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46BDC" w14:textId="77777777" w:rsidR="00F438C9" w:rsidRDefault="00F438C9" w:rsidP="00F438C9">
      <w:pPr>
        <w:spacing w:line="240" w:lineRule="auto"/>
        <w:jc w:val="center"/>
        <w:rPr>
          <w:rFonts w:ascii="Times New Roman" w:hAnsi="Times New Roman"/>
          <w:b/>
          <w:sz w:val="28"/>
          <w:szCs w:val="28"/>
          <w:lang w:val="en-US"/>
        </w:rPr>
      </w:pPr>
      <w:proofErr w:type="gramStart"/>
      <w:r>
        <w:rPr>
          <w:rFonts w:ascii="Times New Roman" w:hAnsi="Times New Roman"/>
          <w:b/>
          <w:sz w:val="28"/>
          <w:szCs w:val="28"/>
          <w:lang w:val="en-US"/>
        </w:rPr>
        <w:t>O‘</w:t>
      </w:r>
      <w:proofErr w:type="gramEnd"/>
      <w:r>
        <w:rPr>
          <w:rFonts w:ascii="Times New Roman" w:hAnsi="Times New Roman"/>
          <w:b/>
          <w:sz w:val="28"/>
          <w:szCs w:val="28"/>
          <w:lang w:val="en-US"/>
        </w:rPr>
        <w:t xml:space="preserve">ZBEKISTON RESPUBLIKASI </w:t>
      </w:r>
    </w:p>
    <w:p w14:paraId="1FEA854E" w14:textId="77777777" w:rsidR="00F438C9" w:rsidRDefault="00F438C9" w:rsidP="00F438C9">
      <w:pPr>
        <w:spacing w:line="240" w:lineRule="auto"/>
        <w:jc w:val="center"/>
        <w:rPr>
          <w:rFonts w:ascii="Times New Roman" w:hAnsi="Times New Roman"/>
          <w:b/>
          <w:sz w:val="28"/>
          <w:szCs w:val="28"/>
          <w:lang w:val="en-US"/>
        </w:rPr>
      </w:pPr>
      <w:r>
        <w:rPr>
          <w:rFonts w:ascii="Times New Roman" w:hAnsi="Times New Roman"/>
          <w:b/>
          <w:sz w:val="28"/>
          <w:szCs w:val="28"/>
          <w:lang w:val="en-US"/>
        </w:rPr>
        <w:t xml:space="preserve">OLIY </w:t>
      </w:r>
      <w:r w:rsidR="008F50C5">
        <w:rPr>
          <w:rFonts w:ascii="Times New Roman" w:hAnsi="Times New Roman"/>
          <w:b/>
          <w:sz w:val="28"/>
          <w:szCs w:val="28"/>
          <w:lang w:val="en-US"/>
        </w:rPr>
        <w:t xml:space="preserve">TA’LIM, FAN </w:t>
      </w:r>
      <w:proofErr w:type="gramStart"/>
      <w:r>
        <w:rPr>
          <w:rFonts w:ascii="Times New Roman" w:hAnsi="Times New Roman"/>
          <w:b/>
          <w:sz w:val="28"/>
          <w:szCs w:val="28"/>
          <w:lang w:val="en-US"/>
        </w:rPr>
        <w:t xml:space="preserve">VA </w:t>
      </w:r>
      <w:r w:rsidR="008F50C5">
        <w:rPr>
          <w:rFonts w:ascii="Times New Roman" w:hAnsi="Times New Roman"/>
          <w:b/>
          <w:sz w:val="28"/>
          <w:szCs w:val="28"/>
          <w:lang w:val="en-US"/>
        </w:rPr>
        <w:t xml:space="preserve"> INNOVATSIYALAR</w:t>
      </w:r>
      <w:proofErr w:type="gramEnd"/>
      <w:r>
        <w:rPr>
          <w:rFonts w:ascii="Times New Roman" w:hAnsi="Times New Roman"/>
          <w:b/>
          <w:sz w:val="28"/>
          <w:szCs w:val="28"/>
          <w:lang w:val="en-US"/>
        </w:rPr>
        <w:t xml:space="preserve"> VAZIRLIGI</w:t>
      </w:r>
    </w:p>
    <w:p w14:paraId="0308C586" w14:textId="77777777" w:rsidR="00F438C9" w:rsidRDefault="00F438C9" w:rsidP="00F438C9">
      <w:pPr>
        <w:spacing w:line="240" w:lineRule="auto"/>
        <w:jc w:val="center"/>
        <w:rPr>
          <w:rFonts w:ascii="Times New Roman" w:hAnsi="Times New Roman"/>
          <w:b/>
          <w:sz w:val="28"/>
          <w:szCs w:val="28"/>
          <w:lang w:val="en-US"/>
        </w:rPr>
      </w:pPr>
    </w:p>
    <w:p w14:paraId="028E6466" w14:textId="77777777" w:rsidR="00F438C9" w:rsidRPr="005F49D5" w:rsidRDefault="005F49D5" w:rsidP="005F49D5">
      <w:pPr>
        <w:spacing w:line="240" w:lineRule="auto"/>
        <w:jc w:val="center"/>
        <w:rPr>
          <w:rFonts w:ascii="Times New Roman" w:hAnsi="Times New Roman"/>
          <w:b/>
          <w:sz w:val="28"/>
          <w:szCs w:val="28"/>
          <w:lang w:val="en-US"/>
        </w:rPr>
      </w:pPr>
      <w:r>
        <w:rPr>
          <w:rFonts w:ascii="Times New Roman" w:hAnsi="Times New Roman"/>
          <w:b/>
          <w:sz w:val="28"/>
          <w:szCs w:val="28"/>
          <w:lang w:val="en-US"/>
        </w:rPr>
        <w:t>GULISTON DAVLAT UNIVERSITETI</w:t>
      </w:r>
    </w:p>
    <w:p w14:paraId="2BAE51CF" w14:textId="77777777" w:rsidR="00F438C9" w:rsidRPr="00732AEE" w:rsidRDefault="00732AEE" w:rsidP="00F438C9">
      <w:pPr>
        <w:spacing w:line="240" w:lineRule="auto"/>
        <w:jc w:val="right"/>
        <w:rPr>
          <w:rFonts w:ascii="Times New Roman" w:hAnsi="Times New Roman"/>
          <w:b/>
          <w:sz w:val="28"/>
          <w:szCs w:val="28"/>
          <w:lang w:val="en-US"/>
        </w:rPr>
      </w:pPr>
      <w:r>
        <w:rPr>
          <w:rFonts w:ascii="Times New Roman" w:hAnsi="Times New Roman" w:cs="Times New Roman"/>
          <w:sz w:val="28"/>
          <w:szCs w:val="28"/>
          <w:lang w:val="en-US"/>
        </w:rPr>
        <w:t xml:space="preserve"> </w:t>
      </w:r>
    </w:p>
    <w:p w14:paraId="598537E0" w14:textId="77777777" w:rsidR="005F49D5" w:rsidRPr="008C277C" w:rsidRDefault="005F49D5" w:rsidP="005F49D5">
      <w:pPr>
        <w:spacing w:line="240" w:lineRule="auto"/>
        <w:jc w:val="center"/>
        <w:rPr>
          <w:rFonts w:ascii="Times New Roman" w:hAnsi="Times New Roman"/>
          <w:sz w:val="28"/>
          <w:szCs w:val="28"/>
          <w:lang w:val="en-US"/>
        </w:rPr>
      </w:pPr>
    </w:p>
    <w:p w14:paraId="66BD8216" w14:textId="77777777" w:rsidR="005F49D5" w:rsidRPr="008C277C" w:rsidRDefault="005F49D5" w:rsidP="005F49D5">
      <w:pPr>
        <w:spacing w:line="240" w:lineRule="auto"/>
        <w:rPr>
          <w:rFonts w:ascii="Times New Roman" w:hAnsi="Times New Roman"/>
          <w:sz w:val="28"/>
          <w:szCs w:val="28"/>
          <w:lang w:val="en-US"/>
        </w:rPr>
      </w:pPr>
    </w:p>
    <w:p w14:paraId="0F346D8C" w14:textId="77777777" w:rsidR="005F49D5" w:rsidRPr="008C277C" w:rsidRDefault="001B305D" w:rsidP="005F49D5">
      <w:pPr>
        <w:spacing w:line="240" w:lineRule="auto"/>
        <w:jc w:val="center"/>
        <w:rPr>
          <w:rFonts w:ascii="Times New Roman" w:hAnsi="Times New Roman"/>
          <w:sz w:val="28"/>
          <w:szCs w:val="28"/>
          <w:lang w:val="en-US"/>
        </w:rPr>
      </w:pPr>
      <w:r w:rsidRPr="00C949BF">
        <w:rPr>
          <w:rFonts w:ascii="BalticaUzbek" w:hAnsi="BalticaUzbek" w:cs="Times New Roman"/>
          <w:noProof/>
          <w:sz w:val="24"/>
          <w:szCs w:val="24"/>
        </w:rPr>
        <w:drawing>
          <wp:inline distT="0" distB="0" distL="0" distR="0" wp14:anchorId="17ED6F2B" wp14:editId="0ACE93AD">
            <wp:extent cx="2752725" cy="2628900"/>
            <wp:effectExtent l="0" t="0" r="9525" b="0"/>
            <wp:docPr id="531" name="Рисунок 531" descr="ГулДУ янги 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улДУ янги логотип"/>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2725" cy="2628900"/>
                    </a:xfrm>
                    <a:prstGeom prst="rect">
                      <a:avLst/>
                    </a:prstGeom>
                    <a:noFill/>
                    <a:ln>
                      <a:noFill/>
                    </a:ln>
                  </pic:spPr>
                </pic:pic>
              </a:graphicData>
            </a:graphic>
          </wp:inline>
        </w:drawing>
      </w:r>
    </w:p>
    <w:p w14:paraId="695B4862" w14:textId="77777777" w:rsidR="005F49D5" w:rsidRPr="008C277C" w:rsidRDefault="005F49D5" w:rsidP="005F49D5">
      <w:pPr>
        <w:spacing w:line="240" w:lineRule="auto"/>
        <w:jc w:val="center"/>
        <w:rPr>
          <w:rFonts w:ascii="Times New Roman" w:hAnsi="Times New Roman"/>
          <w:sz w:val="28"/>
          <w:szCs w:val="28"/>
          <w:lang w:val="en-US"/>
        </w:rPr>
      </w:pPr>
    </w:p>
    <w:p w14:paraId="6DF4BE1A" w14:textId="77777777" w:rsidR="001B305D" w:rsidRDefault="001B305D" w:rsidP="001B305D">
      <w:pPr>
        <w:spacing w:line="240" w:lineRule="auto"/>
        <w:rPr>
          <w:rFonts w:ascii="Times New Roman" w:hAnsi="Times New Roman" w:cs="Times New Roman"/>
          <w:b/>
          <w:sz w:val="52"/>
          <w:szCs w:val="28"/>
          <w:lang w:val="en-US"/>
        </w:rPr>
      </w:pPr>
    </w:p>
    <w:p w14:paraId="612DD7DD" w14:textId="5B32643A" w:rsidR="00F438C9" w:rsidRPr="008C277C" w:rsidRDefault="00F438C9" w:rsidP="005F49D5">
      <w:pPr>
        <w:spacing w:line="240" w:lineRule="auto"/>
        <w:jc w:val="center"/>
        <w:rPr>
          <w:rFonts w:ascii="Times New Roman" w:hAnsi="Times New Roman"/>
          <w:sz w:val="28"/>
          <w:szCs w:val="28"/>
          <w:lang w:val="en-US"/>
        </w:rPr>
      </w:pPr>
      <w:r>
        <w:rPr>
          <w:rFonts w:ascii="Times New Roman" w:hAnsi="Times New Roman" w:cs="Times New Roman"/>
          <w:b/>
          <w:sz w:val="52"/>
          <w:szCs w:val="28"/>
          <w:lang w:val="en-US"/>
        </w:rPr>
        <w:t>UMUMIY</w:t>
      </w:r>
      <w:r w:rsidRPr="008C277C">
        <w:rPr>
          <w:rFonts w:ascii="Times New Roman" w:hAnsi="Times New Roman" w:cs="Times New Roman"/>
          <w:b/>
          <w:sz w:val="52"/>
          <w:szCs w:val="28"/>
          <w:lang w:val="en-US"/>
        </w:rPr>
        <w:t xml:space="preserve"> </w:t>
      </w:r>
      <w:r>
        <w:rPr>
          <w:rFonts w:ascii="Times New Roman" w:hAnsi="Times New Roman" w:cs="Times New Roman"/>
          <w:b/>
          <w:sz w:val="52"/>
          <w:szCs w:val="28"/>
          <w:lang w:val="en-US"/>
        </w:rPr>
        <w:t>PEDAGOGIKA</w:t>
      </w:r>
      <w:r w:rsidR="00C2259D">
        <w:rPr>
          <w:rFonts w:ascii="Times New Roman" w:hAnsi="Times New Roman" w:cs="Times New Roman"/>
          <w:b/>
          <w:sz w:val="52"/>
          <w:szCs w:val="28"/>
          <w:lang w:val="en-US"/>
        </w:rPr>
        <w:t>.PSIXOLOGIYA</w:t>
      </w:r>
      <w:r w:rsidR="00732AEE" w:rsidRPr="008C277C">
        <w:rPr>
          <w:rFonts w:ascii="Times New Roman" w:hAnsi="Times New Roman" w:cs="Times New Roman"/>
          <w:b/>
          <w:sz w:val="52"/>
          <w:szCs w:val="28"/>
          <w:lang w:val="en-US"/>
        </w:rPr>
        <w:t xml:space="preserve"> </w:t>
      </w:r>
      <w:r w:rsidR="00D755B1">
        <w:rPr>
          <w:rFonts w:ascii="Times New Roman" w:hAnsi="Times New Roman" w:cs="Times New Roman"/>
          <w:b/>
          <w:sz w:val="52"/>
          <w:szCs w:val="28"/>
          <w:lang w:val="en-US"/>
        </w:rPr>
        <w:t xml:space="preserve"> </w:t>
      </w:r>
    </w:p>
    <w:p w14:paraId="36BF3332" w14:textId="77777777" w:rsidR="00F438C9" w:rsidRPr="00250449" w:rsidRDefault="00F438C9" w:rsidP="00F438C9">
      <w:pPr>
        <w:spacing w:line="240" w:lineRule="auto"/>
        <w:jc w:val="center"/>
        <w:rPr>
          <w:rFonts w:ascii="Times New Roman" w:hAnsi="Times New Roman" w:cs="Times New Roman"/>
          <w:sz w:val="40"/>
          <w:szCs w:val="40"/>
          <w:lang w:val="en-US"/>
        </w:rPr>
      </w:pPr>
      <w:proofErr w:type="spellStart"/>
      <w:r>
        <w:rPr>
          <w:rFonts w:ascii="Times New Roman" w:hAnsi="Times New Roman" w:cs="Times New Roman"/>
          <w:sz w:val="40"/>
          <w:szCs w:val="40"/>
          <w:lang w:val="en-US"/>
        </w:rPr>
        <w:t>fanidan</w:t>
      </w:r>
      <w:proofErr w:type="spellEnd"/>
      <w:r w:rsidRPr="00250449">
        <w:rPr>
          <w:rFonts w:ascii="Times New Roman" w:hAnsi="Times New Roman" w:cs="Times New Roman"/>
          <w:sz w:val="40"/>
          <w:szCs w:val="40"/>
          <w:lang w:val="en-US"/>
        </w:rPr>
        <w:t xml:space="preserve"> </w:t>
      </w:r>
      <w:r>
        <w:rPr>
          <w:rFonts w:ascii="Times New Roman" w:hAnsi="Times New Roman" w:cs="Times New Roman"/>
          <w:sz w:val="40"/>
          <w:szCs w:val="40"/>
          <w:lang w:val="en-US"/>
        </w:rPr>
        <w:t>seminar</w:t>
      </w:r>
      <w:r w:rsidRPr="00250449">
        <w:rPr>
          <w:rFonts w:ascii="Times New Roman" w:hAnsi="Times New Roman" w:cs="Times New Roman"/>
          <w:sz w:val="40"/>
          <w:szCs w:val="40"/>
          <w:lang w:val="en-US"/>
        </w:rPr>
        <w:t xml:space="preserve"> </w:t>
      </w:r>
      <w:proofErr w:type="spellStart"/>
      <w:proofErr w:type="gramStart"/>
      <w:r>
        <w:rPr>
          <w:rFonts w:ascii="Times New Roman" w:hAnsi="Times New Roman" w:cs="Times New Roman"/>
          <w:sz w:val="40"/>
          <w:szCs w:val="40"/>
          <w:lang w:val="en-US"/>
        </w:rPr>
        <w:t>mashg</w:t>
      </w:r>
      <w:r w:rsidRPr="00250449">
        <w:rPr>
          <w:rFonts w:ascii="Times New Roman" w:hAnsi="Times New Roman" w:cs="Times New Roman"/>
          <w:sz w:val="40"/>
          <w:szCs w:val="40"/>
          <w:lang w:val="en-US"/>
        </w:rPr>
        <w:t>‘</w:t>
      </w:r>
      <w:proofErr w:type="gramEnd"/>
      <w:r>
        <w:rPr>
          <w:rFonts w:ascii="Times New Roman" w:hAnsi="Times New Roman" w:cs="Times New Roman"/>
          <w:sz w:val="40"/>
          <w:szCs w:val="40"/>
          <w:lang w:val="en-US"/>
        </w:rPr>
        <w:t>ulot</w:t>
      </w:r>
      <w:proofErr w:type="spellEnd"/>
      <w:r>
        <w:rPr>
          <w:rFonts w:ascii="Times New Roman" w:hAnsi="Times New Roman" w:cs="Times New Roman"/>
          <w:sz w:val="40"/>
          <w:szCs w:val="40"/>
          <w:lang w:val="uz-Cyrl-UZ"/>
        </w:rPr>
        <w:t>larini tashkil etish va o</w:t>
      </w:r>
      <w:r w:rsidRPr="00250449">
        <w:rPr>
          <w:rFonts w:ascii="Times New Roman" w:hAnsi="Times New Roman" w:cs="Times New Roman"/>
          <w:sz w:val="40"/>
          <w:szCs w:val="40"/>
          <w:lang w:val="en-US"/>
        </w:rPr>
        <w:t>‘</w:t>
      </w:r>
      <w:r>
        <w:rPr>
          <w:rFonts w:ascii="Times New Roman" w:hAnsi="Times New Roman" w:cs="Times New Roman"/>
          <w:sz w:val="40"/>
          <w:szCs w:val="40"/>
          <w:lang w:val="uz-Cyrl-UZ"/>
        </w:rPr>
        <w:t>tkazish bo</w:t>
      </w:r>
      <w:r w:rsidRPr="00250449">
        <w:rPr>
          <w:rFonts w:ascii="Times New Roman" w:hAnsi="Times New Roman" w:cs="Times New Roman"/>
          <w:sz w:val="40"/>
          <w:szCs w:val="40"/>
          <w:lang w:val="en-US"/>
        </w:rPr>
        <w:t>‘</w:t>
      </w:r>
      <w:r>
        <w:rPr>
          <w:rFonts w:ascii="Times New Roman" w:hAnsi="Times New Roman" w:cs="Times New Roman"/>
          <w:sz w:val="40"/>
          <w:szCs w:val="40"/>
          <w:lang w:val="uz-Cyrl-UZ"/>
        </w:rPr>
        <w:t>yicha</w:t>
      </w:r>
      <w:r w:rsidRPr="00250449">
        <w:rPr>
          <w:rFonts w:ascii="Times New Roman" w:hAnsi="Times New Roman" w:cs="Times New Roman"/>
          <w:sz w:val="40"/>
          <w:szCs w:val="40"/>
          <w:lang w:val="en-US"/>
        </w:rPr>
        <w:t xml:space="preserve"> </w:t>
      </w:r>
      <w:r w:rsidR="0017731C" w:rsidRPr="00250449">
        <w:rPr>
          <w:rFonts w:ascii="Times New Roman" w:hAnsi="Times New Roman" w:cs="Times New Roman"/>
          <w:sz w:val="40"/>
          <w:szCs w:val="40"/>
          <w:lang w:val="en-US"/>
        </w:rPr>
        <w:t xml:space="preserve"> </w:t>
      </w:r>
      <w:proofErr w:type="spellStart"/>
      <w:r>
        <w:rPr>
          <w:rFonts w:ascii="Times New Roman" w:hAnsi="Times New Roman" w:cs="Times New Roman"/>
          <w:sz w:val="40"/>
          <w:szCs w:val="40"/>
          <w:lang w:val="en-US"/>
        </w:rPr>
        <w:t>uslubiy</w:t>
      </w:r>
      <w:proofErr w:type="spellEnd"/>
      <w:r w:rsidRPr="00250449">
        <w:rPr>
          <w:rFonts w:ascii="Times New Roman" w:hAnsi="Times New Roman" w:cs="Times New Roman"/>
          <w:sz w:val="40"/>
          <w:szCs w:val="40"/>
          <w:lang w:val="en-US"/>
        </w:rPr>
        <w:t xml:space="preserve"> </w:t>
      </w:r>
      <w:proofErr w:type="spellStart"/>
      <w:r>
        <w:rPr>
          <w:rFonts w:ascii="Times New Roman" w:hAnsi="Times New Roman" w:cs="Times New Roman"/>
          <w:sz w:val="40"/>
          <w:szCs w:val="40"/>
          <w:lang w:val="en-US"/>
        </w:rPr>
        <w:t>qo</w:t>
      </w:r>
      <w:r w:rsidRPr="00250449">
        <w:rPr>
          <w:rFonts w:ascii="Times New Roman" w:hAnsi="Times New Roman" w:cs="Times New Roman"/>
          <w:sz w:val="40"/>
          <w:szCs w:val="40"/>
          <w:lang w:val="en-US"/>
        </w:rPr>
        <w:t>‘</w:t>
      </w:r>
      <w:r>
        <w:rPr>
          <w:rFonts w:ascii="Times New Roman" w:hAnsi="Times New Roman" w:cs="Times New Roman"/>
          <w:sz w:val="40"/>
          <w:szCs w:val="40"/>
          <w:lang w:val="en-US"/>
        </w:rPr>
        <w:t>llanma</w:t>
      </w:r>
      <w:proofErr w:type="spellEnd"/>
    </w:p>
    <w:p w14:paraId="601BCCF2" w14:textId="77777777" w:rsidR="00F438C9" w:rsidRPr="00250449" w:rsidRDefault="00F438C9" w:rsidP="00F438C9">
      <w:pPr>
        <w:spacing w:line="240" w:lineRule="auto"/>
        <w:jc w:val="center"/>
        <w:rPr>
          <w:rFonts w:ascii="Times New Roman" w:hAnsi="Times New Roman"/>
          <w:sz w:val="28"/>
          <w:szCs w:val="28"/>
          <w:lang w:val="en-US"/>
        </w:rPr>
      </w:pPr>
    </w:p>
    <w:p w14:paraId="25923A34" w14:textId="77777777" w:rsidR="00F438C9" w:rsidRPr="00250449" w:rsidRDefault="00F438C9" w:rsidP="00F438C9">
      <w:pPr>
        <w:pStyle w:val="a5"/>
        <w:spacing w:before="0" w:beforeAutospacing="0" w:after="0" w:afterAutospacing="0"/>
        <w:ind w:firstLine="539"/>
        <w:jc w:val="both"/>
        <w:rPr>
          <w:rStyle w:val="afa"/>
          <w:color w:val="000000"/>
          <w:sz w:val="28"/>
          <w:szCs w:val="28"/>
          <w:lang w:val="en-US"/>
        </w:rPr>
      </w:pPr>
    </w:p>
    <w:p w14:paraId="75CFB202" w14:textId="77777777" w:rsidR="00F438C9" w:rsidRPr="00250449" w:rsidRDefault="00F438C9" w:rsidP="00F438C9">
      <w:pPr>
        <w:pStyle w:val="a5"/>
        <w:spacing w:before="0" w:beforeAutospacing="0" w:after="0" w:afterAutospacing="0"/>
        <w:ind w:firstLine="539"/>
        <w:jc w:val="both"/>
        <w:rPr>
          <w:rStyle w:val="afa"/>
          <w:color w:val="000000"/>
          <w:sz w:val="28"/>
          <w:szCs w:val="28"/>
          <w:lang w:val="en-US"/>
        </w:rPr>
      </w:pPr>
    </w:p>
    <w:p w14:paraId="3BECDDC1" w14:textId="77777777" w:rsidR="00F438C9" w:rsidRPr="00250449" w:rsidRDefault="00F438C9" w:rsidP="00F438C9">
      <w:pPr>
        <w:pStyle w:val="a5"/>
        <w:spacing w:before="0" w:beforeAutospacing="0" w:after="0" w:afterAutospacing="0"/>
        <w:ind w:firstLine="539"/>
        <w:jc w:val="both"/>
        <w:rPr>
          <w:rStyle w:val="afa"/>
          <w:color w:val="000000"/>
          <w:sz w:val="28"/>
          <w:szCs w:val="28"/>
          <w:lang w:val="en-US"/>
        </w:rPr>
      </w:pPr>
    </w:p>
    <w:p w14:paraId="090405AA" w14:textId="77777777" w:rsidR="00F438C9" w:rsidRPr="00250449" w:rsidRDefault="00F438C9" w:rsidP="00F438C9">
      <w:pPr>
        <w:pStyle w:val="a5"/>
        <w:spacing w:before="0" w:beforeAutospacing="0" w:after="0" w:afterAutospacing="0"/>
        <w:ind w:firstLine="539"/>
        <w:jc w:val="both"/>
        <w:rPr>
          <w:rStyle w:val="afa"/>
          <w:color w:val="000000"/>
          <w:sz w:val="28"/>
          <w:szCs w:val="28"/>
          <w:lang w:val="en-US"/>
        </w:rPr>
      </w:pPr>
    </w:p>
    <w:p w14:paraId="7A5A0858" w14:textId="77777777" w:rsidR="00F438C9" w:rsidRPr="00250449" w:rsidRDefault="00F438C9" w:rsidP="00F438C9">
      <w:pPr>
        <w:pStyle w:val="a5"/>
        <w:spacing w:before="0" w:beforeAutospacing="0" w:after="0" w:afterAutospacing="0"/>
        <w:ind w:firstLine="539"/>
        <w:jc w:val="both"/>
        <w:rPr>
          <w:rStyle w:val="afa"/>
          <w:color w:val="000000"/>
          <w:sz w:val="28"/>
          <w:szCs w:val="28"/>
          <w:lang w:val="en-US"/>
        </w:rPr>
      </w:pPr>
    </w:p>
    <w:p w14:paraId="6AFF2402" w14:textId="77777777" w:rsidR="00F438C9" w:rsidRPr="00250449" w:rsidRDefault="00F438C9" w:rsidP="005F49D5">
      <w:pPr>
        <w:pStyle w:val="a5"/>
        <w:spacing w:before="0" w:beforeAutospacing="0" w:after="0" w:afterAutospacing="0"/>
        <w:rPr>
          <w:rStyle w:val="afa"/>
          <w:color w:val="000000"/>
          <w:sz w:val="28"/>
          <w:szCs w:val="28"/>
          <w:lang w:val="en-US"/>
        </w:rPr>
      </w:pPr>
    </w:p>
    <w:p w14:paraId="59154D4C" w14:textId="77777777" w:rsidR="00A631A6" w:rsidRPr="00250449" w:rsidRDefault="00A631A6" w:rsidP="00A631A6">
      <w:pPr>
        <w:pStyle w:val="a5"/>
        <w:spacing w:before="0" w:beforeAutospacing="0" w:after="0" w:afterAutospacing="0"/>
        <w:ind w:firstLine="539"/>
        <w:rPr>
          <w:rStyle w:val="afa"/>
          <w:color w:val="000000"/>
          <w:sz w:val="28"/>
          <w:szCs w:val="28"/>
          <w:lang w:val="en-US"/>
        </w:rPr>
      </w:pPr>
      <w:r w:rsidRPr="00250449">
        <w:rPr>
          <w:rStyle w:val="afa"/>
          <w:color w:val="000000"/>
          <w:sz w:val="28"/>
          <w:szCs w:val="28"/>
          <w:lang w:val="en-US"/>
        </w:rPr>
        <w:t xml:space="preserve">                      </w:t>
      </w:r>
    </w:p>
    <w:p w14:paraId="21433E18" w14:textId="77777777" w:rsidR="0017731C" w:rsidRPr="00250449" w:rsidRDefault="008F50C5" w:rsidP="00C148DF">
      <w:pPr>
        <w:pStyle w:val="a5"/>
        <w:spacing w:before="0" w:beforeAutospacing="0" w:after="0" w:afterAutospacing="0"/>
        <w:ind w:firstLine="539"/>
        <w:rPr>
          <w:rStyle w:val="afa"/>
          <w:color w:val="000000"/>
          <w:sz w:val="28"/>
          <w:szCs w:val="28"/>
          <w:lang w:val="en-US"/>
        </w:rPr>
      </w:pPr>
      <w:r w:rsidRPr="00250449">
        <w:rPr>
          <w:rStyle w:val="afa"/>
          <w:color w:val="000000"/>
          <w:sz w:val="28"/>
          <w:szCs w:val="28"/>
          <w:lang w:val="en-US"/>
        </w:rPr>
        <w:t xml:space="preserve">                           </w:t>
      </w:r>
      <w:r w:rsidR="00C148DF" w:rsidRPr="00250449">
        <w:rPr>
          <w:rStyle w:val="afa"/>
          <w:color w:val="000000"/>
          <w:sz w:val="28"/>
          <w:szCs w:val="28"/>
          <w:lang w:val="en-US"/>
        </w:rPr>
        <w:t xml:space="preserve">         </w:t>
      </w:r>
      <w:r w:rsidR="00A631A6" w:rsidRPr="00250449">
        <w:rPr>
          <w:rStyle w:val="afa"/>
          <w:color w:val="000000"/>
          <w:sz w:val="28"/>
          <w:szCs w:val="28"/>
          <w:lang w:val="en-US"/>
        </w:rPr>
        <w:t xml:space="preserve">        </w:t>
      </w:r>
    </w:p>
    <w:p w14:paraId="2BB1DE42" w14:textId="77777777" w:rsidR="0017731C" w:rsidRPr="00250449" w:rsidRDefault="0017731C" w:rsidP="00C148DF">
      <w:pPr>
        <w:pStyle w:val="a5"/>
        <w:spacing w:before="0" w:beforeAutospacing="0" w:after="0" w:afterAutospacing="0"/>
        <w:ind w:firstLine="539"/>
        <w:rPr>
          <w:rStyle w:val="afa"/>
          <w:color w:val="000000"/>
          <w:sz w:val="28"/>
          <w:szCs w:val="28"/>
          <w:lang w:val="en-US"/>
        </w:rPr>
      </w:pPr>
    </w:p>
    <w:p w14:paraId="39DD6E41" w14:textId="77777777" w:rsidR="00EA5A27" w:rsidRDefault="0017731C" w:rsidP="0017731C">
      <w:pPr>
        <w:pStyle w:val="a5"/>
        <w:spacing w:before="0" w:beforeAutospacing="0" w:after="0" w:afterAutospacing="0"/>
        <w:ind w:firstLine="539"/>
        <w:rPr>
          <w:rStyle w:val="afa"/>
          <w:color w:val="000000"/>
          <w:sz w:val="28"/>
          <w:szCs w:val="28"/>
          <w:lang w:val="en-US"/>
        </w:rPr>
      </w:pPr>
      <w:r w:rsidRPr="00250449">
        <w:rPr>
          <w:rStyle w:val="afa"/>
          <w:color w:val="000000"/>
          <w:sz w:val="28"/>
          <w:szCs w:val="28"/>
          <w:lang w:val="en-US"/>
        </w:rPr>
        <w:t xml:space="preserve">                                                 </w:t>
      </w:r>
      <w:r w:rsidR="00A631A6" w:rsidRPr="00250449">
        <w:rPr>
          <w:rStyle w:val="afa"/>
          <w:color w:val="000000"/>
          <w:sz w:val="28"/>
          <w:szCs w:val="28"/>
          <w:lang w:val="en-US"/>
        </w:rPr>
        <w:t xml:space="preserve"> </w:t>
      </w:r>
    </w:p>
    <w:p w14:paraId="44DD4EB2" w14:textId="77777777" w:rsidR="00EA5A27" w:rsidRDefault="00EA5A27" w:rsidP="0017731C">
      <w:pPr>
        <w:pStyle w:val="a5"/>
        <w:spacing w:before="0" w:beforeAutospacing="0" w:after="0" w:afterAutospacing="0"/>
        <w:ind w:firstLine="539"/>
        <w:rPr>
          <w:rStyle w:val="afa"/>
          <w:color w:val="000000"/>
          <w:sz w:val="28"/>
          <w:szCs w:val="28"/>
          <w:lang w:val="en-US"/>
        </w:rPr>
      </w:pPr>
    </w:p>
    <w:p w14:paraId="7D7B89BD" w14:textId="77777777" w:rsidR="00EA5A27" w:rsidRDefault="00EA5A27" w:rsidP="0017731C">
      <w:pPr>
        <w:pStyle w:val="a5"/>
        <w:spacing w:before="0" w:beforeAutospacing="0" w:after="0" w:afterAutospacing="0"/>
        <w:ind w:firstLine="539"/>
        <w:rPr>
          <w:rStyle w:val="afa"/>
          <w:color w:val="000000"/>
          <w:sz w:val="28"/>
          <w:szCs w:val="28"/>
          <w:lang w:val="en-US"/>
        </w:rPr>
      </w:pPr>
    </w:p>
    <w:p w14:paraId="0AB45FBA" w14:textId="77777777" w:rsidR="00EA5A27" w:rsidRDefault="00EA5A27" w:rsidP="0017731C">
      <w:pPr>
        <w:pStyle w:val="a5"/>
        <w:spacing w:before="0" w:beforeAutospacing="0" w:after="0" w:afterAutospacing="0"/>
        <w:ind w:firstLine="539"/>
        <w:rPr>
          <w:rStyle w:val="afa"/>
          <w:color w:val="000000"/>
          <w:sz w:val="28"/>
          <w:szCs w:val="28"/>
          <w:lang w:val="en-US"/>
        </w:rPr>
      </w:pPr>
    </w:p>
    <w:p w14:paraId="736DA45D" w14:textId="77777777" w:rsidR="00EA5A27" w:rsidRDefault="00EA5A27" w:rsidP="0017731C">
      <w:pPr>
        <w:pStyle w:val="a5"/>
        <w:spacing w:before="0" w:beforeAutospacing="0" w:after="0" w:afterAutospacing="0"/>
        <w:ind w:firstLine="539"/>
        <w:rPr>
          <w:rStyle w:val="afa"/>
          <w:color w:val="000000"/>
          <w:sz w:val="28"/>
          <w:szCs w:val="28"/>
          <w:lang w:val="en-US"/>
        </w:rPr>
      </w:pPr>
    </w:p>
    <w:p w14:paraId="7FA4593A" w14:textId="48CE1108" w:rsidR="00250449" w:rsidRPr="00EA5A27" w:rsidRDefault="00EA5A27" w:rsidP="00EA5A27">
      <w:pPr>
        <w:pStyle w:val="a5"/>
        <w:spacing w:before="0" w:beforeAutospacing="0" w:after="0" w:afterAutospacing="0"/>
        <w:ind w:firstLine="539"/>
        <w:rPr>
          <w:b/>
          <w:bCs/>
          <w:color w:val="000000"/>
          <w:sz w:val="28"/>
          <w:szCs w:val="28"/>
          <w:lang w:val="uz-Latn-UZ"/>
        </w:rPr>
      </w:pPr>
      <w:r>
        <w:rPr>
          <w:rStyle w:val="afa"/>
          <w:color w:val="000000"/>
          <w:sz w:val="28"/>
          <w:szCs w:val="28"/>
          <w:lang w:val="en-US"/>
        </w:rPr>
        <w:t xml:space="preserve">                                         </w:t>
      </w:r>
      <w:r w:rsidR="00F438C9">
        <w:rPr>
          <w:rStyle w:val="afa"/>
          <w:color w:val="000000"/>
          <w:sz w:val="28"/>
          <w:szCs w:val="28"/>
          <w:lang w:val="uz-Cyrl-UZ"/>
        </w:rPr>
        <w:t>Guli</w:t>
      </w:r>
      <w:r w:rsidR="005F49D5">
        <w:rPr>
          <w:rStyle w:val="afa"/>
          <w:color w:val="000000"/>
          <w:sz w:val="28"/>
          <w:szCs w:val="28"/>
          <w:lang w:val="uz-Cyrl-UZ"/>
        </w:rPr>
        <w:t xml:space="preserve">ston </w:t>
      </w:r>
      <w:r w:rsidR="00C148DF">
        <w:rPr>
          <w:rStyle w:val="afa"/>
          <w:color w:val="000000"/>
          <w:sz w:val="28"/>
          <w:szCs w:val="28"/>
          <w:lang w:val="uz-Cyrl-UZ"/>
        </w:rPr>
        <w:t>–</w:t>
      </w:r>
      <w:r w:rsidR="00204FCC">
        <w:rPr>
          <w:rStyle w:val="afa"/>
          <w:color w:val="000000"/>
          <w:sz w:val="28"/>
          <w:szCs w:val="28"/>
          <w:lang w:val="uz-Cyrl-UZ"/>
        </w:rPr>
        <w:t xml:space="preserve"> 202</w:t>
      </w:r>
      <w:r w:rsidR="00C11BFD">
        <w:rPr>
          <w:rStyle w:val="afa"/>
          <w:color w:val="000000"/>
          <w:sz w:val="28"/>
          <w:szCs w:val="28"/>
          <w:lang w:val="uz-Latn-UZ"/>
        </w:rPr>
        <w:t>6</w:t>
      </w:r>
    </w:p>
    <w:p w14:paraId="5F0007FF" w14:textId="30E2A149" w:rsidR="00F438C9" w:rsidRPr="00C148DF" w:rsidRDefault="00732AEE" w:rsidP="00C148DF">
      <w:pPr>
        <w:pStyle w:val="a5"/>
        <w:spacing w:before="0" w:beforeAutospacing="0" w:after="0" w:afterAutospacing="0"/>
        <w:rPr>
          <w:rStyle w:val="afa"/>
          <w:color w:val="000000"/>
          <w:sz w:val="28"/>
          <w:szCs w:val="28"/>
          <w:lang w:val="uz-Cyrl-UZ"/>
        </w:rPr>
      </w:pPr>
      <w:r w:rsidRPr="005F49D5">
        <w:rPr>
          <w:sz w:val="28"/>
          <w:szCs w:val="28"/>
          <w:lang w:val="uz-Cyrl-UZ"/>
        </w:rPr>
        <w:lastRenderedPageBreak/>
        <w:t>R.D.Suleymanova</w:t>
      </w:r>
      <w:r w:rsidR="00F438C9" w:rsidRPr="005F49D5">
        <w:rPr>
          <w:rStyle w:val="afa"/>
          <w:b w:val="0"/>
          <w:color w:val="000000"/>
          <w:sz w:val="28"/>
          <w:szCs w:val="28"/>
          <w:lang w:val="uz-Cyrl-UZ"/>
        </w:rPr>
        <w:t xml:space="preserve"> Umumiy p</w:t>
      </w:r>
      <w:r w:rsidR="00F438C9" w:rsidRPr="00F957D8">
        <w:rPr>
          <w:rStyle w:val="afa"/>
          <w:b w:val="0"/>
          <w:color w:val="000000"/>
          <w:sz w:val="28"/>
          <w:szCs w:val="28"/>
          <w:lang w:val="uz-Cyrl-UZ"/>
        </w:rPr>
        <w:t>edagogika</w:t>
      </w:r>
      <w:r w:rsidR="00090814">
        <w:rPr>
          <w:rStyle w:val="afa"/>
          <w:b w:val="0"/>
          <w:color w:val="000000"/>
          <w:sz w:val="28"/>
          <w:szCs w:val="28"/>
          <w:lang w:val="uz-Latn-UZ"/>
        </w:rPr>
        <w:t>.Psixologiya</w:t>
      </w:r>
      <w:r w:rsidR="00F438C9" w:rsidRPr="00F957D8">
        <w:rPr>
          <w:rStyle w:val="afa"/>
          <w:b w:val="0"/>
          <w:color w:val="000000"/>
          <w:sz w:val="28"/>
          <w:szCs w:val="28"/>
          <w:lang w:val="uz-Cyrl-UZ"/>
        </w:rPr>
        <w:t xml:space="preserve"> </w:t>
      </w:r>
      <w:r w:rsidRPr="005F49D5">
        <w:rPr>
          <w:rStyle w:val="afa"/>
          <w:b w:val="0"/>
          <w:color w:val="000000"/>
          <w:sz w:val="28"/>
          <w:szCs w:val="28"/>
          <w:lang w:val="uz-Cyrl-UZ"/>
        </w:rPr>
        <w:t xml:space="preserve"> </w:t>
      </w:r>
      <w:r w:rsidR="00F438C9" w:rsidRPr="005F49D5">
        <w:rPr>
          <w:sz w:val="28"/>
          <w:szCs w:val="28"/>
          <w:lang w:val="uz-Cyrl-UZ"/>
        </w:rPr>
        <w:t>fanidan seminar mashg‘ulot</w:t>
      </w:r>
      <w:r w:rsidR="00F438C9" w:rsidRPr="00F957D8">
        <w:rPr>
          <w:sz w:val="28"/>
          <w:szCs w:val="28"/>
          <w:lang w:val="uz-Cyrl-UZ"/>
        </w:rPr>
        <w:t>larini tashkil etish va o</w:t>
      </w:r>
      <w:r w:rsidR="00F438C9" w:rsidRPr="005F49D5">
        <w:rPr>
          <w:sz w:val="28"/>
          <w:szCs w:val="28"/>
          <w:lang w:val="uz-Cyrl-UZ"/>
        </w:rPr>
        <w:t>‘</w:t>
      </w:r>
      <w:r w:rsidR="00F438C9" w:rsidRPr="00F957D8">
        <w:rPr>
          <w:sz w:val="28"/>
          <w:szCs w:val="28"/>
          <w:lang w:val="uz-Cyrl-UZ"/>
        </w:rPr>
        <w:t>tkazish bo</w:t>
      </w:r>
      <w:r w:rsidR="00F438C9" w:rsidRPr="005F49D5">
        <w:rPr>
          <w:sz w:val="28"/>
          <w:szCs w:val="28"/>
          <w:lang w:val="uz-Cyrl-UZ"/>
        </w:rPr>
        <w:t>‘</w:t>
      </w:r>
      <w:r w:rsidR="00F438C9" w:rsidRPr="00F957D8">
        <w:rPr>
          <w:sz w:val="28"/>
          <w:szCs w:val="28"/>
          <w:lang w:val="uz-Cyrl-UZ"/>
        </w:rPr>
        <w:t>yicha</w:t>
      </w:r>
      <w:r w:rsidR="00F438C9" w:rsidRPr="005F49D5">
        <w:rPr>
          <w:sz w:val="28"/>
          <w:szCs w:val="28"/>
          <w:lang w:val="uz-Cyrl-UZ"/>
        </w:rPr>
        <w:t xml:space="preserve"> </w:t>
      </w:r>
      <w:r w:rsidR="003A1514" w:rsidRPr="003A1514">
        <w:rPr>
          <w:sz w:val="28"/>
          <w:szCs w:val="28"/>
          <w:lang w:val="uz-Cyrl-UZ"/>
        </w:rPr>
        <w:t xml:space="preserve"> </w:t>
      </w:r>
      <w:r w:rsidR="00F438C9" w:rsidRPr="005F49D5">
        <w:rPr>
          <w:sz w:val="28"/>
          <w:szCs w:val="28"/>
          <w:lang w:val="uz-Cyrl-UZ"/>
        </w:rPr>
        <w:t xml:space="preserve">uslubiy qo‘llanma. </w:t>
      </w:r>
      <w:r w:rsidR="00F438C9" w:rsidRPr="00F957D8">
        <w:rPr>
          <w:rStyle w:val="afa"/>
          <w:b w:val="0"/>
          <w:color w:val="000000"/>
          <w:sz w:val="28"/>
          <w:szCs w:val="28"/>
          <w:lang w:val="uz-Cyrl-UZ"/>
        </w:rPr>
        <w:t>Guliston</w:t>
      </w:r>
      <w:r w:rsidR="00F438C9" w:rsidRPr="003B60A4">
        <w:rPr>
          <w:rStyle w:val="afa"/>
          <w:b w:val="0"/>
          <w:color w:val="000000"/>
          <w:sz w:val="28"/>
          <w:szCs w:val="28"/>
          <w:lang w:val="uz-Cyrl-UZ"/>
        </w:rPr>
        <w:t xml:space="preserve">. </w:t>
      </w:r>
      <w:r w:rsidR="00F438C9" w:rsidRPr="00F957D8">
        <w:rPr>
          <w:rStyle w:val="afa"/>
          <w:b w:val="0"/>
          <w:color w:val="000000"/>
          <w:sz w:val="28"/>
          <w:szCs w:val="28"/>
          <w:lang w:val="uz-Cyrl-UZ"/>
        </w:rPr>
        <w:t>20</w:t>
      </w:r>
      <w:r w:rsidR="00204FCC">
        <w:rPr>
          <w:rStyle w:val="afa"/>
          <w:b w:val="0"/>
          <w:color w:val="000000"/>
          <w:sz w:val="28"/>
          <w:szCs w:val="28"/>
          <w:lang w:val="uz-Cyrl-UZ"/>
        </w:rPr>
        <w:t>2</w:t>
      </w:r>
      <w:r w:rsidR="00C11BFD">
        <w:rPr>
          <w:rStyle w:val="afa"/>
          <w:b w:val="0"/>
          <w:color w:val="000000"/>
          <w:sz w:val="28"/>
          <w:szCs w:val="28"/>
          <w:lang w:val="uz-Latn-UZ"/>
        </w:rPr>
        <w:t>6</w:t>
      </w:r>
      <w:r w:rsidR="003A1514">
        <w:rPr>
          <w:rStyle w:val="afa"/>
          <w:b w:val="0"/>
          <w:color w:val="000000"/>
          <w:sz w:val="28"/>
          <w:szCs w:val="28"/>
          <w:lang w:val="uz-Cyrl-UZ"/>
        </w:rPr>
        <w:t xml:space="preserve">. – </w:t>
      </w:r>
      <w:r w:rsidR="00C11BFD">
        <w:rPr>
          <w:rStyle w:val="afa"/>
          <w:b w:val="0"/>
          <w:color w:val="000000"/>
          <w:sz w:val="28"/>
          <w:szCs w:val="28"/>
          <w:lang w:val="uz-Latn-UZ"/>
        </w:rPr>
        <w:t>90</w:t>
      </w:r>
      <w:r w:rsidR="00F438C9" w:rsidRPr="00F957D8">
        <w:rPr>
          <w:rStyle w:val="afa"/>
          <w:b w:val="0"/>
          <w:color w:val="000000"/>
          <w:sz w:val="28"/>
          <w:szCs w:val="28"/>
          <w:lang w:val="uz-Cyrl-UZ"/>
        </w:rPr>
        <w:t xml:space="preserve"> bet. </w:t>
      </w:r>
    </w:p>
    <w:p w14:paraId="1F3F9A47" w14:textId="77777777" w:rsidR="00F438C9" w:rsidRPr="003B60A4" w:rsidRDefault="00F438C9" w:rsidP="00F438C9">
      <w:pPr>
        <w:spacing w:line="240" w:lineRule="auto"/>
        <w:ind w:firstLine="539"/>
        <w:jc w:val="center"/>
        <w:rPr>
          <w:rFonts w:ascii="Times New Roman" w:hAnsi="Times New Roman" w:cs="Times New Roman"/>
          <w:lang w:val="uz-Cyrl-UZ"/>
        </w:rPr>
      </w:pPr>
    </w:p>
    <w:p w14:paraId="4CAB91BD" w14:textId="0143D682" w:rsidR="00F438C9" w:rsidRPr="00F957D8" w:rsidRDefault="00F438C9" w:rsidP="00EA5A27">
      <w:pPr>
        <w:spacing w:line="240" w:lineRule="auto"/>
        <w:rPr>
          <w:rFonts w:ascii="Times New Roman" w:hAnsi="Times New Roman" w:cs="Times New Roman"/>
          <w:b/>
          <w:sz w:val="28"/>
          <w:szCs w:val="28"/>
          <w:lang w:val="uz-Cyrl-UZ"/>
        </w:rPr>
      </w:pPr>
    </w:p>
    <w:p w14:paraId="6D02DD65" w14:textId="1333F751" w:rsidR="00F438C9" w:rsidRPr="003B60A4" w:rsidRDefault="00F438C9" w:rsidP="00F438C9">
      <w:pPr>
        <w:pStyle w:val="a5"/>
        <w:spacing w:before="0" w:beforeAutospacing="0" w:after="0" w:afterAutospacing="0"/>
        <w:ind w:firstLine="539"/>
        <w:jc w:val="both"/>
        <w:rPr>
          <w:rStyle w:val="afa"/>
          <w:color w:val="000000"/>
          <w:lang w:val="uz-Cyrl-UZ"/>
        </w:rPr>
      </w:pPr>
      <w:r w:rsidRPr="00F957D8">
        <w:rPr>
          <w:rStyle w:val="afa"/>
          <w:b w:val="0"/>
          <w:color w:val="000000"/>
          <w:sz w:val="28"/>
          <w:szCs w:val="28"/>
          <w:lang w:val="uz-Cyrl-UZ"/>
        </w:rPr>
        <w:t xml:space="preserve">Ushbu uslubiy </w:t>
      </w:r>
      <w:r w:rsidRPr="00F957D8">
        <w:rPr>
          <w:sz w:val="28"/>
          <w:szCs w:val="28"/>
          <w:lang w:val="uz-Cyrl-UZ"/>
        </w:rPr>
        <w:t>qo‘llanma</w:t>
      </w:r>
      <w:r w:rsidRPr="00F957D8">
        <w:rPr>
          <w:rStyle w:val="afa"/>
          <w:b w:val="0"/>
          <w:color w:val="000000"/>
          <w:sz w:val="28"/>
          <w:szCs w:val="28"/>
          <w:lang w:val="uz-Cyrl-UZ"/>
        </w:rPr>
        <w:t xml:space="preserve"> barcha ta’lim yo’nalishlari talabalari uchun mo’ljallangan bo’lib, unda Umumiy pedagogika</w:t>
      </w:r>
      <w:r w:rsidR="00090814">
        <w:rPr>
          <w:rStyle w:val="afa"/>
          <w:b w:val="0"/>
          <w:color w:val="000000"/>
          <w:sz w:val="28"/>
          <w:szCs w:val="28"/>
          <w:lang w:val="uz-Latn-UZ"/>
        </w:rPr>
        <w:t>.Psixologiya</w:t>
      </w:r>
      <w:r w:rsidR="005F49D5" w:rsidRPr="003B60A4">
        <w:rPr>
          <w:rStyle w:val="afa"/>
          <w:b w:val="0"/>
          <w:color w:val="000000"/>
          <w:sz w:val="28"/>
          <w:szCs w:val="28"/>
          <w:lang w:val="uz-Cyrl-UZ"/>
        </w:rPr>
        <w:t xml:space="preserve"> </w:t>
      </w:r>
      <w:r w:rsidRPr="00F957D8">
        <w:rPr>
          <w:rStyle w:val="afa"/>
          <w:b w:val="0"/>
          <w:color w:val="000000"/>
          <w:sz w:val="28"/>
          <w:szCs w:val="28"/>
          <w:lang w:val="uz-Cyrl-UZ"/>
        </w:rPr>
        <w:t xml:space="preserve"> fanidan seminar mashg’ulotlarini tashkil etish va o’tkazish bo’yicha o’quv-metodik tavsiyalar keltirilgan. </w:t>
      </w:r>
    </w:p>
    <w:p w14:paraId="21F44E73" w14:textId="77777777" w:rsidR="00F438C9" w:rsidRPr="003B60A4" w:rsidRDefault="00F438C9" w:rsidP="00F438C9">
      <w:pPr>
        <w:spacing w:line="240" w:lineRule="auto"/>
        <w:ind w:firstLine="539"/>
        <w:rPr>
          <w:rFonts w:ascii="Times New Roman" w:hAnsi="Times New Roman" w:cs="Times New Roman"/>
          <w:lang w:val="uz-Cyrl-UZ"/>
        </w:rPr>
      </w:pPr>
      <w:r w:rsidRPr="00F957D8">
        <w:rPr>
          <w:rStyle w:val="afa"/>
          <w:rFonts w:ascii="Times New Roman" w:hAnsi="Times New Roman" w:cs="Times New Roman"/>
          <w:b w:val="0"/>
          <w:color w:val="000000"/>
          <w:sz w:val="28"/>
          <w:szCs w:val="28"/>
          <w:lang w:val="uz-Cyrl-UZ"/>
        </w:rPr>
        <w:t xml:space="preserve">Mazkur uslubiy </w:t>
      </w:r>
      <w:r w:rsidRPr="00F957D8">
        <w:rPr>
          <w:rFonts w:ascii="Times New Roman" w:hAnsi="Times New Roman" w:cs="Times New Roman"/>
          <w:sz w:val="28"/>
          <w:szCs w:val="28"/>
          <w:lang w:val="uz-Cyrl-UZ"/>
        </w:rPr>
        <w:t>qo‘llanma</w:t>
      </w:r>
      <w:r w:rsidRPr="00F957D8">
        <w:rPr>
          <w:rStyle w:val="afa"/>
          <w:rFonts w:ascii="Times New Roman" w:hAnsi="Times New Roman" w:cs="Times New Roman"/>
          <w:b w:val="0"/>
          <w:color w:val="000000"/>
          <w:sz w:val="28"/>
          <w:szCs w:val="28"/>
          <w:lang w:val="uz-Cyrl-UZ"/>
        </w:rPr>
        <w:t xml:space="preserve">dan </w:t>
      </w:r>
      <w:r w:rsidRPr="00F957D8">
        <w:rPr>
          <w:rFonts w:ascii="Times New Roman" w:hAnsi="Times New Roman" w:cs="Times New Roman"/>
          <w:sz w:val="28"/>
          <w:szCs w:val="28"/>
          <w:lang w:val="uz-Cyrl-UZ"/>
        </w:rPr>
        <w:t>oliy ta’lim muassasalari talabalari, professor-o’qituvchilar, ilmiy xodimlar, tadqiqotchilar hamda ta’lim-tarbiya jarayonini tashkil etish masalalari bilan qiziquvchi mutaxassislar ham foydalanishlari mumkin.</w:t>
      </w:r>
    </w:p>
    <w:p w14:paraId="347254D7" w14:textId="339B3CC1" w:rsidR="00F438C9" w:rsidRPr="00F957D8" w:rsidRDefault="00F438C9" w:rsidP="00F438C9">
      <w:pPr>
        <w:spacing w:line="240" w:lineRule="auto"/>
        <w:ind w:firstLine="540"/>
        <w:rPr>
          <w:rFonts w:ascii="Times New Roman" w:hAnsi="Times New Roman" w:cs="Times New Roman"/>
          <w:sz w:val="28"/>
          <w:szCs w:val="28"/>
          <w:lang w:val="uz-Cyrl-UZ"/>
        </w:rPr>
      </w:pPr>
      <w:r w:rsidRPr="00F957D8">
        <w:rPr>
          <w:rFonts w:ascii="Times New Roman" w:hAnsi="Times New Roman" w:cs="Times New Roman"/>
          <w:sz w:val="28"/>
          <w:szCs w:val="28"/>
          <w:lang w:val="uz-Cyrl-UZ"/>
        </w:rPr>
        <w:t>Uslubiy qo‘llanma Guliston davlat universitet</w:t>
      </w:r>
      <w:r w:rsidR="00174154">
        <w:rPr>
          <w:rFonts w:ascii="Times New Roman" w:hAnsi="Times New Roman" w:cs="Times New Roman"/>
          <w:sz w:val="28"/>
          <w:szCs w:val="28"/>
          <w:lang w:val="uz-Cyrl-UZ"/>
        </w:rPr>
        <w:t>i o’quv-metodik kengashning 202</w:t>
      </w:r>
      <w:r w:rsidR="00343E27">
        <w:rPr>
          <w:rFonts w:ascii="Times New Roman" w:hAnsi="Times New Roman" w:cs="Times New Roman"/>
          <w:sz w:val="28"/>
          <w:szCs w:val="28"/>
          <w:lang w:val="uz-Latn-UZ"/>
        </w:rPr>
        <w:t>6</w:t>
      </w:r>
      <w:r w:rsidRPr="00F957D8">
        <w:rPr>
          <w:rFonts w:ascii="Times New Roman" w:hAnsi="Times New Roman" w:cs="Times New Roman"/>
          <w:sz w:val="28"/>
          <w:szCs w:val="28"/>
          <w:lang w:val="uz-Cyrl-UZ"/>
        </w:rPr>
        <w:t xml:space="preserve"> yil  </w:t>
      </w:r>
      <w:r w:rsidR="00343E27">
        <w:rPr>
          <w:rFonts w:ascii="Times New Roman" w:hAnsi="Times New Roman" w:cs="Times New Roman"/>
          <w:sz w:val="28"/>
          <w:szCs w:val="28"/>
          <w:lang w:val="uz-Latn-UZ"/>
        </w:rPr>
        <w:t xml:space="preserve">23.02 </w:t>
      </w:r>
      <w:r w:rsidRPr="00F957D8">
        <w:rPr>
          <w:rFonts w:ascii="Times New Roman" w:hAnsi="Times New Roman" w:cs="Times New Roman"/>
          <w:sz w:val="28"/>
          <w:szCs w:val="28"/>
          <w:lang w:val="uz-Cyrl-UZ"/>
        </w:rPr>
        <w:t xml:space="preserve">dagi </w:t>
      </w:r>
      <w:r w:rsidR="00343E27">
        <w:rPr>
          <w:rFonts w:ascii="Times New Roman" w:hAnsi="Times New Roman" w:cs="Times New Roman"/>
          <w:sz w:val="28"/>
          <w:szCs w:val="28"/>
          <w:lang w:val="uz-Latn-UZ"/>
        </w:rPr>
        <w:t>7-</w:t>
      </w:r>
      <w:r w:rsidRPr="00F957D8">
        <w:rPr>
          <w:rFonts w:ascii="Times New Roman" w:hAnsi="Times New Roman" w:cs="Times New Roman"/>
          <w:sz w:val="28"/>
          <w:szCs w:val="28"/>
          <w:lang w:val="uz-Cyrl-UZ"/>
        </w:rPr>
        <w:t>sonli qaroriga muvofiq nashrga tavsiya etilgan.</w:t>
      </w:r>
    </w:p>
    <w:p w14:paraId="212D8563" w14:textId="77777777" w:rsidR="00F438C9" w:rsidRPr="00F957D8" w:rsidRDefault="00F438C9" w:rsidP="00F438C9">
      <w:pPr>
        <w:pStyle w:val="a5"/>
        <w:spacing w:before="0" w:beforeAutospacing="0" w:after="0" w:afterAutospacing="0"/>
        <w:ind w:firstLine="851"/>
        <w:jc w:val="both"/>
        <w:rPr>
          <w:b/>
          <w:sz w:val="28"/>
          <w:szCs w:val="28"/>
          <w:lang w:val="uz-Cyrl-UZ"/>
        </w:rPr>
      </w:pPr>
    </w:p>
    <w:p w14:paraId="6A62F32A" w14:textId="77777777" w:rsidR="00F438C9" w:rsidRPr="00F957D8" w:rsidRDefault="00F438C9" w:rsidP="00F438C9">
      <w:pPr>
        <w:spacing w:line="240" w:lineRule="auto"/>
        <w:rPr>
          <w:rFonts w:ascii="Times New Roman" w:hAnsi="Times New Roman" w:cs="Times New Roman"/>
          <w:b/>
          <w:sz w:val="28"/>
          <w:szCs w:val="28"/>
          <w:lang w:val="uz-Cyrl-UZ"/>
        </w:rPr>
      </w:pPr>
    </w:p>
    <w:p w14:paraId="7117880B" w14:textId="77777777" w:rsidR="00F438C9" w:rsidRPr="00F957D8" w:rsidRDefault="00F438C9" w:rsidP="00F438C9">
      <w:pPr>
        <w:spacing w:line="240" w:lineRule="auto"/>
        <w:jc w:val="left"/>
        <w:rPr>
          <w:rFonts w:ascii="Times New Roman" w:hAnsi="Times New Roman" w:cs="Times New Roman"/>
          <w:sz w:val="28"/>
          <w:szCs w:val="28"/>
          <w:lang w:val="uz-Cyrl-UZ"/>
        </w:rPr>
      </w:pPr>
      <w:r w:rsidRPr="00F957D8">
        <w:rPr>
          <w:rFonts w:ascii="Times New Roman" w:hAnsi="Times New Roman" w:cs="Times New Roman"/>
          <w:b/>
          <w:sz w:val="28"/>
          <w:szCs w:val="28"/>
          <w:lang w:val="uz-Cyrl-UZ"/>
        </w:rPr>
        <w:t>Mas’ul muharrir:</w:t>
      </w:r>
      <w:r w:rsidRPr="00F957D8">
        <w:rPr>
          <w:rFonts w:ascii="Times New Roman" w:hAnsi="Times New Roman" w:cs="Times New Roman"/>
          <w:sz w:val="28"/>
          <w:szCs w:val="28"/>
          <w:lang w:val="uz-Cyrl-UZ"/>
        </w:rPr>
        <w:t xml:space="preserve">    D.E.Toshtemirov, Guliston davlat universiteti,</w:t>
      </w:r>
    </w:p>
    <w:p w14:paraId="2ECAFC84" w14:textId="77777777" w:rsidR="00F438C9" w:rsidRPr="00F957D8" w:rsidRDefault="00F438C9" w:rsidP="00F438C9">
      <w:pPr>
        <w:spacing w:line="240" w:lineRule="auto"/>
        <w:jc w:val="left"/>
        <w:rPr>
          <w:rFonts w:ascii="Times New Roman" w:hAnsi="Times New Roman" w:cs="Times New Roman"/>
          <w:sz w:val="28"/>
          <w:szCs w:val="28"/>
          <w:lang w:val="uz-Cyrl-UZ"/>
        </w:rPr>
      </w:pPr>
      <w:r w:rsidRPr="00F957D8">
        <w:rPr>
          <w:rFonts w:ascii="Times New Roman" w:hAnsi="Times New Roman" w:cs="Times New Roman"/>
          <w:sz w:val="28"/>
          <w:szCs w:val="28"/>
          <w:lang w:val="uz-Cyrl-UZ"/>
        </w:rPr>
        <w:t xml:space="preserve">                            </w:t>
      </w:r>
      <w:r w:rsidR="005F49D5">
        <w:rPr>
          <w:rFonts w:ascii="Times New Roman" w:hAnsi="Times New Roman" w:cs="Times New Roman"/>
          <w:sz w:val="28"/>
          <w:szCs w:val="28"/>
          <w:lang w:val="uz-Cyrl-UZ"/>
        </w:rPr>
        <w:t xml:space="preserve">       Pedagogika </w:t>
      </w:r>
      <w:proofErr w:type="spellStart"/>
      <w:r w:rsidR="00DF6F5D">
        <w:rPr>
          <w:rFonts w:ascii="Times New Roman" w:hAnsi="Times New Roman" w:cs="Times New Roman"/>
          <w:sz w:val="28"/>
          <w:szCs w:val="28"/>
          <w:lang w:val="en-US"/>
        </w:rPr>
        <w:t>va</w:t>
      </w:r>
      <w:proofErr w:type="spellEnd"/>
      <w:r w:rsidR="00DF6F5D">
        <w:rPr>
          <w:rFonts w:ascii="Times New Roman" w:hAnsi="Times New Roman" w:cs="Times New Roman"/>
          <w:sz w:val="28"/>
          <w:szCs w:val="28"/>
          <w:lang w:val="en-US"/>
        </w:rPr>
        <w:t xml:space="preserve"> </w:t>
      </w:r>
      <w:proofErr w:type="spellStart"/>
      <w:r w:rsidR="00DF6F5D">
        <w:rPr>
          <w:rFonts w:ascii="Times New Roman" w:hAnsi="Times New Roman" w:cs="Times New Roman"/>
          <w:sz w:val="28"/>
          <w:szCs w:val="28"/>
          <w:lang w:val="en-US"/>
        </w:rPr>
        <w:t>psixologiya</w:t>
      </w:r>
      <w:proofErr w:type="spellEnd"/>
      <w:r w:rsidRPr="00F957D8">
        <w:rPr>
          <w:rFonts w:ascii="Times New Roman" w:hAnsi="Times New Roman" w:cs="Times New Roman"/>
          <w:sz w:val="28"/>
          <w:szCs w:val="28"/>
          <w:lang w:val="uz-Cyrl-UZ"/>
        </w:rPr>
        <w:t xml:space="preserve"> kafedrasi mudiri, </w:t>
      </w:r>
    </w:p>
    <w:p w14:paraId="3C462ACC" w14:textId="77777777" w:rsidR="00F438C9" w:rsidRPr="00F957D8" w:rsidRDefault="00F438C9" w:rsidP="00F438C9">
      <w:pPr>
        <w:spacing w:line="240" w:lineRule="auto"/>
        <w:jc w:val="left"/>
        <w:rPr>
          <w:rFonts w:ascii="Times New Roman" w:hAnsi="Times New Roman" w:cs="Times New Roman"/>
          <w:sz w:val="28"/>
          <w:szCs w:val="28"/>
          <w:lang w:val="uz-Cyrl-UZ"/>
        </w:rPr>
      </w:pPr>
      <w:r w:rsidRPr="00F957D8">
        <w:rPr>
          <w:rFonts w:ascii="Times New Roman" w:hAnsi="Times New Roman" w:cs="Times New Roman"/>
          <w:sz w:val="28"/>
          <w:szCs w:val="28"/>
          <w:lang w:val="uz-Cyrl-UZ"/>
        </w:rPr>
        <w:t xml:space="preserve">    </w:t>
      </w:r>
      <w:r w:rsidR="00DF6F5D">
        <w:rPr>
          <w:rFonts w:ascii="Times New Roman" w:hAnsi="Times New Roman" w:cs="Times New Roman"/>
          <w:sz w:val="28"/>
          <w:szCs w:val="28"/>
          <w:lang w:val="uz-Cyrl-UZ"/>
        </w:rPr>
        <w:t xml:space="preserve">                               p</w:t>
      </w:r>
      <w:r w:rsidRPr="00F957D8">
        <w:rPr>
          <w:rFonts w:ascii="Times New Roman" w:hAnsi="Times New Roman" w:cs="Times New Roman"/>
          <w:sz w:val="28"/>
          <w:szCs w:val="28"/>
          <w:lang w:val="uz-Cyrl-UZ"/>
        </w:rPr>
        <w:t>edagogika fanlari nomzodi, dostent.</w:t>
      </w:r>
    </w:p>
    <w:p w14:paraId="6AE49B97" w14:textId="77777777" w:rsidR="00F438C9" w:rsidRPr="00F957D8" w:rsidRDefault="00F438C9" w:rsidP="00F438C9">
      <w:pPr>
        <w:spacing w:line="240" w:lineRule="auto"/>
        <w:ind w:left="545"/>
        <w:rPr>
          <w:rFonts w:ascii="Times New Roman" w:hAnsi="Times New Roman" w:cs="Times New Roman"/>
          <w:b/>
          <w:sz w:val="28"/>
          <w:szCs w:val="28"/>
          <w:lang w:val="uz-Cyrl-UZ"/>
        </w:rPr>
      </w:pPr>
    </w:p>
    <w:p w14:paraId="5F31D4A2" w14:textId="77777777" w:rsidR="00F438C9" w:rsidRPr="00F957D8" w:rsidRDefault="00F438C9" w:rsidP="00F438C9">
      <w:pPr>
        <w:spacing w:line="240" w:lineRule="auto"/>
        <w:ind w:left="545"/>
        <w:rPr>
          <w:rFonts w:ascii="Times New Roman" w:hAnsi="Times New Roman" w:cs="Times New Roman"/>
          <w:b/>
          <w:sz w:val="28"/>
          <w:szCs w:val="28"/>
          <w:lang w:val="uz-Cyrl-UZ"/>
        </w:rPr>
      </w:pPr>
    </w:p>
    <w:p w14:paraId="15B73088" w14:textId="77777777" w:rsidR="00826986" w:rsidRPr="00826986" w:rsidRDefault="00F438C9" w:rsidP="00826986">
      <w:pPr>
        <w:rPr>
          <w:rFonts w:ascii="Times New Roman" w:hAnsi="Times New Roman" w:cs="Times New Roman"/>
          <w:sz w:val="28"/>
          <w:szCs w:val="28"/>
          <w:lang w:val="uz-Cyrl-UZ"/>
        </w:rPr>
      </w:pPr>
      <w:r w:rsidRPr="00F957D8">
        <w:rPr>
          <w:rFonts w:ascii="Times New Roman" w:hAnsi="Times New Roman" w:cs="Times New Roman"/>
          <w:b/>
          <w:sz w:val="28"/>
          <w:szCs w:val="28"/>
          <w:lang w:val="uz-Cyrl-UZ"/>
        </w:rPr>
        <w:t>Taqrizchilar:</w:t>
      </w:r>
      <w:r w:rsidR="00826986">
        <w:rPr>
          <w:rFonts w:ascii="Times New Roman" w:hAnsi="Times New Roman" w:cs="Times New Roman"/>
          <w:sz w:val="28"/>
          <w:szCs w:val="28"/>
          <w:lang w:val="uz-Cyrl-UZ"/>
        </w:rPr>
        <w:t xml:space="preserve">  </w:t>
      </w:r>
      <w:proofErr w:type="spellStart"/>
      <w:r w:rsidR="00826986" w:rsidRPr="00826986">
        <w:rPr>
          <w:rFonts w:ascii="Times New Roman" w:hAnsi="Times New Roman" w:cs="Times New Roman"/>
          <w:sz w:val="28"/>
          <w:szCs w:val="28"/>
          <w:lang w:val="en-US"/>
        </w:rPr>
        <w:t>B.S.Abdullayeva</w:t>
      </w:r>
      <w:proofErr w:type="spellEnd"/>
      <w:r w:rsidR="00826986" w:rsidRPr="00826986">
        <w:rPr>
          <w:rFonts w:ascii="Times New Roman" w:hAnsi="Times New Roman" w:cs="Times New Roman"/>
          <w:sz w:val="28"/>
          <w:szCs w:val="28"/>
          <w:lang w:val="en-US"/>
        </w:rPr>
        <w:t xml:space="preserve">-Toshkent </w:t>
      </w:r>
      <w:proofErr w:type="spellStart"/>
      <w:r w:rsidR="00826986" w:rsidRPr="00826986">
        <w:rPr>
          <w:rFonts w:ascii="Times New Roman" w:hAnsi="Times New Roman" w:cs="Times New Roman"/>
          <w:sz w:val="28"/>
          <w:szCs w:val="28"/>
          <w:lang w:val="en-US"/>
        </w:rPr>
        <w:t>davlat</w:t>
      </w:r>
      <w:proofErr w:type="spellEnd"/>
      <w:r w:rsidR="00826986" w:rsidRPr="00826986">
        <w:rPr>
          <w:rFonts w:ascii="Times New Roman" w:hAnsi="Times New Roman" w:cs="Times New Roman"/>
          <w:sz w:val="28"/>
          <w:szCs w:val="28"/>
          <w:lang w:val="en-US"/>
        </w:rPr>
        <w:t xml:space="preserve"> </w:t>
      </w:r>
      <w:proofErr w:type="spellStart"/>
      <w:r w:rsidR="00826986" w:rsidRPr="00826986">
        <w:rPr>
          <w:rFonts w:ascii="Times New Roman" w:hAnsi="Times New Roman" w:cs="Times New Roman"/>
          <w:sz w:val="28"/>
          <w:szCs w:val="28"/>
          <w:lang w:val="en-US"/>
        </w:rPr>
        <w:t>pedagogika</w:t>
      </w:r>
      <w:proofErr w:type="spellEnd"/>
      <w:r w:rsidR="00826986" w:rsidRPr="00826986">
        <w:rPr>
          <w:rFonts w:ascii="Times New Roman" w:hAnsi="Times New Roman" w:cs="Times New Roman"/>
          <w:sz w:val="28"/>
          <w:szCs w:val="28"/>
          <w:lang w:val="en-US"/>
        </w:rPr>
        <w:t xml:space="preserve"> </w:t>
      </w:r>
      <w:proofErr w:type="spellStart"/>
      <w:r w:rsidR="00826986" w:rsidRPr="00826986">
        <w:rPr>
          <w:rFonts w:ascii="Times New Roman" w:hAnsi="Times New Roman" w:cs="Times New Roman"/>
          <w:sz w:val="28"/>
          <w:szCs w:val="28"/>
          <w:lang w:val="en-US"/>
        </w:rPr>
        <w:t>universiteti</w:t>
      </w:r>
      <w:proofErr w:type="spellEnd"/>
      <w:r w:rsidR="00826986" w:rsidRPr="00826986">
        <w:rPr>
          <w:rFonts w:ascii="Times New Roman" w:hAnsi="Times New Roman" w:cs="Times New Roman"/>
          <w:sz w:val="28"/>
          <w:szCs w:val="28"/>
          <w:lang w:val="uz-Cyrl-UZ"/>
        </w:rPr>
        <w:t xml:space="preserve"> </w:t>
      </w:r>
    </w:p>
    <w:p w14:paraId="2FCD978A" w14:textId="77777777" w:rsidR="00826986" w:rsidRPr="00826986" w:rsidRDefault="00826986" w:rsidP="00826986">
      <w:pPr>
        <w:ind w:left="545"/>
        <w:rPr>
          <w:rFonts w:ascii="Times New Roman" w:hAnsi="Times New Roman" w:cs="Times New Roman"/>
          <w:b/>
          <w:sz w:val="28"/>
          <w:szCs w:val="28"/>
          <w:lang w:val="en-US"/>
        </w:rPr>
      </w:pPr>
      <w:r w:rsidRPr="00826986">
        <w:rPr>
          <w:rFonts w:ascii="Times New Roman" w:hAnsi="Times New Roman" w:cs="Times New Roman"/>
          <w:sz w:val="28"/>
          <w:szCs w:val="28"/>
          <w:lang w:val="en-US"/>
        </w:rPr>
        <w:t xml:space="preserve">                                           </w:t>
      </w:r>
      <w:r w:rsidR="00A631A6">
        <w:rPr>
          <w:rFonts w:ascii="Times New Roman" w:hAnsi="Times New Roman" w:cs="Times New Roman"/>
          <w:sz w:val="28"/>
          <w:szCs w:val="28"/>
          <w:lang w:val="en-US"/>
        </w:rPr>
        <w:t xml:space="preserve">  </w:t>
      </w:r>
      <w:r w:rsidRPr="00826986">
        <w:rPr>
          <w:rFonts w:ascii="Times New Roman" w:hAnsi="Times New Roman" w:cs="Times New Roman"/>
          <w:sz w:val="28"/>
          <w:szCs w:val="28"/>
          <w:lang w:val="en-US"/>
        </w:rPr>
        <w:t xml:space="preserve"> </w:t>
      </w:r>
      <w:r w:rsidRPr="00826986">
        <w:rPr>
          <w:rFonts w:ascii="Times New Roman" w:hAnsi="Times New Roman" w:cs="Times New Roman"/>
          <w:sz w:val="28"/>
          <w:szCs w:val="28"/>
          <w:lang w:val="uz-Cyrl-UZ"/>
        </w:rPr>
        <w:t>pedagogika fanlari</w:t>
      </w:r>
      <w:r w:rsidRPr="00826986">
        <w:rPr>
          <w:rFonts w:ascii="Times New Roman" w:hAnsi="Times New Roman" w:cs="Times New Roman"/>
          <w:sz w:val="28"/>
          <w:szCs w:val="28"/>
          <w:lang w:val="en-US"/>
        </w:rPr>
        <w:t xml:space="preserve"> </w:t>
      </w:r>
      <w:proofErr w:type="spellStart"/>
      <w:r w:rsidRPr="00826986">
        <w:rPr>
          <w:rFonts w:ascii="Times New Roman" w:hAnsi="Times New Roman" w:cs="Times New Roman"/>
          <w:sz w:val="28"/>
          <w:szCs w:val="28"/>
          <w:lang w:val="en-US"/>
        </w:rPr>
        <w:t>doktori,professor</w:t>
      </w:r>
      <w:proofErr w:type="spellEnd"/>
      <w:r w:rsidRPr="00826986">
        <w:rPr>
          <w:rFonts w:ascii="Times New Roman" w:hAnsi="Times New Roman" w:cs="Times New Roman"/>
          <w:sz w:val="28"/>
          <w:szCs w:val="28"/>
          <w:lang w:val="en-US"/>
        </w:rPr>
        <w:t>.</w:t>
      </w:r>
    </w:p>
    <w:p w14:paraId="7D3B6391" w14:textId="77777777" w:rsidR="00204FCC" w:rsidRDefault="00826986" w:rsidP="00A631A6">
      <w:pPr>
        <w:widowControl/>
        <w:overflowPunct/>
        <w:autoSpaceDE/>
        <w:autoSpaceDN/>
        <w:adjustRightInd/>
        <w:spacing w:line="240" w:lineRule="auto"/>
        <w:jc w:val="left"/>
        <w:rPr>
          <w:rFonts w:ascii="Times New Roman" w:hAnsi="Times New Roman" w:cs="Times New Roman"/>
          <w:sz w:val="28"/>
          <w:szCs w:val="28"/>
          <w:lang w:val="en-US"/>
        </w:rPr>
      </w:pPr>
      <w:r w:rsidRPr="00826986">
        <w:rPr>
          <w:rFonts w:ascii="Times New Roman" w:hAnsi="Times New Roman" w:cs="Times New Roman"/>
          <w:sz w:val="28"/>
          <w:szCs w:val="28"/>
          <w:lang w:val="en-US"/>
        </w:rPr>
        <w:t xml:space="preserve"> </w:t>
      </w:r>
      <w:r w:rsidR="00A631A6">
        <w:rPr>
          <w:rFonts w:ascii="Times New Roman" w:hAnsi="Times New Roman" w:cs="Times New Roman"/>
          <w:sz w:val="28"/>
          <w:szCs w:val="28"/>
          <w:lang w:val="en-US"/>
        </w:rPr>
        <w:t xml:space="preserve">                           </w:t>
      </w:r>
    </w:p>
    <w:p w14:paraId="6A67BB18" w14:textId="77777777" w:rsidR="00A631A6" w:rsidRPr="00A631A6" w:rsidRDefault="003841E2" w:rsidP="00A631A6">
      <w:pPr>
        <w:widowControl/>
        <w:overflowPunct/>
        <w:autoSpaceDE/>
        <w:autoSpaceDN/>
        <w:adjustRightInd/>
        <w:spacing w:line="240" w:lineRule="auto"/>
        <w:jc w:val="left"/>
        <w:rPr>
          <w:rFonts w:ascii="Times New Roman" w:eastAsia="Calibri" w:hAnsi="Times New Roman" w:cs="Times New Roman"/>
          <w:sz w:val="28"/>
          <w:szCs w:val="28"/>
          <w:lang w:val="en-US" w:eastAsia="en-US"/>
        </w:rPr>
      </w:pPr>
      <w:r>
        <w:rPr>
          <w:rFonts w:ascii="Times New Roman" w:hAnsi="Times New Roman" w:cs="Times New Roman"/>
          <w:sz w:val="28"/>
          <w:szCs w:val="28"/>
          <w:lang w:val="en-US"/>
        </w:rPr>
        <w:t xml:space="preserve"> </w:t>
      </w:r>
    </w:p>
    <w:p w14:paraId="5060781C" w14:textId="77777777" w:rsidR="00535738" w:rsidRDefault="00A631A6" w:rsidP="003841E2">
      <w:pPr>
        <w:widowControl/>
        <w:overflowPunct/>
        <w:autoSpaceDE/>
        <w:autoSpaceDN/>
        <w:adjustRightInd/>
        <w:spacing w:line="240" w:lineRule="auto"/>
        <w:jc w:val="left"/>
        <w:rPr>
          <w:rFonts w:ascii="Times New Roman" w:eastAsia="Calibri" w:hAnsi="Times New Roman" w:cs="Times New Roman"/>
          <w:sz w:val="28"/>
          <w:szCs w:val="28"/>
          <w:lang w:val="en-US" w:eastAsia="en-US"/>
        </w:rPr>
      </w:pPr>
      <w:r w:rsidRPr="00A631A6">
        <w:rPr>
          <w:rFonts w:ascii="Times New Roman" w:eastAsia="Calibri" w:hAnsi="Times New Roman" w:cs="Times New Roman"/>
          <w:sz w:val="28"/>
          <w:szCs w:val="28"/>
          <w:lang w:val="en-US" w:eastAsia="en-US"/>
        </w:rPr>
        <w:t xml:space="preserve">      </w:t>
      </w:r>
      <w:r w:rsidR="003841E2">
        <w:rPr>
          <w:rFonts w:ascii="Times New Roman" w:eastAsia="Calibri" w:hAnsi="Times New Roman" w:cs="Times New Roman"/>
          <w:sz w:val="28"/>
          <w:szCs w:val="28"/>
          <w:lang w:val="en-US" w:eastAsia="en-US"/>
        </w:rPr>
        <w:t xml:space="preserve">                     </w:t>
      </w:r>
      <w:r w:rsidR="00535738">
        <w:rPr>
          <w:rFonts w:ascii="Times New Roman" w:eastAsia="Calibri" w:hAnsi="Times New Roman" w:cs="Times New Roman"/>
          <w:sz w:val="28"/>
          <w:szCs w:val="28"/>
          <w:lang w:val="en-US" w:eastAsia="en-US"/>
        </w:rPr>
        <w:t xml:space="preserve"> </w:t>
      </w:r>
      <w:proofErr w:type="spellStart"/>
      <w:r w:rsidR="00535738">
        <w:rPr>
          <w:rFonts w:ascii="Times New Roman" w:eastAsia="Calibri" w:hAnsi="Times New Roman" w:cs="Times New Roman"/>
          <w:sz w:val="28"/>
          <w:szCs w:val="28"/>
          <w:lang w:val="en-US" w:eastAsia="en-US"/>
        </w:rPr>
        <w:t>B.</w:t>
      </w:r>
      <w:proofErr w:type="gramStart"/>
      <w:r w:rsidR="00535738">
        <w:rPr>
          <w:rFonts w:ascii="Times New Roman" w:eastAsia="Calibri" w:hAnsi="Times New Roman" w:cs="Times New Roman"/>
          <w:sz w:val="28"/>
          <w:szCs w:val="28"/>
          <w:lang w:val="en-US" w:eastAsia="en-US"/>
        </w:rPr>
        <w:t>X.Raximov</w:t>
      </w:r>
      <w:proofErr w:type="spellEnd"/>
      <w:proofErr w:type="gramEnd"/>
      <w:r w:rsidR="003841E2">
        <w:rPr>
          <w:rFonts w:ascii="Times New Roman" w:hAnsi="Times New Roman" w:cs="Times New Roman"/>
          <w:sz w:val="28"/>
          <w:szCs w:val="28"/>
          <w:lang w:val="en-US"/>
        </w:rPr>
        <w:t xml:space="preserve"> - </w:t>
      </w:r>
      <w:proofErr w:type="spellStart"/>
      <w:r w:rsidR="003841E2" w:rsidRPr="00A631A6">
        <w:rPr>
          <w:rFonts w:ascii="Times New Roman" w:eastAsia="Calibri" w:hAnsi="Times New Roman" w:cs="Times New Roman"/>
          <w:sz w:val="28"/>
          <w:szCs w:val="28"/>
          <w:lang w:val="en-US" w:eastAsia="en-US"/>
        </w:rPr>
        <w:t>Guliston</w:t>
      </w:r>
      <w:proofErr w:type="spellEnd"/>
      <w:r w:rsidR="003841E2" w:rsidRPr="00A631A6">
        <w:rPr>
          <w:rFonts w:ascii="Times New Roman" w:eastAsia="Calibri" w:hAnsi="Times New Roman" w:cs="Times New Roman"/>
          <w:spacing w:val="-4"/>
          <w:sz w:val="28"/>
          <w:szCs w:val="28"/>
          <w:lang w:val="en-US" w:eastAsia="en-US"/>
        </w:rPr>
        <w:t xml:space="preserve"> </w:t>
      </w:r>
      <w:proofErr w:type="spellStart"/>
      <w:r w:rsidR="003841E2" w:rsidRPr="00A631A6">
        <w:rPr>
          <w:rFonts w:ascii="Times New Roman" w:eastAsia="Calibri" w:hAnsi="Times New Roman" w:cs="Times New Roman"/>
          <w:sz w:val="28"/>
          <w:szCs w:val="28"/>
          <w:lang w:val="en-US" w:eastAsia="en-US"/>
        </w:rPr>
        <w:t>davlat</w:t>
      </w:r>
      <w:proofErr w:type="spellEnd"/>
      <w:r w:rsidR="003841E2" w:rsidRPr="00A631A6">
        <w:rPr>
          <w:rFonts w:ascii="Times New Roman" w:eastAsia="Calibri" w:hAnsi="Times New Roman" w:cs="Times New Roman"/>
          <w:spacing w:val="-7"/>
          <w:sz w:val="28"/>
          <w:szCs w:val="28"/>
          <w:lang w:val="en-US" w:eastAsia="en-US"/>
        </w:rPr>
        <w:t xml:space="preserve"> </w:t>
      </w:r>
      <w:proofErr w:type="spellStart"/>
      <w:r w:rsidR="003841E2" w:rsidRPr="00A631A6">
        <w:rPr>
          <w:rFonts w:ascii="Times New Roman" w:eastAsia="Calibri" w:hAnsi="Times New Roman" w:cs="Times New Roman"/>
          <w:sz w:val="28"/>
          <w:szCs w:val="28"/>
          <w:lang w:val="en-US" w:eastAsia="en-US"/>
        </w:rPr>
        <w:t>universiteti</w:t>
      </w:r>
      <w:proofErr w:type="spellEnd"/>
      <w:r w:rsidR="003841E2" w:rsidRPr="00A631A6">
        <w:rPr>
          <w:rFonts w:ascii="Times New Roman" w:eastAsia="Calibri" w:hAnsi="Times New Roman" w:cs="Times New Roman"/>
          <w:sz w:val="28"/>
          <w:szCs w:val="28"/>
          <w:lang w:val="en-US" w:eastAsia="en-US"/>
        </w:rPr>
        <w:t>,</w:t>
      </w:r>
      <w:r w:rsidR="00535738">
        <w:rPr>
          <w:rFonts w:ascii="Times New Roman" w:eastAsia="Calibri" w:hAnsi="Times New Roman" w:cs="Times New Roman"/>
          <w:sz w:val="28"/>
          <w:szCs w:val="28"/>
          <w:lang w:val="en-US" w:eastAsia="en-US"/>
        </w:rPr>
        <w:t xml:space="preserve"> </w:t>
      </w:r>
    </w:p>
    <w:p w14:paraId="3AFE9F76" w14:textId="77777777" w:rsidR="00535738" w:rsidRDefault="00535738" w:rsidP="003841E2">
      <w:pPr>
        <w:widowControl/>
        <w:overflowPunct/>
        <w:autoSpaceDE/>
        <w:autoSpaceDN/>
        <w:adjustRightInd/>
        <w:spacing w:line="240" w:lineRule="auto"/>
        <w:jc w:val="left"/>
        <w:rPr>
          <w:rFonts w:ascii="Times New Roman" w:eastAsia="Calibri" w:hAnsi="Times New Roman" w:cs="Times New Roman"/>
          <w:sz w:val="28"/>
          <w:szCs w:val="28"/>
          <w:lang w:val="en-US" w:eastAsia="en-US"/>
        </w:rPr>
      </w:pPr>
      <w:r>
        <w:rPr>
          <w:rFonts w:ascii="Times New Roman" w:eastAsia="Calibri" w:hAnsi="Times New Roman" w:cs="Times New Roman"/>
          <w:sz w:val="28"/>
          <w:szCs w:val="28"/>
          <w:lang w:val="en-US" w:eastAsia="en-US"/>
        </w:rPr>
        <w:t xml:space="preserve">                                                     </w:t>
      </w:r>
      <w:proofErr w:type="spellStart"/>
      <w:r>
        <w:rPr>
          <w:rFonts w:ascii="Times New Roman" w:eastAsia="Calibri" w:hAnsi="Times New Roman" w:cs="Times New Roman"/>
          <w:sz w:val="28"/>
          <w:szCs w:val="28"/>
          <w:lang w:val="en-US" w:eastAsia="en-US"/>
        </w:rPr>
        <w:t>Fakultetlararo</w:t>
      </w:r>
      <w:proofErr w:type="spellEnd"/>
      <w:r>
        <w:rPr>
          <w:rFonts w:ascii="Times New Roman" w:eastAsia="Calibri" w:hAnsi="Times New Roman" w:cs="Times New Roman"/>
          <w:sz w:val="28"/>
          <w:szCs w:val="28"/>
          <w:lang w:val="en-US" w:eastAsia="en-US"/>
        </w:rPr>
        <w:t xml:space="preserve"> </w:t>
      </w:r>
      <w:proofErr w:type="spellStart"/>
      <w:r>
        <w:rPr>
          <w:rFonts w:ascii="Times New Roman" w:eastAsia="Calibri" w:hAnsi="Times New Roman" w:cs="Times New Roman"/>
          <w:sz w:val="28"/>
          <w:szCs w:val="28"/>
          <w:lang w:val="en-US" w:eastAsia="en-US"/>
        </w:rPr>
        <w:t>pedagogika</w:t>
      </w:r>
      <w:proofErr w:type="spellEnd"/>
      <w:r>
        <w:rPr>
          <w:rFonts w:ascii="Times New Roman" w:eastAsia="Calibri" w:hAnsi="Times New Roman" w:cs="Times New Roman"/>
          <w:sz w:val="28"/>
          <w:szCs w:val="28"/>
          <w:lang w:val="en-US" w:eastAsia="en-US"/>
        </w:rPr>
        <w:t xml:space="preserve"> </w:t>
      </w:r>
      <w:proofErr w:type="spellStart"/>
      <w:r>
        <w:rPr>
          <w:rFonts w:ascii="Times New Roman" w:eastAsia="Calibri" w:hAnsi="Times New Roman" w:cs="Times New Roman"/>
          <w:sz w:val="28"/>
          <w:szCs w:val="28"/>
          <w:lang w:val="en-US" w:eastAsia="en-US"/>
        </w:rPr>
        <w:t>kafedrasi</w:t>
      </w:r>
      <w:proofErr w:type="spellEnd"/>
      <w:r>
        <w:rPr>
          <w:rFonts w:ascii="Times New Roman" w:eastAsia="Calibri" w:hAnsi="Times New Roman" w:cs="Times New Roman"/>
          <w:sz w:val="28"/>
          <w:szCs w:val="28"/>
          <w:lang w:val="en-US" w:eastAsia="en-US"/>
        </w:rPr>
        <w:t xml:space="preserve"> </w:t>
      </w:r>
      <w:proofErr w:type="spellStart"/>
      <w:r>
        <w:rPr>
          <w:rFonts w:ascii="Times New Roman" w:eastAsia="Calibri" w:hAnsi="Times New Roman" w:cs="Times New Roman"/>
          <w:sz w:val="28"/>
          <w:szCs w:val="28"/>
          <w:lang w:val="en-US" w:eastAsia="en-US"/>
        </w:rPr>
        <w:t>mudiri</w:t>
      </w:r>
      <w:proofErr w:type="spellEnd"/>
      <w:r>
        <w:rPr>
          <w:rFonts w:ascii="Times New Roman" w:eastAsia="Calibri" w:hAnsi="Times New Roman" w:cs="Times New Roman"/>
          <w:sz w:val="28"/>
          <w:szCs w:val="28"/>
          <w:lang w:val="en-US" w:eastAsia="en-US"/>
        </w:rPr>
        <w:t>,</w:t>
      </w:r>
    </w:p>
    <w:p w14:paraId="074BF3D5" w14:textId="17C11E4A" w:rsidR="003841E2" w:rsidRPr="00FB2AFA" w:rsidRDefault="00535738" w:rsidP="003841E2">
      <w:pPr>
        <w:widowControl/>
        <w:overflowPunct/>
        <w:autoSpaceDE/>
        <w:autoSpaceDN/>
        <w:adjustRightInd/>
        <w:spacing w:line="240" w:lineRule="auto"/>
        <w:jc w:val="left"/>
        <w:rPr>
          <w:rFonts w:ascii="Times New Roman" w:eastAsia="Calibri" w:hAnsi="Times New Roman" w:cs="Times New Roman"/>
          <w:sz w:val="28"/>
          <w:szCs w:val="28"/>
          <w:lang w:val="en-US" w:eastAsia="en-US"/>
        </w:rPr>
      </w:pPr>
      <w:r>
        <w:rPr>
          <w:rFonts w:ascii="Times New Roman" w:eastAsia="Calibri" w:hAnsi="Times New Roman" w:cs="Times New Roman"/>
          <w:sz w:val="28"/>
          <w:szCs w:val="28"/>
          <w:lang w:val="en-US" w:eastAsia="en-US"/>
        </w:rPr>
        <w:t xml:space="preserve">                                                     professor</w:t>
      </w:r>
    </w:p>
    <w:p w14:paraId="07D5D9B8" w14:textId="79862ED7" w:rsidR="003841E2" w:rsidRPr="000A09E0" w:rsidRDefault="003841E2" w:rsidP="003841E2">
      <w:pPr>
        <w:widowControl/>
        <w:overflowPunct/>
        <w:autoSpaceDE/>
        <w:autoSpaceDN/>
        <w:adjustRightInd/>
        <w:spacing w:line="240" w:lineRule="auto"/>
        <w:jc w:val="left"/>
        <w:rPr>
          <w:rFonts w:ascii="Times New Roman" w:eastAsia="Calibri" w:hAnsi="Times New Roman" w:cs="Times New Roman"/>
          <w:spacing w:val="-67"/>
          <w:sz w:val="28"/>
          <w:szCs w:val="28"/>
          <w:lang w:val="en-US" w:eastAsia="en-US"/>
        </w:rPr>
      </w:pPr>
      <w:r>
        <w:rPr>
          <w:rFonts w:ascii="Times New Roman" w:eastAsia="Calibri" w:hAnsi="Times New Roman" w:cs="Times New Roman"/>
          <w:spacing w:val="-67"/>
          <w:sz w:val="28"/>
          <w:szCs w:val="28"/>
          <w:lang w:val="en-US" w:eastAsia="en-US"/>
        </w:rPr>
        <w:t xml:space="preserve">   </w:t>
      </w:r>
      <w:r>
        <w:rPr>
          <w:rFonts w:ascii="Times New Roman" w:eastAsia="Calibri" w:hAnsi="Times New Roman" w:cs="Times New Roman"/>
          <w:spacing w:val="-67"/>
          <w:sz w:val="28"/>
          <w:szCs w:val="28"/>
          <w:lang w:val="en-US" w:eastAsia="en-US"/>
        </w:rPr>
        <w:tab/>
      </w:r>
      <w:r>
        <w:rPr>
          <w:rFonts w:ascii="Times New Roman" w:eastAsia="Calibri" w:hAnsi="Times New Roman" w:cs="Times New Roman"/>
          <w:spacing w:val="-67"/>
          <w:sz w:val="28"/>
          <w:szCs w:val="28"/>
          <w:lang w:val="en-US" w:eastAsia="en-US"/>
        </w:rPr>
        <w:tab/>
      </w:r>
      <w:r>
        <w:rPr>
          <w:rFonts w:ascii="Times New Roman" w:eastAsia="Calibri" w:hAnsi="Times New Roman" w:cs="Times New Roman"/>
          <w:spacing w:val="-67"/>
          <w:sz w:val="28"/>
          <w:szCs w:val="28"/>
          <w:lang w:val="en-US" w:eastAsia="en-US"/>
        </w:rPr>
        <w:tab/>
      </w:r>
      <w:r>
        <w:rPr>
          <w:rFonts w:ascii="Times New Roman" w:eastAsia="Calibri" w:hAnsi="Times New Roman" w:cs="Times New Roman"/>
          <w:spacing w:val="-67"/>
          <w:sz w:val="28"/>
          <w:szCs w:val="28"/>
          <w:lang w:val="en-US" w:eastAsia="en-US"/>
        </w:rPr>
        <w:tab/>
      </w:r>
      <w:r>
        <w:rPr>
          <w:rFonts w:ascii="Times New Roman" w:eastAsia="Calibri" w:hAnsi="Times New Roman" w:cs="Times New Roman"/>
          <w:spacing w:val="-67"/>
          <w:sz w:val="28"/>
          <w:szCs w:val="28"/>
          <w:lang w:val="en-US" w:eastAsia="en-US"/>
        </w:rPr>
        <w:tab/>
      </w:r>
      <w:r w:rsidR="00535738">
        <w:rPr>
          <w:rFonts w:ascii="Times New Roman" w:eastAsia="Calibri" w:hAnsi="Times New Roman" w:cs="Times New Roman"/>
          <w:sz w:val="28"/>
          <w:szCs w:val="28"/>
          <w:lang w:val="en-US" w:eastAsia="en-US"/>
        </w:rPr>
        <w:t xml:space="preserve"> </w:t>
      </w:r>
    </w:p>
    <w:p w14:paraId="320E292F" w14:textId="77777777" w:rsidR="00A631A6" w:rsidRPr="00A631A6" w:rsidRDefault="00A631A6" w:rsidP="00A631A6">
      <w:pPr>
        <w:spacing w:line="240" w:lineRule="auto"/>
        <w:rPr>
          <w:rFonts w:ascii="Times New Roman" w:eastAsia="Calibri" w:hAnsi="Times New Roman" w:cs="Times New Roman"/>
          <w:spacing w:val="-5"/>
          <w:sz w:val="28"/>
          <w:szCs w:val="28"/>
          <w:lang w:val="en-US" w:eastAsia="en-US"/>
        </w:rPr>
      </w:pPr>
      <w:r w:rsidRPr="00A631A6">
        <w:rPr>
          <w:rFonts w:ascii="Times New Roman" w:eastAsia="Calibri" w:hAnsi="Times New Roman" w:cs="Times New Roman"/>
          <w:sz w:val="28"/>
          <w:szCs w:val="28"/>
          <w:lang w:val="en-US" w:eastAsia="en-US"/>
        </w:rPr>
        <w:t xml:space="preserve">     </w:t>
      </w:r>
      <w:r>
        <w:rPr>
          <w:rFonts w:ascii="Times New Roman" w:eastAsia="Calibri" w:hAnsi="Times New Roman" w:cs="Times New Roman"/>
          <w:sz w:val="28"/>
          <w:szCs w:val="28"/>
          <w:lang w:val="en-US" w:eastAsia="en-US"/>
        </w:rPr>
        <w:t xml:space="preserve"> </w:t>
      </w:r>
      <w:r w:rsidRPr="00A631A6">
        <w:rPr>
          <w:rFonts w:ascii="Times New Roman" w:eastAsia="Calibri" w:hAnsi="Times New Roman" w:cs="Times New Roman"/>
          <w:spacing w:val="-5"/>
          <w:sz w:val="28"/>
          <w:szCs w:val="28"/>
          <w:lang w:val="en-US" w:eastAsia="en-US"/>
        </w:rPr>
        <w:t xml:space="preserve"> </w:t>
      </w:r>
    </w:p>
    <w:p w14:paraId="644EB289" w14:textId="77777777" w:rsidR="00A631A6" w:rsidRPr="00A631A6" w:rsidRDefault="00A631A6" w:rsidP="00A631A6">
      <w:pPr>
        <w:widowControl/>
        <w:overflowPunct/>
        <w:autoSpaceDE/>
        <w:autoSpaceDN/>
        <w:adjustRightInd/>
        <w:spacing w:after="200" w:line="240" w:lineRule="auto"/>
        <w:jc w:val="left"/>
        <w:rPr>
          <w:rFonts w:ascii="Times New Roman" w:eastAsia="Calibri" w:hAnsi="Times New Roman" w:cs="Times New Roman"/>
          <w:spacing w:val="-67"/>
          <w:sz w:val="28"/>
          <w:szCs w:val="28"/>
          <w:lang w:val="en-US" w:eastAsia="en-US"/>
        </w:rPr>
      </w:pPr>
      <w:r>
        <w:rPr>
          <w:rFonts w:ascii="Times New Roman" w:eastAsia="Calibri" w:hAnsi="Times New Roman" w:cs="Times New Roman"/>
          <w:spacing w:val="-67"/>
          <w:sz w:val="28"/>
          <w:szCs w:val="28"/>
          <w:lang w:val="en-US" w:eastAsia="en-US"/>
        </w:rPr>
        <w:t xml:space="preserve"> </w:t>
      </w:r>
    </w:p>
    <w:p w14:paraId="3A241008" w14:textId="77777777" w:rsidR="00F438C9" w:rsidRPr="00826986" w:rsidRDefault="00F438C9" w:rsidP="00826986">
      <w:pPr>
        <w:spacing w:line="240" w:lineRule="auto"/>
        <w:ind w:left="545"/>
        <w:rPr>
          <w:rFonts w:ascii="Times New Roman" w:hAnsi="Times New Roman" w:cs="Times New Roman"/>
          <w:sz w:val="28"/>
          <w:szCs w:val="28"/>
          <w:lang w:val="en-US"/>
        </w:rPr>
      </w:pPr>
    </w:p>
    <w:p w14:paraId="1487C9B7" w14:textId="77777777" w:rsidR="00F438C9" w:rsidRPr="003B60A4" w:rsidRDefault="00F438C9" w:rsidP="005F49D5">
      <w:pPr>
        <w:spacing w:line="240" w:lineRule="auto"/>
        <w:ind w:left="545"/>
        <w:rPr>
          <w:rFonts w:ascii="Times New Roman" w:hAnsi="Times New Roman" w:cs="Times New Roman"/>
          <w:sz w:val="28"/>
          <w:szCs w:val="28"/>
          <w:lang w:val="uz-Cyrl-UZ"/>
        </w:rPr>
      </w:pPr>
      <w:r w:rsidRPr="00F957D8">
        <w:rPr>
          <w:rFonts w:ascii="Times New Roman" w:hAnsi="Times New Roman" w:cs="Times New Roman"/>
          <w:sz w:val="28"/>
          <w:szCs w:val="28"/>
          <w:lang w:val="uz-Cyrl-UZ"/>
        </w:rPr>
        <w:t xml:space="preserve">                           </w:t>
      </w:r>
      <w:r w:rsidR="005F49D5" w:rsidRPr="003B60A4">
        <w:rPr>
          <w:rFonts w:ascii="Times New Roman" w:hAnsi="Times New Roman" w:cs="Times New Roman"/>
          <w:sz w:val="28"/>
          <w:szCs w:val="28"/>
          <w:lang w:val="uz-Cyrl-UZ"/>
        </w:rPr>
        <w:t xml:space="preserve"> </w:t>
      </w:r>
    </w:p>
    <w:p w14:paraId="38523DE8" w14:textId="77777777" w:rsidR="00F438C9" w:rsidRPr="00F957D8" w:rsidRDefault="00F438C9" w:rsidP="00F438C9">
      <w:pPr>
        <w:spacing w:line="240" w:lineRule="auto"/>
        <w:ind w:left="1260" w:firstLine="708"/>
        <w:rPr>
          <w:rFonts w:ascii="Times New Roman" w:hAnsi="Times New Roman" w:cs="Times New Roman"/>
          <w:b/>
          <w:sz w:val="28"/>
          <w:szCs w:val="28"/>
          <w:lang w:val="uz-Cyrl-UZ"/>
        </w:rPr>
      </w:pPr>
      <w:r w:rsidRPr="00F957D8">
        <w:rPr>
          <w:rFonts w:ascii="Times New Roman" w:hAnsi="Times New Roman" w:cs="Times New Roman"/>
          <w:sz w:val="28"/>
          <w:szCs w:val="28"/>
          <w:lang w:val="uz-Cyrl-UZ"/>
        </w:rPr>
        <w:t xml:space="preserve">          </w:t>
      </w:r>
    </w:p>
    <w:p w14:paraId="461DD19C" w14:textId="77777777" w:rsidR="00F438C9" w:rsidRDefault="00F438C9" w:rsidP="00F438C9">
      <w:pPr>
        <w:spacing w:line="240" w:lineRule="auto"/>
        <w:rPr>
          <w:rFonts w:ascii="Times New Roman" w:hAnsi="Times New Roman" w:cs="Times New Roman"/>
          <w:b/>
          <w:sz w:val="28"/>
          <w:szCs w:val="28"/>
          <w:lang w:val="uz-Cyrl-UZ"/>
        </w:rPr>
      </w:pPr>
    </w:p>
    <w:p w14:paraId="00FF2FD5" w14:textId="77777777" w:rsidR="00F438C9" w:rsidRDefault="00F438C9" w:rsidP="00F438C9">
      <w:pPr>
        <w:spacing w:line="240" w:lineRule="auto"/>
        <w:rPr>
          <w:rFonts w:ascii="Times New Roman" w:hAnsi="Times New Roman" w:cs="Times New Roman"/>
          <w:b/>
          <w:sz w:val="28"/>
          <w:szCs w:val="28"/>
          <w:lang w:val="uz-Cyrl-UZ"/>
        </w:rPr>
      </w:pPr>
    </w:p>
    <w:p w14:paraId="58DAAFE8" w14:textId="77777777" w:rsidR="00F438C9" w:rsidRDefault="00F438C9" w:rsidP="00F438C9">
      <w:pPr>
        <w:spacing w:line="240" w:lineRule="auto"/>
        <w:rPr>
          <w:rFonts w:ascii="Times New Roman" w:hAnsi="Times New Roman" w:cs="Times New Roman"/>
          <w:b/>
          <w:sz w:val="28"/>
          <w:szCs w:val="28"/>
          <w:lang w:val="uz-Cyrl-UZ"/>
        </w:rPr>
      </w:pPr>
    </w:p>
    <w:p w14:paraId="589B3398" w14:textId="77777777" w:rsidR="00F438C9" w:rsidRDefault="00F438C9" w:rsidP="00F438C9">
      <w:pPr>
        <w:spacing w:line="240" w:lineRule="auto"/>
        <w:rPr>
          <w:rFonts w:ascii="Times New Roman" w:hAnsi="Times New Roman" w:cs="Times New Roman"/>
          <w:b/>
          <w:sz w:val="28"/>
          <w:szCs w:val="28"/>
          <w:lang w:val="uz-Cyrl-UZ"/>
        </w:rPr>
      </w:pPr>
    </w:p>
    <w:p w14:paraId="55172B21" w14:textId="77777777" w:rsidR="00F438C9" w:rsidRPr="003B60A4" w:rsidRDefault="00F438C9" w:rsidP="00F438C9">
      <w:pPr>
        <w:pStyle w:val="a5"/>
        <w:spacing w:before="0" w:beforeAutospacing="0" w:after="0" w:afterAutospacing="0"/>
        <w:jc w:val="both"/>
        <w:rPr>
          <w:rStyle w:val="afa"/>
          <w:color w:val="000000"/>
          <w:lang w:val="uz-Cyrl-UZ"/>
        </w:rPr>
      </w:pPr>
    </w:p>
    <w:p w14:paraId="74DE73D1" w14:textId="77777777" w:rsidR="00F438C9" w:rsidRDefault="00F438C9" w:rsidP="00F438C9">
      <w:pPr>
        <w:pStyle w:val="a5"/>
        <w:spacing w:before="0" w:beforeAutospacing="0" w:after="0" w:afterAutospacing="0"/>
        <w:jc w:val="both"/>
        <w:rPr>
          <w:rStyle w:val="afa"/>
          <w:b w:val="0"/>
          <w:color w:val="000000"/>
          <w:sz w:val="28"/>
          <w:szCs w:val="28"/>
          <w:lang w:val="uz-Cyrl-UZ"/>
        </w:rPr>
      </w:pPr>
    </w:p>
    <w:p w14:paraId="150E092C" w14:textId="77777777" w:rsidR="00F438C9" w:rsidRDefault="00F438C9" w:rsidP="00F438C9">
      <w:pPr>
        <w:pStyle w:val="a5"/>
        <w:spacing w:before="0" w:beforeAutospacing="0" w:after="0" w:afterAutospacing="0"/>
        <w:jc w:val="both"/>
        <w:rPr>
          <w:rStyle w:val="afa"/>
          <w:b w:val="0"/>
          <w:color w:val="000000"/>
          <w:sz w:val="28"/>
          <w:szCs w:val="28"/>
          <w:lang w:val="uz-Cyrl-UZ"/>
        </w:rPr>
      </w:pPr>
    </w:p>
    <w:p w14:paraId="5682945B" w14:textId="77777777" w:rsidR="00F438C9" w:rsidRDefault="00F438C9" w:rsidP="00F438C9">
      <w:pPr>
        <w:pStyle w:val="a5"/>
        <w:spacing w:before="0" w:beforeAutospacing="0" w:after="0" w:afterAutospacing="0"/>
        <w:jc w:val="both"/>
        <w:rPr>
          <w:rStyle w:val="afa"/>
          <w:b w:val="0"/>
          <w:color w:val="000000"/>
          <w:sz w:val="28"/>
          <w:szCs w:val="28"/>
          <w:lang w:val="uz-Cyrl-UZ"/>
        </w:rPr>
      </w:pPr>
    </w:p>
    <w:p w14:paraId="767A73F2" w14:textId="2288F59F" w:rsidR="00FB2AFA" w:rsidRDefault="00FB2AFA" w:rsidP="00090814">
      <w:pPr>
        <w:pStyle w:val="a5"/>
        <w:spacing w:before="0" w:beforeAutospacing="0" w:after="0" w:afterAutospacing="0"/>
        <w:jc w:val="right"/>
        <w:rPr>
          <w:bCs/>
          <w:color w:val="000000"/>
          <w:sz w:val="28"/>
          <w:szCs w:val="28"/>
          <w:lang w:val="uz-Cyrl-UZ"/>
        </w:rPr>
      </w:pPr>
    </w:p>
    <w:p w14:paraId="7B4397AC" w14:textId="6B1E8EB1" w:rsidR="00EA5A27" w:rsidRDefault="00EA5A27" w:rsidP="00090814">
      <w:pPr>
        <w:pStyle w:val="a5"/>
        <w:spacing w:before="0" w:beforeAutospacing="0" w:after="0" w:afterAutospacing="0"/>
        <w:jc w:val="right"/>
        <w:rPr>
          <w:bCs/>
          <w:color w:val="000000"/>
          <w:sz w:val="28"/>
          <w:szCs w:val="28"/>
          <w:lang w:val="uz-Cyrl-UZ"/>
        </w:rPr>
      </w:pPr>
    </w:p>
    <w:p w14:paraId="0E54FF6F" w14:textId="77777777" w:rsidR="00EA5A27" w:rsidRPr="00090814" w:rsidRDefault="00EA5A27" w:rsidP="00090814">
      <w:pPr>
        <w:pStyle w:val="a5"/>
        <w:spacing w:before="0" w:beforeAutospacing="0" w:after="0" w:afterAutospacing="0"/>
        <w:jc w:val="right"/>
        <w:rPr>
          <w:bCs/>
          <w:color w:val="000000"/>
          <w:sz w:val="28"/>
          <w:szCs w:val="28"/>
          <w:lang w:val="uz-Cyrl-UZ"/>
        </w:rPr>
      </w:pPr>
    </w:p>
    <w:p w14:paraId="314BF162" w14:textId="493E4F71" w:rsidR="00F438C9" w:rsidRPr="0013740E" w:rsidRDefault="00A631A6" w:rsidP="0013740E">
      <w:pPr>
        <w:pStyle w:val="af0"/>
        <w:spacing w:after="0" w:line="240" w:lineRule="auto"/>
        <w:ind w:left="0"/>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 KIRISH.</w:t>
      </w:r>
    </w:p>
    <w:p w14:paraId="1D6F50D5" w14:textId="30E57CD4" w:rsidR="00F438C9" w:rsidRPr="00F957D8" w:rsidRDefault="00F438C9" w:rsidP="00EA5A27">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b/>
      </w:r>
      <w:r w:rsidRPr="00F957D8">
        <w:rPr>
          <w:rFonts w:ascii="Times New Roman" w:hAnsi="Times New Roman" w:cs="Times New Roman"/>
          <w:sz w:val="28"/>
          <w:szCs w:val="28"/>
          <w:lang w:val="uz-Cyrl-UZ"/>
        </w:rPr>
        <w:t xml:space="preserve">Ta’lim samaradorligini oshirish, “Ta’lim to‘g‘risi”dagi Qonun talablarining bajarilishini ta’minlash masalalari hozirgi pedagogikaning oldida turgan vazifalardan biri hisoblanadi. “Ta`lim to`g`risi”dagi Qonun talablarini amalga oshirish jarayoni, yangi o`quv dasturlari, o`quv rejalar, ta`lim standartlariga muvofiq holda ta`lim muassasalarida ta’lim-tarbiya jarayonlarini tashkil etishga bog’liq. </w:t>
      </w:r>
    </w:p>
    <w:p w14:paraId="527CAFE7" w14:textId="77777777" w:rsidR="00F438C9" w:rsidRPr="00F957D8" w:rsidRDefault="00F438C9" w:rsidP="00EA5A27">
      <w:pPr>
        <w:spacing w:line="240" w:lineRule="auto"/>
        <w:ind w:firstLine="708"/>
        <w:rPr>
          <w:rFonts w:ascii="Times New Roman" w:hAnsi="Times New Roman" w:cs="Times New Roman"/>
          <w:sz w:val="28"/>
          <w:szCs w:val="28"/>
          <w:lang w:val="uz-Cyrl-UZ"/>
        </w:rPr>
      </w:pPr>
      <w:r w:rsidRPr="00F957D8">
        <w:rPr>
          <w:rFonts w:ascii="Times New Roman" w:hAnsi="Times New Roman" w:cs="Times New Roman"/>
          <w:sz w:val="28"/>
          <w:szCs w:val="28"/>
          <w:lang w:val="uz-Cyrl-UZ"/>
        </w:rPr>
        <w:t xml:space="preserve">Ta`lim </w:t>
      </w:r>
      <w:proofErr w:type="spellStart"/>
      <w:r w:rsidRPr="00F957D8">
        <w:rPr>
          <w:rFonts w:ascii="Times New Roman" w:hAnsi="Times New Roman" w:cs="Times New Roman"/>
          <w:sz w:val="28"/>
          <w:szCs w:val="28"/>
          <w:lang w:val="en-US"/>
        </w:rPr>
        <w:t>tizimi</w:t>
      </w:r>
      <w:proofErr w:type="spellEnd"/>
      <w:r w:rsidRPr="00F957D8">
        <w:rPr>
          <w:rFonts w:ascii="Times New Roman" w:hAnsi="Times New Roman" w:cs="Times New Roman"/>
          <w:sz w:val="28"/>
          <w:szCs w:val="28"/>
          <w:lang w:val="en-US"/>
        </w:rPr>
        <w:t xml:space="preserve"> </w:t>
      </w:r>
      <w:r w:rsidRPr="00F957D8">
        <w:rPr>
          <w:rFonts w:ascii="Times New Roman" w:hAnsi="Times New Roman" w:cs="Times New Roman"/>
          <w:sz w:val="28"/>
          <w:szCs w:val="28"/>
          <w:lang w:val="uz-Cyrl-UZ"/>
        </w:rPr>
        <w:t>oldida turgan vazifalarni hal etish bevosita o`qituvchi faoliyatiga bog`liqdir. O’qituvchi o’quvchilarning bilim egallashda faollashtiradigan, barcha uchun qulay bo’lgan yo’llarni usul va uslublarni, ta’limning turli xil vositalarini va vaziyatlarini qo’laydi. Ulardan foydalangan holda pedagogik jarayonining samaradorligini oshiradi. Talabalarni mustaqil fikrlashga o’rgatib, ijodiy izlanishga, egallayotgan kasbining sirlarini bilib olishga yo’naltiradi.</w:t>
      </w:r>
    </w:p>
    <w:p w14:paraId="1475176C" w14:textId="211396C3" w:rsidR="003A1514" w:rsidRDefault="00F438C9" w:rsidP="00F438C9">
      <w:pPr>
        <w:spacing w:line="240" w:lineRule="auto"/>
        <w:rPr>
          <w:rFonts w:ascii="Times New Roman" w:hAnsi="Times New Roman" w:cs="Times New Roman"/>
          <w:sz w:val="28"/>
          <w:szCs w:val="28"/>
          <w:lang w:val="uz-Cyrl-UZ"/>
        </w:rPr>
      </w:pPr>
      <w:r w:rsidRPr="00F957D8">
        <w:rPr>
          <w:rFonts w:ascii="Times New Roman" w:hAnsi="Times New Roman" w:cs="Times New Roman"/>
          <w:sz w:val="28"/>
          <w:szCs w:val="28"/>
          <w:lang w:val="uz-Cyrl-UZ"/>
        </w:rPr>
        <w:t xml:space="preserve">   </w:t>
      </w:r>
      <w:r w:rsidRPr="00F957D8">
        <w:rPr>
          <w:rFonts w:ascii="Times New Roman" w:hAnsi="Times New Roman" w:cs="Times New Roman"/>
          <w:sz w:val="28"/>
          <w:szCs w:val="28"/>
          <w:lang w:val="uz-Cyrl-UZ"/>
        </w:rPr>
        <w:tab/>
        <w:t xml:space="preserve">Ushbu uslubiy qo‘llanmada </w:t>
      </w:r>
      <w:r w:rsidRPr="00F957D8">
        <w:rPr>
          <w:rStyle w:val="afa"/>
          <w:rFonts w:ascii="Times New Roman" w:hAnsi="Times New Roman" w:cs="Times New Roman"/>
          <w:b w:val="0"/>
          <w:color w:val="000000"/>
          <w:sz w:val="28"/>
          <w:szCs w:val="28"/>
          <w:lang w:val="uz-Cyrl-UZ"/>
        </w:rPr>
        <w:t>Umumiy pedagogika</w:t>
      </w:r>
      <w:r w:rsidR="00090814">
        <w:rPr>
          <w:rStyle w:val="afa"/>
          <w:rFonts w:ascii="Times New Roman" w:hAnsi="Times New Roman" w:cs="Times New Roman"/>
          <w:b w:val="0"/>
          <w:color w:val="000000"/>
          <w:sz w:val="28"/>
          <w:szCs w:val="28"/>
          <w:lang w:val="uz-Latn-UZ"/>
        </w:rPr>
        <w:t>.Psixologiya</w:t>
      </w:r>
      <w:r w:rsidR="003A1514" w:rsidRPr="003A1514">
        <w:rPr>
          <w:rStyle w:val="afa"/>
          <w:rFonts w:ascii="Times New Roman" w:hAnsi="Times New Roman" w:cs="Times New Roman"/>
          <w:b w:val="0"/>
          <w:color w:val="000000"/>
          <w:sz w:val="28"/>
          <w:szCs w:val="28"/>
          <w:lang w:val="uz-Cyrl-UZ"/>
        </w:rPr>
        <w:t xml:space="preserve"> </w:t>
      </w:r>
      <w:r w:rsidRPr="00F957D8">
        <w:rPr>
          <w:rStyle w:val="afa"/>
          <w:rFonts w:ascii="Times New Roman" w:hAnsi="Times New Roman" w:cs="Times New Roman"/>
          <w:b w:val="0"/>
          <w:color w:val="000000"/>
          <w:sz w:val="28"/>
          <w:szCs w:val="28"/>
          <w:lang w:val="uz-Cyrl-UZ"/>
        </w:rPr>
        <w:t xml:space="preserve"> </w:t>
      </w:r>
      <w:r w:rsidRPr="00F957D8">
        <w:rPr>
          <w:rFonts w:ascii="Times New Roman" w:hAnsi="Times New Roman" w:cs="Times New Roman"/>
          <w:sz w:val="28"/>
          <w:szCs w:val="28"/>
          <w:lang w:val="uz-Cyrl-UZ"/>
        </w:rPr>
        <w:t xml:space="preserve">fanidan </w:t>
      </w:r>
      <w:r w:rsidRPr="00F957D8">
        <w:rPr>
          <w:rStyle w:val="afa"/>
          <w:rFonts w:ascii="Times New Roman" w:hAnsi="Times New Roman" w:cs="Times New Roman"/>
          <w:b w:val="0"/>
          <w:color w:val="000000"/>
          <w:sz w:val="28"/>
          <w:szCs w:val="28"/>
          <w:lang w:val="uz-Cyrl-UZ"/>
        </w:rPr>
        <w:t>seminar mashg’ulotlarini tashkil etish va o’tkazish bo’yicha o’quv-metodik tavsiyalar</w:t>
      </w:r>
      <w:r w:rsidRPr="00F957D8">
        <w:rPr>
          <w:rFonts w:ascii="Times New Roman" w:hAnsi="Times New Roman" w:cs="Times New Roman"/>
          <w:sz w:val="28"/>
          <w:szCs w:val="28"/>
          <w:lang w:val="uz-Cyrl-UZ"/>
        </w:rPr>
        <w:t xml:space="preserve">  berilgan. Talaba har bir seminar mavzu bo’yicha  bilimlarni mustaqil tarzda puxta o’zlashtirish ko’nikmalariga ega bo’lishi, kerakli ma’lumotlarni izlab topishning qulay </w:t>
      </w:r>
      <w:r w:rsidRPr="00BB7C48">
        <w:rPr>
          <w:rFonts w:ascii="Times New Roman" w:hAnsi="Times New Roman" w:cs="Times New Roman"/>
          <w:sz w:val="28"/>
          <w:szCs w:val="28"/>
          <w:u w:val="single"/>
          <w:lang w:val="uz-Cyrl-UZ"/>
        </w:rPr>
        <w:t>usullari</w:t>
      </w:r>
      <w:r w:rsidRPr="00F957D8">
        <w:rPr>
          <w:rFonts w:ascii="Times New Roman" w:hAnsi="Times New Roman" w:cs="Times New Roman"/>
          <w:sz w:val="28"/>
          <w:szCs w:val="28"/>
          <w:lang w:val="uz-Cyrl-UZ"/>
        </w:rPr>
        <w:t xml:space="preserve"> va vositalarini aniqlash, axborot manbalaridan unumli foydalanishi lozim. </w:t>
      </w:r>
    </w:p>
    <w:p w14:paraId="6BE520B7" w14:textId="66B3B9B9" w:rsidR="00F438C9" w:rsidRPr="00F957D8" w:rsidRDefault="00F438C9" w:rsidP="00535738">
      <w:pPr>
        <w:spacing w:line="240" w:lineRule="auto"/>
        <w:ind w:firstLine="708"/>
        <w:rPr>
          <w:rFonts w:ascii="Times New Roman" w:hAnsi="Times New Roman" w:cs="Times New Roman"/>
          <w:sz w:val="28"/>
          <w:szCs w:val="28"/>
          <w:lang w:val="uz-Cyrl-UZ"/>
        </w:rPr>
      </w:pPr>
      <w:r w:rsidRPr="00F957D8">
        <w:rPr>
          <w:rFonts w:ascii="Times New Roman" w:hAnsi="Times New Roman" w:cs="Times New Roman"/>
          <w:sz w:val="28"/>
          <w:szCs w:val="28"/>
          <w:lang w:val="uz-Cyrl-UZ"/>
        </w:rPr>
        <w:t>Man`anaviy, o`quv va ilmiy adabiyotlar, meyoriy hujjatlar bilan ishlashi, internet tarmog`idan maqsadli foydalanishi va berilgan topshiriqlarning yechimini belgilashi, topshiriqlarni bajarishda tizimli va ijodiy yondashishlari zarur. Uslubiy qo‘llanmada mavzularning amaliy asoslarini mukammal o`rganish, tahlil qilish, qiyosiy taqqoslashga mo`ljallangan vazifalar, ayrim jihatlarini chuqur egallashga qaratilgan topshiriqlar, olgan bilimlarni tadbiq etish yo`l-yo`riqlari bayon qilingan.</w:t>
      </w:r>
    </w:p>
    <w:p w14:paraId="5024F3CE" w14:textId="2CD92C0A" w:rsidR="00F438C9" w:rsidRPr="00F957D8" w:rsidRDefault="00F438C9" w:rsidP="00F438C9">
      <w:pPr>
        <w:spacing w:line="240" w:lineRule="auto"/>
        <w:ind w:firstLine="708"/>
        <w:rPr>
          <w:rFonts w:ascii="Times New Roman" w:hAnsi="Times New Roman" w:cs="Times New Roman"/>
          <w:sz w:val="28"/>
          <w:szCs w:val="28"/>
          <w:lang w:val="uz-Cyrl-UZ"/>
        </w:rPr>
      </w:pPr>
      <w:r w:rsidRPr="00F957D8">
        <w:rPr>
          <w:rFonts w:ascii="Times New Roman" w:hAnsi="Times New Roman" w:cs="Times New Roman"/>
          <w:sz w:val="28"/>
          <w:szCs w:val="28"/>
          <w:lang w:val="uz-Cyrl-UZ"/>
        </w:rPr>
        <w:t>Uslubiy qo‘llanmada “Umumiy p</w:t>
      </w:r>
      <w:r w:rsidRPr="00F957D8">
        <w:rPr>
          <w:rFonts w:ascii="Times New Roman" w:eastAsia="MS Mincho" w:hAnsi="Times New Roman" w:cs="Times New Roman"/>
          <w:sz w:val="28"/>
          <w:szCs w:val="28"/>
          <w:lang w:val="uz-Cyrl-UZ"/>
        </w:rPr>
        <w:t>edagogika</w:t>
      </w:r>
      <w:r w:rsidR="00090814">
        <w:rPr>
          <w:rFonts w:ascii="Times New Roman" w:eastAsia="MS Mincho" w:hAnsi="Times New Roman" w:cs="Times New Roman"/>
          <w:sz w:val="28"/>
          <w:szCs w:val="28"/>
          <w:lang w:val="uz-Latn-UZ"/>
        </w:rPr>
        <w:t>.Psixologiya</w:t>
      </w:r>
      <w:r w:rsidR="003A1514" w:rsidRPr="003A1514">
        <w:rPr>
          <w:rFonts w:ascii="Times New Roman" w:eastAsia="MS Mincho" w:hAnsi="Times New Roman" w:cs="Times New Roman"/>
          <w:sz w:val="28"/>
          <w:szCs w:val="28"/>
          <w:lang w:val="uz-Cyrl-UZ"/>
        </w:rPr>
        <w:t xml:space="preserve"> </w:t>
      </w:r>
      <w:r w:rsidRPr="00F957D8">
        <w:rPr>
          <w:rFonts w:ascii="Times New Roman" w:hAnsi="Times New Roman" w:cs="Times New Roman"/>
          <w:sz w:val="28"/>
          <w:szCs w:val="28"/>
          <w:lang w:val="uz-Cyrl-UZ"/>
        </w:rPr>
        <w:t>” fanidan oladigan bilimlarni ko`nikma va malakaga aylantirish uchun, pedagogik kasb xususiyatlaridan voqif  bo`lishlari hamda kafolatlangan natijaga erishishlariga hissa qo`shishga yo`naltirilgan va oily o`quv yurtining barcha yo`nalishidagi talabalari uchun mo`ljallangan.</w:t>
      </w:r>
    </w:p>
    <w:p w14:paraId="34AA1242" w14:textId="77777777" w:rsidR="00F438C9" w:rsidRPr="00F957D8" w:rsidRDefault="00F438C9" w:rsidP="00F438C9">
      <w:pPr>
        <w:spacing w:line="240" w:lineRule="auto"/>
        <w:ind w:firstLine="708"/>
        <w:rPr>
          <w:rFonts w:ascii="Times New Roman" w:hAnsi="Times New Roman" w:cs="Times New Roman"/>
          <w:sz w:val="28"/>
          <w:szCs w:val="28"/>
          <w:lang w:val="uz-Cyrl-UZ"/>
        </w:rPr>
      </w:pPr>
      <w:r w:rsidRPr="00F957D8">
        <w:rPr>
          <w:rFonts w:ascii="Times New Roman" w:hAnsi="Times New Roman" w:cs="Times New Roman"/>
          <w:sz w:val="28"/>
          <w:szCs w:val="28"/>
          <w:lang w:val="uz-Cyrl-UZ"/>
        </w:rPr>
        <w:t xml:space="preserve">Uslubiy qo‘llanmada oxirida yakuniy xulosalar, bilimini sinab ko`rish uchun test va nazorat savollari, tegishli adabiyotlar ro`yxati va asosiy pedagogik tushunchalar lug’ati keltirilgan. </w:t>
      </w:r>
    </w:p>
    <w:p w14:paraId="7B8B4172" w14:textId="77777777" w:rsidR="00F438C9" w:rsidRPr="00F957D8" w:rsidRDefault="00F438C9" w:rsidP="00F438C9">
      <w:pPr>
        <w:pStyle w:val="af0"/>
        <w:tabs>
          <w:tab w:val="left" w:pos="0"/>
        </w:tabs>
        <w:spacing w:after="0" w:line="240" w:lineRule="auto"/>
        <w:ind w:left="0"/>
        <w:jc w:val="center"/>
        <w:rPr>
          <w:rFonts w:ascii="Times New Roman" w:hAnsi="Times New Roman" w:cs="Times New Roman"/>
          <w:sz w:val="28"/>
          <w:szCs w:val="28"/>
          <w:lang w:val="uz-Cyrl-UZ"/>
        </w:rPr>
      </w:pPr>
      <w:r w:rsidRPr="00F957D8">
        <w:rPr>
          <w:rFonts w:ascii="Times New Roman" w:hAnsi="Times New Roman" w:cs="Times New Roman"/>
          <w:sz w:val="28"/>
          <w:szCs w:val="28"/>
          <w:lang w:val="uz-Cyrl-UZ"/>
        </w:rPr>
        <w:tab/>
      </w:r>
      <w:r w:rsidRPr="00F957D8">
        <w:rPr>
          <w:rFonts w:ascii="Times New Roman" w:hAnsi="Times New Roman" w:cs="Times New Roman"/>
          <w:sz w:val="28"/>
          <w:szCs w:val="28"/>
          <w:lang w:val="uz-Cyrl-UZ"/>
        </w:rPr>
        <w:tab/>
        <w:t xml:space="preserve"> </w:t>
      </w:r>
    </w:p>
    <w:p w14:paraId="285A9998" w14:textId="77777777" w:rsidR="00F438C9" w:rsidRPr="00F957D8" w:rsidRDefault="00F438C9" w:rsidP="00F438C9">
      <w:pPr>
        <w:pStyle w:val="af0"/>
        <w:tabs>
          <w:tab w:val="left" w:pos="0"/>
        </w:tabs>
        <w:spacing w:after="0" w:line="240" w:lineRule="auto"/>
        <w:ind w:left="0"/>
        <w:jc w:val="right"/>
        <w:rPr>
          <w:rFonts w:ascii="Times New Roman" w:hAnsi="Times New Roman" w:cs="Times New Roman"/>
          <w:sz w:val="28"/>
          <w:szCs w:val="28"/>
          <w:lang w:val="en-US"/>
        </w:rPr>
      </w:pPr>
      <w:r w:rsidRPr="00F957D8">
        <w:rPr>
          <w:rFonts w:ascii="Times New Roman" w:hAnsi="Times New Roman" w:cs="Times New Roman"/>
          <w:b/>
          <w:sz w:val="28"/>
          <w:szCs w:val="28"/>
          <w:lang w:val="uz-Cyrl-UZ"/>
        </w:rPr>
        <w:t xml:space="preserve"> </w:t>
      </w:r>
      <w:r w:rsidRPr="00F957D8">
        <w:rPr>
          <w:rFonts w:ascii="Times New Roman" w:hAnsi="Times New Roman" w:cs="Times New Roman"/>
          <w:b/>
          <w:sz w:val="28"/>
          <w:szCs w:val="28"/>
          <w:lang w:val="en-US"/>
        </w:rPr>
        <w:t>Manzil:</w:t>
      </w:r>
      <w:r w:rsidRPr="00F957D8">
        <w:rPr>
          <w:rFonts w:ascii="Times New Roman" w:hAnsi="Times New Roman" w:cs="Times New Roman"/>
          <w:sz w:val="28"/>
          <w:szCs w:val="28"/>
          <w:lang w:val="en-US"/>
        </w:rPr>
        <w:t xml:space="preserve"> 120100. </w:t>
      </w:r>
      <w:proofErr w:type="spellStart"/>
      <w:r w:rsidRPr="00F957D8">
        <w:rPr>
          <w:rFonts w:ascii="Times New Roman" w:hAnsi="Times New Roman" w:cs="Times New Roman"/>
          <w:sz w:val="28"/>
          <w:szCs w:val="28"/>
          <w:lang w:val="en-US"/>
        </w:rPr>
        <w:t>Guliston</w:t>
      </w:r>
      <w:proofErr w:type="spellEnd"/>
      <w:r w:rsidRPr="00F957D8">
        <w:rPr>
          <w:rFonts w:ascii="Times New Roman" w:hAnsi="Times New Roman" w:cs="Times New Roman"/>
          <w:sz w:val="28"/>
          <w:szCs w:val="28"/>
          <w:lang w:val="en-US"/>
        </w:rPr>
        <w:t xml:space="preserve"> </w:t>
      </w:r>
      <w:proofErr w:type="spellStart"/>
      <w:r w:rsidRPr="00F957D8">
        <w:rPr>
          <w:rFonts w:ascii="Times New Roman" w:hAnsi="Times New Roman" w:cs="Times New Roman"/>
          <w:sz w:val="28"/>
          <w:szCs w:val="28"/>
          <w:lang w:val="en-US"/>
        </w:rPr>
        <w:t>shahri</w:t>
      </w:r>
      <w:proofErr w:type="spellEnd"/>
      <w:r w:rsidRPr="00F957D8">
        <w:rPr>
          <w:rFonts w:ascii="Times New Roman" w:hAnsi="Times New Roman" w:cs="Times New Roman"/>
          <w:sz w:val="28"/>
          <w:szCs w:val="28"/>
          <w:lang w:val="en-US"/>
        </w:rPr>
        <w:t>, IV-</w:t>
      </w:r>
      <w:proofErr w:type="spellStart"/>
      <w:r w:rsidRPr="00F957D8">
        <w:rPr>
          <w:rFonts w:ascii="Times New Roman" w:hAnsi="Times New Roman" w:cs="Times New Roman"/>
          <w:sz w:val="28"/>
          <w:szCs w:val="28"/>
          <w:lang w:val="en-US"/>
        </w:rPr>
        <w:t>mavze</w:t>
      </w:r>
      <w:proofErr w:type="spellEnd"/>
      <w:r w:rsidRPr="00F957D8">
        <w:rPr>
          <w:rFonts w:ascii="Times New Roman" w:hAnsi="Times New Roman" w:cs="Times New Roman"/>
          <w:sz w:val="28"/>
          <w:szCs w:val="28"/>
          <w:lang w:val="en-US"/>
        </w:rPr>
        <w:t xml:space="preserve">, </w:t>
      </w:r>
    </w:p>
    <w:p w14:paraId="36C31457" w14:textId="77777777" w:rsidR="00F438C9" w:rsidRPr="00F957D8" w:rsidRDefault="00F438C9" w:rsidP="00F438C9">
      <w:pPr>
        <w:pStyle w:val="af0"/>
        <w:tabs>
          <w:tab w:val="left" w:pos="0"/>
        </w:tabs>
        <w:spacing w:after="0" w:line="240" w:lineRule="auto"/>
        <w:ind w:left="0"/>
        <w:jc w:val="right"/>
        <w:rPr>
          <w:rFonts w:ascii="Times New Roman" w:hAnsi="Times New Roman" w:cs="Times New Roman"/>
          <w:sz w:val="28"/>
          <w:szCs w:val="28"/>
          <w:lang w:val="en-US"/>
        </w:rPr>
      </w:pPr>
      <w:r w:rsidRPr="00F957D8">
        <w:rPr>
          <w:rFonts w:ascii="Times New Roman" w:hAnsi="Times New Roman" w:cs="Times New Roman"/>
          <w:sz w:val="28"/>
          <w:szCs w:val="28"/>
          <w:lang w:val="uz-Cyrl-UZ"/>
        </w:rPr>
        <w:t>Guliston davlat u</w:t>
      </w:r>
      <w:proofErr w:type="spellStart"/>
      <w:r w:rsidRPr="00F957D8">
        <w:rPr>
          <w:rFonts w:ascii="Times New Roman" w:hAnsi="Times New Roman" w:cs="Times New Roman"/>
          <w:sz w:val="28"/>
          <w:szCs w:val="28"/>
          <w:lang w:val="en-US"/>
        </w:rPr>
        <w:t>niversitet</w:t>
      </w:r>
      <w:proofErr w:type="spellEnd"/>
      <w:r w:rsidRPr="00F957D8">
        <w:rPr>
          <w:rFonts w:ascii="Times New Roman" w:hAnsi="Times New Roman" w:cs="Times New Roman"/>
          <w:sz w:val="28"/>
          <w:szCs w:val="28"/>
          <w:lang w:val="uz-Cyrl-UZ"/>
        </w:rPr>
        <w:t>i</w:t>
      </w:r>
      <w:r w:rsidRPr="00F957D8">
        <w:rPr>
          <w:rFonts w:ascii="Times New Roman" w:hAnsi="Times New Roman" w:cs="Times New Roman"/>
          <w:sz w:val="28"/>
          <w:szCs w:val="28"/>
          <w:lang w:val="en-US"/>
        </w:rPr>
        <w:t>,</w:t>
      </w:r>
    </w:p>
    <w:p w14:paraId="74F02951" w14:textId="0D2275EB" w:rsidR="00F438C9" w:rsidRPr="00F957D8" w:rsidRDefault="00F438C9" w:rsidP="00F438C9">
      <w:pPr>
        <w:spacing w:line="240" w:lineRule="auto"/>
        <w:jc w:val="right"/>
        <w:rPr>
          <w:rFonts w:ascii="Times New Roman" w:hAnsi="Times New Roman" w:cs="Times New Roman"/>
          <w:sz w:val="28"/>
          <w:szCs w:val="28"/>
          <w:lang w:val="en-US"/>
        </w:rPr>
      </w:pPr>
      <w:r w:rsidRPr="00F957D8">
        <w:rPr>
          <w:rFonts w:ascii="Times New Roman" w:hAnsi="Times New Roman" w:cs="Times New Roman"/>
          <w:sz w:val="28"/>
          <w:szCs w:val="28"/>
          <w:lang w:val="en-US"/>
        </w:rPr>
        <w:tab/>
        <w:t xml:space="preserve">   </w:t>
      </w:r>
      <w:r w:rsidR="00732AEE">
        <w:rPr>
          <w:rFonts w:ascii="Times New Roman" w:hAnsi="Times New Roman" w:cs="Times New Roman"/>
          <w:sz w:val="28"/>
          <w:szCs w:val="28"/>
          <w:lang w:val="en-US"/>
        </w:rPr>
        <w:t xml:space="preserve">      “</w:t>
      </w:r>
      <w:proofErr w:type="spellStart"/>
      <w:r w:rsidR="00D755B1">
        <w:rPr>
          <w:rFonts w:ascii="Times New Roman" w:hAnsi="Times New Roman" w:cs="Times New Roman"/>
          <w:sz w:val="28"/>
          <w:szCs w:val="28"/>
          <w:lang w:val="en-US"/>
        </w:rPr>
        <w:t>Fakultetlararo</w:t>
      </w:r>
      <w:proofErr w:type="spellEnd"/>
      <w:r w:rsidR="00D755B1">
        <w:rPr>
          <w:rFonts w:ascii="Times New Roman" w:hAnsi="Times New Roman" w:cs="Times New Roman"/>
          <w:sz w:val="28"/>
          <w:szCs w:val="28"/>
          <w:lang w:val="en-US"/>
        </w:rPr>
        <w:t xml:space="preserve"> </w:t>
      </w:r>
      <w:proofErr w:type="spellStart"/>
      <w:proofErr w:type="gramStart"/>
      <w:r w:rsidR="00D755B1">
        <w:rPr>
          <w:rFonts w:ascii="Times New Roman" w:hAnsi="Times New Roman" w:cs="Times New Roman"/>
          <w:sz w:val="28"/>
          <w:szCs w:val="28"/>
          <w:lang w:val="en-US"/>
        </w:rPr>
        <w:t>p</w:t>
      </w:r>
      <w:r w:rsidR="00732AEE">
        <w:rPr>
          <w:rFonts w:ascii="Times New Roman" w:hAnsi="Times New Roman" w:cs="Times New Roman"/>
          <w:sz w:val="28"/>
          <w:szCs w:val="28"/>
          <w:lang w:val="en-US"/>
        </w:rPr>
        <w:t>edagogika</w:t>
      </w:r>
      <w:proofErr w:type="spellEnd"/>
      <w:r w:rsidR="00A044AE">
        <w:rPr>
          <w:rFonts w:ascii="Times New Roman" w:hAnsi="Times New Roman" w:cs="Times New Roman"/>
          <w:sz w:val="28"/>
          <w:szCs w:val="28"/>
          <w:lang w:val="en-US"/>
        </w:rPr>
        <w:t xml:space="preserve"> </w:t>
      </w:r>
      <w:r w:rsidRPr="00F957D8">
        <w:rPr>
          <w:rFonts w:ascii="Times New Roman" w:hAnsi="Times New Roman" w:cs="Times New Roman"/>
          <w:sz w:val="28"/>
          <w:szCs w:val="28"/>
          <w:lang w:val="en-US"/>
        </w:rPr>
        <w:t>”</w:t>
      </w:r>
      <w:proofErr w:type="gramEnd"/>
      <w:r w:rsidRPr="00F957D8">
        <w:rPr>
          <w:rFonts w:ascii="Times New Roman" w:hAnsi="Times New Roman" w:cs="Times New Roman"/>
          <w:sz w:val="28"/>
          <w:szCs w:val="28"/>
          <w:lang w:val="uz-Cyrl-UZ"/>
        </w:rPr>
        <w:t xml:space="preserve"> </w:t>
      </w:r>
      <w:proofErr w:type="spellStart"/>
      <w:r w:rsidRPr="00F957D8">
        <w:rPr>
          <w:rFonts w:ascii="Times New Roman" w:hAnsi="Times New Roman" w:cs="Times New Roman"/>
          <w:sz w:val="28"/>
          <w:szCs w:val="28"/>
          <w:lang w:val="en-US"/>
        </w:rPr>
        <w:t>kafedrasi</w:t>
      </w:r>
      <w:proofErr w:type="spellEnd"/>
      <w:r w:rsidRPr="00F957D8">
        <w:rPr>
          <w:rFonts w:ascii="Times New Roman" w:hAnsi="Times New Roman" w:cs="Times New Roman"/>
          <w:sz w:val="28"/>
          <w:szCs w:val="28"/>
          <w:lang w:val="en-US"/>
        </w:rPr>
        <w:t>.</w:t>
      </w:r>
    </w:p>
    <w:p w14:paraId="3C6DEEDA" w14:textId="77777777" w:rsidR="00F438C9" w:rsidRPr="00F957D8" w:rsidRDefault="00F438C9" w:rsidP="00F438C9">
      <w:pPr>
        <w:pStyle w:val="af0"/>
        <w:tabs>
          <w:tab w:val="left" w:pos="0"/>
        </w:tabs>
        <w:spacing w:after="0" w:line="240" w:lineRule="auto"/>
        <w:ind w:left="0"/>
        <w:jc w:val="right"/>
        <w:rPr>
          <w:rFonts w:ascii="Times New Roman" w:hAnsi="Times New Roman" w:cs="Times New Roman"/>
          <w:sz w:val="28"/>
          <w:szCs w:val="28"/>
          <w:lang w:val="en-US"/>
        </w:rPr>
      </w:pPr>
    </w:p>
    <w:p w14:paraId="607106B9" w14:textId="77777777" w:rsidR="00F438C9" w:rsidRDefault="00F438C9" w:rsidP="00F438C9">
      <w:pPr>
        <w:pStyle w:val="af0"/>
        <w:spacing w:after="0" w:line="240" w:lineRule="auto"/>
        <w:ind w:left="780"/>
        <w:rPr>
          <w:rFonts w:ascii="Times New Roman" w:hAnsi="Times New Roman"/>
          <w:b/>
          <w:sz w:val="28"/>
          <w:szCs w:val="28"/>
          <w:lang w:val="en-US"/>
        </w:rPr>
      </w:pPr>
      <w:r w:rsidRPr="00F957D8">
        <w:rPr>
          <w:rFonts w:ascii="Times New Roman" w:hAnsi="Times New Roman" w:cs="Times New Roman"/>
          <w:b/>
          <w:sz w:val="28"/>
          <w:szCs w:val="28"/>
          <w:lang w:val="uz-Cyrl-UZ"/>
        </w:rPr>
        <w:t xml:space="preserve"> </w:t>
      </w:r>
      <w:r>
        <w:rPr>
          <w:rFonts w:ascii="Times New Roman" w:hAnsi="Times New Roman"/>
          <w:b/>
          <w:sz w:val="28"/>
          <w:szCs w:val="28"/>
          <w:lang w:val="uz-Cyrl-UZ"/>
        </w:rPr>
        <w:t xml:space="preserve">                       </w:t>
      </w:r>
    </w:p>
    <w:p w14:paraId="6B1BC5C4" w14:textId="77777777" w:rsidR="00F438C9" w:rsidRDefault="00F438C9" w:rsidP="00F438C9">
      <w:pPr>
        <w:pStyle w:val="af0"/>
        <w:spacing w:after="0" w:line="240" w:lineRule="auto"/>
        <w:ind w:left="780"/>
        <w:rPr>
          <w:rFonts w:ascii="Times New Roman" w:hAnsi="Times New Roman"/>
          <w:b/>
          <w:sz w:val="28"/>
          <w:szCs w:val="28"/>
          <w:lang w:val="en-US"/>
        </w:rPr>
      </w:pPr>
    </w:p>
    <w:p w14:paraId="237ED2E3" w14:textId="77777777" w:rsidR="00F438C9" w:rsidRDefault="00F438C9" w:rsidP="00F438C9">
      <w:pPr>
        <w:pStyle w:val="af0"/>
        <w:spacing w:after="0" w:line="240" w:lineRule="auto"/>
        <w:ind w:left="780"/>
        <w:rPr>
          <w:rFonts w:ascii="Times New Roman" w:hAnsi="Times New Roman"/>
          <w:b/>
          <w:sz w:val="28"/>
          <w:szCs w:val="28"/>
          <w:lang w:val="en-US"/>
        </w:rPr>
      </w:pPr>
    </w:p>
    <w:p w14:paraId="536D0A7B" w14:textId="77777777" w:rsidR="005F49D5" w:rsidRDefault="005F49D5" w:rsidP="00732AEE">
      <w:pPr>
        <w:pStyle w:val="af0"/>
        <w:spacing w:after="0" w:line="240" w:lineRule="auto"/>
        <w:ind w:left="0"/>
        <w:jc w:val="center"/>
        <w:rPr>
          <w:rFonts w:ascii="Times New Roman" w:hAnsi="Times New Roman" w:cs="Times New Roman"/>
          <w:b/>
          <w:sz w:val="28"/>
          <w:szCs w:val="28"/>
          <w:lang w:val="uz-Cyrl-UZ"/>
        </w:rPr>
      </w:pPr>
    </w:p>
    <w:p w14:paraId="1937FD7B" w14:textId="77777777" w:rsidR="005F49D5" w:rsidRDefault="005F49D5" w:rsidP="00732AEE">
      <w:pPr>
        <w:pStyle w:val="af0"/>
        <w:spacing w:after="0" w:line="240" w:lineRule="auto"/>
        <w:ind w:left="0"/>
        <w:jc w:val="center"/>
        <w:rPr>
          <w:rFonts w:ascii="Times New Roman" w:hAnsi="Times New Roman" w:cs="Times New Roman"/>
          <w:b/>
          <w:sz w:val="28"/>
          <w:szCs w:val="28"/>
          <w:lang w:val="uz-Cyrl-UZ"/>
        </w:rPr>
      </w:pPr>
    </w:p>
    <w:p w14:paraId="140427A3" w14:textId="77777777" w:rsidR="0019686E" w:rsidRDefault="0019686E" w:rsidP="00204FCC">
      <w:pPr>
        <w:pStyle w:val="af0"/>
        <w:spacing w:after="0" w:line="240" w:lineRule="auto"/>
        <w:ind w:left="0"/>
        <w:rPr>
          <w:rFonts w:ascii="Times New Roman" w:hAnsi="Times New Roman" w:cs="Times New Roman"/>
          <w:b/>
          <w:sz w:val="28"/>
          <w:szCs w:val="28"/>
          <w:lang w:val="uz-Cyrl-UZ"/>
        </w:rPr>
      </w:pPr>
    </w:p>
    <w:p w14:paraId="7E71446B" w14:textId="77777777" w:rsidR="007C27B0" w:rsidRDefault="007C27B0" w:rsidP="00B02062">
      <w:pPr>
        <w:pStyle w:val="af0"/>
        <w:spacing w:after="0" w:line="240" w:lineRule="auto"/>
        <w:ind w:left="0"/>
        <w:rPr>
          <w:rFonts w:ascii="Times New Roman" w:hAnsi="Times New Roman" w:cs="Times New Roman"/>
          <w:b/>
          <w:sz w:val="28"/>
          <w:szCs w:val="28"/>
          <w:lang w:val="uz-Cyrl-UZ"/>
        </w:rPr>
      </w:pPr>
    </w:p>
    <w:p w14:paraId="5A5AC384" w14:textId="77777777" w:rsidR="00B02062" w:rsidRDefault="00B02062" w:rsidP="00732AEE">
      <w:pPr>
        <w:pStyle w:val="af0"/>
        <w:spacing w:after="0" w:line="240" w:lineRule="auto"/>
        <w:ind w:left="0"/>
        <w:jc w:val="center"/>
        <w:rPr>
          <w:rFonts w:ascii="Times New Roman" w:hAnsi="Times New Roman" w:cs="Times New Roman"/>
          <w:b/>
          <w:sz w:val="28"/>
          <w:szCs w:val="28"/>
          <w:lang w:val="uz-Cyrl-UZ"/>
        </w:rPr>
      </w:pPr>
    </w:p>
    <w:p w14:paraId="6A38F747" w14:textId="77777777" w:rsidR="0013740E" w:rsidRDefault="0013740E" w:rsidP="00090814">
      <w:pPr>
        <w:pStyle w:val="af0"/>
        <w:spacing w:after="0" w:line="240" w:lineRule="auto"/>
        <w:ind w:left="0"/>
        <w:rPr>
          <w:rFonts w:ascii="Times New Roman" w:hAnsi="Times New Roman" w:cs="Times New Roman"/>
          <w:b/>
          <w:sz w:val="28"/>
          <w:szCs w:val="28"/>
          <w:lang w:val="uz-Cyrl-UZ"/>
        </w:rPr>
      </w:pPr>
    </w:p>
    <w:p w14:paraId="6E23B04D" w14:textId="77777777" w:rsidR="00090814" w:rsidRDefault="00090814" w:rsidP="00D755B1">
      <w:pPr>
        <w:pStyle w:val="af0"/>
        <w:spacing w:after="0" w:line="240" w:lineRule="auto"/>
        <w:ind w:left="0"/>
        <w:jc w:val="center"/>
        <w:rPr>
          <w:rFonts w:ascii="Times New Roman" w:hAnsi="Times New Roman" w:cs="Times New Roman"/>
          <w:b/>
          <w:sz w:val="28"/>
          <w:szCs w:val="28"/>
          <w:lang w:val="uz-Cyrl-UZ"/>
        </w:rPr>
      </w:pPr>
    </w:p>
    <w:p w14:paraId="423C204D" w14:textId="227B4570" w:rsidR="00732AEE" w:rsidRDefault="00732AEE" w:rsidP="00D755B1">
      <w:pPr>
        <w:pStyle w:val="af0"/>
        <w:spacing w:after="0" w:line="240" w:lineRule="auto"/>
        <w:ind w:left="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 </w:t>
      </w:r>
      <w:r w:rsidRPr="00D653C1">
        <w:rPr>
          <w:rFonts w:ascii="Times New Roman" w:hAnsi="Times New Roman" w:cs="Times New Roman"/>
          <w:b/>
          <w:sz w:val="28"/>
          <w:szCs w:val="28"/>
          <w:lang w:val="uz-Cyrl-UZ"/>
        </w:rPr>
        <w:t>1</w:t>
      </w:r>
      <w:r>
        <w:rPr>
          <w:rFonts w:ascii="Times New Roman" w:hAnsi="Times New Roman" w:cs="Times New Roman"/>
          <w:b/>
          <w:sz w:val="28"/>
          <w:szCs w:val="28"/>
          <w:lang w:val="uz-Cyrl-UZ"/>
        </w:rPr>
        <w:t>-</w:t>
      </w:r>
      <w:r w:rsidRPr="00D653C1">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SEMINAR MAS</w:t>
      </w:r>
      <w:r w:rsidRPr="00D653C1">
        <w:rPr>
          <w:rFonts w:ascii="Times New Roman" w:hAnsi="Times New Roman" w:cs="Times New Roman"/>
          <w:b/>
          <w:sz w:val="28"/>
          <w:szCs w:val="28"/>
          <w:lang w:val="uz-Cyrl-UZ"/>
        </w:rPr>
        <w:t>H</w:t>
      </w:r>
      <w:r>
        <w:rPr>
          <w:rFonts w:ascii="Times New Roman" w:hAnsi="Times New Roman" w:cs="Times New Roman"/>
          <w:b/>
          <w:sz w:val="28"/>
          <w:szCs w:val="28"/>
          <w:lang w:val="uz-Cyrl-UZ"/>
        </w:rPr>
        <w:t>G’ULOTI</w:t>
      </w:r>
    </w:p>
    <w:p w14:paraId="17AFFA26" w14:textId="31014EA6" w:rsidR="00732AEE" w:rsidRPr="000D4923" w:rsidRDefault="00732AEE" w:rsidP="000D4923">
      <w:pPr>
        <w:pStyle w:val="ae"/>
        <w:tabs>
          <w:tab w:val="right" w:leader="dot" w:pos="9859"/>
        </w:tabs>
        <w:spacing w:before="362"/>
        <w:ind w:hanging="284"/>
        <w:jc w:val="left"/>
        <w:rPr>
          <w:rFonts w:ascii="Times New Roman" w:eastAsia="Calibri" w:hAnsi="Times New Roman"/>
          <w:szCs w:val="28"/>
          <w:lang w:val="uz-Cyrl-UZ" w:eastAsia="en-US"/>
        </w:rPr>
      </w:pPr>
      <w:r w:rsidRPr="000D4923">
        <w:rPr>
          <w:rFonts w:ascii="Times New Roman" w:hAnsi="Times New Roman"/>
          <w:b/>
          <w:szCs w:val="28"/>
          <w:lang w:val="uz-Cyrl-UZ"/>
        </w:rPr>
        <w:t xml:space="preserve">  </w:t>
      </w:r>
      <w:r w:rsidR="000D4923" w:rsidRPr="000D4923">
        <w:rPr>
          <w:rFonts w:ascii="Times New Roman" w:hAnsi="Times New Roman"/>
          <w:b/>
          <w:szCs w:val="28"/>
          <w:lang w:val="uz-Cyrl-UZ"/>
        </w:rPr>
        <w:t xml:space="preserve">   </w:t>
      </w:r>
      <w:r w:rsidRPr="000D4923">
        <w:rPr>
          <w:rFonts w:ascii="Times New Roman" w:hAnsi="Times New Roman"/>
          <w:b/>
          <w:szCs w:val="28"/>
          <w:lang w:val="uz-Cyrl-UZ"/>
        </w:rPr>
        <w:t xml:space="preserve"> </w:t>
      </w:r>
      <w:r w:rsidR="00400230">
        <w:rPr>
          <w:rFonts w:ascii="Times New Roman" w:hAnsi="Times New Roman"/>
          <w:b/>
          <w:szCs w:val="28"/>
          <w:lang w:val="uz-Latn-UZ"/>
        </w:rPr>
        <w:t xml:space="preserve">  </w:t>
      </w:r>
      <w:r w:rsidRPr="000D4923">
        <w:rPr>
          <w:rFonts w:ascii="Times New Roman" w:hAnsi="Times New Roman"/>
          <w:b/>
          <w:szCs w:val="28"/>
          <w:lang w:val="uz-Cyrl-UZ"/>
        </w:rPr>
        <w:t>M</w:t>
      </w:r>
      <w:r>
        <w:rPr>
          <w:rFonts w:ascii="Times New Roman" w:hAnsi="Times New Roman"/>
          <w:b/>
          <w:szCs w:val="28"/>
          <w:lang w:val="uz-Cyrl-UZ"/>
        </w:rPr>
        <w:t>avzu:</w:t>
      </w:r>
      <w:r w:rsidRPr="000D4923">
        <w:rPr>
          <w:rFonts w:ascii="Times New Roman" w:hAnsi="Times New Roman"/>
          <w:lang w:val="uz-Cyrl-UZ"/>
        </w:rPr>
        <w:t xml:space="preserve">  </w:t>
      </w:r>
      <w:r>
        <w:rPr>
          <w:rFonts w:ascii="Times New Roman" w:hAnsi="Times New Roman"/>
          <w:b/>
          <w:szCs w:val="28"/>
          <w:lang w:val="uz-Cyrl-UZ"/>
        </w:rPr>
        <w:t xml:space="preserve"> </w:t>
      </w:r>
      <w:r w:rsidR="000D4923" w:rsidRPr="000D4923">
        <w:rPr>
          <w:rFonts w:ascii="Times New Roman" w:eastAsia="Calibri" w:hAnsi="Times New Roman"/>
          <w:szCs w:val="28"/>
          <w:lang w:val="uz-Cyrl-UZ" w:eastAsia="en-US"/>
        </w:rPr>
        <w:t xml:space="preserve">Pedagogika”ning ijtimoiy fan sifatida jamiyat </w:t>
      </w:r>
      <w:r w:rsidR="000D4923" w:rsidRPr="000D4923">
        <w:rPr>
          <w:rFonts w:ascii="Times New Roman" w:eastAsia="Calibri" w:hAnsi="Times New Roman"/>
          <w:sz w:val="22"/>
          <w:szCs w:val="28"/>
          <w:lang w:val="uz-Cyrl-UZ" w:eastAsia="en-US"/>
        </w:rPr>
        <w:t xml:space="preserve"> </w:t>
      </w:r>
      <w:r w:rsidR="000D4923" w:rsidRPr="000D4923">
        <w:rPr>
          <w:rFonts w:ascii="Times New Roman" w:eastAsia="Calibri" w:hAnsi="Times New Roman"/>
          <w:szCs w:val="28"/>
          <w:lang w:val="uz-Cyrl-UZ" w:eastAsia="en-US"/>
        </w:rPr>
        <w:t>taraqqiyotidagi o‘rni</w:t>
      </w:r>
      <w:r w:rsidR="000D4923" w:rsidRPr="000D4923">
        <w:rPr>
          <w:rFonts w:ascii="Times New Roman" w:hAnsi="Times New Roman"/>
          <w:lang w:val="uz-Cyrl-UZ"/>
        </w:rPr>
        <w:t xml:space="preserve"> </w:t>
      </w:r>
    </w:p>
    <w:p w14:paraId="551C44EB" w14:textId="77777777" w:rsidR="00732AEE" w:rsidRPr="000D4923" w:rsidRDefault="00732AEE" w:rsidP="00732AEE">
      <w:pPr>
        <w:pStyle w:val="af0"/>
        <w:tabs>
          <w:tab w:val="left" w:pos="1800"/>
          <w:tab w:val="center" w:pos="4677"/>
        </w:tabs>
        <w:spacing w:after="0" w:line="240" w:lineRule="auto"/>
        <w:ind w:left="0"/>
        <w:jc w:val="center"/>
        <w:rPr>
          <w:rFonts w:ascii="Times New Roman" w:hAnsi="Times New Roman" w:cs="Times New Roman"/>
          <w:b/>
          <w:sz w:val="28"/>
          <w:szCs w:val="28"/>
          <w:lang w:val="uz-Cyrl-UZ"/>
        </w:rPr>
      </w:pPr>
    </w:p>
    <w:p w14:paraId="388CBF4B" w14:textId="77777777" w:rsidR="00732AEE" w:rsidRDefault="00732AEE" w:rsidP="00732AEE">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 xml:space="preserve">   Maqsad:</w:t>
      </w:r>
      <w:r>
        <w:rPr>
          <w:rFonts w:ascii="Times New Roman" w:hAnsi="Times New Roman" w:cs="Times New Roman"/>
          <w:bCs/>
          <w:sz w:val="28"/>
          <w:szCs w:val="28"/>
          <w:lang w:val="uz-Cyrl-UZ"/>
        </w:rPr>
        <w:t xml:space="preserve"> Talabalarga pedagogika predmeti, vazifalari va ijtimoiy tarbiya  bosqichlari va asosiy kategoriyalari </w:t>
      </w:r>
      <w:r>
        <w:rPr>
          <w:rFonts w:ascii="Times New Roman" w:hAnsi="Times New Roman" w:cs="Times New Roman"/>
          <w:sz w:val="28"/>
          <w:szCs w:val="28"/>
          <w:lang w:val="uz-Cyrl-UZ"/>
        </w:rPr>
        <w:t>haqida tushuncha hosil qilish, p</w:t>
      </w:r>
      <w:r>
        <w:rPr>
          <w:rFonts w:ascii="Times New Roman" w:hAnsi="Times New Roman" w:cs="Times New Roman"/>
          <w:bCs/>
          <w:sz w:val="28"/>
          <w:szCs w:val="28"/>
          <w:lang w:val="uz-Cyrl-UZ"/>
        </w:rPr>
        <w:t>edagogikaning boshqa fanlar bilan aloqadorligi,  tizimi to’g’risida ma’lumotlar ini aniqlash, i</w:t>
      </w:r>
      <w:r>
        <w:rPr>
          <w:rFonts w:ascii="Times New Roman" w:hAnsi="Times New Roman" w:cs="Times New Roman"/>
          <w:sz w:val="28"/>
          <w:szCs w:val="28"/>
          <w:lang w:val="uz-Cyrl-UZ"/>
        </w:rPr>
        <w:t>lmiy pedagogik</w:t>
      </w:r>
      <w:r>
        <w:rPr>
          <w:rFonts w:ascii="Times New Roman" w:hAnsi="Times New Roman" w:cs="Times New Roman"/>
          <w:bCs/>
          <w:sz w:val="28"/>
          <w:szCs w:val="28"/>
          <w:lang w:val="uz-Cyrl-UZ"/>
        </w:rPr>
        <w:t xml:space="preserve"> tadqiqot metodlarni tashkil etish yo’llarini o’rganish.</w:t>
      </w:r>
    </w:p>
    <w:p w14:paraId="0A936482" w14:textId="77777777" w:rsidR="00732AEE" w:rsidRPr="00666338" w:rsidRDefault="00732AEE" w:rsidP="00732AEE">
      <w:pPr>
        <w:spacing w:line="240" w:lineRule="auto"/>
        <w:ind w:firstLine="513"/>
        <w:jc w:val="center"/>
        <w:rPr>
          <w:rFonts w:ascii="Times New Roman" w:hAnsi="Times New Roman" w:cs="Times New Roman"/>
          <w:b/>
          <w:sz w:val="28"/>
          <w:szCs w:val="28"/>
          <w:lang w:val="uz-Cyrl-UZ"/>
        </w:rPr>
      </w:pPr>
    </w:p>
    <w:p w14:paraId="538394E9" w14:textId="77777777" w:rsidR="00732AEE" w:rsidRDefault="00732AEE" w:rsidP="00732AEE">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Seminar  mashg’ulotni olib  borish texnologiyasi</w:t>
      </w:r>
    </w:p>
    <w:p w14:paraId="79F485A2" w14:textId="23288838" w:rsidR="00732AEE" w:rsidRDefault="0014102A" w:rsidP="00732AEE">
      <w:pPr>
        <w:pStyle w:val="af0"/>
        <w:spacing w:after="0" w:line="240" w:lineRule="auto"/>
        <w:ind w:left="-142"/>
        <w:rPr>
          <w:rFonts w:ascii="Times New Roman" w:hAnsi="Times New Roman" w:cs="Times New Roman"/>
          <w:bCs/>
          <w:sz w:val="28"/>
          <w:szCs w:val="28"/>
          <w:lang w:val="en-US"/>
        </w:rPr>
      </w:pPr>
      <w:r>
        <w:rPr>
          <w:rFonts w:ascii="Times New Roman" w:hAnsi="Times New Roman" w:cs="Times New Roman"/>
          <w:b/>
          <w:sz w:val="28"/>
          <w:szCs w:val="28"/>
          <w:lang w:val="uz-Latn-UZ"/>
        </w:rPr>
        <w:t xml:space="preserve">    </w:t>
      </w:r>
      <w:r w:rsidR="00732AEE">
        <w:rPr>
          <w:rFonts w:ascii="Times New Roman" w:hAnsi="Times New Roman" w:cs="Times New Roman"/>
          <w:b/>
          <w:sz w:val="28"/>
          <w:szCs w:val="28"/>
          <w:lang w:val="uz-Cyrl-UZ"/>
        </w:rPr>
        <w:t>Kerakli jihozlar:</w:t>
      </w:r>
      <w:r w:rsidR="00732AEE">
        <w:rPr>
          <w:rFonts w:ascii="Times New Roman" w:hAnsi="Times New Roman" w:cs="Times New Roman"/>
          <w:sz w:val="28"/>
          <w:szCs w:val="28"/>
          <w:lang w:val="uz-Cyrl-UZ"/>
        </w:rPr>
        <w:t xml:space="preserve">  Mavzuga doir adabiyotlar, plakatlar, </w:t>
      </w:r>
      <w:r w:rsidR="00732AEE">
        <w:rPr>
          <w:rFonts w:ascii="Times New Roman" w:hAnsi="Times New Roman" w:cs="Times New Roman"/>
          <w:sz w:val="28"/>
          <w:szCs w:val="28"/>
          <w:lang w:val="en-US"/>
        </w:rPr>
        <w:t xml:space="preserve">seminar </w:t>
      </w:r>
      <w:proofErr w:type="spellStart"/>
      <w:r w:rsidR="00732AEE">
        <w:rPr>
          <w:rFonts w:ascii="Times New Roman" w:hAnsi="Times New Roman" w:cs="Times New Roman"/>
          <w:sz w:val="28"/>
          <w:szCs w:val="28"/>
          <w:lang w:val="en-US"/>
        </w:rPr>
        <w:t>mashg’ulot</w:t>
      </w:r>
      <w:proofErr w:type="spellEnd"/>
      <w:r w:rsidR="00732AEE">
        <w:rPr>
          <w:rFonts w:ascii="Times New Roman" w:hAnsi="Times New Roman" w:cs="Times New Roman"/>
          <w:sz w:val="28"/>
          <w:szCs w:val="28"/>
          <w:lang w:val="en-US"/>
        </w:rPr>
        <w:t xml:space="preserve">   </w:t>
      </w:r>
      <w:proofErr w:type="spellStart"/>
      <w:r w:rsidR="00732AEE">
        <w:rPr>
          <w:rFonts w:ascii="Times New Roman" w:hAnsi="Times New Roman" w:cs="Times New Roman"/>
          <w:sz w:val="28"/>
          <w:szCs w:val="28"/>
          <w:lang w:val="en-US"/>
        </w:rPr>
        <w:t>ishlanmasi</w:t>
      </w:r>
      <w:proofErr w:type="spellEnd"/>
      <w:r w:rsidR="00732AEE">
        <w:rPr>
          <w:rFonts w:ascii="Times New Roman" w:hAnsi="Times New Roman" w:cs="Times New Roman"/>
          <w:sz w:val="28"/>
          <w:szCs w:val="28"/>
          <w:lang w:val="uz-Cyrl-UZ"/>
        </w:rPr>
        <w:t>, slayd-</w:t>
      </w:r>
      <w:r w:rsidR="00732AEE">
        <w:rPr>
          <w:rFonts w:ascii="Times New Roman" w:hAnsi="Times New Roman" w:cs="Times New Roman"/>
          <w:sz w:val="28"/>
          <w:szCs w:val="28"/>
          <w:lang w:val="en-US"/>
        </w:rPr>
        <w:t>t</w:t>
      </w:r>
      <w:r w:rsidR="00732AEE">
        <w:rPr>
          <w:rFonts w:ascii="Times New Roman" w:hAnsi="Times New Roman" w:cs="Times New Roman"/>
          <w:sz w:val="28"/>
          <w:szCs w:val="28"/>
          <w:lang w:val="uz-Cyrl-UZ"/>
        </w:rPr>
        <w:t>aqdimot</w:t>
      </w:r>
      <w:r w:rsidR="00732AEE">
        <w:rPr>
          <w:rFonts w:ascii="Times New Roman" w:hAnsi="Times New Roman" w:cs="Times New Roman"/>
          <w:sz w:val="28"/>
          <w:szCs w:val="28"/>
          <w:lang w:val="en-US"/>
        </w:rPr>
        <w:t xml:space="preserve">, </w:t>
      </w:r>
      <w:proofErr w:type="spellStart"/>
      <w:r w:rsidR="00732AEE">
        <w:rPr>
          <w:rFonts w:ascii="Times New Roman" w:hAnsi="Times New Roman" w:cs="Times New Roman"/>
          <w:sz w:val="28"/>
          <w:szCs w:val="28"/>
          <w:lang w:val="en-US"/>
        </w:rPr>
        <w:t>tarqatmali</w:t>
      </w:r>
      <w:proofErr w:type="spellEnd"/>
      <w:r w:rsidR="00732AEE">
        <w:rPr>
          <w:rFonts w:ascii="Times New Roman" w:hAnsi="Times New Roman" w:cs="Times New Roman"/>
          <w:sz w:val="28"/>
          <w:szCs w:val="28"/>
          <w:lang w:val="en-US"/>
        </w:rPr>
        <w:t xml:space="preserve"> </w:t>
      </w:r>
      <w:proofErr w:type="spellStart"/>
      <w:r w:rsidR="00732AEE">
        <w:rPr>
          <w:rFonts w:ascii="Times New Roman" w:hAnsi="Times New Roman" w:cs="Times New Roman"/>
          <w:sz w:val="28"/>
          <w:szCs w:val="28"/>
          <w:lang w:val="en-US"/>
        </w:rPr>
        <w:t>materiallar</w:t>
      </w:r>
      <w:proofErr w:type="spellEnd"/>
    </w:p>
    <w:p w14:paraId="34B793A2" w14:textId="77777777" w:rsidR="00732AEE" w:rsidRPr="00666338" w:rsidRDefault="00732AEE" w:rsidP="00732AEE">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p>
    <w:p w14:paraId="01A78A64"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uz-Cyrl-UZ"/>
        </w:rPr>
      </w:pPr>
      <w:r w:rsidRPr="00666338">
        <w:rPr>
          <w:rFonts w:ascii="Times New Roman" w:hAnsi="Times New Roman" w:cs="Times New Roman"/>
          <w:sz w:val="28"/>
          <w:szCs w:val="28"/>
          <w:lang w:val="en-US"/>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1374DE52"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Mashg’ulotni boshlash va tashkiliy masalalarni hal qilish. </w:t>
      </w:r>
    </w:p>
    <w:p w14:paraId="0581A7EA"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2. “Blits-so’rov” asosida talabalarning mavzuga oid tayanch tushunchalarni o’zlashtirish holatini baholash.</w:t>
      </w:r>
    </w:p>
    <w:p w14:paraId="5A137CDB" w14:textId="77777777" w:rsidR="00732AEE" w:rsidRDefault="00732AEE" w:rsidP="00732AEE">
      <w:pPr>
        <w:pStyle w:val="af0"/>
        <w:tabs>
          <w:tab w:val="left" w:pos="1800"/>
          <w:tab w:val="center" w:pos="4677"/>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sz w:val="28"/>
          <w:szCs w:val="28"/>
          <w:lang w:val="uz-Cyrl-UZ"/>
        </w:rPr>
        <w:t>3. “Klaster” metodi  asosida talabalar ishtirokida pedagogika fan sifatida, boshqa fanlar bilan aloqadorligini,  pedagogikaning  ilmiy  tadqiqot metodlarini   yoritu</w:t>
      </w:r>
      <w:proofErr w:type="spellStart"/>
      <w:r>
        <w:rPr>
          <w:rFonts w:ascii="Times New Roman" w:hAnsi="Times New Roman" w:cs="Times New Roman"/>
          <w:sz w:val="28"/>
          <w:szCs w:val="28"/>
          <w:lang w:val="en-US"/>
        </w:rPr>
        <w:t>sh</w:t>
      </w:r>
      <w:proofErr w:type="spellEnd"/>
      <w:r>
        <w:rPr>
          <w:rFonts w:ascii="Times New Roman" w:hAnsi="Times New Roman" w:cs="Times New Roman"/>
          <w:sz w:val="28"/>
          <w:szCs w:val="28"/>
          <w:lang w:val="uz-Cyrl-UZ"/>
        </w:rPr>
        <w:t>.</w:t>
      </w:r>
    </w:p>
    <w:p w14:paraId="38A9D2A3"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en-US"/>
        </w:rPr>
        <w:t>4</w:t>
      </w:r>
      <w:r>
        <w:rPr>
          <w:rFonts w:ascii="Times New Roman" w:hAnsi="Times New Roman" w:cs="Times New Roman"/>
          <w:sz w:val="28"/>
          <w:szCs w:val="28"/>
          <w:lang w:val="uz-Cyrl-UZ"/>
        </w:rPr>
        <w:t>. Test so’rovini tashkil etish.</w:t>
      </w:r>
    </w:p>
    <w:p w14:paraId="0792A528" w14:textId="6A610339" w:rsidR="00732AEE" w:rsidRPr="0013740E" w:rsidRDefault="00732AEE" w:rsidP="0013740E">
      <w:pPr>
        <w:pStyle w:val="33"/>
        <w:tabs>
          <w:tab w:val="left" w:pos="-3240"/>
          <w:tab w:val="left" w:pos="432"/>
        </w:tabs>
        <w:spacing w:after="0" w:line="240" w:lineRule="auto"/>
        <w:ind w:left="0"/>
        <w:rPr>
          <w:rFonts w:ascii="Times New Roman" w:hAnsi="Times New Roman" w:cs="Times New Roman"/>
          <w:bCs/>
          <w:sz w:val="28"/>
          <w:szCs w:val="28"/>
          <w:lang w:val="en-US"/>
        </w:rPr>
      </w:pPr>
      <w:r>
        <w:rPr>
          <w:rFonts w:ascii="Times New Roman" w:hAnsi="Times New Roman" w:cs="Times New Roman"/>
          <w:sz w:val="28"/>
          <w:szCs w:val="28"/>
          <w:lang w:val="en-US"/>
        </w:rPr>
        <w:t>5</w:t>
      </w:r>
      <w:r>
        <w:rPr>
          <w:rFonts w:ascii="Times New Roman" w:hAnsi="Times New Roman" w:cs="Times New Roman"/>
          <w:sz w:val="28"/>
          <w:szCs w:val="28"/>
          <w:lang w:val="uz-Cyrl-UZ"/>
        </w:rPr>
        <w:t>. Mashg’ulotni yakunlash.</w:t>
      </w:r>
    </w:p>
    <w:p w14:paraId="1FD6973F" w14:textId="77777777" w:rsidR="00732AEE" w:rsidRDefault="00732AEE" w:rsidP="0013740E">
      <w:pPr>
        <w:pStyle w:val="33"/>
        <w:tabs>
          <w:tab w:val="left" w:pos="-3240"/>
          <w:tab w:val="left" w:pos="432"/>
        </w:tabs>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Cyrl-UZ"/>
        </w:rPr>
        <w:t>I. Mavzu yuzasidan topshiriq.</w:t>
      </w:r>
    </w:p>
    <w:p w14:paraId="5302129C" w14:textId="26C5A00A" w:rsidR="009F4CB3" w:rsidRDefault="00732AEE" w:rsidP="0013740E">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Blits-so’rov savollariga javob qaytaring. Talabalarning e’tiborlariga quyidagi savollar havola etiladi :</w:t>
      </w:r>
    </w:p>
    <w:p w14:paraId="1190CACF" w14:textId="77777777" w:rsidR="00732AEE" w:rsidRDefault="00732AEE" w:rsidP="00535738">
      <w:pPr>
        <w:spacing w:line="240" w:lineRule="auto"/>
        <w:rPr>
          <w:rFonts w:ascii="Times New Roman" w:hAnsi="Times New Roman" w:cs="Times New Roman"/>
          <w:bCs/>
          <w:sz w:val="28"/>
          <w:szCs w:val="28"/>
          <w:lang w:val="uz-Cyrl-UZ"/>
        </w:rPr>
      </w:pPr>
      <w:r>
        <w:rPr>
          <w:rFonts w:ascii="Times New Roman" w:hAnsi="Times New Roman" w:cs="Times New Roman"/>
          <w:sz w:val="28"/>
          <w:szCs w:val="28"/>
          <w:lang w:val="uz-Cyrl-UZ"/>
        </w:rPr>
        <w:t xml:space="preserve">1. </w:t>
      </w:r>
      <w:r>
        <w:rPr>
          <w:rFonts w:ascii="Times New Roman" w:hAnsi="Times New Roman" w:cs="Times New Roman"/>
          <w:bCs/>
          <w:sz w:val="28"/>
          <w:szCs w:val="28"/>
          <w:lang w:val="uz-Cyrl-UZ"/>
        </w:rPr>
        <w:t>Pedagogika predmeti, vazifalari va ijtimoiy tarbiya  bosqichlari yori</w:t>
      </w:r>
      <w:r>
        <w:rPr>
          <w:rFonts w:ascii="Times New Roman" w:hAnsi="Times New Roman" w:cs="Times New Roman"/>
          <w:bCs/>
          <w:sz w:val="28"/>
          <w:szCs w:val="28"/>
          <w:lang w:val="en-US"/>
        </w:rPr>
        <w:t>ting</w:t>
      </w:r>
      <w:r>
        <w:rPr>
          <w:rFonts w:ascii="Times New Roman" w:hAnsi="Times New Roman" w:cs="Times New Roman"/>
          <w:bCs/>
          <w:sz w:val="28"/>
          <w:szCs w:val="28"/>
          <w:lang w:val="uz-Cyrl-UZ"/>
        </w:rPr>
        <w:t>.</w:t>
      </w:r>
    </w:p>
    <w:p w14:paraId="7BB0757B" w14:textId="77777777" w:rsidR="00535738" w:rsidRDefault="00732AEE" w:rsidP="00535738">
      <w:pPr>
        <w:spacing w:line="240" w:lineRule="auto"/>
        <w:rPr>
          <w:rFonts w:ascii="Times New Roman" w:hAnsi="Times New Roman" w:cs="Times New Roman"/>
          <w:sz w:val="28"/>
          <w:szCs w:val="28"/>
          <w:lang w:val="en-US"/>
        </w:rPr>
      </w:pPr>
      <w:r>
        <w:rPr>
          <w:rFonts w:ascii="Times New Roman" w:hAnsi="Times New Roman" w:cs="Times New Roman"/>
          <w:bCs/>
          <w:sz w:val="28"/>
          <w:szCs w:val="28"/>
          <w:lang w:val="uz-Cyrl-UZ"/>
        </w:rPr>
        <w:t>2</w:t>
      </w:r>
      <w:r>
        <w:rPr>
          <w:rFonts w:ascii="Times New Roman" w:hAnsi="Times New Roman" w:cs="Times New Roman"/>
          <w:bCs/>
          <w:sz w:val="28"/>
          <w:szCs w:val="28"/>
          <w:lang w:val="en-US"/>
        </w:rPr>
        <w:t xml:space="preserve">. </w:t>
      </w:r>
      <w:r>
        <w:rPr>
          <w:rFonts w:ascii="Times New Roman" w:hAnsi="Times New Roman" w:cs="Times New Roman"/>
          <w:bCs/>
          <w:sz w:val="28"/>
          <w:szCs w:val="28"/>
          <w:lang w:val="uz-Cyrl-UZ"/>
        </w:rPr>
        <w:t>Pedagogika fanining asosiy kategoriyalari</w:t>
      </w:r>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nimalardan</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iborat</w:t>
      </w:r>
      <w:proofErr w:type="spellEnd"/>
      <w:r>
        <w:rPr>
          <w:rFonts w:ascii="Times New Roman" w:hAnsi="Times New Roman" w:cs="Times New Roman"/>
          <w:sz w:val="28"/>
          <w:szCs w:val="28"/>
          <w:lang w:val="en-US"/>
        </w:rPr>
        <w:t>?</w:t>
      </w:r>
    </w:p>
    <w:p w14:paraId="5D6B4D8B" w14:textId="5B0576EE" w:rsidR="00732AEE" w:rsidRDefault="00732AEE" w:rsidP="00535738">
      <w:pPr>
        <w:spacing w:line="240" w:lineRule="auto"/>
        <w:rPr>
          <w:rFonts w:ascii="Times New Roman" w:hAnsi="Times New Roman" w:cs="Times New Roman"/>
          <w:bCs/>
          <w:sz w:val="28"/>
          <w:szCs w:val="28"/>
          <w:lang w:val="en-US"/>
        </w:rPr>
      </w:pPr>
      <w:r>
        <w:rPr>
          <w:rFonts w:ascii="Times New Roman" w:hAnsi="Times New Roman" w:cs="Times New Roman"/>
          <w:bCs/>
          <w:sz w:val="28"/>
          <w:szCs w:val="28"/>
          <w:lang w:val="uz-Cyrl-UZ"/>
        </w:rPr>
        <w:t>3</w:t>
      </w:r>
      <w:r>
        <w:rPr>
          <w:rFonts w:ascii="Times New Roman" w:hAnsi="Times New Roman" w:cs="Times New Roman"/>
          <w:bCs/>
          <w:sz w:val="28"/>
          <w:szCs w:val="28"/>
          <w:lang w:val="en-US"/>
        </w:rPr>
        <w:t xml:space="preserve">. </w:t>
      </w:r>
      <w:r>
        <w:rPr>
          <w:rFonts w:ascii="Times New Roman" w:hAnsi="Times New Roman" w:cs="Times New Roman"/>
          <w:bCs/>
          <w:sz w:val="28"/>
          <w:szCs w:val="28"/>
          <w:lang w:val="uz-Cyrl-UZ"/>
        </w:rPr>
        <w:t>Pedagogikaning boshqa fanlar bilan aloqasi</w:t>
      </w:r>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izohlang</w:t>
      </w:r>
      <w:proofErr w:type="spellEnd"/>
      <w:r>
        <w:rPr>
          <w:rFonts w:ascii="Times New Roman" w:hAnsi="Times New Roman" w:cs="Times New Roman"/>
          <w:bCs/>
          <w:sz w:val="28"/>
          <w:szCs w:val="28"/>
          <w:lang w:val="uz-Cyrl-UZ"/>
        </w:rPr>
        <w:t>.</w:t>
      </w:r>
    </w:p>
    <w:p w14:paraId="788ABB43" w14:textId="5B23A571" w:rsidR="00732AEE" w:rsidRDefault="00732AEE" w:rsidP="00535738">
      <w:pPr>
        <w:spacing w:line="240" w:lineRule="auto"/>
        <w:rPr>
          <w:rFonts w:ascii="Times New Roman" w:hAnsi="Times New Roman" w:cs="Times New Roman"/>
          <w:bCs/>
          <w:sz w:val="28"/>
          <w:szCs w:val="28"/>
          <w:lang w:val="en-US"/>
        </w:rPr>
      </w:pPr>
      <w:r>
        <w:rPr>
          <w:rFonts w:ascii="Times New Roman" w:hAnsi="Times New Roman" w:cs="Times New Roman"/>
          <w:bCs/>
          <w:sz w:val="28"/>
          <w:szCs w:val="28"/>
          <w:lang w:val="uz-Cyrl-UZ"/>
        </w:rPr>
        <w:t>4</w:t>
      </w:r>
      <w:r>
        <w:rPr>
          <w:rFonts w:ascii="Times New Roman" w:hAnsi="Times New Roman" w:cs="Times New Roman"/>
          <w:bCs/>
          <w:sz w:val="28"/>
          <w:szCs w:val="28"/>
          <w:lang w:val="en-US"/>
        </w:rPr>
        <w:t xml:space="preserve">. </w:t>
      </w:r>
      <w:r>
        <w:rPr>
          <w:rFonts w:ascii="Times New Roman" w:hAnsi="Times New Roman" w:cs="Times New Roman"/>
          <w:bCs/>
          <w:sz w:val="28"/>
          <w:szCs w:val="28"/>
          <w:lang w:val="uz-Cyrl-UZ"/>
        </w:rPr>
        <w:t>Pedagogika fanlari tizimi</w:t>
      </w:r>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sanang</w:t>
      </w:r>
      <w:proofErr w:type="spellEnd"/>
      <w:r>
        <w:rPr>
          <w:rFonts w:ascii="Times New Roman" w:hAnsi="Times New Roman" w:cs="Times New Roman"/>
          <w:bCs/>
          <w:sz w:val="28"/>
          <w:szCs w:val="28"/>
          <w:lang w:val="uz-Cyrl-UZ"/>
        </w:rPr>
        <w:t>.</w:t>
      </w:r>
    </w:p>
    <w:p w14:paraId="7D3EFD83" w14:textId="77777777" w:rsidR="00732AEE" w:rsidRDefault="00732AEE" w:rsidP="00535738">
      <w:pPr>
        <w:spacing w:line="240" w:lineRule="auto"/>
        <w:rPr>
          <w:rFonts w:ascii="Times New Roman" w:hAnsi="Times New Roman" w:cs="Times New Roman"/>
          <w:bCs/>
          <w:sz w:val="28"/>
          <w:szCs w:val="28"/>
          <w:lang w:val="en-US"/>
        </w:rPr>
      </w:pPr>
      <w:r>
        <w:rPr>
          <w:rFonts w:ascii="Times New Roman" w:hAnsi="Times New Roman" w:cs="Times New Roman"/>
          <w:sz w:val="28"/>
          <w:szCs w:val="28"/>
          <w:lang w:val="uz-Cyrl-UZ"/>
        </w:rPr>
        <w:t>5</w:t>
      </w:r>
      <w:r>
        <w:rPr>
          <w:rFonts w:ascii="Times New Roman" w:hAnsi="Times New Roman" w:cs="Times New Roman"/>
          <w:sz w:val="28"/>
          <w:szCs w:val="28"/>
          <w:lang w:val="en-US"/>
        </w:rPr>
        <w:t xml:space="preserve">. </w:t>
      </w:r>
      <w:r>
        <w:rPr>
          <w:rFonts w:ascii="Times New Roman" w:hAnsi="Times New Roman" w:cs="Times New Roman"/>
          <w:sz w:val="28"/>
          <w:szCs w:val="28"/>
          <w:lang w:val="uz-Cyrl-UZ"/>
        </w:rPr>
        <w:t>Ilmiy pedagogik</w:t>
      </w:r>
      <w:r>
        <w:rPr>
          <w:rFonts w:ascii="Times New Roman" w:hAnsi="Times New Roman" w:cs="Times New Roman"/>
          <w:bCs/>
          <w:sz w:val="28"/>
          <w:szCs w:val="28"/>
          <w:lang w:val="uz-Cyrl-UZ"/>
        </w:rPr>
        <w:t xml:space="preserve"> tadqiqot metodlarni </w:t>
      </w:r>
      <w:proofErr w:type="spellStart"/>
      <w:r>
        <w:rPr>
          <w:rFonts w:ascii="Times New Roman" w:hAnsi="Times New Roman" w:cs="Times New Roman"/>
          <w:bCs/>
          <w:sz w:val="28"/>
          <w:szCs w:val="28"/>
          <w:lang w:val="en-US"/>
        </w:rPr>
        <w:t>qanday</w:t>
      </w:r>
      <w:proofErr w:type="spellEnd"/>
      <w:r>
        <w:rPr>
          <w:rFonts w:ascii="Times New Roman" w:hAnsi="Times New Roman" w:cs="Times New Roman"/>
          <w:bCs/>
          <w:sz w:val="28"/>
          <w:szCs w:val="28"/>
          <w:lang w:val="en-US"/>
        </w:rPr>
        <w:t xml:space="preserve"> </w:t>
      </w:r>
      <w:r>
        <w:rPr>
          <w:rFonts w:ascii="Times New Roman" w:hAnsi="Times New Roman" w:cs="Times New Roman"/>
          <w:bCs/>
          <w:sz w:val="28"/>
          <w:szCs w:val="28"/>
          <w:lang w:val="uz-Cyrl-UZ"/>
        </w:rPr>
        <w:t>tashkil eti</w:t>
      </w:r>
      <w:proofErr w:type="spellStart"/>
      <w:r>
        <w:rPr>
          <w:rFonts w:ascii="Times New Roman" w:hAnsi="Times New Roman" w:cs="Times New Roman"/>
          <w:bCs/>
          <w:sz w:val="28"/>
          <w:szCs w:val="28"/>
          <w:lang w:val="en-US"/>
        </w:rPr>
        <w:t>ladi</w:t>
      </w:r>
      <w:proofErr w:type="spellEnd"/>
      <w:r>
        <w:rPr>
          <w:rFonts w:ascii="Times New Roman" w:hAnsi="Times New Roman" w:cs="Times New Roman"/>
          <w:sz w:val="28"/>
          <w:szCs w:val="28"/>
          <w:lang w:val="en-US"/>
        </w:rPr>
        <w:t>?</w:t>
      </w:r>
    </w:p>
    <w:p w14:paraId="64CB064A" w14:textId="160C212A" w:rsidR="00A044AE" w:rsidRPr="00A044AE" w:rsidRDefault="0013740E" w:rsidP="00A044AE">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uz-Latn-UZ"/>
        </w:rPr>
        <w:t xml:space="preserve"> </w:t>
      </w:r>
      <w:r w:rsidR="00A044AE">
        <w:rPr>
          <w:b/>
          <w:sz w:val="28"/>
          <w:szCs w:val="28"/>
          <w:lang w:val="en-US"/>
        </w:rPr>
        <w:t xml:space="preserve"> II.</w:t>
      </w:r>
      <w:r w:rsidR="00A044AE" w:rsidRPr="00A044AE">
        <w:rPr>
          <w:rFonts w:ascii="Times New Roman" w:hAnsi="Times New Roman" w:cs="Times New Roman"/>
          <w:b/>
          <w:sz w:val="28"/>
          <w:szCs w:val="28"/>
          <w:lang w:val="uz-Cyrl-UZ"/>
        </w:rPr>
        <w:t>Talabalar uchun topshiriq:</w:t>
      </w:r>
      <w:r w:rsidR="00A044AE" w:rsidRPr="00A044AE">
        <w:rPr>
          <w:rFonts w:ascii="Times New Roman" w:hAnsi="Times New Roman" w:cs="Times New Roman"/>
          <w:noProof/>
        </w:rPr>
        <mc:AlternateContent>
          <mc:Choice Requires="wps">
            <w:drawing>
              <wp:anchor distT="0" distB="0" distL="114300" distR="114300" simplePos="0" relativeHeight="251587072" behindDoc="1" locked="0" layoutInCell="1" allowOverlap="1" wp14:anchorId="3203F92A" wp14:editId="5D7A8544">
                <wp:simplePos x="0" y="0"/>
                <wp:positionH relativeFrom="column">
                  <wp:posOffset>650240</wp:posOffset>
                </wp:positionH>
                <wp:positionV relativeFrom="paragraph">
                  <wp:posOffset>6204585</wp:posOffset>
                </wp:positionV>
                <wp:extent cx="5848350" cy="1162050"/>
                <wp:effectExtent l="0" t="0" r="19050" b="19050"/>
                <wp:wrapNone/>
                <wp:docPr id="533" name="Блок-схема: альтернативный процесс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350" cy="1162050"/>
                        </a:xfrm>
                        <a:prstGeom prst="flowChartAlternateProcess">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8A72EC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533" o:spid="_x0000_s1026" type="#_x0000_t176" style="position:absolute;margin-left:51.2pt;margin-top:488.55pt;width:460.5pt;height:91.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fFhRwMAAAcHAAAOAAAAZHJzL2Uyb0RvYy54bWysVc1OGzEQvlfqO1i+Q35IIERsUABRVaKA&#10;BBVn4/VmrXpt13ZI6KlUai/tpW+CKiG1pdBX2LxRx/ZuCBRVatUcVvb8eWa+mS8bm9NCoDNmLFcy&#10;wa3lJkZMUpVyOUrwy+PdpR5G1hGZEqEkS/A5s3hz8PTJxkT3WVvlSqTMIAgibX+iE5w7p/uNhqU5&#10;K4hdVppJUGbKFMTB1YwaqSETiF6IRrvZXG1MlEm1UZRZC9KdqMSDED/LGHUHWWaZQyLBkJsLXxO+&#10;p/7bGGyQ/sgQnXNapUH+IYuCcAmPzkPtEEfQ2PDfQhWcGmVV5papKhoqyzhloQaoptV8UM1RTjQL&#10;tUBzrJ63yf6/sHT/7NAgnia4u7KCkSQFgFR+Lq/L2/L70uxi9r68Kn+Ul31UXpbXs0+zd+XV7G15&#10;U17C6Wv5pbyZfSy/ofInCG9nH0B5MbtAPhZ0dqJtHx440ofG98bqPUVfWVA07mn8xVY208wU3hY6&#10;g6YBpvM5TGzqEAVht9fprXQBTQq6Vmu13YSLj0r6tbs21j1jqkD+kOBMqMl2TowbCseMJI4dxpEJ&#10;mJGzPeuif+1XQZnuciGQUe6EuzygAQ9GnC34BCuLtAJAmkFszeh0Wxh0RmDeulvrWzvdIBfj4oVK&#10;o7jVasIvTp4l7k4OZdRyx6WL1qtrlRCqq6KHSkd28XXv+RcZLLx0P4OVRzJYq4V/zCAU9T9SWH8k&#10;hZ6PXkH8sAmQ1agGQ3CJiGeebgccwAVZSgSD6a69YdUDqL55QqJJglfjKBEgn0wQB1NVaHCwcoQR&#10;ESNgNepMBFcJPnd+DOk4Q3bRzA/UDrF5BDOoIvIFh0lEghcJ7sVco7eQPjUWqKsay7v98KdTlZ7D&#10;ysJQ+qqQ1XSXwyN7xLpDYoC8QAiE7A7g4+c+wao6YZQr8+YxubcHTgEtRhMgQyj/9ZgYhpF4LmG4&#10;11udDoR14dLprrXhYhY1p4saOS62Fcx/K2QXjt7eifqYGVWcAG8P/augIpLC27HR1WXbRZIG5qds&#10;OAxmwJiauD15pGm9hr69x9MTYnS16Q5IYl/VxEn6D3Y72voOSzUcO5XxsPh3fa24Cdg2bln8Z/B0&#10;vngPVnf/X4NfAAAA//8DAFBLAwQUAAYACAAAACEA/+0j9t8AAAANAQAADwAAAGRycy9kb3ducmV2&#10;LnhtbEyPzW7CMBCE75X6DtYi9VbspBRoGgehSjxA0wr1aOLNj4jXUWxIePsup/a2szua/Sbfza4X&#10;VxxD50lDslQgkCpvO2o0fH8dnrcgQjRkTe8JNdwwwK54fMhNZv1En3gtYyM4hEJmNLQxDpmUoWrR&#10;mbD0AxLfaj86E1mOjbSjmTjc9TJVai2d6Yg/tGbAjxarc3lxGl6T6fhTm+3hdgxVTc3QrfZlqfXT&#10;Yt6/g4g4xz8z3PEZHQpmOvkL2SB61ipdsVXD22aTgLg7VPrCqxNPyVolIItc/m9R/AIAAP//AwBQ&#10;SwECLQAUAAYACAAAACEAtoM4kv4AAADhAQAAEwAAAAAAAAAAAAAAAAAAAAAAW0NvbnRlbnRfVHlw&#10;ZXNdLnhtbFBLAQItABQABgAIAAAAIQA4/SH/1gAAAJQBAAALAAAAAAAAAAAAAAAAAC8BAABfcmVs&#10;cy8ucmVsc1BLAQItABQABgAIAAAAIQDLRfFhRwMAAAcHAAAOAAAAAAAAAAAAAAAAAC4CAABkcnMv&#10;ZTJvRG9jLnhtbFBLAQItABQABgAIAAAAIQD/7SP23wAAAA0BAAAPAAAAAAAAAAAAAAAAAKEFAABk&#10;cnMvZG93bnJldi54bWxQSwUGAAAAAAQABADzAAAArQYAAAAA&#10;" fillcolor="#b1cbe9" strokecolor="#5b9bd5" strokeweight=".5pt">
                <v:fill color2="#92b9e4" rotate="t" colors="0 #b1cbe9;.5 #a3c1e5;1 #92b9e4" focus="100%" type="gradient">
                  <o:fill v:ext="view" type="gradientUnscaled"/>
                </v:fill>
                <v:path arrowok="t"/>
              </v:shape>
            </w:pict>
          </mc:Fallback>
        </mc:AlternateContent>
      </w:r>
      <w:r w:rsidR="00A044AE" w:rsidRPr="00A044AE">
        <w:rPr>
          <w:rFonts w:ascii="Times New Roman" w:hAnsi="Times New Roman" w:cs="Times New Roman"/>
          <w:noProof/>
        </w:rPr>
        <mc:AlternateContent>
          <mc:Choice Requires="wps">
            <w:drawing>
              <wp:anchor distT="0" distB="0" distL="114300" distR="114300" simplePos="0" relativeHeight="251590144" behindDoc="1" locked="0" layoutInCell="1" allowOverlap="1" wp14:anchorId="405766B5" wp14:editId="740C01E5">
                <wp:simplePos x="0" y="0"/>
                <wp:positionH relativeFrom="column">
                  <wp:posOffset>650240</wp:posOffset>
                </wp:positionH>
                <wp:positionV relativeFrom="paragraph">
                  <wp:posOffset>6204585</wp:posOffset>
                </wp:positionV>
                <wp:extent cx="5848350" cy="1162050"/>
                <wp:effectExtent l="0" t="0" r="19050" b="19050"/>
                <wp:wrapNone/>
                <wp:docPr id="532" name="Блок-схема: альтернативный процесс 5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350" cy="1162050"/>
                        </a:xfrm>
                        <a:prstGeom prst="flowChartAlternateProcess">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1D9430" id="Блок-схема: альтернативный процесс 532" o:spid="_x0000_s1026" type="#_x0000_t176" style="position:absolute;margin-left:51.2pt;margin-top:488.55pt;width:460.5pt;height:91.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BRwMAAAcHAAAOAAAAZHJzL2Uyb0RvYy54bWysVc1OGzEQvlfqO1i+Q35IIERsUABRVaKA&#10;BBVnx+vNWvXaru2Q0FOp1F7aS98EVUJqS6GvsHmjju1dCBRVatUcVvb8eWa+mS8bm7NCoFNmLFcy&#10;wa3lJkZMUpVyOU7wy+PdpR5G1hGZEqEkS/AZs3hz8PTJxlT3WVvlSqTMIAgibX+qE5w7p/uNhqU5&#10;K4hdVppJUGbKFMTB1YwbqSFTiF6IRrvZXG1MlUm1UZRZC9KdqMSDED/LGHUHWWaZQyLBkJsLXxO+&#10;I/9tDDZIf2yIzjmt0iD/kEVBuIRHb0PtEEfQxPDfQhWcGmVV5papKhoqyzhloQaoptV8UM1RTjQL&#10;tUBzrL5tk/1/Yen+6aFBPE1wd6WNkSQFgFR+Lq/Km/L70vx8/r68LH+UF31UXpRX80/zd+Xl/G15&#10;XV7A6Wv5pbyefyy/ofInCG/mH0B5Pj9HPhZ0dqptHx440ofG98bqPUVfWVA07mn8xVY2s8wU3hY6&#10;g2YBprNbmNjMIQrCbq/TW+kCmhR0rdZquwkXH5X0a3dtrHvGVIH8IcGZUNPtnBg3FI4ZSRw7jCMT&#10;MCOne9ZF/9qvgjLd5UIgo9wJd3lAAx6MOFvwCVYWaQWANIPYmvFoWxh0SmDeulvrWzvdIBeT4oVK&#10;o7jVasIvTp4l7k4OZdRyx6WL1qtrlRCqq6KHSsd28XXv+RcZLLx0P4OVRzJYq4V/zCAU9T9SWH8k&#10;hZ6PXkH8sAmQ1bgGQ3CJiGeebgccwAVZSgSD6a69YdUDqL55QqJpglfjKBEgn0wQB1NVaHCwcowR&#10;EWNgNepMBFcJfuv8GNJxhuyimR+oHWLzCGZQReQLDpOIBC8S3Iu5Rm8hfWosUFc1lnf74U8jlZ7B&#10;ysJQ+qqQ1XSXwyN7xLpDYoC8QAiE7A7g4+c+wao6YZQr8+YxubcHTgEtRlMgQyj/9YQYhpF4LmG4&#10;11udDoR14dLprrXhYhY1o0WNnBTbCua/FbILR2/vRH3MjCpOgLeH/lVQEUnh7djo6rLtIkkD81M2&#10;HAYzYExN3J480rReQ9/e49kJMbradAcksa9q4iT9B7sdbX2HpRpOnMp4WPy7vlbcBGwbtyz+M3g6&#10;X7wHq7v/r8EvAAAA//8DAFBLAwQUAAYACAAAACEA/+0j9t8AAAANAQAADwAAAGRycy9kb3ducmV2&#10;LnhtbEyPzW7CMBCE75X6DtYi9VbspBRoGgehSjxA0wr1aOLNj4jXUWxIePsup/a2szua/Sbfza4X&#10;VxxD50lDslQgkCpvO2o0fH8dnrcgQjRkTe8JNdwwwK54fMhNZv1En3gtYyM4hEJmNLQxDpmUoWrR&#10;mbD0AxLfaj86E1mOjbSjmTjc9TJVai2d6Yg/tGbAjxarc3lxGl6T6fhTm+3hdgxVTc3QrfZlqfXT&#10;Yt6/g4g4xz8z3PEZHQpmOvkL2SB61ipdsVXD22aTgLg7VPrCqxNPyVolIItc/m9R/AIAAP//AwBQ&#10;SwECLQAUAAYACAAAACEAtoM4kv4AAADhAQAAEwAAAAAAAAAAAAAAAAAAAAAAW0NvbnRlbnRfVHlw&#10;ZXNdLnhtbFBLAQItABQABgAIAAAAIQA4/SH/1gAAAJQBAAALAAAAAAAAAAAAAAAAAC8BAABfcmVs&#10;cy8ucmVsc1BLAQItABQABgAIAAAAIQCw+d+BRwMAAAcHAAAOAAAAAAAAAAAAAAAAAC4CAABkcnMv&#10;ZTJvRG9jLnhtbFBLAQItABQABgAIAAAAIQD/7SP23wAAAA0BAAAPAAAAAAAAAAAAAAAAAKEFAABk&#10;cnMvZG93bnJldi54bWxQSwUGAAAAAAQABADzAAAArQYAAAAA&#10;" fillcolor="#b1cbe9" strokecolor="#5b9bd5" strokeweight=".5pt">
                <v:fill color2="#92b9e4" rotate="t" colors="0 #b1cbe9;.5 #a3c1e5;1 #92b9e4" focus="100%" type="gradient">
                  <o:fill v:ext="view" type="gradientUnscaled"/>
                </v:fill>
                <v:path arrowok="t"/>
              </v:shape>
            </w:pict>
          </mc:Fallback>
        </mc:AlternateContent>
      </w:r>
      <w:r w:rsidR="00A044AE" w:rsidRPr="00A044AE">
        <w:rPr>
          <w:rFonts w:ascii="Times New Roman" w:hAnsi="Times New Roman" w:cs="Times New Roman"/>
          <w:b/>
          <w:sz w:val="28"/>
          <w:szCs w:val="28"/>
          <w:lang w:val="uz-Cyrl-UZ"/>
        </w:rPr>
        <w:t xml:space="preserve">                                                                                              </w:t>
      </w:r>
    </w:p>
    <w:p w14:paraId="5BBD2E01" w14:textId="5CDC26F6" w:rsidR="00A044AE" w:rsidRPr="00D755B1" w:rsidRDefault="00A044AE" w:rsidP="00A044AE">
      <w:pPr>
        <w:rPr>
          <w:rFonts w:ascii="Times New Roman" w:hAnsi="Times New Roman" w:cs="Times New Roman"/>
          <w:b/>
          <w:iCs/>
          <w:sz w:val="28"/>
          <w:szCs w:val="28"/>
          <w:lang w:val="en-US"/>
        </w:rPr>
      </w:pPr>
      <w:r w:rsidRPr="00D755B1">
        <w:rPr>
          <w:rFonts w:ascii="Times New Roman" w:hAnsi="Times New Roman" w:cs="Times New Roman"/>
          <w:b/>
          <w:iCs/>
          <w:sz w:val="28"/>
          <w:szCs w:val="28"/>
          <w:lang w:val="en-US"/>
        </w:rPr>
        <w:t xml:space="preserve"> </w:t>
      </w:r>
      <w:r w:rsidRPr="00D755B1">
        <w:rPr>
          <w:rFonts w:ascii="Times New Roman" w:hAnsi="Times New Roman" w:cs="Times New Roman"/>
          <w:b/>
          <w:iCs/>
          <w:sz w:val="28"/>
          <w:szCs w:val="28"/>
          <w:lang w:val="uz-Cyrl-UZ"/>
        </w:rPr>
        <w:t>1-</w:t>
      </w:r>
      <w:proofErr w:type="spellStart"/>
      <w:r w:rsidRPr="00D755B1">
        <w:rPr>
          <w:rFonts w:ascii="Times New Roman" w:hAnsi="Times New Roman" w:cs="Times New Roman"/>
          <w:b/>
          <w:iCs/>
          <w:sz w:val="28"/>
          <w:szCs w:val="28"/>
          <w:lang w:val="en-US"/>
        </w:rPr>
        <w:t>topshiriq</w:t>
      </w:r>
      <w:proofErr w:type="spellEnd"/>
    </w:p>
    <w:p w14:paraId="039AD680" w14:textId="77777777" w:rsidR="00A044AE" w:rsidRPr="0013740E" w:rsidRDefault="00A044AE" w:rsidP="00A044AE">
      <w:pPr>
        <w:ind w:left="2832" w:firstLine="708"/>
        <w:rPr>
          <w:rFonts w:ascii="Times New Roman" w:hAnsi="Times New Roman" w:cs="Times New Roman"/>
          <w:b/>
          <w:iCs/>
          <w:sz w:val="28"/>
          <w:szCs w:val="28"/>
          <w:lang w:val="uz-Cyrl-UZ"/>
        </w:rPr>
      </w:pPr>
      <w:r w:rsidRPr="0013740E">
        <w:rPr>
          <w:rFonts w:ascii="Times New Roman" w:hAnsi="Times New Roman" w:cs="Times New Roman"/>
          <w:b/>
          <w:iCs/>
          <w:sz w:val="28"/>
          <w:szCs w:val="28"/>
          <w:lang w:val="uz-Cyrl-UZ"/>
        </w:rPr>
        <w:t>B/B/B  chizmаsi</w:t>
      </w:r>
    </w:p>
    <w:p w14:paraId="6623A2D2" w14:textId="77777777" w:rsidR="00A044AE" w:rsidRPr="00D755B1" w:rsidRDefault="00A044AE" w:rsidP="00A044AE">
      <w:pPr>
        <w:rPr>
          <w:rFonts w:ascii="Times New Roman" w:hAnsi="Times New Roman" w:cs="Times New Roman"/>
          <w:iCs/>
          <w:sz w:val="28"/>
          <w:szCs w:val="28"/>
          <w:lang w:val="uz-Cyrl-UZ"/>
        </w:rPr>
      </w:pPr>
      <w:r w:rsidRPr="00A044AE">
        <w:rPr>
          <w:rFonts w:ascii="Times New Roman" w:hAnsi="Times New Roman" w:cs="Times New Roman"/>
          <w:b/>
          <w:bCs/>
          <w:i/>
          <w:sz w:val="28"/>
          <w:szCs w:val="28"/>
          <w:lang w:val="uz-Cyrl-UZ"/>
        </w:rPr>
        <w:t>B</w:t>
      </w:r>
      <w:r w:rsidRPr="00D755B1">
        <w:rPr>
          <w:rFonts w:ascii="Times New Roman" w:hAnsi="Times New Roman" w:cs="Times New Roman"/>
          <w:b/>
          <w:bCs/>
          <w:iCs/>
          <w:sz w:val="28"/>
          <w:szCs w:val="28"/>
          <w:lang w:val="uz-Cyrl-UZ"/>
        </w:rPr>
        <w:t>/B/B  chizmаsi –</w:t>
      </w:r>
      <w:r w:rsidRPr="00D755B1">
        <w:rPr>
          <w:rFonts w:ascii="Times New Roman" w:hAnsi="Times New Roman" w:cs="Times New Roman"/>
          <w:iCs/>
          <w:sz w:val="28"/>
          <w:szCs w:val="28"/>
          <w:lang w:val="uz-Cyrl-UZ"/>
        </w:rPr>
        <w:t xml:space="preserve"> Bilаmаn/ Bilishni hоhlаymаn/ Bilib оldim. Mаzkur grаfik оrgаnаyzеr mаvzu, mаtn, bo`lim bo`yichа izlаnuvchilikni оlib bоrish imkоnini bеrаdi. Tаlаbаlаrdа tizimli fikrlаsh, tuzilmаgа kеltirish, tаhlil qilish ko`nikmаlаrini rivоjlаntirаdi.</w:t>
      </w:r>
    </w:p>
    <w:p w14:paraId="002A4695" w14:textId="77777777" w:rsidR="00A044AE" w:rsidRPr="00D755B1" w:rsidRDefault="00A044AE" w:rsidP="00A044AE">
      <w:pPr>
        <w:ind w:left="2832" w:firstLine="708"/>
        <w:rPr>
          <w:rFonts w:ascii="Times New Roman" w:hAnsi="Times New Roman" w:cs="Times New Roman"/>
          <w:b/>
          <w:iCs/>
          <w:sz w:val="28"/>
          <w:szCs w:val="28"/>
          <w:lang w:val="uz-Cyrl-UZ"/>
        </w:rPr>
      </w:pPr>
      <w:r w:rsidRPr="00D755B1">
        <w:rPr>
          <w:rFonts w:ascii="Times New Roman" w:hAnsi="Times New Roman" w:cs="Times New Roman"/>
          <w:b/>
          <w:iCs/>
          <w:sz w:val="28"/>
          <w:szCs w:val="28"/>
          <w:lang w:val="uz-Cyrl-UZ"/>
        </w:rPr>
        <w:t>Tаlаbаlаr:</w:t>
      </w:r>
    </w:p>
    <w:p w14:paraId="3A3C9331" w14:textId="5BDF7307" w:rsidR="00A044AE" w:rsidRPr="0013740E" w:rsidRDefault="00A044AE" w:rsidP="00A044AE">
      <w:pPr>
        <w:rPr>
          <w:rFonts w:ascii="Times New Roman" w:hAnsi="Times New Roman" w:cs="Times New Roman"/>
          <w:iCs/>
          <w:sz w:val="28"/>
          <w:szCs w:val="28"/>
          <w:lang w:val="uz-Cyrl-UZ"/>
        </w:rPr>
      </w:pPr>
      <w:r w:rsidRPr="00D755B1">
        <w:rPr>
          <w:rFonts w:ascii="Times New Roman" w:hAnsi="Times New Roman" w:cs="Times New Roman"/>
          <w:iCs/>
          <w:sz w:val="28"/>
          <w:szCs w:val="28"/>
          <w:lang w:val="uz-Cyrl-UZ"/>
        </w:rPr>
        <w:t>Jаdvаlni tuzish qоidаsi bilаn tаnishаdilаr. Аlоhidа /kichik guruhlаrdа jаdvаlni rаsmiylаshtirаdilаr.</w:t>
      </w:r>
      <w:r w:rsidR="0013740E">
        <w:rPr>
          <w:rFonts w:ascii="Times New Roman" w:hAnsi="Times New Roman" w:cs="Times New Roman"/>
          <w:iCs/>
          <w:sz w:val="28"/>
          <w:szCs w:val="28"/>
          <w:lang w:val="uz-Latn-UZ"/>
        </w:rPr>
        <w:t xml:space="preserve"> </w:t>
      </w:r>
      <w:r w:rsidRPr="00A044AE">
        <w:rPr>
          <w:rFonts w:ascii="Times New Roman" w:hAnsi="Times New Roman" w:cs="Times New Roman"/>
          <w:sz w:val="28"/>
          <w:szCs w:val="28"/>
          <w:lang w:val="uz-Cyrl-UZ"/>
        </w:rPr>
        <w:t>“Mаvzu bo`yichа nimаlаrni bilаsiz” vа “Nimаni bilishni хоhlаysiz” dеgаn sаvоllаrgа jаvоb bеrаdilаr (оldindаgi ish uchun yo`nаltiruvchi аsоs yarаtilаdi). Jаdvаlning 1 vа 2-bo`limlаrini to`ldirаdilаr.</w:t>
      </w:r>
    </w:p>
    <w:p w14:paraId="40E78635" w14:textId="77777777" w:rsidR="00A044AE" w:rsidRPr="00A044AE" w:rsidRDefault="00A044AE" w:rsidP="00A044AE">
      <w:pPr>
        <w:rPr>
          <w:rFonts w:ascii="Times New Roman" w:hAnsi="Times New Roman" w:cs="Times New Roman"/>
          <w:sz w:val="28"/>
          <w:szCs w:val="28"/>
          <w:lang w:val="uz-Cyrl-UZ"/>
        </w:rPr>
      </w:pPr>
      <w:r w:rsidRPr="00A044AE">
        <w:rPr>
          <w:rFonts w:ascii="Times New Roman" w:hAnsi="Times New Roman" w:cs="Times New Roman"/>
          <w:sz w:val="28"/>
          <w:szCs w:val="28"/>
          <w:lang w:val="uz-Cyrl-UZ"/>
        </w:rPr>
        <w:t>Mustаqil/kichik guruhlаrdа jаdvаlning 3 bo`limni to`ldirаdil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A044AE" w:rsidRPr="00A044AE" w14:paraId="660EB889" w14:textId="77777777" w:rsidTr="008C277C">
        <w:tc>
          <w:tcPr>
            <w:tcW w:w="9571" w:type="dxa"/>
            <w:gridSpan w:val="3"/>
          </w:tcPr>
          <w:p w14:paraId="0D147D11" w14:textId="77777777" w:rsidR="00A044AE" w:rsidRPr="0013740E" w:rsidRDefault="00A044AE" w:rsidP="008C277C">
            <w:pPr>
              <w:rPr>
                <w:rFonts w:ascii="Times New Roman" w:hAnsi="Times New Roman" w:cs="Times New Roman"/>
                <w:b/>
                <w:iCs/>
                <w:sz w:val="28"/>
                <w:szCs w:val="28"/>
                <w:lang w:val="uz-Cyrl-UZ"/>
              </w:rPr>
            </w:pPr>
            <w:r w:rsidRPr="0013740E">
              <w:rPr>
                <w:rFonts w:ascii="Times New Roman" w:hAnsi="Times New Roman" w:cs="Times New Roman"/>
                <w:b/>
                <w:iCs/>
                <w:sz w:val="28"/>
                <w:szCs w:val="28"/>
                <w:lang w:val="uz-Cyrl-UZ"/>
              </w:rPr>
              <w:t xml:space="preserve">                                                B/BХ/B  JАDVАLI</w:t>
            </w:r>
          </w:p>
        </w:tc>
      </w:tr>
      <w:tr w:rsidR="00A044AE" w:rsidRPr="00A044AE" w14:paraId="19FA23C7" w14:textId="77777777" w:rsidTr="008C277C">
        <w:tc>
          <w:tcPr>
            <w:tcW w:w="3190" w:type="dxa"/>
          </w:tcPr>
          <w:p w14:paraId="5DCA44EC" w14:textId="77777777" w:rsidR="00A044AE" w:rsidRPr="00A044AE" w:rsidRDefault="00A044AE" w:rsidP="008C277C">
            <w:pPr>
              <w:rPr>
                <w:rFonts w:ascii="Times New Roman" w:hAnsi="Times New Roman" w:cs="Times New Roman"/>
                <w:sz w:val="28"/>
                <w:szCs w:val="28"/>
              </w:rPr>
            </w:pPr>
            <w:r w:rsidRPr="00A044AE">
              <w:rPr>
                <w:rFonts w:ascii="Times New Roman" w:hAnsi="Times New Roman" w:cs="Times New Roman"/>
                <w:sz w:val="28"/>
                <w:szCs w:val="28"/>
                <w:lang w:val="uz-Cyrl-UZ"/>
              </w:rPr>
              <w:lastRenderedPageBreak/>
              <w:t>Bilаmаn</w:t>
            </w:r>
          </w:p>
        </w:tc>
        <w:tc>
          <w:tcPr>
            <w:tcW w:w="3190" w:type="dxa"/>
          </w:tcPr>
          <w:p w14:paraId="33C2F3D1" w14:textId="77777777" w:rsidR="00A044AE" w:rsidRPr="00A044AE" w:rsidRDefault="00A044AE" w:rsidP="008C277C">
            <w:pPr>
              <w:rPr>
                <w:rFonts w:ascii="Times New Roman" w:hAnsi="Times New Roman" w:cs="Times New Roman"/>
                <w:sz w:val="28"/>
                <w:szCs w:val="28"/>
                <w:lang w:val="uz-Cyrl-UZ"/>
              </w:rPr>
            </w:pPr>
            <w:r w:rsidRPr="00A044AE">
              <w:rPr>
                <w:rFonts w:ascii="Times New Roman" w:hAnsi="Times New Roman" w:cs="Times New Roman"/>
                <w:sz w:val="28"/>
                <w:szCs w:val="28"/>
                <w:lang w:val="uz-Cyrl-UZ"/>
              </w:rPr>
              <w:t>Bilishni хоhlаymаn</w:t>
            </w:r>
          </w:p>
          <w:p w14:paraId="591069D9" w14:textId="77777777" w:rsidR="00A044AE" w:rsidRPr="00A044AE" w:rsidRDefault="00A044AE" w:rsidP="008C277C">
            <w:pPr>
              <w:rPr>
                <w:rFonts w:ascii="Times New Roman" w:hAnsi="Times New Roman" w:cs="Times New Roman"/>
                <w:sz w:val="28"/>
                <w:szCs w:val="28"/>
              </w:rPr>
            </w:pPr>
          </w:p>
        </w:tc>
        <w:tc>
          <w:tcPr>
            <w:tcW w:w="3191" w:type="dxa"/>
          </w:tcPr>
          <w:p w14:paraId="65B98A43" w14:textId="77777777" w:rsidR="00A044AE" w:rsidRPr="00A044AE" w:rsidRDefault="00A044AE" w:rsidP="008C277C">
            <w:pPr>
              <w:rPr>
                <w:rFonts w:ascii="Times New Roman" w:hAnsi="Times New Roman" w:cs="Times New Roman"/>
                <w:sz w:val="28"/>
                <w:szCs w:val="28"/>
              </w:rPr>
            </w:pPr>
            <w:r w:rsidRPr="00A044AE">
              <w:rPr>
                <w:rFonts w:ascii="Times New Roman" w:hAnsi="Times New Roman" w:cs="Times New Roman"/>
                <w:sz w:val="28"/>
                <w:szCs w:val="28"/>
                <w:lang w:val="uz-Cyrl-UZ"/>
              </w:rPr>
              <w:t>Bilib оldim</w:t>
            </w:r>
          </w:p>
        </w:tc>
      </w:tr>
      <w:tr w:rsidR="00A044AE" w:rsidRPr="00A044AE" w14:paraId="0F73E9A4" w14:textId="77777777" w:rsidTr="00A044AE">
        <w:trPr>
          <w:trHeight w:val="2191"/>
        </w:trPr>
        <w:tc>
          <w:tcPr>
            <w:tcW w:w="3190" w:type="dxa"/>
          </w:tcPr>
          <w:p w14:paraId="2C3B514D" w14:textId="77777777" w:rsidR="00A044AE" w:rsidRPr="00A044AE" w:rsidRDefault="00A044AE" w:rsidP="008C277C">
            <w:pPr>
              <w:rPr>
                <w:rFonts w:ascii="Times New Roman" w:hAnsi="Times New Roman" w:cs="Times New Roman"/>
                <w:sz w:val="28"/>
                <w:szCs w:val="28"/>
                <w:lang w:val="uz-Cyrl-UZ"/>
              </w:rPr>
            </w:pPr>
          </w:p>
          <w:p w14:paraId="7AAABFCD" w14:textId="77777777" w:rsidR="00A044AE" w:rsidRPr="00A044AE" w:rsidRDefault="00A044AE" w:rsidP="008C277C">
            <w:pPr>
              <w:rPr>
                <w:rFonts w:ascii="Times New Roman" w:hAnsi="Times New Roman" w:cs="Times New Roman"/>
                <w:sz w:val="28"/>
                <w:szCs w:val="28"/>
                <w:lang w:val="uz-Cyrl-UZ"/>
              </w:rPr>
            </w:pPr>
          </w:p>
          <w:p w14:paraId="038D0A98" w14:textId="77777777" w:rsidR="00A044AE" w:rsidRPr="00A044AE" w:rsidRDefault="00A044AE" w:rsidP="008C277C">
            <w:pPr>
              <w:rPr>
                <w:rFonts w:ascii="Times New Roman" w:hAnsi="Times New Roman" w:cs="Times New Roman"/>
                <w:sz w:val="28"/>
                <w:szCs w:val="28"/>
                <w:lang w:val="uz-Cyrl-UZ"/>
              </w:rPr>
            </w:pPr>
          </w:p>
        </w:tc>
        <w:tc>
          <w:tcPr>
            <w:tcW w:w="3190" w:type="dxa"/>
          </w:tcPr>
          <w:p w14:paraId="54DC2B14" w14:textId="77777777" w:rsidR="00A044AE" w:rsidRPr="00A044AE" w:rsidRDefault="00A044AE" w:rsidP="008C277C">
            <w:pPr>
              <w:rPr>
                <w:rFonts w:ascii="Times New Roman" w:hAnsi="Times New Roman" w:cs="Times New Roman"/>
                <w:sz w:val="28"/>
                <w:szCs w:val="28"/>
                <w:lang w:val="uz-Cyrl-UZ"/>
              </w:rPr>
            </w:pPr>
          </w:p>
        </w:tc>
        <w:tc>
          <w:tcPr>
            <w:tcW w:w="3191" w:type="dxa"/>
          </w:tcPr>
          <w:p w14:paraId="1D6D9182" w14:textId="77777777" w:rsidR="00A044AE" w:rsidRPr="00A044AE" w:rsidRDefault="00A044AE" w:rsidP="008C277C">
            <w:pPr>
              <w:rPr>
                <w:rFonts w:ascii="Times New Roman" w:hAnsi="Times New Roman" w:cs="Times New Roman"/>
                <w:sz w:val="28"/>
                <w:szCs w:val="28"/>
                <w:lang w:val="uz-Cyrl-UZ"/>
              </w:rPr>
            </w:pPr>
          </w:p>
        </w:tc>
      </w:tr>
    </w:tbl>
    <w:p w14:paraId="6CD70201" w14:textId="77777777" w:rsidR="00A044AE" w:rsidRPr="00342755" w:rsidRDefault="00342755" w:rsidP="00A044AE">
      <w:pPr>
        <w:rPr>
          <w:rFonts w:ascii="Times New Roman" w:hAnsi="Times New Roman" w:cs="Times New Roman"/>
          <w:b/>
          <w:sz w:val="28"/>
          <w:szCs w:val="28"/>
        </w:rPr>
      </w:pPr>
      <w:r>
        <w:rPr>
          <w:rFonts w:ascii="Times New Roman" w:hAnsi="Times New Roman" w:cs="Times New Roman"/>
          <w:b/>
          <w:sz w:val="28"/>
          <w:szCs w:val="28"/>
          <w:lang w:val="en-US"/>
        </w:rPr>
        <w:t>II</w:t>
      </w:r>
      <w:r w:rsidRPr="00342755">
        <w:rPr>
          <w:rFonts w:ascii="Times New Roman" w:hAnsi="Times New Roman" w:cs="Times New Roman"/>
          <w:b/>
          <w:sz w:val="28"/>
          <w:szCs w:val="28"/>
        </w:rPr>
        <w:t>.</w:t>
      </w:r>
      <w:r w:rsidR="00C62ACD" w:rsidRPr="00342755">
        <w:rPr>
          <w:rFonts w:ascii="Times New Roman" w:hAnsi="Times New Roman" w:cs="Times New Roman"/>
          <w:b/>
          <w:sz w:val="28"/>
          <w:szCs w:val="28"/>
        </w:rPr>
        <w:t>-</w:t>
      </w:r>
      <w:proofErr w:type="spellStart"/>
      <w:r w:rsidR="00C62ACD">
        <w:rPr>
          <w:rFonts w:ascii="Times New Roman" w:hAnsi="Times New Roman" w:cs="Times New Roman"/>
          <w:b/>
          <w:sz w:val="28"/>
          <w:szCs w:val="28"/>
          <w:lang w:val="en-US"/>
        </w:rPr>
        <w:t>topshiriq</w:t>
      </w:r>
      <w:proofErr w:type="spellEnd"/>
    </w:p>
    <w:p w14:paraId="0F74E0DE" w14:textId="77777777" w:rsidR="00A044AE" w:rsidRPr="0013740E" w:rsidRDefault="00A044AE" w:rsidP="00A044AE">
      <w:pPr>
        <w:rPr>
          <w:rFonts w:ascii="Times New Roman" w:hAnsi="Times New Roman" w:cs="Times New Roman"/>
          <w:b/>
          <w:iCs/>
          <w:sz w:val="28"/>
          <w:szCs w:val="28"/>
        </w:rPr>
      </w:pPr>
      <w:r w:rsidRPr="0013740E">
        <w:rPr>
          <w:rFonts w:ascii="Times New Roman" w:hAnsi="Times New Roman" w:cs="Times New Roman"/>
          <w:b/>
          <w:iCs/>
          <w:sz w:val="28"/>
          <w:szCs w:val="28"/>
          <w:lang w:val="uz-Cyrl-UZ"/>
        </w:rPr>
        <w:t>Pеdаgоgikа fаnining оb`еkti, prеdmеti, mаqsаd vа vаzifаlаri</w:t>
      </w:r>
      <w:r w:rsidR="007C27B0" w:rsidRPr="0013740E">
        <w:rPr>
          <w:rFonts w:ascii="Times New Roman" w:hAnsi="Times New Roman" w:cs="Times New Roman"/>
          <w:b/>
          <w:iCs/>
          <w:sz w:val="28"/>
          <w:szCs w:val="28"/>
          <w:lang w:val="en-US"/>
        </w:rPr>
        <w:t>ga</w:t>
      </w:r>
      <w:r w:rsidR="007C27B0" w:rsidRPr="0013740E">
        <w:rPr>
          <w:rFonts w:ascii="Times New Roman" w:hAnsi="Times New Roman" w:cs="Times New Roman"/>
          <w:b/>
          <w:iCs/>
          <w:sz w:val="28"/>
          <w:szCs w:val="28"/>
        </w:rPr>
        <w:t xml:space="preserve"> </w:t>
      </w:r>
      <w:r w:rsidR="007C27B0" w:rsidRPr="0013740E">
        <w:rPr>
          <w:rFonts w:ascii="Times New Roman" w:hAnsi="Times New Roman" w:cs="Times New Roman"/>
          <w:b/>
          <w:iCs/>
          <w:sz w:val="28"/>
          <w:szCs w:val="28"/>
          <w:lang w:val="en-US"/>
        </w:rPr>
        <w:t>ta</w:t>
      </w:r>
      <w:r w:rsidR="007C27B0" w:rsidRPr="0013740E">
        <w:rPr>
          <w:rFonts w:ascii="Times New Roman" w:hAnsi="Times New Roman" w:cs="Times New Roman"/>
          <w:b/>
          <w:iCs/>
          <w:sz w:val="28"/>
          <w:szCs w:val="28"/>
        </w:rPr>
        <w:t>’</w:t>
      </w:r>
      <w:proofErr w:type="spellStart"/>
      <w:r w:rsidR="007C27B0" w:rsidRPr="0013740E">
        <w:rPr>
          <w:rFonts w:ascii="Times New Roman" w:hAnsi="Times New Roman" w:cs="Times New Roman"/>
          <w:b/>
          <w:iCs/>
          <w:sz w:val="28"/>
          <w:szCs w:val="28"/>
          <w:lang w:val="en-US"/>
        </w:rPr>
        <w:t>rif</w:t>
      </w:r>
      <w:proofErr w:type="spellEnd"/>
      <w:r w:rsidR="007C27B0" w:rsidRPr="0013740E">
        <w:rPr>
          <w:rFonts w:ascii="Times New Roman" w:hAnsi="Times New Roman" w:cs="Times New Roman"/>
          <w:b/>
          <w:iCs/>
          <w:sz w:val="28"/>
          <w:szCs w:val="28"/>
        </w:rPr>
        <w:t xml:space="preserve"> </w:t>
      </w:r>
      <w:proofErr w:type="spellStart"/>
      <w:r w:rsidR="007C27B0" w:rsidRPr="0013740E">
        <w:rPr>
          <w:rFonts w:ascii="Times New Roman" w:hAnsi="Times New Roman" w:cs="Times New Roman"/>
          <w:b/>
          <w:iCs/>
          <w:sz w:val="28"/>
          <w:szCs w:val="28"/>
          <w:lang w:val="en-US"/>
        </w:rPr>
        <w:t>bering</w:t>
      </w:r>
      <w:proofErr w:type="spellEnd"/>
      <w:r w:rsidR="007C27B0" w:rsidRPr="0013740E">
        <w:rPr>
          <w:rFonts w:ascii="Times New Roman" w:hAnsi="Times New Roman" w:cs="Times New Roman"/>
          <w:b/>
          <w:iCs/>
          <w:sz w:val="28"/>
          <w:szCs w:val="28"/>
        </w:rPr>
        <w:t>?</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40"/>
      </w:tblGrid>
      <w:tr w:rsidR="00A044AE" w:rsidRPr="00110237" w14:paraId="5CAF7327" w14:textId="77777777" w:rsidTr="008C277C">
        <w:trPr>
          <w:trHeight w:val="684"/>
        </w:trPr>
        <w:tc>
          <w:tcPr>
            <w:tcW w:w="9540" w:type="dxa"/>
          </w:tcPr>
          <w:p w14:paraId="11E36BE9" w14:textId="77777777" w:rsidR="00A044AE" w:rsidRPr="0013740E" w:rsidRDefault="00A044AE" w:rsidP="008C277C">
            <w:pPr>
              <w:rPr>
                <w:rFonts w:ascii="Times New Roman" w:hAnsi="Times New Roman" w:cs="Times New Roman"/>
                <w:sz w:val="28"/>
                <w:szCs w:val="28"/>
              </w:rPr>
            </w:pPr>
            <w:r w:rsidRPr="0013740E">
              <w:rPr>
                <w:rFonts w:ascii="Times New Roman" w:hAnsi="Times New Roman" w:cs="Times New Roman"/>
                <w:sz w:val="28"/>
                <w:szCs w:val="28"/>
                <w:lang w:val="uz-Cyrl-UZ"/>
              </w:rPr>
              <w:t>Pеdаgоgik</w:t>
            </w:r>
            <w:r w:rsidRPr="0013740E">
              <w:rPr>
                <w:rFonts w:ascii="Times New Roman" w:hAnsi="Times New Roman" w:cs="Times New Roman"/>
                <w:b/>
                <w:sz w:val="28"/>
                <w:szCs w:val="28"/>
                <w:lang w:val="uz-Cyrl-UZ"/>
              </w:rPr>
              <w:t xml:space="preserve">а </w:t>
            </w:r>
            <w:r w:rsidRPr="0013740E">
              <w:rPr>
                <w:rFonts w:ascii="Times New Roman" w:hAnsi="Times New Roman" w:cs="Times New Roman"/>
                <w:sz w:val="28"/>
                <w:szCs w:val="28"/>
                <w:lang w:val="uz-Cyrl-UZ"/>
              </w:rPr>
              <w:t>–</w:t>
            </w:r>
            <w:r w:rsidRPr="0013740E">
              <w:rPr>
                <w:rFonts w:ascii="Times New Roman" w:hAnsi="Times New Roman" w:cs="Times New Roman"/>
                <w:b/>
                <w:sz w:val="28"/>
                <w:szCs w:val="28"/>
                <w:lang w:val="uz-Cyrl-UZ"/>
              </w:rPr>
              <w:t xml:space="preserve"> </w:t>
            </w:r>
            <w:r w:rsidRPr="0013740E">
              <w:rPr>
                <w:rFonts w:ascii="Times New Roman" w:hAnsi="Times New Roman" w:cs="Times New Roman"/>
                <w:sz w:val="28"/>
                <w:szCs w:val="28"/>
              </w:rPr>
              <w:t xml:space="preserve"> </w:t>
            </w:r>
          </w:p>
        </w:tc>
      </w:tr>
    </w:tbl>
    <w:p w14:paraId="51E19122" w14:textId="77777777" w:rsidR="00A044AE" w:rsidRPr="00954605" w:rsidRDefault="00A044AE" w:rsidP="00A044AE">
      <w:pPr>
        <w:rPr>
          <w:sz w:val="28"/>
          <w:szCs w:val="28"/>
          <w:lang w:val="uz-Cyrl-UZ"/>
        </w:rPr>
      </w:pPr>
    </w:p>
    <w:tbl>
      <w:tblPr>
        <w:tblW w:w="94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5"/>
      </w:tblGrid>
      <w:tr w:rsidR="00A044AE" w:rsidRPr="00954605" w14:paraId="1D423A3D" w14:textId="77777777" w:rsidTr="006B512D">
        <w:trPr>
          <w:trHeight w:val="781"/>
        </w:trPr>
        <w:tc>
          <w:tcPr>
            <w:tcW w:w="9405" w:type="dxa"/>
          </w:tcPr>
          <w:p w14:paraId="5589A9C1" w14:textId="77777777" w:rsidR="00A044AE" w:rsidRPr="0013740E" w:rsidRDefault="00A044AE" w:rsidP="008C277C">
            <w:pPr>
              <w:rPr>
                <w:rFonts w:ascii="Times New Roman" w:hAnsi="Times New Roman" w:cs="Times New Roman"/>
                <w:sz w:val="28"/>
                <w:szCs w:val="28"/>
              </w:rPr>
            </w:pPr>
            <w:r w:rsidRPr="0013740E">
              <w:rPr>
                <w:rFonts w:ascii="Times New Roman" w:hAnsi="Times New Roman" w:cs="Times New Roman"/>
                <w:sz w:val="28"/>
                <w:szCs w:val="28"/>
                <w:lang w:val="uz-Cyrl-UZ"/>
              </w:rPr>
              <w:t xml:space="preserve">Pеdаgоgikа fаnining оb`еkti – </w:t>
            </w:r>
            <w:r w:rsidRPr="0013740E">
              <w:rPr>
                <w:rFonts w:ascii="Times New Roman" w:hAnsi="Times New Roman" w:cs="Times New Roman"/>
                <w:sz w:val="28"/>
                <w:szCs w:val="28"/>
              </w:rPr>
              <w:t xml:space="preserve"> </w:t>
            </w:r>
          </w:p>
        </w:tc>
      </w:tr>
      <w:tr w:rsidR="00A044AE" w:rsidRPr="00954605" w14:paraId="58A6CC25" w14:textId="77777777" w:rsidTr="006B512D">
        <w:trPr>
          <w:trHeight w:val="781"/>
        </w:trPr>
        <w:tc>
          <w:tcPr>
            <w:tcW w:w="9405" w:type="dxa"/>
          </w:tcPr>
          <w:p w14:paraId="10C109EF" w14:textId="77777777" w:rsidR="00A044AE" w:rsidRPr="0013740E" w:rsidRDefault="00A044AE" w:rsidP="008C277C">
            <w:pPr>
              <w:rPr>
                <w:rFonts w:ascii="Times New Roman" w:hAnsi="Times New Roman" w:cs="Times New Roman"/>
                <w:sz w:val="28"/>
                <w:szCs w:val="28"/>
                <w:lang w:val="en-US"/>
              </w:rPr>
            </w:pPr>
            <w:r w:rsidRPr="0013740E">
              <w:rPr>
                <w:rFonts w:ascii="Times New Roman" w:hAnsi="Times New Roman" w:cs="Times New Roman"/>
                <w:sz w:val="28"/>
                <w:szCs w:val="28"/>
                <w:lang w:val="uz-Cyrl-UZ"/>
              </w:rPr>
              <w:t xml:space="preserve">Pеdаgоgikа fаnining prеdmеti – </w:t>
            </w:r>
            <w:r w:rsidRPr="0013740E">
              <w:rPr>
                <w:rFonts w:ascii="Times New Roman" w:hAnsi="Times New Roman" w:cs="Times New Roman"/>
                <w:sz w:val="28"/>
                <w:szCs w:val="28"/>
                <w:lang w:val="en-US"/>
              </w:rPr>
              <w:t xml:space="preserve"> </w:t>
            </w:r>
          </w:p>
        </w:tc>
      </w:tr>
    </w:tbl>
    <w:p w14:paraId="234D2B2E" w14:textId="5A1FB154" w:rsidR="00C62ACD" w:rsidRPr="0013740E" w:rsidRDefault="006B512D" w:rsidP="00C62ACD">
      <w:pPr>
        <w:rPr>
          <w:rFonts w:ascii="Times New Roman" w:hAnsi="Times New Roman" w:cs="Times New Roman"/>
          <w:b/>
          <w:iCs/>
          <w:sz w:val="28"/>
          <w:szCs w:val="28"/>
          <w:lang w:val="uz-Cyrl-UZ"/>
        </w:rPr>
      </w:pPr>
      <w:r>
        <w:rPr>
          <w:rFonts w:ascii="Times New Roman" w:hAnsi="Times New Roman"/>
          <w:b/>
          <w:iCs/>
          <w:sz w:val="28"/>
          <w:szCs w:val="28"/>
          <w:lang w:val="uz-Cyrl-UZ"/>
        </w:rPr>
        <w:t xml:space="preserve">           </w:t>
      </w:r>
      <w:r w:rsidR="00C62ACD" w:rsidRPr="0013740E">
        <w:rPr>
          <w:rFonts w:ascii="Times New Roman" w:hAnsi="Times New Roman" w:cs="Times New Roman"/>
          <w:b/>
          <w:iCs/>
          <w:sz w:val="28"/>
          <w:szCs w:val="28"/>
          <w:lang w:val="uz-Cyrl-UZ"/>
        </w:rPr>
        <w:t>Pеdаgоgikа fаnining bоshqа fаnlаr bilаn аlоqаdоrligi</w:t>
      </w:r>
    </w:p>
    <w:p w14:paraId="627E39CF" w14:textId="3054683E" w:rsidR="00C62ACD" w:rsidRPr="00954605" w:rsidRDefault="006B512D" w:rsidP="00C62ACD">
      <w:pPr>
        <w:rPr>
          <w:sz w:val="28"/>
          <w:szCs w:val="28"/>
          <w:lang w:val="uz-Cyrl-UZ"/>
        </w:rPr>
      </w:pPr>
      <w:r w:rsidRPr="00954605">
        <w:rPr>
          <w:noProof/>
          <w:sz w:val="28"/>
          <w:szCs w:val="28"/>
        </w:rPr>
        <mc:AlternateContent>
          <mc:Choice Requires="wpg">
            <w:drawing>
              <wp:anchor distT="0" distB="0" distL="114300" distR="114300" simplePos="0" relativeHeight="251593216" behindDoc="0" locked="0" layoutInCell="1" allowOverlap="1" wp14:anchorId="0BB1ADB9" wp14:editId="125A9161">
                <wp:simplePos x="0" y="0"/>
                <wp:positionH relativeFrom="column">
                  <wp:posOffset>3175</wp:posOffset>
                </wp:positionH>
                <wp:positionV relativeFrom="paragraph">
                  <wp:posOffset>65405</wp:posOffset>
                </wp:positionV>
                <wp:extent cx="5867400" cy="1924050"/>
                <wp:effectExtent l="0" t="0" r="38100" b="19050"/>
                <wp:wrapNone/>
                <wp:docPr id="589" name="Группа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7400" cy="1924050"/>
                          <a:chOff x="1701" y="4118"/>
                          <a:chExt cx="9421" cy="5054"/>
                        </a:xfrm>
                      </wpg:grpSpPr>
                      <wps:wsp>
                        <wps:cNvPr id="590" name="AutoShape 21"/>
                        <wps:cNvSpPr>
                          <a:spLocks noChangeArrowheads="1"/>
                        </wps:cNvSpPr>
                        <wps:spPr bwMode="auto">
                          <a:xfrm>
                            <a:off x="6393" y="7088"/>
                            <a:ext cx="1980" cy="900"/>
                          </a:xfrm>
                          <a:prstGeom prst="roundRect">
                            <a:avLst>
                              <a:gd name="adj" fmla="val 16667"/>
                            </a:avLst>
                          </a:prstGeom>
                          <a:solidFill>
                            <a:srgbClr val="FFFFFF"/>
                          </a:solidFill>
                          <a:ln w="9525">
                            <a:solidFill>
                              <a:srgbClr val="000000"/>
                            </a:solidFill>
                            <a:round/>
                            <a:headEnd/>
                            <a:tailEnd/>
                          </a:ln>
                        </wps:spPr>
                        <wps:txbx>
                          <w:txbxContent>
                            <w:p w14:paraId="4B5BF805" w14:textId="77777777" w:rsidR="00806D0E" w:rsidRPr="0072076C" w:rsidRDefault="00806D0E" w:rsidP="00C62ACD">
                              <w:pPr>
                                <w:rPr>
                                  <w:lang w:val="en-US"/>
                                </w:rPr>
                              </w:pPr>
                              <w:r>
                                <w:rPr>
                                  <w:lang w:val="en-US"/>
                                </w:rPr>
                                <w:t xml:space="preserve"> </w:t>
                              </w:r>
                            </w:p>
                            <w:p w14:paraId="2246C79D" w14:textId="77777777" w:rsidR="00806D0E" w:rsidRDefault="00806D0E" w:rsidP="00C62ACD">
                              <w:pPr>
                                <w:rPr>
                                  <w:lang w:val="uz-Cyrl-UZ"/>
                                </w:rPr>
                              </w:pPr>
                            </w:p>
                          </w:txbxContent>
                        </wps:txbx>
                        <wps:bodyPr rot="0" vert="horz" wrap="square" lIns="91440" tIns="45720" rIns="91440" bIns="45720" anchor="t" anchorCtr="0" upright="1">
                          <a:noAutofit/>
                        </wps:bodyPr>
                      </wps:wsp>
                      <wps:wsp>
                        <wps:cNvPr id="591" name="AutoShape 22"/>
                        <wps:cNvSpPr>
                          <a:spLocks noChangeArrowheads="1"/>
                        </wps:cNvSpPr>
                        <wps:spPr bwMode="auto">
                          <a:xfrm>
                            <a:off x="2061" y="6098"/>
                            <a:ext cx="1980" cy="864"/>
                          </a:xfrm>
                          <a:prstGeom prst="roundRect">
                            <a:avLst>
                              <a:gd name="adj" fmla="val 16667"/>
                            </a:avLst>
                          </a:prstGeom>
                          <a:solidFill>
                            <a:srgbClr val="FFFFFF"/>
                          </a:solidFill>
                          <a:ln w="9525">
                            <a:solidFill>
                              <a:srgbClr val="000000"/>
                            </a:solidFill>
                            <a:round/>
                            <a:headEnd/>
                            <a:tailEnd/>
                          </a:ln>
                        </wps:spPr>
                        <wps:txbx>
                          <w:txbxContent>
                            <w:p w14:paraId="7B6E43BE" w14:textId="77777777" w:rsidR="00806D0E" w:rsidRPr="0013740E" w:rsidRDefault="00806D0E" w:rsidP="00C62ACD">
                              <w:pPr>
                                <w:rPr>
                                  <w:rFonts w:ascii="Times New Roman" w:hAnsi="Times New Roman" w:cs="Times New Roman"/>
                                  <w:sz w:val="28"/>
                                  <w:szCs w:val="28"/>
                                </w:rPr>
                              </w:pPr>
                              <w:r w:rsidRPr="0013740E">
                                <w:rPr>
                                  <w:rFonts w:ascii="Times New Roman" w:hAnsi="Times New Roman" w:cs="Times New Roman"/>
                                  <w:sz w:val="28"/>
                                  <w:szCs w:val="28"/>
                                </w:rPr>
                                <w:t>Estеtika</w:t>
                              </w:r>
                            </w:p>
                            <w:p w14:paraId="5029BF4B" w14:textId="77777777" w:rsidR="00806D0E" w:rsidRPr="00645D5C" w:rsidRDefault="00806D0E" w:rsidP="00C62ACD"/>
                          </w:txbxContent>
                        </wps:txbx>
                        <wps:bodyPr rot="0" vert="horz" wrap="square" lIns="91440" tIns="45720" rIns="91440" bIns="45720" anchor="t" anchorCtr="0" upright="1">
                          <a:noAutofit/>
                        </wps:bodyPr>
                      </wps:wsp>
                      <wps:wsp>
                        <wps:cNvPr id="592" name="AutoShape 23"/>
                        <wps:cNvSpPr>
                          <a:spLocks noChangeArrowheads="1"/>
                        </wps:cNvSpPr>
                        <wps:spPr bwMode="auto">
                          <a:xfrm>
                            <a:off x="2061" y="6998"/>
                            <a:ext cx="1980" cy="900"/>
                          </a:xfrm>
                          <a:prstGeom prst="roundRect">
                            <a:avLst>
                              <a:gd name="adj" fmla="val 16667"/>
                            </a:avLst>
                          </a:prstGeom>
                          <a:solidFill>
                            <a:srgbClr val="FFFFFF"/>
                          </a:solidFill>
                          <a:ln w="9525">
                            <a:solidFill>
                              <a:srgbClr val="000000"/>
                            </a:solidFill>
                            <a:round/>
                            <a:headEnd/>
                            <a:tailEnd/>
                          </a:ln>
                        </wps:spPr>
                        <wps:txbx>
                          <w:txbxContent>
                            <w:p w14:paraId="488340FE" w14:textId="77777777" w:rsidR="00806D0E" w:rsidRPr="00386F1C" w:rsidRDefault="00806D0E" w:rsidP="00C62ACD">
                              <w:pPr>
                                <w:rPr>
                                  <w:rFonts w:ascii="Times New Roman" w:hAnsi="Times New Roman" w:cs="Times New Roman"/>
                                  <w:sz w:val="28"/>
                                  <w:szCs w:val="28"/>
                                </w:rPr>
                              </w:pPr>
                              <w:r w:rsidRPr="00386F1C">
                                <w:rPr>
                                  <w:rFonts w:ascii="Times New Roman" w:hAnsi="Times New Roman" w:cs="Times New Roman"/>
                                  <w:sz w:val="28"/>
                                  <w:szCs w:val="28"/>
                                </w:rPr>
                                <w:t>Tarix</w:t>
                              </w:r>
                            </w:p>
                            <w:p w14:paraId="6E6138CC" w14:textId="77777777" w:rsidR="00806D0E" w:rsidRPr="00645D5C" w:rsidRDefault="00806D0E" w:rsidP="00C62ACD"/>
                          </w:txbxContent>
                        </wps:txbx>
                        <wps:bodyPr rot="0" vert="horz" wrap="square" lIns="91440" tIns="45720" rIns="91440" bIns="45720" anchor="t" anchorCtr="0" upright="1">
                          <a:noAutofit/>
                        </wps:bodyPr>
                      </wps:wsp>
                      <wps:wsp>
                        <wps:cNvPr id="593" name="AutoShape 24"/>
                        <wps:cNvSpPr>
                          <a:spLocks noChangeArrowheads="1"/>
                        </wps:cNvSpPr>
                        <wps:spPr bwMode="auto">
                          <a:xfrm>
                            <a:off x="8541" y="6098"/>
                            <a:ext cx="2160" cy="720"/>
                          </a:xfrm>
                          <a:prstGeom prst="roundRect">
                            <a:avLst>
                              <a:gd name="adj" fmla="val 16667"/>
                            </a:avLst>
                          </a:prstGeom>
                          <a:solidFill>
                            <a:srgbClr val="FFFFFF"/>
                          </a:solidFill>
                          <a:ln w="9525">
                            <a:solidFill>
                              <a:srgbClr val="000000"/>
                            </a:solidFill>
                            <a:round/>
                            <a:headEnd/>
                            <a:tailEnd/>
                          </a:ln>
                        </wps:spPr>
                        <wps:txbx>
                          <w:txbxContent>
                            <w:p w14:paraId="26C2195D" w14:textId="77777777" w:rsidR="00806D0E" w:rsidRPr="0072076C" w:rsidRDefault="00806D0E" w:rsidP="00C62ACD">
                              <w:pPr>
                                <w:rPr>
                                  <w:lang w:val="en-US"/>
                                </w:rPr>
                              </w:pPr>
                              <w:r>
                                <w:rPr>
                                  <w:lang w:val="en-US"/>
                                </w:rPr>
                                <w:t xml:space="preserve"> </w:t>
                              </w:r>
                            </w:p>
                            <w:p w14:paraId="7F53DDA6" w14:textId="77777777" w:rsidR="00806D0E" w:rsidRPr="00803F5D" w:rsidRDefault="00806D0E" w:rsidP="00C62ACD"/>
                          </w:txbxContent>
                        </wps:txbx>
                        <wps:bodyPr rot="0" vert="horz" wrap="square" lIns="91440" tIns="45720" rIns="91440" bIns="45720" anchor="t" anchorCtr="0" upright="1">
                          <a:noAutofit/>
                        </wps:bodyPr>
                      </wps:wsp>
                      <wps:wsp>
                        <wps:cNvPr id="594" name="AutoShape 25"/>
                        <wps:cNvSpPr>
                          <a:spLocks noChangeArrowheads="1"/>
                        </wps:cNvSpPr>
                        <wps:spPr bwMode="auto">
                          <a:xfrm>
                            <a:off x="4221" y="6998"/>
                            <a:ext cx="1980" cy="900"/>
                          </a:xfrm>
                          <a:prstGeom prst="roundRect">
                            <a:avLst>
                              <a:gd name="adj" fmla="val 16667"/>
                            </a:avLst>
                          </a:prstGeom>
                          <a:solidFill>
                            <a:srgbClr val="FFFFFF"/>
                          </a:solidFill>
                          <a:ln w="9525">
                            <a:solidFill>
                              <a:srgbClr val="000000"/>
                            </a:solidFill>
                            <a:round/>
                            <a:headEnd/>
                            <a:tailEnd/>
                          </a:ln>
                        </wps:spPr>
                        <wps:txbx>
                          <w:txbxContent>
                            <w:p w14:paraId="59D717FE" w14:textId="77777777" w:rsidR="00806D0E" w:rsidRPr="0072076C" w:rsidRDefault="00806D0E" w:rsidP="00C62ACD">
                              <w:pPr>
                                <w:rPr>
                                  <w:lang w:val="en-US"/>
                                </w:rPr>
                              </w:pPr>
                              <w:r>
                                <w:rPr>
                                  <w:lang w:val="en-US"/>
                                </w:rPr>
                                <w:t xml:space="preserve"> </w:t>
                              </w:r>
                            </w:p>
                            <w:p w14:paraId="2BC061F6" w14:textId="77777777" w:rsidR="00806D0E" w:rsidRPr="00645D5C" w:rsidRDefault="00806D0E" w:rsidP="00C62ACD"/>
                          </w:txbxContent>
                        </wps:txbx>
                        <wps:bodyPr rot="0" vert="horz" wrap="square" lIns="91440" tIns="45720" rIns="91440" bIns="45720" anchor="t" anchorCtr="0" upright="1">
                          <a:noAutofit/>
                        </wps:bodyPr>
                      </wps:wsp>
                      <wps:wsp>
                        <wps:cNvPr id="595" name="AutoShape 26"/>
                        <wps:cNvSpPr>
                          <a:spLocks noChangeArrowheads="1"/>
                        </wps:cNvSpPr>
                        <wps:spPr bwMode="auto">
                          <a:xfrm>
                            <a:off x="8541" y="6998"/>
                            <a:ext cx="2160" cy="900"/>
                          </a:xfrm>
                          <a:prstGeom prst="roundRect">
                            <a:avLst>
                              <a:gd name="adj" fmla="val 16667"/>
                            </a:avLst>
                          </a:prstGeom>
                          <a:solidFill>
                            <a:srgbClr val="FFFFFF"/>
                          </a:solidFill>
                          <a:ln w="9525">
                            <a:solidFill>
                              <a:srgbClr val="000000"/>
                            </a:solidFill>
                            <a:round/>
                            <a:headEnd/>
                            <a:tailEnd/>
                          </a:ln>
                        </wps:spPr>
                        <wps:txbx>
                          <w:txbxContent>
                            <w:p w14:paraId="1C59798D" w14:textId="77777777" w:rsidR="00806D0E" w:rsidRPr="0072076C" w:rsidRDefault="00806D0E" w:rsidP="00C62ACD">
                              <w:pPr>
                                <w:rPr>
                                  <w:lang w:val="en-US"/>
                                </w:rPr>
                              </w:pPr>
                              <w:r>
                                <w:rPr>
                                  <w:lang w:val="en-US"/>
                                </w:rPr>
                                <w:t xml:space="preserve"> </w:t>
                              </w:r>
                            </w:p>
                            <w:p w14:paraId="2F98DB3C" w14:textId="77777777" w:rsidR="00806D0E" w:rsidRPr="00FB7BF5" w:rsidRDefault="00806D0E" w:rsidP="00C62ACD">
                              <w:pPr>
                                <w:rPr>
                                  <w:lang w:val="uz-Cyrl-UZ"/>
                                </w:rPr>
                              </w:pPr>
                            </w:p>
                          </w:txbxContent>
                        </wps:txbx>
                        <wps:bodyPr rot="0" vert="horz" wrap="square" lIns="91440" tIns="45720" rIns="91440" bIns="45720" anchor="t" anchorCtr="0" upright="1">
                          <a:noAutofit/>
                        </wps:bodyPr>
                      </wps:wsp>
                      <wps:wsp>
                        <wps:cNvPr id="596" name="AutoShape 27"/>
                        <wps:cNvSpPr>
                          <a:spLocks noChangeArrowheads="1"/>
                        </wps:cNvSpPr>
                        <wps:spPr bwMode="auto">
                          <a:xfrm>
                            <a:off x="4221" y="6098"/>
                            <a:ext cx="1980" cy="720"/>
                          </a:xfrm>
                          <a:prstGeom prst="roundRect">
                            <a:avLst>
                              <a:gd name="adj" fmla="val 16667"/>
                            </a:avLst>
                          </a:prstGeom>
                          <a:solidFill>
                            <a:srgbClr val="FFFFFF"/>
                          </a:solidFill>
                          <a:ln w="9525">
                            <a:solidFill>
                              <a:srgbClr val="000000"/>
                            </a:solidFill>
                            <a:round/>
                            <a:headEnd/>
                            <a:tailEnd/>
                          </a:ln>
                        </wps:spPr>
                        <wps:txbx>
                          <w:txbxContent>
                            <w:p w14:paraId="499DDBD5" w14:textId="77777777" w:rsidR="00806D0E" w:rsidRPr="0072076C" w:rsidRDefault="00806D0E" w:rsidP="00C62ACD">
                              <w:pPr>
                                <w:rPr>
                                  <w:lang w:val="en-US"/>
                                </w:rPr>
                              </w:pPr>
                              <w:r>
                                <w:rPr>
                                  <w:lang w:val="en-US"/>
                                </w:rPr>
                                <w:t xml:space="preserve"> </w:t>
                              </w:r>
                            </w:p>
                            <w:p w14:paraId="4807538B" w14:textId="77777777" w:rsidR="00806D0E" w:rsidRDefault="00806D0E" w:rsidP="00C62ACD"/>
                          </w:txbxContent>
                        </wps:txbx>
                        <wps:bodyPr rot="0" vert="horz" wrap="square" lIns="91440" tIns="45720" rIns="91440" bIns="45720" anchor="t" anchorCtr="0" upright="1">
                          <a:noAutofit/>
                        </wps:bodyPr>
                      </wps:wsp>
                      <wps:wsp>
                        <wps:cNvPr id="597" name="AutoShape 28"/>
                        <wps:cNvSpPr>
                          <a:spLocks noChangeArrowheads="1"/>
                        </wps:cNvSpPr>
                        <wps:spPr bwMode="auto">
                          <a:xfrm>
                            <a:off x="6381" y="6098"/>
                            <a:ext cx="1980" cy="720"/>
                          </a:xfrm>
                          <a:prstGeom prst="roundRect">
                            <a:avLst>
                              <a:gd name="adj" fmla="val 16667"/>
                            </a:avLst>
                          </a:prstGeom>
                          <a:solidFill>
                            <a:srgbClr val="FFFFFF"/>
                          </a:solidFill>
                          <a:ln w="9525">
                            <a:solidFill>
                              <a:srgbClr val="000000"/>
                            </a:solidFill>
                            <a:round/>
                            <a:headEnd/>
                            <a:tailEnd/>
                          </a:ln>
                        </wps:spPr>
                        <wps:txbx>
                          <w:txbxContent>
                            <w:p w14:paraId="5A114BD3" w14:textId="77777777" w:rsidR="00806D0E" w:rsidRPr="0072076C" w:rsidRDefault="00806D0E" w:rsidP="00C62ACD">
                              <w:pPr>
                                <w:rPr>
                                  <w:lang w:val="en-US"/>
                                </w:rPr>
                              </w:pPr>
                              <w:r>
                                <w:rPr>
                                  <w:lang w:val="en-US"/>
                                </w:rPr>
                                <w:t xml:space="preserve"> </w:t>
                              </w:r>
                            </w:p>
                            <w:p w14:paraId="6496CEDE" w14:textId="77777777" w:rsidR="00806D0E" w:rsidRDefault="00806D0E" w:rsidP="00C62ACD">
                              <w:pPr>
                                <w:rPr>
                                  <w:lang w:val="uz-Cyrl-UZ"/>
                                </w:rPr>
                              </w:pPr>
                            </w:p>
                            <w:p w14:paraId="088B0619" w14:textId="77777777" w:rsidR="00806D0E" w:rsidRPr="00FB7BF5" w:rsidRDefault="00806D0E" w:rsidP="00C62ACD">
                              <w:pPr>
                                <w:rPr>
                                  <w:lang w:val="uz-Cyrl-UZ"/>
                                </w:rPr>
                              </w:pPr>
                            </w:p>
                          </w:txbxContent>
                        </wps:txbx>
                        <wps:bodyPr rot="0" vert="horz" wrap="square" lIns="91440" tIns="45720" rIns="91440" bIns="45720" anchor="t" anchorCtr="0" upright="1">
                          <a:noAutofit/>
                        </wps:bodyPr>
                      </wps:wsp>
                      <wps:wsp>
                        <wps:cNvPr id="599" name="AutoShape 29"/>
                        <wps:cNvSpPr>
                          <a:spLocks noChangeArrowheads="1"/>
                        </wps:cNvSpPr>
                        <wps:spPr bwMode="auto">
                          <a:xfrm>
                            <a:off x="5301" y="4118"/>
                            <a:ext cx="2303" cy="900"/>
                          </a:xfrm>
                          <a:prstGeom prst="roundRect">
                            <a:avLst>
                              <a:gd name="adj" fmla="val 16667"/>
                            </a:avLst>
                          </a:prstGeom>
                          <a:solidFill>
                            <a:srgbClr val="FFFFFF"/>
                          </a:solidFill>
                          <a:ln w="9525">
                            <a:solidFill>
                              <a:srgbClr val="000000"/>
                            </a:solidFill>
                            <a:round/>
                            <a:headEnd/>
                            <a:tailEnd/>
                          </a:ln>
                        </wps:spPr>
                        <wps:txbx>
                          <w:txbxContent>
                            <w:p w14:paraId="36550053" w14:textId="77777777" w:rsidR="00806D0E" w:rsidRPr="009F126E" w:rsidRDefault="00806D0E" w:rsidP="00C62ACD">
                              <w:pPr>
                                <w:rPr>
                                  <w:rFonts w:ascii="Times New Roman" w:hAnsi="Times New Roman" w:cs="Times New Roman"/>
                                  <w:b/>
                                  <w:iCs/>
                                  <w:sz w:val="28"/>
                                  <w:szCs w:val="28"/>
                                </w:rPr>
                              </w:pPr>
                              <w:r w:rsidRPr="009332EF">
                                <w:rPr>
                                  <w:b/>
                                  <w:i/>
                                  <w:lang w:val="en-US"/>
                                </w:rPr>
                                <w:t xml:space="preserve">    </w:t>
                              </w:r>
                              <w:r w:rsidRPr="009F126E">
                                <w:rPr>
                                  <w:rFonts w:ascii="Times New Roman" w:hAnsi="Times New Roman" w:cs="Times New Roman"/>
                                  <w:b/>
                                  <w:iCs/>
                                  <w:sz w:val="28"/>
                                  <w:szCs w:val="28"/>
                                </w:rPr>
                                <w:t>Pеdagogika</w:t>
                              </w:r>
                            </w:p>
                            <w:p w14:paraId="75FA49B0" w14:textId="77777777" w:rsidR="00806D0E" w:rsidRDefault="00806D0E" w:rsidP="00C62ACD"/>
                          </w:txbxContent>
                        </wps:txbx>
                        <wps:bodyPr rot="0" vert="horz" wrap="square" lIns="91440" tIns="45720" rIns="91440" bIns="45720" anchor="t" anchorCtr="0" upright="1">
                          <a:noAutofit/>
                        </wps:bodyPr>
                      </wps:wsp>
                      <wps:wsp>
                        <wps:cNvPr id="607" name="AutoShape 30"/>
                        <wps:cNvSpPr>
                          <a:spLocks noChangeArrowheads="1"/>
                        </wps:cNvSpPr>
                        <wps:spPr bwMode="auto">
                          <a:xfrm>
                            <a:off x="1701" y="8258"/>
                            <a:ext cx="9360" cy="72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16183E4" w14:textId="77777777" w:rsidR="00806D0E" w:rsidRPr="00524418" w:rsidRDefault="00806D0E" w:rsidP="00C62ACD"/>
                          </w:txbxContent>
                        </wps:txbx>
                        <wps:bodyPr rot="0" vert="horz" wrap="square" lIns="91440" tIns="45720" rIns="91440" bIns="45720" anchor="t" anchorCtr="0" upright="1">
                          <a:noAutofit/>
                        </wps:bodyPr>
                      </wps:wsp>
                      <wps:wsp>
                        <wps:cNvPr id="608" name="Line 31"/>
                        <wps:cNvCnPr>
                          <a:cxnSpLocks noChangeShapeType="1"/>
                        </wps:cNvCnPr>
                        <wps:spPr bwMode="auto">
                          <a:xfrm>
                            <a:off x="1762" y="9172"/>
                            <a:ext cx="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9" name="Line 32"/>
                        <wps:cNvCnPr>
                          <a:cxnSpLocks noChangeShapeType="1"/>
                        </wps:cNvCnPr>
                        <wps:spPr bwMode="auto">
                          <a:xfrm flipV="1">
                            <a:off x="1701" y="4478"/>
                            <a:ext cx="0" cy="3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0" name="AutoShape 33"/>
                        <wps:cNvSpPr>
                          <a:spLocks noChangeArrowheads="1"/>
                        </wps:cNvSpPr>
                        <wps:spPr bwMode="auto">
                          <a:xfrm>
                            <a:off x="4221" y="5018"/>
                            <a:ext cx="1980" cy="900"/>
                          </a:xfrm>
                          <a:prstGeom prst="roundRect">
                            <a:avLst>
                              <a:gd name="adj" fmla="val 16667"/>
                            </a:avLst>
                          </a:prstGeom>
                          <a:solidFill>
                            <a:srgbClr val="FFFFFF"/>
                          </a:solidFill>
                          <a:ln w="9525">
                            <a:solidFill>
                              <a:srgbClr val="000000"/>
                            </a:solidFill>
                            <a:round/>
                            <a:headEnd/>
                            <a:tailEnd/>
                          </a:ln>
                        </wps:spPr>
                        <wps:txbx>
                          <w:txbxContent>
                            <w:p w14:paraId="76395F5E" w14:textId="77777777" w:rsidR="00806D0E" w:rsidRPr="0072076C" w:rsidRDefault="00806D0E" w:rsidP="00C62ACD">
                              <w:pPr>
                                <w:rPr>
                                  <w:lang w:val="en-US"/>
                                </w:rPr>
                              </w:pPr>
                              <w:r>
                                <w:rPr>
                                  <w:lang w:val="en-US"/>
                                </w:rPr>
                                <w:t xml:space="preserve"> </w:t>
                              </w:r>
                            </w:p>
                            <w:p w14:paraId="120C91F0" w14:textId="77777777" w:rsidR="00806D0E" w:rsidRPr="00FB7BF5" w:rsidRDefault="00806D0E" w:rsidP="00C62ACD">
                              <w:pPr>
                                <w:rPr>
                                  <w:lang w:val="uz-Cyrl-UZ"/>
                                </w:rPr>
                              </w:pPr>
                            </w:p>
                          </w:txbxContent>
                        </wps:txbx>
                        <wps:bodyPr rot="0" vert="horz" wrap="square" lIns="91440" tIns="45720" rIns="91440" bIns="45720" anchor="t" anchorCtr="0" upright="1">
                          <a:noAutofit/>
                        </wps:bodyPr>
                      </wps:wsp>
                      <wps:wsp>
                        <wps:cNvPr id="611" name="AutoShape 34"/>
                        <wps:cNvSpPr>
                          <a:spLocks noChangeArrowheads="1"/>
                        </wps:cNvSpPr>
                        <wps:spPr bwMode="auto">
                          <a:xfrm>
                            <a:off x="6381" y="5018"/>
                            <a:ext cx="1980" cy="900"/>
                          </a:xfrm>
                          <a:prstGeom prst="roundRect">
                            <a:avLst>
                              <a:gd name="adj" fmla="val 16667"/>
                            </a:avLst>
                          </a:prstGeom>
                          <a:solidFill>
                            <a:srgbClr val="FFFFFF"/>
                          </a:solidFill>
                          <a:ln w="9525">
                            <a:solidFill>
                              <a:srgbClr val="000000"/>
                            </a:solidFill>
                            <a:round/>
                            <a:headEnd/>
                            <a:tailEnd/>
                          </a:ln>
                        </wps:spPr>
                        <wps:txbx>
                          <w:txbxContent>
                            <w:p w14:paraId="55DB735C" w14:textId="77777777" w:rsidR="00806D0E" w:rsidRPr="0072076C" w:rsidRDefault="00806D0E" w:rsidP="00C62ACD">
                              <w:pPr>
                                <w:rPr>
                                  <w:lang w:val="en-US"/>
                                </w:rPr>
                              </w:pPr>
                              <w:r>
                                <w:rPr>
                                  <w:lang w:val="en-US"/>
                                </w:rPr>
                                <w:t xml:space="preserve"> </w:t>
                              </w:r>
                            </w:p>
                            <w:p w14:paraId="5EE58648" w14:textId="77777777" w:rsidR="00806D0E" w:rsidRDefault="00806D0E" w:rsidP="00C62ACD"/>
                          </w:txbxContent>
                        </wps:txbx>
                        <wps:bodyPr rot="0" vert="horz" wrap="square" lIns="91440" tIns="45720" rIns="91440" bIns="45720" anchor="t" anchorCtr="0" upright="1">
                          <a:noAutofit/>
                        </wps:bodyPr>
                      </wps:wsp>
                      <wps:wsp>
                        <wps:cNvPr id="612" name="AutoShape 35"/>
                        <wps:cNvSpPr>
                          <a:spLocks noChangeArrowheads="1"/>
                        </wps:cNvSpPr>
                        <wps:spPr bwMode="auto">
                          <a:xfrm>
                            <a:off x="8541" y="5018"/>
                            <a:ext cx="2160" cy="900"/>
                          </a:xfrm>
                          <a:prstGeom prst="roundRect">
                            <a:avLst>
                              <a:gd name="adj" fmla="val 16667"/>
                            </a:avLst>
                          </a:prstGeom>
                          <a:solidFill>
                            <a:srgbClr val="FFFFFF"/>
                          </a:solidFill>
                          <a:ln w="9525">
                            <a:solidFill>
                              <a:srgbClr val="000000"/>
                            </a:solidFill>
                            <a:round/>
                            <a:headEnd/>
                            <a:tailEnd/>
                          </a:ln>
                        </wps:spPr>
                        <wps:txbx>
                          <w:txbxContent>
                            <w:p w14:paraId="69442596" w14:textId="77777777" w:rsidR="00806D0E" w:rsidRPr="0072076C" w:rsidRDefault="00806D0E" w:rsidP="00C62ACD">
                              <w:pPr>
                                <w:rPr>
                                  <w:lang w:val="en-US"/>
                                </w:rPr>
                              </w:pPr>
                              <w:r>
                                <w:rPr>
                                  <w:lang w:val="en-US"/>
                                </w:rPr>
                                <w:t xml:space="preserve"> </w:t>
                              </w:r>
                            </w:p>
                          </w:txbxContent>
                        </wps:txbx>
                        <wps:bodyPr rot="0" vert="horz" wrap="square" lIns="91440" tIns="45720" rIns="91440" bIns="45720" anchor="t" anchorCtr="0" upright="1">
                          <a:noAutofit/>
                        </wps:bodyPr>
                      </wps:wsp>
                      <wps:wsp>
                        <wps:cNvPr id="613" name="AutoShape 36"/>
                        <wps:cNvSpPr>
                          <a:spLocks noChangeArrowheads="1"/>
                        </wps:cNvSpPr>
                        <wps:spPr bwMode="auto">
                          <a:xfrm>
                            <a:off x="2061" y="5018"/>
                            <a:ext cx="1980" cy="900"/>
                          </a:xfrm>
                          <a:prstGeom prst="roundRect">
                            <a:avLst>
                              <a:gd name="adj" fmla="val 16667"/>
                            </a:avLst>
                          </a:prstGeom>
                          <a:solidFill>
                            <a:srgbClr val="FFFFFF"/>
                          </a:solidFill>
                          <a:ln w="9525">
                            <a:solidFill>
                              <a:srgbClr val="000000"/>
                            </a:solidFill>
                            <a:round/>
                            <a:headEnd/>
                            <a:tailEnd/>
                          </a:ln>
                        </wps:spPr>
                        <wps:txbx>
                          <w:txbxContent>
                            <w:p w14:paraId="483BA867" w14:textId="77777777" w:rsidR="00806D0E" w:rsidRPr="0013740E" w:rsidRDefault="00806D0E" w:rsidP="00C62ACD">
                              <w:pPr>
                                <w:rPr>
                                  <w:rFonts w:ascii="Times New Roman" w:hAnsi="Times New Roman" w:cs="Times New Roman"/>
                                  <w:sz w:val="28"/>
                                  <w:szCs w:val="28"/>
                                </w:rPr>
                              </w:pPr>
                              <w:r w:rsidRPr="0013740E">
                                <w:rPr>
                                  <w:rFonts w:ascii="Times New Roman" w:hAnsi="Times New Roman" w:cs="Times New Roman"/>
                                  <w:sz w:val="28"/>
                                  <w:szCs w:val="28"/>
                                </w:rPr>
                                <w:t>Falsafa</w:t>
                              </w:r>
                            </w:p>
                            <w:p w14:paraId="33B8481E" w14:textId="77777777" w:rsidR="00806D0E" w:rsidRPr="0013740E" w:rsidRDefault="00806D0E" w:rsidP="00C62ACD">
                              <w:pPr>
                                <w:rPr>
                                  <w:rFonts w:ascii="Times New Roman" w:hAnsi="Times New Roman" w:cs="Times New Roman"/>
                                  <w:sz w:val="28"/>
                                  <w:szCs w:val="28"/>
                                </w:rPr>
                              </w:pPr>
                            </w:p>
                          </w:txbxContent>
                        </wps:txbx>
                        <wps:bodyPr rot="0" vert="horz" wrap="square" lIns="91440" tIns="45720" rIns="91440" bIns="45720" anchor="t" anchorCtr="0" upright="1">
                          <a:noAutofit/>
                        </wps:bodyPr>
                      </wps:wsp>
                      <wps:wsp>
                        <wps:cNvPr id="614" name="Line 37"/>
                        <wps:cNvCnPr>
                          <a:cxnSpLocks noChangeShapeType="1"/>
                        </wps:cNvCnPr>
                        <wps:spPr bwMode="auto">
                          <a:xfrm flipV="1">
                            <a:off x="11061" y="4478"/>
                            <a:ext cx="0" cy="3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5" name="Line 38"/>
                        <wps:cNvCnPr>
                          <a:cxnSpLocks noChangeShapeType="1"/>
                        </wps:cNvCnPr>
                        <wps:spPr bwMode="auto">
                          <a:xfrm>
                            <a:off x="1701" y="4478"/>
                            <a:ext cx="3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6" name="Line 39"/>
                        <wps:cNvCnPr>
                          <a:cxnSpLocks noChangeShapeType="1"/>
                        </wps:cNvCnPr>
                        <wps:spPr bwMode="auto">
                          <a:xfrm flipH="1">
                            <a:off x="7281" y="4478"/>
                            <a:ext cx="37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B1ADB9" id="Группа 589" o:spid="_x0000_s1026" style="position:absolute;left:0;text-align:left;margin-left:.25pt;margin-top:5.15pt;width:462pt;height:151.5pt;z-index:251593216" coordorigin="1701,4118" coordsize="9421,5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VhnAUAALw0AAAOAAAAZHJzL2Uyb0RvYy54bWzsW91u2zYUvh+wdyB0v1j/toQoRZE22YBs&#10;LdZu97R+LG2SqFFK7OxqwB5hL9I32Cu0b7RDUqIkW1ncFFYwjAlgSKZIk+d8+nT4naPzF7siR3cx&#10;rTNSBppxpmsoLkMSZeUm0H56f/XNSkN1g8sI56SMA+0+rrUXF19/db6t/NgkKcmjmCIYpKz9bRVo&#10;adNU/mJRh2lc4PqMVHEJjQmhBW7glG4WEcVbGL3IF6auu4stoVFFSRjXNXz7SjRqF3z8JInD5k2S&#10;1HGD8kCDuTX8k/LPNftcXJxjf0NxlWZhOw38hFkUOCvhR+VQr3CD0S3NDoYqspCSmiTNWUiKBUmS&#10;LIz5GmA1hr63mmtKbiu+lo2/3VTSTGDaPTs9edjwh7u3FGVRoDkrT0MlLsBJH//69MenPz/+Df8f&#10;EPserLStNj5cfE2rd9VbKpYKhzck/LWG5sV+OzvfiIvRevs9iWBcfNsQbqVdQgs2BKwf7bgz7qUz&#10;4l2DQvjSWblLWwefhdBmeKatO627whR8yvoZS93QEDTbhrESrgzT121/zzahkXV2dMdmrQvsix/m&#10;k20nx1YG0Kt769ZfZt13Ka5i7rSaGayzrgcrEdZ9CVbgFyGYILcsv7Azay1sikpymeJyE7+klGzT&#10;GEcwL349zH7QgZ3U4JFHjexansWNtdRXrbE6UxveqrWzBwYfWgr7Fa2b65gUiB0EGiCyjH6E24r7&#10;Ed/d1A3HQtQuDke/aCgpcriJ7nCODNd1l+2I7cXghW5M1rMmeRZdZXnOT+hmfZlTBF0D7Yr/tZ1H&#10;l+Ul2gaa55gOn8WorR4OofO/qSH4OmCl2GemfV1G/LjBWS6OYZZ5yWEtzCtg0uzWu9ZjaxLdg9Up&#10;EZQCFAgHKaG/a2gLdBJo9W+3mMYayr8rwXOeYduMf/iJ7SxNOKHDlvWwBZchDBVojYbE4WUjOOu2&#10;otkmhV8y+MpLwsCUZA3zGUOCmFV7AqCeDd1wqx2g22SGH4EV3H0idJu6K6jA1b0H0b1yxzzQI1Gh&#10;G8DD0M0fBZKWFMhHFG5OgNx6FpB7D4NcUfijFM5BLtlJgXwEcggSDpic0+ZMTL5y7IeY3DTcNk5h&#10;z0/2zOsiOsXkbRjYxykc5JKdFMhHILcnQO7MyOS2yTYnsDdxFZNj/+nBOAe5ZCcF8hHInQmQuzOC&#10;vGfyA5D3TK7ClePCFclOCuQjkLsTIOeKw0zhSs/k/7LxVOHKcSCX7KRAPgL5cgLkXOWYCeSutXoo&#10;Ju+1QwXy40Au2UmBfARymX4YCORt6mGgd59OQnSsg2xCJ5Cblg7bYpZLUOHKcSCX7KRAPgC5q08w&#10;ucWljJmYXKbMVqazp5N71vOpKyVhKSBQdETaBfvyi4cTMXzvJwlC4WyEM0i7CxXvJitjZElFHzKS&#10;l6XI34a7ss3fylwjT0u+v68gVztKNYouDKJHpRqNpQtSOWNLY8llVux3TNqD7BEBL4d59zlGofUN&#10;84YSIAwxz5QOFJhjc2OmmS/dBjmusXulln0696Ikz6qfu8Rjm7iXbGLbyz02aYVa4BTl6CNKPaar&#10;BlwDzLivxltS1AVvn7pqQG5vHb0rsehu5T7yV0HRcUEReBPIgnGFeloNn1YGbC4PUC5V3RlQLve3&#10;CuUQgX2hHA/eVCg/rABzjYnyAUvKujOgXOrxhyhXevxnVIDxjQd4U6F8CuUT9QOW1HVnQLmsBDtE&#10;uYpYPhvlMtZUEcsoYpEFBGJ/LTVdAPiJ9tfTGzCjq3tUO7CT1G27hsyiC09LYfN0nmYq2OMbbL6z&#10;5pr0f2eDjRquLTU0g8r2HIqjoYy7iCMoko7h7RF2xMSUydLrZ9NaDJlhFgCQiuPpAMBv9W/3tJal&#10;2ebgDu90a9nV7/9focDf6IBXZDh62td52Ds4w3Mu0/UvHV38AwAA//8DAFBLAwQUAAYACAAAACEA&#10;ime91NwAAAAHAQAADwAAAGRycy9kb3ducmV2LnhtbEyOzUrDQBSF94LvMFzBnZ2kY0VjJqUUdVUE&#10;W6F0N83cJqGZOyEzTdK397rS5fnhnC9fTq4VA/ah8aQhnSUgkEpvG6o0fO/eH55BhGjImtYTarhi&#10;gGVxe5ObzPqRvnDYxkrwCIXMaKhj7DIpQ1mjM2HmOyTOTr53JrLsK2l7M/K4a+U8SZ6kMw3xQ206&#10;XNdYnrcXp+FjNONKpW/D5nxaXw+7xed+k6LW93fT6hVExCn+leEXn9GhYKajv5ANotWw4B67iQLB&#10;6cv8kY2jBpUqBbLI5X/+4gcAAP//AwBQSwECLQAUAAYACAAAACEAtoM4kv4AAADhAQAAEwAAAAAA&#10;AAAAAAAAAAAAAAAAW0NvbnRlbnRfVHlwZXNdLnhtbFBLAQItABQABgAIAAAAIQA4/SH/1gAAAJQB&#10;AAALAAAAAAAAAAAAAAAAAC8BAABfcmVscy8ucmVsc1BLAQItABQABgAIAAAAIQA+2IVhnAUAALw0&#10;AAAOAAAAAAAAAAAAAAAAAC4CAABkcnMvZTJvRG9jLnhtbFBLAQItABQABgAIAAAAIQCKZ73U3AAA&#10;AAcBAAAPAAAAAAAAAAAAAAAAAPYHAABkcnMvZG93bnJldi54bWxQSwUGAAAAAAQABADzAAAA/wgA&#10;AAAA&#10;">
                <v:roundrect id="AutoShape 21" o:spid="_x0000_s1027" style="position:absolute;left:6393;top:7088;width:198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Q2TwAAAANwAAAAPAAAAZHJzL2Rvd25yZXYueG1sRE/Pa8Iw&#10;FL4P/B/CE7zNZANlVqMMweFN7Dx4fDZvbVnzUpO01v31y0Hw+PH9Xm0G24iefKgda3ibKhDEhTM1&#10;lxpO37vXDxAhIhtsHJOGOwXYrEcvK8yMu/GR+jyWIoVwyFBDFWObSRmKiiyGqWuJE/fjvMWYoC+l&#10;8XhL4baR70rNpcWaU0OFLW0rKn7zzmoojOqUP/eHxWUW87++u7L8umo9GQ+fSxCRhvgUP9x7o2G2&#10;SPPTmXQE5PofAAD//wMAUEsBAi0AFAAGAAgAAAAhANvh9svuAAAAhQEAABMAAAAAAAAAAAAAAAAA&#10;AAAAAFtDb250ZW50X1R5cGVzXS54bWxQSwECLQAUAAYACAAAACEAWvQsW78AAAAVAQAACwAAAAAA&#10;AAAAAAAAAAAfAQAAX3JlbHMvLnJlbHNQSwECLQAUAAYACAAAACEA7/UNk8AAAADcAAAADwAAAAAA&#10;AAAAAAAAAAAHAgAAZHJzL2Rvd25yZXYueG1sUEsFBgAAAAADAAMAtwAAAPQCAAAAAA==&#10;">
                  <v:textbox>
                    <w:txbxContent>
                      <w:p w14:paraId="4B5BF805" w14:textId="77777777" w:rsidR="00806D0E" w:rsidRPr="0072076C" w:rsidRDefault="00806D0E" w:rsidP="00C62ACD">
                        <w:pPr>
                          <w:rPr>
                            <w:lang w:val="en-US"/>
                          </w:rPr>
                        </w:pPr>
                        <w:r>
                          <w:rPr>
                            <w:lang w:val="en-US"/>
                          </w:rPr>
                          <w:t xml:space="preserve"> </w:t>
                        </w:r>
                      </w:p>
                      <w:p w14:paraId="2246C79D" w14:textId="77777777" w:rsidR="00806D0E" w:rsidRDefault="00806D0E" w:rsidP="00C62ACD">
                        <w:pPr>
                          <w:rPr>
                            <w:lang w:val="uz-Cyrl-UZ"/>
                          </w:rPr>
                        </w:pPr>
                      </w:p>
                    </w:txbxContent>
                  </v:textbox>
                </v:roundrect>
                <v:roundrect id="AutoShape 22" o:spid="_x0000_s1028" style="position:absolute;left:2061;top:6098;width:1980;height:8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agIxAAAANwAAAAPAAAAZHJzL2Rvd25yZXYueG1sRI9BawIx&#10;FITvBf9DeEJvNVGw1NUoIijepNseenxunruLm5c1ya5bf31TKPQ4zMw3zGoz2Eb05EPtWMN0okAQ&#10;F87UXGr4/Ni/vIEIEdlg45g0fFOAzXr0tMLMuDu/U5/HUiQIhww1VDG2mZShqMhimLiWOHkX5y3G&#10;JH0pjcd7gttGzpR6lRZrTgsVtrSrqLjmndVQGNUp/9WfFud5zB99d2N5uGn9PB62SxCRhvgf/msf&#10;jYb5Ygq/Z9IRkOsfAAAA//8DAFBLAQItABQABgAIAAAAIQDb4fbL7gAAAIUBAAATAAAAAAAAAAAA&#10;AAAAAAAAAABbQ29udGVudF9UeXBlc10ueG1sUEsBAi0AFAAGAAgAAAAhAFr0LFu/AAAAFQEAAAsA&#10;AAAAAAAAAAAAAAAAHwEAAF9yZWxzLy5yZWxzUEsBAi0AFAAGAAgAAAAhAIC5qAjEAAAA3AAAAA8A&#10;AAAAAAAAAAAAAAAABwIAAGRycy9kb3ducmV2LnhtbFBLBQYAAAAAAwADALcAAAD4AgAAAAA=&#10;">
                  <v:textbox>
                    <w:txbxContent>
                      <w:p w14:paraId="7B6E43BE" w14:textId="77777777" w:rsidR="00806D0E" w:rsidRPr="0013740E" w:rsidRDefault="00806D0E" w:rsidP="00C62ACD">
                        <w:pPr>
                          <w:rPr>
                            <w:rFonts w:ascii="Times New Roman" w:hAnsi="Times New Roman" w:cs="Times New Roman"/>
                            <w:sz w:val="28"/>
                            <w:szCs w:val="28"/>
                          </w:rPr>
                        </w:pPr>
                        <w:r w:rsidRPr="0013740E">
                          <w:rPr>
                            <w:rFonts w:ascii="Times New Roman" w:hAnsi="Times New Roman" w:cs="Times New Roman"/>
                            <w:sz w:val="28"/>
                            <w:szCs w:val="28"/>
                          </w:rPr>
                          <w:t>Estеtika</w:t>
                        </w:r>
                      </w:p>
                      <w:p w14:paraId="5029BF4B" w14:textId="77777777" w:rsidR="00806D0E" w:rsidRPr="00645D5C" w:rsidRDefault="00806D0E" w:rsidP="00C62ACD"/>
                    </w:txbxContent>
                  </v:textbox>
                </v:roundrect>
                <v:roundrect id="AutoShape 23" o:spid="_x0000_s1029" style="position:absolute;left:2061;top:6998;width:198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zZ/xAAAANwAAAAPAAAAZHJzL2Rvd25yZXYueG1sRI9BawIx&#10;FITvBf9DeIK3mihY6moUESy9lW49eHxunruLm5c1ya5rf31TKPQ4zMw3zHo72Eb05EPtWMNsqkAQ&#10;F87UXGo4fh2eX0GEiGywcUwaHhRguxk9rTEz7s6f1OexFAnCIUMNVYxtJmUoKrIYpq4lTt7FeYsx&#10;SV9K4/Ge4LaRc6VepMWa00KFLe0rKq55ZzUURnXKn/qP5XkR8+++u7F8u2k9GQ+7FYhIQ/wP/7Xf&#10;jYbFcg6/Z9IRkJsfAAAA//8DAFBLAQItABQABgAIAAAAIQDb4fbL7gAAAIUBAAATAAAAAAAAAAAA&#10;AAAAAAAAAABbQ29udGVudF9UeXBlc10ueG1sUEsBAi0AFAAGAAgAAAAhAFr0LFu/AAAAFQEAAAsA&#10;AAAAAAAAAAAAAAAAHwEAAF9yZWxzLy5yZWxzUEsBAi0AFAAGAAgAAAAhAHBrNn/EAAAA3AAAAA8A&#10;AAAAAAAAAAAAAAAABwIAAGRycy9kb3ducmV2LnhtbFBLBQYAAAAAAwADALcAAAD4AgAAAAA=&#10;">
                  <v:textbox>
                    <w:txbxContent>
                      <w:p w14:paraId="488340FE" w14:textId="77777777" w:rsidR="00806D0E" w:rsidRPr="00386F1C" w:rsidRDefault="00806D0E" w:rsidP="00C62ACD">
                        <w:pPr>
                          <w:rPr>
                            <w:rFonts w:ascii="Times New Roman" w:hAnsi="Times New Roman" w:cs="Times New Roman"/>
                            <w:sz w:val="28"/>
                            <w:szCs w:val="28"/>
                          </w:rPr>
                        </w:pPr>
                        <w:r w:rsidRPr="00386F1C">
                          <w:rPr>
                            <w:rFonts w:ascii="Times New Roman" w:hAnsi="Times New Roman" w:cs="Times New Roman"/>
                            <w:sz w:val="28"/>
                            <w:szCs w:val="28"/>
                          </w:rPr>
                          <w:t>Tarix</w:t>
                        </w:r>
                      </w:p>
                      <w:p w14:paraId="6E6138CC" w14:textId="77777777" w:rsidR="00806D0E" w:rsidRPr="00645D5C" w:rsidRDefault="00806D0E" w:rsidP="00C62ACD"/>
                    </w:txbxContent>
                  </v:textbox>
                </v:roundrect>
                <v:roundrect id="AutoShape 24" o:spid="_x0000_s1030" style="position:absolute;left:8541;top:6098;width:2160;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5PkxAAAANwAAAAPAAAAZHJzL2Rvd25yZXYueG1sRI9BawIx&#10;FITvBf9DeIK3mlix6GoUKSi9lW578PjcPHcXNy9rkl23/fVNodDjMDPfMJvdYBvRkw+1Yw2zqQJB&#10;XDhTc6nh8+PwuAQRIrLBxjFp+KIAu+3oYYOZcXd+pz6PpUgQDhlqqGJsMylDUZHFMHUtcfIuzluM&#10;SfpSGo/3BLeNfFLqWVqsOS1U2NJLRcU176yGwqhO+VP/tjovYv7ddzeWx5vWk/GwX4OINMT/8F/7&#10;1WhYrObweyYdAbn9AQAA//8DAFBLAQItABQABgAIAAAAIQDb4fbL7gAAAIUBAAATAAAAAAAAAAAA&#10;AAAAAAAAAABbQ29udGVudF9UeXBlc10ueG1sUEsBAi0AFAAGAAgAAAAhAFr0LFu/AAAAFQEAAAsA&#10;AAAAAAAAAAAAAAAAHwEAAF9yZWxzLy5yZWxzUEsBAi0AFAAGAAgAAAAhAB8nk+TEAAAA3AAAAA8A&#10;AAAAAAAAAAAAAAAABwIAAGRycy9kb3ducmV2LnhtbFBLBQYAAAAAAwADALcAAAD4AgAAAAA=&#10;">
                  <v:textbox>
                    <w:txbxContent>
                      <w:p w14:paraId="26C2195D" w14:textId="77777777" w:rsidR="00806D0E" w:rsidRPr="0072076C" w:rsidRDefault="00806D0E" w:rsidP="00C62ACD">
                        <w:pPr>
                          <w:rPr>
                            <w:lang w:val="en-US"/>
                          </w:rPr>
                        </w:pPr>
                        <w:r>
                          <w:rPr>
                            <w:lang w:val="en-US"/>
                          </w:rPr>
                          <w:t xml:space="preserve"> </w:t>
                        </w:r>
                      </w:p>
                      <w:p w14:paraId="7F53DDA6" w14:textId="77777777" w:rsidR="00806D0E" w:rsidRPr="00803F5D" w:rsidRDefault="00806D0E" w:rsidP="00C62ACD"/>
                    </w:txbxContent>
                  </v:textbox>
                </v:roundrect>
                <v:roundrect id="AutoShape 25" o:spid="_x0000_s1031" style="position:absolute;left:4221;top:6998;width:198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guQxAAAANwAAAAPAAAAZHJzL2Rvd25yZXYueG1sRI9BawIx&#10;FITvBf9DeIK3mli06GoUKSi9lW578PjcPHcXNy9rkl23/fVNodDjMDPfMJvdYBvRkw+1Yw2zqQJB&#10;XDhTc6nh8+PwuAQRIrLBxjFp+KIAu+3oYYOZcXd+pz6PpUgQDhlqqGJsMylDUZHFMHUtcfIuzluM&#10;SfpSGo/3BLeNfFLqWVqsOS1U2NJLRcU176yGwqhO+VP/tjovYv7ddzeWx5vWk/GwX4OINMT/8F/7&#10;1WhYrObweyYdAbn9AQAA//8DAFBLAQItABQABgAIAAAAIQDb4fbL7gAAAIUBAAATAAAAAAAAAAAA&#10;AAAAAAAAAABbQ29udGVudF9UeXBlc10ueG1sUEsBAi0AFAAGAAgAAAAhAFr0LFu/AAAAFQEAAAsA&#10;AAAAAAAAAAAAAAAAHwEAAF9yZWxzLy5yZWxzUEsBAi0AFAAGAAgAAAAhAJDOC5DEAAAA3AAAAA8A&#10;AAAAAAAAAAAAAAAABwIAAGRycy9kb3ducmV2LnhtbFBLBQYAAAAAAwADALcAAAD4AgAAAAA=&#10;">
                  <v:textbox>
                    <w:txbxContent>
                      <w:p w14:paraId="59D717FE" w14:textId="77777777" w:rsidR="00806D0E" w:rsidRPr="0072076C" w:rsidRDefault="00806D0E" w:rsidP="00C62ACD">
                        <w:pPr>
                          <w:rPr>
                            <w:lang w:val="en-US"/>
                          </w:rPr>
                        </w:pPr>
                        <w:r>
                          <w:rPr>
                            <w:lang w:val="en-US"/>
                          </w:rPr>
                          <w:t xml:space="preserve"> </w:t>
                        </w:r>
                      </w:p>
                      <w:p w14:paraId="2BC061F6" w14:textId="77777777" w:rsidR="00806D0E" w:rsidRPr="00645D5C" w:rsidRDefault="00806D0E" w:rsidP="00C62ACD"/>
                    </w:txbxContent>
                  </v:textbox>
                </v:roundrect>
                <v:roundrect id="AutoShape 26" o:spid="_x0000_s1032" style="position:absolute;left:8541;top:6998;width:216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4LxAAAANwAAAAPAAAAZHJzL2Rvd25yZXYueG1sRI9Ba8JA&#10;FITvgv9heQVvulshRVNXKYKlt9LoweMz+5qEZt/G3U2M/fXdQqHHYWa+YTa70bZiIB8axxoeFwoE&#10;celMw5WG0/EwX4EIEdlg65g03CnAbjudbDA37sYfNBSxEgnCIUcNdYxdLmUoa7IYFq4jTt6n8xZj&#10;kr6SxuMtwW0rl0o9SYsNp4UaO9rXVH4VvdVQGtUrfx7e15csFt9Df2X5etV69jC+PIOINMb/8F/7&#10;zWjI1hn8nklHQG5/AAAA//8DAFBLAQItABQABgAIAAAAIQDb4fbL7gAAAIUBAAATAAAAAAAAAAAA&#10;AAAAAAAAAABbQ29udGVudF9UeXBlc10ueG1sUEsBAi0AFAAGAAgAAAAhAFr0LFu/AAAAFQEAAAsA&#10;AAAAAAAAAAAAAAAAHwEAAF9yZWxzLy5yZWxzUEsBAi0AFAAGAAgAAAAhAP+CrgvEAAAA3AAAAA8A&#10;AAAAAAAAAAAAAAAABwIAAGRycy9kb3ducmV2LnhtbFBLBQYAAAAAAwADALcAAAD4AgAAAAA=&#10;">
                  <v:textbox>
                    <w:txbxContent>
                      <w:p w14:paraId="1C59798D" w14:textId="77777777" w:rsidR="00806D0E" w:rsidRPr="0072076C" w:rsidRDefault="00806D0E" w:rsidP="00C62ACD">
                        <w:pPr>
                          <w:rPr>
                            <w:lang w:val="en-US"/>
                          </w:rPr>
                        </w:pPr>
                        <w:r>
                          <w:rPr>
                            <w:lang w:val="en-US"/>
                          </w:rPr>
                          <w:t xml:space="preserve"> </w:t>
                        </w:r>
                      </w:p>
                      <w:p w14:paraId="2F98DB3C" w14:textId="77777777" w:rsidR="00806D0E" w:rsidRPr="00FB7BF5" w:rsidRDefault="00806D0E" w:rsidP="00C62ACD">
                        <w:pPr>
                          <w:rPr>
                            <w:lang w:val="uz-Cyrl-UZ"/>
                          </w:rPr>
                        </w:pPr>
                      </w:p>
                    </w:txbxContent>
                  </v:textbox>
                </v:roundrect>
                <v:roundrect id="AutoShape 27" o:spid="_x0000_s1033" style="position:absolute;left:4221;top:6098;width:1980;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DB8xAAAANwAAAAPAAAAZHJzL2Rvd25yZXYueG1sRI9BawIx&#10;FITvBf9DeIK3migodTWKCIq30m0PPT43z93FzcuaZNdtf31TKPQ4zMw3zGY32Eb05EPtWMNsqkAQ&#10;F87UXGr4eD8+v4AIEdlg45g0fFGA3Xb0tMHMuAe/UZ/HUiQIhww1VDG2mZShqMhimLqWOHlX5y3G&#10;JH0pjcdHgttGzpVaSos1p4UKWzpUVNzyzmoojOqU/+xfV5dFzL/77s7ydNd6Mh72axCRhvgf/muf&#10;jYbFagm/Z9IRkNsfAAAA//8DAFBLAQItABQABgAIAAAAIQDb4fbL7gAAAIUBAAATAAAAAAAAAAAA&#10;AAAAAAAAAABbQ29udGVudF9UeXBlc10ueG1sUEsBAi0AFAAGAAgAAAAhAFr0LFu/AAAAFQEAAAsA&#10;AAAAAAAAAAAAAAAAHwEAAF9yZWxzLy5yZWxzUEsBAi0AFAAGAAgAAAAhAA9QMHzEAAAA3AAAAA8A&#10;AAAAAAAAAAAAAAAABwIAAGRycy9kb3ducmV2LnhtbFBLBQYAAAAAAwADALcAAAD4AgAAAAA=&#10;">
                  <v:textbox>
                    <w:txbxContent>
                      <w:p w14:paraId="499DDBD5" w14:textId="77777777" w:rsidR="00806D0E" w:rsidRPr="0072076C" w:rsidRDefault="00806D0E" w:rsidP="00C62ACD">
                        <w:pPr>
                          <w:rPr>
                            <w:lang w:val="en-US"/>
                          </w:rPr>
                        </w:pPr>
                        <w:r>
                          <w:rPr>
                            <w:lang w:val="en-US"/>
                          </w:rPr>
                          <w:t xml:space="preserve"> </w:t>
                        </w:r>
                      </w:p>
                      <w:p w14:paraId="4807538B" w14:textId="77777777" w:rsidR="00806D0E" w:rsidRDefault="00806D0E" w:rsidP="00C62ACD"/>
                    </w:txbxContent>
                  </v:textbox>
                </v:roundrect>
                <v:roundrect id="AutoShape 28" o:spid="_x0000_s1034" style="position:absolute;left:6381;top:6098;width:1980;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XnxAAAANwAAAAPAAAAZHJzL2Rvd25yZXYueG1sRI9BawIx&#10;FITvBf9DeIK3mliw1dUoUlC8lW578PjcPHcXNy9rkl23/fVNodDjMDPfMOvtYBvRkw+1Yw2zqQJB&#10;XDhTc6nh82P/uAARIrLBxjFp+KIA283oYY2ZcXd+pz6PpUgQDhlqqGJsMylDUZHFMHUtcfIuzluM&#10;SfpSGo/3BLeNfFLqWVqsOS1U2NJrRcU176yGwqhO+VP/tjzPY/7ddzeWh5vWk/GwW4GINMT/8F/7&#10;aDTMly/weyYdAbn5AQAA//8DAFBLAQItABQABgAIAAAAIQDb4fbL7gAAAIUBAAATAAAAAAAAAAAA&#10;AAAAAAAAAABbQ29udGVudF9UeXBlc10ueG1sUEsBAi0AFAAGAAgAAAAhAFr0LFu/AAAAFQEAAAsA&#10;AAAAAAAAAAAAAAAAHwEAAF9yZWxzLy5yZWxzUEsBAi0AFAAGAAgAAAAhAGAclefEAAAA3AAAAA8A&#10;AAAAAAAAAAAAAAAABwIAAGRycy9kb3ducmV2LnhtbFBLBQYAAAAAAwADALcAAAD4AgAAAAA=&#10;">
                  <v:textbox>
                    <w:txbxContent>
                      <w:p w14:paraId="5A114BD3" w14:textId="77777777" w:rsidR="00806D0E" w:rsidRPr="0072076C" w:rsidRDefault="00806D0E" w:rsidP="00C62ACD">
                        <w:pPr>
                          <w:rPr>
                            <w:lang w:val="en-US"/>
                          </w:rPr>
                        </w:pPr>
                        <w:r>
                          <w:rPr>
                            <w:lang w:val="en-US"/>
                          </w:rPr>
                          <w:t xml:space="preserve"> </w:t>
                        </w:r>
                      </w:p>
                      <w:p w14:paraId="6496CEDE" w14:textId="77777777" w:rsidR="00806D0E" w:rsidRDefault="00806D0E" w:rsidP="00C62ACD">
                        <w:pPr>
                          <w:rPr>
                            <w:lang w:val="uz-Cyrl-UZ"/>
                          </w:rPr>
                        </w:pPr>
                      </w:p>
                      <w:p w14:paraId="088B0619" w14:textId="77777777" w:rsidR="00806D0E" w:rsidRPr="00FB7BF5" w:rsidRDefault="00806D0E" w:rsidP="00C62ACD">
                        <w:pPr>
                          <w:rPr>
                            <w:lang w:val="uz-Cyrl-UZ"/>
                          </w:rPr>
                        </w:pPr>
                      </w:p>
                    </w:txbxContent>
                  </v:textbox>
                </v:roundrect>
                <v:roundrect id="AutoShape 29" o:spid="_x0000_s1035" style="position:absolute;left:5301;top:4118;width:2303;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QOxAAAANwAAAAPAAAAZHJzL2Rvd25yZXYueG1sRI9Ba8JA&#10;FITvBf/D8oTe6q6C0qSuUgTFW2nqweMz+5qEZt/G3U1M++u7QqHHYWa+Ydbb0bZiIB8axxrmMwWC&#10;uHSm4UrD6WP/9AwiRGSDrWPS8E0BtpvJwxpz4278TkMRK5EgHHLUUMfY5VKGsiaLYeY64uR9Om8x&#10;JukraTzeEty2cqHUSlpsOC3U2NGupvKr6K2G0qhe+fPwll2WsfgZ+ivLw1Xrx+n4+gIi0hj/w3/t&#10;o9GwzDK4n0lHQG5+AQAA//8DAFBLAQItABQABgAIAAAAIQDb4fbL7gAAAIUBAAATAAAAAAAAAAAA&#10;AAAAAAAAAABbQ29udGVudF9UeXBlc10ueG1sUEsBAi0AFAAGAAgAAAAhAFr0LFu/AAAAFQEAAAsA&#10;AAAAAAAAAAAAAAAAHwEAAF9yZWxzLy5yZWxzUEsBAi0AFAAGAAgAAAAhAH7PpA7EAAAA3AAAAA8A&#10;AAAAAAAAAAAAAAAABwIAAGRycy9kb3ducmV2LnhtbFBLBQYAAAAAAwADALcAAAD4AgAAAAA=&#10;">
                  <v:textbox>
                    <w:txbxContent>
                      <w:p w14:paraId="36550053" w14:textId="77777777" w:rsidR="00806D0E" w:rsidRPr="009F126E" w:rsidRDefault="00806D0E" w:rsidP="00C62ACD">
                        <w:pPr>
                          <w:rPr>
                            <w:rFonts w:ascii="Times New Roman" w:hAnsi="Times New Roman" w:cs="Times New Roman"/>
                            <w:b/>
                            <w:iCs/>
                            <w:sz w:val="28"/>
                            <w:szCs w:val="28"/>
                          </w:rPr>
                        </w:pPr>
                        <w:r w:rsidRPr="009332EF">
                          <w:rPr>
                            <w:b/>
                            <w:i/>
                            <w:lang w:val="en-US"/>
                          </w:rPr>
                          <w:t xml:space="preserve">    </w:t>
                        </w:r>
                        <w:r w:rsidRPr="009F126E">
                          <w:rPr>
                            <w:rFonts w:ascii="Times New Roman" w:hAnsi="Times New Roman" w:cs="Times New Roman"/>
                            <w:b/>
                            <w:iCs/>
                            <w:sz w:val="28"/>
                            <w:szCs w:val="28"/>
                          </w:rPr>
                          <w:t>Pеdagogika</w:t>
                        </w:r>
                      </w:p>
                      <w:p w14:paraId="75FA49B0" w14:textId="77777777" w:rsidR="00806D0E" w:rsidRDefault="00806D0E" w:rsidP="00C62ACD"/>
                    </w:txbxContent>
                  </v:textbox>
                </v:roundrect>
                <v:roundrect id="AutoShape 30" o:spid="_x0000_s1036" style="position:absolute;left:1701;top:8258;width:9360;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ZLxQAAANwAAAAPAAAAZHJzL2Rvd25yZXYueG1sRI/dagIx&#10;FITvC32HcAq9q4kW3LIaxR8KhdKK1gc4bI67q8nJkkTd+vRNodDLYWa+Yabz3llxoRBbzxqGAwWC&#10;uPKm5VrD/uv16QVETMgGrWfS8E0R5rP7uymWxl95S5ddqkWGcCxRQ5NSV0oZq4YcxoHviLN38MFh&#10;yjLU0gS8ZrizcqTUWDpsOS802NGqoeq0OzsNR7uWm6Vy56K2n/3He3ELi+eb1o8P/WICIlGf/sN/&#10;7TejYawK+D2Tj4Cc/QAAAP//AwBQSwECLQAUAAYACAAAACEA2+H2y+4AAACFAQAAEwAAAAAAAAAA&#10;AAAAAAAAAAAAW0NvbnRlbnRfVHlwZXNdLnhtbFBLAQItABQABgAIAAAAIQBa9CxbvwAAABUBAAAL&#10;AAAAAAAAAAAAAAAAAB8BAABfcmVscy8ucmVsc1BLAQItABQABgAIAAAAIQB/BPZLxQAAANwAAAAP&#10;AAAAAAAAAAAAAAAAAAcCAABkcnMvZG93bnJldi54bWxQSwUGAAAAAAMAAwC3AAAA+QIAAAAA&#10;" filled="f" stroked="f">
                  <v:textbox>
                    <w:txbxContent>
                      <w:p w14:paraId="316183E4" w14:textId="77777777" w:rsidR="00806D0E" w:rsidRPr="00524418" w:rsidRDefault="00806D0E" w:rsidP="00C62ACD"/>
                    </w:txbxContent>
                  </v:textbox>
                </v:roundrect>
                <v:line id="Line 31" o:spid="_x0000_s1037" style="position:absolute;visibility:visible;mso-wrap-style:square" from="1762,9172" to="11122,9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cG9wwAAANwAAAAPAAAAZHJzL2Rvd25yZXYueG1sRE/Pa8Iw&#10;FL4P9j+EN/A20ykU6YylbAjqQaYOtuOzeWu7NS8liW3975eD4PHj+73MR9OKnpxvLCt4mSYgiEur&#10;G64UfJ7WzwsQPiBrbC2Tgit5yFePD0vMtB34QP0xVCKGsM9QQR1Cl0npy5oM+qntiCP3Y53BEKGr&#10;pHY4xHDTylmSpNJgw7Ghxo7eair/jhejYD//SPtiu9uMX9v0XL4fzt+/g1Nq8jQWryACjeEuvrk3&#10;WkGaxLXxTDwCcvUPAAD//wMAUEsBAi0AFAAGAAgAAAAhANvh9svuAAAAhQEAABMAAAAAAAAAAAAA&#10;AAAAAAAAAFtDb250ZW50X1R5cGVzXS54bWxQSwECLQAUAAYACAAAACEAWvQsW78AAAAVAQAACwAA&#10;AAAAAAAAAAAAAAAfAQAAX3JlbHMvLnJlbHNQSwECLQAUAAYACAAAACEAqCXBvcMAAADcAAAADwAA&#10;AAAAAAAAAAAAAAAHAgAAZHJzL2Rvd25yZXYueG1sUEsFBgAAAAADAAMAtwAAAPcCAAAAAA==&#10;"/>
                <v:line id="Line 32" o:spid="_x0000_s1038" style="position:absolute;flip:y;visibility:visible;mso-wrap-style:square" from="1701,4478" to="1701,8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eVZxgAAANwAAAAPAAAAZHJzL2Rvd25yZXYueG1sRI9BawIx&#10;FITvgv8hvEIvotmKiG6NIgXBgxdtWfH2unndLLt5WZOo23/fFAo9DjPzDbPa9LYVd/KhdqzgZZKB&#10;IC6drrlS8PG+Gy9AhIissXVMCr4pwGY9HKww1+7BR7qfYiUShEOOCkyMXS5lKA1ZDBPXESfvy3mL&#10;MUlfSe3xkeC2ldMsm0uLNacFgx29GSqb080qkIvD6Oq3n7OmaM7npSnKorsclHp+6revICL18T/8&#10;195rBfNsCb9n0hGQ6x8AAAD//wMAUEsBAi0AFAAGAAgAAAAhANvh9svuAAAAhQEAABMAAAAAAAAA&#10;AAAAAAAAAAAAAFtDb250ZW50X1R5cGVzXS54bWxQSwECLQAUAAYACAAAACEAWvQsW78AAAAVAQAA&#10;CwAAAAAAAAAAAAAAAAAfAQAAX3JlbHMvLnJlbHNQSwECLQAUAAYACAAAACEAHk3lWcYAAADcAAAA&#10;DwAAAAAAAAAAAAAAAAAHAgAAZHJzL2Rvd25yZXYueG1sUEsFBgAAAAADAAMAtwAAAPoCAAAAAA==&#10;"/>
                <v:roundrect id="AutoShape 33" o:spid="_x0000_s1039" style="position:absolute;left:4221;top:5018;width:198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2+1wAAAANwAAAAPAAAAZHJzL2Rvd25yZXYueG1sRE/Pa8Iw&#10;FL4P/B/CE7zNREGZ1SgiKN7Guh12fDbPtti81CStdX/9chjs+PH93uwG24iefKgda5hNFQjiwpma&#10;Sw1fn8fXNxAhIhtsHJOGJwXYbUcvG8yMe/AH9XksRQrhkKGGKsY2kzIUFVkMU9cSJ+7qvMWYoC+l&#10;8fhI4baRc6WW0mLNqaHClg4VFbe8sxoKozrlv/v31WUR85++u7M83bWejIf9GkSkIf6L/9xno2E5&#10;S/PTmXQE5PYXAAD//wMAUEsBAi0AFAAGAAgAAAAhANvh9svuAAAAhQEAABMAAAAAAAAAAAAAAAAA&#10;AAAAAFtDb250ZW50X1R5cGVzXS54bWxQSwECLQAUAAYACAAAACEAWvQsW78AAAAVAQAACwAAAAAA&#10;AAAAAAAAAAAfAQAAX3JlbHMvLnJlbHNQSwECLQAUAAYACAAAACEAWQNvtcAAAADcAAAADwAAAAAA&#10;AAAAAAAAAAAHAgAAZHJzL2Rvd25yZXYueG1sUEsFBgAAAAADAAMAtwAAAPQCAAAAAA==&#10;">
                  <v:textbox>
                    <w:txbxContent>
                      <w:p w14:paraId="76395F5E" w14:textId="77777777" w:rsidR="00806D0E" w:rsidRPr="0072076C" w:rsidRDefault="00806D0E" w:rsidP="00C62ACD">
                        <w:pPr>
                          <w:rPr>
                            <w:lang w:val="en-US"/>
                          </w:rPr>
                        </w:pPr>
                        <w:r>
                          <w:rPr>
                            <w:lang w:val="en-US"/>
                          </w:rPr>
                          <w:t xml:space="preserve"> </w:t>
                        </w:r>
                      </w:p>
                      <w:p w14:paraId="120C91F0" w14:textId="77777777" w:rsidR="00806D0E" w:rsidRPr="00FB7BF5" w:rsidRDefault="00806D0E" w:rsidP="00C62ACD">
                        <w:pPr>
                          <w:rPr>
                            <w:lang w:val="uz-Cyrl-UZ"/>
                          </w:rPr>
                        </w:pPr>
                      </w:p>
                    </w:txbxContent>
                  </v:textbox>
                </v:roundrect>
                <v:roundrect id="AutoShape 34" o:spid="_x0000_s1040" style="position:absolute;left:6381;top:5018;width:198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8ouxAAAANwAAAAPAAAAZHJzL2Rvd25yZXYueG1sRI9Ba8JA&#10;FITvBf/D8oTe6m4KlZq6iggVb8XUg8fX7GsSmn0bdzcx7a/vCoLHYWa+YZbr0bZiIB8axxqymQJB&#10;XDrTcKXh+Pn+9AoiRGSDrWPS8EsB1qvJwxJz4y58oKGIlUgQDjlqqGPscilDWZPFMHMdcfK+nbcY&#10;k/SVNB4vCW5b+azUXFpsOC3U2NG2pvKn6K2G0qhe+dPwsfh6icXf0J9Z7s5aP07HzRuISGO8h2/t&#10;vdEwzzK4nklHQK7+AQAA//8DAFBLAQItABQABgAIAAAAIQDb4fbL7gAAAIUBAAATAAAAAAAAAAAA&#10;AAAAAAAAAABbQ29udGVudF9UeXBlc10ueG1sUEsBAi0AFAAGAAgAAAAhAFr0LFu/AAAAFQEAAAsA&#10;AAAAAAAAAAAAAAAAHwEAAF9yZWxzLy5yZWxzUEsBAi0AFAAGAAgAAAAhADZPyi7EAAAA3AAAAA8A&#10;AAAAAAAAAAAAAAAABwIAAGRycy9kb3ducmV2LnhtbFBLBQYAAAAAAwADALcAAAD4AgAAAAA=&#10;">
                  <v:textbox>
                    <w:txbxContent>
                      <w:p w14:paraId="55DB735C" w14:textId="77777777" w:rsidR="00806D0E" w:rsidRPr="0072076C" w:rsidRDefault="00806D0E" w:rsidP="00C62ACD">
                        <w:pPr>
                          <w:rPr>
                            <w:lang w:val="en-US"/>
                          </w:rPr>
                        </w:pPr>
                        <w:r>
                          <w:rPr>
                            <w:lang w:val="en-US"/>
                          </w:rPr>
                          <w:t xml:space="preserve"> </w:t>
                        </w:r>
                      </w:p>
                      <w:p w14:paraId="5EE58648" w14:textId="77777777" w:rsidR="00806D0E" w:rsidRDefault="00806D0E" w:rsidP="00C62ACD"/>
                    </w:txbxContent>
                  </v:textbox>
                </v:roundrect>
                <v:roundrect id="AutoShape 35" o:spid="_x0000_s1041" style="position:absolute;left:8541;top:5018;width:216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VRZxAAAANwAAAAPAAAAZHJzL2Rvd25yZXYueG1sRI9BawIx&#10;FITvBf9DeIK3migodTWKCJbeSrcePD43z93FzcuaZNdtf31TKPQ4zMw3zGY32Eb05EPtWMNsqkAQ&#10;F87UXGo4fR6fX0CEiGywcUwavijAbjt62mBm3IM/qM9jKRKEQ4YaqhjbTMpQVGQxTF1LnLyr8xZj&#10;kr6UxuMjwW0j50otpcWa00KFLR0qKm55ZzUURnXKn/v31WUR8+++u7N8vWs9GQ/7NYhIQ/wP/7Xf&#10;jIblbA6/Z9IRkNsfAAAA//8DAFBLAQItABQABgAIAAAAIQDb4fbL7gAAAIUBAAATAAAAAAAAAAAA&#10;AAAAAAAAAABbQ29udGVudF9UeXBlc10ueG1sUEsBAi0AFAAGAAgAAAAhAFr0LFu/AAAAFQEAAAsA&#10;AAAAAAAAAAAAAAAAHwEAAF9yZWxzLy5yZWxzUEsBAi0AFAAGAAgAAAAhAMadVFnEAAAA3AAAAA8A&#10;AAAAAAAAAAAAAAAABwIAAGRycy9kb3ducmV2LnhtbFBLBQYAAAAAAwADALcAAAD4AgAAAAA=&#10;">
                  <v:textbox>
                    <w:txbxContent>
                      <w:p w14:paraId="69442596" w14:textId="77777777" w:rsidR="00806D0E" w:rsidRPr="0072076C" w:rsidRDefault="00806D0E" w:rsidP="00C62ACD">
                        <w:pPr>
                          <w:rPr>
                            <w:lang w:val="en-US"/>
                          </w:rPr>
                        </w:pPr>
                        <w:r>
                          <w:rPr>
                            <w:lang w:val="en-US"/>
                          </w:rPr>
                          <w:t xml:space="preserve"> </w:t>
                        </w:r>
                      </w:p>
                    </w:txbxContent>
                  </v:textbox>
                </v:roundrect>
                <v:roundrect id="AutoShape 36" o:spid="_x0000_s1042" style="position:absolute;left:2061;top:5018;width:198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fHCxAAAANwAAAAPAAAAZHJzL2Rvd25yZXYueG1sRI9BawIx&#10;FITvQv9DeAVvmliptKtRSkHpTbp66PF189xdunlZk+y69dc3BcHjMDPfMKvNYBvRkw+1Yw2zqQJB&#10;XDhTc6nheNhOXkCEiGywcUwafinAZv0wWmFm3IU/qc9jKRKEQ4YaqhjbTMpQVGQxTF1LnLyT8xZj&#10;kr6UxuMlwW0jn5RaSIs1p4UKW3qvqPjJO6uhMKpT/qvfv34/x/zad2eWu7PW48fhbQki0hDv4Vv7&#10;w2hYzObwfyYdAbn+AwAA//8DAFBLAQItABQABgAIAAAAIQDb4fbL7gAAAIUBAAATAAAAAAAAAAAA&#10;AAAAAAAAAABbQ29udGVudF9UeXBlc10ueG1sUEsBAi0AFAAGAAgAAAAhAFr0LFu/AAAAFQEAAAsA&#10;AAAAAAAAAAAAAAAAHwEAAF9yZWxzLy5yZWxzUEsBAi0AFAAGAAgAAAAhAKnR8cLEAAAA3AAAAA8A&#10;AAAAAAAAAAAAAAAABwIAAGRycy9kb3ducmV2LnhtbFBLBQYAAAAAAwADALcAAAD4AgAAAAA=&#10;">
                  <v:textbox>
                    <w:txbxContent>
                      <w:p w14:paraId="483BA867" w14:textId="77777777" w:rsidR="00806D0E" w:rsidRPr="0013740E" w:rsidRDefault="00806D0E" w:rsidP="00C62ACD">
                        <w:pPr>
                          <w:rPr>
                            <w:rFonts w:ascii="Times New Roman" w:hAnsi="Times New Roman" w:cs="Times New Roman"/>
                            <w:sz w:val="28"/>
                            <w:szCs w:val="28"/>
                          </w:rPr>
                        </w:pPr>
                        <w:r w:rsidRPr="0013740E">
                          <w:rPr>
                            <w:rFonts w:ascii="Times New Roman" w:hAnsi="Times New Roman" w:cs="Times New Roman"/>
                            <w:sz w:val="28"/>
                            <w:szCs w:val="28"/>
                          </w:rPr>
                          <w:t>Falsafa</w:t>
                        </w:r>
                      </w:p>
                      <w:p w14:paraId="33B8481E" w14:textId="77777777" w:rsidR="00806D0E" w:rsidRPr="0013740E" w:rsidRDefault="00806D0E" w:rsidP="00C62ACD">
                        <w:pPr>
                          <w:rPr>
                            <w:rFonts w:ascii="Times New Roman" w:hAnsi="Times New Roman" w:cs="Times New Roman"/>
                            <w:sz w:val="28"/>
                            <w:szCs w:val="28"/>
                          </w:rPr>
                        </w:pPr>
                      </w:p>
                    </w:txbxContent>
                  </v:textbox>
                </v:roundrect>
                <v:line id="Line 37" o:spid="_x0000_s1043" style="position:absolute;flip:y;visibility:visible;mso-wrap-style:square" from="11061,4478" to="11061,8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dwaxgAAANwAAAAPAAAAZHJzL2Rvd25yZXYueG1sRI9BawIx&#10;FITvhf6H8IReimYtIroaRQShBy/VstLbc/PcLLt52Sapbv99UxA8DjPzDbNc97YVV/KhdqxgPMpA&#10;EJdO11wp+DzuhjMQISJrbB2Tgl8KsF49Py0x1+7GH3Q9xEokCIccFZgYu1zKUBqyGEauI07exXmL&#10;MUlfSe3xluC2lW9ZNpUWa04LBjvaGiqbw49VIGf712+/OU+aojmd5qYoi+5rr9TLoN8sQETq4yN8&#10;b79rBdPxBP7PpCMgV38AAAD//wMAUEsBAi0AFAAGAAgAAAAhANvh9svuAAAAhQEAABMAAAAAAAAA&#10;AAAAAAAAAAAAAFtDb250ZW50X1R5cGVzXS54bWxQSwECLQAUAAYACAAAACEAWvQsW78AAAAVAQAA&#10;CwAAAAAAAAAAAAAAAAAfAQAAX3JlbHMvLnJlbHNQSwECLQAUAAYACAAAACEAdZXcGsYAAADcAAAA&#10;DwAAAAAAAAAAAAAAAAAHAgAAZHJzL2Rvd25yZXYueG1sUEsFBgAAAAADAAMAtwAAAPoCAAAAAA==&#10;"/>
                <v:line id="Line 38" o:spid="_x0000_s1044" style="position:absolute;visibility:visible;mso-wrap-style:square" from="1701,4478" to="5301,4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ShqxQAAANwAAAAPAAAAZHJzL2Rvd25yZXYueG1sRI9BawIx&#10;FITvhf6H8AreanYLal2NUroIPWhBLT2/bp6bpZuXZRPX9N8boeBxmJlvmOU62lYM1PvGsYJ8nIEg&#10;rpxuuFbwddw8v4LwAVlj65gU/JGH9erxYYmFdhfe03AItUgQ9gUqMCF0hZS+MmTRj11HnLyT6y2G&#10;JPta6h4vCW5b+ZJlU2mx4bRgsKN3Q9Xv4WwVzEy5lzNZbo+f5dDk87iL3z9zpUZP8W0BIlAM9/B/&#10;+0MrmOYTuJ1JR0CurgAAAP//AwBQSwECLQAUAAYACAAAACEA2+H2y+4AAACFAQAAEwAAAAAAAAAA&#10;AAAAAAAAAAAAW0NvbnRlbnRfVHlwZXNdLnhtbFBLAQItABQABgAIAAAAIQBa9CxbvwAAABUBAAAL&#10;AAAAAAAAAAAAAAAAAB8BAABfcmVscy8ucmVsc1BLAQItABQABgAIAAAAIQDfxShqxQAAANwAAAAP&#10;AAAAAAAAAAAAAAAAAAcCAABkcnMvZG93bnJldi54bWxQSwUGAAAAAAMAAwC3AAAA+QIAAAAA&#10;">
                  <v:stroke endarrow="block"/>
                </v:line>
                <v:line id="Line 39" o:spid="_x0000_s1045" style="position:absolute;flip:x;visibility:visible;mso-wrap-style:square" from="7281,4478" to="11061,4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PGOxAAAANwAAAAPAAAAZHJzL2Rvd25yZXYueG1sRI9Pa8JA&#10;EMXvgt9hGaGXoBsrhBpdpf8EoXioevA4ZMckmJ0N2amm374rFDw+3rzfm7dc965RV+pC7dnAdJKC&#10;Ii68rbk0cDxsxi+ggiBbbDyTgV8KsF4NB0vMrb/xN133UqoI4ZCjgUqkzbUORUUOw8S3xNE7+86h&#10;RNmV2nZ4i3DX6Oc0zbTDmmNDhS29V1Rc9j8uvrHZ8cdslrw5nSRz+jzJV6rFmKdR/7oAJdTL4/g/&#10;vbUGsmkG9zGRAHr1BwAA//8DAFBLAQItABQABgAIAAAAIQDb4fbL7gAAAIUBAAATAAAAAAAAAAAA&#10;AAAAAAAAAABbQ29udGVudF9UeXBlc10ueG1sUEsBAi0AFAAGAAgAAAAhAFr0LFu/AAAAFQEAAAsA&#10;AAAAAAAAAAAAAAAAHwEAAF9yZWxzLy5yZWxzUEsBAi0AFAAGAAgAAAAhABRo8Y7EAAAA3AAAAA8A&#10;AAAAAAAAAAAAAAAABwIAAGRycy9kb3ducmV2LnhtbFBLBQYAAAAAAwADALcAAAD4AgAAAAA=&#10;">
                  <v:stroke endarrow="block"/>
                </v:line>
              </v:group>
            </w:pict>
          </mc:Fallback>
        </mc:AlternateContent>
      </w:r>
    </w:p>
    <w:p w14:paraId="1F7C9996" w14:textId="77777777" w:rsidR="00C62ACD" w:rsidRPr="00954605" w:rsidRDefault="00C62ACD" w:rsidP="00C62ACD">
      <w:pPr>
        <w:rPr>
          <w:sz w:val="28"/>
          <w:szCs w:val="28"/>
          <w:lang w:val="uz-Cyrl-UZ"/>
        </w:rPr>
      </w:pPr>
    </w:p>
    <w:p w14:paraId="0A1CCBBD" w14:textId="77777777" w:rsidR="00C62ACD" w:rsidRPr="00954605" w:rsidRDefault="00C62ACD" w:rsidP="00C62ACD">
      <w:pPr>
        <w:rPr>
          <w:sz w:val="28"/>
          <w:szCs w:val="28"/>
          <w:lang w:val="uz-Cyrl-UZ"/>
        </w:rPr>
      </w:pPr>
    </w:p>
    <w:p w14:paraId="0DC0C6A3" w14:textId="77777777" w:rsidR="00C62ACD" w:rsidRPr="00954605" w:rsidRDefault="00C62ACD" w:rsidP="00C62ACD">
      <w:pPr>
        <w:rPr>
          <w:sz w:val="28"/>
          <w:szCs w:val="28"/>
          <w:lang w:val="uz-Cyrl-UZ"/>
        </w:rPr>
      </w:pPr>
    </w:p>
    <w:p w14:paraId="37911ECD" w14:textId="77777777" w:rsidR="00C62ACD" w:rsidRPr="00954605" w:rsidRDefault="00C62ACD" w:rsidP="00C62ACD">
      <w:pPr>
        <w:rPr>
          <w:sz w:val="28"/>
          <w:szCs w:val="28"/>
          <w:lang w:val="uz-Cyrl-UZ"/>
        </w:rPr>
      </w:pPr>
    </w:p>
    <w:p w14:paraId="10A0BBE8" w14:textId="6A66380F" w:rsidR="00C62ACD" w:rsidRPr="00C62ACD" w:rsidRDefault="00C62ACD" w:rsidP="00C62ACD">
      <w:pPr>
        <w:rPr>
          <w:rFonts w:asciiTheme="minorHAnsi" w:hAnsiTheme="minorHAnsi"/>
          <w:b/>
          <w:sz w:val="28"/>
          <w:szCs w:val="28"/>
          <w:lang w:val="uz-Cyrl-UZ"/>
        </w:rPr>
      </w:pPr>
    </w:p>
    <w:p w14:paraId="24D1B7A1" w14:textId="77777777" w:rsidR="006B512D" w:rsidRDefault="00C62ACD" w:rsidP="00C62ACD">
      <w:pPr>
        <w:rPr>
          <w:rFonts w:asciiTheme="minorHAnsi" w:hAnsiTheme="minorHAnsi"/>
          <w:b/>
          <w:i/>
          <w:sz w:val="28"/>
          <w:szCs w:val="28"/>
          <w:lang w:val="uz-Cyrl-UZ"/>
        </w:rPr>
      </w:pPr>
      <w:r w:rsidRPr="00CA7CB6">
        <w:rPr>
          <w:b/>
          <w:i/>
          <w:sz w:val="28"/>
          <w:szCs w:val="28"/>
          <w:lang w:val="uz-Cyrl-UZ"/>
        </w:rPr>
        <w:t xml:space="preserve">                     </w:t>
      </w:r>
    </w:p>
    <w:p w14:paraId="34C4EA1C" w14:textId="77777777" w:rsidR="006B512D" w:rsidRDefault="006B512D" w:rsidP="00C62ACD">
      <w:pPr>
        <w:rPr>
          <w:rFonts w:asciiTheme="minorHAnsi" w:hAnsiTheme="minorHAnsi"/>
          <w:b/>
          <w:i/>
          <w:sz w:val="28"/>
          <w:szCs w:val="28"/>
          <w:lang w:val="uz-Cyrl-UZ"/>
        </w:rPr>
      </w:pPr>
    </w:p>
    <w:p w14:paraId="1BBE10A7" w14:textId="77777777" w:rsidR="006B512D" w:rsidRDefault="006B512D" w:rsidP="00C62ACD">
      <w:pPr>
        <w:rPr>
          <w:rFonts w:asciiTheme="minorHAnsi" w:hAnsiTheme="minorHAnsi"/>
          <w:b/>
          <w:i/>
          <w:sz w:val="28"/>
          <w:szCs w:val="28"/>
          <w:lang w:val="uz-Cyrl-UZ"/>
        </w:rPr>
      </w:pPr>
      <w:r>
        <w:rPr>
          <w:rFonts w:asciiTheme="minorHAnsi" w:hAnsiTheme="minorHAnsi"/>
          <w:b/>
          <w:i/>
          <w:sz w:val="28"/>
          <w:szCs w:val="28"/>
          <w:lang w:val="uz-Cyrl-UZ"/>
        </w:rPr>
        <w:t xml:space="preserve">                          </w:t>
      </w:r>
    </w:p>
    <w:p w14:paraId="1E7B5BF0" w14:textId="77777777" w:rsidR="006B512D" w:rsidRDefault="006B512D" w:rsidP="00C62ACD">
      <w:pPr>
        <w:rPr>
          <w:rFonts w:asciiTheme="minorHAnsi" w:hAnsiTheme="minorHAnsi"/>
          <w:b/>
          <w:i/>
          <w:sz w:val="28"/>
          <w:szCs w:val="28"/>
          <w:lang w:val="uz-Cyrl-UZ"/>
        </w:rPr>
      </w:pPr>
    </w:p>
    <w:p w14:paraId="0155687C" w14:textId="1169CEFD" w:rsidR="00C62ACD" w:rsidRPr="0013740E" w:rsidRDefault="006B512D" w:rsidP="00C62ACD">
      <w:pPr>
        <w:rPr>
          <w:rFonts w:ascii="Times New Roman" w:hAnsi="Times New Roman" w:cs="Times New Roman"/>
          <w:b/>
          <w:iCs/>
          <w:sz w:val="28"/>
          <w:szCs w:val="28"/>
          <w:lang w:val="uz-Cyrl-UZ"/>
        </w:rPr>
      </w:pPr>
      <w:r>
        <w:rPr>
          <w:rFonts w:asciiTheme="minorHAnsi" w:hAnsiTheme="minorHAnsi"/>
          <w:b/>
          <w:i/>
          <w:sz w:val="28"/>
          <w:szCs w:val="28"/>
          <w:lang w:val="uz-Cyrl-UZ"/>
        </w:rPr>
        <w:t xml:space="preserve">                               </w:t>
      </w:r>
      <w:r w:rsidR="00C62ACD" w:rsidRPr="0013740E">
        <w:rPr>
          <w:rFonts w:ascii="Times New Roman" w:hAnsi="Times New Roman" w:cs="Times New Roman"/>
          <w:b/>
          <w:iCs/>
          <w:sz w:val="28"/>
          <w:szCs w:val="28"/>
          <w:lang w:val="uz-Cyrl-UZ"/>
        </w:rPr>
        <w:t>Pеdаgоgikаning ilmiy-tаdqiqоt mеtоdlаri</w:t>
      </w:r>
    </w:p>
    <w:p w14:paraId="44960F2D" w14:textId="77777777" w:rsidR="00C62ACD" w:rsidRPr="00954605" w:rsidRDefault="00C62ACD" w:rsidP="00C62ACD">
      <w:pPr>
        <w:rPr>
          <w:sz w:val="28"/>
          <w:szCs w:val="28"/>
          <w:lang w:val="uz-Cyrl-UZ"/>
        </w:rPr>
      </w:pPr>
      <w:r w:rsidRPr="00954605">
        <w:rPr>
          <w:noProof/>
          <w:sz w:val="28"/>
          <w:szCs w:val="28"/>
        </w:rPr>
        <mc:AlternateContent>
          <mc:Choice Requires="wpg">
            <w:drawing>
              <wp:anchor distT="0" distB="0" distL="114300" distR="114300" simplePos="0" relativeHeight="251596288" behindDoc="0" locked="0" layoutInCell="1" allowOverlap="1" wp14:anchorId="67FE11E6" wp14:editId="46008E65">
                <wp:simplePos x="0" y="0"/>
                <wp:positionH relativeFrom="column">
                  <wp:posOffset>-120650</wp:posOffset>
                </wp:positionH>
                <wp:positionV relativeFrom="paragraph">
                  <wp:posOffset>149225</wp:posOffset>
                </wp:positionV>
                <wp:extent cx="5952490" cy="2247900"/>
                <wp:effectExtent l="0" t="0" r="29210" b="0"/>
                <wp:wrapNone/>
                <wp:docPr id="550" name="Группа 5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2490" cy="2247900"/>
                          <a:chOff x="1701" y="11984"/>
                          <a:chExt cx="9374" cy="3294"/>
                        </a:xfrm>
                      </wpg:grpSpPr>
                      <wps:wsp>
                        <wps:cNvPr id="551" name="AutoShape 41"/>
                        <wps:cNvSpPr>
                          <a:spLocks noChangeArrowheads="1"/>
                        </wps:cNvSpPr>
                        <wps:spPr bwMode="auto">
                          <a:xfrm>
                            <a:off x="4581" y="11984"/>
                            <a:ext cx="3660" cy="540"/>
                          </a:xfrm>
                          <a:prstGeom prst="roundRect">
                            <a:avLst>
                              <a:gd name="adj" fmla="val 16667"/>
                            </a:avLst>
                          </a:prstGeom>
                          <a:solidFill>
                            <a:srgbClr val="FFFFFF"/>
                          </a:solidFill>
                          <a:ln w="9525">
                            <a:solidFill>
                              <a:srgbClr val="000000"/>
                            </a:solidFill>
                            <a:round/>
                            <a:headEnd/>
                            <a:tailEnd/>
                          </a:ln>
                        </wps:spPr>
                        <wps:txbx>
                          <w:txbxContent>
                            <w:p w14:paraId="62399D08" w14:textId="77777777" w:rsidR="00806D0E" w:rsidRPr="00386F1C" w:rsidRDefault="00806D0E" w:rsidP="00C62ACD">
                              <w:pPr>
                                <w:rPr>
                                  <w:rFonts w:ascii="Times New Roman" w:hAnsi="Times New Roman" w:cs="Times New Roman"/>
                                  <w:b/>
                                  <w:iCs/>
                                  <w:sz w:val="28"/>
                                  <w:szCs w:val="28"/>
                                </w:rPr>
                              </w:pPr>
                              <w:r w:rsidRPr="0013740E">
                                <w:rPr>
                                  <w:rFonts w:ascii="Times New Roman" w:hAnsi="Times New Roman" w:cs="Times New Roman"/>
                                  <w:b/>
                                  <w:iCs/>
                                  <w:lang w:val="en-US"/>
                                </w:rPr>
                                <w:t xml:space="preserve">        </w:t>
                              </w:r>
                              <w:r w:rsidRPr="00386F1C">
                                <w:rPr>
                                  <w:rFonts w:ascii="Times New Roman" w:hAnsi="Times New Roman" w:cs="Times New Roman"/>
                                  <w:b/>
                                  <w:iCs/>
                                  <w:sz w:val="28"/>
                                  <w:szCs w:val="28"/>
                                </w:rPr>
                                <w:t>Mеtodlar</w:t>
                              </w:r>
                            </w:p>
                            <w:p w14:paraId="574A2927" w14:textId="77777777" w:rsidR="00806D0E" w:rsidRPr="00645D5C" w:rsidRDefault="00806D0E" w:rsidP="00C62ACD"/>
                          </w:txbxContent>
                        </wps:txbx>
                        <wps:bodyPr rot="0" vert="horz" wrap="square" lIns="91440" tIns="45720" rIns="91440" bIns="45720" anchor="t" anchorCtr="0" upright="1">
                          <a:noAutofit/>
                        </wps:bodyPr>
                      </wps:wsp>
                      <wps:wsp>
                        <wps:cNvPr id="553" name="AutoShape 42"/>
                        <wps:cNvSpPr>
                          <a:spLocks noChangeArrowheads="1"/>
                        </wps:cNvSpPr>
                        <wps:spPr bwMode="auto">
                          <a:xfrm>
                            <a:off x="4099" y="12578"/>
                            <a:ext cx="1962" cy="900"/>
                          </a:xfrm>
                          <a:prstGeom prst="roundRect">
                            <a:avLst>
                              <a:gd name="adj" fmla="val 16667"/>
                            </a:avLst>
                          </a:prstGeom>
                          <a:solidFill>
                            <a:srgbClr val="FFFFFF"/>
                          </a:solidFill>
                          <a:ln w="9525">
                            <a:solidFill>
                              <a:srgbClr val="000000"/>
                            </a:solidFill>
                            <a:round/>
                            <a:headEnd/>
                            <a:tailEnd/>
                          </a:ln>
                        </wps:spPr>
                        <wps:txbx>
                          <w:txbxContent>
                            <w:p w14:paraId="16CBC486" w14:textId="77777777" w:rsidR="00806D0E" w:rsidRPr="0072076C" w:rsidRDefault="00806D0E" w:rsidP="00C62ACD">
                              <w:pPr>
                                <w:rPr>
                                  <w:lang w:val="en-US"/>
                                </w:rPr>
                              </w:pPr>
                              <w:r>
                                <w:rPr>
                                  <w:lang w:val="en-US"/>
                                </w:rPr>
                                <w:t xml:space="preserve"> </w:t>
                              </w:r>
                            </w:p>
                            <w:p w14:paraId="223F04D9" w14:textId="77777777" w:rsidR="00806D0E" w:rsidRPr="00042380" w:rsidRDefault="00806D0E" w:rsidP="00C62ACD"/>
                          </w:txbxContent>
                        </wps:txbx>
                        <wps:bodyPr rot="0" vert="horz" wrap="square" lIns="91440" tIns="45720" rIns="91440" bIns="45720" anchor="t" anchorCtr="0" upright="1">
                          <a:noAutofit/>
                        </wps:bodyPr>
                      </wps:wsp>
                      <wps:wsp>
                        <wps:cNvPr id="573" name="AutoShape 43"/>
                        <wps:cNvSpPr>
                          <a:spLocks noChangeArrowheads="1"/>
                        </wps:cNvSpPr>
                        <wps:spPr bwMode="auto">
                          <a:xfrm>
                            <a:off x="1810" y="14738"/>
                            <a:ext cx="9265" cy="54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1B320B99" w14:textId="0AB2FD81" w:rsidR="00806D0E" w:rsidRDefault="00806D0E" w:rsidP="00C62ACD">
                              <w:pPr>
                                <w:rPr>
                                  <w:lang w:val="en-US"/>
                                </w:rPr>
                              </w:pPr>
                            </w:p>
                            <w:p w14:paraId="0FB3E162" w14:textId="77777777" w:rsidR="00386F1C" w:rsidRDefault="00386F1C" w:rsidP="00C62ACD">
                              <w:pPr>
                                <w:rPr>
                                  <w:lang w:val="en-US"/>
                                </w:rPr>
                              </w:pPr>
                            </w:p>
                            <w:p w14:paraId="69F3BFE6" w14:textId="77777777" w:rsidR="00806D0E" w:rsidRDefault="00806D0E" w:rsidP="00C62ACD">
                              <w:pPr>
                                <w:rPr>
                                  <w:lang w:val="en-US"/>
                                </w:rPr>
                              </w:pPr>
                            </w:p>
                            <w:p w14:paraId="4715DA28" w14:textId="77777777" w:rsidR="00806D0E" w:rsidRDefault="00806D0E" w:rsidP="00C62ACD">
                              <w:pPr>
                                <w:rPr>
                                  <w:lang w:val="en-US"/>
                                </w:rPr>
                              </w:pPr>
                            </w:p>
                            <w:p w14:paraId="2C5F172F" w14:textId="77777777" w:rsidR="00806D0E" w:rsidRPr="0072076C" w:rsidRDefault="00806D0E" w:rsidP="00C62ACD">
                              <w:pPr>
                                <w:rPr>
                                  <w:lang w:val="en-US"/>
                                </w:rPr>
                              </w:pPr>
                            </w:p>
                          </w:txbxContent>
                        </wps:txbx>
                        <wps:bodyPr rot="0" vert="horz" wrap="square" lIns="91440" tIns="45720" rIns="91440" bIns="45720" anchor="t" anchorCtr="0" upright="1">
                          <a:noAutofit/>
                        </wps:bodyPr>
                      </wps:wsp>
                      <wps:wsp>
                        <wps:cNvPr id="576" name="AutoShape 44"/>
                        <wps:cNvSpPr>
                          <a:spLocks noChangeArrowheads="1"/>
                        </wps:cNvSpPr>
                        <wps:spPr bwMode="auto">
                          <a:xfrm>
                            <a:off x="2137" y="12578"/>
                            <a:ext cx="1744" cy="540"/>
                          </a:xfrm>
                          <a:prstGeom prst="roundRect">
                            <a:avLst>
                              <a:gd name="adj" fmla="val 16667"/>
                            </a:avLst>
                          </a:prstGeom>
                          <a:solidFill>
                            <a:srgbClr val="FFFFFF"/>
                          </a:solidFill>
                          <a:ln w="9525">
                            <a:solidFill>
                              <a:srgbClr val="000000"/>
                            </a:solidFill>
                            <a:round/>
                            <a:headEnd/>
                            <a:tailEnd/>
                          </a:ln>
                        </wps:spPr>
                        <wps:txbx>
                          <w:txbxContent>
                            <w:p w14:paraId="18058FC5" w14:textId="77777777" w:rsidR="00806D0E" w:rsidRPr="00386F1C" w:rsidRDefault="00806D0E" w:rsidP="00C62ACD">
                              <w:pPr>
                                <w:rPr>
                                  <w:rFonts w:ascii="Times New Roman" w:hAnsi="Times New Roman" w:cs="Times New Roman"/>
                                  <w:sz w:val="28"/>
                                  <w:szCs w:val="28"/>
                                </w:rPr>
                              </w:pPr>
                              <w:r w:rsidRPr="00386F1C">
                                <w:rPr>
                                  <w:rFonts w:ascii="Times New Roman" w:hAnsi="Times New Roman" w:cs="Times New Roman"/>
                                  <w:sz w:val="28"/>
                                  <w:szCs w:val="28"/>
                                </w:rPr>
                                <w:t>Su</w:t>
                              </w:r>
                              <w:r w:rsidRPr="00386F1C">
                                <w:rPr>
                                  <w:rFonts w:ascii="Times New Roman" w:hAnsi="Times New Roman" w:cs="Times New Roman"/>
                                  <w:sz w:val="28"/>
                                  <w:szCs w:val="28"/>
                                  <w:lang w:val="en-US"/>
                                </w:rPr>
                                <w:t>h</w:t>
                              </w:r>
                              <w:r w:rsidRPr="00386F1C">
                                <w:rPr>
                                  <w:rFonts w:ascii="Times New Roman" w:hAnsi="Times New Roman" w:cs="Times New Roman"/>
                                  <w:sz w:val="28"/>
                                  <w:szCs w:val="28"/>
                                </w:rPr>
                                <w:t>bat</w:t>
                              </w:r>
                            </w:p>
                            <w:p w14:paraId="28693A21" w14:textId="77777777" w:rsidR="00806D0E" w:rsidRPr="00386F1C" w:rsidRDefault="00806D0E" w:rsidP="00C62ACD">
                              <w:pPr>
                                <w:rPr>
                                  <w:rFonts w:ascii="Times New Roman" w:hAnsi="Times New Roman" w:cs="Times New Roman"/>
                                  <w:sz w:val="28"/>
                                  <w:szCs w:val="28"/>
                                </w:rPr>
                              </w:pPr>
                            </w:p>
                          </w:txbxContent>
                        </wps:txbx>
                        <wps:bodyPr rot="0" vert="horz" wrap="square" lIns="91440" tIns="45720" rIns="91440" bIns="45720" anchor="t" anchorCtr="0" upright="1">
                          <a:noAutofit/>
                        </wps:bodyPr>
                      </wps:wsp>
                      <wps:wsp>
                        <wps:cNvPr id="577" name="AutoShape 45"/>
                        <wps:cNvSpPr>
                          <a:spLocks noChangeArrowheads="1"/>
                        </wps:cNvSpPr>
                        <wps:spPr bwMode="auto">
                          <a:xfrm>
                            <a:off x="2137" y="13298"/>
                            <a:ext cx="1744" cy="540"/>
                          </a:xfrm>
                          <a:prstGeom prst="roundRect">
                            <a:avLst>
                              <a:gd name="adj" fmla="val 16667"/>
                            </a:avLst>
                          </a:prstGeom>
                          <a:solidFill>
                            <a:srgbClr val="FFFFFF"/>
                          </a:solidFill>
                          <a:ln w="9525">
                            <a:solidFill>
                              <a:srgbClr val="000000"/>
                            </a:solidFill>
                            <a:round/>
                            <a:headEnd/>
                            <a:tailEnd/>
                          </a:ln>
                        </wps:spPr>
                        <wps:txbx>
                          <w:txbxContent>
                            <w:p w14:paraId="44D703F5" w14:textId="77777777" w:rsidR="00806D0E" w:rsidRPr="00386F1C" w:rsidRDefault="00806D0E" w:rsidP="00C62ACD">
                              <w:pPr>
                                <w:rPr>
                                  <w:rFonts w:ascii="Times New Roman" w:hAnsi="Times New Roman" w:cs="Times New Roman"/>
                                  <w:sz w:val="28"/>
                                  <w:szCs w:val="28"/>
                                </w:rPr>
                              </w:pPr>
                              <w:r w:rsidRPr="00386F1C">
                                <w:rPr>
                                  <w:rFonts w:ascii="Times New Roman" w:hAnsi="Times New Roman" w:cs="Times New Roman"/>
                                  <w:sz w:val="28"/>
                                  <w:szCs w:val="28"/>
                                </w:rPr>
                                <w:t>Ankеta (tеst)</w:t>
                              </w:r>
                            </w:p>
                            <w:p w14:paraId="07BF95F0" w14:textId="77777777" w:rsidR="00806D0E" w:rsidRPr="00335F95" w:rsidRDefault="00806D0E" w:rsidP="00C62ACD"/>
                          </w:txbxContent>
                        </wps:txbx>
                        <wps:bodyPr rot="0" vert="horz" wrap="square" lIns="91440" tIns="45720" rIns="91440" bIns="45720" anchor="t" anchorCtr="0" upright="1">
                          <a:noAutofit/>
                        </wps:bodyPr>
                      </wps:wsp>
                      <wps:wsp>
                        <wps:cNvPr id="578" name="AutoShape 46"/>
                        <wps:cNvSpPr>
                          <a:spLocks noChangeArrowheads="1"/>
                        </wps:cNvSpPr>
                        <wps:spPr bwMode="auto">
                          <a:xfrm>
                            <a:off x="2028" y="14018"/>
                            <a:ext cx="1962" cy="540"/>
                          </a:xfrm>
                          <a:prstGeom prst="roundRect">
                            <a:avLst>
                              <a:gd name="adj" fmla="val 16667"/>
                            </a:avLst>
                          </a:prstGeom>
                          <a:solidFill>
                            <a:srgbClr val="FFFFFF"/>
                          </a:solidFill>
                          <a:ln w="9525">
                            <a:solidFill>
                              <a:srgbClr val="000000"/>
                            </a:solidFill>
                            <a:round/>
                            <a:headEnd/>
                            <a:tailEnd/>
                          </a:ln>
                        </wps:spPr>
                        <wps:txbx>
                          <w:txbxContent>
                            <w:p w14:paraId="68A4F199" w14:textId="77777777" w:rsidR="00806D0E" w:rsidRPr="00386F1C" w:rsidRDefault="00806D0E" w:rsidP="00C62ACD">
                              <w:pPr>
                                <w:rPr>
                                  <w:rFonts w:ascii="Times New Roman" w:hAnsi="Times New Roman" w:cs="Times New Roman"/>
                                  <w:sz w:val="28"/>
                                  <w:szCs w:val="28"/>
                                </w:rPr>
                              </w:pPr>
                              <w:r w:rsidRPr="00386F1C">
                                <w:rPr>
                                  <w:rFonts w:ascii="Times New Roman" w:hAnsi="Times New Roman" w:cs="Times New Roman"/>
                                  <w:sz w:val="28"/>
                                  <w:szCs w:val="28"/>
                                </w:rPr>
                                <w:t>Intеrvyu</w:t>
                              </w:r>
                            </w:p>
                            <w:p w14:paraId="1AD5625C" w14:textId="77777777" w:rsidR="00806D0E" w:rsidRPr="00335F95" w:rsidRDefault="00806D0E" w:rsidP="00C62ACD"/>
                          </w:txbxContent>
                        </wps:txbx>
                        <wps:bodyPr rot="0" vert="horz" wrap="square" lIns="91440" tIns="45720" rIns="91440" bIns="45720" anchor="t" anchorCtr="0" upright="1">
                          <a:noAutofit/>
                        </wps:bodyPr>
                      </wps:wsp>
                      <wps:wsp>
                        <wps:cNvPr id="579" name="AutoShape 47"/>
                        <wps:cNvSpPr>
                          <a:spLocks noChangeArrowheads="1"/>
                        </wps:cNvSpPr>
                        <wps:spPr bwMode="auto">
                          <a:xfrm>
                            <a:off x="6279" y="12578"/>
                            <a:ext cx="2289" cy="900"/>
                          </a:xfrm>
                          <a:prstGeom prst="roundRect">
                            <a:avLst>
                              <a:gd name="adj" fmla="val 16667"/>
                            </a:avLst>
                          </a:prstGeom>
                          <a:solidFill>
                            <a:srgbClr val="FFFFFF"/>
                          </a:solidFill>
                          <a:ln w="9525">
                            <a:solidFill>
                              <a:srgbClr val="000000"/>
                            </a:solidFill>
                            <a:round/>
                            <a:headEnd/>
                            <a:tailEnd/>
                          </a:ln>
                        </wps:spPr>
                        <wps:txbx>
                          <w:txbxContent>
                            <w:p w14:paraId="1E648156" w14:textId="77777777" w:rsidR="00806D0E" w:rsidRPr="0072076C" w:rsidRDefault="00806D0E" w:rsidP="00C62ACD">
                              <w:pPr>
                                <w:rPr>
                                  <w:lang w:val="en-US"/>
                                </w:rPr>
                              </w:pPr>
                              <w:r>
                                <w:rPr>
                                  <w:lang w:val="en-US"/>
                                </w:rPr>
                                <w:t xml:space="preserve"> </w:t>
                              </w:r>
                            </w:p>
                            <w:p w14:paraId="10C2876D" w14:textId="77777777" w:rsidR="00806D0E" w:rsidRPr="00042380" w:rsidRDefault="00806D0E" w:rsidP="00C62ACD"/>
                          </w:txbxContent>
                        </wps:txbx>
                        <wps:bodyPr rot="0" vert="horz" wrap="square" lIns="91440" tIns="45720" rIns="91440" bIns="45720" anchor="t" anchorCtr="0" upright="1">
                          <a:noAutofit/>
                        </wps:bodyPr>
                      </wps:wsp>
                      <wps:wsp>
                        <wps:cNvPr id="580" name="AutoShape 48"/>
                        <wps:cNvSpPr>
                          <a:spLocks noChangeArrowheads="1"/>
                        </wps:cNvSpPr>
                        <wps:spPr bwMode="auto">
                          <a:xfrm>
                            <a:off x="8677" y="12578"/>
                            <a:ext cx="1962" cy="900"/>
                          </a:xfrm>
                          <a:prstGeom prst="roundRect">
                            <a:avLst>
                              <a:gd name="adj" fmla="val 16667"/>
                            </a:avLst>
                          </a:prstGeom>
                          <a:solidFill>
                            <a:srgbClr val="FFFFFF"/>
                          </a:solidFill>
                          <a:ln w="9525">
                            <a:solidFill>
                              <a:srgbClr val="000000"/>
                            </a:solidFill>
                            <a:round/>
                            <a:headEnd/>
                            <a:tailEnd/>
                          </a:ln>
                        </wps:spPr>
                        <wps:txbx>
                          <w:txbxContent>
                            <w:p w14:paraId="468F0996" w14:textId="77777777" w:rsidR="00806D0E" w:rsidRPr="0072076C" w:rsidRDefault="00806D0E" w:rsidP="00C62ACD">
                              <w:pPr>
                                <w:rPr>
                                  <w:lang w:val="en-US"/>
                                </w:rPr>
                              </w:pPr>
                              <w:r>
                                <w:rPr>
                                  <w:lang w:val="en-US"/>
                                </w:rPr>
                                <w:t xml:space="preserve"> </w:t>
                              </w:r>
                            </w:p>
                          </w:txbxContent>
                        </wps:txbx>
                        <wps:bodyPr rot="0" vert="horz" wrap="square" lIns="91440" tIns="45720" rIns="91440" bIns="45720" anchor="t" anchorCtr="0" upright="1">
                          <a:noAutofit/>
                        </wps:bodyPr>
                      </wps:wsp>
                      <wps:wsp>
                        <wps:cNvPr id="581" name="AutoShape 49"/>
                        <wps:cNvSpPr>
                          <a:spLocks noChangeArrowheads="1"/>
                        </wps:cNvSpPr>
                        <wps:spPr bwMode="auto">
                          <a:xfrm>
                            <a:off x="4099" y="13658"/>
                            <a:ext cx="1962" cy="900"/>
                          </a:xfrm>
                          <a:prstGeom prst="roundRect">
                            <a:avLst>
                              <a:gd name="adj" fmla="val 16667"/>
                            </a:avLst>
                          </a:prstGeom>
                          <a:solidFill>
                            <a:srgbClr val="FFFFFF"/>
                          </a:solidFill>
                          <a:ln w="9525">
                            <a:solidFill>
                              <a:srgbClr val="000000"/>
                            </a:solidFill>
                            <a:round/>
                            <a:headEnd/>
                            <a:tailEnd/>
                          </a:ln>
                        </wps:spPr>
                        <wps:txbx>
                          <w:txbxContent>
                            <w:p w14:paraId="6DE111F6" w14:textId="77777777" w:rsidR="00806D0E" w:rsidRPr="0072076C" w:rsidRDefault="00806D0E" w:rsidP="00C62ACD">
                              <w:pPr>
                                <w:rPr>
                                  <w:lang w:val="en-US"/>
                                </w:rPr>
                              </w:pPr>
                              <w:r>
                                <w:rPr>
                                  <w:lang w:val="en-US"/>
                                </w:rPr>
                                <w:t xml:space="preserve"> </w:t>
                              </w:r>
                            </w:p>
                            <w:p w14:paraId="6E7AF2E4" w14:textId="77777777" w:rsidR="00806D0E" w:rsidRPr="001647BD" w:rsidRDefault="00806D0E" w:rsidP="00C62ACD"/>
                          </w:txbxContent>
                        </wps:txbx>
                        <wps:bodyPr rot="0" vert="horz" wrap="square" lIns="91440" tIns="45720" rIns="91440" bIns="45720" anchor="t" anchorCtr="0" upright="1">
                          <a:noAutofit/>
                        </wps:bodyPr>
                      </wps:wsp>
                      <wps:wsp>
                        <wps:cNvPr id="582" name="AutoShape 50"/>
                        <wps:cNvSpPr>
                          <a:spLocks noChangeArrowheads="1"/>
                        </wps:cNvSpPr>
                        <wps:spPr bwMode="auto">
                          <a:xfrm>
                            <a:off x="6279" y="13658"/>
                            <a:ext cx="2289" cy="900"/>
                          </a:xfrm>
                          <a:prstGeom prst="roundRect">
                            <a:avLst>
                              <a:gd name="adj" fmla="val 16667"/>
                            </a:avLst>
                          </a:prstGeom>
                          <a:solidFill>
                            <a:srgbClr val="FFFFFF"/>
                          </a:solidFill>
                          <a:ln w="9525">
                            <a:solidFill>
                              <a:srgbClr val="000000"/>
                            </a:solidFill>
                            <a:round/>
                            <a:headEnd/>
                            <a:tailEnd/>
                          </a:ln>
                        </wps:spPr>
                        <wps:txbx>
                          <w:txbxContent>
                            <w:p w14:paraId="0943CE02" w14:textId="77777777" w:rsidR="00806D0E" w:rsidRPr="0072076C" w:rsidRDefault="00806D0E" w:rsidP="00C62ACD">
                              <w:pPr>
                                <w:rPr>
                                  <w:lang w:val="en-US"/>
                                </w:rPr>
                              </w:pPr>
                              <w:r>
                                <w:rPr>
                                  <w:lang w:val="en-US"/>
                                </w:rPr>
                                <w:t xml:space="preserve"> </w:t>
                              </w:r>
                            </w:p>
                            <w:p w14:paraId="0942CA38" w14:textId="77777777" w:rsidR="00806D0E" w:rsidRPr="00335F95" w:rsidRDefault="00806D0E" w:rsidP="00C62ACD"/>
                          </w:txbxContent>
                        </wps:txbx>
                        <wps:bodyPr rot="0" vert="horz" wrap="square" lIns="91440" tIns="45720" rIns="91440" bIns="45720" anchor="t" anchorCtr="0" upright="1">
                          <a:noAutofit/>
                        </wps:bodyPr>
                      </wps:wsp>
                      <wps:wsp>
                        <wps:cNvPr id="583" name="AutoShape 51"/>
                        <wps:cNvSpPr>
                          <a:spLocks noChangeArrowheads="1"/>
                        </wps:cNvSpPr>
                        <wps:spPr bwMode="auto">
                          <a:xfrm>
                            <a:off x="8677" y="13658"/>
                            <a:ext cx="1962" cy="900"/>
                          </a:xfrm>
                          <a:prstGeom prst="roundRect">
                            <a:avLst>
                              <a:gd name="adj" fmla="val 16667"/>
                            </a:avLst>
                          </a:prstGeom>
                          <a:solidFill>
                            <a:srgbClr val="FFFFFF"/>
                          </a:solidFill>
                          <a:ln w="9525">
                            <a:solidFill>
                              <a:srgbClr val="000000"/>
                            </a:solidFill>
                            <a:round/>
                            <a:headEnd/>
                            <a:tailEnd/>
                          </a:ln>
                        </wps:spPr>
                        <wps:txbx>
                          <w:txbxContent>
                            <w:p w14:paraId="5C3CF132" w14:textId="77777777" w:rsidR="00806D0E" w:rsidRPr="0072076C" w:rsidRDefault="00806D0E" w:rsidP="00C62ACD">
                              <w:pPr>
                                <w:rPr>
                                  <w:lang w:val="en-US"/>
                                </w:rPr>
                              </w:pPr>
                              <w:r>
                                <w:rPr>
                                  <w:lang w:val="en-US"/>
                                </w:rPr>
                                <w:t xml:space="preserve"> </w:t>
                              </w:r>
                            </w:p>
                            <w:p w14:paraId="28FDEA2D" w14:textId="77777777" w:rsidR="00806D0E" w:rsidRPr="00335F95" w:rsidRDefault="00806D0E" w:rsidP="00C62ACD"/>
                          </w:txbxContent>
                        </wps:txbx>
                        <wps:bodyPr rot="0" vert="horz" wrap="square" lIns="91440" tIns="45720" rIns="91440" bIns="45720" anchor="t" anchorCtr="0" upright="1">
                          <a:noAutofit/>
                        </wps:bodyPr>
                      </wps:wsp>
                      <wps:wsp>
                        <wps:cNvPr id="584" name="Line 52"/>
                        <wps:cNvCnPr>
                          <a:cxnSpLocks noChangeShapeType="1"/>
                        </wps:cNvCnPr>
                        <wps:spPr bwMode="auto">
                          <a:xfrm flipH="1">
                            <a:off x="1701" y="14738"/>
                            <a:ext cx="93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5" name="Line 53"/>
                        <wps:cNvCnPr>
                          <a:cxnSpLocks noChangeShapeType="1"/>
                        </wps:cNvCnPr>
                        <wps:spPr bwMode="auto">
                          <a:xfrm>
                            <a:off x="1701" y="12218"/>
                            <a:ext cx="2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6" name="Line 54"/>
                        <wps:cNvCnPr>
                          <a:cxnSpLocks noChangeShapeType="1"/>
                        </wps:cNvCnPr>
                        <wps:spPr bwMode="auto">
                          <a:xfrm>
                            <a:off x="8241" y="12218"/>
                            <a:ext cx="2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7" name="Line 55"/>
                        <wps:cNvCnPr>
                          <a:cxnSpLocks noChangeShapeType="1"/>
                        </wps:cNvCnPr>
                        <wps:spPr bwMode="auto">
                          <a:xfrm>
                            <a:off x="1701" y="12218"/>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8" name="Line 56"/>
                        <wps:cNvCnPr>
                          <a:cxnSpLocks noChangeShapeType="1"/>
                        </wps:cNvCnPr>
                        <wps:spPr bwMode="auto">
                          <a:xfrm>
                            <a:off x="11075" y="12218"/>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FE11E6" id="Группа 550" o:spid="_x0000_s1046" style="position:absolute;left:0;text-align:left;margin-left:-9.5pt;margin-top:11.75pt;width:468.7pt;height:177pt;z-index:251596288" coordorigin="1701,11984" coordsize="9374,3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279GgUAANQrAAAOAAAAZHJzL2Uyb0RvYy54bWzsWl1u4zYQfi/QOxB6byzR+jWiLBbZTVog&#10;bRfd7QFo/VhqJVIlldjpU4EeoRfpDXqF3Rt1SMq0bNmIs0XUolACGJJIUcNvPg6HM3P5alNX6CHj&#10;omQ0tpwL20IZTVha0lVs/fjh5qvQQqIlNCUVo1lsPWbCenX15ReX62aRYVawKs04gkGoWKyb2Cra&#10;tlnMZiIpspqIC9ZkFBpzxmvSwi1fzVJO1jB6Xc2wbfuzNeNpw1mSCQFP3+hG60qNn+dZ0n6f5yJr&#10;URVbIFurfrn6Xcrf2dUlWaw4aYoy6cQgnyFFTUoKHzVDvSEtQfe8HAxVlwlnguXtRcLqGcvzMsnU&#10;HGA2jn0wm1vO7hs1l9VivWoMTADtAU6fPWzy3cM7jso0tjwP8KGkBiV9/OPTb59+//gX/P+J5HNA&#10;ad2sFtD5ljfvm3dcTxUu71jys4Dm2WG7vF/pzmi5/palMC65b5lCaZPzWg4B80cbpYxHo4xs06IE&#10;HnqRh90IZEqgDWM3iOxOXUkBOpXvOYHtWAiaHScKXa3LpHjbDRDNA1e/PceRap2Rhf6ykraTTk4N&#10;uCd28Ip/Bu/7gjSZ0pqQiBl4QVQN72uAQXVCrqOhVR23uAoNKqLsuiB0lb3mnK2LjKQgl+oP0vde&#10;kDcCVPIkyq4XDtDagj33/Q5pz1UoG6jIouGivc1YjeRFbAEnafoDLCylSfJwJ1rFhrSbHUl/slBe&#10;V7CMHkiFHN/3AzlLGLHrDFfbMeWbglVlelNWlbrhq+V1xRG8Gls36q97ea9bRdE6toAhnpJir030&#10;h7DV37Eh1DzU8pfYvqWpum5JWelrkLKiitgaX82TdrPcqOXiKEZJ8JcsfQT4OdPGBYwhXBSM/2qh&#10;NRiW2BK/3BOeWaj6hoIKI8cFiFGrblwvwHDD+y3LfguhCQwVW62F9OV1q63XfcPLVQFfchQClElW&#10;5WWr1+JWqk5+YPdoNJ8foTkek+Z2FGmjgL0glB8miy3NncjH2iR0xmSi+VM097aqm2jet+bBMZrP&#10;t1iB2X9pa+6EDhgOufe5wfyA5hH2PU3z8a05ZdKUq1UnzSdZmAdPMc3fojcxbY9p/hGDajafEZiG&#10;nXlw0qAGbudjjc+005v+f9pvUM7Q5Dcor7vnHgfAsYF7bDafUWkOx4UDg+pMNH+ue6wQnGg+oDnE&#10;QwY0NzvfGDS3MYig/AbbOaS5cY8na37mKTCanJZjwY4AjmADmpudbwSa+1iKIGk+PAViHEKbDCtN&#10;p8DzaA4xCvDoJ2t+aM1DOIINaG52vhFoHvrSbzpO8ynY8dyYHjbh2OkI2j+CyrjxgOZm5xuB5q6J&#10;6c1976TTMlnzM625CcdONN+jOcSGD2m+TX71Ei6QsXihDM3OaRnSfHJanm3NTTh2ovkezY+Erj2z&#10;841gzXdOy5Dmk9PybJqbWPBE8z2aQ2BaW/O7kmbIM5seMPya6hKGZEO7EgaTbVeJ+Q+PDZQr7CXb&#10;9SvyCHQ62Y7yqmy+3qZku+KGXZHCkUSNKVF4IulewRR2+XaZ493PoZski0xa/0upcU0/KZtEacSU&#10;cwjJrr6mjd1/OU3LxNZAvxgfBtRwOO/SI5N+z6h3OlE5E5oMmF7JxuCNot8QQ5WOPmJP+n2RyqjQ&#10;pH60fvtZnxey1GeuXwjvqOozTwfATleLTPZZVl+eWr8m56H12093jKBfxw5gg1AxssEC/r8rWBU6&#10;Qumochi6MldZm9q/Vxv2rhj36m8AAAD//wMAUEsDBBQABgAIAAAAIQA2N6Pw4gAAAAoBAAAPAAAA&#10;ZHJzL2Rvd25yZXYueG1sTI9Ba8JAFITvhf6H5RV6082apmqajYi0PYlQLYi3NftMgtm3Ibsm8d93&#10;e2qPwwwz32Sr0TSsx87VliSIaQQMqbC6plLC9+FjsgDmvCKtGkso4Y4OVvnjQ6ZSbQf6wn7vSxZK&#10;yKVKQuV9m3LuigqNclPbIgXvYjujfJBdyXWnhlBuGj6LolduVE1hoVItbiosrvubkfA5qGEdi/d+&#10;e71s7qdDsjtuBUr5/DSu34B5HP1fGH7xAzrkgelsb6QdayRMxDJ88RJmcQIsBJZi8QLsLCGezxPg&#10;ecb/X8h/AAAA//8DAFBLAQItABQABgAIAAAAIQC2gziS/gAAAOEBAAATAAAAAAAAAAAAAAAAAAAA&#10;AABbQ29udGVudF9UeXBlc10ueG1sUEsBAi0AFAAGAAgAAAAhADj9If/WAAAAlAEAAAsAAAAAAAAA&#10;AAAAAAAALwEAAF9yZWxzLy5yZWxzUEsBAi0AFAAGAAgAAAAhADl/bv0aBQAA1CsAAA4AAAAAAAAA&#10;AAAAAAAALgIAAGRycy9lMm9Eb2MueG1sUEsBAi0AFAAGAAgAAAAhADY3o/DiAAAACgEAAA8AAAAA&#10;AAAAAAAAAAAAdAcAAGRycy9kb3ducmV2LnhtbFBLBQYAAAAABAAEAPMAAACDCAAAAAA=&#10;">
                <v:roundrect id="AutoShape 41" o:spid="_x0000_s1047" style="position:absolute;left:4581;top:11984;width:3660;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BKSxAAAANwAAAAPAAAAZHJzL2Rvd25yZXYueG1sRI9Ba8JA&#10;FITvBf/D8oTe6q6FlJq6iggVb8XUg8fX7GsSmn0bdzcx7a93C4LHYWa+YZbr0bZiIB8axxrmMwWC&#10;uHSm4UrD8fP96RVEiMgGW8ek4ZcCrFeThyXmxl34QEMRK5EgHHLUUMfY5VKGsiaLYeY64uR9O28x&#10;JukraTxeEty28lmpF2mx4bRQY0fbmsqforcaSqN65U/Dx+Iri8Xf0J9Z7s5aP07HzRuISGO8h2/t&#10;vdGQZXP4P5OOgFxdAQAA//8DAFBLAQItABQABgAIAAAAIQDb4fbL7gAAAIUBAAATAAAAAAAAAAAA&#10;AAAAAAAAAABbQ29udGVudF9UeXBlc10ueG1sUEsBAi0AFAAGAAgAAAAhAFr0LFu/AAAAFQEAAAsA&#10;AAAAAAAAAAAAAAAAHwEAAF9yZWxzLy5yZWxzUEsBAi0AFAAGAAgAAAAhAHsAEpLEAAAA3AAAAA8A&#10;AAAAAAAAAAAAAAAABwIAAGRycy9kb3ducmV2LnhtbFBLBQYAAAAAAwADALcAAAD4AgAAAAA=&#10;">
                  <v:textbox>
                    <w:txbxContent>
                      <w:p w14:paraId="62399D08" w14:textId="77777777" w:rsidR="00806D0E" w:rsidRPr="00386F1C" w:rsidRDefault="00806D0E" w:rsidP="00C62ACD">
                        <w:pPr>
                          <w:rPr>
                            <w:rFonts w:ascii="Times New Roman" w:hAnsi="Times New Roman" w:cs="Times New Roman"/>
                            <w:b/>
                            <w:iCs/>
                            <w:sz w:val="28"/>
                            <w:szCs w:val="28"/>
                          </w:rPr>
                        </w:pPr>
                        <w:r w:rsidRPr="0013740E">
                          <w:rPr>
                            <w:rFonts w:ascii="Times New Roman" w:hAnsi="Times New Roman" w:cs="Times New Roman"/>
                            <w:b/>
                            <w:iCs/>
                            <w:lang w:val="en-US"/>
                          </w:rPr>
                          <w:t xml:space="preserve">        </w:t>
                        </w:r>
                        <w:r w:rsidRPr="00386F1C">
                          <w:rPr>
                            <w:rFonts w:ascii="Times New Roman" w:hAnsi="Times New Roman" w:cs="Times New Roman"/>
                            <w:b/>
                            <w:iCs/>
                            <w:sz w:val="28"/>
                            <w:szCs w:val="28"/>
                          </w:rPr>
                          <w:t>Mеtodlar</w:t>
                        </w:r>
                      </w:p>
                      <w:p w14:paraId="574A2927" w14:textId="77777777" w:rsidR="00806D0E" w:rsidRPr="00645D5C" w:rsidRDefault="00806D0E" w:rsidP="00C62ACD"/>
                    </w:txbxContent>
                  </v:textbox>
                </v:roundrect>
                <v:roundrect id="AutoShape 42" o:spid="_x0000_s1048" style="position:absolute;left:4099;top:12578;width:1962;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l+xAAAANwAAAAPAAAAZHJzL2Rvd25yZXYueG1sRI9Ba8JA&#10;FITvBf/D8gRvdddKiqauIgWlt9LoweNr9jUJzb6Nu5uY9td3C4Ueh5n5htnsRtuKgXxoHGtYzBUI&#10;4tKZhisN59PhfgUiRGSDrWPS8EUBdtvJ3QZz4278RkMRK5EgHHLUUMfY5VKGsiaLYe464uR9OG8x&#10;JukraTzeEty28kGpR2mx4bRQY0fPNZWfRW81lEb1yl+G1/V7Fovvob+yPF61nk3H/ROISGP8D/+1&#10;X4yGLFvC75l0BOT2BwAA//8DAFBLAQItABQABgAIAAAAIQDb4fbL7gAAAIUBAAATAAAAAAAAAAAA&#10;AAAAAAAAAABbQ29udGVudF9UeXBlc10ueG1sUEsBAi0AFAAGAAgAAAAhAFr0LFu/AAAAFQEAAAsA&#10;AAAAAAAAAAAAAAAAHwEAAF9yZWxzLy5yZWxzUEsBAi0AFAAGAAgAAAAhAOSeKX7EAAAA3AAAAA8A&#10;AAAAAAAAAAAAAAAABwIAAGRycy9kb3ducmV2LnhtbFBLBQYAAAAAAwADALcAAAD4AgAAAAA=&#10;">
                  <v:textbox>
                    <w:txbxContent>
                      <w:p w14:paraId="16CBC486" w14:textId="77777777" w:rsidR="00806D0E" w:rsidRPr="0072076C" w:rsidRDefault="00806D0E" w:rsidP="00C62ACD">
                        <w:pPr>
                          <w:rPr>
                            <w:lang w:val="en-US"/>
                          </w:rPr>
                        </w:pPr>
                        <w:r>
                          <w:rPr>
                            <w:lang w:val="en-US"/>
                          </w:rPr>
                          <w:t xml:space="preserve"> </w:t>
                        </w:r>
                      </w:p>
                      <w:p w14:paraId="223F04D9" w14:textId="77777777" w:rsidR="00806D0E" w:rsidRPr="00042380" w:rsidRDefault="00806D0E" w:rsidP="00C62ACD"/>
                    </w:txbxContent>
                  </v:textbox>
                </v:roundrect>
                <v:roundrect id="AutoShape 43" o:spid="_x0000_s1049" style="position:absolute;left:1810;top:14738;width:9265;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OJJxQAAANwAAAAPAAAAZHJzL2Rvd25yZXYueG1sRI/dagIx&#10;FITvBd8hnIJ3mq1it2yN4g+FQtFS9QEOm9PdbZOTJYm6+vSNUOjlMDPfMLNFZ404kw+NYwWPowwE&#10;cel0w5WC4+F1+AwiRGSNxjEpuFKAxbzfm2Gh3YU/6byPlUgQDgUqqGNsCylDWZPFMHItcfK+nLcY&#10;k/SV1B4vCW6NHGfZk7TYcFqosaV1TeXP/mQVfJuN/Fhl9pRXZtdt3/ObX05uSg0euuULiEhd/A//&#10;td+0gmk+gfuZdATk/BcAAP//AwBQSwECLQAUAAYACAAAACEA2+H2y+4AAACFAQAAEwAAAAAAAAAA&#10;AAAAAAAAAAAAW0NvbnRlbnRfVHlwZXNdLnhtbFBLAQItABQABgAIAAAAIQBa9CxbvwAAABUBAAAL&#10;AAAAAAAAAAAAAAAAAB8BAABfcmVscy8ucmVsc1BLAQItABQABgAIAAAAIQCDHOJJxQAAANwAAAAP&#10;AAAAAAAAAAAAAAAAAAcCAABkcnMvZG93bnJldi54bWxQSwUGAAAAAAMAAwC3AAAA+QIAAAAA&#10;" filled="f" stroked="f">
                  <v:textbox>
                    <w:txbxContent>
                      <w:p w14:paraId="1B320B99" w14:textId="0AB2FD81" w:rsidR="00806D0E" w:rsidRDefault="00806D0E" w:rsidP="00C62ACD">
                        <w:pPr>
                          <w:rPr>
                            <w:lang w:val="en-US"/>
                          </w:rPr>
                        </w:pPr>
                      </w:p>
                      <w:p w14:paraId="0FB3E162" w14:textId="77777777" w:rsidR="00386F1C" w:rsidRDefault="00386F1C" w:rsidP="00C62ACD">
                        <w:pPr>
                          <w:rPr>
                            <w:lang w:val="en-US"/>
                          </w:rPr>
                        </w:pPr>
                      </w:p>
                      <w:p w14:paraId="69F3BFE6" w14:textId="77777777" w:rsidR="00806D0E" w:rsidRDefault="00806D0E" w:rsidP="00C62ACD">
                        <w:pPr>
                          <w:rPr>
                            <w:lang w:val="en-US"/>
                          </w:rPr>
                        </w:pPr>
                      </w:p>
                      <w:p w14:paraId="4715DA28" w14:textId="77777777" w:rsidR="00806D0E" w:rsidRDefault="00806D0E" w:rsidP="00C62ACD">
                        <w:pPr>
                          <w:rPr>
                            <w:lang w:val="en-US"/>
                          </w:rPr>
                        </w:pPr>
                      </w:p>
                      <w:p w14:paraId="2C5F172F" w14:textId="77777777" w:rsidR="00806D0E" w:rsidRPr="0072076C" w:rsidRDefault="00806D0E" w:rsidP="00C62ACD">
                        <w:pPr>
                          <w:rPr>
                            <w:lang w:val="en-US"/>
                          </w:rPr>
                        </w:pPr>
                      </w:p>
                    </w:txbxContent>
                  </v:textbox>
                </v:roundrect>
                <v:roundrect id="AutoShape 44" o:spid="_x0000_s1050" style="position:absolute;left:2137;top:12578;width:1744;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aGxAAAANwAAAAPAAAAZHJzL2Rvd25yZXYueG1sRI9BawIx&#10;FITvQv9DeAVvNWlB265GEaHSm3T10OPr5rm7dPOyJtl1669vBMHjMDPfMIvVYBvRkw+1Yw3PEwWC&#10;uHCm5lLDYf/x9AYiRGSDjWPS8EcBVsuH0QIz4878RX0eS5EgHDLUUMXYZlKGoiKLYeJa4uQdnbcY&#10;k/SlNB7PCW4b+aLUTFqsOS1U2NKmouI376yGwqhO+e9+9/4zjfml704styetx4/Deg4i0hDv4Vv7&#10;02iYvs7geiYdAbn8BwAA//8DAFBLAQItABQABgAIAAAAIQDb4fbL7gAAAIUBAAATAAAAAAAAAAAA&#10;AAAAAAAAAABbQ29udGVudF9UeXBlc10ueG1sUEsBAi0AFAAGAAgAAAAhAFr0LFu/AAAAFQEAAAsA&#10;AAAAAAAAAAAAAAAAHwEAAF9yZWxzLy5yZWxzUEsBAi0AFAAGAAgAAAAhAL9c1obEAAAA3AAAAA8A&#10;AAAAAAAAAAAAAAAABwIAAGRycy9kb3ducmV2LnhtbFBLBQYAAAAAAwADALcAAAD4AgAAAAA=&#10;">
                  <v:textbox>
                    <w:txbxContent>
                      <w:p w14:paraId="18058FC5" w14:textId="77777777" w:rsidR="00806D0E" w:rsidRPr="00386F1C" w:rsidRDefault="00806D0E" w:rsidP="00C62ACD">
                        <w:pPr>
                          <w:rPr>
                            <w:rFonts w:ascii="Times New Roman" w:hAnsi="Times New Roman" w:cs="Times New Roman"/>
                            <w:sz w:val="28"/>
                            <w:szCs w:val="28"/>
                          </w:rPr>
                        </w:pPr>
                        <w:r w:rsidRPr="00386F1C">
                          <w:rPr>
                            <w:rFonts w:ascii="Times New Roman" w:hAnsi="Times New Roman" w:cs="Times New Roman"/>
                            <w:sz w:val="28"/>
                            <w:szCs w:val="28"/>
                          </w:rPr>
                          <w:t>Su</w:t>
                        </w:r>
                        <w:r w:rsidRPr="00386F1C">
                          <w:rPr>
                            <w:rFonts w:ascii="Times New Roman" w:hAnsi="Times New Roman" w:cs="Times New Roman"/>
                            <w:sz w:val="28"/>
                            <w:szCs w:val="28"/>
                            <w:lang w:val="en-US"/>
                          </w:rPr>
                          <w:t>h</w:t>
                        </w:r>
                        <w:r w:rsidRPr="00386F1C">
                          <w:rPr>
                            <w:rFonts w:ascii="Times New Roman" w:hAnsi="Times New Roman" w:cs="Times New Roman"/>
                            <w:sz w:val="28"/>
                            <w:szCs w:val="28"/>
                          </w:rPr>
                          <w:t>bat</w:t>
                        </w:r>
                      </w:p>
                      <w:p w14:paraId="28693A21" w14:textId="77777777" w:rsidR="00806D0E" w:rsidRPr="00386F1C" w:rsidRDefault="00806D0E" w:rsidP="00C62ACD">
                        <w:pPr>
                          <w:rPr>
                            <w:rFonts w:ascii="Times New Roman" w:hAnsi="Times New Roman" w:cs="Times New Roman"/>
                            <w:sz w:val="28"/>
                            <w:szCs w:val="28"/>
                          </w:rPr>
                        </w:pPr>
                      </w:p>
                    </w:txbxContent>
                  </v:textbox>
                </v:roundrect>
                <v:roundrect id="AutoShape 45" o:spid="_x0000_s1051" style="position:absolute;left:2137;top:13298;width:1744;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HMdxAAAANwAAAAPAAAAZHJzL2Rvd25yZXYueG1sRI9BawIx&#10;FITvhf6H8AreatKC2q5GEaHSm7h66PF189xdunlZk+y69dcbodDjMDPfMIvVYBvRkw+1Yw0vYwWC&#10;uHCm5lLD8fDx/AYiRGSDjWPS8EsBVsvHhwVmxl14T30eS5EgHDLUUMXYZlKGoiKLYexa4uSdnLcY&#10;k/SlNB4vCW4b+arUVFqsOS1U2NKmouIn76yGwqhO+a9+9/49ifm1784st2etR0/Deg4i0hD/w3/t&#10;T6NhMpvB/Uw6AnJ5AwAA//8DAFBLAQItABQABgAIAAAAIQDb4fbL7gAAAIUBAAATAAAAAAAAAAAA&#10;AAAAAAAAAABbQ29udGVudF9UeXBlc10ueG1sUEsBAi0AFAAGAAgAAAAhAFr0LFu/AAAAFQEAAAsA&#10;AAAAAAAAAAAAAAAAHwEAAF9yZWxzLy5yZWxzUEsBAi0AFAAGAAgAAAAhANAQcx3EAAAA3AAAAA8A&#10;AAAAAAAAAAAAAAAABwIAAGRycy9kb3ducmV2LnhtbFBLBQYAAAAAAwADALcAAAD4AgAAAAA=&#10;">
                  <v:textbox>
                    <w:txbxContent>
                      <w:p w14:paraId="44D703F5" w14:textId="77777777" w:rsidR="00806D0E" w:rsidRPr="00386F1C" w:rsidRDefault="00806D0E" w:rsidP="00C62ACD">
                        <w:pPr>
                          <w:rPr>
                            <w:rFonts w:ascii="Times New Roman" w:hAnsi="Times New Roman" w:cs="Times New Roman"/>
                            <w:sz w:val="28"/>
                            <w:szCs w:val="28"/>
                          </w:rPr>
                        </w:pPr>
                        <w:r w:rsidRPr="00386F1C">
                          <w:rPr>
                            <w:rFonts w:ascii="Times New Roman" w:hAnsi="Times New Roman" w:cs="Times New Roman"/>
                            <w:sz w:val="28"/>
                            <w:szCs w:val="28"/>
                          </w:rPr>
                          <w:t>Ankеta (tеst)</w:t>
                        </w:r>
                      </w:p>
                      <w:p w14:paraId="07BF95F0" w14:textId="77777777" w:rsidR="00806D0E" w:rsidRPr="00335F95" w:rsidRDefault="00806D0E" w:rsidP="00C62ACD"/>
                    </w:txbxContent>
                  </v:textbox>
                </v:roundrect>
                <v:roundrect id="AutoShape 46" o:spid="_x0000_s1052" style="position:absolute;left:2028;top:14018;width:1962;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dvwQAAANwAAAAPAAAAZHJzL2Rvd25yZXYueG1sRE/Pa8Iw&#10;FL4L+x/CG3jTZAPdrEYZg8luYvWw47N5tmXNS03S2vnXm4Ow48f3e7UZbCN68qF2rOFlqkAQF87U&#10;XGo4Hr4m7yBCRDbYOCYNfxRgs34arTAz7sp76vNYihTCIUMNVYxtJmUoKrIYpq4lTtzZeYsxQV9K&#10;4/Gawm0jX5WaS4s1p4YKW/qsqPjNO6uhMKpT/qffLU6zmN/67sJye9F6/Dx8LEFEGuK/+OH+Nhpm&#10;b2ltOpOOgFzfAQAA//8DAFBLAQItABQABgAIAAAAIQDb4fbL7gAAAIUBAAATAAAAAAAAAAAAAAAA&#10;AAAAAABbQ29udGVudF9UeXBlc10ueG1sUEsBAi0AFAAGAAgAAAAhAFr0LFu/AAAAFQEAAAsAAAAA&#10;AAAAAAAAAAAAHwEAAF9yZWxzLy5yZWxzUEsBAi0AFAAGAAgAAAAhAKGP52/BAAAA3AAAAA8AAAAA&#10;AAAAAAAAAAAABwIAAGRycy9kb3ducmV2LnhtbFBLBQYAAAAAAwADALcAAAD1AgAAAAA=&#10;">
                  <v:textbox>
                    <w:txbxContent>
                      <w:p w14:paraId="68A4F199" w14:textId="77777777" w:rsidR="00806D0E" w:rsidRPr="00386F1C" w:rsidRDefault="00806D0E" w:rsidP="00C62ACD">
                        <w:pPr>
                          <w:rPr>
                            <w:rFonts w:ascii="Times New Roman" w:hAnsi="Times New Roman" w:cs="Times New Roman"/>
                            <w:sz w:val="28"/>
                            <w:szCs w:val="28"/>
                          </w:rPr>
                        </w:pPr>
                        <w:r w:rsidRPr="00386F1C">
                          <w:rPr>
                            <w:rFonts w:ascii="Times New Roman" w:hAnsi="Times New Roman" w:cs="Times New Roman"/>
                            <w:sz w:val="28"/>
                            <w:szCs w:val="28"/>
                          </w:rPr>
                          <w:t>Intеrvyu</w:t>
                        </w:r>
                      </w:p>
                      <w:p w14:paraId="1AD5625C" w14:textId="77777777" w:rsidR="00806D0E" w:rsidRPr="00335F95" w:rsidRDefault="00806D0E" w:rsidP="00C62ACD"/>
                    </w:txbxContent>
                  </v:textbox>
                </v:roundrect>
                <v:roundrect id="AutoShape 47" o:spid="_x0000_s1053" style="position:absolute;left:6279;top:12578;width:2289;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0L0xAAAANwAAAAPAAAAZHJzL2Rvd25yZXYueG1sRI9BawIx&#10;FITvBf9DeIK3mliw1dUoUlC8lW578PjcPHcXNy9rkl23/fVNodDjMDPfMOvtYBvRkw+1Yw2zqQJB&#10;XDhTc6nh82P/uAARIrLBxjFp+KIA283oYY2ZcXd+pz6PpUgQDhlqqGJsMylDUZHFMHUtcfIuzluM&#10;SfpSGo/3BLeNfFLqWVqsOS1U2NJrRcU176yGwqhO+VP/tjzPY/7ddzeWh5vWk/GwW4GINMT/8F/7&#10;aDTMX5bweyYdAbn5AQAA//8DAFBLAQItABQABgAIAAAAIQDb4fbL7gAAAIUBAAATAAAAAAAAAAAA&#10;AAAAAAAAAABbQ29udGVudF9UeXBlc10ueG1sUEsBAi0AFAAGAAgAAAAhAFr0LFu/AAAAFQEAAAsA&#10;AAAAAAAAAAAAAAAAHwEAAF9yZWxzLy5yZWxzUEsBAi0AFAAGAAgAAAAhAM7DQvTEAAAA3AAAAA8A&#10;AAAAAAAAAAAAAAAABwIAAGRycy9kb3ducmV2LnhtbFBLBQYAAAAAAwADALcAAAD4AgAAAAA=&#10;">
                  <v:textbox>
                    <w:txbxContent>
                      <w:p w14:paraId="1E648156" w14:textId="77777777" w:rsidR="00806D0E" w:rsidRPr="0072076C" w:rsidRDefault="00806D0E" w:rsidP="00C62ACD">
                        <w:pPr>
                          <w:rPr>
                            <w:lang w:val="en-US"/>
                          </w:rPr>
                        </w:pPr>
                        <w:r>
                          <w:rPr>
                            <w:lang w:val="en-US"/>
                          </w:rPr>
                          <w:t xml:space="preserve"> </w:t>
                        </w:r>
                      </w:p>
                      <w:p w14:paraId="10C2876D" w14:textId="77777777" w:rsidR="00806D0E" w:rsidRPr="00042380" w:rsidRDefault="00806D0E" w:rsidP="00C62ACD"/>
                    </w:txbxContent>
                  </v:textbox>
                </v:roundrect>
                <v:roundrect id="AutoShape 48" o:spid="_x0000_s1054" style="position:absolute;left:8677;top:12578;width:1962;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JtOwQAAANwAAAAPAAAAZHJzL2Rvd25yZXYueG1sRE/Pa8Iw&#10;FL4P/B/CE7zNxIFDO9MyhIk3WbfDjs/mrS1rXmqS1upfvxwGO358v3fFZDsxkg+tYw2rpQJBXDnT&#10;cq3h8+PtcQMiRGSDnWPScKMART572GFm3JXfaSxjLVIIhww1NDH2mZShashiWLqeOHHfzluMCfpa&#10;Go/XFG47+aTUs7TYcmposKd9Q9VPOVgNlVGD8l/jaXtex/I+DheWh4vWi/n0+gIi0hT/xX/uo9Gw&#10;3qT56Uw6AjL/BQAA//8DAFBLAQItABQABgAIAAAAIQDb4fbL7gAAAIUBAAATAAAAAAAAAAAAAAAA&#10;AAAAAABbQ29udGVudF9UeXBlc10ueG1sUEsBAi0AFAAGAAgAAAAhAFr0LFu/AAAAFQEAAAsAAAAA&#10;AAAAAAAAAAAAHwEAAF9yZWxzLy5yZWxzUEsBAi0AFAAGAAgAAAAhAGosm07BAAAA3AAAAA8AAAAA&#10;AAAAAAAAAAAABwIAAGRycy9kb3ducmV2LnhtbFBLBQYAAAAAAwADALcAAAD1AgAAAAA=&#10;">
                  <v:textbox>
                    <w:txbxContent>
                      <w:p w14:paraId="468F0996" w14:textId="77777777" w:rsidR="00806D0E" w:rsidRPr="0072076C" w:rsidRDefault="00806D0E" w:rsidP="00C62ACD">
                        <w:pPr>
                          <w:rPr>
                            <w:lang w:val="en-US"/>
                          </w:rPr>
                        </w:pPr>
                        <w:r>
                          <w:rPr>
                            <w:lang w:val="en-US"/>
                          </w:rPr>
                          <w:t xml:space="preserve"> </w:t>
                        </w:r>
                      </w:p>
                    </w:txbxContent>
                  </v:textbox>
                </v:roundrect>
                <v:roundrect id="AutoShape 49" o:spid="_x0000_s1055" style="position:absolute;left:4099;top:13658;width:1962;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D7VxAAAANwAAAAPAAAAZHJzL2Rvd25yZXYueG1sRI9BawIx&#10;FITvBf9DeEJvNbGg2K1RRLD0Vlw9eHzdvO4ubl7WJLtu++sbQfA4zMw3zHI92Eb05EPtWMN0okAQ&#10;F87UXGo4HnYvCxAhIhtsHJOGXwqwXo2elpgZd+U99XksRYJwyFBDFWObSRmKiiyGiWuJk/fjvMWY&#10;pC+l8XhNcNvIV6Xm0mLNaaHClrYVFee8sxoKozrlT/3X2/cs5n99d2H5cdH6eTxs3kFEGuIjfG9/&#10;Gg2zxRRuZ9IRkKt/AAAA//8DAFBLAQItABQABgAIAAAAIQDb4fbL7gAAAIUBAAATAAAAAAAAAAAA&#10;AAAAAAAAAABbQ29udGVudF9UeXBlc10ueG1sUEsBAi0AFAAGAAgAAAAhAFr0LFu/AAAAFQEAAAsA&#10;AAAAAAAAAAAAAAAAHwEAAF9yZWxzLy5yZWxzUEsBAi0AFAAGAAgAAAAhAAVgPtXEAAAA3AAAAA8A&#10;AAAAAAAAAAAAAAAABwIAAGRycy9kb3ducmV2LnhtbFBLBQYAAAAAAwADALcAAAD4AgAAAAA=&#10;">
                  <v:textbox>
                    <w:txbxContent>
                      <w:p w14:paraId="6DE111F6" w14:textId="77777777" w:rsidR="00806D0E" w:rsidRPr="0072076C" w:rsidRDefault="00806D0E" w:rsidP="00C62ACD">
                        <w:pPr>
                          <w:rPr>
                            <w:lang w:val="en-US"/>
                          </w:rPr>
                        </w:pPr>
                        <w:r>
                          <w:rPr>
                            <w:lang w:val="en-US"/>
                          </w:rPr>
                          <w:t xml:space="preserve"> </w:t>
                        </w:r>
                      </w:p>
                      <w:p w14:paraId="6E7AF2E4" w14:textId="77777777" w:rsidR="00806D0E" w:rsidRPr="001647BD" w:rsidRDefault="00806D0E" w:rsidP="00C62ACD"/>
                    </w:txbxContent>
                  </v:textbox>
                </v:roundrect>
                <v:roundrect id="AutoShape 50" o:spid="_x0000_s1056" style="position:absolute;left:6279;top:13658;width:2289;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qCixAAAANwAAAAPAAAAZHJzL2Rvd25yZXYueG1sRI9BawIx&#10;FITvBf9DeEJvNVFQ7NYoIrT0Vlw9eHzdvO4ubl7WJLtu++sbQfA4zMw3zGoz2Eb05EPtWMN0okAQ&#10;F87UXGo4Ht5fliBCRDbYOCYNvxRgsx49rTAz7sp76vNYigThkKGGKsY2kzIUFVkME9cSJ+/HeYsx&#10;SV9K4/Ga4LaRM6UW0mLNaaHClnYVFee8sxoKozrlT/3X6/c85n99d2H5cdH6eTxs30BEGuIjfG9/&#10;Gg3z5QxuZ9IRkOt/AAAA//8DAFBLAQItABQABgAIAAAAIQDb4fbL7gAAAIUBAAATAAAAAAAAAAAA&#10;AAAAAAAAAABbQ29udGVudF9UeXBlc10ueG1sUEsBAi0AFAAGAAgAAAAhAFr0LFu/AAAAFQEAAAsA&#10;AAAAAAAAAAAAAAAAHwEAAF9yZWxzLy5yZWxzUEsBAi0AFAAGAAgAAAAhAPWyoKLEAAAA3AAAAA8A&#10;AAAAAAAAAAAAAAAABwIAAGRycy9kb3ducmV2LnhtbFBLBQYAAAAAAwADALcAAAD4AgAAAAA=&#10;">
                  <v:textbox>
                    <w:txbxContent>
                      <w:p w14:paraId="0943CE02" w14:textId="77777777" w:rsidR="00806D0E" w:rsidRPr="0072076C" w:rsidRDefault="00806D0E" w:rsidP="00C62ACD">
                        <w:pPr>
                          <w:rPr>
                            <w:lang w:val="en-US"/>
                          </w:rPr>
                        </w:pPr>
                        <w:r>
                          <w:rPr>
                            <w:lang w:val="en-US"/>
                          </w:rPr>
                          <w:t xml:space="preserve"> </w:t>
                        </w:r>
                      </w:p>
                      <w:p w14:paraId="0942CA38" w14:textId="77777777" w:rsidR="00806D0E" w:rsidRPr="00335F95" w:rsidRDefault="00806D0E" w:rsidP="00C62ACD"/>
                    </w:txbxContent>
                  </v:textbox>
                </v:roundrect>
                <v:roundrect id="AutoShape 51" o:spid="_x0000_s1057" style="position:absolute;left:8677;top:13658;width:1962;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U5xAAAANwAAAAPAAAAZHJzL2Rvd25yZXYueG1sRI9BawIx&#10;FITvBf9DeIK3mlix6GoUKSi9lW578PjcPHcXNy9rkl23/fVNodDjMDPfMJvdYBvRkw+1Yw2zqQJB&#10;XDhTc6nh8+PwuAQRIrLBxjFp+KIAu+3oYYOZcXd+pz6PpUgQDhlqqGJsMylDUZHFMHUtcfIuzluM&#10;SfpSGo/3BLeNfFLqWVqsOS1U2NJLRcU176yGwqhO+VP/tjovYv7ddzeWx5vWk/GwX4OINMT/8F/7&#10;1WhYLOfweyYdAbn9AQAA//8DAFBLAQItABQABgAIAAAAIQDb4fbL7gAAAIUBAAATAAAAAAAAAAAA&#10;AAAAAAAAAABbQ29udGVudF9UeXBlc10ueG1sUEsBAi0AFAAGAAgAAAAhAFr0LFu/AAAAFQEAAAsA&#10;AAAAAAAAAAAAAAAAHwEAAF9yZWxzLy5yZWxzUEsBAi0AFAAGAAgAAAAhAJr+BTnEAAAA3AAAAA8A&#10;AAAAAAAAAAAAAAAABwIAAGRycy9kb3ducmV2LnhtbFBLBQYAAAAAAwADALcAAAD4AgAAAAA=&#10;">
                  <v:textbox>
                    <w:txbxContent>
                      <w:p w14:paraId="5C3CF132" w14:textId="77777777" w:rsidR="00806D0E" w:rsidRPr="0072076C" w:rsidRDefault="00806D0E" w:rsidP="00C62ACD">
                        <w:pPr>
                          <w:rPr>
                            <w:lang w:val="en-US"/>
                          </w:rPr>
                        </w:pPr>
                        <w:r>
                          <w:rPr>
                            <w:lang w:val="en-US"/>
                          </w:rPr>
                          <w:t xml:space="preserve"> </w:t>
                        </w:r>
                      </w:p>
                      <w:p w14:paraId="28FDEA2D" w14:textId="77777777" w:rsidR="00806D0E" w:rsidRPr="00335F95" w:rsidRDefault="00806D0E" w:rsidP="00C62ACD"/>
                    </w:txbxContent>
                  </v:textbox>
                </v:roundrect>
                <v:line id="Line 52" o:spid="_x0000_s1058" style="position:absolute;flip:x;visibility:visible;mso-wrap-style:square" from="1701,14738" to="11075,14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ijhxwAAANwAAAAPAAAAZHJzL2Rvd25yZXYueG1sRI9BawIx&#10;FITvhf6H8IReSs222LKuRpFCwYOXqqx4e26em2U3L9sk1fXfN4VCj8PMfMPMl4PtxIV8aBwreB5n&#10;IIgrpxuuFex3H085iBCRNXaOScGNAiwX93dzLLS78iddtrEWCcKhQAUmxr6QMlSGLIax64mTd3be&#10;YkzS11J7vCa47eRLlr1Jiw2nBYM9vRuq2u23VSDzzeOXX50mbdkeDlNTVmV/3Cj1MBpWMxCRhvgf&#10;/muvtYLXfAK/Z9IRkIsfAAAA//8DAFBLAQItABQABgAIAAAAIQDb4fbL7gAAAIUBAAATAAAAAAAA&#10;AAAAAAAAAAAAAABbQ29udGVudF9UeXBlc10ueG1sUEsBAi0AFAAGAAgAAAAhAFr0LFu/AAAAFQEA&#10;AAsAAAAAAAAAAAAAAAAAHwEAAF9yZWxzLy5yZWxzUEsBAi0AFAAGAAgAAAAhAEa6KOHHAAAA3AAA&#10;AA8AAAAAAAAAAAAAAAAABwIAAGRycy9kb3ducmV2LnhtbFBLBQYAAAAAAwADALcAAAD7AgAAAAA=&#10;"/>
                <v:line id="Line 53" o:spid="_x0000_s1059" style="position:absolute;visibility:visible;mso-wrap-style:square" from="1701,12218" to="4535,12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gwFxwAAANwAAAAPAAAAZHJzL2Rvd25yZXYueG1sRI9Pa8JA&#10;FMTvBb/D8oTe6saKQVJXEYugPRT/QXt8Zl+TaPZt2N0m6bd3C4Ueh5n5DTNf9qYWLTlfWVYwHiUg&#10;iHOrKy4UnE+bpxkIH5A11pZJwQ95WC4GD3PMtO34QO0xFCJC2GeooAyhyaT0eUkG/cg2xNH7ss5g&#10;iNIVUjvsItzU8jlJUmmw4rhQYkPrkvLb8dsoeJ/s03a1e9v2H7v0kr8eLp/Xzin1OOxXLyAC9eE/&#10;/NfeagXT2RR+z8QjIBd3AAAA//8DAFBLAQItABQABgAIAAAAIQDb4fbL7gAAAIUBAAATAAAAAAAA&#10;AAAAAAAAAAAAAABbQ29udGVudF9UeXBlc10ueG1sUEsBAi0AFAAGAAgAAAAhAFr0LFu/AAAAFQEA&#10;AAsAAAAAAAAAAAAAAAAAHwEAAF9yZWxzLy5yZWxzUEsBAi0AFAAGAAgAAAAhAPDSDAXHAAAA3AAA&#10;AA8AAAAAAAAAAAAAAAAABwIAAGRycy9kb3ducmV2LnhtbFBLBQYAAAAAAwADALcAAAD7AgAAAAA=&#10;"/>
                <v:line id="Line 54" o:spid="_x0000_s1060" style="position:absolute;visibility:visible;mso-wrap-style:square" from="8241,12218" to="11075,12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JJyxgAAANwAAAAPAAAAZHJzL2Rvd25yZXYueG1sRI9Ba8JA&#10;FITvgv9heYI33VhpkNRVpKWgPZSqhfb4zD6TaPZt2N0m6b/vFgSPw8x8wyzXvalFS85XlhXMpgkI&#10;4tzqigsFn8fXyQKED8gaa8uk4Jc8rFfDwRIzbTveU3sIhYgQ9hkqKENoMil9XpJBP7UNcfTO1hkM&#10;UbpCaoddhJtaPiRJKg1WHBdKbOi5pPx6+DEK3ucfabvZvW37r116yl/2p+9L55Qaj/rNE4hAfbiH&#10;b+2tVvC4SOH/TDwCcvUHAAD//wMAUEsBAi0AFAAGAAgAAAAhANvh9svuAAAAhQEAABMAAAAAAAAA&#10;AAAAAAAAAAAAAFtDb250ZW50X1R5cGVzXS54bWxQSwECLQAUAAYACAAAACEAWvQsW78AAAAVAQAA&#10;CwAAAAAAAAAAAAAAAAAfAQAAX3JlbHMvLnJlbHNQSwECLQAUAAYACAAAACEAAACScsYAAADcAAAA&#10;DwAAAAAAAAAAAAAAAAAHAgAAZHJzL2Rvd25yZXYueG1sUEsFBgAAAAADAAMAtwAAAPoCAAAAAA==&#10;"/>
                <v:line id="Line 55" o:spid="_x0000_s1061" style="position:absolute;visibility:visible;mso-wrap-style:square" from="1701,12218" to="1701,14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fpxwAAANwAAAAPAAAAZHJzL2Rvd25yZXYueG1sRI9Ba8JA&#10;FITvBf/D8oTe6qYWU0ldRSwF7aGoLbTHZ/Y1iWbfht01Sf+9KxQ8DjPzDTNb9KYWLTlfWVbwOEpA&#10;EOdWV1wo+Pp8e5iC8AFZY22ZFPyRh8V8cDfDTNuOd9TuQyEihH2GCsoQmkxKn5dk0I9sQxy9X+sM&#10;hihdIbXDLsJNLcdJkkqDFceFEhtalZSf9mej4ONpm7bLzfu6/96kh/x1d/g5dk6p+2G/fAERqA+3&#10;8H97rRVMps9wPROPgJxfAAAA//8DAFBLAQItABQABgAIAAAAIQDb4fbL7gAAAIUBAAATAAAAAAAA&#10;AAAAAAAAAAAAAABbQ29udGVudF9UeXBlc10ueG1sUEsBAi0AFAAGAAgAAAAhAFr0LFu/AAAAFQEA&#10;AAsAAAAAAAAAAAAAAAAAHwEAAF9yZWxzLy5yZWxzUEsBAi0AFAAGAAgAAAAhAG9MN+nHAAAA3AAA&#10;AA8AAAAAAAAAAAAAAAAABwIAAGRycy9kb3ducmV2LnhtbFBLBQYAAAAAAwADALcAAAD7AgAAAAA=&#10;"/>
                <v:line id="Line 56" o:spid="_x0000_s1062" style="position:absolute;visibility:visible;mso-wrap-style:square" from="11075,12218" to="11075,14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6ObxAAAANwAAAAPAAAAZHJzL2Rvd25yZXYueG1sRE/LasJA&#10;FN0X/IfhCt3ViZUGiY4iFkG7KPUBurxmrkk0cyfMTJP07zuLQpeH854ve1OLlpyvLCsYjxIQxLnV&#10;FRcKTsfNyxSED8gaa8uk4Ic8LBeDpzlm2na8p/YQChFD2GeooAyhyaT0eUkG/cg2xJG7WWcwROgK&#10;qR12MdzU8jVJUmmw4thQYkPrkvLH4dso+Jx8pe1q97Htz7v0mr/vr5d755R6HvarGYhAffgX/7m3&#10;WsHbNK6NZ+IRkItfAAAA//8DAFBLAQItABQABgAIAAAAIQDb4fbL7gAAAIUBAAATAAAAAAAAAAAA&#10;AAAAAAAAAABbQ29udGVudF9UeXBlc10ueG1sUEsBAi0AFAAGAAgAAAAhAFr0LFu/AAAAFQEAAAsA&#10;AAAAAAAAAAAAAAAAHwEAAF9yZWxzLy5yZWxzUEsBAi0AFAAGAAgAAAAhAB7To5vEAAAA3AAAAA8A&#10;AAAAAAAAAAAAAAAABwIAAGRycy9kb3ducmV2LnhtbFBLBQYAAAAAAwADALcAAAD4AgAAAAA=&#10;"/>
              </v:group>
            </w:pict>
          </mc:Fallback>
        </mc:AlternateContent>
      </w:r>
    </w:p>
    <w:p w14:paraId="4BD0F8AE" w14:textId="77777777" w:rsidR="00C62ACD" w:rsidRPr="00954605" w:rsidRDefault="00C62ACD" w:rsidP="00C62ACD">
      <w:pPr>
        <w:rPr>
          <w:sz w:val="28"/>
          <w:szCs w:val="28"/>
          <w:lang w:val="uz-Cyrl-UZ"/>
        </w:rPr>
      </w:pPr>
    </w:p>
    <w:p w14:paraId="2AE10D85" w14:textId="77777777" w:rsidR="00C62ACD" w:rsidRPr="00954605" w:rsidRDefault="00C62ACD" w:rsidP="00C62ACD">
      <w:pPr>
        <w:rPr>
          <w:sz w:val="28"/>
          <w:szCs w:val="28"/>
          <w:lang w:val="uz-Cyrl-UZ"/>
        </w:rPr>
      </w:pPr>
    </w:p>
    <w:p w14:paraId="16D066C9" w14:textId="77777777" w:rsidR="00C62ACD" w:rsidRPr="00954605" w:rsidRDefault="00C62ACD" w:rsidP="00C62ACD">
      <w:pPr>
        <w:rPr>
          <w:sz w:val="28"/>
          <w:szCs w:val="28"/>
          <w:lang w:val="uz-Cyrl-UZ"/>
        </w:rPr>
      </w:pPr>
    </w:p>
    <w:p w14:paraId="5403DABA" w14:textId="77777777" w:rsidR="00C62ACD" w:rsidRPr="00954605" w:rsidRDefault="00C62ACD" w:rsidP="00C62ACD">
      <w:pPr>
        <w:rPr>
          <w:sz w:val="28"/>
          <w:szCs w:val="28"/>
          <w:lang w:val="uz-Cyrl-UZ"/>
        </w:rPr>
      </w:pPr>
    </w:p>
    <w:p w14:paraId="765D1A2A" w14:textId="77777777" w:rsidR="0013740E" w:rsidRDefault="0013740E" w:rsidP="0013740E">
      <w:pPr>
        <w:rPr>
          <w:sz w:val="28"/>
          <w:szCs w:val="28"/>
          <w:lang w:val="uz-Cyrl-UZ"/>
        </w:rPr>
      </w:pPr>
    </w:p>
    <w:p w14:paraId="2E501DB3" w14:textId="6CC1AEEC" w:rsidR="007E4482" w:rsidRPr="0013740E" w:rsidRDefault="008C277C" w:rsidP="0013740E">
      <w:pPr>
        <w:rPr>
          <w:rFonts w:ascii="Times New Roman" w:hAnsi="Times New Roman" w:cs="Times New Roman"/>
          <w:b/>
          <w:i/>
          <w:sz w:val="28"/>
          <w:szCs w:val="28"/>
          <w:lang w:val="uz-Latn-UZ"/>
        </w:rPr>
      </w:pPr>
      <w:r w:rsidRPr="007E4482">
        <w:rPr>
          <w:rFonts w:ascii="Times New Roman" w:hAnsi="Times New Roman" w:cs="Times New Roman"/>
          <w:b/>
          <w:noProof/>
          <w:sz w:val="28"/>
          <w:szCs w:val="28"/>
        </w:rPr>
        <mc:AlternateContent>
          <mc:Choice Requires="wpg">
            <w:drawing>
              <wp:anchor distT="0" distB="0" distL="114300" distR="114300" simplePos="0" relativeHeight="251573760" behindDoc="1" locked="0" layoutInCell="1" allowOverlap="1" wp14:anchorId="6B9F603D" wp14:editId="5C3BE916">
                <wp:simplePos x="0" y="0"/>
                <wp:positionH relativeFrom="column">
                  <wp:posOffset>7575549</wp:posOffset>
                </wp:positionH>
                <wp:positionV relativeFrom="paragraph">
                  <wp:posOffset>187960</wp:posOffset>
                </wp:positionV>
                <wp:extent cx="5013325" cy="4524375"/>
                <wp:effectExtent l="19050" t="0" r="0" b="9525"/>
                <wp:wrapNone/>
                <wp:docPr id="542" name="Группа 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3325" cy="4524375"/>
                          <a:chOff x="2335" y="1737"/>
                          <a:chExt cx="21382" cy="9481"/>
                        </a:xfrm>
                      </wpg:grpSpPr>
                      <pic:pic xmlns:pic="http://schemas.openxmlformats.org/drawingml/2006/picture">
                        <pic:nvPicPr>
                          <pic:cNvPr id="543" name="Picture 13"/>
                          <pic:cNvPicPr>
                            <a:picLocks noChangeAspect="1" noChangeArrowheads="1"/>
                          </pic:cNvPicPr>
                        </pic:nvPicPr>
                        <pic:blipFill>
                          <a:blip r:embed="rId8">
                            <a:clrChange>
                              <a:clrFrom>
                                <a:srgbClr val="141416"/>
                              </a:clrFrom>
                              <a:clrTo>
                                <a:srgbClr val="141416">
                                  <a:alpha val="0"/>
                                </a:srgbClr>
                              </a:clrTo>
                            </a:clrChange>
                            <a:extLst>
                              <a:ext uri="{28A0092B-C50C-407E-A947-70E740481C1C}">
                                <a14:useLocalDpi xmlns:a14="http://schemas.microsoft.com/office/drawing/2010/main" val="0"/>
                              </a:ext>
                            </a:extLst>
                          </a:blip>
                          <a:srcRect/>
                          <a:stretch>
                            <a:fillRect/>
                          </a:stretch>
                        </pic:blipFill>
                        <pic:spPr bwMode="auto">
                          <a:xfrm>
                            <a:off x="14266" y="1737"/>
                            <a:ext cx="9451" cy="9481"/>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pic:spPr>
                      </pic:pic>
                      <wpg:grpSp>
                        <wpg:cNvPr id="544" name="Group 14"/>
                        <wpg:cNvGrpSpPr>
                          <a:grpSpLocks/>
                        </wpg:cNvGrpSpPr>
                        <wpg:grpSpPr bwMode="auto">
                          <a:xfrm>
                            <a:off x="2335" y="3318"/>
                            <a:ext cx="8100" cy="6479"/>
                            <a:chOff x="2328" y="3294"/>
                            <a:chExt cx="8100" cy="6479"/>
                          </a:xfrm>
                        </wpg:grpSpPr>
                        <wps:wsp>
                          <wps:cNvPr id="545" name="Oval 15"/>
                          <wps:cNvSpPr>
                            <a:spLocks noChangeArrowheads="1"/>
                          </wps:cNvSpPr>
                          <wps:spPr bwMode="auto">
                            <a:xfrm>
                              <a:off x="2328" y="3294"/>
                              <a:ext cx="8100" cy="1791"/>
                            </a:xfrm>
                            <a:prstGeom prst="ellipse">
                              <a:avLst/>
                            </a:prstGeom>
                            <a:solidFill>
                              <a:srgbClr val="C0C0C0"/>
                            </a:solidFill>
                            <a:ln w="28575">
                              <a:solidFill>
                                <a:srgbClr val="4D4D4D"/>
                              </a:solidFill>
                              <a:round/>
                              <a:headEnd/>
                              <a:tailEnd/>
                            </a:ln>
                          </wps:spPr>
                          <wps:txbx>
                            <w:txbxContent>
                              <w:p w14:paraId="10F8A21E" w14:textId="77777777" w:rsidR="00806D0E" w:rsidRPr="008C277C" w:rsidRDefault="00806D0E" w:rsidP="00A044AE">
                                <w:pPr>
                                  <w:rPr>
                                    <w:lang w:val="en-US"/>
                                  </w:rPr>
                                </w:pPr>
                                <w:r>
                                  <w:rPr>
                                    <w:lang w:val="en-US"/>
                                  </w:rPr>
                                  <w:t xml:space="preserve">    </w:t>
                                </w:r>
                              </w:p>
                            </w:txbxContent>
                          </wps:txbx>
                          <wps:bodyPr rot="0" vert="horz" wrap="square" lIns="91440" tIns="45720" rIns="91440" bIns="45720" anchor="t" anchorCtr="0" upright="1">
                            <a:noAutofit/>
                          </wps:bodyPr>
                        </wps:wsp>
                        <wps:wsp>
                          <wps:cNvPr id="546" name="Oval 16"/>
                          <wps:cNvSpPr>
                            <a:spLocks noChangeArrowheads="1"/>
                          </wps:cNvSpPr>
                          <wps:spPr bwMode="auto">
                            <a:xfrm>
                              <a:off x="2958" y="4748"/>
                              <a:ext cx="6840" cy="1701"/>
                            </a:xfrm>
                            <a:prstGeom prst="ellipse">
                              <a:avLst/>
                            </a:prstGeom>
                            <a:solidFill>
                              <a:srgbClr val="C0C0C0"/>
                            </a:solidFill>
                            <a:ln w="28575">
                              <a:solidFill>
                                <a:srgbClr val="5F5F5F"/>
                              </a:solidFill>
                              <a:round/>
                              <a:headEnd/>
                              <a:tailEnd/>
                            </a:ln>
                          </wps:spPr>
                          <wps:txbx>
                            <w:txbxContent>
                              <w:p w14:paraId="40B9B7FA" w14:textId="77777777" w:rsidR="00806D0E" w:rsidRPr="00701EEE" w:rsidRDefault="00806D0E" w:rsidP="00A044AE">
                                <w:pPr>
                                  <w:rPr>
                                    <w:lang w:val="en-US"/>
                                  </w:rPr>
                                </w:pPr>
                                <w:r>
                                  <w:rPr>
                                    <w:lang w:val="en-US"/>
                                  </w:rPr>
                                  <w:tab/>
                                </w:r>
                                <w:r>
                                  <w:rPr>
                                    <w:lang w:val="en-US"/>
                                  </w:rPr>
                                  <w:tab/>
                                </w:r>
                              </w:p>
                            </w:txbxContent>
                          </wps:txbx>
                          <wps:bodyPr rot="0" vert="horz" wrap="square" lIns="91440" tIns="45720" rIns="91440" bIns="45720" anchor="t" anchorCtr="0" upright="1">
                            <a:noAutofit/>
                          </wps:bodyPr>
                        </wps:wsp>
                        <wps:wsp>
                          <wps:cNvPr id="547" name="Oval 17"/>
                          <wps:cNvSpPr>
                            <a:spLocks noChangeArrowheads="1"/>
                          </wps:cNvSpPr>
                          <wps:spPr bwMode="auto">
                            <a:xfrm>
                              <a:off x="3228" y="6012"/>
                              <a:ext cx="6300" cy="1587"/>
                            </a:xfrm>
                            <a:prstGeom prst="ellipse">
                              <a:avLst/>
                            </a:prstGeom>
                            <a:solidFill>
                              <a:srgbClr val="C0C0C0"/>
                            </a:solidFill>
                            <a:ln w="28575">
                              <a:solidFill>
                                <a:srgbClr val="777777"/>
                              </a:solidFill>
                              <a:round/>
                              <a:headEnd/>
                              <a:tailEnd/>
                            </a:ln>
                          </wps:spPr>
                          <wps:txbx>
                            <w:txbxContent>
                              <w:p w14:paraId="68CC0000" w14:textId="77777777" w:rsidR="00806D0E" w:rsidRPr="00491DE7" w:rsidRDefault="00806D0E" w:rsidP="00A044AE">
                                <w:pPr>
                                  <w:rPr>
                                    <w:lang w:val="en-US"/>
                                  </w:rPr>
                                </w:pPr>
                                <w:r>
                                  <w:rPr>
                                    <w:lang w:val="en-US"/>
                                  </w:rPr>
                                  <w:t xml:space="preserve">             </w:t>
                                </w:r>
                              </w:p>
                              <w:p w14:paraId="7528E12E" w14:textId="77777777" w:rsidR="00806D0E" w:rsidRDefault="00806D0E" w:rsidP="00A044AE"/>
                              <w:p w14:paraId="3C53921B" w14:textId="77777777" w:rsidR="00806D0E" w:rsidRDefault="00806D0E" w:rsidP="00A044AE"/>
                            </w:txbxContent>
                          </wps:txbx>
                          <wps:bodyPr rot="0" vert="horz" wrap="square" lIns="91440" tIns="45720" rIns="91440" bIns="45720" anchor="t" anchorCtr="0" upright="1">
                            <a:noAutofit/>
                          </wps:bodyPr>
                        </wps:wsp>
                        <wps:wsp>
                          <wps:cNvPr id="548" name="Oval 18"/>
                          <wps:cNvSpPr>
                            <a:spLocks noChangeArrowheads="1"/>
                          </wps:cNvSpPr>
                          <wps:spPr bwMode="auto">
                            <a:xfrm>
                              <a:off x="3499" y="7234"/>
                              <a:ext cx="5760" cy="1474"/>
                            </a:xfrm>
                            <a:prstGeom prst="ellipse">
                              <a:avLst/>
                            </a:prstGeom>
                            <a:solidFill>
                              <a:srgbClr val="C0C0C0"/>
                            </a:solidFill>
                            <a:ln w="28575">
                              <a:solidFill>
                                <a:srgbClr val="808080"/>
                              </a:solidFill>
                              <a:round/>
                              <a:headEnd/>
                              <a:tailEnd/>
                            </a:ln>
                          </wps:spPr>
                          <wps:txbx>
                            <w:txbxContent>
                              <w:p w14:paraId="6D9528AB" w14:textId="77777777" w:rsidR="00806D0E" w:rsidRPr="00491DE7" w:rsidRDefault="00806D0E" w:rsidP="00A044AE">
                                <w:pPr>
                                  <w:rPr>
                                    <w:lang w:val="en-US"/>
                                  </w:rPr>
                                </w:pPr>
                                <w:r>
                                  <w:rPr>
                                    <w:lang w:val="en-US"/>
                                  </w:rPr>
                                  <w:t xml:space="preserve">             </w:t>
                                </w:r>
                              </w:p>
                              <w:p w14:paraId="0E461A8A" w14:textId="77777777" w:rsidR="00806D0E" w:rsidRPr="00495518" w:rsidRDefault="00806D0E" w:rsidP="00A044AE"/>
                            </w:txbxContent>
                          </wps:txbx>
                          <wps:bodyPr rot="0" vert="horz" wrap="square" lIns="91440" tIns="45720" rIns="91440" bIns="45720" anchor="t" anchorCtr="0" upright="1">
                            <a:noAutofit/>
                          </wps:bodyPr>
                        </wps:wsp>
                        <wps:wsp>
                          <wps:cNvPr id="549" name="Oval 19"/>
                          <wps:cNvSpPr>
                            <a:spLocks noChangeArrowheads="1"/>
                          </wps:cNvSpPr>
                          <wps:spPr bwMode="auto">
                            <a:xfrm>
                              <a:off x="4160" y="8412"/>
                              <a:ext cx="4436" cy="1361"/>
                            </a:xfrm>
                            <a:prstGeom prst="ellipse">
                              <a:avLst/>
                            </a:prstGeom>
                            <a:solidFill>
                              <a:srgbClr val="C0C0C0"/>
                            </a:solidFill>
                            <a:ln w="28575">
                              <a:solidFill>
                                <a:srgbClr val="969696"/>
                              </a:solidFill>
                              <a:round/>
                              <a:headEnd/>
                              <a:tailEnd/>
                            </a:ln>
                          </wps:spPr>
                          <wps:txbx>
                            <w:txbxContent>
                              <w:p w14:paraId="49034108" w14:textId="77777777" w:rsidR="00806D0E" w:rsidRPr="00CA7CB6" w:rsidRDefault="00806D0E" w:rsidP="00A044AE">
                                <w:pPr>
                                  <w:rPr>
                                    <w:sz w:val="22"/>
                                    <w:szCs w:val="22"/>
                                  </w:rPr>
                                </w:pPr>
                                <w:r>
                                  <w:rPr>
                                    <w:sz w:val="22"/>
                                    <w:szCs w:val="22"/>
                                    <w:lang w:val="en-US"/>
                                  </w:rPr>
                                  <w:t xml:space="preserve"> </w:t>
                                </w:r>
                              </w:p>
                              <w:p w14:paraId="1CE2A1CE" w14:textId="77777777" w:rsidR="00806D0E" w:rsidRPr="00495518" w:rsidRDefault="00806D0E" w:rsidP="00A044AE"/>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B9F603D" id="Группа 542" o:spid="_x0000_s1063" style="position:absolute;left:0;text-align:left;margin-left:596.5pt;margin-top:14.8pt;width:394.75pt;height:356.25pt;z-index:-251742720" coordorigin="2335,1737" coordsize="21382,94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sxYe1AQAAAIVAAAOAAAAZHJzL2Uyb0RvYy54bWzsWOtu2zYU/j9g70Do&#10;f2PrZtlCnKJImqJAtwZr9wC0RFtCJVEj6djZrwF7hL3I3mCv0L7RvkNKii9B2xVNkAGJEIPkIY/O&#10;5Tsfj336fFtX7FooXcpm7vknY4+JJpN52azm3q/vL59NPaYNb3JeyUbMvRuhvednP/5wumlTEchC&#10;VrlQDEoanW7auVcY06ajkc4KUXN9IlvRQLiUquYGU7Ua5YpvoL2uRsF4PBltpMpbJTOhNVYvnNA7&#10;s/qXS5GZt8ulFoZVcw+2Gfup7OeCPkdnpzxdKd4WZdaZwb/BipqXDV46qLrghrO1Ko9U1WWmpJZL&#10;c5LJeiSXyzIT1gd4448PvHml5Lq1vqzSzaodwoTQHsTpm9VmP19fKVbmcy+OAo81vEaSPv716Y9P&#10;f378B8/fjNYRpU27SrH5lWrftVfKuYrhG5l90BCPDuU0X7nNbLH5SebQy9dG2ihtl6omFfCfbW0y&#10;boZkiK1hGRbjsR+GQeyxDLIoDqIwiV26sgI5pXNBGEIOsZ+ESS972Z0P/HAKj+j0LJr6JB7x1L3Z&#10;WttZd3ballmK/y68GB2F98swxCmzVsLrlNRfpaPm6sO6fQYktNyUi7IqzY1FNYJERjXXV2VGwabJ&#10;bqbCPlOQ02uZH5J//TZ3iJNTNj+skecFb1bihW5REYgXzvdLSslNIXiuaZmCtK/FTvcMWVRle1lW&#10;FSWQxp3LKKoDUN4RNQf4C5mta9EYV8FKVPBeNrooW+0xlYp6IQBI9Tr3LVqySjnz6Y2YXCpp0aPV&#10;anFeKXbNUdx+hGfSZXlnE4bvJR28azet86otuNNh6QAg6bZawHTnsYpRbwZm5LlTm/2CmCJwOGeU&#10;MFlBwyUC1K2Twl5go3kbQAq1Rjl9sUL8KJhMDqDeF8osipHPO3EOCChtXglZMxogpjDVxpRfv9Fk&#10;NIzrt1gPZFXmfXL3InY+pqeLr97dVjV0spF0zGmkFesp+dYN4aojEVt2A58M5BP1kLakx/yIXnVI&#10;KsSv34t0BvIIQ39KL+NpH9GpP8ZdQRGdRMnMyXZIJ8CdBlkYzKyRQEbRk87xSQT4Ls7ZtLjvdF87&#10;mB1Vz3+i9HcFbwUSS2p3iQL06Cj9LYqE+ZZAuz09jWvH4Z8hhL0DNPkqyAbhUZyO4+sns31mvoVj&#10;h1hRodA0+YZS/Z6gZRtcINMYl8rngR9d0HMX8HE7N7kFDvHny25seFm5MVJvK6EPmUuP2S629sLF&#10;3WYhrtOFzG9QCEqiQgE8tFMYFFL97rENWpO5p39bc7pcqtcNgDLzo4h6GTuJ4iTARO1KFrsS3mRQ&#10;NfeMx9zw3Lj+Z92qclXgTY5lG/kC1/OytKxAJjurUL40AVad+Q8AWhDdLmgtqZMNAPa9g3YWu+KO&#10;kuiAFCZTCjqRgp+MHzto40t67gO0QzaeQLvHtMk+aG07+kCgDYOOaSdj3/bqtzfZJOxvMj+eWpuG&#10;++jxMW1i/+4DtEM2nkC7B1pw3S7TWsZ7KNBGs5lto5Ig7Nqovj2Ik0nPtKDhDg/9V8a+W30s7cF0&#10;TM99gHbIxhNo90AL2OyC1vbnDwRafMMEMtECTKNDpo2iEH2LbQ/CyWNvD2YTeu4DtEM2/i+gvf0p&#10;yHa69oc2jPZ+ydud2123P12e/QsAAP//AwBQSwMECgAAAAAAAAAhAGvy+nia5gEAmuYBABQAAABk&#10;cnMvbWVkaWEvaW1hZ2UxLnBuZ4lQTkcNChoKAAAADUlIRFIAAAJ2AAACeAgCAAAAZzw53gAAAAFz&#10;UkdCAK7OHOkAAAAJcEhZcwAADsMAAA7DAcdvqGQAAP+1SURBVHhe7J0FnB3V2cbXXeOB4C3+1ShS&#10;iktLBUpxCrRASyluxd2Ku0Ox4h4I7k6AoAnBY8SzWXf9/uc8976Z3JXs3dzdrMz8biazc+fOnHPm&#10;nPd5/U1ua2tLCrdwBMIRCEcgHIFwBMIRSPQIpCT6huH9whEIR2DJCLS0tDQ1NbFna2xsbG5u1nfV&#10;1dU6qKurY895LmPjuKamhn1DQ0NFRYWO+VaXcRPO61uY4/r6+tbWVv7UIzhj99fNS0pKdFBVVaWD&#10;xYsX6z720JifhC+v/QgwsB1u4ViFI7DMEQghdplDFF4QjkDPRyA5OTk9PT3VbxkZGVBqgJZ9VlYW&#10;NwVEs7OzATxdxlecTEtLA0E5LiwszM3NXbhwIWcyMzNBZW4yadIkruFbfsJNUlJSSktLgUm+4sy8&#10;efP4Vqqp2traESNGqOn5+fmANL8aPny4YSq35aHse9698JfhCIQj0OUIJIeK4nCGhCPQSyOAiAme&#10;sQf/wEKtNYCQY/bgKyDKt/y5aNEi4JCTCKYAJyfZPvzww/XWW6+oqEgSJ1gIyubl5am1nNFJYWRZ&#10;WRn74uJikBU85lmGnXPmzFl55ZXBVzYQHZGX9gCuvdTrwXfbzogk72vwdTbsUWJHIITYxI5neLdw&#10;BDoYAWi0NLpgm+TLnJwcoA6cE8Ry0g4QN5F3dSUbOl7UxQCtBF8wmG8BSwnHukbQq9tyMTjKPSsr&#10;KwsKCgTkdn/BrX6FrMwdkKGB5PC1dTECIcSG06PHIxAqins8dOEPwxFYxgjIYspFEndkl0X0lClU&#10;8CbhEozUlZwR7nIsrS863jFjxggFJaFyE+CWPZeBuJwHX/kh+Dp//nx0y+ArV4LEfAW+grJomwXk&#10;QDW/UgNoFW0I8TWcx+EI9N4IhFJs741teOehPgJArIBN1lYwz1SLkjj5CsTlpFS45eXlQKDUvxo7&#10;1L/ffPPNuHHjXn311TvuuGPatGmffPLJrFmzXnzxxWefffbBBx/kh6uttpqQGHmXR/BQNumKYzSZ&#10;3A1NMj5QPFpPb3/NUH9nHfU/lGLDWdHjEQghtsdDF/4wHIHujoAhGSiIdxJIue22295zzz277ror&#10;t0Du3H333R9//HEQccaMGddff/3ll18+ffp0ZNM//OEPWGQx02633XYPP/wwF2+zzTZg5JQpUwDj&#10;f/zjH7vtttsOO+xgrsXgtICTM6A70I7amT+RjEFuvuVPXcMmOVjY392eDMnrQogdkq89MZ0OITYx&#10;4xjeJRyB9iMgv1+gDn0sZPqHH3549913P/74Y3Dxb3/729VXX/3000/vu+++W265JYpfqXzZEGGB&#10;QxlcQVmF94CRICKiJ+IvfwavR2BFbA36JAfvo7vx9Oeeew5p+Kijjnr55ZcRl4Ft8B7ZN3xxyxyB&#10;EGKXOUThBZ2NQGIgVoopnmE8cpBZZiVDYuTfwWQVy2wX8K2sR6HOKpymvTQCPSCREu+kaLVjBUfK&#10;3ZfzTFr5BnPMXojFxJahFFBEJH377bcBxUMPPRQoPeigg9D3XnLJJUifb7zxxrfffssPBZAGor00&#10;ArotCw1nqN/97nc333zz1KlTd9ppJ9opDkAHtETrlO50FswT1GP3amt7++Y2K0LH4N4e6qF8/8RA&#10;rNBRIQqMJuoplFGawSxaeULCOMOSa90amhIIT6AeZ2QlGspvIux7741AvBAr+6j8dZURIugWxDwP&#10;ht9wjSJtDK6QPsVH7rXXXk888QRYi9H0T3/6E4IjOl5WgfCYC1gO3FkQ2zcb6mVWoj1LjsesVroA&#10;uNJyGkYLxTGr40KgoN/WQMekIDdvbJPU6X3zFsKnDJ0RSIxHMZy7ccEQF9atVGSKjmc0oUqsbQgK&#10;81gpbNggN+Ara5uLQ3wdOnOu//dUQqo2cwO2k5rYJuNyDRMeZDJPYM589dVXa6655p///GfmPKvj&#10;wAMP5IAJz69Q/Bq+guXCV5OGe3VweAr4KkcnQBTIp1MAKsI3Ai5fYfoVywvuWjivdTaIsr3azt6+&#10;uWA15hUr70e4hSOQ2BFIDMSyaMUAKkMNqxflmCbx3Llz1WIWLXvWLdcAq7IGcQYMNtVxYvsW3i0c&#10;gZ6NAHBogpqlQJItQ1rioMZYtg+WAFCKGhZw5c9f/epXRx999F/+8hemOncAp2Ve1VRngQjntCn3&#10;U2eids+60MWvJKEC7YJ8jlmt9A7tMW5WKLS5gIBaqcFj7mMSfMJb1Zc3DLJHkmg77GxfNil81mAd&#10;gcQoiqEjUBDAUjy7Bc7LOsVXmsHMZmV644A9WmJTSVnc/WAd6LBfK3AE4lUU01Sl/DW7BseawO1v&#10;BYGGfVR6BzZibC666KJVV131vPPOYyFIOtSv5MEUvI9MnloXfTA+ZvdFMyyzjmw6SmTBKsbP+fbb&#10;bwdrMRgLexTIqzQXYi9ku+2D1vb2I9q/zfYsRW+3Ibz/oB+BxECshkkR9MOGDWNlygHSfB3BXY5Z&#10;nxMnTtx888252JwmjMEf6AaeQT9XBm4HewCxSqxvGZTMv6mzQVAqJb4lxmaTTTbhQDkfDFntT/kc&#10;6T6ArioEcCzX394eZFYZmMqDFIkLW4wbBNBCB81LGRPyscceiyCuRc1XLF5+GDRh9nY7++D+gtig&#10;RNsHDw0fMdRGIDGKYhRN0oOBrxpBKBQ0RbEE2FnHjx9PyDyWHvD1Rz/60a233iqghQbJkQRstqCF&#10;ofYOwv72wxEAdcA8iTXL1I4avs6cOfOAAw746KOPWAvMbSY/LgiSEflT2YbBV6l5+JavhK9sfSAa&#10;0gyF/SgciD/BVzHENIAFqBZijj3llFOUW0oVCLiGQeACc6Toh6+s+00ycO0bE3j3GxZeOfhGIGFS&#10;LBgpPhfNcIzXokYNHl/m2J///OfArXj5r7/+moyprGHZq/qAygy+Vxj2aJkj0AMpNnhPC2JR9A5f&#10;aS+PGfYAseQh8PWYY47ZbLPNmMxSC3OBDoRt0u4Eby6nYi7oG1usFinNMO20ibA0gyXJYoRdJuEi&#10;tuS7777bsJ/Fi92Hb2GjB7pClbcTA66ysof0Z5lLKbwg3hGIW4o1vltKMDYIB1MWphjKgrsEZywq&#10;QCZYbcJgvgVf+S89NY39Sy+8uO3W26SlpjU3NqWmpCa1JbU2t7S1tHIQ+bS2uYNwG5IjEPQt6tAO&#10;2s1RCbgAL3XYzZ9bxTemcUODixnlh80ApZ+lba0EeTttDfE5G2+88X/+8x8l1jcPVR0oZUR7KVBO&#10;xX2Dr54hcMtJFlZ1XzpwJFTwlVXMnzLQ3nnnnb/5zW+EOrhNwCKjjlI5oG6OW7+9zCKRrIV0KsTX&#10;fvu+EtgwTW+ZgbityjCzkXONPUtVZ8yUwzFXKv0L61S/0pIRW2wLqrNGxifFolZipdlcZOGxMlW4&#10;A1UwSeCgLDSR+SqZNYZwiIPm4ow05z1R31CfkZ7R2NSYm+NcQhzjT2JVT1ZTrYalJIWUAb+qEzhL&#10;hs6tbP7owPYrqsRpZaWr2JrjbJnOQSk72+lXyafy+eRPf/7zn5KsnxmuUuoD6x1JwlZ0rAaZInqo&#10;o7DI/vKXv1x99dUtYFSeE2HlgIH1fsPWagSY2wp4EYjK6U95k6TVsG9ZDrgm8KcVi+QnRMestNJK&#10;8uFFzTNq1ChOKq94F+siPikWNlaOhXreBhtsQEo2WkZrCAHkPPjKcqUnUJn2jLmdaWpuAl+5iVhp&#10;Lia7G/haW1OD+zz4CqdR4xkHVHJ9xuCHE7G/jUDQFUWqPKaypt8K2byHcDZSHG0AX/GjX7y4Mj09&#10;eaONfo5vAUmGCYMxF6cV0sKePVRuEIrQZcyxxX755ZdomxS/C75CjxSGJx/Gnj0l/FU4Ait2BFie&#10;soPQDHAKdARBMVkq5sV4R1Y333IGXNMSEEiBrywBZWgBX0FZzoOvfMXFneUtiQ9iQVDWoRKL8zw9&#10;w7xC5FEphZjOa5NaJka/lJ3lcpErOhCV1B933nn8E0/k5OaCsqWLFxMWkOtLTzdEE7eu2HcTPn3F&#10;joDmjxkdVlRjpL/Bx1YHBKn5Kq2NL7748v/+9z9SDQv+tQgHkEKVZktFLPWAdGXw+Mcff/yPf/xj&#10;YBUyJGNzkOisqLcQPjccgZ6NwMiRI+HRmeQgF/MZrwIQVPyl/CQ44E/xmpbWlGNYzDPPPBM3Rn7C&#10;2r/00kvR0UqK5T449rI0OgsHiA9iWXVwAfDyWm+SLyF8WpPyZtI61CMldijEUBcb1tbVu59U11Sv&#10;ucaah/zzkB9mzaIbgCuPGEZ+Gfhlb8HKzMoKpdiezadB8yvDVyZ3UG/T9x0kOpRcZKmpOBuT8tOx&#10;t2iY3nnnHUywV111FX/KaMLixGY5sOatGAItbXHJLGeWJIV9+GrBggWgrGxRYeWAvp944RMTMgKL&#10;Fi1yBkrvOS+XPSY8oi2A9d1338lPQvlEOcAqarhLpPh1112H0US06NxzzwVWWR0KmWFRoNPtTIqN&#10;Tw2LRKwQe4XPs9h4hgLsFJAulFXTFdseMzRSeQO8SLFcD8RywfBhwyGdeBezuW5w89ZWeugGgjwV&#10;uHGmxscKJOR9hDcJRyBmBGAaCeTBv0keP+Xl1UVF1EJP+mH2rB/9aE0Lvxlw46b4ddYjy1MFDFi/&#10;UBBID5kocGMkGaTyMEN0WKph8bsB94rDBmsEpIUFWXAkYg+K3XDDDUi3VMHaYostSNtwzjnnyLlJ&#10;KMaKkJjLAZoeAA5BFt8ofsJlKr0crHnTfpzjg1jdCxU2RllF5ggyEVPt1mAw61AcAatRTqH2rdR9&#10;GWnO18m1OznFeUh5iXbjX248YcIEGA16strqq7uftLXRDTKoJoXeTuES6QcjUFJSOmLEsIrymsLC&#10;XJqDo5N42KzsjD322A2PP6Y6SwPtk0Xp9INWL7sJwdJ4XG2RRQo3ev7553/7299CjOB6LfB92TcN&#10;rwhHoJ+NAGiCMkZamdGjR9M6KW+QFRWQxp8AKgdyjOIr8I6T8n4KZm6wNQInKnOnlbSJ6XR80iHP&#10;U0kcGgG+Smks7Tb3lV+WbL/8iWkWsKRL/MqSvtJ0rhe+4kjMHnzNzMjMy80jDo9qmii4ha+VFRUI&#10;wQ5fAwm7+9krC5vTdyNgRoc+SIHUWa/A18bGZq2oRYvKcHTCDWj99denXvqjjz7q1DOtraw0FieT&#10;35wS+m6MevokaIfqcEhFJv5Y0bqs3J/85CeHH344vZPtqqcPCX8XjsAKHgEVuZo/f/6LL77IgRz3&#10;mPPMaoAMAVeKX6lmBcByP5IsKwx2ImJGBmtEqCf9MH+qfkYHm6ykMZsKu7LJswlYZa/oPbbgraMq&#10;IzDVfTIzWaLuIDsb+ESyxgEq8pUdZ2XlwDl0+MnKyCxZuKittW3+3Hns+SxasNAdRL1JrZ200MKS&#10;OuxCeLKfjIC5AfeT9ixnM2pr6zUza2saW5rbHn7oiR2238lP8vg288uFO1Y1qv65yTAE1//HP/4R&#10;IcDxx740loaRM+xh5NmH63E5p1b480SNgMBSd1PsKBpd9vgrARwU6tBaQ/wztjLe1Sc+W4gL08/N&#10;FfDWfuuYNKhl3EKLH50wTVROOJacUvmbKljEggXGZYoxsuayAtddd13+hP/lK8myXSRKPPjgg3fe&#10;eWfAc/SYMVWVlXNmzx4xcmSj5ymkcJa7l2A+LO4Y77Tos+t5Qe2f1eHJPmtSQh6ExYPpXVJCWn+3&#10;um666Zb99tuPKus9u7lct8zY0w8NnPSRJY8ajaoGTz/9NHYcRHNGAKDFHMV6FJFiSXIcrseeTYPw&#10;VwkfAZW0UoAfsxdBERETEyQaph122OFnP/sZT+QMrCHaJss+EVczpKNSSRv583YarN8F44DwCo4C&#10;k0I1cazcF98HLSfjvtGewddje3Xm19Ssb76ets7aG0z+/Mtddt7tvnsfGj0KN0v3VUpyRl5uEXlU&#10;OpNiOX/0kUdt+est5s2Zu8Xmv+ae5aVlJH4yqVrZN9Qlhi9RXE94n8SOgCl1zZlcZxL7lL6/mxNh&#10;WQhV9XyYnOuv95Of/2yTjHT42bilWK1nlqghq5S0/WoLiteQqlmzZglNbeSl5dImWTbcwhFY4SPA&#10;LEX3K5GMxsAmCsLYk8jBFpp50ce76FRi2X7FnRU13uHWsbtTjDBKQvCxY8fyewu50d1ZgRIucRzO&#10;yszCcbm4OH/SpE/hbYHhzMzUL7/8lm211VYjMN/hZHMT/k2tbc3ee6mDBAL+29ZD/nEIsvKll132&#10;7jvv/OIXv8jKzm5pXSp9sR5Ke0LGOd7J0WfXiweSIkUP1fzpswb00oPKyyuLCgsQZHHiX3vttQ8+&#10;+O+NTUTRMZnjSIgBsgbdjxkWBqeXGrw8t1U7UUGppIEUYrC5/MnaF5WRB7Jed5iDcHlGO/xtYkeA&#10;CQnxIQQW9SqRdSRKWmWVVSytKUALgxjjxBRvA7i/kIjbMvk7nP8dr21RQwEt+Cy9M63hDFniYBBo&#10;nBhwWFdPIFwkfltrU11dk7LKEY+v2jvYlvHdogIJsYMK0YEYdQax+D01NDYkJ7kimp999hmO1ITz&#10;A7HgLvwIDxIDIg1AiK/xTojw+oSMQMmicuY2gXT42dYSAFBYWF5BgtM4IJaVKaOJwtulbgo63iek&#10;nYm6iXEA8qIkBp9SuLQWtRYoKycv6EAYL5uoAQ/vs5wjoBTE0sGwVCnsxgF5VIRoKpNsLsHB4pLd&#10;fC5SLJPf6nzIqZh7dsxidijbKku4JGtBtJ5tLvsma3sFdEpWJpmY0ioratGeNTa0LlpYJpeQVlSD&#10;rW1lpVXsr7n6Bq7JzoLzpQCASzrc/oO7k07m5eTm5+ZxMHXKF3J3UhJItZZWmep4hSslwgZ0PQKD&#10;yd0J78LJk7/49JMpp592NlYPb/6AoXRLoJuLM3gZJMC0xP3QEEtToUdsEA4lbtMGfYFv5qVDWWQ8&#10;YhNRC9dCOAL9YQTMZoEIy1w9/fTTNXVJCMNeDgTBgx4sXuJi9Ss4S6FhZx3vSlGshP7iBXSAKAmm&#10;cmDBuf4pzmd4WPFwusMqc9n8M6hM555IFE9ZWXVxMRG7LvKVmBxSGdc31JHktQuuX7UB3ArPcMv7&#10;wgsv3O+A/a2Elonk0gP0YHTCn/T2CAQZOhFfJWYaBIpiKgGsu876cvZhGGFFfcGd+BTFuFrgecHP&#10;GRPFIIFk3LB/VmOVFMtag5SoAgmaty+++IIUqhwrVSQyAQf9k1Ho7dke3r+/jQBripV10UUXbb31&#10;1iSUoHlYHpU2XyvOBFBMs7Nnz463/UrUryoCYKIEYu7c4frtGKJUMIdb0BQ5XPF77qVbK4CXk5KL&#10;nYE2KbmykjBWwDUZfOU0BySlgArl57tUw+SNKSjI3mmn7a+//rou+gO4ukXb1KgMxiiNaT1ZUidN&#10;mqR8yM6g29Sk567A+Mh4X8lQuz5oaOQ1SSnSnxShQsTgp1uvqKqqhrIz8+bPaWisw7GAT77PpB3v&#10;hoZZDLXFlGtix3uf5b4+ElDX2X1YaBAB2YkRXoWvSj6D/QiCIPoik01/er/LPTDhDQbyCIBWM2bM&#10;OPXUU/Efph9MYGasHIkkmAllgTnwtVNP4M5HQAobLQGBYxd41KmfheJtlRaRO7KuuiABpFQTJSUG&#10;wXfJZZirrq7Ny3NG3PYbTsXcGf21ishy867j9KdP/57lrfgfMcvK4BhKsQNrIYhYs/WxOIudYamB&#10;Sl5iN2Vu05jamnoUPvI/9LJanZII8itLGmqFrqK3CrKnnRpilZtQvhVaShwwbzlQqhaxjImdyax5&#10;OoIeGiJAa4cNLyhdXJmdk15XG8m55kuL4OGfhlUKc0xbEuMThy2Ze5KqgogDcdsx3pE8miGVG1Rn&#10;KW+6nre6Q8w1HZ4cWPM/bG1iR8DoCTMQ3aqmHHP7888/f+WVV6gW9fDDD8tLAP8hM77aAY2JukG4&#10;dsl3iTPy7FNTJfXqJ9LjeqXOEnoiRyWlf2JRQy5Y7DbtWSAdS7EK1+W+CtoTaHcxOs3NhKKT48nd&#10;DQpCWggOOsNXj8HOX4nHI7+LHcDY0wU3scYaa5ArVSNCB9gj1CaWKiX23Yd3678jEMFXV04dT4Hy&#10;8rLUlNT8/FwQlEUicBJs0AVWF0uIY9ZMO3eeZQvBSH7KF8OiYIZLzpPlxT07mlhUi0tPTMjGmmWp&#10;SxednpFcWlo5dqWRrMvMrFQ8HRTXnp7mVNMQlsLCongfKnzlV3gyshLpoJRMbPqTHol4Kfow3vsL&#10;X4PGLf7sY7Ys3jaH1/f9CDAlopjn5FQAS1C17bbbEslCATfmHrEw4Csz1kREDuCeZUyV56ygR2mb&#10;5PQD4nBGmRQ5kLWVZ7GixYXbScCLjfvLQwhywZ5pz0M5w/WdGmnldmWzvOvhk/MRTxI2s/yC3knB&#10;pWLHRUXDLBtURgZEx3RWHRwou9stt9zCz7mznLD0rHAbQCNg0VZ93GbCypZ82hrxydOnvgFvnaaG&#10;xpraOuZSS2NjvZhFwIkWsmgpY4wDLXOP/BI9I/HKxGL5WJ599tkdd9zRus+AeJbULZ8EugtJLc8t&#10;m5oamlsQzZuqa0iXwVOaamqdReqtt95SqHpGOu6HqHnj82kQSSK4QGRB3WHVK4BBG5H+8k/sImSw&#10;i2kgLznuIEIUvHMfT57wcf12BLR8aJ4QgWO2I444AsOiZqbYYsEHk1aCnP5kA5Kjtk4sjynDhwO6&#10;ztl/7bXXXby4bOHCEkDTgAnNqy7QYpGJVz/XnrtBIlQuHWinbeRE47hjiJ0+fbqGlUtlV+s6x5u6&#10;Zz/RQRerorS0HPhGvZyeDgGKZFvMzWU4OgPaCMS//PLL0COeRQxuv33xYcP62wh0BrF19VWAq4AW&#10;QNJn8eJFav8TTzxx/fXXG7vaNZfZxbcyu2oFUSqAO8PhwiAKgcx7P4EQy23huOlIbW01nAQPKS1b&#10;yEFlVSnHwrwNN/gZgQDpaXnZWcpyGscGs68amfxGexXgFK+AL5hU7qzTzrLKLXOGQD0YH1QLbFGO&#10;YZk/Ci8YWiNgMSbCGtYUjJ3so/jiBTHL0NRWoqq9ikHEMMQNXnnlNY5vvfW/IKtfQY18ggPKZcE/&#10;11tvPVsz5pakGwa3rmLezcSiVWReWO3Xom9ljXygrLIPJ7tg/Il/oPgsWIv/iHKLdxkF3KrCPsjd&#10;gKt4E4ayPyd3jYNihZf28gjE2mIDj2O6wngyl2Tgly8iClTCXpnPOBzKDKP6OfF62FntDj0QJhqx&#10;GF9cPPiYzyijlAFYBILlJrvO8m9Kc4hRyRuSI2loiKEjtYu/eRrJZGbOmEN3ttxqm8yM9IZGssHF&#10;YYs1axZPAQIZnI8//piiYBQCUxdcgSwfO8i+Z+uUAZHOg7vJKaRnWoTlH8zwDv15BFi/TGMQgRS/&#10;KIfJBgNHq3pzNFtWWA50xvx+mKXy/kHlC3fILK2oqJIVlikti6cqVwKrLMxhw4rg9ISjvnhr5kYb&#10;bXTjjTfiTiUDE/wxCKgcLAJ+goUiap4O2R6teUudyH3RaHcx0OJVYSLkGK3kVV2kBSeOg8tc2sW2&#10;tldffb2goEjibBdSrBYY/WdQJIAHk7cNLeZtEPW2b1THS0mxAaWxH0jy2iPVOfl10SLmVcvs2bP+&#10;/e9/kymFKYdNxUz+y8PPAUJyu91zzz0POuigKVOmfP/99ywTvwrc1huvtAU9cVMDknpZ+aKKSlTf&#10;TY1NtQiyWq0N9S0KXu+BolgMcZAg3Hfffe+//z7E5dprryXSn9eKPKFO9ax3oaK4N6bEILun2QrB&#10;HSCNFPdS1cpRkZULxGr9av/II48oyNucGTUgSKuIfDY4wC2yn/2ptKmojnWGK7/55puXXnqJG1qU&#10;WnA5cGziNWJhx4piMJmFIc0VdinyTi2TkbEGWV6ILiCwqrqW1d3Q2KyDM886p2tbrJmyJGqwngfZ&#10;XBma3RG+9oGZzUEsxtcIuNpjsfZFSnAIa+fNmwMO/frXv5JwiQirac+fywrq7Zg7NFOIpjd/nnvu&#10;+eIsZV9kDzdtCzJR00DgzUMqKyMmWPpVVV0muyz0yI15axuCLMlhigplYYp7QxC330C5Lr/88sce&#10;e4wzkvjVFymQe7YteU9hNvKejeBg/xWCo9YOEqpqp7afxICugBDo3WOPPbgYgCRWR2MDBNogYXxF&#10;ctWfCIFMOtBU0CsVMd9OmPAMB9tvvz03VIoIycqWm0VWITYuU4W6jiE2uOYtLraLJSgPK9mc2Vgb&#10;8M+kP+zsFdOPuvrGajTgeEPUNTQ2Ye5NSU1jIDomVeJBrBt0TPbkwT6FBnn/+gpiWS0xEMsUdZ9o&#10;ncS2E088UYLszrv8LtW58rgwUJty4vC6jJ/rVAGD6y6zOj+/UHqaq6++9tNPP+e9slhikLVnbkEd&#10;ThEtjfJyLK8tSK4trU6WhW5w4K3OboUuLqnwJflaCgsgCvFBbDDKSGvfBoc/P/30U0iY1byzDFDd&#10;n80dLu1wvXd/AIfOlfJMFEBoEspeGSwWCcrqAg+TzZL9pFwRZglBWTRy8JUISzZy2WIRatnzlQCY&#10;FS2FMzcUeAedEviT1aGn+1+1dLy0uEiu9kpawYFZoYxTsEVFl+QPreexEhSlMHXqVP1QPeFYnlM+&#10;YL0xMzM9JyeLXDlE77lIpsmTcR9kJATk2Tk5FKvTMWmB1AfUAnoov4clofifgt85A2Oui3UQtJk5&#10;PsK3qmdFi3Tb5dw6m/HLeduB/nNeq7be7ojLU+ZTpEg34x7YltTY4Gbj4489ddhhh1OmAvMkkwT9&#10;j5+kzpqoKcfeAnjibSdP1JyXHZdlRTjBhhtuqLABhcmaL08CUyNpSCWLp6elY4KlSgfHssUqzmHY&#10;sIL6+ubs7JTy8kXy6lIDjJGV5anDTSK4vtKyshVH1ygWhi+J7NB81cV9Ort/h1OiD+ZJvO83vL5v&#10;RsDivmRAZe6J7BP8Om3atAcffFBTV5NQX7FmDSwEAdyEzRBNhhvF+UQXuKcMXt5FigXpACkOEI85&#10;qYWck5Mn5a6mvVIL6/7sNUV5rgXgucZ0KmhGCwhwEb9RzJDZpWiZcj/ZEKvmu9gE3ZOmYH/WGW4i&#10;tZjsQDADlVU1kiJcbEFr2zfffn/xJZclJZNnLyPFM/7sMynenuISwLJKbaGa+k7OmWzSyLNX3V3h&#10;rnz9GYL24kJnXe6980GVV6j+6r1x7uTOLIkmxLiamoj2Uqmz+TQ3tWVl5g8rxrcw4k2DCJuTu2RW&#10;d5uCdCzF4ugv/TArk4M777x77lyX3de2XtaTy0faxerog0Tr9rIB+RGYP6/sxhtumznzh2DUL5Si&#10;B7jIWIm157fIFnLIkHNGuIUjsDwjIEzRjDL7KyB31113kdxfU1cu7gJOm8zweZzhK2XV5icxcCBU&#10;Utuw4CDOyo7j8SsitiK88pk1a/ZGG20spVTXZEHgiIMVN3FY22HPJUrLBZ/N1pv4YusA9wrK5pJI&#10;dt11V35iA6E+SMnDXgma+YN+VBCjV1NbWVs3d+Gim27779Rvvv3N7/9w9vkXJCWn5BcPY69P8TCn&#10;3QbdlQ2HY8E5Ye/wL1IUgKnW2qB6na/k+r88L3j5fxtC7PKP4XLcwcFMeQXsV2QtVZTXVFY0VJQ7&#10;PydUSsrjzyQnWUphUa4rQxH3xrR0YabtPyOGj8nNYdWksX/v3Q+Z+vKbYEqo+LFNTpvAy9HTmJ/G&#10;QqxssbqI4hxwGLSnuqph2rQZyuNmPHSPi9eK7RYnrR71OG4nceMQ3mlgj0BQqUtPoPCcue222+S7&#10;JGFUM9ZUHXxlZtEjjzwS8ZdfuSDrSMh4ZECMx0UtrFMgK5IrelY0rBwAyhyceebZJ554MrYe3G19&#10;FoeONwuTlY1Wsa+dSrF8Z0YU2g2UmneDhFqxq4a+li+Drt5///3mY6z7sNjgQTRS8M9AbH1zCyjL&#10;p7y6hv3MOXPZsyLPOu/8lIxMkDU1Mys9O4e9A9qoByOPZjTpqGCe8Z04caIIFkBOyTybSsEow2Xm&#10;wejtCRhCbG+PcJf3dxDb3ELom9OmOMuK05y0LZxf9dADT627zk9HjljJx2QnZWTC0iXlF/SgNHrH&#10;+AqypqY4CB8+bPQh/zjspRdfcwK0t/qwFlgXCHksfs3PXvCQj4VYFxRbV6kH1dY0CmLffefDhx56&#10;REvMLFg9SNwapDryQ2HV07XExvuu0IkUPnyFjYAEWWJJ5EB3wQUX2HwzdlBghII3WLrm8MMP5/oY&#10;bUp77ZHchlmYinYJbrfcctvHH3+KOwX4Ci+eldVVZJ2F20qKxa++Y4jV2jD/AusMOKq4N1ag8QiC&#10;PV0jU/Of/vQn8h3yAGJY5bulZSbb8uKy0jlz5zNgZFJfWFoWBNqahsZFZeUC14gUi+YO3bFnjbXs&#10;zRisynokLn777bfVGfZy4lJ6CuhpP1neIcSusKXpHhyBWEmxTbB5rW2TPvjiX/884fNPv8/PRUvs&#10;UJCJnUJ6wZQkl2Uw7q1jiC0qRAGTlpdbxP7++x5+5+33kR0tZxrLAXw14TXhfsXRZBpLKYq9x5Pb&#10;NA7Tvp/zj78fBhGxHrOWGYqeGT6Dv1K2WE+2QrfEFTr9B/7DIePwo/IHZDqtttpqAhpTCysXStCj&#10;WHB7zz33GChIV6wtxtHSInbQMGl5IsWiNF60aDEZnT766BOB64gRzqK0TEWxIFJZ9Nm6kmL5mkWC&#10;gZN0jgaiMY7RLCpxvquuuqog0Nwl6Dbu+xKFcapWMKvrnhdeG1paBa4oiueXLOagtLJKJy+/+hr0&#10;dlC7ZArvQPNS0zKzndxt1l8r+KclTZOuu+66O+64o/1c6r2gw7jmbQixcQ1Xoi92ENvUTIg66Vrq&#10;SYUvKfa7b+Y98tCzKUm5OdkkVIu41EmQjXPrVEvMbYuLRm626Rb7/eVvJOK3UFR1MBga1ztQFCvF&#10;yq9YT0eKZRwA2mefeemqq65xQrxnZNnbQZzjsJSDpfJ49IJonujZEd5vIIyA7PqgLDlhrGx5UOLS&#10;XAXeBFVIgMivcjOkfzHBYzEQSwUtD3YRXtAssm+88daxxx4PXI4eTVoIB67FxdgoO7XFmk4XKFTl&#10;R57e8dV8AYsNPvEbDJ+kfJSOF/gEMk2JhOqYk/KeAonl0MWVlrPmpptu+vvf/85JsFYSNDx7ZVUl&#10;OWHJ1oL5tKa+Pjs7i0SKTa2tlL2rqXPGsb333WfCc88WjxrZ1tI8fMxoHMhU5EROXEqlYUItjaFJ&#10;Rx11FKkp33jjDXkUyxFU15jro34VbkNwBGpqa+TC4835qRgK8Ydda60x8GpkQfOMGmnOqIiMczul&#10;Nno2Qu4m7T9ge0VF5W23/be4OB9/wenTXXFKOGX2YhClaOHAJmrPHt+dX+FXTKVIFw7vGFZHiWgC&#10;6dWUhkZJlAT8+rM79wxeww8ZUrrDOMP4civF18V7n/D6cARi5hWL5YUXXsC6efXVV2ulCGWkJWau&#10;WsUbIAY3KFK7bLXVVkxCOSEjJQY1mlp9pnRRxRpDDQgF2YsJ3eFZhJ4yh5EPhSZoSc2Y0v4dCRmB&#10;RaCQ53If19QOORi1xpL7R9hen+XfzMvBTlquc5MvTepFf7v77rvzJLotHyhYBVKww1rUNjahGZYs&#10;W13foAO0x5Jl5y0qOfAfh0iKFQeBzE6OZg4wOPOBZspjU8/Cd+yKKy5DM33AAfu9+/Z7C+cvkrDS&#10;WO+lFuIgm70X5YrYQil2RYy6PTPiVUuWf7RNmgw4AtTVkCa/ba011/eK4vS8POc3gZsBadTiJHAm&#10;xTIPmZ9L9t9/N+tvf/37xPc+ev65l+XAzB5Z1rwWzWAZ9GzsZKxkIlpiKFrWXA6KsC5NMZ9oMYCW&#10;+to6rYum+rbPPv4CCVuukn5Bua1nEUQx1EehBCv01YcPHyQjcNttt5P2AaQcNcqxgzGKFsEtG6h2&#10;ySWXqM9medEqU6rFoAFUl7H0LCkxf0ppPG/eAoyvd9xxl6BHKmKyEC7TFqtmXHXVVTxOJpJlKIrb&#10;vx9UvpwU/rfnc4ORcIrz0SPhNRB2zVG5tr6uoQmcbdMevwvtm1tbdIZPRVXlEUcd+cdddj7xpFO8&#10;w8iY5CTUxZkpybAt0MTM9LSctFSOHeh6OcR99v3LHvz/r4P+NeurmW21bfWldS4Luque4gC8vqrO&#10;0bi6+ubGSNp3MsyRZ47H1TXU83Tnh9XYoAY04YPS2sJe/llVNWRUb0POpoUyKjOC9hZDg1P/XsrC&#10;m8Dm3zHQkpMNsjpLKjnx/RISPxfv5tZhdparY+FvmJKRnnP77Xd+/JHLMvHUk8+yr69jebuHyp9C&#10;8eyeELiQAAeevoHsBcAKe5cKq8GleHQzNpKjyh201DSSGc1FFjAhRUQc68Bcdmf5r4liIb4GQGNF&#10;JR4ija3OnRjlcFM9PsQ1tZFwHr5vbpv86deOych1CvOoNOvXVOxmsUkdj4+4eBa7ZAta3gtu0v17&#10;ooWt68YIyMXPTWyvK9UvwDngTZEz7m8mMpPbc6XffD2NPZOzsLA42ReGkuaWcDj2YuzAGk2/Lp4f&#10;WSZRryCuVPiJMYIKeGHjPvvss08XVEDQ5hMa+1Q1vgHIu6CevBAUbutu1Y0BWXKJEIW9Sat2wDOU&#10;HFKlgiyhOXpmYzE4QKOLCK87oh8HmYS7giu1iQP1nANypuOLAb56WM3OzcZ/hNWbnZdD1jeHtXhs&#10;egY8qaCQbBUOZbMyU4syCvKT80fnjt52023ee+Xd7yd/W19R72RkB7ROloWLh2xBiXyspMvgLGQV&#10;2DsQbWrkCk5yNbAq0LWPxoFBFAWh8XIQi2sww4v7wwiwngvyh8nvVzKoMDIujBV7m52NC4YDIUXB&#10;PvXU03SwpMSxpGVlFQJODmwv+GSSyZsxiKk642RuZpebsXycGIqzEh/gs9nJ4e4ze/4859zQ2uK4&#10;xqjaBqsz1/hPY21dRWMTk7yx1tWza2xpqGVdsRCqF1eD2nO/mzP+wQnzZpetvto6cvtKT+vMoVr4&#10;GlEpdTY+Zo5i4SugzpK+9YfXHbahf45AJNuaB1qmsRwmSEDWUN9aVlq9z94HbLvNb3b+45/xzI+u&#10;U5DMpUuT8onJBrAdcMABoEnXdFizUZgaVLEgOlrWz6233ppw2y4ogGRL82Q2z19OMv/JQB5J/9Da&#10;iv00PohF06voXal81QilVI4JpIvJEm5JrVCOY/vhV5HIAe8kBlOjAEHljmDDpGr+wPPnL9xyix1S&#10;kyFb2TinDC9e1XkuR7DWqfi8ktyxEvhICWLTkqATWWMKRmen5Pxpp12PO/y4V597VcXKIDmkIYg6&#10;WzoVYnV1JCJK2WI10GJn9LY4Fqsl83UwIZzF+4ZSbP9cul23CpAD+TxfnPabHX/vwVVq3vggVsiq&#10;j3lGAK7Tp8/EHdHPnEgZLLCTMDvIR3Wlix2C1RM06k+nTAYPKyqpZGsM3fy58zzEtqBS0bxtbgVi&#10;HccoC4tTvcASyiAihY1zMCypqyO7i1TEsI40oAl8LS9ZFBFhW9rqKxr4cvZ38yZ/+q00Q/Q9JTnC&#10;JaveSGDrFsQGU8oNxCkRtrkPRkAWhGCCIKl2ILcuatwvhMqKiE3njdffvfeeh1KSI0wwKOu5QGDO&#10;rVN8fcXVbbfddnffffcyWTrDUaljoflBoMWsiUMPhfCEa52hrBlEVl55ZV0TyaSWnr7LLrtwT91c&#10;W3wQq98EvQStEfQYlNWz6TMQaxUPwD/jbblADtb6IXezyq+CMbBKfeY1WP4K/B7B15NPPMdLrrmj&#10;R67JPjkJG3V2agp7onoi4cBZ2Wnot4rzikDZtKT0otxif5Cy+kqr3nvHXQ/ccy8QW1VWiq4MmrVw&#10;wbzqchhtyJNjbVAgs9dxLdG6+EOiT6MlTqvsZVg79howAXAY+dcHa7L3HoGkiAi7yrg1fvqTjYiu&#10;SU1hIvUQYjHeCGU5ePzxSOoxWi7yIflVG1XgncbY7wWxNVUOd5l7EWHUnwd3Iw4ETUif9VGIdTJr&#10;HYqWllbFlC9ctNjNUC/C1lc1sK+qqHaryaufnZLZ+TYQe4st2gF5TXl1VUVtVWlNGzO9ue2uW+8/&#10;9qhTjjn6pLFj4H0lyndIX5YNsdJdscDx2ODZIjRhaefem72D784uWqba8Zcli8qrKuueefpFjknB&#10;JisGSxUTDAdojKQ0wnvgvPPOmzFjxkknnTRnDmU8uqrs5M2uSyrq2OiZBMWZLoTX4FcGwNSgE1tJ&#10;cRr8jcjNQJkBJZbRbeOGWCl/2ADCiK7Z+1AFHx/UHtt5Eh8GfSi0GnUrZFZCbgAtNcuQVd8iatTX&#10;uUDG3++05/jHX9p6y99nZQzPzhzBHogdPgyOw0keXlnnNpzBklHWEVqbDgwj2aaMGzMWPqc4v6Ao&#10;L/+1l158+vHH99hll8cevM8p3yKfqBiBkStK9cDX1sYmR+P8SUqCOd6q1DNZAdGWQQjmshl8k35w&#10;9wib6Px5Jf869MhRI5lITlGcn8di7okUC7Jis5Df0BFHHHXxxZei8VmwIFLTTakTlWEcOfWLzz5f&#10;vGDhe2+9LZ69ZP6CFo+4n3w4CSnzrdde13kncTq/gObIVPQvgylJ5hZsGD5zi6ulwU9bJL/6z1eT&#10;v775xtvOOPnMyR9/7hDXT10+MI7sD9jvr5dfdjXnK8vqjz7ipH8cdOR99zy+/Xa/R4pFjkdEiHpp&#10;xlCbZUNs8AdHH3003pjLU2lncE+8odw7s9BLlvXeoM7PKFJCLmqQ22Xn3SZ//pUn7+kjhmN8JfTE&#10;4WvUlBMJoQEy/vznPzOeMi92oVCUcMgTxfwpZ4P8kgj7BB1BLilE8avqAmuRJy02lcsOOeSQzz77&#10;jPTj9k5lSQTIeFZ8EGvePRK3uQUAA74GM0OaxlgSLTFMMRK3tZ6vnnrqKW716quvciU3l3pWT+E8&#10;94+8DM+hP/zgMwivZ51xyX77/nPVcTiCojqGkcn2blDpmRm5XjvvmGjpyhFt01PTcrNzkGuB2LSk&#10;ZLHo++y2G1ZpDt569aXmuuqFc2YhF0DL6rwkUV3uKpA4IQOh1lM3/Vm2qIQ9lE5/WqkfV5PTc0Yr&#10;PE3jUF60Peu75Mtrrr7hnLMvYP7g8RTVR8UHsbB3cm7ng987+3HjVrUwO3RR33zzHTF248c/NXHi&#10;B3y+//obptP/7rhzzsxZVHD97823TJr4fk1F5dGHH/Gf886/7aabf/+b34KyORmZXFC6cJEDVZk5&#10;GskG2gzLxwrB3FrfTDa0Cysq6x586PHHH3nqyynfNte1VpfVfvnZtwcf8I9h+SPOPOWsTz749L03&#10;310wb2FledXsWXMeffTxIw4/xssEzrmBRTRy5BprrLb+jTfcHs0l6UiMd6qIqJqitKZbEAs1kBIL&#10;kSJobenZCwp/NShHQJXIofPQzIDHqOsrFeXQWeKHyH7PPfZ98AHKI6bn5iA+OTmKRSpZFv0wrk8s&#10;tEceeQypURZG0WFTBXcxdBLnDJWFzYh5murSuXYn+wrznAKO9iDn0+NVsDImcuzi3+J9hdxFClLl&#10;2pAzNAcPP/wwz5OcGqwQYCpipzuPOl8pI6O68d5776lXlg7DxogHqcWNDW3z5pTPmLbgtFMuPOhv&#10;R6anFqckYTbLS07Ky8kanpbKuLsXsCR7ZDKeUWRejBAHZ7kdXpySjCCbx+CNKkKNnJSTkpSXlrLa&#10;6JFvv/ZyA44nnoRFDtAB47rtDLUt9WSqxJDmv63EdYXEe8421lZasrjFoy9irh0IfTv4xDvK4fV9&#10;MgJy1ifj0oL5i/9z4aVefmU9S98b1+bghzUfjUxP2WyzzbEqyYMJ3nzy5C9eeeW1XXfdbeutt+XK&#10;M089LZcaFxmZzMarL7+C/Vqrrb7jttulu6oXyWNHjsKdgJNckJeV/eF7EysXVzijqg/44ePE1ua2&#10;krLqm2+768fr/t9hhx1XWDg6OYn0qYXjRq1enDuyIGN4YeawtKRMbCVrrvKjg/Y/+H933Xfv/x5I&#10;S5Ua3IkFRBJm543cfIudNtv8N+utt9GVV9xACg6RsE6Kz3cLYs3PESJA3yEOYfaJPpnLA+whQXD1&#10;ac4cnZfLwnffzmCqk63lmKNPIPWYpisWHLwEcJvwhlj5vac9+ODDeDZIJDVv4a6LQpqKVCjDnhJb&#10;f/3rX5944glb8BZr2wUJwMHqP//5z0MPPcRNlJ3RfHSUYdBMvPFBrNhSmanVq+CL3W233aiKZdlh&#10;WGzCUeGusNZys5nTMyf3339/dcaXEnO+zuasy5twRUGiGrDFi2p/+n+b33fPkwV5K22x+U4pSfmn&#10;nnweKOvUw2k5ETM41IlXkUNmqKSVV3GGa4fl/kMLstJcmC11tuDhadbwnNzVR4+Z8vGnr73w0hsv&#10;vfKTddd/7skJhx7094lvvl1LYujG5rqKqrIFi0DZ1vrGB/9377yZP5x20slo3r7/9rsKr3/Dgivn&#10;FAFtCLEDa62DgnJfHP/E037+sJidp2JcAIv6xKRYAgnIePyvfx0uf2ChOOpo+PUXX3z5d7/7A14K&#10;zEOwk72gtDDXcX7nnnkWuMvByOJhugDE5eCtV9+c/s2MukqnU5EbMbOsorrh6+9mulJ1mehynKdS&#10;WjJMIz/nttnZyQVpSdkZJK5KK0hlsiel84FC/Witde+48570jNwNfrIRnPDRx5126x0PnXfB1Rtv&#10;vPWLL7xh7k5SO8EwLz0I3YLYoLMl4gV9Dz3tB9aK6JvWIneCbZB6ABIp6+WXX/3kk88eeOChc889&#10;31e+wn8nwg4mJ2VA25nqckvkIybYM3CRkumSXwWfy5xv5ma17777oivGf9j4Qqs003VcOBX0br75&#10;Zh73wAMPCKpN9W3JkE0QjQ9iOxt9PYBSzDfccMNGG7F6Xf4q9kFHJy1Xy78oTpm9wo90PVXpZ82a&#10;Baxai+EI0ObV1kTUswiRNVWtjz3yfFVF6xeTZ9xw3V0ZaQx3Nvq9qV98e/BB/3TJJAWnOB8X5bHP&#10;yXNn8MRyME9SRk+8CnJyeVcFrhEpEBLAtTDbnfEnc9K9SnnyR58cdehhX3zy2Zab/mrRnHnfTJla&#10;nJvP+UceeBDCd/ONN63z47UB1zNPPwNj7dNPTRC4yjUUo5c5hTqvlkApYNke+mYer6indNjBfthr&#10;4Z97XzWN99370I47/A7HCj9tna0BppCj7uiLZH9V6A6i6l//euBzz70gllxAi9KYaYxcK2co/APw&#10;FSD7Ngd8OBheAKym4KanM8PyizNTMjgoyi3cYtNfS4mC0xLtdM7F6NMWV950652XXnHtJr8ihQ1r&#10;hwC9fARZ8DU3HRc/JnNuYfZo/vzlTzY75ODDDjzgH++9O+mwfx315VfflVfUwhrjgFxZ67TNt/73&#10;wZtv/t8F51/GTVCV0326HDQ1RYG2WxCrBc4e64+ZTuzVxySuW1HzM3xuz0ZAZFmgYiGt9palFzUB&#10;jj9NZDQPHs0EPOA+//zzs88++6yzzvrwww/RgP773yf5WhRujgliZXaVCKuPQtjJSMoCAJK5E8tK&#10;XoRmZNWxoWwg6NZhsOJFgRguIPfT119/rWXuZDAfBh7MnaJkcBILdY3VdUfkNSc+C6XtLDgtMRBr&#10;L+zjjz9mEKX7pdGmN1br9afA1YRdazoHJFzEOsvdQFbus6Q8guff0c6XLKpyjDyA24z42HbMUadd&#10;cdmNl15yTU52IRY1Svp9++33PDc7N8cxPSlJGbkU7UkqLHaxU0FZlgHLz8rD05hPTlqWsHNEQVF+&#10;JoTPvdictIwbr752wmNP7L7zn/hzgx+vA8RmJjsJGNliWEEhL2Tdtdc5/1xk6OwTT/j3DzNnnXbK&#10;qd9+/c3XX361eFHJRx9OEtCWLS7lgJeqIUKJIX3CUIijDea06tmS7u1fKZJ54QL3joAu1KRKZuIt&#10;9X7CJCezrrTvwolfno3sFavHz0866ZRPP/0cLjsYLw05UJqY9NSM1OS0YfnDvTteWl5OPnsdjxw+&#10;KiMZuTMlPQm1mDuTlZo59bMvhbLlZc5dACpVU+8KVSHLPv7ks2lpeUx58LWYKLVUboUgm7vS8LXY&#10;w1s+8uCEV15+u662GWtLQ6OjcGWVdS5m1kfzTJu16ISTzt5tt/2pOJTvoFrSg9sI5Y+Cq/5fNsRK&#10;GtBwHXrooRBZ1TmQ133/nw+9Pd8G+v0FmcItmT8FZpZ/vusOcrFIOtrKyy677IorrjjuOGwcMvm7&#10;2cUi8kvPfXDvR6vkWd50VmV2VgEz89prbnzi8QmsArIvma+DWkLbzMLIxONYDAGtlepYEChSPHny&#10;ZB6pFA5sVjuOY5No9RXgKvTFyQBugC6AqcCTNLjB7EO9C7HiaCxIlMdPnTpV9ebYS10cNPAEg+fo&#10;ANcouFZFezhjr0pOX0gbzqwVVcOS8uPrr2aAuD/MLKmpbuYAq/jt/737pZdegYRsueWWvKwHH35I&#10;4ixOVeI+IH/DXOlZBFn3yc5EO5c2dsRK0DLEhay0dGik1ySnS32XTyk9qtIOH2HHukDn8VLeb+99&#10;wFr98PijjznhmGM3/vkvVlt5HJ4sr7zwIg6iBAhF2uxnwJDKdKOMgMyEDpOW9R9a4/Kl+VB3PCzE&#10;NTunpyjEGsYoxfHSkLPkL+8E4PAV8ddfmI5Eu9VW2wjCmb3EyEpi/uCDSa+9hkrWERFUuChvRxST&#10;ViWtKN/B28pjVnPrPTkL4pKT6Xh2lGMZadkTHn9KicmY3hS2rKnFzykSF8uB84IuAK2dJi03Ix+U&#10;TUsqwE1hzVU3bPQR4A31zpsBR73qmgYcpwBY/bzR+yTPnL2YqtW/3ny7rMxCmAyvhetwWzbECl+1&#10;0omjQEoQabM5ECPO9p9pELakmyMARoJeZu8MBpUiPAgFZOaz9Ak463LzK6+8klmhTPXSkSB0WfTm&#10;SiuNYwUVFQ3zWJs2dswqWiNSEb/6yluoi5mcW225HavApXyKZu2PmmOcbVGYF7T9iydQSkWFq8SA&#10;EcDpRDKfjEyAxZ8WEaOZzE8k+HG3oB6YQbD+dqGdTowUa/oB6x4HFA+A2JiDsRVy1/jK7zeojxIQ&#10;sqdj9957rwngXiRXZGGZG1pfRBrVcX2dU5lxLBh766130I+TJ/qaa66BVZky9Ytf/OIXIhWo5nwQ&#10;lXtnpPLhbfHaCvOcBRfeH8KESFFUgPrOgXJGistRi9cJe/xN7AznhxcPy04Hj5NGFBULbvVBrh0z&#10;YqSOjzj0X5dddDF+yA/f/4C8kRFksdqKuKhTDA4WiMHtgSz+TtOag36oJRZNmTPHOa8hEqKDveP2&#10;/x1/3MlALCljDFC7oyhm2o4dSxB6hBMXP46i+O2333WJJgIbdICwv8UllWNcEGpmdnZxepozpuIV&#10;n+q89rxV1R9wnm85/9Gkz8tLKzBGEOqjOwGTPumEyzUKaJaVV/9x590A7GGFo1L9lE5PLUJZ6yJj&#10;W5HRK5ScWx9QVtE+KIp9skV3DaaW0aPI6OJypfllssSgEwDbZUOsFq9nZ9NJ04oCkNZKhJUUGxyK&#10;fjslugk2Q/Ayo8kgqLxwBTn8Kaw9+OCDdYZVr+qiAi2bRSZogQuWbdfrh5Ykb0FahcV0/GJOoY9T&#10;d75OixaWb7nFtszXinKy7TmMNV8HJpJB/rfffstXWHk5c+CBB3JMeRgu+NWvfgXJRbNiMGT+tmqb&#10;4k7VJFO+wgQQdaZ0QzZdlYBIuZI0vS03UYdTIjEQy6014jxVY62XQT+Fi5K+lTVDGx5ZdgzXYP7G&#10;6h5n6C3sku9YS2VVabPLsOpWKSOromDwMoTjS8WnzWCMh/75z7tnpmeNGDbSy6wuA63XAUqtj7Th&#10;6Fpu7nBMuXm5tMShO6PLyybOR8cQ2sx0l3YyKyMTlYLOmNuU3FUk48pdBYlWAi7Rt+wBY87M/H7a&#10;YYf+y1Ey73Imt7ehIM4OFIj188ZJsSAfKAvfRgAP6lxXPtbbaZgR0iN1ibVLCASyrKpLyiNDGzyG&#10;pf53fCEToa3tz3/eT9lA3WRJL0xJB9fz8fIdNWr1gmJWik8UmjfqnXc+OvCvB/n6ri3YGXx726rQ&#10;/EaLZ5DaCSdjsknU1zahmPG8Y9655199wX+u/eTzb53JypWMdGU2+CEXs48GezvGYsH80uOOJQ14&#10;JgsBQcGjbKTwcwBfOVw2xApcPVObTwo69d3KfC7TD6VDChWe7G8jIFOXAEbHUhQTpoXuF2MffyIX&#10;afKYRAjxp+ApZ4SyrCyWWMD2GcnWhFu+HAKiNguiMfP+d/cD8L7GJ0L/xbnCsFrWWhBU0qqEZlxo&#10;sZgeeeSRAC3uQcGK5tL9Gg/NAdPV8u2rUh7Qc8stt0gINsbCRPag7K5MVZD0zljGxEBs0KsK/YC0&#10;0hZ1robi/oDSHJQysxaMDN2jS2IoLJszx7pMK9aLsE01tUC4SyDnEYpgHnLCOYHAv+ZaATzfLl4M&#10;69RSW+20avW1DTVVtTdcd/PI4WN4T0cfdcKkDydfdNFVY8asmZLi0jH6sFoXWZuZ5Xw0TIwOGr2V&#10;2dloTcQ7OiDCgqZSLAe9QyXRCmv5PPv0M/aqDGKXWJr72xpKRHsGiqLYJR+vbZKNExS76srrf7nR&#10;ZiQZDgabdVb0wmaFij4pIpaPQndwC/CroITpylNMaVzf0IKGlqmMO9TpZ186YtSakXmYgp4q9+HH&#10;X6AowA/z0FrnJqXie+cqxq80ZuWaCma4g9j58+cihToxtLmpthHrKhbWZoDTrRIXxt0G+//QI8/9&#10;59Ib7r7vcSmEF5VVkmcRB4aFJYsqq6skzioZLF0uL6uRJO0LbLigQ/UrJydilI12s1sQy8XS/hHP&#10;gBxjBirmAzM/JgYhERMtvEffjUAwHoZjkX1Q9sILL3zttdc0TyDmwXrpIua2UgR1QX9duezI1GJs&#10;3IjhznpC5Qym6BdTvpky+evKijrYQfI9qc6xgnzYrJwG2ezXWWedLbbYIjp7nVAnj0WtZai6GV9N&#10;oguqhWk2qZrgD9RNSeHyJGD2qlqryLgxi0zvYBqNDt9EYiCWWweTPZrdkdG3LP9cE7RH7r333jbu&#10;dmB0zRTIOmhohGehYEhJVXWZlMYaBUv9ylM8YgG9nHdx+uWL0K25w5pKF+H62qvvzpldMnXqjK++&#10;mrXhhps57iqfdCF5mdmQME9ZkFUy0lN8wI/zQM7NycrJHjZiuP7MycstKCqMHEN70tJz0zP5wBrk&#10;ZWSxx09KfsgZpM1MTuUzqojAxCQcqRBnuQcvBj6LdsINzJ8/P8oT9N3y6PsnDQj3FjeFnDa19IdZ&#10;80468TSMCN7fp4OgnS6kWCaTqAM8OHZcbBbHH/9vYaopR1Uky53xrCL6l+r6tkuuui0lYxim2Lwi&#10;bFE4wBf888hT+BbrB/vf77o/XyWl5N54/Q2kISsvY807LyWVAWjy6fxLysucrzElqnymlHmz5pKm&#10;Kitv5DMvv1vV2FZV76sHRA23HlwjJitizKjHU1FW+enHk4HYrbbcMTuL/JGZvl5Qh9uyITaY5Y21&#10;/Kc//enJJ58Udx9MSxsZh8HuV9/3K64PnogljqecfPLJEPM777wTHMIep0qrgk/tJZaYrDJ6NOn7&#10;I8pYmQ4tj1KU5mNiwHEXFZBTEd99130sw9VWXQsLDqrKuXMWIVA5baWfwQ5lvWR18smnkvvPoF0A&#10;z0OlNDWlNMAZnNAmMgHsuhIm4KKLLtp1110RfEWZzV8aCRUUM7FVgCplJMRcae017J2xj4mBWONu&#10;zEsbRFFrrLKBrlHYq/y5L730Us5AuYJOXIy4Bl2F433/c3CsrKomvtiRC2rjoI22LkEiJQ66BBDN&#10;TpnW3OQwFfeQVmiay4aIZ6+z11KxobbWrXc0HHMXVO6x94Gbbr79y69NTErOSkoliNZRkIyc3Cys&#10;tskpORBNfwZYzchybsn6FBYXsfeRPy5vQHZ6GoG2ZpSVIGuf4YWKwSBYyInp7J955pm/HXDgQQcd&#10;BGmLkFsR3Zh9H6yV3nxEhzqTfmh7E+yp4g2+cpv/aqvRozCpErXiZqC0SbYgLXFKR/iTUlg0TKE7&#10;0Ig//GHnW2/9L9kndH8loFAmKTZUL3WN2FDdbK5tbBs5ds0HHnn6wkuuXVRWf/vdj3757dxFZS7l&#10;MADM3gu4zku5sqJMHCSTH5isrq0CX8sryziOTB8Xou0YfPKnP/L4MzCWriIPFpwq5xtFGWZXW6q+&#10;huihiGTpLDDOzoJ6+dprbvI2YMdryjU6JiVqtMsmZ3SCwlFrlrd4pZxxxlnEAb/++pu++6zcGqX1&#10;kVgQ6o17cwkm4t7t6NJXU78EgcY//gTIuuH6G7g1EhVJtUxsjYik609JsTG1hIOqQR9s4vharaAp&#10;U6aeeebZN9142/nnXYTYKlhVxSrJVIiOxL+dddY5yLIezSHBS6y5FqHOV4qjs4/Pb+qmd7AxP/rR&#10;j5577jnsGqi+YR3kQaLhMwlVc1XpHtuPbNe2v8RAbLzvU+uNZSZ0DHJAeiuygWkdR4PZnf6KmrNy&#10;ndBABFepfNgiLTHvjnYtk2wBDaNoLFc98+yLuXm8hkx8itkXj0KYSE/OyHESaXJacjpxsynZ+QXs&#10;FWtLIVD3yjzcqnYeMqrD4qW2JS/VGxX4sQshyk7LKcjDqSptzKixl/3ncubNDlvv6Gic99iqKq2m&#10;WIoyDFCAxTMHTbANCrQNll4xm8SSg3hfwBC7XjYbJgyMJ9PEK0KwOLjZAslgLk2YMOHXv/410icv&#10;yxehjHPz8wEBUBMDngyNyBNPjke4RDerwY5Udqurb8IqavMzeqD/qZrjZFxvPeXjE0Rk5uSP2Om3&#10;O6twZtR5qoUqOoClOhI75+XE1O7DZWJwTazUDzES//hH60k1J4LFHvaie35eNlBuzps0D8UsLEBb&#10;nkY9MvK5R+KPo5EevIiYPORDbD72YneDRReEEMg2kE0+OCBq2mvmq2aaZC/Tu0Y8BvBO8MmxFy1Y&#10;yP7hBx96evyTF5x3/gH7/uU3O+z4/jvvFuaT0sRNdhdPkezYSsGYyjjysZIYBm/MDauNw6QxPaXo&#10;PDBMY1Qqh8hPeSqxKeyVxmuq0wVLokSb/eMisbPUg/FeNVQMwDnf+dwUFWK4cQfFRS7QFhMv1No7&#10;LbsZrg9F17k/8bJLSs4k2ldmxUCsTTHGSwp9rdT2q1opoiw6GPUC0r1J8cwPfi5ztOaThPcuprD5&#10;PJspdO68BZOnfv/KGx+kZw9LIukTWIuneGpmSmYuERzkxcQr2qEk3pIFLpeFg0sPt4a1Sk+bV4D4&#10;6+fdEseQSIwXEAuy8iGhnQ6232qH227878477XLHLXcyeV594bUItaSc0/wSK7ci7Z8+djKE2HhJ&#10;FMTE3CJYpZ4Zq0MiFNwiFx544F8JJ/DB5iIW8W2Aq+O9/NvP93qOc847d868uZ9NdiXZ4XwVe6YX&#10;13EWsGiXKN1IuUUuXFxa+f20WbkFw484+oSbbryDH+LhhITqLbvApCOXnUFsZ+Mj9pxVY2tEgQcE&#10;+3sfEydGqMx151KqZnj7LUKzoHpENMpdxcN2enVV/ccff2pZ5YyWdSgQxPtmw+uDIyA2ThpEDbgn&#10;dwgkqmlIWConhbI+8MVvMEDigeDv5N1COmuSsZOkndBE0mVD3ohCpIzKlZdeZoo67F9y8yQxgJcL&#10;3V7CaFCOVCbh4EcRceQsJBXgaaed9vTTTzMDqRgBFrBXk3AJ1oHcXVWQceEiQktcL1i58vhRVFtB&#10;/nDvTODcA32mP1dHnAg0JzlnFAwrRkuc6VE2khwKn75//P1flOX4+utvWW70HRAxaS3hyrYVA7GK&#10;XhI/IojFN0o+xvhKwNfImdM4HeT6GPRlfTIoIhlKvmxD07UCytzD+KEWuXOw9Elff5i7mIMXX3nz&#10;vgcfe+HlN4494RSnQHY65DQE2ZwCbLHIsmCtS2qRnZuBcgJwTXNRtRG5NmYy+T8drcG32aURSE7L&#10;ysDS4H4/dvRK22693WGHHo5Ee/yxJ/x1/7+VLS4vLSmbOX2WISgFzlQaBThQssZOP/2D0pjxtX80&#10;J7YVsqAojkjgVF6O9qmFoDcmHlaJGANSHDAbtSMMHzlC1gSCB/j5CSecMGPadBWq04dc/1ZJYqm3&#10;GSV2mpCgLE6/p5x6JvkRM3MK77zj3qDGwkfjNaP6FcWJ9DM4PTp5AYyAND3BOAf+fPaZF3+3086a&#10;vcqeQeM7zlQcYSI7hlgorFOu443gg3Q9bKfjoR1NdBWJX6IZLMOuWeH+OYX6f6ssiMNIq/dCb6mr&#10;h8xGeDIPtM4zRqVgOEYiJFybg732/Av7/1xwUXlpWXFhEeEV+IIec9TReu2UVIEC6oA9X6X5EEfT&#10;XmgKAaJ8oqGSEdEWDL7zzrtnzvyBB5EEkOz5eCCTpMhqhGtsTUhFBKIvnpi3NDbVLioRvjZNnTpl&#10;+PBieVRJUyJR1ZdiJFwN3x0HsUS7efc9V1CctBXORpyWU1Q4grruGHqprKXMFeYhEUD0yEtOVNzH&#10;ioFYwzkTJekPIy6PL3kkGqbKLCSTNXvOu6iI7OzbbrtN88P4YvyJ8CRa5jIIqs6dwrmppbQMy5ZT&#10;0NU2uqQ5fL76dgb7k047c3FFNRCbnp3HPisvP2K1jZJU5l2BZ9OI7uHTCcQq2QXXMh8d0HJMfp+C&#10;vPzcbEUBpUBABa5XXXG1iOnc2XNkKoNAS0tcGS0B1A+l2KBnU/+0sflwL6cyUYbSKHfcBjfNvGLF&#10;BsPP4wBXaV8I3MvJRjnMgX6LMXL7bbfbduttIhoIZbEmlWZniawDEIsVQ1fdciulPxz5WH21H+ON&#10;5cJ2IsESjq/3RFPOTO1QdllrwPhR5B6yxKz94/UxQivzlCSSGMvZkgFZFsQaW4nXFXGNI0e4EoFo&#10;mlh0JpoYGV1WM8Pv4xsBxWgaVgm9Fi0ioqYFEVAMZXU1XiAR4QRe7fHHH8cp94QTTsQBfr/9Dnj9&#10;tbd5gx9M/DAvJ/emG24kW4BeOAd2jNjKtzqvA9MAjxqF3sJlkMB3SXNJVtJf/3pLyjseddQxMszz&#10;0BdffJFJKAKuvdENpfWX25Eg1tPmBoC2pRXJ1akU/RYRYPLz0P26UEwvuWYf9LfDi4vGjBpJ8grn&#10;JE+VnquvuoEMu2QAZCp++skUCgywuvCWQoQVe6EREwtuSyNR3u8rBmKDDAtDGUzCELW8OkcnEhdL&#10;Uw+sdpgtlh9afXnz0e2imFHQwdqGUtx/VV0jbiHAalmVizgkPB+45XPuhRdPnzVv+9/84fW3Jv7l&#10;rwfxLjNyXBrb/AKn0x8xcmxKqqL1g5+lFCNOcxKVctsf5GRnZqSlr7fu2jTiiMP/xQVrrr6GgaiU&#10;ipQciJTm7kyQjW8lJv5qQayZyRP/gOW7o9JfyISvzSz3gGtMZsRgjEH3sVZstQsSSEnNz81z7H96&#10;xlab//reu+52Ot6Kqoh/e1mFK+LUoaXU9xHfKOEr4Tjjn3zGsefj1mB2yQqrBJyIsJCbKL4GIHZZ&#10;o2Qx69Iicqtnn3321ltvPfaYf0tRDGWMhk90GBpr2pqOpVhILT9Hij33nAtJXCUJAxflddddX8uN&#10;1WoVupbV2PD7Ho4AbJNNbz/aLWVlKJDdPEGgcFb85kaqxCDSnHPOOb/85S+PO+6EZ555DpTdc8+9&#10;L7v0qkMPPQymn2QAGFwNREW4xoyioFPEGibElRQrWA0KGCRvweJALrNXX32dTKKPPz6erMLqj7z/&#10;tCFiyTlAECD6rNUavZiq5HUNjTXKi8CTyDZP7gJBrKRYQJSYTPB15ZXWLC+rW2P1dU868UzwtXRx&#10;1ZZbbFdVWf+zn27MiuJK+FQOwFS1gSkpwiWaENQVt8+U0sOX0YOS7D1+UswPJb8igKpjcjXUAQMd&#10;E7Sj2H+RQotlFqMNUeNX3ER5PbpmPSyXmxojhIbvI18Ir5QoQ5dVjgQiNe5PfeYsKNHBFVff8PkX&#10;36C123nXPakdVlQEv+Zy8aSnuyyauXnFAaxdGmJxhMkkgBqTstOxuHmJJJvqBJ4YxB0+rIgzw4oL&#10;/37QwSgYp3w+eeb0GWhsJMsG7bKxNDpRb6VH9zF8NQDr0W168UewX+bjE0wlGiAKSausAtsbiSvo&#10;PrKazOpeXJHLT+JVFM6xHE+QlUaNphasCiOqJOJ3U7+icFNnEBtZ+ZCeyloQaaff7ZwEUKE+ycoJ&#10;jI7j68vKIwE8USk2Ksh2OYryXdAlijdgNPAuIb83Hk9RFbFmr9OcdzAOXUqxEZ9qXxFPn1EjnYe2&#10;+APWmhY7RqKhlk+0Fyd3cGZEh1fnnMdBXR346i33TXqbSj0d5CyVVpaPC1t0xaYiWjfUbHrbUgsz&#10;q53AmpSsP/kgzupAEeFyccL4ut12O3DwxRdf3n77nbSIlJ8LmPNeXnSJg4hEr6tj7gUDF9sLSEwV&#10;YYHnC1tqaiuWno2yaKSNW3l1aXpA1nff+ejTT768+aY7b73l7kULK08/7Zy77ryPtYaroOpnzP5h&#10;vgJ+aAmyuy8k4FZEjOJNas5EGWVXjBQrMqeOGeeiM+oYw2ooi03I5AyXX8nnuBJBtMJ+JE3kV//7&#10;3/+0gLuY0DzOMkTbZXUNULSW0vLF9Y1EOriiJk3NrVhCSU3HnzW1zv2EWFbe9Z//vO+MGfPvv3/8&#10;7bc/sMEGG2dnO+s6WaJIt6k3HXRX8xOyM/cQp+4gHoleYFrQ7CHrCLyEk9r9Z/111zNa3BW+ugFb&#10;kVsQYrv2X19RrZRyLIorbrzmzV302qtv+QKxzjvDK7jcxvjrFcS18bLAVFJssh81bDh7SkoQIQ0x&#10;47GNFdU1JWURlq2ptYW8KNEIv6CFlVapIE9lFWy7WwY333J7EkG6PuKLWDUvizinSlmnlpZizfVp&#10;GVirBLO8JkmTLBZywpBafcxolyQWjIRQeheVTkpSdwmxUg9Gy5A5H05WxHPPvkR8BSmLNf4rag4M&#10;keein8DASdEzQAsTwEcffTR27GgIi4t9SE9VgcL8fKdxga5GFTYRV3A0EL6ajbOeWrFRVImmWbSa&#10;M6r0oDXiZZ6IixM/RBpmGuyxx15kD2XMZ8yYRYANPJbs8fI6tGmgoBLJkVYpVRAgh2e9tcrKciVh&#10;XHnlSISrVNNi42gzHkyXXHwlq2n2DwvYk6AU4VUZdp0OCQJOTAHKIU8qsQfrtkJ6HQcBVVquRE2Y&#10;FQOxtJ6pILUV42jVkfjT3IPpp3JzaLVzrAlhNlrLJe1ZswyycqDfHz9+fBdDE+RWrOaRc2cnR2N1&#10;mQ8xbEGi5UUoz5zH10aXOZ062C4De/20aXMvueQatBovvvju4sUNWVkjPv30m5/8ZLP77ntM4myU&#10;f48KskuTJKalm+5+06QRyqqcgyYtJJ5vcCVg/8tfbOTMBj5up6tPoqZDj+4jFbEpYPth7mWUY4RN&#10;0zCtHIyaKl3nvcONK3Icm72duCBWxdUtmZdzs0xzwgLJmdjXLi7/fsqXLilwrQ+GlS9wzAv1I68k&#10;UDbx7n+A8l7p2flFKGzMV0X5y2IcWOzb6EHHLxLZkdd04403ko6Ht0Y9V0KV6LVnNdJAVqsUZOHp&#10;sePQDSlWCfAoRsbn+edeoT4H0swjjzxi611q6kTZuno0Zwfnj9544w0iVu+66y6ssOSFEI5G3mC0&#10;oCfkRRCrTXGishEItKKBN0scALnM4qTNjCJtou7P+yW65uqrryWXmSRXGThhGS1ei2Phq6k0THKV&#10;UAQNifpeOS93LVWl/1VTrfSTf6jzGFDBO8QipXwiAxR757IQrayMdlJ/6mNJTKVL1/01D3lKMBNZ&#10;Ah1KVhjEdjjHRZ2NRtP5YE2eoItj0MEYGZev1lhjDWTZn//853DlkA/zgTKOSQtb5xlNOw/99eDq&#10;kub4jwPaIAHkD1AWJxS8VZgMfG699X68Cg466Chw9//+b1OOjzrqxCeeeG7b7X478f2PsrLzk5GF&#10;0jNTnM+xE0gh3OiKVbN23LgliZoFq0bWuYYLYDZFx7DRYurY+Q9/fPD+B0447nhh7YJ58910URuj&#10;PlBMl6DsnigVR/AdBa2tOk4glZL2QlAtOTiBU9yv3iYvyEa2k086HfcHPuj5M9JzMRZ6DafbeB16&#10;TXFtwXwjOjbLPHm+1lpplVVHjnnl6edaa1w6ieaq2ja8GX3oYSSAhxT/Pv0FG7RJc4+4bZfXMyrF&#10;0gl4QSVdYQ7LxubYBU8pUKnJcVSXRW+lUrWOgsjcxbFIJLB60kknPf/881G3JrU3aODoZAC6hNjo&#10;HRSu4+756SdfKA5khWyMEpvkIbPHJ3bqdtiv4COWZ7HYojbdXiQIorUVkNA7tQZQYJwUCqj9qb7w&#10;+uuv8/5U1ob5jDOfQq1MQ6NpoNgNxdiw9yhLwh8nlQpBIb+mQdRUERFWdRqOTz31VNCXKqLEwCCt&#10;Iqqq6gdoasXmOnv1mrrBAnmayZq0UAB13yZiVLDOlt0XVgCNi0ugCHaifEQE8mlQBbfdM6UtHfbW&#10;O3O0f0Gs+iiGQqKtLKxR8uekPE0L3q4MtKqcIK2FWK1x48bxbgi3YjrqJXHDoBOjZifn5Z7jCFCX&#10;ECtEA2XxQ3FA2+BQFsLFHqkAUZybzZ1b+vY7H1z4n8vW3+Cnjz72xHXX3ygHYyyu41ZdxRiC4uJI&#10;pTBULoWFruXgq0/RGYn9ZerTQbPqGdYCt7NmzMQ6+9Ybbz70wINvvv4G6SkU0uP2gQ3Fi0JTgkbH&#10;5Z88vQqxRpKEsgn0NYh23K0lMVWsxqcnvLDS2DUynNYh4tbvtGjpmNUjQBsXvjqKs3TOaoNYFRgm&#10;fUlBetY5J5+G/Hr/7Xd9/v4koLB0obPINjU08h5xXlpSJADUbG6ThWLmrLlAbGqm03NMm/adMgYY&#10;84GJa/r0mZAY+y3MYkkJTpKOTTE3QH6iXMEkh0PHIxIZoxCKVb30NC4WJxdTFDOkN95wq5ctVphy&#10;mHGI8WRZ/oXQnTsEJ/Byzmd+zlq2yAsHX62tyF4ffPDBKaecMnHiRL5CQzBlyhTDv5VXXtmEziUG&#10;dTKiUBZxia9QhGaKsVT5xajq1cGtrQVl8TWz3ciRmF3dxjhQVp092YnlQLRMTA0OnZkqOGk6YdGB&#10;YFoS0Xb5urKX/Mpn5EgyMqYoQbHJqWWlnWv7Onht3bWtdOeNd3FN/4JYrQdrbpAZ1Httn9dN6GVV&#10;ac0ZCiJCsQUcJsXoQWIUPhscCxOeltazdTxczv0MJZ50+hFvNGdacOc9z0TkD5LHWWefX1vXsMee&#10;e99x590uC6OfEE6oJTWBTLOoOEgD5I9TCfP3Z2yf6RjJiC2WCB/8+hz5Tk7Bf48cK/+99Tb+5CT+&#10;9JGnellWwl8w5DexUqDjQqJSZmDQlnPudTbOiU+th3KVEXJkoDGSWenjSV96/n5ESiRDIVWKI5k7&#10;48VXXS9myD4m16JDloS40f/9tKas4vUXX37thZe+++prAmT1BiNWABelQE1pxy1xWuXnLrjwkgxs&#10;Y84Wm0IoIW8ATQziwkeTPuPrKZO/IsLvgP0PoryX991YUtJLI0t/lRl7++23x4P0Jz/5CSpi8uao&#10;wcS/iTH1+WMTJsVCD3GZwTa27job/ve2uyrKcSJMpMKjV+Zcom8aI8X2mGUUn6S1LOBR4BOZTHbf&#10;fXcKqPz3v/995ZVXiFQU2yQ5T8Y1wBWYJAxSSjJS0UUdcSO2WKvVGrVrpqy11o/xBkcBK7qUV5A/&#10;duWVOCgeTk4eZ2NnX15Z4Wle26zZPzhdC8lwqUXcbuMKS/bS/lsR+WjYa8Q4yEmT2iUR0VmxCHAA&#10;kq0DCu0U6dFM/aOncDJYWdytoo63IL52y1Wwx3Okf0Es3ZCXo/qjgab4K5TiggsuEGlwpiNf5h2K&#10;KJbcS4Gu+izHSIfB3G/IskZudKA5KlWkVkL0cR0MtHClvarHFUuhzk9tI5haXlGDc4pHuogG95VX&#10;X+f4rrvvAWvHPznh6Weey/Z5xXJyncedi/ZxmhmKbudlkEAqep5goGHDR+KWTJJk1gSBH0av5csn&#10;//gRwyi+nbTu2us89sijCEB33XGnUzb6Tdow+cIFnQV6PDmCP+xViA2SJFMtJKTZ/iZL1EEsP/wg&#10;Fi+qffzRF6J1lhjtHK80jrhvZGTG7e4UROUgyqriIQlxEGezUtI2XHvd8oUl222x1flnn7PrH3cm&#10;46vwFT2EZTDGdqWJVLK44ic/JYEiWbBFXJJ8oaoCEtNwcrNNt+TGr7xMFGP6aaee/eR4V8qJDa8i&#10;BlO5y20AJXlAcPfcc0/H0KUsydEaNb4kBmKjmaHwJsjYf78DP/9samRVJO5d9vhOna3lHt+wL38o&#10;J00YLDRwJOK3SjXA5Omnn45BXYTR0vWYHthmJuoUYS1k0tTFloJfpk328ih2RCkvkquOqfjAQw9S&#10;oGnSxx9xDKBW12JZcy9WbisNTSSyjdSVk4o4Ingsi7OSQGWCgTgJI/40dcyYMcxPWYtxxfLZEChy&#10;6rLrwo/6i5ErnJ6S5bNoEc6AbnNLKago7uA9xeDrEINYBoRxb6/n1JtQSQeRCfZW/1knNfNkmtWf&#10;pHVW/LUZX1WDyWoSdO2bI3LvN4dbOL4Z3jKX+ARfJR5SfKgsxsnKKjcLy8or8Q7l4I4773nwoccw&#10;5Z508ukpqVlkRSavpxcdiPYp4oyOba8kFXJ6omYtzvHgKwfslV0FvfGrL7+iC2656WabRcFUKYl1&#10;J+lViDXJmINe0Ox55yAsnyiKiWCvb62radti898+/dTrrriNr2ZI5hfvOuG2dhmngwDayXFQgI1e&#10;Yud4ZUo7R/1g9hussy656MhId8Vll8MeKeJZqjY8QWSLZWIphzazIiuvULGqqPJ8sClZk1yIfVEB&#10;3pXZ//rncWSJm/DU8+hXFBrhGXmnrSFjGpzW+++/L1HAEpGK/pr/oP82MRAr6qyS2htu8DP6BUPT&#10;uSTR6yAVhNXAWu5dkup4ukD9+eVRFPMeg8EX8nQ9/PDDeZXkwmNTBRsjfW72Rn19IYM6LijIc5jq&#10;bbEjRlA5NCKKSCzxWsCIDR4MI5UmfyIbMPe+nz7ty6+/UpAFpUPZLy4rbYLsITvWVHuNnpNRDEl9&#10;mOmS0lJdvF2FykQMN9EMfVxvcKuOqGu+eLuTSVCNaKLqkZh+DVMlMQPw3SN6glilbYkjrLxn8zUp&#10;OAs7lNh6dt+e/SpoPtRgSeg01yTRDsVLSR+yJOQ/oql3gqzeDUDLMXt+Ba83adIkKhYJwq15XSdK&#10;FbjaB7O6Q1miMKqYapBE5ydF9RL2KEw0+YSsToVST4Qtnskt1TUNUFGX4b217Ynxz5xzzsXvTfxo&#10;p512VUaSgkKC0lyWLyJ/nPtodjF7VzvCQ6wk16U0kFQBQjZKTln7Rz8GaIHYTX65MbytT3AfcTSH&#10;b0h4sbxehVh5N8gQ2wvuTi4pK2wbswiqgJMhjkG77frXF59/90dr/iwvByIFxqSDXhGmPrK0u4Gs&#10;dknMS4regRtKz89+ePEwb6NNHjNiJAfpySnfffMt0wVVRBVK4+hGnP7UL7/VRHr2uZcsEsxr8xwf&#10;Rq5zssSlJLnisn/d/3D2v99pd64m0F7Mu4JrtWReeOEFVIVB/aHVi4zKB+pDwiDWK/QcNXzv3Q9p&#10;DIriFQixPaNCy/8rKZPELCphp/7s2Z2xtlLnnN9iJgN4kO2s7ilaXRWDMpeUDgtD4UcZwziaYzAH&#10;6B6UMwQe7n9330+OiO++nz5/4YLPp0wuLS+rqHLUTHvH/Hlk5VsdI8ICt9YvQ9luYi1US2VZIenS&#10;hNNZzUi1EBsws9cXWERv6bKaqB6GNsmy0doYzmG4e8E2MRCbsPicDt9v/4LYKFfipqP0BhZawzEv&#10;w/5UwmveQbBqUpAoKuOxvSoZHsBjxc5aIQH/iKWz7Sw1TqZScPwOIpBD2baG8qqSqtoyjktKmWpN&#10;C0vmyQ9ZKOsBtYm/USZ7lHWRjGS1qKxxB/pce8MdE559Jb/IpaguKMbHmHp5cAaZeYUuczqMJHTZ&#10;BFYwVbriUSNGGsm2wPCrr7zqrbfeUqsRXCZPnqxx69l67uxXvQqxxvU7RYHfgqrj5e6IE2F9RCmJ&#10;fSN0ApR97OGXNv3ljqNHrhUtGOc4NjbnoRTv1h5i/RkM8FLfRXg+b1kn55yCaCd98CEirEqasGFV&#10;QgyFN8fusGBhKfqPRx978vsZc+5/6HH8hoSvKLRTkyV55918470fvPfVffc86UgdznekS2lt+/ab&#10;6dxKq4P+zpw5U482JwaQFZoVDL3wrGrCIJaM/z620uUEQP6BHlMGYLnf4AC7gQA1ov7yvoc9c5KX&#10;yIGl7I47SKXp9BBEqa622mp6oSJxnLS3CeIG/X7NMcXNgGR+4mpv+584QVYeTB6SU/7xj38SLbrl&#10;lluXLq68+OJLySl73U031tFw6hCjV4KINTdV1dVyXF7tcs3yqayt4SQHMVKsfIkV4d3Za6NfDIj5&#10;cMmzleGiPQjfarYRcDVZkWA8jEnlktw6OFhs5l7A1RcUWqbvelBFbFLsUIJYRtmGSQKNKIUnQJGs&#10;NOYezIGVs9fU8XUHI7KI9AzBxLOmQGb2U71I3vxLJkEHloOl8BVliX080PJpqmvA8zMS6lNSuoh7&#10;LFpcwl7qYvQts+c4dk8oSz8aQd96t+eYn91//+N//NNeX3zx/e57HUDGKKWLysouQPw2oo2oqmMd&#10;KJJH0i0YLJMtG6FK11133aqrrsrxZ599BtbiBxHpnfhP18GolSJ+ktWrEBtsTi/YYl3HESe++uor&#10;jghIr6mm1ioJs9pysjBSOkUxOYa9otiRnp6ExnYCsdStkYLOHDJ9HYlk2WhJUPf2m2/p1Ri5kfrL&#10;aUG8su6RR8dTcufrr76HqqWnZL8/8VNa++nH315y0fVVFW3HHXNmaYlLHaWbqESPJagT0YG5FNmN&#10;8ZeGN7VWmaowcKAl1fUmo7WSAbkPmbdXHbcaPvKPPjKecNglJrH451tCfmHK4T7WzwUZxPaeHHF1&#10;Dc9h1vK5554rHA0ayOxPDiRpiOgF80JIXaw4NIkZmga8eqTG99//0NStHLuG+YKJTmytcXtkBCcZ&#10;eu2v0BRYRZDQcQ1GF+/x1IMIPvr1wAMPwAJ+/fXXtCcYkEkLg3oXqbJdXYG8YmdwXVLSMcKYajxN&#10;fu0yA3aMFVZa4t41HPRHKbb7U1BqXiBTlIAXE9XgO9ZMCb2WTgvn/NEPOujvcD177bUPv2U+SVyu&#10;gmItCStsmTOHDCBBNifmOG6DuRA8Zu9iyDzcAsb33nv/zFmz11tvA69qi2x0x/TemnZGFs0hMELm&#10;kl0hNlfqJCmJEhnffPU1nzdef7WRHGpVOK86BU9jLbrEluZ6F6CNfjIiP0VrQy4hiAbJS7C5++9k&#10;RV6p2EcpnGXOl/NXjExsXv7ffD2duFhLQIEaStltlgUtHX0vTqd7SmZfCiLls08+/XjSRww7QTtl&#10;i0udnI1Q68NbyeXEnqJdLpcTF9S11Fe6DNo/XnODKy+7/rmnX6mp9BoS3qNKzHpH6Urif1wtZMdI&#10;kQ4MQ+9hh/5LuhC0i0sa3YlaO55ey3rnXJ2R1VWfUZ+VR437Ydrs6d+7mhZu0vkA3xU5J/rTs42n&#10;l9I46JWm+iVcEMyJ/+ijj2677ba///3vN9jA1T/X2peBLOg2zJ+mKdFLXGmlSPC9fiJb/kcfffKX&#10;v+wPpmLvp46bI3vtV3pU0uiQXrWnYBpd5Zdg5QXzDyuWzAMy3pdumqqmpHc2bsFrhEp2e++9N82D&#10;BTT+z8haMIcuanDxoHKdkRUsEZnCehdcNTgDG2LpABZysS3mvuHNEimjR6ODTSkuRpfiyAGZa+Qy&#10;hzeaZaz+73/vePbZ52GmSNCl0mDzF1DXEx0vCgccl9AudoiyiX8xrCvNG1XlA00p9sTkMxWQxHHx&#10;eqb0I+5Cteuxplg9Kcm1RNbirfrEIw9/OgmTWEtTXW1bI3SaTJ+lZIes9HmPIcHOCujh1pH4Dtdb&#10;RPztT4Sq87aYOk4KZ+nrhK8+e74La7HqXZwk1qWkpBR6RU0Y7+jhlLE+31OPULbbGCWZj+oOjHlp&#10;iWPMAdRFC+e3uLqeLXMde+d4uJrqyqZGh5T81VDZ+P7bH/513wNpnt7UooVl8Aocliwuk5BBfAwn&#10;nH7PF/ZZvKjk7jvvEp6yyVwX4QNiULbbLY9eKHx1n2ghZAi/+2z6s00//2iyn1SOCcAvOkq0B8YU&#10;6oNWMic71Gqaoo4pyjGgsuOOOwpZLcmdxl/wE1NtkGtkuTS4pbQNCe/effddgO3Qfx6BEvjFF17l&#10;pcyYPpt9VaVjtTv49GgIBKj490pFrDxlKmUjp19DYr798MMPsfqRLMjDf4aIG7KEUTZEC4GunOGF&#10;ryanKonQQNkGPMQGQ+xFPckfphB4A9cYQVaIq2+feupppuarr77sA/ZdgW5vFCCDKx5VkT+XjppN&#10;pGIBWFUSarVcln82OXmhzUadwgFrKeocGLGmsJaW5lsjnVU9MsmyhM9S6WX/ffatqSj3giwkr6mi&#10;hByeEQHIyRkKwJQ8VNvJkhs4NLILT07TxE6bNk2DzEBp2TuciDh4m193b0Os0xLzjihZ6IopNuGB&#10;5bKI2Ed/Rt4IURD1zXWV9TtsveOWm23xx9/vvGCeo1zagFNoWnllGTjMp6y63LkFRF/r119+hUpD&#10;ELtEUZwwKdbNOqol80nzn4KsvKMOPYI1VF1ZU1XhGF+nWvQiTrhpBIJ+iK7+SF0dMxMigDaYb88/&#10;/3wyhDz44IN+fi7hiqSck4daUOGvEp+cDBYfVKTiVVddxX6vvfZi/+67E/X00tJymUiVtCGBmxTO&#10;Js6a6th5yPvMhXoiJX3QSF9++eXiFcyniWN1QSbYgAkjElYaUz9NkWkJbH/v3arfxcXG1VU5oTFr&#10;pezV5rNM1GHOZDayV8yyqnQpVdjYsVT/cPm39BWv+fbbb58/n5K/Dj6VHwcpCKDtCFwTCbFqsKmP&#10;WHJwakwdQsulEtEiJIsKCVxYe5qXtpyIPYc/8A4CkRwXFqCtIhj4EdLhO2+7dcITj3/x6UcTHn8E&#10;fF0wZzYSekR48rKONMaDAGJjJo/ph01oEIFjVJ944kn0Zhyj2lKGXpxgCTXx1ZuVSrAXN2HcC889&#10;v+H6G7z/3kQG370CkLGxiSSJXsHQVl5a1VDXPOcHly+zscYZXCtKynmhr7/62vXXXueZMDcV6703&#10;QFVNeaPL79lQUVtOXlhYJ8rJ8sONN/olD6I0ylKd6U2I/e+Nt7rWui44aUZ+9eEWpE7SEjM5Y9xz&#10;5FVLHM6ll15q5iHJr6ozZt7COrDoWOKySPNEvCw3xA8DzBZJsTRJqGr4k9chfJVYGVcypq7fIAiq&#10;FBC6p4DW4BbazAUU3nn44Uejkk9kPprq0eYngqzxEKLqEEMlDvJdaDI5pHvOwyt+6g1siPUk0lXY&#10;1nBTCcA842Gdjj762JNOOsWDqBNq0Q+bOCusxYTutceOwSc19gcfTJw06YOKirII8apXGtgOP4l5&#10;c9JkKqGj2DShAisEMLA5pE5xEtcAQo+UIHRpBCCBVIY8OekstaV8xcdIqanMVAe0wtptt9wCvTH8&#10;Q0zpnhgpKlZ9lJjurrC7aCSD2a8YZmqAcBK//48/+lwoi7rYzYVI9H0vQiwea9QJPvP0M269+ZaN&#10;fv6LH2Y6y2VtdR2xRRxUV9SjaJjx/WxXpaeOT+vi+SWUc8cVecMN1stIT5U+GYKjknYNTWQAaKS6&#10;cTPOKG2NtQ2urFBtZdX5555HFjDCqYHUpXQevQaxCLLTv/6eptEXOuKU9KzKhS4wPdw86kRcXlF1&#10;aqWr3hzgyhonModN0qpNPsNaw9fgvIRwISFgrMVqy91M1GPCG77qACmTTP16CxIogzk7l/PtmAnW&#10;JU6h8qaHcEXU6Pibb767++57KBscLTaQhHiAqGCdWmLFSEqiwTFGazXPzEAKOljONvfZzwc2xAYT&#10;RwTAlRyeLruRXvM999wX1BsrAQ3SHnDLcfQrN2933HF79hdccJ4Ks3SOrwmzxQZjh7TkkLesU8rQ&#10;pFqnkm41LfAUoF4VVzIvxfG5fPHeMJaXWyQ+EYjNy8l3hUu9IEtiBfZkWGCflZYK+Zs3Zy6yrIJG&#10;OKgoK+/YMDOgbLEanxj/Jg2smF8lHvGkzYGu6oFgmjrzjHOjxsUlhXd6D2MN44BAgFZahGpvGytZ&#10;UA5EfTll+ocTJ2dnFF9/9R2XXnR1TXnti8+/BFjiT44U++3X35SXl86cOZ0pihsBUuz8hXOI1S4t&#10;x6e9saauEiOucjDqQco7sESX2GsQm51KtsgU2t/c2LJwvs+DEQjq6DOi1m8fFCO2wvMZEFIg/Ycf&#10;fuA1WcoFKVGJYBEOsWezvPzm0MRXpFG89dZb1WtmeDDHr4jJ998zVSIbBSP8cnBhXYnaTGAV1dWG&#10;CKpnkfLztdfeOPHEk5WpEapr8rf1iwPkdc5vueWWiONySeG3iB/IslI+Wb+sDk+i2t+r9xnYEMvQ&#10;gKxATkxuCqmN7cV/9dU3uNJFsCc5Vf518n6SjGuJb3jTzF3eNGld+1IRIU9CSx+h1LJ0weDWTM7y&#10;PPQzmJxhi3zkuAPXkaNWIh2jz8iI7jhSjMK71Tj6SopjH4uZLKzlDGG1lBNAOSnXGE/i40qi3avT&#10;suc3l6NT0HCgjFEaMd3X1wMnWNaRA8pvUU5y330OwB/EqwH6AmJdji5S7Qwv3marrT1/E8lXXFVe&#10;V1vVXF/TdvrJF5512sUUFL7+6juTk0jxmJmbje3WxS3ss89fqG6LCI7ooGmPeOK7pupLXnvszerl&#10;pWUEd8n9zZIVOL5h+SHWfKii9Q/k+1SUk/fNlKlVxq75iI5aPNjDLToCcHha1Kx3TUhQBLMFRMnc&#10;MOWVGRX4IpVwzLnEO1u44AJtZpUMeqXYeDPzpbyRT6g8EmhDQuPOI/phhcPq0VhhJMVusslmU6d+&#10;JUsWukNFedBseQ6bcsVCeDfffPODDz6YH0IMxQ0HlzND173413404QY2xAYDW62uDqMLAxQsVaj0&#10;Hxhffc0yq4zoUDaaAtu97GA8GeYQZVTpgy3oAaHcRnqoVqAV1tWy1Jq0FeIdfNq+nzbLPDyzcyLW&#10;RMR0ea4qu5B0xbmZro6peR1D4sm/aCjbqSDbB6OQoEcIUA1NzbVY8TzBTCY8UFIsvSabrimK+8wW&#10;K5xad+316msbqihHw6T1Dnb33PlYcz0CKNDIpyAnY2RetksBRmkgnzqRKhKOFZj8+Vdkopjw1HPy&#10;MaaGFzylNHV6j3rvhoZLNI29BrE/3+D/yHPmld7OXYvRDqXY4LxmWpouV+lBsKFi9Inmdl7iMmKW&#10;LHkv6gKBrv8qsqHE4iYIx5ZnUVFqzHYzOXl6uEQNJhqScF8h85+Suffcc89/8823r7nmOrKp0Phg&#10;d7wfjHMOMJur3LgoRXrOOedwXiyIkUER+aAOXEPaZfxrgqhJIm4zsCE23hGYNm3G+PFPyUCrj9kG&#10;jJ+SmVO1BKRbg2fEiWCfffaRpsIKRMA2mkFF8zje9iTqepSCX3838/W3JjohLDldemOqDmhlZpCF&#10;Pkpqx620Mseq985HXlHQYudT48VZRB/2iFYi0/rTrJgSBzW5u5FLJbZ/xhJpFQkIu04TrVu01/3q&#10;TMzW2XhaCoLAQSRxuXJ7gU9bbrGtgnZ8KlTnBGdctgxFqqglPV40uavjzHpQAg9Vgr2RnKzcN157&#10;c9GCUkwTmGBdOs7mttNOuuCow04BYtOTh6UkFeZk4Siel5ZSlJ1JDENeUQH+erlpKYVcQKWgXAfA&#10;2UpAUV5W5/S0dU0nHX/Ceuus69Jc5HClI8pLzLGJgFiyakQEEc+6jSoaxtg1YXjzzcAAAcoyQ1zi&#10;KcJjB+lmVN7wQEgg7YIcmrRMHLfhi3NwjPPwM8+4sg2iLR4tHXD6om1uwfKR14i5MapMOlgbDYWI&#10;+OJCrLQkg8rhXh1sdY3+KujcqAFijIy7yDaXX36l6KppCtWvaLH3pSBWI3DxxRfz2z/84Q9qvIbR&#10;iqT1ao96++ZDC2LlPs7cOP74f/PKyckpuZZ3HI3RzhCsmtd40LGIeaxFZUKS6oVxBk+r3n5Vnd1f&#10;ggIZo2rqW7KcLdYp7XxVH3nGOkE2LYXK45GMUaiIlY5AHyJo+ROsxZ1Vwoecjc3lWBl0FczHgYJe&#10;gprYuDrOiLWPbzNKJDZFonyQS+0liJUU66JLPTD8Zsff5+UWy2WMOaBXr5kQdBdSoWKTJHpwwLDn&#10;5mQVFjgVLhbW3Xbdfe5sgqkcxAJRN11/Z372aPTDaUkFGSm0hwYUFBaQt8sd2CfFHUN53ae4cFx5&#10;aZODt+Y2slLUlFfXVVWrEqI+waCOBCqKQVklg2SqffD2u5M/+mTh7LmtShzqGU52gxhiNfNVYsQ4&#10;RS0NM+goKo8zEAo2KYrxW+SNEKAi/ixoupIqFdKkkxZeqD8J95806WPqKeH2qIAfFmZMQEtc6zGu&#10;iyX7WvxbQFZ2bAQeMCwoWeUOPPBgASqsg2rjmN7bd8QF96vv8K/yE6YjxMtyH7OXDRQ5tesxHFoQ&#10;GxwLTFnGZ+GCK/uHFBowXzFcmFgwnZRFDz2PIEdc5AqMhoaKYYIjdR5S7L0PPFo0fEx+Ed0hdZ8z&#10;KxYPG0V3xBTTTUvHCNmFBIsKY6llv/Mf/nju2eecfOJJBFPiUwOy1lRVi1aavUcsOStteRRNLFFb&#10;PNxZ1YFEhoxHtoF1ZDqw6Q12KMJ2oUXoTIr179GJ6Xwa6uUfRNGsPOniFI5sGi1LA2JByRiQ2rl2&#10;dwtwi4tcUCwfREwdrLLyqphaiwqGb/Xr7bC8jh21RnISCobs3MyRr73y4Z92OfDMs67+6U+2yc0Z&#10;l5FOos2C4UVrDCtcPSdzTHpq8fBCfpsHuM6fXdWKmMR8bGlbvGAht4WdgoVyfQjEeCw/xGblkFI7&#10;Un+0OD9vpVEjgdiyBQsg+fBHPqtTM27PmMVhaKtqlhQ5iIugD4iLgQcDV4shVMvxYNJB0KuDawDI&#10;n//85zZzVKzNaUkiFbdcwV2f/8SFaytie8RwknO5DL3jn3ga7yEBtm7OgWa+Ims72TqLjIgvYsKc&#10;LsVn0xdRvxdeeOmTTz674467OD7ggL+Js5d+2wRxzuBkGrU3Oy0xHRcdgJYaPeERxjGI2vSlT0xv&#10;TLmhBbFKOyLZRZZ58YZWlJgD+EdTI+sg6JAsrPrRj36kl8Eks5zJwZiQ3nhVnd2TblTVunzcfBaV&#10;ViX5emenn3EOBb2jBlrHNIh7sBrv0hXjcowIy16hHWgU7VjA43JcAbQuaL3U2PMYUtL9zpoCTT8x&#10;JzXuLEFWSvgYERkKopMGovFCbIdKZen1VaR94QKX3OqrL7876sjjGQYIgdL3I7BKSyyCSCIwCbWW&#10;b30p6OoWvLqL8PNmtI3dYdgnPPn0Nltti74hMz1nzMhxUFgk2unf/dBU3/bs06+BWW+8OQW3odSU&#10;YVMm/zBq5I9JsPjU+FdJjgJMX3HJTWuv+TPVl2ipa3vioQlEpm6/9TY3Xn+D8HvlsZF0epEGJkJR&#10;jD++SnzLxn/s4YfXY0ZRsdDmptoaksa7TJBRD6zuz5EBdqUFkDA/Y9QzTGbNcHhK+VsAHuPHjxfT&#10;pokkNzQr0yZY5U/glvIyPm+2U0oxH0gsUlHu85M4ht55LVmqsuBS6lWI5eZagxa+QRu8p5IDVMJe&#10;11lnPegMsBrM9sMZ5dqzD72Geb3lllu4VdDexG1NVjHGpQcGqX41h4YWxGro5QylcGzZD8h+IiWM&#10;8FVuUOK/pLeBHZMIax5xrBAW1YQJE3TPFRinxZR3hQhYybXNZdWuP8ccf/INN9/+1DMvoi4eMZLJ&#10;7VapzCFiJkRjhbJk/7HatHYS6v+rTTcjkkeqY8PC5S/gY7dS3SQRoOCSMK2a4XFQBtUKTxTE4vTo&#10;3M49M0F6uWnf4zWWPnzY6JVXXgX++swzzxQmSaPF2FF+WBpX6Y3tfLexdQnGqVAS46zB5y08+cR4&#10;+JtxK61yzlnneuYG7UFbZXkNdQvQNcIQ4kfCngFw6jqJH77lk97/XCpick7UVfqqACBdQ6OsAHrX&#10;veFRTAgRPoJjR45gLJhVgCu2BJLutDZSkUWRuyo/5ezug3IzTGUyW+y1IEGYClkIJv+jEEUwAFRe&#10;Pz4K1q1QahM5LtexyFb7KG2rLbfbZ+/9qRDlystAuJqc3gUNnBYCSwMoArnNP7m3IVbsNU8ntObm&#10;m2+OzquIndi0wUJTZcKR5AoGI6tIb0yvdR81nrtZvT/1i+5o+XfHUaOfT62hBbGWLdOwlgMJtZDa&#10;q666RsYDmxzGfJk/vSRaZBqs9CRV4YeUmlL6ixX1pmWIBWLJAQ8xox0YZdm/+c4HM2bOcZbF3CKY&#10;Ypv9sBEiu7LCSmMsH2PJsvbhgvfeeXeXP+5M18h5pqkvlQ697kF/TTydO5dcWm5TpAFUSQ7h8vu1&#10;OwtKYyC2M3ztQlHcdVNJ9ku+VkJ3IGH/ve1ujj/4YBI/IRMnlQFJFi3NFaCrnABwV1Igozq2zABx&#10;oazGnI/pDMxS/tgjj7qkxF77H8mD6JG0uq6VD0NTsrgSWye4C7Wl5d63iKT/GNIb66uct9GnH34C&#10;vv772OPM4g6cS/JOlBSbkZVObjTVzGa1jBkxfPJHHzkVsaRYZ9l2H6ob1dRVk9yxB1NlQPzEwjet&#10;tabkZLaguRULjrMkE/u+++6jmjrV6ODV9C6UuQmBz6TVUSPRN7gUKFgrTj/t7LffmnjN1Td89+0M&#10;4StOA/Usci/ISn8WZHm7ZH8ToyhWYld6TfVMzSWpeYJ6PsjjKqtQbs+Zk7U3HaFwl/BtjVJQ7QcF&#10;sIUvXyoNaQz/PSBmRUwjhxbESjdo8Tx4k+JTzhl5u/C56857TzrxNM1yaW+Y/Ur9w0dnxIUpIBVe&#10;lSwQ3EH7FbI5jxJ0R9WNrL7qBneMUCu98fwFi0kv4bqT56a7efSZFRARyoi7VQ4XAAThlv6utdZa&#10;+LZ85zd1swdchXhSMqKtssoqv/3tb4lYMC5V601qIp1kdRm+Sh1n6uJ4pdhlvBf55ngRgb3qm9o6&#10;V052nvj6668fdNBBYtutqmVcyGoXF+bD5TjhVUUJZQsvyM995eUXN93kl2hZK8rhPBxZLFm0gPw/&#10;7p36j6e0fNFa3xihQZVKRtaKyxYI5/a/2mgjn2AknZcoXfTI4bgcB7ZEKIqdLTYjOS8/KyPFoezr&#10;Lz3fXIflvskFHjXB4tVTaVTqFR+qO5g3021KkJULEgfgqGRWDoSmMufLNV2zaNQol1Scc2utua6P&#10;yU7Pysx/682Jn37yBbDKhORTXkY8lnvxi0tc/DTe75Fgs6ipRbxpl0PMK+iiblj7MmKd3uzTTz/F&#10;dIqA4Vtum3er9G5NMVY2lGfDhjH93AW33Xa7UqqxSco3pzANHb1Q5Ks9nj977FnZT+bc0IJYBh0e&#10;SkNPzoEoVDiNnIQYPhg8Lrzgkm++noZRRHWAZQsRvipJoTmja0ox4T755BP27V5qXxAXWk1shDAV&#10;elZZ43TF1PR25xtbqVz7+eQvNcVhNiXLyiIrLaWOBbSi+MpQr4++DRTUc5SCbirlWw8mMT8P6srM&#10;6QOi85d99j3xxBOp+eMcN3xUJZKcM8HiOgO+NjmI5dhJq27X0d6zUGLzl9p33lCjVtAyiBe/kt8T&#10;/tUugUOUFkARqAQMcQwmt2NkULYzhvECrRVYZdilrjdG57prr77j9ttATaoQLlzgEhGTa6y0fDF9&#10;Kq+soDKYsmeXlRFV6UrxuMJQDbVNgrfWpltvuJY3NMLrhxGRpZxwx967pOdSrBdYIyV7/B1z832S&#10;P1fKLvmwQw7+agrVdbw208G8CDpvy03M/g+xURZLBCAycboztwUGQgvjC216C1aFqezl9oHuVMpS&#10;oyFuPXo6M3LE2A3W/+mrr7wpcFVTIhXIowSKrzjD48w1wcC1y/UYeSN6L8vaR6lWu3XkzEZtbfvt&#10;+xfNhYcffpi9j1tzHip8OJRBSmq/IOJGkdXph41/VZuDLk427FAYyeWhu1N3pmJ/v8bCNjSta2ua&#10;Pv5o8r33PORLmznvodwcpEBQlpXgOE0IS0EeVAzyAhPPny4qhnrU551zrgp/8pk319XF46CsNILl&#10;mjFgQ0wuKiEW+6C2xNQ+4pG71oJ2RiNQu4oH/PLLLzEXwU1LCPNuNVB2l2SRvQ+cVZKKNB3n5xbQ&#10;I53ETJiVleGoal4mHw4wlJCxnK59hHrQb5F8p54iONVlRFvgMsuo5VonlpVGB8Cq6JFggMxTWZnp&#10;N1137aQP33/myfH1dTU/TJ+GGvSaKy6f/cPM+uqq5qaGjz9439n5fIcbamoBQkJElJeK9U9iXoeO&#10;0XxV7qRSVgUWajCWsf2oMlpKxG+WTnVQqgL2bux8AKMDVwSUZNzQnTwa5+YEF/+RD0hkI/oessU0&#10;IMGNt7l60YQMXA1ka2qpKsMny6lhaysrXFOamul7I3wA/sPzFsgEW1dRw1tab531aePuu+8p1YWo&#10;uUtF4om74i+VQFRmEUPPJb1ITuJCvZji4cOCTsiqM68q39q4yjOp3v/cidR+75ve9coXPOgtWCof&#10;jpVR0jKiuChtXyMBNsu9cZ8b0r6VO568W2XF0GRj5uuelpRGBN09tKXVZQ/1zy0tL6P8eFCOi6gK&#10;Wlpcdgg9aOlEB8HapSbC4hgPv2ixf4asjLAQSA7DRYWIdOk+eQgLLSs/z/3Jebz9//jHXT78MLKg&#10;ElsJx4+zexesXL0XHxhDDVdSUjToW0aJqk1CbhKYu1UQ1S5TN0nLYfb0H/71z8N232U3qAfllRzF&#10;8NTDQsODDvasbi1z1osZVpffmaPrGdUPvx1yUmzH78CTbIC2phqiFTkuWVRxz/8eFLhKgcO+uAj1&#10;iCspmp7iHOv9PgK3AqSxo8cIMIoK82uqYW8dyra3PdAMBavwVVAxEiHoUV+GoLkimASq+zNJiCLn&#10;AlYRMx4PQLgBmlqQh34yZeTwUeyHFQ1H4ceBvtJnePEIEiM4/EhOyi/IEp0tLMolCnLhwvlvv/3m&#10;N9984ztS6gKOPbjyqSRRUTTWXvQOMiQV2RlnnKHyW4C9wS3HY8eMkmMqn/zsLMbXoVe0egHH99x5&#10;x9dfTBn/6CPV5WXff/0VuHL80ceomEx9dc2UTz/D+mjgGoFV/ITnznOkv4bq8yot0qxxCMbpG8pC&#10;XBhtR4WFrwF/IgcDUhK0tTICJ5xwAt0554wzP/lwUnaSCwmNH2KX+LMEUXaTTTahROiFF150ww03&#10;vf7a2+AphmFK1nhkdZbOhbNn41LkTZ5tRMO4RsJF1bmI2ObaRpp45klnprloGidJjBtHKG0kfMIT&#10;OmfjsDjFIMRqxkpG5704NaZjG1P5DBsxnGPgtqCoEB5Tc0B6TiGKooRnzpzZ/TlpVwoRFV4phxfN&#10;HIYb4IRnQpEArIICEfu0LzXPt/qzstyzGs57MaJQ0XrhVaII0UtXzgfO8NIx/LtH8HM/WwhLc+n4&#10;I2+2bQF/1VTh4AfiOgbGX8kHPsaVzfDWQZs51157LdnfXnjhBU6SR4KarAS5SloVygbKpzsNKvYm&#10;D7GOkqSn5fHJzkTOg/XJvuP2+/bee1+stkonp8LGEVagB2PayU/oDpyBTC1m6bQYOY+vbtMy0RIo&#10;X1TG/u3X3jrj5NMnvfdhVmrmb7f7TW5GTmZKBsgKJ5eRDNI6jlycFtYfHcjerGM1B/5enVJOqyG1&#10;hRDrXrfZYsEJU9Fogc2ds/Dddz64/LKrUSBLS5yakkXiOiAgLRV8dTKuotZkjRD1wWwZzCNqU02U&#10;iFWkqWZpzzQLNfOMLxazbEkTezAvtYSCxgzu5oWwiNci7ovBgAHiBOTT6HltgwE04U5wYY9/j5xc&#10;TAkWhCsKWiloWJTOgha4WNevt956WnhQZ0XFaLhML22KTZkn+dgZ9LHDi4edfeZZnOEAIRK19seT&#10;Prrqiiv5jH/8CaD0qfFPWiyvXh9/OqEnummdQ0RETZQKIBgV4MIckVo6glhHi1tbVl5lnApH/3b7&#10;HVzWBZ+Yt6cQuySMwfRsknhQKh588D+co0BEnm6pLl/stIdeim2qq0WC5yuCXx1aqLXNbR+//9H/&#10;br9n9DCYvEjaMmnquKcOghDLHFhKivW5zGAd4MBiCoAbueR9SUzhSsgoB1I+A8xM6R4kQNDIx6g6&#10;3Z9RtQwyq6RVK1nBGfuWN8u3+L0zq8VKogZgf8EFF8DM7bvvvrjnqPaqrSmXk6ihkSzKAKe7FYsR&#10;nVVbKw5vMnXrg07eLU8P5xFOzqcUPuWUU3Ag2GKLLSh1rplsY6L1Lq1MdMTcgBcXD/cqYreaMtIx&#10;NjmITUvlIHPkiHErj/3RHrvv99lnk22dGledwGAVyfemM5CPocYEshN8cfoKrq5scflf9tnv2quv&#10;E7cN08aH4l3w3PDiqLt0njNIsXTZkgxb+Dg00Fgorb+g0qIH1GyA/iSEWPfiZH6LMK1ICFQFq2t2&#10;0pg/ubjEMcsPPfjYZ59+UZAP70nBGrdCCvJHKgjVmb1SslLTtJA83SQXAL7HyHyFhar1aA4OECkW&#10;P7HbMNoPPfSQeG2LvFa4usDVEippbvWAhDkKEk1Hxd0kB1900SXBwABMzimp5NrIT8+IBOFZfXIK&#10;5Em7ZQofkRX5Q0JYYdWD894rur1aNrBBMvQrGXQhSUFbrFYmeDlmFPmMFE0EAwzwutTKfiW7M8Bq&#10;UYHiTyIRR5a6CMvxhedfwFc/XutH/PC0U0599eVX3nnr7c8++dQK9gGcpqHS2Fo1MbXU0ktx7NWS&#10;AUWx71B0dji9In/SZvTDf9zpd1mwKz2RYqUojoVYhYRFA8NSfv3rLfEmhSsoXbhg2jdfSlf8xisv&#10;n3HKyXf993YUxRE2oryaBleVViJSpDq/AUf+5GOiwDNLchtVCzsuC9C1XCt6QU77TcHcaMINcUIM&#10;LHbilUePyU5HdnHaBavxLmI6Zgz8ZVLP8EAcj34rSRQYc9O+ukaZO5eUpif8x3Eb3m3CsxeW49Od&#10;90tm//33VwVlNck0JauthoNr0tSpU7nMZWGTroWYPX/gvIJhtupq65ubyirKG5tRGnjdtbdEROwF&#10;Lc6488UXX+D0p7ESjppeVJgqfakZ7M3P1vM3aYUFw5VcmlzTXkeTc9aZF640Zq1p37slb9rymIOY&#10;1bQ8f4qz7NBky7CjVBPosmC94qRt7ux52Zk5IKhsRkH9Fn+iK+Yrqb6gD1rIQeE1GJInLUIwsczy&#10;dGRg/TaEWP++/GKTK4HZZREYvOq4gYOSRa7W2yUXX+H9iqEsTorlk5KuYzxL4O7T0zPQo+QXFKJb&#10;czR03OpriIy2t1XILCoh4IorroDKKI7FbPvmWWelOXowsXQ3GFWL1UN6fu65FyjFk5FdUFg0MiU9&#10;JyWqv3KLPzOP82IaChBkPQPBxXSBBhPCBKOg5IIxVlXL2Sv9mEBUq44+okPT8kP00VAE8xE6zWRE&#10;NZ0Gj5ye6pYuOJGbjXSYNmbU2GzSLbkLUMgj2mIEzVE4CqmRLDsSfyoGFNFWDkSgMpeBtUcefoRI&#10;GBtsjUkJMB/mtMVXxuZH4DTqZC4KLoit8irESIyWjL4tbbn+cXFuseBqcKuEeciXI0eOtuyezJIL&#10;zz0rLyuTir8jilzOwuL8AvbAPED79ZSv8CviQ1nZrNRs/AO87i7i5Ckp1hTF9iBQVqpjcYRS/1pu&#10;SE5wFq9yxbzyKcwmoWPS6IJisRRKUMweALNy2T2YolB8TU7ZTdg7pYt3N7MUnmBqTBkomWNLFi5S&#10;EUZe3zvvvLPXXnsF8Q9eAQi0UKV11lnnkUce0btspMganDS1Imtq4cMisZ4BI24ExX3K5QU/zIFp&#10;O+yww0xkF29hS2DkSJKpRTZOSgfgl4BjbtjzKk0nhGfTMUf/u6y0+thjTqQlVZVOZJfRfcqUKcZk&#10;9GAkl/kTRsliYFgIQd9dwaE09o5L8JgqRw2HoN4/gz0fVqg3HkXSsnqGGOt+RC2ssgRsolrapKvX&#10;eb3lIbWFEBt93T5mI0ZLvER4icqyjkkl5Upqziqro/PMTE5z4mxGdhGugkIm9wGPcj1QJbPY0nMK&#10;HNFkk4KRzQ44hu8W/Fx//fUcPPvssyijSLEGyQhOx57lLDTXqiBOPzXhmcUV1Xv/hTxnrrUjx6yS&#10;5FE21blM0+YM/RnZ+/OIuUH3HOWblMSjxivRjzZL3ysqrE0m2CAlMs0SVD4rg0XrTNoq2UaGI48T&#10;EsjcJy2Ftc2Cd1/5P10silCWPdmLBKvyiHb+WdH0vJ989PGMadPJIwMpP+20095++21ibyCpphIw&#10;pbGomyP3JrHagZ8jIhIRfYPPdO8Enaqak0/4d+IglpRJEedMyaAjRrjQCO6fne5y+eszsrgoLyub&#10;g2EFhSccc+yEx5864ejjyehUkJ0vKVY4apHQCkwEsIMRivJ7EsRGPJsCUghPJOzHJ+FMXnnYSNq0&#10;1x/+dOnZ5/O+R+QWyIl6zz33JG5Y66dnjgJuVP3GQTBbHrAn/fDc2XNMMwzKOqBtaUX5f+gh/9xj&#10;t9156aNGjLTBB02FgoBcMF7ZjoFGXv0B++1//JFHwzyarkI23cWLSiJagarqas443Xtr9aLSy/9z&#10;8T577S0tVFABY5NZcj8PtcTmfOVZSTfmCg9FhEV1tO02O2Js+v67WfPmumeVLvZuejWUT19SV0MO&#10;Rz1z1+8MuoIgxzVmqDKhVsgq9tdpp7yXhvTA2kta1cfzvpFjfcsIsx133HFmG3IK+WjFMLVKMbXt&#10;HQwHPdyGEOteseObl1ZwolCBteQTnf1OHCT/4pw580rLqo485qRLrrjxz3v+NSUDFMlOyy5MRrTF&#10;QJuem5mH+yVut+n5w8awLxpJURQEwYj7ZdBAK2uWnWF+sxk/yKIllxDlfZSWoccTkYlu7lTMb0gh&#10;jpkug0FFzT4HHPT5l9+uuc4Gf/37oUmpmf866rjhY8bR5gxKCICpfNKyilxyKIQl2FiqzaIbH+YD&#10;DCLsuVgEWWdB1vyCbNAAuPUKNEflRdNF6xWVa4FDugAa5JI7GncSdSvDzs1z5WLmNfPZBfmIws7d&#10;DJ22Fe6QtlNPIRxiqUCIrBxp6thTx4OclzRVmr0NN9yQ8STCz+nEokVklwTdeuzsGGi96lLgaopK&#10;iHr8EBvhRvwgBF2fnEYR1xiyhVhNFVfszCdcHDVyeDqG8qjpWlL7ww8+dNMNN5eWlEm2gAVB6JeR&#10;FbSOJPOKuA0vSRSqwY+m2olCrBNJIt7F3t0sjcz+V154MXP3psuuAlzXGr3y6sWj+PPgv/7t+OOP&#10;P/roozUzha89iF+MMc4RMM19mK7vvzdRIzznh9nkzeYYVon9C889j1rirjvuRHetuO1IsJkXHC3e&#10;VGhhcUpWO+v8888Xv8LVYwqHbf2rX9eUVcwlUrO1bernBB25l14yf8GR/zoMfN139z2/m/pVPmpS&#10;b54QxyORtH0Cc+NdZHzVVLcwdDT/eHdff/2Nm27ya1J1lpdVY4eScUo5JSA+ki+Nq+6NyjncEwpg&#10;c15qYXOq8GoqpG23aX2ZotvWrxfHIwoSCehiIMgKoDoocAZBEBWjEEwfQQcTyz30mDD22Q9DiI0d&#10;apdjtZ1BcdGiiCOcq8cZdUGct6i6cPi4gmGAaHYqVpb03Fz8jfFoSM5MARuSM7ML0LVmZuY4A9tS&#10;pU4iWdOWOA2ZSCeNq+GuxXdzZjmnJpRLs59/FTX1sAyg7A233nHeRZddc+Otr7z57stvvEOOgzGr&#10;rIHcfdLpZx9/8ukEF4C4KJNTve1ZJmf2gJz3/BKIOqJcVOQz9+LJH0WboAgVTAStY4FrQGJLLywY&#10;wc2POPzYie99tMWvt/UmKzK1OqDNyWYAHdDmw7648zkIBDEpY6wgiS17PSVKHSxTXcQbltYy5qgT&#10;KAwscmYKZMeRdAix0UARBCx5tC6c7wx70PqggB7PsaiVINZ1ULY6/iQRvO8IccxOT0D4TJofWtJT&#10;sFctPKnE/37QwaefegZF3YEBMlr4EDLHcAQrjCpcR5phI5FBiF3ib8bs8yDk9cPOTrDNppvTgvzk&#10;9DHZBQwi86AgJeO/N99Cfh/505qE1AMBRcwfe1Fh8h9Bgl966aX77rmXchRTp3yBfkLtwVR/5uln&#10;oPw39zdSVilZCpqMYOEjudFFocIleeBPLShcXnnpTkBPcRjy9OPjp3/9LdWBCC2GmXjpmedmT5uR&#10;Aa/mwpKSRhY6lTiX5WW48DblArTZK0WOhbeK1ZOTdswI8yex+HfffQ8+TcccfQITBtuTYyB8QBZY&#10;6wK8PZ9nmgAlWkksBvB2iN23PHSMswn9wSRlUUHc8QdL7AjR7qvLtmxHjRpD2R/aKS9OrSNTC8Xw&#10;T6ZIax9Akdie9re7hRAb9xsRxIJGRKnweffDz8hIgSArKZZj+eJTIE4yrtMnO9IWyRMbU7/FtE/m&#10;OtFF/VFWRTAc24iaAmpN2NXk5qS0cDEbLiNkBKD9iytrf5hfsqC0En5a+RdrGluRazn+dsZs/uTz&#10;2dRvikeMzckB2zJXGruGk2iTkB4cymq9Wb/wMnR0jVg/gmi9WGuikvx3IE8mZRKZbj6ufLXB+j9z&#10;ksrHU+pqm+fMXjj+iWc22fjXF190xaabbOEEEjekDoHkkCm3Z7u5lfJon1mGa0QZVfpXA2sej2Jl&#10;RJ0ZLg2a6YElRZnykD+xvFIhbgn6etcb4LYLEZZH2NsUrRfpj4xVZJTSfI/oFwIB2U7UO1zMfG4H&#10;xwo4n6MOP9Gi6y4sO6rKw1E4okKg7+IwhKxBimlYGyGXPrUKz8jOdRlIuC34Slv3+MMuvEvaMTI7&#10;H/mVe41Izc5LSnv3zbewZTDBlCM3Rn4VVDDrLFeXpcm0GWvFH7/99lvQ+p577oHXYQko8AM98Fpr&#10;rKkuW7EE5+8QrXNMC1W+QqYBvUResS2iDjlaOCo3E1DTkLwyKWWvXXdjXC446xz2v/7FxgX47zhG&#10;MjnXjYUbMn2Q5p1h0mtE+IwZQ47DJZVQeU2aeGCS8JVh18UafNGXeQQuJ25jzIOaLU3dYPiAwZjq&#10;aoh9JLjob3/7G94YjBVUyOTXjpjCpWqfyJqAdK5ZZNL5N998R+aWGP1f4no5SO4UQmzcLxKIrW1o&#10;BZbIB1VR69IWPvjYhIkfTZ7w/Ks5hSMd1iZlZ+WNzMxFD5wNyqZluvXGhHZcbtRcFKWeuSawGv2N&#10;oQ4xC0DKHFaI2g1vGPQ0BoC1uszy0SHEKiEfLSfJPLAajLtfXEkMA+kY6+x8SVn17DkL33h94vnn&#10;XXr5ZdcJ85AjMS8FaI2TDocNK4LmeQhBoncYjF/rJptsxoFJmYJbUXZnhc1y8YL/POTwPff4C4g1&#10;Y/oczOH/PuFUcshdeMGlb7/1PkJtQLxTXHKalNVjx6I/WCKqSlYzoFV+6SUeQ9HwEht5HWAwRrKR&#10;IVAJZSKY4T1uBKjOViePVv8hKtd95avIALHLLMku11YDeB0MH17MHmoVVZI77zn5mjoD+QjXeBpW&#10;XAzr1jG+Ai3RJJfO5STqnxKxxRrnIbqvPyXLMibAgMlbbohSyDmC1TXiK86d11x1NWfrzSvIS80Y&#10;npW3w2ZbjM0vfur+hwGNLX+xyaxp0zvM4AE1b2+UlUCGC72VJWeKnnXWWcSSysCJ318wyA0gtPxi&#10;2NQFovoE6xzrjFA2uEbsdQQtoxapKSlWZmz2VJIn5ooPY2QfL7ym4N5VlJefk4GTdkRRzAQLKks4&#10;1jRmf+yxx//2t7+bPPkL0kd89920Rx99/PTTz5w48YP33nvfB8u4EWivG4ub9Cz9AxWgFdZqkDWN&#10;RQEYbcUBiinfe++97777bjNLdz1pjQOjj8pSooXm6ZibTqeeevqdd95NAlr/uJ6bsZZzBAbEz0OI&#10;jfs1QWYbo0mA0bgytUFc9qUVteMnPL//3/6x0SZbOgco6FUOZNRJsbneC9eT1EjgSntAdSY35q/X&#10;aHW2iWpoeShPk7VeceX8qb2WXMdSLBVZyJXje1FL3GG0L/XNLTUIw6xJQu2jyvCS8iqOy8prqirr&#10;G+pbv5z6HbAnZSaxPT57s2NsowITyOFw13+cDIB8ZrknVQWT5M/6aqWxq5LinIBjjg/915H/u+eB&#10;8U8+c9LJp2fnuOBjIojefOu9199457PPpxI7pJ8UFaOdcweZWZHEllw2fIQLSi4sgqFZct57Qbsr&#10;cdTCEB7UiWls5bdiEq2GMSgZSN7CvwbnGie8UvG+rKIZahLUIXvlXheVAAQhwU3ebQ41Iz6YGihY&#10;hzE5WQydmy0a3ogUi9KAyAjhSScbs0achGdfXLJPWbiNLIrVCBJKo5URYSt6f/rCzOSN7rrLnwAY&#10;BDg6Xl9WCUfWWFZVPmeBpr6LhopuMSpNk6VUvlQ+20xOamaQXeGiiy5ixG699VbqtBBaKkHKxCkr&#10;FKjmqEyCHQtf2WN/DVabl++VvNbZuIm9Vv40E0zwQYbZzuSc7JKH5KY4dT/8RE5ymtwUZWKPDozL&#10;cahQNzjCYNQ4M/yRh5/4x9//df99DzM3SBiCHvjLqd++9eZ7srNWV9eCsixKPDkCtMYir3UQ3xbM&#10;kaT1TrAfBzheBF8H74JkJjZrzBGaqbCs8hXelGNKb+rT5RVk5+QVFg2rrqn79LPJ30/DiXCmlsLi&#10;aEra+PowZK4OIbYnr5rUdcqyxh5hBrKDeQ7zJmcA2ldeeeeV1997660Pv/p2FiqcV19994gjjiIm&#10;B1dhkQBHY5NRdblN8f6ckbILchMMaGlPVM2nkeuVFTnGD14eDepVhxDLSZLIu3pjTS21jQ3Wl5qG&#10;enlClZVXOjHX93HhIgoJOLujS45PN+ucj4Y3iwKuDmUp/UbyCiBW2MkZSPywYidrjhk9TjjHSfx3&#10;hLhPPD5B6aAjNUP8MnXm4UoXD8PHJbZz9WQq9KdJj8iNd919z8F/P/SDDz9xYVH+zsJX/SkkBn11&#10;cuVxq2dlO6Ur1MEjUKTmq4aUQbZswwypMoEou5PLPtHsPhGXyEg7HCVUsAdZCyLN8i3sAvzkcQM5&#10;g9DzlCWqOQGnz1vLcJFFLznJ2RdSnK0Tx66RvvQKnjXDf7HRT3COBkTcx8XV2IcZZKgbUQUrowij&#10;bRIqCnkhq9VktNBY00A4pycSaTn745K4xrV/9GNpjF30bYuPIvVY0FpT7w8izoEKY7UlJHwNTkj0&#10;ycy3VVddldGmlfCF+JqRIMKK6zH59SI447rhQVcFDILyaxBTTX5FiBfuGmNqgMpBJE3V0ijLzeFy&#10;eJDSnjhts7fiDM8vREUsVg5LrVcOu4036B3jXQJhjS37G2+49d57HjzkH4ddecW1zz/3MpOAvDRa&#10;IKp9pGTXzrjgvCTdRgW6zvE1bogNmr0FsTrDBMYsSqEO6cyClMQG3KZN0IAdQ2cys3LA13TvNjEq&#10;WuqVKTJ33gIewx6gnTN3Pn7ffCJToSd0dEj8JoTYHr5mlTpheqEtcVjrvBacC8PiUlcNw2Ht4io3&#10;+bxrPpwsdikIkNF3Dqyst1aCUYelSnsuPfdlPuR6bfoSEqDgwqAfAaStC4j1cRIuNoBani5IwPPR&#10;uHnZMWecWm9p/pqKqoQIA8KyhsLXz5+3mDSTt9x8h0QxvJPkD8WfxUVO4sQD2Vh+hIA7bv8fGQFF&#10;fQSx3BDaVOvHkA+pdnTAGVIp6Tztmz13jkmP8AEMMn/e/8AjjuqR9S87/4up35zw71NG4xGdlHbg&#10;QYcIgD2+Au2OdNtomy1cAyiWhWNGwMIM9Cw2lPAk9wFTS+bOjyT+aWjyQq17xxgUu4bYGMol9cPo&#10;0WQscdld0asrRuicsy8CXHOyRmZlDC/IwxCgECkinUZLjOoMYpkznlC6j3SY0cIVTjNM1Vt9BYhS&#10;GZfuKAeF2dLMJc2p133b2m8mtZcR00IGhsoqV4nBF2MQvnbo5cTkoWvczbS1pr+JeUQMQ6miNFEb&#10;s9NCgIKyvApZc7KyBb1mo+Wr7bbbDpn43HPPtRWhA9aLrLOxNlpU4tkuIairS+gCoshetsSxm2nB&#10;zZkYusbpz11QmZvVrihkZt5BBx5y2qlnPT3heYGoTekF8xf77Fuea/R74uzRo/IxvXogOafZZ+KG&#10;WM1VJQBnk6mIqjX4i9HZf//73+yNg7TMjoobVKq1oJdAR689Mqk0f/LyC086+dTnX3jp6Weec1Su&#10;udUW7MxZs0OI7RpCQojtGcRG9DyBOLAmcFT0qLrK0U0EPhDIOFlzCcEyw5w2XVbQ6aDDqLvgAjD1&#10;jpEMUShQVhZcOhNUInUmxWqdq2YLn8CyJwkLviqR3lFGjW99xv+IxcXZXTzhgJkgbSQR9HQTanL0&#10;UScQ0pOSnD2sGGbfqTol5mJkZa9ymP869MgjjzhWQwRaR8fK56hzFcedjMQe8ZGaNgaowQMyPzQ0&#10;YdhyTt1gXE2t46D5TJv+A7Lvd9/PPPOs8847/yKq5HIg9EWopS49ZEIaWpefuR2W6IzmAa+JASTX&#10;D7cNuj6pQGBNicvaqow/yj4P/SXCpkNwEpkzv5KgFaB4WH5VdWlllUuZSwjHz366aVZGcWpyQXoq&#10;DAEhOrmwI86Z3NP3nFwXEus+KcFPxJfbT4BgSROBxRJ/HDD19dffVGiSLLJItBJztfeGt4ijNX/Q&#10;YCldaQDzjdEwObXrKtmabJKlxKx06F4gXbS+MulT89m4TEEsUIr/sI7BUWEqZxSow5mNfv6La6++&#10;BmW+HK8EPEFGUzBvq0ayXW5+XjLeBAV4Sbu0oK7vkSDgJBydloRgRdXEWXn5sjvgfIAUi73j3HMu&#10;vPaaGw1HJbMa0Eo/vERJsxSBMf1wHPXj2lOoGOWBvSDNw6AeWJGBbBaY3oXwGpjGKTm5jHQBkisj&#10;ffgRR/Fe0WaRNxrLiRRO6IcFtOx7RkOHyK9CiO3JiyYxeaT+olOmSoPmaW5rG7k9qQTjCL8/XUcN&#10;D5emPEJ6LD4E8q0EFCIrMJX602I3O6PaXCY0FVWK2Pb81RyLmoDisoF1BrGkuaWcp6vo2drInuqe&#10;fFzNUWhUI3VcYMajHYxUv4qUcmSwIjVAokXf6F1DvfuArMpsnpqcRwIshbSy3+8vB44ZvQrVFGA4&#10;pGem/qXJRsr1weigjpy9YI6vheZUk3yq6qvZL64srayrKq+pWFi2SOcZ8ep6rmnDD4ta9E6n7auS&#10;Pv3cy1dec6OsyB9+PPk/l1z5+513ow1777O/l/AiCYk4gL7L8h3kaYzrZwxPPvUUcukdcMABUCho&#10;7usvv0LV+2P+edihfz1IikTZCNmyclwocNebLAK6/+qrry6ifvDfD6CKOuNJns5LLr764Qcn+IiY&#10;XEbPp+f0yRO6AbHcDKlU8ujqq68pSYtjVMTypj700MPkllJTU4czjuQSaY9lweW3PldlxDgc6UsU&#10;YHg1JaWulB5sB/yNyfcxy8Zk2RhyHwwIMbbSHLkFtOztRUQKrPqYV+GoGURBXMtcve7a65CV2maR&#10;9A3BmhlgLeZJnbG3E3kKUU05WaustQYQi5M7rwbMRl1Mqg1aw4eX6xrmHp+88hqrbbn99nBpRI6h&#10;oVGtLVVvxfvdrfrqgE44+qcVHnbBr36L5nAWxBq+suLcoovXHBvUHIgR/Pzzz6Et9NScJS3xi7Hj&#10;nNEkhIXqmpt3cfzMh5TUd97/oLq+YcJzz89bVEIr55cslg+HOlBeXcOf9Q1RbXhPSOng/00IsT17&#10;x26deKByy4O62VrtdViqJI55TtZ96c/j6WC5zk1lFEzNKt4/CAMdUm1xoDFugTIrmnAmOxNLSOnQ&#10;OvZ4cklIVd/Ktd9Zk/0Z1R/VefKvs3cVyry6WPcxAurK7kZrWFoRBWWD43PVlddD6xFk/37wobfc&#10;fPspJ59h5XjtV1CfSC4tmWABewr/VZc3tzZVN6AubqHydEMT3mROj609oKtgfQBWtnDaivzqQBdP&#10;LX+GPWfml5Rx/Oj4CU9NeG7ylK9uvvlW8OaSSy6T3GbRjcKb4BmFW7z+5hvvf/iBcuahmYTsvvbC&#10;SyDruadTxybiCCNyhn+uh1hTrOk4soneGdUD1P00cIVUq2vKXD9kyHSaD1cthyH31c0y33kbnzJf&#10;Mo+acV6rvLQI6+ORU4iscFZ8k0fx8zRX7fvuewCPp2uvvf7BBx+2Kf7YY08od3G0zrEDY2eLVUKG&#10;gPPR6LEkTnEFdoSpboRrHT11Y+7egG+1wqy9xljHEl6Z4Zqo7X33TIQygTVoouY4sjq8O7dSfNiH&#10;pIbm4x3JPt3SSrUcz8JGmsTwKlbNumw5HGgkb9Op1v0rKx49MsU7UQfLKYKybii8OSaS8SolCSmW&#10;sfn5zzaWLpnHocWxOc/EVnlXia3iAd1s5zX7RgH9ARKTGCl2SUkir3eh12Z4Fs+tV6lBluzeXnnT&#10;3hfP5i2G2BpWUbSAY0m5c4zAHdIJrxXORqOZ4LwmVbow3DofgRBiezw7emJBiXlYZyWdZS9hxmth&#10;sH5ErcT120mDW60WfmIkTIJC+yJ6ilCEBtXWO22erK0gmaOMtc6iU1ntkgC4el+QKr/v2QBJciKA&#10;4Z577nvzzbcdxelywLRQe2PPbSd9+CluKaNHEeTjtNayq6GMlYuWCijxMa9Rnx8/4k+E2oBcfbv/&#10;eTcUlb/+1ea33XIroCvUVKiru9jlx3A38UrXJYGDUfBztEvDGM0qEGFulogvYsUa23b+424PPvDY&#10;PnsfMO37H5D+/7LvXz0KdryJ2TJlIBkin3zySRpE9gaqzVBt4p///GcwpgtabOLLMmONRHBpM3KS&#10;YNXJsoF8WOqRHGVJyeJ7514gxwErr2JGXTvZpDzgQA4HZgjXBOa33N+Y0Z5NvO78qqKqMr/QVenQ&#10;IEjgo21OORF1IvvlL38pLcI//3Uozkpff/0tH8PLridzN9pgWKuDJbWA/AAuWXRMGOnARSvE6VpZ&#10;C8deeZbaesGBGC+6I6IhPzJjd0xbY5TE8rnaV3GtxG50dnkv0SDYFvFJ9NHA/X8LIXbFvyOrtCXm&#10;lAgHeHktACa98fuiTVAree6YNUvIaumCOR9MisZPSC+u9CuuqEg0wZNUf7JumqigNPeSVCSNs69D&#10;C7wcm0CdrQ9IZ2fNROZ44/V3lb/CckVZdkYltVDqKFx9Eb7lgSz6xZ6xNR80lW3RJrdwL7aiN86Q&#10;H3XEFywrB5OnHIsuvPBC4Qdb1CQfpLBLWo0k9M3X04iPIj6Y1zBr5oKbb7rTN3tpLa61IJrvmqly&#10;77336v4Wr8UssgqJItC/+93v+KmFtcSoygN3jRxijpV7sKJdg2gte0GkaLznn4S1EuhJfiTXZUsD&#10;yUNNYymaLjDjmDkpjW5vZA3sbEoopojNfNz0anSeMXSebk1NxxxzDBG9nGEATRHNlWb9XY6VsdRP&#10;Bas8XSuUpRqMedV7VFZ9m0gaPfYs+WCcEmeMkQq6ehgjLjKid6xcH/zJlbJkB3UAierdct5HahLb&#10;NMljciAv5yN67+chxPbe2C77zoZ5dmmQimnVcUZUXkvCFg+rS+6a4k9VwCvon6nzWkuiv9pMkJVS&#10;jjYwZcF1+SQrf3ewVO2yu9HuCicl19bGrIGgqawH91yun/hC8QoiQnjFY8UXJXQS5yrj1lDBvmDd&#10;XHkAOSudV7XZpsGEnBkfI4jFEcZnnnI35M5eSo6ojv/3PzfyBh5Kwxv0L1uqXz67ntzlXII9r3h0&#10;OsnON8tXx5jjmqQxjxl5K6dqSWjVI02qrsVZ7mZ1zmNaofPBUqwi6CYI6k+GSOMGxBplX2mllfRz&#10;zUYpeDmwguTL9bqX9WNL9SdnLqVA4kdiRGiDDJydzVgX1uWtMMt6Tne/N0W37qlkwjE/ZnzE6Mhf&#10;Uis9mDJMMBnzQqkCxPgbgxjJxxkNRuBu3FOJ4azYTtBfsrsd6OXrYkZDtomE55jspU4kc98gEQmP&#10;+3IEmCVaFcgK8qdnkbNnAkGPWFQsD1FAVrUiNDjJBRyzKjjmVywSa7MiZTUFdRLbDFSMA643oyA/&#10;ca6umVmkk2DfBqPV0upsVG1Ji0sXDx9GMb4k8ha5jD+tbe58/JuDEU+2aDPtMXVW/HdKwC9aW5K+&#10;/3762uuszb1yc3Jrap3Zm22TjTfhFXz22Wd4RacQH5nmYnuayNBeX5+U1KpXwwVKywXBZTCJoAVi&#10;pWYQOUNcw8vZWzPbMjMyGxqdFys/5w1y5ZtvvllYmI8/J2+QAVFaruTk4KILSKhLr8WmJj0iCSMY&#10;N2w/EFBYJkwwgUbQwMb0oNna67f2rWqu8duY+RPzCLn+wuSJXaMLivfwXUhmQMSCaBrTDJ1hLzux&#10;9JncgYu5RjeHR5RrEpBgdwhOdc2WBLz1Zd2CdSHLJeOg8B5bjywQRgZGEx0y75reyfKixSXthQZh&#10;WQ/p1veMA09nrDSetMd4ET1Fq14jyYGagYEA6ZbrQVAYHQ5kYPKz1xli5d6hBciBSAEz1hgaZqO9&#10;Au5JA5aVkqJb3Un4RQIpsyYICzkTlCgS/tCE3bCXoDu8bTdHIGqcc4AUFD7ER1uZHatWoSxOev2s&#10;MU07aXtM5FLsLGfEtELUhNMsNqitq00ty19dfdniSGHqhXPncYYAUGJUXWqFqO44ctzNzkQvi2Ew&#10;afDyFAuK8+EdXI5/Cj3aeqvtMb4ixSqNAAcffvDJn3bZHTMqcqeqCyjiReZPW2NWti+46gLCn5Ni&#10;fYamkboDRl/FpC5c6LSsbHp90vLJ46lDJ1LZMstKq4jkMQexqHdRp8MAZYyUWfUTRmkgzTfNxESI&#10;aYyAou50EYfNt0ENJFmZOPP0009rpiETH3LIIWQYpkSgbgV9Z1gYLsNIuzk/4VY333yz5oaF1ihd&#10;peRF1VbrA20HYqLZO01CUuJf0zeYRBscdzGvOtNjN4UOX6QtEOmxIAWgJo+w0bDlHJyEwVK1mrEW&#10;N6/1rouVwpMDtdlygwT1E5aNS2lY+tUWNMSalngFGp7iGpxQURzXcCX+YimddF8tbzhoqXANqIwA&#10;xcyqGCY6+KeFHhrhs5XJQgR+99j1z8LRqrJysJYDQt5KFy7SGT5C3CUunfF0XcsAIhWsTJBAxVo8&#10;bYlciwL2pBNP22brHaTOxeD68UefH3XkcdIYKymVs8KmkErexboECVnw2GofmWWRi4n3/cPvdxW+&#10;gt+zZs71gOGwxNLmyXoU9SfvGGL1ExtzknKULIrUiYuhMvpTni/qobIr6zjIq3VosmKO6dV0R2oR&#10;Z/bQQw9tvDFetUn777//DjvsgJAnqi1zoCUps7GygRLdlySNaUMtVFyZHXOg2dJnrJgWF3vzFbDl&#10;Jn0s7SHshwNrknEt7Qe5BxMy+BMeLd5I7y5mmRtMciApVgp/MXmsdI0t/LS5Z6tr0JOgClozwZgb&#10;QSkPVYDfcnahV38uOURzXsftR6lXG7A8Nw8hdnlGLzG/lRE06MjAfc0oy3kJH8HVIqubzGCiktRD&#10;ZY+gYBnnRfhs77LV+D/xjF1l7ErgzEb/91OkqWsuu+KLTz574O57JFnVkgYI15WaOvb1VIp2J33g&#10;avybCIdx/fHfIMG/iET0etgLhNm4wNBgWkF9pXT5hPdYhI9KY9pHP+G3ruwXmSJcYWDnrowPMMNl&#10;fkDY1KyCmN5pFygiIsI1Jv5y3IXJT+QyOMgAht1f3rmSaJ1XsKewJsHwIM2rzpgJE5si0yaaPRvK&#10;bjZd9ChBhxqJTeahCh6YooXzwo8gp2VNDUqEwfKiCZ4BgdsBMEGZngaIiAt4NFbWKs1kXdMbTdLj&#10;GBlen/hpYJ7HMWhI/zBz4p6FqcF8VaZKCVrB+TmZntROW33CbxEZO2l2dE7qmK+CJ3ujsz24pzGU&#10;ZoUVyvbgVn3/kxBi+37MlzwxWK5EZ0WFtbZFgDSTtDZEnmI0VJJ9OWmWCYkXtvws/beIpqRYEtmQ&#10;IA6gLc7NV43Mi8+7YNK7E3fYapsW4m2IwYDUo7dkL6VxPFvQL1Hav/bNjud+y3stKlLdgrYovAR0&#10;FGSqRBcfBYxidFMKJFcCKJr8SAdgqjL9Ejvry6Y5YVcBpkobqRAgxUd6kcwlf7d3J8rVfboAH+CF&#10;1AgQdjYEIjrcNjgrYhTCRo80fzSXbF4FMbI93ApfLcl+UDaVdVA/sUSJppxUZiu+stIC1ipTt8pH&#10;VF2T7Nj98VmeOWEirIbCeCCOjZprWXXo5EwjE461QtZf/epXlMQBIF1FIC+wahWbskHG42D+YSGu&#10;TMWaA0JQc1oM8ri2MK3LwZ8EfS2XZ3gT/tvQ3akLPrjjr3jrTIhEOQvE/fjB+APWPPTu5JNP3mij&#10;jX77299SgPPYY4/VXGcRCq2VAJbgg/ycXGIQhhUNKy13nlA5WTkkUs1Iy2hsds6KBF+wL124EHHE&#10;UUyfIB5vHt6akVTIZUBTOlAHlOBdiJdckCQ0/P73v//000+hcaxqObkIGETUxMcIRRhweZEwqkcd&#10;eSzY8/zzz73yygu49YA7DY2N/ic9dofhzjxF+z7aWI+MhmXSNn+ZjnA3m6GQ45J9S38h6/wpd7A9&#10;9thj4sSJeFD7+1TJy4aby9PKvGz6qG99+xiplMXpio2Qj5L+FOmTT5M5ozEgZGjafPPNmWAsNHEt&#10;DK+cy/RbNoXn2TsS+upPu2b5+9rZrUKK3YOxXTEexSHE9uBVdf0TYR5qLhM4WHisUuigXI4J6CQ6&#10;1gNqdkN9XYbPrgCmDi8eDqsOOaipq8lMd3XLwePzzz8fwxurl5/ssuufoPQuU2BSkhxBWfncWTll&#10;Et6RPr4hsulvfvMbksjTL0QEYojvvPPOtddee88992QAgU/ZOyGREE3aZsCjfCBgSWZG9mOPPb7p&#10;ppsiT44aNQzYdfVwUiCmLiVT/FsHnsN9ALT4puI7g5IWCs44yGG488arY5Qfz4RNoZ5BWWlFW1IL&#10;Q9HQWJeclFpYlP/jH63zxPjH1lt3g6rqiry8HCls+I24Pebq4Jg/XbxfJgzDKPdjei1BU71mScKI&#10;iHXjDlwpV22+4gIC8GDygneWq7DMkDoPS4eDkrgZsddB1/H4Z91SvwghdjkHMHY0Ey7XL/OGkgCW&#10;eVl4QfdHQEoeueOzWZQb46xjcFToi2A1oqg4NzMrkpGV/LTOBciZFqnhpZN8dtx2O/arrrSyKYpN&#10;FQmHFEy23v1G9rcrpUOT0m+LLbawdAQElZx6ypmMCq7CBNGOGrmS6gXhEqXMEtTm08F66/7f229N&#10;rCivVRir9uiKmeBmju1er2PS/QTTxCcgj1jXbZA61N4pOaGYJ8E0QEtTHJdqg2FRSaVo8WAXW0z+&#10;DTuz+mo/3mfv/T+a9Ll3KHNym8bZzIEJ17V2b5z74qqg0l7dnDdvnh7MOhXpk1EcgGRA8KtihE3l&#10;a6Mdw8K6RGJ+M2kSqO6N1C6SvNtvfTF2g+4ZoRSbSH6lP9xLmiiJC1BJk2sFvUifLvTTR69TrLyh&#10;uWnksOHVZJyor8vLL6iuqkSGKi4ozMjKWrRwwSqrrjZ/7tzS8nJcf7ibUi6wBFjhwLYcTftDl3vc&#10;BnohIAFj1LuIMryN8IYWOBIiaNtam0455YynnnoKOlhZVZmdRWnc3JLFJauMW4VxoFQAHrbrrvuj&#10;8vKa9HTilSMDUlVdk5/faQWejhpswmtnUmxPJOJujgxzBtKveGuJWRK/Ovk5IaHEKRVXVFYU5Bcw&#10;JoQa61dMCYaU+4h3cTGaDfXJSW0Zmcwfp8wEURhnzUxNpG62cCBeJpdvuhmDlFjlGRnUS4wDKhP0&#10;B5dccglnlMefSFx0CRywVDkji6xuZYNwxRVX/Oc//2H/t7/9jZPSutvCH4hjNYjbHELsYHi5UC7W&#10;GAuS9Rm0mKLhhOeVqtPgUP7u6EIryyvI7U6JFRIlFuYXkLi1uLCICjOUv6YaLkVOWpPa2FM1E/lG&#10;uiyIAmt+oCNr8JVriMQ6w45A+KD+Ld6eyoZRDO3mhAkTKCRO5grwta6+bq8999ptt90IXJk+ffoa&#10;a6wxfDj1egkJhadpzsrCytjggDZu7BABNTIa4+jrvJd7e6aafRTZSIltGZOOHgrHlZ2S7PLttSa1&#10;5ufmV9UsschmZWTVN9ZT5J3KwvptQ31tGvn2k50kR1InQ9YEKjZ7e2R6cH+5TQlcNbA//PCDUrBJ&#10;OQyCys3bbh40fsPeMRv5SrZ/zU+WHr9lGcIPcQEB7gi+zFitzR40MvxJH4xACLF9MMh99AhJEqxb&#10;wapWshEyAFgYCQyzblGKEnohllkWHRl7zHtCX9mfshVxExAIScUVmemRpbGPxqJ7jzHvGy430yDO&#10;wBnplC5PIj65qCiPcKqsLEco6S6iLcmhde+FC0uxvHIAvhLukZWVGjWTOb8w1PC4MRNw0b2GGLgK&#10;YoPAJo+n3oVYXjT0XYKUfIMlxXYsZbaltbalZqa7XEjC0eLCYqbQz372s48//njOvDlUQQN65T2X&#10;l5O3aNF8itPk5Doro1g9IMdKrXV7fAbShfJXMt9A4yqUNIpspig/5I/N8mToFC+kwWHPefYCVEF1&#10;TOfJbPL++++z1531E241CDwQB9Jr7l5bQ4jt3jgNhKtYbzICaaVB0djLcqMVK7dGDoyE49uYk5uL&#10;j3FhUZGzEpHhzyduJDyIeBRAlOizouLi2moXYSlfDIcAPn1rTP7egTBCHbSRHtFN+o7cBtuBTOBG&#10;ry2pqqoegZZqQ/AS+hlJl3Ny0sHRqqrq4uI8fUXQB27DEnmJrmKwI89APUq99jhk2aAUq/djEm2v&#10;Q6yNi/EZuNsgoOt1x24eYkcMG11SWjJupXHoOclKwfV/+9t+2bn5eKfD3mHYfuONN8Tq1dUtQqZ3&#10;iTm9K4A2pQwcBFxaF9PewqIA0e+++06R6yg/XnnlFeNcLRmni6bz9heuUVZLsbxSGpkNmzXIlbNm&#10;zbJCOsryOEBX35Bo9gqxLofuTokddhZzTCik/WlhqTKPuWhNMpgHquhwjDPKGWeerbqnFKkmWS9n&#10;Mqny7SqVupqacmjka0s1vuqqqwprB/QWdMBRRyJeeN5lydXT9jHBCnU1byYOguVvl/oTf5ZK51xm&#10;SZ26PT7m7hRTr7snJbu7/dDIhXKZsRkiRk2Kio42MlhRUCE7P5fKQtknnnBWTVWrygpTIHmbrX7H&#10;8Ttvffz+e59vuP7Gd97+IAXMVdlQWR0sI+AgdneSS5clk7EAHpZMsICEZYZRKDYfOxgxYtTYsSuT&#10;/8RbuN3SYwFuv/32Dz74YLDAhpwcLWtEvO89vL4PRqDXDTwd8inKZz0kWJg+6STLL8b/0/60KHVJ&#10;DKxqJ9ei55y/CGE2Iy2TfXlpxczps0YMh2KmZGfmtLUm5eXkN9Q3YopNowxBWib+sZQn41uQA69G&#10;Ei/MmjUbfprFz/HFF1+6yiqr+fwMSfPmLbAeQ7JBdLlpcMBeRJwDMfg66JMR6vghUuUFsg1HE+Un&#10;J6HpzUB+9RVDnfO1P8CmqIMsknaojnnMn0SF5jv/KQoMxtmvJXmjogmkzLlbX/XihgQP4bZ4X8g6&#10;VBuHGgRZInmUO0L+pcTzbLjh+qefcdJ3336Zmsabbdpn391zcmHIkuobyFSS9Nrrz9bUli8unf/6&#10;Gy+dcebJv/v9DukZOCe7uaG0CZZFoR/mcJdKNuhYpCkKWGoCs5lkr8s0jeWppD+1cawgHO31rTPz&#10;t7Qw3zjg57AyfEsuFJaYA9+UDD4cMNFqqutYSjzhd7/7wztvv7fuuuuzBp977oVddtnVau5yQ2WV&#10;UTqtwa0S6MXZ38u3XjGK4l7uVHj7ZY8AOXvxysE3h5VJLeqqKmdehWO+4oproH3HHX8cRWNYzOUV&#10;5d7HJxIiaR4ZOG6gIeRKKVpFSrzo7IgUAQlQbc5o2QcjIKEsMvIZGQrWFVl2u8MremcEzGZviscF&#10;CxYEi9+BDbxHibYyE5iXjTyEaVfQ74bXykmlHBoo/nFqKnhJ75jb1i8NucJP6TvApjB0BRPbC5Fb&#10;g6a9RAirgaMqN9L98i2rgAdJzJWtHQaXnzc1N+GezZ1LFi/k5/l5ebjUccBzi4odmsLjktGkd6ZA&#10;eNdeGYEQYntlWPv5TeGIvQLQ2QudnjgqI3G8aFHJqFHEgMKDu5WsDD6qncefYvMNaOHHAVex+eoy&#10;199111277baraBB0FvUghYDEs8tIjISkAiwK4ejnYzVEmmdsUNBVR8oGE8LklcNLZ+rYS1QlOJkS&#10;OOACoUgwDdYA8ncNBhSZ/wETVSK4vlUHGRn6iFkUo4nO032F4ijGRlDKr+TEILaSY5nJFJPDNah/&#10;MjNIzVHLWkxNSW1pjeh1PGtbW11FsAA+UBj2cWB0S5IrSeUxRKblIOhmxB08RiU9CDoWdqGLEUCN&#10;Cawq/4fwFXAtK6uA8zbM8zljI16OcO7m2Uhid/6EaIKXSo0rZS/EBSICHu++++4PPPDAwQcfzJ/w&#10;+Cq0J0kXUsXFwlc5vHCgKMBwW7EjYHn7ZMRRCQFZGUxxqtQHEkz1EgEJFL/K0Cm5TTFjcoVVKqIB&#10;pMCkzSAl3AN9wYGLGUvf2QtfVWUZUinOUiwF+UrZS2fDphnOryxQFSgVh6FxYHDEsijrIbIso1RV&#10;XSW1+V/+8pef/uSne+6x59gxY8kvRkw231Lyw/sskrujtbycAO4QX1fsWonv6ckxhgf9OjSUxjeK&#10;A+1qqZssw58dsIZ59dDY0tJysuJhOYXOkiSvsLBYtX2Mwv7ud7976aWXIBZQJWX3ZUOvCEXw8Xyt&#10;ECPILoQG6kOuWqVy5Jqg2lDxRf3QJjfQ3mdi2sv7FcYYUnIAokhoM6T05sMlul/LVi0NczABgiZM&#10;Yhq3Iu4Cv6hJK18wYSp/WnYI40tkXrUkkbpSZhQRWNMYc55VY0sGiIVHHVY8kiV24YXnC87xx2bY&#10;qqvrvY+Ft/o7bqa6oCBU+ayIebB8z3Q2g/bb8t0z/HV/HwFRCtMP+8ohLuEf5AB8VdZZznCclYWS&#10;qmXGjBnQAuQVrjzssMNwr3juuecgOnDiEAuQFWrCBVjvSHXEnblSqjOEIRIOvPzyyxDobbbZhlw2&#10;ouMKqxc1hzD19/Ea7O2z+C5Jn34aRAx+TBWxQUYlGAyFkSj3tYGoQkfAY3mtKx3jwBo5vxBcnWOa&#10;zbHwVWpwia3qu/QuoKaU6kxjLlbKfv5ED6RkL/L1U7oJJGONFWMifOVij68NaHq4w9Zbb73++us/&#10;//zzW2+9hW6bl8dp90Q0w1SIEr7SNhwdBtaoDvHWhrbYoTsBoINKQBOUIznD4kc04SRLPOipBLv9&#10;4Ycf3nfffXvttdeJJ554yimn/P3vf5d0K1McJAO6AwmornYOlhJkAVcoi5wnZY/g+hdeeOGPf/yj&#10;8DU0x67wKRh8y0IXz4E5U6LJr8JLe4PBLAfypwWQJPLG5AsciK/YRHMmrRLum1YGrtGEV76V8TUm&#10;gJgJzxiasCs8Bpi5Pmjqlph75ZVXDx82crPNfoWmh59kuwqTWE9cAk6yh3Nv+WPLmmsW7hU+Z8IG&#10;dHMEQojt5kANqsugg2zBOB8JndLsBfV7UnN58xupZ5zST0mLZs+eC6BCiSjgY6REDpNcg8wDKRF1&#10;1hkoMhdDj6ARgOsxxxwDTuMtKaI8gNxhBtU8CHRG3q1y/eWgvakoqAHmGr1f2WulQ455j6ZMHkDv&#10;Vx2/+eabn3322WuvvRaZEp2NHPrEYWh1cGAlmCyJhDkGgsFyhtJPpPthk5OgvJG9YdWtC+7D0mtu&#10;cgk4S0urioryGUu4Vpz8+TUlEcFXVMQYa3i0cm8NoPEcrIslrn6FEBvXcIUXuxEAduX9RBa3q666&#10;6sknnxQpUfgNFASPDPRmYvz5SsRFvL9UjqIvwDPR9JtssgmJb7baaitZsESaY8IhDPXNPBa+iSE4&#10;AjEwL1lTJ5k2SknoRUBnFdZU0TXMN1Bzu+22A+Hk7awIHMmUwsLHHnvsz3/+M2f4lXy1LJ1ZF0Mt&#10;3pELJGJaTI5NfqnZtRAEw7KqqFSimN2lMmbqYR1nDQgm/BqC739AdjmE2AH52lZso4FYJSIgLQXO&#10;lQJOaZhBU29bdcY8zghxRcUgOtBBSTwibdqgjJJ3IUPQHSU6t2/Fs4vxF7XqUMZasQMSPr3PRkCT&#10;TY/TMWZOppnkb+YeZ0yJLXaNmUMOjccff5yCNq+99hoAbAZR9LeqLsfBu+++e8ghh/BbrBi6vwwl&#10;TL+OE0kGhFphp0JdNdvZS9JlL28Dk4CZ6pr/Yg5ckHFOu6JMHUBssART76Yi6bO3ORQeFELsUHjL&#10;7fvYYcW0zoYCrddS6XYVTSuUVWIpaBzkTKw6fyLFYpElvKcz1wwZaKFEQeJlNEiuNDhVKcWB5UOG&#10;mPJnjKlvaL6/Idtr0z8zGQA248ZUQF55s6lpQ6gYHu+TJ0+eO3cuihYmqpI/KP0v1/AnelcYOOUE&#10;5Vgir87IT178XIzoHBx5M6OYQYSf6Pqoy5IrsMFDOSn4Z8LTAB6h5OGRuwXdwpYhv+oXIcQOmBUQ&#10;QuyAeVUJbWhcEAua4nkem9TecJfSNLDw1ClDOwfh83W4XOInURloGTQFEqNCoQJm6wuExgKBZOVS&#10;SL6JAlL6QSi5v35lrigJHZDwZgNjBIBShaWquUwPZpp5zMlUYboTzSVEWOVICros8ScCKyAn/2Ez&#10;lAKEpvsFKc1BqcPRkUpZd9D9ld6ZFtIG2nbhhRdedtllOOQzh4M+ZZK/pVV2gOmywESfsAz5NYTY&#10;gTFRrZUhxA6wF5ag5sYHsZTg5rnLzCqNNQryRC3V1VdfFeISI8WKckknHAO01ikrKmLSRjDwQ75R&#10;AzrUMkGvb4jexmwEgihmEWc4AORk4ART4fYYHRg7JccPTi3F0nBG3vISfNkAbBlHg/YL84Tvzljz&#10;czWDi8HdM844g2LpcjZW2grxhXKwl+YGtkDuS11IydFHx9QS7vWc1d3pcnhNN0cgVDh0c6CG9GXt&#10;RVgNBxEF7MlTASkjjpYA/dra6pNPPnnzzTfnPFpiqAxgiYjAJqMsBEXMOxQHTl/iCMdevUyFOJwo&#10;XSJcBF9FJfr7l+oAkcLyrQ/p9zFUOy8vOTYhpXS5pGFiIjHNmB4WY21ZIFRCjs3MEKiFpQfmJCZY&#10;GVBVsoYzCmNVKmZdI6aww41vx44dq5uDr1999RU3eeqpp44++miCxWmVkF4XsGeS+8o5KRK7ZVSW&#10;IBvPFh9/HM+dw2sTPwKhFJv4MR0Id2SVdn+hdsU1oyXOyckqKSkdMWKYAnvYg7VK2RocClAWWibi&#10;2NkmOsiVoncihTqGaEKeQkPsQJhdvdhGtK+aWpoJRKxuuOGG+J9LNWKqWnCUacM15u7LGc09layw&#10;/EoCWmaauDcLPLM+mG9w+14FNcmapSaScn+5+wW985jDmtuIs6o4ZMUSOhmy4CINHi/xB+zFsQ5v&#10;nYgRCCE2EaM48O4hiAU7u7One50y2iRrgtAQiWNjQNpF/jRnTsmvZn9Vrhz+NKWciRfSJCtDhe6m&#10;9DcPP/ywy9caDdYM4wIH3nRLXIulXBU4WaJg/lQWCL61iFWBJZKiUlaBr6b7FR5rdrnJ7f9UuiUF&#10;iPOnSkhp3gYVzsGumKZadlZzxRLQasbKPGyTNhh0bqUUOh+eGD5Yq7Wr9Zi4kQ7vlJgRiFdHkZin&#10;hndZ0SPQvjpp12c6ba+S6wW/1p8QFxEg6IhUYRI7BKhKXKBfyS2ZPyVwKPpC/pbQLPxE2FPPRI6g&#10;qkCgqNyg5YyvTDcIOTNEtySxK3rAw+fHMQKCNJML9UtX662pScIfWTnlCaxoVF0sMdTqUkirzAWg&#10;poBNRgpdzHnlSxJLJ40LVwpllYiDvQ46a7pnLt3TNbc1ddk0t3VPNdg8n4OeBCql0OXW2apc1u/C&#10;7/vNCIRSbL95FYOrIRhQ5ehhrLrkDHmjyN/Y5FfOSIQNGsxEDSFDkE4uxrhFDmTOcJlldtQx34qE&#10;SfiQFAJlZAvzRg3EaSVE5PUBqxhZlTqYGcIZ044wK2C/LLlSZ93UBeLhNKNQq2gStt+Ua0KyrwRT&#10;6ZZDD7uBOIv6SZtDKbafvIhB1QxIIfgqz0kwUjIlQKjs/3gam1wrOQAfE8ASIUDpjiGmXMwe0gZC&#10;S1rFeQriCE5zZ+VD5lhX8ic2OSWuk7ArR1Pha2d5AwbViA+uzvBmwTllMhHCgXa8X8mssjuAr5bw&#10;pIveMz0Aaelp5ccOoyb2q/0mw7+mK09EL7JU9OrgGuSwN30zAqEU2zfjPLSeopgKpAdIm1LWKX2E&#10;aBzEDrwcN26cLGFBWVYp1zVYZpTlh9xHF5scrJBHqaNjsi0KVvnK9HhDa/QHRW8t34gygkknzBtn&#10;Mih/k+DQzKUddtpkXCYheMmfCtSJMTHYb5k2lhnKlNXxe/wOihcQdiJBIxBKsQkayPA2gRGwtHby&#10;TMG4hUwgNR20ElkWQZaTiCNQTCRXGbQ4KXxF7GAPjQN9Fb8I7SM6gt9KxccFUFuRXTbKgUFAuRtp&#10;ffiW63mcnFw6I6bh6+rPIyDPW1qIuQF1hURJODamk7P8+3o1UlF07WEueZQpxA1RfijyVaE+HW7g&#10;6+zZs/kJc1IMHJpqC5/tzyMWtq3fjkAoxfbbVzMYGkbMogIN2eRmKQdLSRKQOWgfue7Q7po4YsKr&#10;rLNcY7o7fiWRV3uV4VNQP3tzSzHvFT2FvSA83AbQCMCB8e6kwFCNJhoPOiKPcl7vWrlNlpmsX9Z6&#10;5hiozMUcyxGp/Qaa8iBz+g3mYxpAQxc2tV+NQCjF9qvXMUgaA5oq4l74qhLWkDZ5J6mTSoUDxVRJ&#10;O/mVYGCT9k81v8yJSVey5zKMu4qdhQLqGrki64LvvvsOAgpyKwZXwsogGdYh0w159kqQ5VUCe6g3&#10;4MxQV8j0IO2I5lgXigoxc/yWyaA8J4jFzIfOUknwIFBW6hb0JZp+lvlkyAx/2NFEjkAoxSZyNMN7&#10;aQRkSFOZTJE5uZbIrCWnUL7ijBR9UEnomjyYpAnkT7TBkDm+srTsljSA+8gax2UyylrGAK5ROj3h&#10;sUm94asZQCMgQVNC5EknnXTFFVcArljc6YKZVxWEoxnVRT4TybsWscpxF7KpeUUFvQdCW+wAmjn9&#10;sKkhxPbDlzIUm2SFYKGt0uyxWXgrI8J50BSBGNoKKVRAjvyn+Fa2XtFcrlTNHy5ABkLoEVWVglFZ&#10;frgmjOfps3lmvkuWgUHvRW7D8EMc8MrklMRe71HxqbjFsQcjZUGQvxvvTvoJ6UKkKzaNMfMHtbBF&#10;qfZZN8MHhSPQfgRCiA1nRb8YATOAmSeLmgWgKmsPQi2GN5UHgP5CT5VUXR5PUu5Z/jwuQz2o2EpJ&#10;zzL9BjNDhdXd+/jFg4J6uQozFY6Cvrx6XrEUDwJj2Up5xZxXoJdkVumEgzkOVaLOUBbDBOZ/Sa6W&#10;B6qPuxk+LhyB4AiEtthwPqz4EYB6KpE6TVFCdjZUgmiDob/QUKgt+AqCWpoeeR3LuVT4KtCVXwww&#10;TPyPrL+i46LgCElmurMyAyu+/0OgBRJYFesst3DtAVTEVt4OiIiKYurUqWAqAihvkznAMeZ5LlNG&#10;MF2v+2CSl22VP7mnop9DfB0CU2mAdTGUYgfYCxuUzZVwaYKsvJ9keRWplWpXaWCDI6BvTb7hK4g1&#10;6AtptuztkmmUe1bOxgq1DFP29OVcMtdui43W04Pv5corrzzhhBOUOthEVWkp+BUsEa/Pauno53rL&#10;ykEhHouLlVDMfNf7spvhs8IRiBmBEGLDKdEvRkAOKWTeIVEiDbIkAxybdVaSENItBJQQWJXR5gLZ&#10;WdmsnLvsdvoTMUgpnwThStMoO27oydI3797081L1M/hKasg7ksVUkqi8lpQdU/kOFY4VrHUjzbBC&#10;vJgGIK5+xcUy36oOnUK5+qZ34VPCEehiBEKIDafHih+BoFnUHD6hoeCuCKVwUbEWFtQoHFXrpQeW&#10;qAQRl6yjNEDgKweYZpUzWRs/5J7ydg633h4B3qN0EvYguTUJXNlUTo6TKo0e9A8X3PIexU6Jr8IH&#10;SjkigiHRcnwzZ2DLkt3bvQvvH45AFyMQ2mLD6bHiRwAdIJQUiVNhPHJgEWG1ximXk6WYoNQ2F0Om&#10;g4mcgGFIMJiKTKOci/KN4qQVx4aCI/eE+NqXb13hWNIlsCm2ldfNu+MV82Z54xhilZmEySDjuiK7&#10;OAA7ZadHIQG+whgJX4XHvEpdz8XcwUwJCqsNt3AEVuwIhFLsih3/8OluBKTClaFUe3mWSqI1pZ8O&#10;5BusZAISWxWtEcx1rOyJFsMjQ51qk+kr7mCRJOE76O0R0IsDRMFIvWvwFUkU7YU5h8tXXHpgmQaU&#10;UYSL+S3Xy+DK9DCdh94j19gBimhSPvEn5lgOertf4f3DEVjmCIQQu8whCi/odyMgIgteIgxJ0Akq&#10;jds3Vwl95DMF7gq5g5QaGx6IDvmGvg8fPnxFdRhNp6rouoNkEmDBRuDPlZSc4nykAaFg2gRhlcWD&#10;ql6bYGxFtb+L55ovG8CpzJdSEesnpvC3O1i9B2mGZTs3b/B+2MGwSeEIdDgCoaI4nBgDbwSEr5Zq&#10;QFEcXXRDpFkexQCVVIvKlsd5yD0qR475FnxVZe8VsglfKytqQR6QFXxNTsm4+urriFih2fRCmKRm&#10;W3QpzZaPNAf9E181mFLh8tboCx1REsQONwX2yFhLZ7HUIpUqnUi4hSMwsEYghNiB9b7C1kZGAEot&#10;sUaOqVIqdrEhRclih5xH4QHznVH+ZG6CtIS7DffsgvT3wegvXlxWUJADkgKxfD54/4P7778/Pd0l&#10;zYAVUPSwygKqMfANwJW5DhkA90FTu/8IxT0rJxeNF0PQBWRKMyEnczihefPm0cEwyKr7Ax5e2X9G&#10;IITY/vMuwpZ0dwQwuXGpcjYpDXJQ69j+Llyp1E7AJ5Qa2o3NTzeR2KeE8nzbRbbb7jZu+a4bPryY&#10;G5SU4KWFH3Xjxhv/7IADDnj//Q/ffvttZV3AhMlezl8nnngiJ1WjzRCrH7r5KDgKTYNEbQZZ1vTO&#10;hmqllVYS58SbggdS9HOoJV6+mRX+esWMQAixK2bcw6cuzwjIk4UgWiWjmDNnjiyRnd3TBCDRd7lK&#10;/fjHP+a38k2V5ApWITatWFJeXu7U1CNGFFGoFHR56qnn1lhjjc022+y3v/2tbM/iBuRNPWnSpAce&#10;eIC+KGcv5wHaFc4ldPgWUPyihA86pikAusNt7ty5SOcKg2aTET2smLQ8Syb87YoagdDdaUWNfPjc&#10;no8AQa5In8ChefcEYy47vK8lsw0GWVpWimAaimBVlp43sUe/bGhoogB5Uhsu1k71/cgjj/znPxdN&#10;nz6tLalltdVWmTlzJncFmeAt7PZgrYKU6Is5S/fo4b34I5oHZMrjjDTCsDIyeHfh7gQXxQhQXUdW&#10;9jBPSC++nvDWvTkCoRTbm6Mb3rt3RoD8w+Ar0GIYKdtqZxvYg6swGlQOFBEEucfpBoQWlZeWVarL&#10;FVihBXytrq5tbGylha+//jr7aQ5f28An8FWitvCVM1JxK9OCgoNV+693hny57oqQrbgaRps0wkrQ&#10;38U4q+QDpnHwFXhW9on+KZ0v17iEPx4CIxBKsUPgJQ+6Lqq0GbiingXjQDrsq/SNSrmHotXKtug8&#10;G3RcMTz9ovxOW9IDDzxy4YUXAipz5sytqSVTFc5NrdKyKoWvdZM/b7rppv322w8Qkv1ymQJ9308H&#10;mqSxBWVhdIBYzgSb2j5oh0Yq+7Qs7vywf3at7wczfOLAGoFQih1Y7ytsrRsBVWKxsUDWkaFOchIH&#10;gKiSI0rNKGLNgQyZVrZFWMuV8lxVJI8qwCgFo7JE6UE6AN7M9UbazhhPnBg5UuJ1UMhGYjaMlCO0&#10;9jSwsdE9Ain2rbfe+mLqF99++21NbU0KUbG+I+pjjDAHrB588MHYZTmg5YavegQXq+Nd+Bb1bEqp&#10;Mp0Ni3zHbKwshpX2SPjWqPITGzT+FE9gDdA7FR7L01uP0LsIg3Z69qbCX63YEQil2BU7/uHTEzwC&#10;whhQUyn3gimfOnyS1RLQtzHilBImqBoM3waLt9ixZYkCdcAYrjfvKq4BGsEb0FEmXsW2yjMrWCge&#10;jS8OW2pDVmZeQ6MDyOQkwKagurpq3CorzZo1gzNKf69OcWcaL2wLNp6vgDEl0FDbrP5BYjPj037L&#10;48+zeIr8nClzpKdzPHbsWEJuun7HqtagYB4GkFHC1s5JKx6gtBsJnijh7cIR6JMRCKXYPhnm8CF9&#10;MgIAGAIQ5Fj4iosTdL+LurDCV4lZgIFQwcREqZQ5ackoQG6O2UAXJbLgWwuSQQjjAsNXAEPRRErW&#10;qOwW5hbLzSW0IcKCTOAr+SX4E1us8JXNVVGtquSGs2bN4k9wSze30gjgq27IU0aOHKm0zFzDlXzF&#10;MW0D8IK/Ssh7UJgQ7ZdFnHsyIErApHbydP7kGHztwuZKs5VMUUPEPXHmotm8ESRX3YGNF6oAnoQ0&#10;PrxJOAJ9OQKhFNuXox0+q9dHQHKk8sWb3rL9UyXsQrglEco0CBhD2c2BSDZaLhOtR3UJYhndlzMz&#10;F6heqVJA6EGKNlFJNVBWZeElwgYjT4J234qKqsLCfMyp3CcnO4+vaJVz5sIhC7k2m0TNS+rM8AgA&#10;FW9boRfYYwVTQW4AGCkQrJLxkuZxoOL2ic3eoFI2JmuqJcr4L327ZO4Y43HwXfCVRGGdFMfDn9IH&#10;MHTsgXDFaAUf1OvTKHxAOAIJGoFQik3QQIa36QcjAHU2qY7mCOfau//IxUlOxbL2WTZ57gDI/d//&#10;/R9n3njjDRALTAWlIP0AHidlzWXjMo75OXZQCywBBlTvRVZhQEIaXdMMAzmyy0p45UBGSvA1IyOL&#10;X3HeSclNjTgSl1eUjx0zlgNOcjdQUwiE+Ai+0h4gTbIduRrYK95XV8qlSO1U7xIoBepWUt7SC6mC&#10;eaLwlQFRpxSt28VzZdhmfBBb+aFyEfND6QMYTMZNaf2VxqsfTLGwCeEIxDcCoRQb33iFV/f/EVAK&#10;IVFqSLylTrSWG/RKSAUS5FCjMqWSa7U3AQsSj9iK0GZ2WbubeboGxSz5NIGC9m1MYR9drAdx56Ki&#10;YTJk+nJsTelp6RL+yPqIsE0wD2ms5Ect4NSei3mEUF+CrMRxzoB/IB/abzU4se648maSs5jK4yA3&#10;E0kFtHNAR1QfiYeClBxbGbuYycNXbBp8Nvy9YR1Uuo5+mZQvNUMIsf1/6YUtbD8CoRQbzorBMwLy&#10;mwV4yG8AcT///PMh9JY9P9hPYZWkLgmy0HpZbfUnZH3llVfWZd5WmqY/qVPLXlVOuQYwkLsykGlK&#10;YI6lE77sssvIvoQllfxTb775JrcF8PgWTAVxjz/+eMmaq6++Ol9JAnYxoMkpTc1N1TXVAviRI0bS&#10;I6ybksglFG611VYCWtAUFkH4CuZJ9S3NqhIXg680T9CbqDdNS2yoefSrr75KCipAfccdd5RJmMbI&#10;E4oh7QxfaQw3AV8lDSPIciUb7deLYM+ACKpDfE3Uuwvv08cjkMiF18dNDx8XjkD7ERA5trzzoNf0&#10;6dNjAIY/AQYJu4CB+ehyN/NAtugdVagFDPgJdwbhFFzLxXwlFa5kRAnBQjIwfrXVVvvss8/kEHS4&#10;38aPH7/XXnsBumefffann37685//PGAzpjnOcqmbuJakZQK0mRmZeD81NTXgD2UCtGRfkEnyH80z&#10;v+ig4ZOWKDxJ7tAJtGVaAiy1RAph6XXNei3Xp+DYdjFduYPeBXsNJl0Ti2DNDuv7hut9QI6A5nS4&#10;hSMwOEbAtLsWOCvh0v6UWRSt5iGHHGJBLJJWdaVV2pHkZOVjJcuadCghUmKirXxORH2e3DmXDTEp&#10;afbsWV9//eWuu+4CiCDu4rh06aWXgtP6rR6qm+iGclHOzydDJEG9KZtvvoVcluQZpI1ubr/99kHZ&#10;zjroAY/n0k3HQzQ3t55wwolz5szTD0tKSvEleued97744ssZM2a98sprl112xffffw8W8i0eTBpA&#10;bahq2SNqqwFsOuCak046Cen8nnvuef75531rndzZgy04eqA14G1AOzgmZNiLIT4Czqky3MIRGDQj&#10;gPRDX4xwQ/qFWxY6YjE2SkAIgip9LsfKVhHEY+Gf8MMgVsdBMO4MYjk/bpxzRPI/SZk48d2srAya&#10;I0WuKqfqW4G9QX4wRX7Mq1H2Brp5+umnq23iCcxbGPDGcwp8XWWV1QS0d999z+efT0GgBWtnzZp9&#10;3nkXfP31t0cffSx35lsuBq1nzJhBakPOTJs2jf0333zD/qmnnkIW54aogpHLTz311L333puEGLAI&#10;U6ZM2WGHHaj/Y0MXBMt4sZZxCCYJGTSzMexIOAIhxIZzYLCNgJS3glIDLWkdBUXBzFAGq4Io/rTw&#10;G6BFUOp0uB6DuW0w7kXHVgVdorA2PUu4rst0h+DGt+b/HMQnCbi0nxcjyZU9alKTL6WOJlnx1ltv&#10;bTekqYFKt7g0O0GWKCCf1CKDNBVCUw7q6hp22WXXH36YM2XKVL4qKCiaMGHCOeecwz1VMffjjz/m&#10;+PHHH3/yySfFCugpuDXpYPPNNwdrOeCJPIMLttxyy3hhVSMT7Phgm4hhf8IRwOrhOdlwC0dgkIyA&#10;ki4BQoh3SrknqyqIxZ9yZRJwsucMAKki7T/88IMMsbKJajhkbZUzkfacBBX4YUxaKM6jacYs69Wz&#10;2BRBWdIwZWJGJdK1vh4X2eKKirLhw0fW1FTJjVZPUW15C+FFqiZZhM4Dooh3ytMbLDUTjK+V75VV&#10;pEfWxKcXKGVdo3SVIhp4lqmY3mlwuL+SMSnPBhFG6hoPskq6sgoL6aW/1ZjAASj1hLUZoFURvZ4R&#10;Ew37WmuthX2aBivMaZBMx7AbQ34EQogd8lNgEA2A+cgACfJHNSCUJCoMEFqYD5TS6wuDJWtymQV0&#10;qgqe4n8UC8uBglK4Mhrw43x9k5NSk5Jbk9pS2Le1ArY8JSU/P7eqisI+LgVx1C+K20fgChjjnvJa&#10;EnLrAEClC/JvsoJ9elGCRn4i9bXEXOJiaaTYBX+V64V5bFlUkh1wW8WkKtuG2qMsGRqi4LiJFVCa&#10;Q3P1kqyvxixP9mDCilBQyxCOX5gpFQbRrAy7MqRHIAzaGdKvf5B1HggRuZcPMMKQ8jzIx1j6VVPY&#10;cixlsqIzN910U34ln1g2tLgcI2AJ/7gb8KMIGS6T8MfGt2PHruzAFWR14Lxkz8mC/ALwNSM9Izsr&#10;F0eogvwiAl69gBvRPPMgJEIpljkGxoBJuqBC8TrJGR7NScXJKKmFxRfJzzmIr7Lvch7ZnV4gFtNI&#10;YwvMzYru860cmvhWWZ2l5bZx4z6mVwdfVVpODeMyWiX0BW6Duve4JhXBu9YS6dWV/DLcwhEYHCMQ&#10;SrGD4z2GvYiMQFCQhfSDiKAsB6ZK5TpnovS6YiEu8hxRNFxz+eWXS0mrzRSwoBTSIegieVffSmQE&#10;FMkP0dhAxsSIsVa31Z7ETCCrC2hpcciUn5dfVV2Fv29GJvVTXSoJ3Ur4ZHfWzxWsEtQPB7NV6HoD&#10;NvpII5WiwSdCyhCXYLkVrVMyAANjS4cnVViwEAitSFZ0zgTjGqaaXKu6AjzdJNoeTz61EBF87ty5&#10;6rXSa/QYsHvckvCH4Qj00giEUmwvDWx42xUwAgCS3JrAAMvfC+0WviKoWaZDrgQkuEy58il4/oc/&#10;/IG0CRdffDGhq8888wzY+cgjj/CrJ5544pRTTkF+xSGIlIoAgARB8JW7kd2ivR+T9fzKK650YnFL&#10;c2FB4f9t+H/gq8POFie58lxQTVkj1BLuTJuFNGad5ecm1QmSdTEH8qKCJ+AnYJK03OArLddNhNli&#10;JtRmRoCbCDUlH3OAIKucFWo2+IqIzJigv9WViiFWM7g5cM6daS1jwpXy2OJ6y7zR/RevHoGvFkQb&#10;U6aw+7cKrwxHoH+OQCjF9s/3EraqhyMgdydZMUEIMEx0XIpQ+Q0Fjal8BVogvxIbesMNNwSlxu63&#10;oLGBeumUygH2yN9EqofURYvK1113XSTLhx566Bcb/cIhYhpJEFtA5Uceefj3f9gJ8yfPVXskDh5x&#10;xBHXX3999x8qmBSCCrClQ/awGpFiOanEvyaMqh4Af5q06p+4JOWFkFLpLOLV2Zq2QAoAPTfoPhbT&#10;O2kFwGkU3Vysd9ezVxDXuIUXhyPQZyMQQmyfDXX4oF4fAYMcPQkskcpRbroi6OZVBIRAza0Yzgkn&#10;nHDaaaeBdj2pTuolwLKy6uLiPKRBkiSSYLGiohbYIEdvTU1DXl4m0Et78vOzFixYnJae8sorLyFE&#10;7rTTTmoPWxdF3zobOKGRORgrqa8XSV1wkSR1eo3oSTdllpZu1vyeSMGBB7L3w3J9MIep9v7S3X95&#10;q666qqrv8Wgprg3g299EftpBV2RT9Xf/ieGV4Qj02xEIIbbfvpqwYT0cAZWxAy2EQPKeNf9hkX7J&#10;TPIxlr8Px9K1WnbA7j++qrIuP5/S61h53Y/AVJAsWBimsrK2oMDltSCwJT0d+2zk3kAgWEjbepwd&#10;UPgq+U95/xGIzzjjrLvuuksyqERk+AbU4C+99NI222wj+ZXn8ttJkybtvPPOixcvki6dvBNrrrlm&#10;9zve/krYCG6+3nrrsbc4ny5uyEAx7PhSSQXNK+txoqjlaXb423AEemkEQojtpYENb7sCRoA6LQCJ&#10;PRjshHaDKKrzivVUZVavu+664447LihakW4J1x6kQMtQEVfr8XhyuRLbksorKgupy5aS1NyU1NrW&#10;nEIwKgbTtqSq6prUlPSc3IzSxZXDhrtkTCo5LhEWyAfae4CyEluDPIGwivuTAIpgX3AU8X3ixIkf&#10;fPABSZLB2hEjhqk2bW2tey45p9RToJG7KbmEwoSkfI5rHMwcK321/JPlpN3FfTTsskZLs20ZuOJ6&#10;enhxOAL9cARCiO2HLyVs0nKNAARdBlcpIQ0npCM1RTHPMNMsl+FAS6gMwlzPUNb8e3m44RaPoCVI&#10;t5xBEaukT8rSoMwYcnEC+eSOFO8mxbjdRz8nYQX5FyVSg/0ZGSR2wBc6bdGixfI65ozHP3cxl3nX&#10;Kqc/Dz7dAC+uJiG5yoFLLmDd0Tabitj8pfltDzyn4mpneHE4An02AqFHcZ8NdfigvhgBtKNy/GFT&#10;YiaeqorlclsFCyWrAXKc4WLpM3Gg5eJg6GdczQ2kX4hkjUBOlbMP6Zw4BtJU1QcwkycRBwidPAV8&#10;5bxspXFt4h64j35L15BZwdfqanTgPM7pwHmuPJBHjhzOSZ2pra3jGlDfA5vTpQPztIFvdSuprz1/&#10;EMeGwkCBRuqFHM1iwDvYQYXr6Ix4BSnt4xqE8OJwBPrzCIRSbH9+O2Hb4hsBM23yM+kbcVUFUBVq&#10;aYGnfIvsCPAIDMzJlp8ow1H8CfzcfUBQxaHKcUlWXg4sqkd39tZTFyQj8zCgiJpa7Yyvt14gVsZB&#10;ENH0q2i8uSEpLwi9keisfXl5pQT0oJBNbQAvdLpbSV+t/BvKLBHvODDCglgexF6icNCVqX0H7Vv1&#10;ggtifNbiHZPw+nAE+tUIhFJsv3odYWOWawTkwqp8TFILg1vB8FAZ+eQAJXxFggRLJLT1FF8xfDph&#10;FGTiDnqurI8uh5OvXq42gFhcKSlNF/BQNakH+KqOiKugL8In+qIyPoJ5YmhJ+u8F6LaiogKvrybh&#10;sBNqAVc+6emuzivWUOVx5G40T9JnsOBBN9+KQNoUA+pyF7+1R8j9iitlou7m48LLwhHo/yMQSrH9&#10;/x2FLVzeEQBXoPVCDsvca9GiAIPMt9D30NFmecZaormKwBsPIYUzkM+BqdMVONu1gLs8LQl/G45A&#10;PxmBUIrtJy8ibEYvjgBEHy9ZiXdIbMriC31XeiOJmDgbS5CKN99CL7Z7sNxabs/yNaNPBOMG81kO&#10;ll6G/QhHoIMRCKXYcFoMiREgwQJ+QChyZTEN9lnORzKd9iAodkgMX/c62YUUK7FVplnpD0IRtnuD&#10;Gl41sEcglGIH9vsLW9+dEQBBkZwUw2MKTFSXEqpUD073CRPQd2c8470GJkbe3bhBqWBtiK/xjmF4&#10;/QAdgRBiB+iLC5sdxwgIODG1IqQqMwMknpMK18GXFeqPMpO4WBkO47h1eGk3RgBvZ9lieQWKquJH&#10;0dK23fh9eEk4AgN2BEJF8YB9dWHD4x8B1JV43Fime91AMpaiQqXqjP/G4S/cCHShKLaMHxi8kWLF&#10;1oSjFo7AoB+BUIod9K847GBkBCwgBHcn5FekWBygIPSAriRXxXF2ne0vHM0ejIA4G/1QqSKVV7kH&#10;twp/Eo7AwBqBUIodWO8rbG0PR8DEU0VtKnqVe6E3VlSrxCywNpRiezjEXUqx3BNY5S1IW9DjR4Q/&#10;DEdgYI1AKMUOrPcVtraHI6B0RZKi2BuV10nlcOCAy4jq6eEzhvzPpAxQaKwOgFWlxRDjwuBzTKIJ&#10;jnuQMHLID3A4AANvBEKIHXjvLGxxz0ZATk9ogwFUS2qoWFjJr1SCI/tgWEytZ8MrORXg9AVr23Ae&#10;ltmVRMSMOWeEuww1ivowy0ePBzn84cAagVBRPLDeV9ja5RoBvFih+KoUCwBYnnoAADAQBnAQeuL0&#10;bJRhUxhYdO/SBJDZAyjVqJIhkjzMQf1Bzx4R/iocgYE1AqEUO7DeV9jaHo4AlWTYIPryssGLWPVQ&#10;5e4kGQsxlxqrobtTD4fY/wyUBV+lG8DIrQNV8uGAioGcVOn15XlK+NtwBAbKCIQQO1DeVNjOno8A&#10;IEq6f9Vkveiii9jLBCurITCAIZaUCADtDz/8oAT64daDEVCpV8YZzTDDqOBj1TiS8ZuKgci48Dfy&#10;e+rBI8KfhCMwsEYghNiB9b7C1vZkBJTFiRyKkP7vv/8eMyGiKoSeP7XnW6RbTqpWT0+eEf7Gi7AM&#10;IAKrKiuAuMis0h4DvbwF1AbydbKy7eGwhSMwuEcghNjB/X7D3rkREFknhyIC6/XXX3/WWWfxpzxa&#10;2auKKqggcTYsttPjSaPKfdoLbrmVyseiLWA7/fTTkWI5E7oT93iQwx8OrBEIIXZgva+wtT0ZAZXW&#10;QYpljwLzn//8J1IUm9UoJTeCqrrybTzUP1R1LvU6glE6qILRzzOeACrV4LOycgjhaWwkr1MLX8HH&#10;KEoqujGSwU9P3nL4m3AE+uEIhBDbD19K2KTEjwAFYUeOHMV9KVGelpaxxx57UaXc1yTPLCykKjtp&#10;KFgLKiiOrpgkCUkqXb502bUYJLA/E9/g/n/HmhpnzxZqRlubwqgyjIw2Y8hg8hV7zjQ2tJxy8umn&#10;n3ZWZgYxsg5roxUXbAy5iT46E27hCAyGEQiDdgbDWwz70PUI1NbW5+Q4cyzASXKh1NTkd955b/fd&#10;d8dqKFkKYYsD5Fq5E2M1rKurAXcRc1tanOcOQAv2pqcH0+oGYcDltR86W0VFVUFBvmzW9fWNWVkZ&#10;pPeniA7YqUGQPTti1W5LycrKBnSpsjBypKvBQJRsWjqOZs2+HoABKtisIYXX4T4h9z90JtRg7mk4&#10;jwfz2w37phEQvrLV1ETy4q655poLFiyQZpjzyu1nxz6MB6DNTEsjfNZdwLdeq+wk3XBUCwsdvpaW&#10;liPoK4Y4iK/txwcr7Oabbw6+4llcVVUXzfXU/sJwbMPJNdhGIJzTg+2Nhv3pcATQWCJIgQSIsADD&#10;mDGjkWK5UvmKFSwrKyy2w+HDh+MDC4ogrpFvkegS1V/rZBuKi4iRGTasKDMTxiNVimLs2Z0NUENj&#10;wxVXXMG3aWnJOTnuMn7S5ZCGszgcgUEyAqGieJC8yLAbXYwAGIkYCrhyDUBL0onc3OyysoqVV15Z&#10;plaCYgndUfSOr9zugjjbWn0wT119dnYWqZ84jiqK21sKhyLKasCRZcFaDkxL7I+XUhS7xP+tjejg&#10;jVGpqq7Jz8/1NwgqinVLfhtqC8IFPUhGYOiShkHyAsNudGMEkETBV8AVrBW+IsgWFxeCr5YrEXyV&#10;g7HLrZiWnpOd09DgYJVrwAvANZAqIVw1zmtMAw++Mqrga6dSaXLrrn/6U2UlQ+2ssHzA0Ci+6h4a&#10;zzAcuRtTObxkoI1AKMUOtDcWtrdHIwAMYGE1oyz3QFTddtttJ06cKOGV1ImkdoreOyUlOaW1rbW2&#10;pjY72+FuRWUVBsilnxyUZYcW6DKYcC14FMOsMIywL0AsDIpG0qFlUIpNSiorrSgoyOG8B+OkZD9a&#10;KOdRHkRdnGIUA6EU26NZHv6o/43A0CIN/W/8wxb1xQgAA9hcleMJ+RXdJgcAw3PPPUd6erXg+OOP&#10;Z49dVnItIJGVmeXdoJwfsgeDmG3orh1l9seqCmQyjDhsE4Fj+Nr+jQpfKyupvuDwFfdj/3MNqYYx&#10;OJghvvbFogif0TcjMHTJRN+Mb/iU/jACwACaXl8oFhBNl+2QDSGMfBSgKRup/gBU1MjCD9yd6hsa&#10;brjhxurquqam1vS01JrqiGo00COBwZBbRFRPWLy4DHmUGCc0xpi0JbbKJVvpEhFqUa2jPd5oo42c&#10;Djg5qaAwR8pgnM46mhVDdDD7wwIJ29B7IzDkqEPvDWV45wE3AsBDa2vzSSedRI3Ys88+W7bY9DRw&#10;Irmp+f/ZOw84O6qyjW/vLbubHlogdJAOUgUB6UhHERAQUFFRFESwA1I+pYNIld6bgEoTpEvvJUBI&#10;CEkgZbOb7f37n3l2Ty6b3Zu9N7ffd35hmJ07M+ec95TnvL0bdewaa6xRWVlaVJSHq0l5uaUHGOhh&#10;8LSubgyyAY7S0mJSBLI1IUpioOcuB1l/85vfcFYIJ0TxaTcwrMJGgVhRwCA2VpS076QfBYAHKv3u&#10;u+8q7RrKWv4ckIKWVgC6u+++W0eHY2oRhCLnzMHQ2NkaZ/shSXsQH7Hw5JN/CdAihCc1LCgrxye4&#10;Ww6ukQZLeBD28PyrMbLLI5X9nm4UWP7wT7cWWX2NAhFQALT4yle+ctBBB/GObGKxcsLWqa29bb31&#10;1uNGSQkhn5zwUwpFO6CAJO1B/OGcb3/722SvA26RFWuPwkHGQAQDl1xyCQwu4Z+MaEaBrKWAQWzW&#10;dr013FEAtDjjjD+gL8RaBxzlDh47gAd2r0cc8d3cvJK99trv009nz5r1aWvrIFRkPS+L+xMmToS+&#10;gn9df/31f/zjH8PlQz35NQGuXJOY/c4774S1JbxiMNSyOp6zTbaspYBBbNZ2vTXcUaC52Qk2n332&#10;Wc7elri9ox2QaFjcANw++uijt9xyy+OPP15WJqiwA3afsMMlCxYsChLa53/zm99E58o1EFtdXY18&#10;mD8JnvWd73wHdSwoayQzCmQtBQxis7brreEuPiIxEMj6gqhT7Bfnru4u3HXEkMGcYdTDA6uvvvqM&#10;GZ8ayTwF3n//fTSvCNjxiN1kk03q6+v1E5JhGRLjc3zIIYcAwErHG3JYIh0bR1lEAYPYLOpsa+oQ&#10;ChBNgvgJRUUFm26y+Q9/8KP58xfW17mEd5jq9AdZ1Vrbmvn1iisuf/PNN70HrZERm6/HH3vyN7/+&#10;3cMPP6wM9iS9D/x28kqK0Vjn5fTn3XHHHVVVFbCwwWbFktPZqMlSChjEZmnHZ1mzR8j43Z9TTlT6&#10;/pzvfOfwzz//or5ubEPDYihTWMS8IFBRb2lpUXtHG1Y8uM/KpccOyDVr5vy11txg3LiJebkFqGNB&#10;UFTawUUuzsSFBSU9vb3bbL0d6u2iYqeiDYg2xGzYCGkUyAoKGMRmRTdndyO1xIea2yxlqmCx2tt7&#10;pk2bdu+99y9c1NDXn1NaUtbV5Sxjc3P7e3qciVNzy5Inn3zynHPOWUrGpfF0s5FFq6ioevPNty6+&#10;6NL2jg7iIMK/sgURO1tcVNrXm/Pzk05G6o4woKgQBbb5OWX3/Mvu1hvEZnf/Z3frgzhOZGErQJ4J&#10;k1pTXYMWFlsnucaCHD4o4Msvv3zRRRdlN7WWtr68vKSpqXHOvNkVDlb75F4MuYqLiiEd0Srnzvn8&#10;+9//AentCFdpAGvDJpspYBCbzb2f7W0nGjF+Os3NHZg4kQagsakRxougTqKLLJ7wkc3Py+/t621p&#10;NcvYgQFz9tnnPP74o9JVE30CovED4nTywvb35VaUVd16+60YiDmmtri0pxsy2jqT7XMta9tvmXay&#10;tuuzp+FeUKwmh8Sd7yffS1dxcdH99z9w8MGHwsjii9LY1BAoYt3hMsjkKW6ii2Pc1eU8fIK/PPW8&#10;ojF76JlTVjoGXj+XKB053QWFWIfl5Ofl9vbmVlXWLWluqamqbVrShKNsR0dTa5vLxpNFpLGmGgW+&#10;TAHbXdqIyGoK4AsLLztz5kz4VELswsiGkoPfenpJx+7+ZTWZvtx4NLBFJEYoyMXcOuBgXWZAzkua&#10;l7CD6erqXnmlVTq7ulFyO2syO4wCWUwBg9gs7nxr+mC4CWIlTpo4CQ9OYk0gGXbMaz7/CJ24FFlJ&#10;DGAEEwXI79fV3YktWFe3ow9hJoOs9YWlJaVExWrraPt09qf33/sASm6iUBAKyuhmFMhaChjEZm3X&#10;W8OdhBN4II94XV3deeed19zSDI4SNgGI1Vk0wooHMyijl6cAexCusWZyxCnOg4y4OXV3dyI9hrdl&#10;cwIGv/LKq0BxeXkRoaCMdEaBrKWAjf6s7XpruMNX8sMiKF5llVUI8DRxwkSIgiMn+WEwhYWFhTOD&#10;qcWuuKOzA/6ss9MxZKhvRTsEy9lARMJKqJmLFrmIiVyQKYFzezthJhERu2vOyADA1+7ebhxkV1tl&#10;ta233lpJAcgYmA1UsjYaBYalgEGsDYyspkBxsUvV/tlnnxFcVy46ICs+PAR+gpHlDuJiEOXiiy4G&#10;eqdOncoDBCsm8iKBFsgWoJRtmUpByclramrUQHh9qEECgNycvLraOoe1fTljxrhf8YVtaWlzyQBy&#10;iDTRd/rpp48bN7akNGfhwia59NhhFMhOChjEZme/W6sdBYDJlpaOlpbOjTdeH55s4aKFuMZi2QR2&#10;wq6Ji0VcfNONNxFXgfTse+21F28tXtwMACMrBYmBYYVcyMgDmqhdixe7oFe0l/j+GF0jB17U0EAA&#10;CkTBCxY08lNJSTFITAZArieOn0iwyUmTJnBdX++yAmQkcaxRRoHRUMAgdjRUsmcykwLAZEVFSUVF&#10;MSg7Z86cHbbfQaCCBBiejAs4V44jjjiCnO0fTP+AlDvwdWPGVGJASxpURKNB1MCMPZQXIUDQEvYc&#10;tBeIXXXVVfPzCi+68BJIxF6EXysrS5EGI09GUNyX0zPvi7n19XXYGwcRFQey8GYsjaxhRoGwFDCI&#10;tQGSvRRob+9GF4t6sby8uKqq6r9P/ZfgCZAD3pQQ9gCMSzPe2YGg+NRTTz3pZyc99dRTwEZrKxDc&#10;qTSons/LSCKysSCgBNgJlCrTHyi75x57Txg/aZWVV7vl5luJLAEj27ykncAdcPyYYfNMYX4hJk4V&#10;FWW5werC7YwkjjXKKDAaChjEjoZK9kxmUqC0lOzrDjtgZ//85z9/dauv0s4xNWOQ/S5Z0kJScQDG&#10;8XDFJVjPbrXVVoiOSbkDHpeVlSxatBhNLYZRBOnNTOrk5LDtgH9FAgwr/8UXXyAohgLXXnstmWJf&#10;eeW1I488Ciqhf6X5s2fPhhpsUEpLitdYY+rChQtLSoSsfb19aLjNbydTx4i1azkUMIi1IZLVFPCC&#10;XpKuO0VjccnixsUkPYUJU6LTCeMnwMgSkmLttdeeMWMGrC26WO7X1bkUsygaQdlMpSDMOlEkZfQ0&#10;fvx4eFn4+xdeeOEnP/nJueee193TG6RMcKprtxEpcX5NPP/pp58SWFGEnTlrBixtptLH2mUUWC4F&#10;DGKXSyJ7IN0p4Ae58qlxDN7JdRZPSgZw1113vPPOW3BiOH3CtKFoBGC4+PyLucEr/XV1tWuuOe3N&#10;N9+4/vrrUcRyC9Eo/K5PFZDuZFq2/sJOYFW+OrR3+vTpsK0777xTV09nSbHL9OeoiU12EKMYKiEr&#10;XnW1lS+//FI5Fa+6yqo4P2UeZaxFRoFRUsAgdpSEssfSmgIjJivNy8/Jh8vKzTn8iG93dLbm5ff3&#10;9fdI+IlwGJ4siJzQV1lZXlFZttLKkx9+5F/nnPsnYt/D8jrg7SdIhXs4zY8h+XSXynUlKpcilu1I&#10;TU3tgw8+OGWl8diE5eb1iDg8E4CxS7nT1t680soTHvrnP4hOHPgN5xUW8JOtM2k+QKz60VLAhn60&#10;lLP30owCwwx1YinQCEyWAAPC7QauOP1chOIKDBwGO83NTSuvPOWxxx556603NttsE8ygBMOwsD4I&#10;VJrRY2l1h6RJ+FI7EP8GCYccvp5yyi9ffunVo44+Emth/Ifb21vhWeFxMauGgFxwB9B9+OF/3Xff&#10;PUT/h+tFjGyhJ9J2YFjFY0ABg9gYENE+kaYUIJYCaAq3KkdYVLDwpnL9RPiJMyjwCX6Ao6hg+RUw&#10;njRp0jHHHMNNuesIjDP1oOHQwWWADRSrd9999wMPPID6mWBYa665JndAVuggHpcz5EJxy52TTjoJ&#10;MvIiGxHtRewwCmQnBQxis7PfrdXizPpBU8AAYLjvvvvef/99sJY7QIuSxRJCQfihMBSbb775IYcc&#10;sttuu4ElctfB5jaDSSk1MyiLYpV/G2+88dtvv/3000+z4UApi50XnKu4WMGtaAUB2Y7wFhTjQjft&#10;MApkJwUMYrOz363VjgKS8cKJghPAJzbD4AR/wn4p6ASSZLAWkABQwRsO4iyCxLwlUyCODI5eBIjS&#10;cHm7kjDngAMOgCVltyFnHmUigmLCWm1ERFUIxR3+hFzarNhhFMhOClhK9uzsd2u1owCrv5dzCm4F&#10;DFwodKJsmkAUgjCQJ0DCTxDlo48+kq+OB9p0JqjXxYZuuAeugVgE6fD5QWLd3Ntvu3vTzTaeNm0a&#10;GmucmmBSZWzMwZ88zJ8wuMR83nHHHblJzKzJkyenM3Gs7kaBFaKAQewKkc9eTmsKEDVCSAnQwrPC&#10;coEZIIqEwAppBOIKaLkWdytg5o54tQwydxoKsTQ8QFasvVqxqZ4+/aNZM2cXFRfstNNOwf7E8fcQ&#10;TbGL/UiA03333XdXX311qJT+xEnrAW6VTz4FDGKT3wdWgyRSQFJiIaUP1eQvBKtUD/9XCYT1k7BW&#10;HF4SKx+josNxsSoCP2BI4WJx9OcVlxQS9wrE5RxaAXYkCI15BsTVroUzd1xCwMBx1g6jQBZSwCA2&#10;CzvdmryUAmAA2CAu1rNcYYL7S2gsM2PAQza3aW7REw5i2UygSy0gz7qzeMqvrhrTtMRl3VluTETR&#10;UGfjZW3KZS0FbHeZtV1vDXcUkDIVxgsYkIvOclkuzIwdwvT1iUVLc3wNNwwUQJEmgq+YO/FoBtt2&#10;2XwwCsSDAgax8aCqfTM9KCCvVgS/eKFgIisPHG+/s2wbQF9Y2G9/+9uIiMFmsb+ob9OjtZHXUiJ0&#10;uNiAkXVrBXrWDN5SRE4he8MosBwKmKDYhkhWUyCIq9APc0aYe4UocmY8I/uZoIsFZQUz2PhkRFyF&#10;5ehi4V8DDyYiSpb39vR397h8fyYozuppY40fNQWMix01qezBjKMA+CqLWcxiwUt57IRXHIK+77zz&#10;jiiR8R6f0qTCv4KvxEH8wQ9+0N3jglHYYRQwCoySAsbFjpJQ9lgGUkC2TjQMP06SipMYlfTjYdop&#10;+yZiKM6cOZNrPckrvJjO1AnHxXq/JjWwtKSyo1P5cZcTUMLMndJ5SFjdY0YB42JjRkr7UNpRAHwV&#10;pm6zzTYCS+JLhOFiZT88d+5c8BUOWPEF0xxfl9NpkAiPHQnO33rrHfkKp11HW4WNAsmigHGxyaK8&#10;lZt8CiAWRjiMOTHmTiAHFk+KnjhSzWRyjC/swoULOfPnECYv+U2KsgbLsqRu8w1l8HNFWtzT04vf&#10;zoQJE+fPnz8aFpZnjIuNsivstcyigEFsZvVnNrUGVShwCM4pQG4UsYT0Ch8BXH18Xe6MpGQVxALG&#10;ClihQkfj55Om3QId5MtE/aEPVBLBR/IbhsUXQXge+kAlaBVFv3jC+gul8UlTMlq1s5kCJijO5t5P&#10;17aL0VSk/tHEi0jXdmZxvelW9a8iexi+ZvFYSO+mG8Smd/9lee1ZfH2kiOWGjMhyWqVR8xUFmsOH&#10;g9Z1GjXBqmoUEAUMYm0kpB8FvKCSZVfZXtOvDVbjkSkg6bQOCSrCSKeNkEaBVKaAQWwq947VbXgK&#10;iLnhjLYPxxvlmDNiZQwFvFg4VD5slswZ079Z1RCD2Kzq7gxprJK5SkuHWU1mBwrOkD6LvBlsm9hC&#10;yTOKw19E/iV7wyiQNAoYxCaN9FZw1BTwzA1umjjP+CgQUX/QXkwpCkhKgfxfIgrVzQQVKdVHVplR&#10;UsAgdpSEssdSiAIsvt7t0sNtaFbwFKqrVSVyCkj/inxCUgp9wDZSkRPS3kg+BQxik98HVoNIKaAM&#10;6rwVqquLIiI/ryN+ZB2X0yeLuFmuRtoX8XteSeAV4ZLDdLHxI7V9OX4UMIiNH23ty2lAAVCWzHSk&#10;AfBqv/Ly8jSot1XRKGAUSAcKGMSmQy9ZHeNDgebmZhhitLnkfAVZSVQH4lrW8fgQ275qFMhGChjE&#10;ZmOvW5tFAUITe1KArGhzRwoNaBQzChgFjAJRUMAgNgqi2SuZQ4EFCxbQmHHjxnEWvpqgOHN611pi&#10;FEg2BQxik90DVn7yKIAfiFLRkUCGCyyeuDZBcfI6xEo2CmQaBQxiM61HrT2jpwCaV6yISUinxLGA&#10;q3cRGf1H7EmjgFHAKDASBQxibWxkLwXwv8RpBysnzIlFBa6zlxzWcqOAUSDWFIgMYn0yyFhXw75n&#10;FEgOBYgfpFwCStSzZMmS5NQjI0pVdljk7QgDlFmWZlkeuozoW2tElBSIDGJZidj146fP/PEJp8wI&#10;M0ra22vJpgBOOwQ3AFwJW8F4xnsn2TVK7/KFpkjdFfsQwkLh9G6S1d4osGIUiAxiWYZ0GKyuGNnt&#10;7ZSggCCBwaz4tzr7cEIpUcW0qgTICiOLkzG1RsmN+D3ULSqtmmKVNQrEhgKRQSzThgMpEIfP42iC&#10;oNh0hX0l4RSAhaVMzJ0AV5DVi4sTXpEMKZDNN8sCiwMq7UWLFkn2bhbaGdK71oyoKJBr/GhUdLOX&#10;MocCiDTBV+EB2BAGEpQYHEYN/ky2x7JO0LuZdwCZSodO0xTGWRrWkRYNTx8e0zPolXxA6cyjj7XI&#10;KLBcCqzQ0qCY6ZZkarlUtgdSkwKAq6+YwJLxnJpVTYtaadsRuiAQ/9mkXGnRd1bJOFEgMogd1qLY&#10;plCc+sY+G28KeLUrWLvJJpuI67KMLlGTHeqxGpBTgTgeLS0tfKeqqsrkZFHT017MAApEDLGhbWY6&#10;ISLLVClZBvSuNWG5FMA2B6Dl+NWvfsXDZsq3XIqFeUBLAVbExPFAzy1zYoPYFSGpvZvuFIgMYmXi&#10;lO5ttvobBUQBkACWiwssnmbMmIEpHxAbJu+s0EJ+n1xjHqVdptHTUwCCQMPJkydzltzYZO82PLKZ&#10;ArY6ZHPvZ3vbkWeiLIQKcLFrrLGGwCAMJCj2E4Y/Sh4gMAans52Og+2HdJK9X3rppew88DNuaGiw&#10;mJQ2PLKZAgax2dz71nbHv0IFeK+ZM2fKXBbedCS6KJoxituxY8fyjGyPlUjADijAFoQtC5g6Z84c&#10;NiLga21tbahNmVHJKJBtFDCIzbYet/YupQDmOXV1dfr7uuuu47xcxaEHYMBYXKxBiCeoRALwsiQE&#10;hIsFX/1GxIadUSA7KWAQm539bq12FPDuJeDB22+/LR/QMLpVxeBF0UgoY7g0dLd8xCyQ/WCCOIRz&#10;AmIVPZH78P0CWjuMAtlJAQs9kZ39bq0eoID80DgUIQHUBDtHUscKg2V1zGMEoFB8qEw9Ig09AR0g&#10;I5SZOHH1Dy1WAADmfklEQVTi3LlzFy5cWF9fn6nEsXYZBUZDAeNiR0MleyZjKYA+FX5LOQAUrDiM&#10;uZNMjsW8giWYFvPn4sWLM5Y6kTdMxk3z5s2DMsJXC6AYORXtjcyhgHGxmdOX1pIVoYD3RkPwGyZg&#10;GXgMl4bSEdMeIJkACxkc6T5SLlYsrPYfkEiZduQWZYdRIDspYFxsdva7tdpRACcd/iEYDvxd8woL&#10;cTjB8zsfax0RyDuceIGwUAd8Rd0IioCvsvHJyEN+8DQZlapSwIZPQwS+BqJ0dimF/f1Oqw2+WkjK&#10;jBwb1qhRUsAgdpSEsscykAJY5PCPrFHEU0HqC0JgJMxZsk2ulVqKa7hVAEPhAOUUC9gAtKAOL2Yg&#10;aYImiV+XhyuKZ9rOxmLA6Hq4CDQStsuvqbAwny+0tmD3lKnksXYZBZZPARv+y6eRPZGpFOjudgli&#10;AwRtkxETPjmyEFb8JgAGxx6JgjljSCxw5QzkcObhDI53BhFATfGmfidRWuqaP+whPJasuKvLne0w&#10;CmQ5BQxis3wAZHXzvc71ggsu8A6vPkud7J7ADImCiWZMxAlEpvCyqBgFOfPnz89gCiqUPwSBK9WW&#10;Ith2LE1PtGzbkbEDsexCtPMoLy8OhPB2GAWylAJm7pSlHW/NhgJkNYULvf/+B775zW8iEIZhJVQT&#10;ARERHYsVwyaWP7lGJswZGOaQ6Nh7pIDTGewaK5NpBehgewEdBrh2AHQZ7OTXIFqWy8oOfYDbgvy8&#10;HAtqbpMtiylgXGwWd37WNx18RZ757W9/W/wZ2KmAw178C04Ia+FlAVekpuJx4erkkQKfl8H4Ck2Q&#10;jQtf0UArRDP7j5EGjmgFQbi45JJLgp2KsybL+oFmBMheChjEZm/fW8uhAJwrVq/IfkEFyY0xHpZR&#10;jw8+DKwCpTwDiyZ5shhZPayUbRl50FiIADXAV4VlhkRhIJPn0VjLHgrZ+1133RPG/SkjKWaNMgoM&#10;oYAJim1IZC8FwAI0htOnf7TWWmvJDhaEADKx6EH/CvSif5UAGXz97LPP+FVZx+XNAuLK6jhTKai4&#10;VwqFKHOwpeZdwwmKeSwgjnPvkY9sV2dPYZFJijN1gFi7lk8B42KXTyN7It0pINdMZMIy1eEMuMKN&#10;dXfjn9OOyhCkBF/l+skDMu0Ba0EXMBVcQYAsu2IAlccEsbyYwfg6iJcDSwRNlkicEFhyyOFA0q5r&#10;7y+rwB0w9+DrlClTCgtzlyxxNlN2GAWykwIGsdnZ79nY6kCZWtzc3BqER3A6xaKiAkLpAplXXHEF&#10;FAEVlNvOjvAUkLS8pKSIEP84Po0bV690Q/Lw4QK5OlR9+umnkaxXVWVyGGcbKkaB8BQwiLURkvkU&#10;QNIJC1tR4ax1AhfPIphXrufO/XzatNVhuY4++uhx48ZxB4seGfXYEYYCbET6+7o7OroWLFg0Zkz1&#10;/PkLEQMoaCJvSYetuBwE8TCnHRtL2UwBg9hs7v2sazvIKqBF7HnZZX9VKIny8lLOeLjK58QY2eUO&#10;CwjV0tpSW1uDoHjx4qbiYhcDS/wrjCxCdWyjzjvvPHhc5MadnSOmuF9uQfaAUSDdKWDmTuneg1b/&#10;5VMAtSti4ba2jtLSEkTEsnI6+OBD77jjNgLqBihbDr8FK4YIFHZ2wYIvQs18wAlZOS2/pKx4wmm2&#10;e/u6C/IdMQsKIM5AkCyZOBUVlUiSzA6msqJ8/oKFSJKzgjDWSKPAMhQwLtYGReZTQEZMQcghF26C&#10;86effnbZZZep5dgxga+Kryt2NvMpsmItxNA6P89tTaCk8BVwZYOiXQgXY8aM0caFs9S0dhgFspMC&#10;BrHZ2e/Z1WrEmCgOkWoGqODOM2bMCHjWHn7Cchh1rMIRAxUZHEoiVr3u89Oxa6mrc2jqvYr5CVsn&#10;AkKBr87DJ6/QuxfHqnT7jlEgjShgguI06iyravQU6OzsBk2xe8KiGEUsrBVBi4BbCYfFv0pcHMDw&#10;l/xBTVD8Zbo7QXFzS9NKU1ZpanJhN/Db8bJi/sSHWErugLst6u42Ljb6cWtvpjsFjItN9x60+i+l&#10;gABSTJUuFMgeP1dMcvr6eoifUFkJd5UbGD0RS6GXrK+cueZfayuA4S6UHVZhFsBj5MxcZHAUp0jH&#10;EASprKhsWtJM/GEiS3T39FZVl3GtJDxsUIS7nMvKipqbmyL9vj1vFMgYChjEZkxXWkMGlH9wpYh8&#10;OaAIYAmsKisOAYfBS2CYnxQOcKQDNIW75TGwBN5XWe0UesIOzLEdW9/TXVpaWFKCfZMDVKQCNTUV&#10;7R2dAG1uHuZkOeBuQWHOkuYWAlAY0YwCWUsBg9is7frMbLiSm2K7JCUrjdQZ7eCECRPwJ0EajLWO&#10;Z3OHpQKQDE6Ll/VBFeT0accABfrzOju6O9p7+vtyKsrLOjt6Gxe3FBcVoujmwiXhIX5Wt/vJojvZ&#10;mMlmChjEZnPvZ2DbJdqlYTCvAC0XGOAgKJaNK8DJA9OmTQvv/MrzaGoV+p8DXhZ81dfsEAUgyKCd&#10;diEJ7bmz2mqrcEeBJurra5WQh14gKIURzSiQtRQwc6es7foMbDi8qZLNIRPGkJVroFT+JNz88MMP&#10;1113XfGv8LLIgX0a9iG0AIYRDg9mP3Vw4nOMZyDVIm9SW1uLYmDJq1iuxjpktg3Uss9hr6O0PLIm&#10;s8MokIUUMC42Czs9Y5sccFFuNSeZq7A24KIcvnJsvvnmQWCEovHjx6ORHQlfeVK6WyWFhXnlT76j&#10;3AB2QAHwFWG7SEFsLHIiBIIDd4RIEVykJ+5UV5sO20ZN9lLAIDZ7+z7zWi5eU2nVOQBU9Kk4kCg2&#10;k1ABZP3iiy+Cpb96JApI7Qqs8sorr7zCNQY+xoqFkCuvunrM7Nlz2IIQk7K/H9+nEsnnYVthbQd1&#10;4c7AGy+pzBtp1iKjwCgpYBA7SkLZY2lAAUGjgksojgT4ikUrnCucqDBAHCqQ6fmwZRumL8gd9rXX&#10;XoN/NV3sECphRLbSSitpNwOdIRHkUjinZS2602DoWBWNAvGhgOli40PXdPhqKFuWMQF4WesFoiz0&#10;ICuwGh33qbynsMWgLApdbzzFtU/FI9UvPwm80+JA+g1BaJeqrX7nji74lZ8gHT9J0s4dRUb0em4e&#10;RsyOeICfIBE6bwkJeNHL0qEevcADvMUFGxTtUfiysu2qd9KCYlZJo8CKUCBtloYVaaS9OywFgrSp&#10;A0fGkEihmjgEDNHhq3/x3//+N8AAeHDGwBjAEL6CJeKSYePSCF/ZH9AWMI8GArE6CyAVj4k/OUM6&#10;LvQT19Jw01j+BFx5WO5MfOqmm27iJkbXPABNcJTS/kZp7GRZxn2sz6SX5WFlueezptvOmElnDQlD&#10;gSjXIKNpWlPAcy2hrRj2Zto1U8xWkH29VChCyAgfzy+i5qCsBSoUH8pDNZgK38Z9hTJOLxZWrCQt&#10;UkQOz+jTkFDu/OWXX/7KV74CFno219MN+TD0VKqi9nbCTdTIagw6s/kAVuVSzMehj1LG0iOE0Fq0&#10;aBEvgqwNDQ0kuYuoI+xho0D6UsC42PTtu+hrPqxYODNkxdKwspoLX+G0osNXcJpPSbmLNlfMPteA&#10;ivDD4yuYEX1PJPZNsZICReATONTWgSYAh3PmzFGWoTPPPJNIHYcccoiaDLvJn3pLIa6U1i9g74tl&#10;DsZ3FKNDzrK6AI9BbtmX4WcsyTD6WvGv4aN/JJYwVppRIF4UMIiNF2VT/7tABesgh8SDGXDAnym4&#10;P8s6njmSXkbXLuWHEWB89tlnIC6ABKKAQ4pazH2BShrxZOLIVWHtHkQf7sBlitE88cQT33rrrX33&#10;3XennXbiJ20gCNzhVafBzsM1HOPh3/72tyeffDKoCXgLMhECM5wgl1S5HFgd0xd+o+M9jC1aVnQj&#10;095KLwqYoDi9+iuWtWVNFLh625ZYfj1J3/IsJos+izjAAMcZ6WoOQfgOgmLgBMwGZiRFl4pXidsk&#10;kVYcYykg0+K44YYbjjjiCKoKf/nGG29ss802XgaOJpVG6U9aDeJyARmRKi9YsIDriy66aLfddnvo&#10;oYd23XW39dZbh7Fz6KGH3nnnnWo4qex9ql3eglBsQaDhGmus8cAD9wPS8+bNmzhxoiTSXtKeFkSz&#10;ShoFoqaAQWzUpEv7F2XSIohNI5udMHSXlhEshAeVP0nUFk/kCQBXxI2J1RNmq3QMfMBdHiDucRqN&#10;A3YMs2fPBkTXX399oBFRsAyDaaNsxMSXy46asQFTqwjP2m2EmA0j/XIBJwDLllZCEwfP9/dx4TYf&#10;vY6d5VfucFFbW7NkSSMPSI/LHeFreqmx06iXraopRQETFKdUdyS0MmJe5USR0ILjVpjwlQN8hScD&#10;KmQKG2mBcGDAJ3gAVwe+yoBW+ArDyq+IPfns2muv7XW0kRaRlOeRn8+aNWuDDTZ44oknHnzwQQS8&#10;bEoUgTkwSupkG0G7uAD/IKCP5CyghZiykOInctWRUQd81Rbt2GOPzc/L7+xybjxqGk8EYYr72Iso&#10;NwP05Fc+7jXZSSGCFWoUSCQFjItNJLWtrFhSQGnAlZeUdC6VlRV5ee562QMRr4S6kgBLCsq1gkuI&#10;RdNb3AEbOjqcaU8khzOA8vY7koVK4gq0cN/LCbxjaCQfD/esN9D1TKE8gwVmVIP7zz33HLBKM3fc&#10;cccPPvgAga0gUPn+5AEcUX1CZAOOnSV/HckX+K+3T99RRGKXeVe7N2XehcjQRCZXmWG+HhHR7OHs&#10;pIBBbHb2e3q3urFxSU1NFQleyKwOuMKNKfq8otIPdziJJXjDii+THx/i3z8Mj8VP0rZ2dQ1kdB81&#10;mfokmgZBgS69BW7J8EohjiWJjYKlXm4dYDHFvvsQVP5CPq8g3Mcff0wN11xzTWyD9UFqoj1BVBC7&#10;NO4/XxoOYmVAh1G3kgS4dWbSpEkYi4kPVtgKH8RjuW20B4wCaUoBg9g07bhsr3ZDQyNKPlEBsy1k&#10;kiPjK8Y7Y2S8w+G5N3G0KFM32mijRx55xAFC4OcTcJ+RSc6pCdwk/JlSwXPASkrv+Pnnn1NEqHVP&#10;DAMbEdIBe11KgUGkXcsilnebwaYXsbkfND7fH3eiUFeHptYZDcTKYp0aQiV2A+wAAHi/F8n2oWzt&#10;z2gKRLaUZDQprHFpQwEw1ePrwoUN4Ct3wlgeCV+VMpaVXV4rQA7sFCY/hHCSnwk3o+MyQQ4xkfCF&#10;WEKFop1qBcTK9pjrGAYOBF8VZwohsPAV7lAYD0v9+9//ngcw6L3yyith9KU2DtSohd7SLbZdDsu6&#10;7AfZsahu7F2k1VZUkEjNvGNbVfuaUSAxFDAuNjF0tlJiTwFyvIAZZWUlRx55FL4oYQoIMNgJRUOt&#10;gvnzJz/5yY033ojsVKAIXMmkNlIuFgYYMSwsI7ANciBw5mtcwGUSK5+YRz4+PlJZGfvE6gBNqTxF&#10;cA4Fb/YNu+++u1czB9LvgTBM3ktHMmSfAXD0VRqJi5WBen+ghQ2+5s6hD1M0DDdAS7meLKMv1540&#10;CqQdBYyLTbsuswoT36C3rc1Fvn333XeBCYxjwxNFFq0rr7wyj7G+A7Svv/76n//8ZwIsgIXcAahY&#10;+sFXpLtRQCD2U3CNYJUiJANsOICCauArJXr5rSAwUtuiME1TWGA+CIR74DzyyCM//fTTb3/728rq&#10;qvb65Lih+CpTLH9nxQeWokENOeBiFbiDavCAcghCcG077DAKZDYFjIvN7P7N2Na99dY7t99+O86d&#10;06dPVyMRyaL4HKHBjp2SUTGoo1UeplNh60MVpYMgEenWs0/8scIvSMtLEaDXRx99hKgWvlZpCWKu&#10;gFTMZHYbSL8VUpiCaKn8baiVPHDAM7hG7R70mAJ7RTc+RuJiZdI1hIsNLQJZPTIDHsHrCYl6dKXb&#10;W0aBNKJApEtJGjXNqpqxFEDzuv766xGZCENZgSK82sj46tSup5xyio+ioPBMMKzgK6Dr/W2U6C06&#10;rg58BbrAV/DbRxCkbuuttx5lUT0vxZWrTKwOBZZC5wqsCkH5vvAVEydqRWVoPviqnDnSCsPUenyN&#10;oW6YQodlZAXqHNrWCF+jjm0ZK9LZd4wCCaCAQWwCiGxFREkBHzwZSGB1FvjJGQZg3WOPPfifDGVh&#10;E7mWsZIEs2APpky/+tWvzjjjDFDk9NNPF6Dyk/g5mduIrdSL3ubWGz1NmzZNv8qb06ORHpBdrn9Y&#10;tZWLLSiuVKnUXKgjdakvkYvQ/AFekDsspdRwPSNtsQy45BFEQVRMz/gLiEDwfX3Ne+hyrYZ4KoU2&#10;inr6X9U0VVhGyxyCyeCDLgeArgvynW0wgZzkFMsFcZ30vOCfWB3ezIqq0gVI7NkEyJeJB3z44ug2&#10;N8NSzG4aBVKEAgaxKdIRVo1hKMBCDzIJBmA6WakRM4pXQwWLgFTRl4QE0ixywfIN7D322GPHHHPM&#10;tttu+8tf/pI4/rBN/KontZR7OFm24O5ul0sc1vPDDz+U/yh4jHpVOfJ4XqjmpcEjdR67AZ6nwlRJ&#10;qkfxlzoj2qU58tOllDAWtmoa1FDKdEXPUB2EXrLU5b4uuE8R/CRhLA9wLWxW2xUrmAviREqI/cc/&#10;/pHYxTvvvDOuqzxz1llnHXDAAWefffY555yDFPp3v/sdN8FsOfj29HTRLzJL7u5uR37wxz/8US3i&#10;TB2URIGuQWhNHA9pqTnIWSQLLBmX0SI+rkpSDW2AohZf2xQyCqQiBQbUJ/Y/o0CqUgBsEAsrHR7n&#10;MWPq4CEnTZrCGXMlF2DIBZ1wkYaqqmrq68ddcMFFTU3Nt956OyJl3Fh4xX9B3wEbWOJHajGhLYJX&#10;WrGr4oKIT198sWDq1DX4fnk5SE8EKFjnILDRQLkjTm15x3IALXxK0S10yMmHC7BHkY9GOuSKo19B&#10;IL0FOInX9PEvxWR7ZPV1ElvvzYsQIPOnwhkCtP6znjJK+MqfEilzwWZFv3IHcKUWfX2uDu6BThjX&#10;/jdef/eA/Q/9w+//VF4GuBYUFZVAqKAyhLZw0gXVQYzvICvs2qLPqkWh5zDUsJ+MAmlEATN3SsV9&#10;j9VJFBA/KuRQpEDFYAqgtMoLGMVowi/yK9rQ6667bocddlhttVVYwBX1CZzgAVZ5ztgHSfLJdRgv&#10;WPK1IQtVAClw+u2332ZWwxP7sL1wk4pQGNwZPhtgaCXVIqSjIGto/nOJf2mjt8MatvclZ+ZFGEQo&#10;QEtlYCU7JlAW3pEW8YD8cOSlwyv8xAUAr7wItILwy7wrT1kfdlGMfqgJEuTlm7xOKXwTWnFH7Cnt&#10;DcI0OtREPKwQ1x0dvfzKk11dnT29LoRTV9dAJkEKolw102u+qZViPapivKugVKHEsYlgFEh3ChjE&#10;pnsPZnj9lTxHa7HSswADFRVVc+fOFZZwnxWc1Vlhm0AOhJ8333zz1ltv5QCgzzFS8iXxsYIlihyl&#10;cw4MZHFxITxxdbXjX3kRhAZsQAhQQSnHR4JYYEmMmvCYhvAnVeUi4AVdwF72BJLuqo3DdqeIwE/y&#10;gtVnRRbaHqCa4zt5QCa7/iM+TqQCV3lA5QFpQ8U7eiU01wJmb/mM0hehtATUgkDExePHjw0g0xkx&#10;4Qbb0cFb3S6BXbHbDI2tr1+4yJlVY1kV0BnrZQQPSyum3YCkCN47VsJktSvDx7Q1L5soYLrYbOrt&#10;dGurFKLUWryOhK7AG/gKzgkjfTQJBTliySbkPWZKOM7yK6gACsgESUa/Ae46KWgYYiAiBrAIbcEz&#10;4Cs8MPjKBxGQUspvfvMbwICK8VldjPQpST7BOSAKNBK+wslJXEzMXh6gUapeGMteigARxZv6jQUf&#10;CVShLlijIkHyEY+vICJMv8QAlOW1uahauSltKNRQuAxaAZTyHUl0QzXW4GtABGdTxplCJWcWYA9m&#10;HyogKTtq7v+98D/y2S1YuMAjNIFBIDbdp4opwBZ9RFnXXnst5tZsiSACQm/apdy00r7bYRTIDAoY&#10;F5sZ/ZiZrRDTJkYQZGW5588AaPNkjivuUKgjrOVOR4cz5OEQ64mwl4Ve4MoHWdB5fpSeKgAxCP35&#10;5/MnTBjnxc6LFi0m6DEKWjGOAfesmFBDD5n2UCUKFevs85b7uEvAD18gWMSgDHbErpQKk8oLMuHm&#10;ZSIUmikIDKNEb4ktubSYVwlgdS2mVkgpIqtUgFYBIMVSi1YUJ/E4+KeoyK2tDpgR4bt3BvcqmJrB&#10;ywLAHR3tCIoDyuQjcYBcklqrnnxWzDefleBB2x3E14gfqAA7A9XNDqNABlDAIDYDOjGTmwAyKegg&#10;yzRLszAViNVK7dxF+vp4RhJRHmMRh6MCDgN5rFMW6vCyVq+CDRPADysn4AEVLAc2sbwOmHJNEWCG&#10;PsgzVGZQszi8LtaDGRcACfgHhHj88AJkvsbuAW3oSIJiiqYgEI5WyKIYZJILjew++AIUUHRi+EKZ&#10;KWnnIcGvz3CnCksJ7WkifpQ9iurJ4U2oQjXW3BceUy50BoydiL6tO4jpD48O/CNvqCRrLMDL5ibg&#10;zvtCkxpJcyxk9UbFXFO6BP6ZPJStbVlJAYPYrOz2FGu0Z6T8gh4a/YeVV3EV5HYixOWQlFJ8oTxQ&#10;4+3vIbynUIG9QE6HGEfqqTgPyybLGw3JwTBhoTf5kfp5pHeFWCoX0nEhGIbRRwIs3lEMKxRWftzR&#10;VCOyZ0Ik7gSSQvz7wxN+WFRY5NjTnH7kxp1dHU4bnueeC2nLQKOoEvIF6qkdz2DDTYEVWSfY0ylL&#10;ARvKKds1WVQxCSq9zY5smkBQRZmQSyv46jWpQlOAhDtIjMUV+bTq8SOcAM/bWCkWIAc3QXpJVsFI&#10;D/+R1oTG8hEhtHjEUAOlZb/mnYa9gRL4Kg2rwmWgwOYjiqMUF3z9cp1It4Bn7dZf3barG7x3Tk15&#10;eWQZzAddJQbgb0V60ntcIFhGHkCrB3yKcglhEcvoV5F2gT1vFIgtBQxiY0tP+1o0FGDxVSAFqUgV&#10;ggCEQDknzoyz1yMCaeJZeUWAJxYtAZaoAgmwSppg+YwqdgSctLyGqI+Ux6NU9w6hF6hDQ2igwj1y&#10;HYaL5QFZM7EdgQgyB9MZxJo9e7aiMQeC3AFtazTdM+p3YJIJVPnss/+pHVPDFoEwT5ACt1l4WYJA&#10;acfgbc20YcJybcyYasy2uaZDqWd+XhxY7VE3wR40CsSWAiYoji097WvRU0BiUjmlyEmURTnUlkeK&#10;WCBESVJ/9KMfsV7ffffdcJPe4Db64kfxJhhAud650xvrvvjii7vssov305WXi6A3osN7tmD6JAY0&#10;vOUzHxdvCpKJQZS4GIskXGu4drrS9nbQTvIAr2GNqFbLeThEUCx17K9//QeyBE6YMAlBsQP4fMe2&#10;Qrn+nNCsAwOCYknUJ04cD9YGBfU1LWmqrnJmzHYYBTKAAsbFZkAnpn0TgExhAIwguAUDRxo4/kT6&#10;6sW/0n3SVHFs8Hm33Xbb5ZdfDpbIqDg6rjEi2skmiDNWS7IYokoA/P/93/+Br2IfqQnoCL6OZLsU&#10;pkQ+JZcYAaeP7D/SK3KQ5QBTha8gFnQg7iO4xYVMk/S6ZAOxP/j8oJUS9tp8H6vjV1555Stf2eCJ&#10;/zwOS0rHdTt8dXBLfRRRUtWgzqrVvHlf0BYJtC0DT+z7yL6YPAoYxCaP9lbyIAUUVgKODbCUklVi&#10;UqSvuHAIO5F8agkGSOD2uJYzpfg2yWzjTVEqJkdYme9SB+CWyhx++OGTJ0+WRNf7w6hiER00VrH7&#10;gXDKokVQIwzk0HwhKKRQcYrlBBMsB1MqI+CX71BElYni4ZISt+1QovuXX37xqaeeIg1Da1trTXU1&#10;gmJ+EtFklSbFNhXGpQolLsJ1bUribbMWRbvsFaNA1BRYviQq6k/bi0aBUVIAVICJkRhTVrtSSYIK&#10;SikjcaLMmsRHEmlBuCJkDRMaaZR1GM1jsnqV2bM3RGI38MYbb+yzzz7woPLSYU/AAz7U4mi+7J/h&#10;+2JMR890SqrMF2RXDCTPmjXLqUJdfCWCCfdBXnnyxF0jG2xykDLMnDnzww8/2mef3YuKysnHcNxx&#10;x+L22rB4YQgpljrzEKiScJX8xMWihgWlJSRacHhsh1EgAyhgEJsBnZgJTQj1UgUSUGdKlyn/V0BL&#10;wCN1rI8y8cQTTxAhiD+FvnGHkCAyEXAFblEN6ibVrPc2iQ5Wff95Xaz8bdRMNW3YPtYDUlfrMZAV&#10;/1pZXVFJbgL8fFa8tRcax2nE9PY4XSzHzTffvueee82YMYMqbfXVrcrLyuBl4fDZBHAEeXkH9LJq&#10;AnuqwDA7p7qmHFOyvNwgqIUdRoH0p4AJitO/D9O/BeCBTy0HQwbPCpIJD6Rn9T6v/An8BGERna/n&#10;1KlTFSSIJxOAr5Qi3xLZFVMHYarMoRXtYZQw5vWsUkyq8ooyKHtpvqOyfCCIIdn3qIMAGDUwHxEM&#10;c8erhPVNxSwMdZWJxXhBJO7/Lf0ewuCOTud7ddhhh9x++20rr7zS448/VonIuq21pNgJgeXUFBra&#10;QpWUlBhBRlNT64AdciB1l1eSRMcJUATEgjL2DaPAlyhgEGsDIvkUACEkGuWMow5nGetqYZUllAxi&#10;pcCTnvKll1764IMP4OEUkiK8c0usGglvrZAXwjNFPfS+KKOHATGavEu7BMxgITgtgy+JzZGE6+Py&#10;vQnyDQwcogNv8RGRSMw0d5IY4xffG6pdVORWleOPd8l6zz333COPPLKwoPDWW29V1bVv8J1FhYkC&#10;jWSdENA4YY0bV0uIY7UOUuth7UJGuXeJVUfbd4wCMaGACYpjQkb7yApRALMmjIeREK6yyioAibDE&#10;RyzyOMSFEIULkHjXXXfdPzikFpUSd4XqMYqXQ2NBSDSNkFacIscoIdZHZRLvKw2u9hm+Cj6Wr5om&#10;ggDM4nQHA0m6x33enojqMIq2hnlk2YBTA5t1+kf99fm8+ZMmjcvNc0zq7377uz/88Q8AK/VnXxJY&#10;ZvVBBNou5rukhOiYCMaL2zs6J0yof+ftD5TdXSbcXITGcVyxmtvbRoGEUsAgNqHktsLCU0BeKCyv&#10;wK24lmFBC0jDuQV4I9DBoYceyluKiBRvRkeYqlAPQCDgx3V0Ok6ZTdFAYIZPAZlIyEFcWgH3pp/4&#10;UxwqNwFg778kbxyaHJohzmcc8sxfPAfbiBBLoYAlkOnTA8yc+dlqU1cLKjPwFor2RYsWCInVv0p4&#10;h7lbbh67qBxyvH/++efKiUvzZa4lUsezUfZto0DsKWCC4tjT1L4YBQUQ9iIOFbsm+1j+1KoaGjAB&#10;pGHZ/cUvfoEdL9lpdtttN6khQdkErL8yKaIgMI91H+bbg0RETQY8AEiaHBj+9NNeOSnxTa7BVznY&#10;qDjQBdRUZMQAjZxmWrpqEUrSVImv11prrcTopIfVxcqrSiwpUZ3wl21pbZs4afyBBxw4fpzz90X2&#10;QLWxEpd/Dm2n8kiJxfuifq2oKCe2Fc9gMc5PNNnFewpRxkdEZ3vYKJB0ChgXm/QusAo4qxZFRBKC&#10;ypZY6CWI9WpLsE1xCtddd90HH3wwVH4ISsnSJ36HN3uGyZYkU/WMrkS+ANgAkyh0/ZeBT5hUvik7&#10;YRLfEkcCvIGrE58qAbIHYIEu9AmVu45SXh1dtQeZUc/Iapu+dLOuZH/cAmiFuFgal5WVE91JYuFg&#10;69CpDYSXeBNGkR7s6Q0+S6CK/n4MkolAwmOJ8ciKlhr2nlEgHAWMi7XxkXwKAA8+abnYNRDXmzt5&#10;0xjpLAEhQic+8MAD1Bvm1RsbxxtfKY56AnsggfCVoln977zzzigoyF4B1ARZwVcxc144rC/zKzTB&#10;45Zf33zzTXTV4lOhALAEACsys0Sp3OdTctpJQKzm4drrDIzFiyvfH6ZP7BXAV3xe2YQo9uT666+v&#10;JjgYDUTEPkDH4sVNujNmTCWtw0wac3Ex7ko9JKM2O4wC6UUB42LTq78ys7YwbZ4582yNvE5DLYC8&#10;VDbwoezj7CP0BtlhBzK5xo9GYjH998HXlVdemaAKnpEdPfvIk4rD7PlXb0glNAI7xaOLh6MIrild&#10;bkJAKSDkLcJou/xhFKNj9NWIllby2Fl2gz6Q+N3nImxtbSd9L1wpWmbCKOotzJoCDWuH9ky+DjJ3&#10;AlX7Aqsvyf+l/x5C+Wirbe8ZBRJNAYPYRFM8m8tjPWXxlaOLBKRchBG0ypzHx14QosQfP0bsItkz&#10;e+dX1XyIJfCyL/vcsSAK0EjDI22C0FfFSVwcKj9ftkR9H3Cibl6THWuUGhZihycdgmKExvfdd993&#10;Dj8sN4fMsX3EU+zplQ/Sly2nAqE76WapLX2tLZS3K87muWNtT1MKmKA4TTsuLavNci9YRaLIBThx&#10;+umnh/G0kYOKGEci3bPmAjZRxP6NFbGoquyM5HnCn2wCQvnsIQWp5pJwIuml8uBrqHvr6CtGcaFm&#10;TbI0Hul1cbpsTSA4pavEWKdJiGDpACixaqKvf3XqaahZCwuKekDdASZ4me/0D3gAw+JL8iy/nSgy&#10;F42evPakUSBOFDAuNk6Etc8OQwGWfgmEYez4WXEHw1DKO6LomUiZv5j3gSyqZOsk/yKao6AZYcry&#10;om92Fdo0RHGI6ZeDEHRQFI6RyuUByY19Cl7uKNZjFEWv+CtdncRtJhZVT1k5/d5fXVVNxrrysvLW&#10;NoegQxnZwVhUEBYBOHJ42pIALcCKN9O+YBRYlgIRbEWNfEaBFaSA0qorDRw8Fvg6ZcoUwe2whzSs&#10;inYESMiSNokH+EqdwVdwDuBkB6DMtcutkhxpiEUVdQgqcf+ob9mXULQgc6RyqSQFAf9gKhc8CfOd&#10;LHwN+jpv8eIW4lY1LGoAXzfddFNuhtldUWdhqgJBG74ud4DZAylLAeNiU7ZrMrBiXh249tpr43Xz&#10;z3/+c7lmosJj8WTwbfoziQcVVjYbZdRZrtQ3CLOwSAbD2iIg8IwCM2TEpBCJfMTn+xuWFDIUEkQp&#10;GHKSoyMFGXhIVFhURA8W9/UD//jO+g3TsoEs3PM+FwJtN3VsEse8Fb0iFDAudkWoZ+9GRgFF8Ocd&#10;xJ6glLSJhCMY6Ss8DzbIxAnRqGAjiTo5eMEDDzwQgBQvLnwNw4WDbQqzwIsgiuLuRoGvvCjPV4pT&#10;ygRE1mG4UphmvGl52OexB5iTKwNoaGgOonbkHHPMMYQsVgSPkfpdylfIO2nSJAYMRwKS3UY2lO1p&#10;o8DoKGBc7OjoZE/FggKyjP373/8+d+5cjF+WGxoJEyEiKElEDFxxwbIbBUTFou4D35DIV7408jkJ&#10;3wp511B5BdbgLCukiKrEW2AMbUdQzI4E6m244YbKpDvsQaGKtgiiK5pHRMXF/uF+x8IWF+c3N7fn&#10;5BKpuLykpOyEE044//zzRyhrKV+rwCMKQhL7itkXjQJxpkBkUz3OlbHPZzgF5M+62mqrga/wdjJf&#10;CsMFgq8PP/wwHA8PAxXwbcnFV1b5yy67zIt8xSaGMcICib33qqyReT4KdayMqAFacfzwdlAmTKBE&#10;CuUxNgGQC3xVVIokji28XcFXUJaow+ArNfn+97+vSo50iGXX8IDstD2MBXUSm2ZFGwXCU8C4WBsh&#10;sadAaDoavi5FmqBF/p2oEoENCY3l9or3C0igtDM84NdT7xypb4qfi32Nv/xFqkEdQjFMASKee+65&#10;ffbZB/ZR0Q0FsVInB0ncBvSLSqQjVSLfUZQMLvgToI1hOqDQSgpEuaOYxlxTXGgTYu0XG0EnwIUS&#10;6J8X8LoiTR8XCxc2fPzxxz/96U9feOEFmT23tDjb8vy8/N4+3HkHBgBbK4Vx1iFiakQpYCQvJibD&#10;UgSttUeNAiEUMIi14RAXCoQufLrGXwUcRUeIrZMWSnisZRWr3ikFGEaWeNZZZ4GyclaRfDVhS6oC&#10;MLHKy2kEplASVx92CiZVwM8dNcTbFsmfh58w1eFFITFnxatSEPyYHBIg+zCKUg+ThuiLL74QtMuT&#10;WK1IlrGYR1Zaj/WVJL4QBqrSrYPeR3n1dfWQsaMTMyio6rYL2mkpAglt8ZGwPOksfHFMRpF9JH4U&#10;MEFx/Gib1V8OiT3rFkctlJzhXfxCz3qqYL+SCnIfqJDdLIsv8EauOu5L3+n1lwkQGFJ5SqFQXGVC&#10;nUbQcVIfaijuUJwrDyuuMtfStso0idVfZsCgIMnVucChlhdjiK8ANphKUA64OimqlZgdfBU7Kxsx&#10;7QmSha8QSiwsBz69RIfUdVlZyb/+9S8GALi70pRVasfULly0sKOzs7SkVEpupTXkSeVFYEjQIomX&#10;+QnQlUtPVk8za3zKU8C42JTvovSsIAwHcOKtXsFL4AewYaEECXCH/eyzz3xkRC2jCt7kbxL+d9as&#10;WaFsisLVJpIesmVlxZ85c+aqq6560EEH3XPPPb6SoYZO0hbTaqonjxpYSUL5iw/2wu14NGFYOyAv&#10;ygbmtXEJEC75FkPy04V3LSwsOO644997773Jk1bac889j/zukcRNpJrdPV0Ik0lhpwQPiprpSa2G&#10;eEkGfxrQJnJGWFmRUsAgNlKK2fPLp4C3/9RSKImlQvuSngxTHZZFKSz5lhcXSxgrqaY8THg9VOvG&#10;miumcPk1WLEnZMIqt5xQ3xgx05Jycx+o4DFYW2rrHXiANEUtluhYKkNVW8GhYmgcy6ewLsbDGBCF&#10;c6U4iYh962kCJbI/UBiKFaPKirztWNLBMMtLJWdEfXrmmWdg7snAs8022zYsbqCManyO+3uam5sY&#10;DxDNG05LXAwxGRISJywrN16RKtq7RoF4UMAExfGgarZ/00uJZYMjfxVYOlb82bNnC6L4CU6LCzBJ&#10;Fx4+FeoPVOBJqT99htTEUNYH+pdwdd68eZyvv/562TNLZM1ar19lpaWKKWKREJqagxA+ZD/3xYIv&#10;N1rF6NsI5E+ePBnyClapmC5kpK2ozsCSACkKS+bR12S5T/qdVuiTRFXcaaftd91111/96ldSCnAQ&#10;W1Fev+xRoKdE6xCThtBAQnnQC56X1UBabun2gFEgWRQwLjZZlM/wciUgBQPEPMG5wqkQcUK8iF8W&#10;vTzTR0rSA/BeBKcVw8p6GhpfNzGWseI1PccJxrPu42pCnlplmgM7ZdzkA1Tx/EsvvaTogLQXp14u&#10;0MICdUJfGUDFVlYMnPNlZAN8VgAvi2UvYlVVhUnJO1zyOygaiHyV/McJA9paO6qqBsJn5ua5cVJY&#10;QI/3FRUjcm+WiNiLDXxAK9riyauEgMlrl5VsFFgOBYyLtSESFwqANwAkwMm6z0IJ3gCZwAAoK3wV&#10;R+idIwFO2baAr1/96ld//etfC18V2klSWTHHCVAoKj+8yqI+gMHBBx+MxPLBBx8UQMrdiPrwpPhs&#10;KZ6R2crwVfjKBfgqeFN8Zj0ZK4rzZRAI7AFppHP1+Iqhlmdb1RYvWohV6aP/TmD25WzCaTvASZ0B&#10;WfLsVVWXNTa2QB5MxM7/y1+KCgtdSoWeLkmAha8KUAVtfUArMBXyil/nOoZSgdG3yJ40CoySAsNz&#10;scOqi2KoQxpl5eyx9KWA7H5Z8eUUCwZIbhmmRdLOsqQSu3irrbbirQSgaXgKa8yDo3CxwCeKT1VS&#10;Sz83lS2cj3AfBnfHHXcc4hMc1x70XsJyfRHNZS+mqFKCdmqonQp/ehkAsCd5cmy56ojaq6IRqwdK&#10;bjY0LjlgkIzI7UUYMMgA9EHJmRVsmd2DIm+YLjYiatvDSaGAcbFJIXuGFyqTHw7UaWLy9ttvvzD4&#10;KmGyVnxWVRhcxfRJFpnEZ8sXk4uPPvqIZV1ZbljW5Q6rkAggFkwk4Za4D77yMOgrM64E6AiBeXBU&#10;1mRgqsQAPgbFslIEukDCZDhCURuhQgy56kj7i6IDOziHr9TtP/95rKVlya9/fRo1hz1lJNAiH5lZ&#10;rr2QmjprwMhjZ7mZJCKtlT1vFIghBUwXG0Ni2qeWUgCYEUwqihMeLxiOjkQgb0J8//33s/rvv//+&#10;0iAmP7huEOYX9KKGEg779C8KO0UDfYwqIIEnxR36X+M6JuTRBKb6oFHiAr3jkwgrYk6YMEF2W6qh&#10;93tJWCiPkUih/Lv8uvPOO6PtJkTlk08+Gfqw7Ju0cXHi5iDGk4JYscOQMZcdRoHUpMCIELusfUQS&#10;uYrUpJ3VaiQKoHZlrZfBrYSByx08sIlwJ37UKRRUsigMILF8ExAYvEftp5BMgKscb4Z1JqHmEhHL&#10;CFb82XJbvYINFG29vFTSVODT2zdJejwkJiUVo3U8xusJ8IAK00Z5MfkH2A0QjAIdwe9///srr7xS&#10;Dkih2wUf5xk7avyqJSxJAJ1XsJvs9WymQDiIDUVZbR6zmVLW9igogHCVNXTQIXI5H2DFZNFPtgfn&#10;lyqpMa+crz6T/LIhEZgp7CpCs/JJnpwAAFNYROgGPoWaOMHkcdObAiF3FdYCrnCNssIV0PqwWVH0&#10;b0xe0XZKgR7Zx0yfPv2TTz6h5oSD1vdlSywDbxrr0xzxUwJCfcWkjfaRrKXAcnSxjOlkm/tnbdek&#10;ccMBS4n1WMoVw4/r8ElyCEd888038wyLLEyYohImiwRUXsNekmrhq4JPUTcF9uNP2Cx+Bcx8DhyA&#10;lhcVWCMB+ErpEr/LUpfqedaf6glfJU5gryOxKndAYgm3obZ3iUkWqakYNWQ3IL8smrDmmmsiMb7r&#10;rrtUJbZc4KukAlCVB9hMyDxbSuhk1dzKNQqMhgLhIFb4aig7GjraM6EUYAVkNcTsUzfBJJbIMJDJ&#10;2grEElWRFZ+HATYukpi3jspLbCMo4qA+Wt+5QDgpYFPYJtoFmnIG1WBk5a0kPI73qKB0ca6K0cGf&#10;cITiUL1xmTfaAsmU78gHeuQx9MdJ5GJ91BFqBdEITqLK3HjjjVdffbWoJ8sm2XCx9ZEkXEZbHEiM&#10;t9tuu3jT2b5vFIiaAuEExX6TGJjUuxRjURdjL2YVBXxgYZZCwZV0ZiOJ9d5+++311lsPEiljuWdT&#10;krX6K26Dl0l6QaV2ANRz2SRr6l/pBb0/TLw7XbpY5qk2MTJc0mwNBXiZO+mmcv4IjMXyJiaUx0ik&#10;kCLZDxh2Kn5rRfhiHKVUYUmJdS0tMoew1ifvize17ftGgSgoMCIXq2VRq4yPJxdFAfZKBlPAMxMC&#10;HhZKCe68+E6eIfzJuqlngrADLimNDEH1ALEmJMPUr2JZEuOM4VOrUj3VEByiXVQPRtDXWbBK3WS6&#10;RUu5lkw4tH+1DQ2TZD62g0H+NqoVF4o7Qa18/hlAlJvScAt0tYn54x//SFXFhSc1dvFAkiVfYeGr&#10;qrr33nurwiArdfaBtKSz5ycNP/lSc+EZ9ySqGGLbv/a1DKCAOe1kQCcmswlhQvOLw5BFqI+P6C98&#10;pVlV58yZI0iT1hbTYuSfiWkVdRNvp1hCcghB1QrkS/9KNWTt7Osj6yde4ab2oImp6uhLoRUYQiME&#10;DuVltcuRdTTI+tBDD+2xxx7KZZuCAioFnoS2EN9nAghPARoVOnKSGFJj9D1lT2Y8BQxiM76L49tA&#10;LxRVzCOl9pQvqRgsVnbMVVQJiftYNFnluemlI6yGoRJCnuQxwDveFkMyA5Z0V2jKmi68GZIunps0&#10;DaYQfSG/KrSymPXUXMrVCkTcUipT29Au4Br0feSRR77xjW9IwRzfURLh1zWogH+qjfWTJBxDeiT0&#10;k3L/xRR52rRp3Gco8ic7oQiLtceNArGnQGpNrdi3z74YTwqAlD5SPwikGLms1+AriyMrOywsUAov&#10;q199RCH5YPA6wCbfEq3y/KmYedJTxLPu7ttys/E8HHWgJkJT8X8groL4S5EsfOVAtam8ezJ2jXc9&#10;I/0+1RO4Uj3wib7Qjkc3uYBNp7EPP/ww1yno9yIlK8CJzbY2BzIoG4kO9AUNBIwlt2e8Gb5GOmbs&#10;+ThRwLjYOBE2Kz7rRbs+WK4ysYOOrJLKR6ZguT6AgJZLqTkVG88vnRLVepOiBEAs1Ra6qyYc7AOU&#10;OE/4KmNdH1ufmxJ0h/qKJD060rBDTcJ5ag79g6i/Ay2CyIR5Ct0reD1oSg1ZBpKy3BMXeoMNNgBx&#10;fb8sW8/ByMZuJ6SYndJAp+DuJ6WIbJVJAAWMi00AkTO8CNn+CCwVOOLCCy9k1RN2KnyPLG4kSRa+&#10;AmAso6z+kgfyjKxeuUiYvyNgT/XAVznnoPMDdKm5/F7k4sKFdLRcAFfg64cffsjzMmrlzwRsBaIY&#10;QPK1o+ZKsyopgshOv3jGnWcS4FwURf2Fr1SPoMR4f4XBVz6uPYQCdiraYsq2KwpS2CtpTQGD2LTu&#10;viRXXnI5b9HK6sayiK8FqeiUa4wDUyYt6KySct+UZFJhaeEzWEwFw5wBLQX/S5gNkWxT5daCpFHe&#10;LFIeSwishD/S1MKO33rrrYiXuUkN+VVZ9pLcDcsU71FT0SdUfxqo4MmCWAESHG0oR54iDaH+1BzC&#10;+q0AkSjCs6SKDk39aZEU6vFW5KcIrawaKU4BExSneAelQfUUr1+yYsR6a6+9NuAkzglYDWWYZLEC&#10;DMtMVCH9JGj15k5e+JyAVGUqWuZOgiLWcapEW7xxjbcrhtm94oorSFEgjbLqmSK5CoYdJZIu0Clq&#10;ixoirxj1gmdqUxmNvO9vGGmBzJ3kRqXDpxZIg/ljVcxoChgXm9HdG+fGsZb5MEZiMuBNxTnxE6se&#10;yyLLt1Y9MbKcWdm9F6znVHzAAc+/ev1o/BqhVduzenLJBV+5UPxe1V+2V0D+aaed5n12Pb6mIBcr&#10;IiuZndSTfqNAY2mIQkHxGM+AT96/WaQOL5WNX3eEfrm93QlIqCPxN0l3W1mJ6J7FCgN17LbcRUEB&#10;UZ/cRXl5pcaeRpp2SwlzTU4MNayU9KWAQWz69l3ya85yxtoNFkqsR4XEznKhvDQs9FqvJXEFjyUf&#10;5hUJY5NrkEJ9QBfqKYwBWQXwCCoFPNRf8YplnPXBBx+gpuW+wjUoDnNymzDsIGAHI4coyYfVTdxB&#10;FC9bLfqINkodTrvUKdzEnJtfU8EAKgjk1A3E0g51kwQMUvBzLSm9eoGxpD0ELVX9ExO3JPkz0GqQ&#10;8hQwQXHKd1EKV5DVjSU7NOucPF5Y5obwdiyOwi0QV9bFXgXog+clq6ESKtIKVmqgVD6v4opghpRi&#10;TzEUxZrTZPnASM6csHCJEdGHqtI7XjbgxfXiXyUiBn1lIE2PeKmDQEvK2ohKjO3DxHguKGDMOF0+&#10;flMiOLsB5W7y+zPJUYqKnF5c2Y2kNU9BBXNs6WNfSxcKGMSmS0+lbj2BKJAGZGJdk+mT1JliauX5&#10;qiX+zDPP5Iy4lbOQKRU8K6ghq7PiSWn5Fi/uXWP9qi3DY6Xf8cnAU6EJyw4OpWJlf6AdD+AE/IQ6&#10;8OA5ShthCj1i8RFZSsv6LInqTKTEJSXF5NGBhVXTkA8/9thjBNrkellnKh5j08DA4ydF8eQYkow2&#10;deeP1SyjKWAQm9HdG+fGDUmcLtbHr3EULpsaLiQoBpZY+6SIFV+C4bFSwiXlkJEzdYaLhT3i2ntY&#10;Bst6haTEoC8bAm0aeEbSSPkXpbK5kyepukCiY1Ve3B53ZBHNNb4xmKq99NJLm222mfS1ocKJpPQO&#10;jCyBTDo6Oqn/UUcddccdt5eUOENu+kKBFRWlJGhLl/pIkUMYUTj+GiOblF6zQodQwHSxNiSipwCr&#10;8MyZM72xjKSm8mpVgh2JUpEPs46DrN67VBGJQThWQy2USTmoGFWiquwVFKlYHpZevaplmpoTalHu&#10;LtRZiV9U4VSwDFqWdCIpeKM9DV2gbY0syKC5lOL0DlsEGk53gK9PPPEE+MqmB9wFsZILUa2t7QiK&#10;ITPVq6gou/PO27keKQoY7YJf106C9HYKrCFNuR1GgeRSwLjY5NI/vUv34W0lVJRJJ8s3Z5/UEwEy&#10;6ziLIyv7Z599BtYCS+KQki7KowKrrroqlZdKUs4tUht78Snx9Al9MARvlDwA6EqY/26kA0UbHRlC&#10;U0nvlsPmwHPqcliSPFzyBinRpZr124hIi47V86As/UKssIULG2bNmkWMJzySR0jP4JqgOGJc+IR9&#10;saqJfccoEDUFjIuNmnT2ojPBlWUQ+Pq3v/1Ny7rQSOZOLNwKUgi+/va3v+V5xMXS2gpffc7zpFCT&#10;RVkVkC0x+Ko0BlRSBjVUG3wVPyRBMW3hFUCIdVz4mtwmDEs3H2+LX+HwqCpdIwTlgFOnjXDw3PHh&#10;IcXgyjOYZ+TIlKwDk7Kg5s4yC7vi+vpaIBabJrZokn9IzKCR5mNfy46aO4EBVNEQT6RktcXKzXIK&#10;GBeb5QNghZovObB4WTn+C3VkdSJVn5xGJDReocJW7GXPhkqNKl1jeJdWbxqtd9NC7bpcIsl+WPyr&#10;OFcxf+L8dK32KpaIZBJQjIe1K0pAZh42A4GvjjIx5GH9hKQBu2KqMWPGjHXWWUdafznwBNrl4YeW&#10;3HjU3ewhhkQaWS6t7AGjwIpTwLjYFadh9n6BxYu1T4Y/Eg6z/krJisGqVH1ij7hOrquiR3rVllqF&#10;wVfZDMvZl3bJW1Q30/oAI8WmswdCKi5xPZhKxwlQxa/zACEwfcwQQTL3xTsmIKbxEBm1ZAzUgYu1&#10;1prGEAuyMzgA5ggT9Un7P5BYg1BPJl0AntZDyCofKQUMYiOlmD2/lAKsVoiIhVWsYrJ10nLmjU24&#10;kJQyuVH6BA+qIaCiZCwj9aW8dFjWYdoQq8I/0dLUtGyKaDjSHPYK9Ihyw7F1kH8OZJFIX27B0Arr&#10;J8mKhWRS2SasB5W+VsIPLhQGEnYW1nbGjJncueqqq6gzlfeOsMPSgf2fNhNemK+etcMokDAKGMQm&#10;jNQZWBArL6a2rMgshSzciBnR8HlOSA0Gg3ksuVJiae/g4RQTUSgSpkraNLCsAzPKukMzUyHm0QqO&#10;IRkxsQdSr6Fp9qIFMfdSroOm11133WWXXSYpK/eVHEmAl3gLLxmlU/SSJS1Tp67KxZ577knFpC8P&#10;s1Vi7GFdrC0FfSrLL68yWEFi2utGgdFQwCB2NFSyZ4anAGsxRp4+FhLcIUu2BHrK68JrcBKckU8m&#10;UVDMwkrpClkg81pW5zCQqTAUCqAhjFHy9nQ/tBOiFXKjwj9H2kohkBS00lnS6nfeeYcnvWGRtyRK&#10;GBECgBcX68YPF5WVmHy3NTYugX+lYkocFKY+fIHEO7RIEVFoAnum5O72EkY9KyhFKGAQmyIdkZbV&#10;0KIMn+dDTGiBVlgJub6Ic1LwnWQ1EvxQwlSq5/MWhFmdcbJEl6yIidRZriA+sXmyWrHi5Uo1Tuv0&#10;KSSo9JF2P+o4iZH5iU3GNddc8/zzz+tJ9iVe477i1RjNF4IEAMiKB54dFB1T5zIG1c9+9jNZqtNN&#10;Qt8wBxZSXu/Ow4nnwkfTXnsmUylgEJupPZugdsGkArGszqGxYVnEiQCA8hKUYnWDzZXJcYLqtEwx&#10;EmV7faoQNwzEwtWRaw+8EYPOjkGp2pNV/1iVKzQCPgn8ixBVaCqdq6ix0korqSx12cUXXyxw8vgq&#10;l55Y1SfMd/D/0q+DVk0u6w4OPPxDI3vllX9jV0ed6ZcwTlOMTLZHU6dOVf2V2iGJ0pQE0M2KSDUK&#10;mNNOqvVIOtVHcYaBLuXVkW6Mw8edYDn2Uf6T6PRCPWXhDGD4uvmMsMtSnBWZRimWkOovV9GE2fvE&#10;bxB4lxsaqHwMlKU4G4H3y0CGOwn8oRh2TxMnTvQezxK2J2C3pDQA1E0OPKEXbW0dr7322vbbb093&#10;yFB8JKcdkZE2Um2F1KATl8v1xo/49uUspEDSGIsspHX6NllhbENNTGkLf/pkLKE+OSx5SvcWiq8s&#10;2QlwehFCyHFI1JbijbOC8bLIUjdZMMlL0melFeRo/eWmnJF4BXyFpePXBDirxHuE+G6i77zbUuDw&#10;CjuLWzNI5jKwkp+VDLmwj/n5hTvttDPydfnFch8CB4/F/RC+cvhMAINAS46gPIJRoFplSNLbIKy6&#10;zKcVUp9KMSFdhpyA+ZP+NV1s3DvPCgihgEGsDYflU0A5TFiexMHA2KGYFIiCPQgeWbZYtaXlEovD&#10;n8hawScBc2KiBQnd5UapEllYYXSmTJmiwHti2mQZq/C8yk8uPpU/eQuWbqQoQsunVGo/4QUJkEU5&#10;56lvGNacxwhuRXcr3FLA3C/FvMS3lc5SPBPUEHSW2FNtffiJFmnzJAG4j60hV2ANS1QYYSyQE98i&#10;KzHjKWAQm/FdHIMGKoyOYAl+FEASm4j0lbPYU+WtYyGTb6X/VVpPGIvEcIFKSUvpCiyF0awC28Li&#10;eNaWdVZmtIhAeZIK6xXwdddddyVWH8pXmuztYhQTPwN0eBCBfQ9kkW0tUER/LRto0GtbeUYG4eq7&#10;4mLH4idEFTv8oBV7CrLSEPGsSiaP2bDsw9WP9KxGIz1LJ7KTkCExZ9mK22EUSBgFTBebMFKnfUGg&#10;jtY1Fi+FSGQhC802Kt0e6+A3v/nNW2+9lUVNGj4vwUsMCSSgFvCz+Cp1zAhJ0HoEyazCylsnBpe1&#10;mDbKJwQ8JvSEb3VimhCnUhTCSShF7wiWgiYPv9WWF6mCAL/44otkRCgtLfbK0ThVMvxnpUwNGOsO&#10;8JLKawQqBgV3vL20Vy3zQe38aD5DNDE6i6QQxwpNQQoYxKZgp6RclZQXFu6HRRmGRmI3OR3i2s81&#10;N1mIvRaWdRzG0WeTZdVj7fN2T/FrHjVkqZUSTty2IERsmYSKHBIVsuZSZ9mj8oBCHXHTK5jFlGt1&#10;5pkMEDBK/ez7hT/ltDMSxIo+0DPwdHJyC/6fVNvwAQ26hhC9JvGvYlOwSaKq3JG8gUFI1wtWtWfK&#10;gB6M39yxL8eJAiYojhNhM+qz8ldhwWXBkjpWEAu+IiuWQJVfJXJkOVNwPt5iEUTSqCh9CbDkFOcq&#10;sbbwVQGnJLjmVwk8VXkuwA9qCEtHu9gEsCiLnZWvDr9qBZc9bQb0qETlyl7OBc30eetEkCGH9h+8&#10;FSTWdfuSQf/YpBFDomCJr7lGQKLEtwoSQld6aTB3eEC2TvxE79Oz4RM/JK1VVnDmUsC42Mzt29i1&#10;jJA6uPx/8cWC8ePH7rLLN0CsBx54gJWLBU4BGSRulZtHEE2+2XOKXMDF8sqwi3js6jjwJQl7WXZV&#10;sdAUsPwpuy2p5fSCMs94DlspWbxfikypZWIT86om5YNe2q/SpavGlE1/DtlJyOpYvKC6GPcYZMxY&#10;8yal8qqhBpIiKitMFfs8Og6ZCsZZCuDl9e4MPG2YfOuk5khW/a3cbKOAcbHZ1uPRtBd8xc4JfCVI&#10;7CabbLLyyiuzzLG0AWNiHFn4BF0seXKp9La7SIylM0sAA0Epxx9/PMVRMTGvIIqE29IHUwcxOlyD&#10;H1RbUlCeoZ7UXzdhesQK86v35PGJDaKhYMq8IzrQOvASUhCmOMzWhyZDKzoU5p7nkUbAyyYRX6m5&#10;Im3BXkvkoC2dok8jU2EQyouXZxTIU/iqNqqvDV9TZjBmRUWGh9hhxWKZISvLil6NQyPFlf7vf/9j&#10;zZ0+fbr0lKG6TO6IR1ThUojyjIIp+jsxqRprqPdupFyBN0stxd1www0SbwIJLK9yi6RWgIqkvnoR&#10;pJGwkUN1pp5qo5Zjb6LlW+Q9aGPShOR+hNaxq1AfBS6/PeCT/IZ9xWDcJeH3fQclN998c8yduCNR&#10;s8BM9E/AFopSvMw/tGI0ATvwv/71rwxOMbJ77LEHHe13DwpQbPia3FGXnaWHExSHYmpipHzZ2Qep&#10;3+rWVmLboojtvv3223/4wx/C3Ig1lHknQAuYKZs3MAY/0dw8IJqLX9NCYwxJZB3qfMJ6yhEag4IH&#10;ZDNMPak2AlKP/fGrZLp8eeFCEp477xe6mJ5VV6rydKiscOnW008/HQHG3nvvXV1dKYm6R1mIn2C7&#10;8VDaaihq00AXY/k8b948H8aLJ8XRsgkwPiFdxmTG1HNEiJWZgEYk+KojY5ptDYmUAt1d/ehfEcMu&#10;XLSwproGprCntyc3JxebpobFA+xgZUVlcwuh8x1PE9cjFF+RCa+11lpkZ2PFV4x7H3TCmylJzukd&#10;c7lWvnEb0qHd9OGHHxPSATW2j54oo1zIxUZKVOXPt956i/3WqquuCgHhC9ldyakpARbjYQaVLJ6A&#10;eQ+iqrPM3bVX0HgYwqzHdaDax40C4XSxDEc5OdjWL8sHSlcnVsS5+++/D/gKKRqbGsHXMTVjiKYH&#10;vhYXFZcUl1SUV7D+Lmka4H7iSjENS4VEBuPBV4Dhb3/7G3o4z5uy5mrcelNnABisRVMbKt6Maz3T&#10;6OMNDY3Tpq1+5JFHPv7444CTZOYyyhWycoZ60PDCCy8EX/kTThGuEXyV/CCJ+xUGgOQW1IT60OPK&#10;9ataSUHgq5fEeqbReLCqxooC4bhYLWTaAHo/h1gVbN9JIwp0dvTOnDlzlVVWCQxecpWxpLevNy83&#10;r6/fjZDysvLWtta11lzr/fffbml15sfxbp0yEPg1lFrJLkkSThSo3sBKds5gg+yVnnrqKRSKYZLF&#10;xrvmKfh9vEYJzkF4/bKykiuuuJJdyLe+9S3V01vkykyXAXDVVVetscbU9dZbT9a8UBVS81ioaCHx&#10;bZTvtYdSquQZA/GvkluQ2A5OPfHVsxKzlgLhuFhtAA1cs3Zw+IbDyuAX8cgjjziFVk830mCn3Arw&#10;tbCgEC4WfIWR/fvf/84rFeVxx1eEk8JXFlZgVUGSqWSoBtFXnp8ABnFaGNBuscUW4TPZZWF3DzKp&#10;JXPnfg64ygpXuxCuAScfMhPJwdFHH81+5ZJLLnn11Vf5E+KDrz7JUrKoJzNylY4uNlTwpmvll33i&#10;iSe8viBZVbVys4oCI0KslK8eYk26klXDYkhjA8+c3Bde+F9Xd3dxUUlBfiEX5K/jJn6j+flY5ObO&#10;mPHJVlttxosJCNIgs1IAVdEtJMzEv1NWLVyzmHoDV+4ouTrHBx98IMNjb2eQzd3q2y4/HCI3sQXB&#10;lGndddeVF6yIKXExpJZ9E7S97LLL3n33XZha5PNy/mGE6OGkHDIOp4bKE4BRMZsqOloG0vS1j+v0&#10;3//+NwNiTSeFyFZodBQYXlA8rCWImYdER+IMeOvuu+5HRQeXcNvttxUVFrFywbbSrrLSsrb2NhhZ&#10;pIjtHe19vYQpwCsmx2FunA+F21WYCAUZXjacvULswsVSYbgubLVkAq13zYXDdxG7IjoOc2JQKVBh&#10;9wOxiqEPldhey+OF5+XCFBC1d7PNNsMCDpYRTlfxNROQr3CkYaWe5Vdqy2BQ3C4vLvbDY5999rn/&#10;/vvjPDbt80aBpRQYfuM5LM9qjGzWDpzL/3rpdX+/5r777yFnZ1d3R3dPZ5Cks6+tHWfTHP7s6XWZ&#10;O8lskpOb09XtIsTG+5CxK7AquR8X0r+qXB9bSvjK+gu+cl+rsELhWwgC30dE4wgI4qIxk7eef2PH&#10;kkOpL+BusXbsJTNrwBPm8wzXoBc861577YXcVV49Ae4mM8ZkaPxhBoPA3t9U7GLurL322vEemfZ9&#10;o0AoBZIm27FuSCMKbL/9th0dbfxjwcWUiUgFLLssWYMRa8nc2Ym9jJJmY84Z76aJtRJGnnLKKZyV&#10;q053fCYAeFzW1nXWWSfe9Un37yt3jYxyuWYLcu+993KttApcwAXC+iMQBqgkOeBA9Y67FD48/IrQ&#10;3qdPSDw1qJjMiVW0bMiV9YE/5dfLNYNEQUgSX0MrMWspYDGKs7brI2j4sccee/311xMDdvbs2bzG&#10;OsuKpui1XhzHCsviJeliBJ+O9lGKVrgJlk58dXAg0ZfQJhJWggsvG0wudxVt+xL6HiTCcEzJHhRg&#10;EhyVHB7tABdAFN5QUmmrZjIZ41ewGVlx0qXujASGBODqQ1ZJGa8AZIpEJuNnM3dK6NjK+sKMi836&#10;ITAKAmCFy4IlfGWplT+MjIbEJXDNUis5bQKWMDCAskB0ypoyZYrwNQhnX6DssBysuTxm+DqK7nX6&#10;S/kTK0+7zJquu+462eiqW+FThWGoaSEvAwDiY3cGvvJKaOT90ZQY22eUsU4gilSDTtc+T0pZjUl+&#10;wgaKw2cIiG0d7GtGgWEpYFysDYzlU4B1aoMNNvj444951DtKwvQodH6Q6SxXKTl5QElJl//RFXhC&#10;XrCUIltif2ihVxQ9LuTJo3zsK1Ba5r/qLRl9znbZLmHNdNxxxxG+GGSSkbaErqLIpEmT5s6de+qp&#10;p5599tmC5yTmI6J0rK7YZnl9vBdjcMFg8LmVlPcp8zvVWpgaFDCITY1+SO1aKFaOojdICSpMVeoS&#10;LdDrr7/+66+/Ljf/ePtviIuSmFruIhQqfiX0MBZ2lMNqiDEwPavQg3jmAK5DTIQQG3z22WcCMA0J&#10;9joID/CcHmVxMX9M9de+igAp5CpmeKBH0H0pX1VVF+9zMP1DzKthHzQKLEsBg1gbFcungFxceM4L&#10;gVm5lO9asZP4ibh6P/7xj7mQR/XyP7oCTwjaJRD21itSGfITpbOeAhLoDsXIJjFC/Qq0MqGv0rPi&#10;87zJGNdbb731888/j/QCT1llAhA76EMW8wwEB88geHLNiLQn8FblqqEGJ/dlzyVnX+pse6+Ejq3s&#10;LswgNrv7f3StB7QEYFrF/OLF2yxb0ozCOhBhx0saR/fhKJ+iOC2XWkk5c0cCzFAHWfHZ5s89Gip7&#10;Rlb0ROgqaSr9Lr07/S79KzeVxQjCQl4wjGu2XG+++eYaa6wxmrLi8Yzsrag8fCrstUdTnzVISgQ2&#10;WwrzFI862DeNAstSIL3NnSSlVKuY55rt1s0rQgFWH9FQEX25FksqAPO8jk/XKpyjI+RsqhV5RSow&#10;5F1Vw3/TKwLFjmit5Ozvq2JggI/pY+vpaLrDR42QPtVrK7VnCvxlByYXD/gUCx50Qehp06Zhdh5a&#10;VsImo/x0NWglbvHGdz6mpu7DalNnP3qVn0fD298cDbnsGaPAKCmQ3hAbGj9Z8sl4iyhHSdY0fUx4&#10;CVVZMWVWykUYkrIuy+YIExIpw8Q4xqr5fDA0ETqrpBB3pAMOhrWSnKY8uWjRItk5C/vtiIICcn+S&#10;BZm8Y/kzDHCeeOKJMkJWN8nmPDHQRUEUyiBkBBLWkdLlgzTSQaO0P2B48CIX8bbRi4L+9koGUCC9&#10;BcUKQSAM0MzXn/E2t8mAjh+pCUCUnCB5AODEzTRU37nsW/I7lCwh5oZOfJkFWppU+ppFcLm7KLpe&#10;kkApDs2WeAXHKj0LPT2PK81rmG/C/qIy4MCLmsdgIn16wRWsSZjXfdolelyhH8OXxSARXy5YlSoh&#10;uQEg40cc+3JyKZAhXKwmyXLX3+TSOi1K9/hKbRVVP7wZi/AVZlEO/rwVQ8EsK7vwlSLET4eXUigX&#10;LLAqfks2xl5UmBb0T7VKopQFtGS5rY1OmP0rvcPzGCELX9miJQBfKYjuxrOIC7pewU8YuuHzFcK5&#10;MtQZIQwYyYqTGGA51Trd6hNDCqQ9xDLhdSj8m65jSKBs+xRrIosUuUpoOGulT7cyLB0kxeUZYFUr&#10;FCtsDJ0j+TJWwdKreaVAGKdG1nTx0zhm8CL1ZyVNzCqfkeMEYioJK5wrjjpQks4NIyjmedDO60ET&#10;JnqlXEBd0mmGItsyxnCYEBM0gazyVFUeXzLaysgetEYlnQLpLSiGfLLCkL2DuBxv55J04qZdBRSP&#10;UIwjzCsQpUCvYVZVVjQIzsoLG4H2S+ZOMVTHioaffPLJaqutRueGuossS15qi4gy1FRHXhy264pu&#10;KEoAu2DBAkI68AUoCWvoTd6W/abseJW+l/HAu94yOboKjPItWQB4hZEiLVPPkVCWrSH1lC8vA6a+&#10;vl4rScL2BKNslz2WARRIb4jVLNIO1POvWvEzoG+S1QTtWlizFOEhjPqNJQn6c8haRHa8MbQ447Mw&#10;o0CmNxmFJj681LL0kb0V1eaCF31QQBsP0Y0loY5U2lJVar8y0pZLG1wBLdd6DLuzBESlQB0AcFJb&#10;tobsESl9uWpjGN9PP/3UpwmK4biNjtr2VkZSIL1lqnIqZ5IouYoOW0+jHqnaryhviexB+FQY8xaZ&#10;7IppEKcYnuWNtGJ8E0D1UXN5HUYZxmik78B1ic2lIeCrPDRsPERKdv88PQu11bNCIK6X0VlqDeGM&#10;/TBPYWFO5jvMy93zDQ2NCcBXbaekUgVfpbYIM24BYyoKny189ZHCoiaUvWgUGIkCkUEsopVQ4xex&#10;L0knrvDVhIEr3hHiQuQHKZsRvom4T8urzvKB0TVrmQIU+ztSh0dRE0Vi4kV5KMrtVTCvuLiqjE9Y&#10;plJk0qJ9FUNRVk7adWm1jbnIOoqmpfUr0FBzXEpuejzoGkwfoLCD1bH14zkXFjAqBlCWi67OnlVW&#10;nvrF5w21Y2pyAsd1778uavDNGKo/0WgAk6Eu8n6caNjIsJyhK81rW2trUUFhfm5eeWlZb3dPYUEh&#10;WXFzyXVMVYf9l9ZdaJVPKgUiWw2V4spPEr+wJrUJVnjMKMB6JOUlGyn4ACGWWENBlyAQv8PYQhdC&#10;SFZJSSDFFoOdeFhK+Cz4ZEWW16MWTUkFeZgLllcMnUzQF7NxEPIhr3+hR7TROeuss84444zyssr8&#10;PIeyDJWS4rLuHufJU1aK+VtueRk7m6JZn85affXVifdAqlbQWQ6yHgVlnxjDCjMgGQkMJFefYOMl&#10;NYH0rDADSnlLuYyWqsqqru6uvv6+9o52RjzW8NzkHMP62KeMAqJA9LpY7W2jY1mM+qlJAfWp1J9a&#10;UqWODWVBpApFjzVr1qwYymBZf1Gn+XABMpMBQYFVyX5l3kxl2ARwiM311k9eC5uahE3TWg2xAJLE&#10;HjF8w6LGyZOnAFH1dfULFy1060BuoCbo7y0qLAK91N7KisqmpgYn4whCVtNHGkjLdb6KlFwMBgXH&#10;8J7ZH3744ZprrulT7Gn35v9UBO262jqG2Xe/+92ZM2c+8uij4QqNb8jtSJtrz6cTBaKEWMZrzOdJ&#10;OpEtc+sqbBNHqAC/Co4I3Pq4r9LUagzEhBKhOdRktuo/K4z3WQe4r6iz4nThsBU7d4gcMia1so/4&#10;2B1wh3SE5zthWRHNF+QX9PT21I6pbVjckJ+X39uHnN8hKDzikubG2jH1DYsd+sK+hlLSG8TF1jJO&#10;VZWvjiRtPiIxg0fOr8pmQbmF+QV+H8CT115z7eGHH84FHO3wnR6bYW4DKhspEJmgWFvRIfiaCurY&#10;bOy6OLQZ/lVf1XqqDCr8KUMSljD+5CcJkGOFr3yKtQ+wFM8qRwukxFQG5kMLpQJcSGSiUBKMOpgq&#10;UFb4KqbWjthSQNsXvslmy0cUaWlhW5PT39fV09uHuJg/YWJ5Eka2uKiYAFzgK/0T4Ct25m4rLmcw&#10;1c0Pm9juiiTh4OPCUWrrI1czeJTbjmFMQ5zTUXcXewJYcOpTWlL6ve9976qrrrJ1LLaDx74mCkQG&#10;seJdhsyT2E4V65gkUgBhrFjY0FASuDkKaNFygWr8BPhxjqG5ilRlYl4VSwiJ8eTJk7lg7ZaFnVgT&#10;H++JWrFc+tiNowmbl0TCpm/RSgvhEHTQYpyeov/7+3L6ezs23XRT4ApkdY/193Z2uYCXdXUuODCC&#10;25oaF8bkO9/5Nj0IvGl3Hg8ko3SGqGweZZDFBfWkXIaNYNWnteBOGVZOfb14EyHKRh17xBFHzJkz&#10;B748fbvJap6yFIgMYuUV5/WvAldTx6Zs70ZRMYzGZcrE8qRoPlgSiV/U1xTYQaqvKL4/7CsaSIoS&#10;JXsrDuCTVVKOubJVYaH09iywuVSPFwnkxH3k2zGsT6zalQHfAbokw/BGZ0BtZSXZA3NefPGtp59+&#10;dsrkKf/4xz+wZ4IdlG4e6Bo3rt7ZoDUtKS7JP+Z7R/EKvSN7dQ+xMVw3KFf7QlkPwLAyipQxnmpw&#10;KJATA0bPtLW3VZS7Z5pbmoHbXXfddbfddjvhhz/MgP6yJqQaBSKDWEVQUht8WKUYCgxTjTrZVh9W&#10;wHHjxtGzAlREsn4dlKEvNwEzHlP431gdgCghhDyK86di4Glxpw6yahYjy0IpsTBLOWfMm3kS4LdY&#10;xLHqDv8d7zol3ZDk9pL4Is7fYosNnnv2OXpqiy02Y12AHQzUq263NH/Bwrx8UJkkvr3vvfee9Avq&#10;yphXkg9KiK0RQlUl3AZWuWanqF0CQ4gRwk0N45bWFi1ckyZN+te//kUlN9lkk3jUzb6Z5RSIfsTL&#10;oUJzRlNR+9PYLr5Z3j1xar6X8QrDpP5U2iLtolgrtRKpf+X/ELo+yoQkiuop2RnHkMgA8r+kUMBS&#10;4Or9OriWDZRqK4mfKin2lzOvWCziKLoj/Cva9NA1vuuDoL5AGop5NPQ5W231lfPPPx92cPvtt4cv&#10;DI2diWiZ2JrV1WVLljRJLsIAA/Dikfso1LJdnq9qlwYzhco0mscAWrcPyMmFeUXEzcVHH39ERG4y&#10;Sh3zve/xSnOg6efo7OiA43bVjmn+45j3kX0wxSkQPcSGNkyaMAY0Z8Y0y6h3/U7x9mdn9YRVHDIV&#10;ZtVDGswZKTGbeiEc6xHd6i2MiFLLEomylvuCyeh0sXLL8XZVGieAK2u3YBJWg0VQXKy4EwVQ5D4M&#10;q2Imw4twR9CrqnLTLJ4SNpjhSHt64RqdN87uu++0aNHCd999t6UVcFpqZM7gAemamtr+7//+jxQC&#10;yPPpMsYPW/CELQ4MCarBnkybMIaT1BzOAqvdDTz9SfhrJzQOwLWyqqoxGN5OYRHsL4lrkzDCWkGZ&#10;R4HYQCx00Woo03nW6zBpLjKPiGnXIqk2hZSgLICH9dC8efM23HDDuXPnincBXFmhZDAC/iHIZZ3i&#10;SV4MnCOjSb3OqOCbwCFLrYTDMk6G++GDkkNKbUbdJMcjdACiaa4plGWaB1x0noAXoWLEcJc6lpvh&#10;k5elXR+lcoWxXoKLxRVWDN7bb789f4FLzRR6YGms/dmiRUtuuukmhSuh4xTShK5PQAPlZsaKhE5B&#10;YXMYSxJ6l5c5C77GpkbOt9xyy7rrrssD5517rkPZykrBMGpbY2ET0E2ZXUSUfrHLEkXh1z0XCxfi&#10;40BlNgXTsXVEZ1VGT47Q8ALyefDJc7RtkhcsUAeeiWXkpoKtR9F2MRYAOewyrwOZkkjzNeV18SwO&#10;NeHwGlYWSvEiPMyF8pj6MRaP9D5RtC5bXgliIpJxdVCvuQQhRyARcRp6LOEC46MeeFxAtqKirKe7&#10;77XX3pg2bZo2WDJQT8Dh8/wwPDSG4WhdhIrepSEyxtaPXbBwwd133U19GOHHHnecKga+otrlgt1f&#10;YbEZGyeguzKziNhArPf7ljOlQhaYGVTKDhkBm7ShQCYwBlzByErlCVPIfa5lqKnQOT68A4uU2FAf&#10;l2D0zdRKJ3bTXytaE+ANyoLcVCxwC3FOsdwH5rHAUv5aATBDazDMkMujJy6c+tiQG31HrOCTdCM4&#10;2traXl5e2t7eWVpaTN/J7Fziev7kwouywFR6VoCnvbi2UytYjeW+rv2cT1enFYmh0tbSSmgqHHld&#10;9JJAYsyx49d2vPrqq9n5MaKQZjP25MZDMIv8whFCUiy3BvZA1lMgNoJib3UCPWUFI1VZ1pM3RQmg&#10;AISsdJw5ZCjEBQsf+ArIyR+GHmSVBOq8aZIcECVJi+IAqhUWQBArrAV09X0qwLLLn0CmzEG1HIOv&#10;nDlkSafwPVzLOIs7Mm/xsRGiqJi9EiEFSDLYBL4Gb/WhGPJ6In0HuBW++n22dm9e/p8AfKV0xf9S&#10;mGINHoYKowt8xdDJG17h14ut1nrrrbfa1Kmu9rm5yLIdvjIFMKQfKeRThCSzx7OTArHhYkW7UDZC&#10;1k/GyKbmqGIFBLFYbryUWHEKFX+YjhtiLezcVHNzhYWKBMt1dIoAlYj9y5QpU7QEy4JJeC9yKR+Z&#10;t3WSzysv8ozft3nWhDVUZlkmK07gYOsjykSOC7c1YL4bcLEDGEY1gj2T2/3QZeyCtJ/bZptt/vOf&#10;/9DX3g0h3upzDTZt1KiMlCAu9GYQK4Poj9ysqa6RRpajcXFjVWAAhQpWVk4DFxZAMYFjK8OKig0X&#10;q02i/Ci4Zp8oT/MMI1ZqNycCFxofT4BuorPoKfEcSsWq9chHcpAS1C1JgamRYv1EF+dBCE2Jwlcf&#10;IlHiaCl3gXmEisJX7qtKLMoXXnihbvIWWwRYEw028btcxDb5T2r3dZJr54zgikpBLDpIfqjgq6a7&#10;Qj1wn2hd9FoQa8llPOTiqaeeevnll9WJ9F288dXTSOOEMaP9mQYb+IrFU0lxCfgKyroBn5e/9dZb&#10;NwTO1uAr/KseTjKtrfg0p0Asudg0J0VaVx+M4d/QDROwCPBomWClC5SecKjOCAWTTkxUBKvSwsoX&#10;VmufbI7EzmICymvwnUiPxSlKqcamapns3MunIYJojEt5jtdRsg6mH86jDsgbpfTVVyjda8VA9//9&#10;738bb7wxKsDll2FPJJQC2tsFcVXzCktL3Xhra3U4qq2YFzxIRiL5llzFotuojb5xcj+TUJprkJUx&#10;rzBhUvyrktpfsu+Ue4+s5Q1cR09nezIMBWLGxRqVk0cBz78KaJceEv/K06akpAh8DaDLsRqsNSwl&#10;rDIwlEJWlhiWIW/TW1dXx0oE1oJ8wldxsXxBbEEU+IoqTviqFY3SQVaFm6AUblIx3RHECsUB2oMO&#10;OojgO+DrokUDkSuSR20reTBv+QAlvrSGEI2mra1rwsR6YgMzGhVCRCbEEvhL5k+fxhtfKVGmc1jz&#10;MYzlbMaQk6Ra+Mp45pDYBnzddtttGeSy8pPuVmGhrMuNAlFTwLjYqEmXOi8uZSOCOmnJc+chjCYp&#10;sVkvnC6qxCk12b+Do9xhyRP7qEgULEBiZL0VGyvOEC8dbfajUMfyfQkY8ff/5JNPBonoaosfEd5E&#10;XLDGSZzomdqAscgneJ92CXYkmQKB046ywAbH0r2dY2RLMEZzItmg+3oxjsM2isGmDRz3wVpGV9RG&#10;c6Nvu4KTMJxkJsIIB18Z81SGOgQVc6ml5AEBuO68886PPvqo193KcH30xdmTRoFlKWALVgaMihE7&#10;0VstseSBr+jHKyvLpSRTqnMZLkECzsr2xbXHV9kccZOzTFRYhrAzcqtrbm4UXAjrmlCZlQt8pSCY&#10;Y525KXzlEL5SQ9bEYH3sRabIHfBVa7cdqUkBAv9WV5c/9NBDGkXatAFjYJh054AWx3777Qe8JcDj&#10;QCGLqYw8zagGd+Q+xE02oBrV/KTdpMdXZCpoUiTXGdRlpCbJrVapTgHjYlO9h0ZXv2VtnbR2OLEw&#10;4ApoFeRjQoxZU053D7qoHpYPaZtAMqc8G5SGecaRRWcI5yoHHoXJ5MUoIFZtoThWWD6udS048oBS&#10;6e28wy53B/1xtQnAgNVVOTCfsVAAoxsXcXpqZC52cePiyopqF30wN7+ioooYT2zsMEVXRSQlJjnr&#10;oYceGl3okogaJOyUl5dUsIx2LtjSUUPGPGcUE9o1cv3xxx+js+CQrCWisuxho8CwFDCIzYyBMTzE&#10;0jYyncO2Oojq4dqpNguCkKuBzWeZQv9LOKxtvnfd4UKWIPKOZd1RhAfelcmodyuMiILy/2Gp9TYm&#10;rLlsBbxXK8papWfn+wju/vWvhzDaKioqkE/IoC9mRGXaw7GmwAgQS0q73Bwnb+jsdPxrVWUt2eLw&#10;QC0tK25ra1ljjTVmzJjh/eb9cIp15YZ+TzFSvLOQTAq8uZOeljxZLj1KKiXjO3jxqLeS8W6XfT8t&#10;KGCC4rTopogqSZ8u7VbH97Eg9sP8dVZWYhtMzNjFH3zwIeZOIJkQlK/7WMEsNEpXx0KjaHM+1gT4&#10;CrgqC3rU+CpNmI8MRRGh7rCwF5gcy4Hn9ddfv/7662F0g2gVsN2l/FvK90ZEEns47hRwo66t1Tm6&#10;wLk6D9TOvhNO+FFebj6jT6lbP/roI5kX8eull16aAF0sldFIowKSCZPogj8ZZqE5f2BkFWhFRn8y&#10;dOKm4WvcR00WFGAQm+GdHMQpdG3EMpfzP//5yPrrbbjBBhso2aoCEAbLojOwlJ8+N5XNRsJkeVkM&#10;a4EZKe34GpgqtxwvpuaaQmXtCWfDCoia9qc//em6665DZm8UwXDh1EdcLAeC4kjLtedjTAE0DF+y&#10;dRr4fGAchJq/vLuLLZqT+RcUFMHFckG/S0irSJxvvPFGAnSxlCUHIQlsqKUiPY1kIc9j7C8lwfZJ&#10;OS07Z4wHT5Z9zgTFmdzhCIfxfyEtNi4SbW3dRIVbbbU1Z876BOtc1GPwE7IrVshiaVhZkhCRicOQ&#10;KC+KqEmB7NeJnWXJ6Q2bR/Y1dLpYyYqpzwcffIB6bLI7JmZy92RI20KVFG7L7gT7hQwqdnUVPb3O&#10;2BhpK9E5lalQ4w29w5w5c7hmh6cg2JLQwjiG5qWIE4UYlgpt5gOZyS+cTIuvvfbaKqusQrn8yk3x&#10;vnYYBaKmgA2gqEmXBi+Cr42NZKODN+0jo+fRRx8/c9ZM6j3S7l4qK+ErO30u5M8TaVMD9qVAcaOU&#10;v4xzGF9+3HWEr6xosBE8v8UWmxm+Rkr2pD8vS10CK6JcRyUxbY218nLyiKAkXYAGgFShPIlDtiQo&#10;sj1mH6Z4T0OCdyayUfhtg6/sAxSfTuZ4CeC2E9lGKyvBFDAuNsEET1RxgUFKe3s30XYWL24ZM6Zi&#10;4sSVEdY1t7SWl5W2ti1hKRM/4Tfy+lPLihKhyGknCstPRL68zpfxw0HpK8RlPR3Zi98FcmItA1xv&#10;u+22HXbYQXbOFsspUcNlRcoZysU63b/jAnOee/bl7b/2NSKe5Ob1dHa1hpYhn1Q2cIhMFI1EYw98&#10;TYAp70hcLKKUTz/9FGGyNCaSrCgwhR1GgegoYFxsdHRLj7ck5oI5eP31d1gsMO8UfHJfcXb4E5ZC&#10;cZr8HQnuuMPiAjT6iIajbzOoTBEYLsGe8lkha5goOdQQfL3iiitgZfbZZ6/q6kpKNhnd6AmeGk+6&#10;wdbS3IE233V3a89222227trrdfV0ecYUYzeNOkEpXQy+Sj3PSJMxVIgrV6KbRX2uu+46cdsartKe&#10;2GEUiJoCBrFRky5VXwzsh3WApIjsnnnmmY032bhhcWNZacW4sePwrJCiFFQDCyWj42GZosBMAHj8&#10;StZ0fSQKQbE+yOqpsIhcgNaKLzHsAaijmZs4cSKR4oN1jShUOE5YBPZUHWPD1GvAD7uioiQwauup&#10;rCxoaOi88sor83MLu3tc+gcOjOwYe7J+UuglZLMYSUkzqlgQSYRYxqF0KLQPi2LO7D5lJ2WHUSA6&#10;ChjERke39HgLXvSAAw4mwC/ZpwsLXGTz+Qvmkx1zpKg38nYlrg3NIze1mI8olhgAVdt/1ikOFlNW&#10;T1RcI1GNcmfOnEm5UtoBrlgRA7TpQWWr5SAFZBvEqCsrdTnMMWLfZuuviG1V0BIuQFB5iGHxRL9j&#10;YcQ1Y4PHJE1Jou6TCmiTp3pyVl4p62GjQNQUMIiNmnRp8OKLL772r3/9q2kJZkf5cBKtbShiy+UC&#10;iNwYtpI1hfVOCcgUjhX5GNpTJQ9QsOIolhiZiig6o0xg0L2F+Q51gL+Bi91ll6/DSy9c2IBVqnGx&#10;aTDCvlxFUCngTvsQteJuDWIuXNg1YYIzC1e4EnmaKjIwsMogYYSwh5OEQ47aUaSXiBWh2AjijS3B&#10;dZgdYayKs+9kAwUMYjOkl8XxDZwDCSuBdr7+9Z06uzorK8p7+7rzcnNKSotb25q7up3D4rAZSHhL&#10;HIZAkTNyvCgIhHxYxsksndL7YgAVhhtmUZs2bdruu+8GsrIQ19cjWC7gOoqi7ZUkUgBkLS8vJgs7&#10;4xBj4dZW/FCL9tprz8qKSrqVXV3gpe3EG2gowFdJO7T3At4Ye1Hs52LYXuTVZ599ttzBYbKpofcI&#10;j2Ep9qmsooBBbDp1N3N+2KOjsxuRrguj09kFsja3tXNuIih765Kc3P7mFnfu6ydfJhYcPEWkVmfc&#10;6/NosvDBOoSaF3n9q+R44Y/QCE2yjUI4DBMg0xXxsjLLlFeGNxmV3yGvzJ//+bx5c5qaGkFWGBuF&#10;v7CkOssjfEr9PpBsh1TnxAVesqSV2BTlFW60lZUXKW6Jwpio0roje13tvcTRchGFYiJSQqgm3u2V&#10;wS+xMENx//339/FEdTMKi/pI62PPZzAFDGIzoXPJzdna1r6osamkuIgzbjlPPfvcGIRvjp3ty8kN&#10;lr+l54EFTpaTPudJFAwr4MoX2PWDnWhSZUWFPlWiP4URCKUvP/GwZIbcV6qfJ554ggtUv5IWKlps&#10;GCfaTOiwdG9DiEldaLROUJJ/SPira5zSoaWF/E45b775ZjD2hj+UwFUbPhhZhfdKAHnYO3pTJplZ&#10;aRfImTHsNcfC/gTUx4rIVAoYxGZCz6K/rCwrraupBklnfjxjbN3Yr227HWpWRSce+i9YR0BWAaR0&#10;pURTGg3DOoRYUt8Km9HgiiUVqwpGsnT6nLKeRVZaMYkEYRfw4th8882pDy7/Q7x0bGlLu6EZuDIX&#10;ktaXmmtzBVziaTpSQ3iYCF70PgdiD/hFRTuJd8MBcgatz7Tj9qHBoXEb79Lt+1lFAYPYTOhuL1t7&#10;/vnnN99ss8UNDVXV1e2D+emWbaHzkQ1MTrSmgIu420fh/6pXBLQgokyROYSgwlrVTdc64FYBWkVt&#10;/MUvfkEGMS70gE9Ma4td+o7LICwwOtf+igoXvCmM05esiuQUy6iQi1cCBMUAufZzlMUWU7CqO9IW&#10;Sx3jJ0j69oXVPOkUMIhNehfEoALCpwULFt18881gZs2YMUuamoioFP7TWkdwSFUOuyj8XyUW1toE&#10;EwAjy51TTz315JNPZvFi9VToVxBXnC7MCtI57nMB+3LGGWfccccdm266qfw6dMhOyqceiwF17BOJ&#10;ogCdHnScgyuE/cGeKWfjjTcOUz57Ow0/nkFJj8w2AdGdVE+JbRif7BGpsEJ4Cm6Nl03UkMn8cgxi&#10;M6GPFeqBtem+++5jzWhcvLgQW82wLvOsa4899hhoB9TxLn9GkVFERqFSnnkmYJNNNuHP8ePHC195&#10;AIkcZxYy5eOEh+ACbL7kkksefvhhBXHkFdZZ6cO8+38m9E02tYGRIM/mggK3Z2pvJxwxZu1fD0MD&#10;pUNn+LEJY/uVAHzVNo4zTLOKk1EeFwxO6WJDUTaJMZOzaexkbFsNYjOhaysryj7+aMbRRx2FYS7t&#10;gWssCdaOMAcgR8JzGRxJaBwqyx0lUWSTqUSbXCti4iGHHPKnP/0JWOUmQMuZNYvilH1WpqTrrLMO&#10;jrA8AxMjttVYh1HSPMUfC1hS8iw5KStjA57wvffeC1NnBoxsAuAp2fBpOMW7jQzCcePGMTJlOqAK&#10;cMEYDuVfjZeNd0dkw/ctDUA69fJIFkAgFDD5ta99DetNVgrxo2Iih20eZp/cD80aBg8RhbkTH5GE&#10;WUahmKt4e2BFZ/TeGqA+C5mWMB6+5ZZbjjnmGJIEoIGTgE5gzwpLreTko9Rm6dQ92VNXDatlUsYq&#10;/znuMC5sSPBMf19OXgHQhT7e7aKGDEifeYIRyyjiT5/3MK60xKkMFSwbPkYaY4yRpkR7FMqZseoD&#10;KQ8xwYtrrezjGUkB42Jj2a1SIi57xKoM8EmRXYElIShLEhesETU1VWuuuaa4SV+cli3/J5h39NFH&#10;C185QjWg0eErlZFUTUF5wEWlKBEjInzVwipGgQUL4sgNkZrLX0gGpfpVtQp1oo0V6ew7CaCAxiS8&#10;q8pSmCcNgFADIl8TPzgZEtpp6RzvQ3nXQ91wQVZZ7Z177rm33367KqBBa4LieHdHZn/fIDad+pc5&#10;z6ZbAi5hEjtuge4555z39NNPA1rKzKroOQrrryiJ4BaYd801V3V0xGwVE75K1So6+igTw5JVSbAB&#10;1/fff1+WnInRvaVTH6dzXQWxPT0DezgFDyFm50htAr3QFABvPm4iMZWkzY3r4WM2ucw+hdgtuNEr&#10;QCVvwe677675xWxCujOSKCiuNbSPZwwFDGLTqStlMQRQgaAsT+g+WY9AqWuuuvq0X/1q4fwFLc3N&#10;leUVeTm5rS0tXJQWl8BFdLS39/X0dhMyqa83CO4UM1d6rUTgN2bJKLcUJSqMdJf6y5LzJz/5iQJN&#10;ICtOpw6wui6PAgrawDYOHQV24jClRMYe6SUGM+ZOjAQJYxg/4FkCtAMKDsqZEimaQj0/fcQRRzz+&#10;+OPaO8pZPFTYs7zW2+9GgaEUMIiN5ZiQrnHZI1ZlgE/suCVMYyEjSZxSl5/40xPr6+p7QdBABctB&#10;VFjiJwJ+48eNnzJ5yt///nfiGKIY6+rsJlJxrOoDuksavP7664P3VCZ8Rh0xCnAG8n3kT6xdYlUZ&#10;+07SKeA1lyUlxOdy1UH2f8D+B4SpGFwsKVpBO6ljE8MyKtyKgjpxwbTy5f7lL3+RqoVdI3WT1V7S&#10;CWsVSF8KGMSmU98pLYliC5PPlQWCLbZ0SAsXOecHAJW868Aw55rqGjLFzp49m9gOhxx6ML86iW6x&#10;257H6oCHpjKyYJIEmC+HV+uymF511VVCVmrO+hUmVXus6mnfSRgF6E0fnmnRoiVYApx33nkjlc5g&#10;gFPcc889eUsJdnxElLhWmAnCuJW3GDgqCzsYWYUjXm211TiT90ku3QkIhRHXxtrHk0sBg9hY0j/e&#10;XCzfZyFg5p9zzjkbbrghf7I0wAuCpmrGF/O/qB1TKwONyy+/fO211wKDC4sK2lrbYWIHTJO6Yxag&#10;LrBtcUMIdZq3CgkT6xhN21lnnUWsRJZUCZk5+9w+sewJ+1YyKCBM8kLX2lqnCwgDUQAqCPfSSy+5&#10;OMbBYGCEJADSfBAxypJjLlNJlnps+xQ2mYGN46yCTyWDllZmhlDAIDadOlK2xMcee+yvfvUrFgKZ&#10;abD9b2xqpCPLikrKi0sbFzessdrUhx/6V/2YWhwleru60b+WlZFIh/D6hU2LGgsKl4ZSWsHGS0zt&#10;E3wuN9MnAroPPvhgl1128cyBt5NawZrY66lAAVmSs+lqamom0jAC15aW3hkzZoxUN/AVhIPN3Wmn&#10;nYBbbQET4BeL9pfp47cC+PCwOVASZTas4L02jshjeNIExakwtNK3Dgax6dR3bK4vuOCCa665RobE&#10;yGlJUCPxLHxrR1dHa2d7UUHRGX8664YbblhjrTVz8nIKAsmwM/Lsg0voqa6t6YkdFwt4wyS3t3dW&#10;VlaztHJx3HHfD0PQiy+++Pzzz+cBuT+i5ILfNlVXOg1B1RVl5XDR8gOMdH5ZVVWViolZUJjzjW/s&#10;OFIDZev01FNPAWkyQYJllOIjrsdnn31GubCwAnWBKKGl9OfLL79M7BRaIRFRAuoT18bax5NLAQs9&#10;kVz6j1g6m3qMicTkyduV9YggwPwJvrLdljxNFkZ+3fvKRhttv+12v/zVqQV5+eMmjHf2wyyFy54j&#10;bDRLEJ9pb8dgWHyGS7jtVtq8MvK9o/cF4gsLnBduWztKteLu3q6e7u7xEyZ8ERgMv/X22z878aTf&#10;/OY33/nOd956663qqkqsrtAKd7Rje1XY091fEMSztSPdKSDtpoKQ0BbsirF7IiWAT74kMGNUM57F&#10;rcrPhzudne0MasJxEoTfRa6I50ElCgqKXJyTvm5iJ+bl5/b1BEO8P6e4JD8vJ//1119fc811BqrA&#10;08aJxLM7MvvbNnZSsX/ZOwtf4VOxV5I/AwwrN8FXljAfsl8SLakzzzjzzH333feiSy7myfpxY90S&#10;ppVq2XOEjZZ1aC9x8YK8nyxCLEbYJ5cWg6+ta0xdk0XohBNOAOzRCnPu6erFEEv4OmWllWjC2Wef&#10;TdI6pMTV1ZXtbSTidlAtA+OCwviupxG21R6PngKIXhmQ4KtMdsHX+fPnv/nm684gICQKioKTyCWa&#10;8w9+8ANBbxCZBLlIfMeD7IP78/LZBYKv1TU1jk/NBfjzcvPYPvYyRF999VUSVcHGdrd3DWxSo6eK&#10;vZnVFDCITcXuZ87LLJPt/0orrcSCBdyCsixM4Cu8LDDGM6xooBQWInItIIAibKKuOcc2qgMLU3l5&#10;MSthc3MX0j+OH/7wpPbO1sL8wo9mfMSf+AWxjKIVVjD32po6lrGqyporLv9bbn8e/q/c5h+cDTyu&#10;Ywtyc2pqqzm3tcc91EAq9nEm1snHu5ZwVUkSg5CKvUoSx7XXgGq/xibSh1JRqIoEKA6c/21PD8lp&#10;YaKbGhsDr1xceF0sKuQ099xzH+z4H/7wByC/sKSIraQdRoGoKWCC4qhJF/cXBajwBDCpHIqhigmG&#10;N9kFyTi4zyIFg7jqqqsKVjHlUHy4WHnNKxAxGcAKHAOL849zciBx3g9+eAJSX2Taff1IrbEudi6G&#10;FMr2H57kRyf8aI+9dn/wHw/ttsc3iJjjV1KAFsBuXtJSWeXEid093UUCbTsyggIKiikJMA1iPKDo&#10;UEBg/pSlW2igREUJRvU5KCyJo6DYxXEMpDqFxeV93WwW83t6nLy6sCC/x6WJdR1QUVba2tq+2aab&#10;ES6tuLgEOwZnIRhf1jojOt4aMRwFjItN0XEhZhRABSxZknxUOfAVHIUVgLtlLQNNAVeeXGuttTzb&#10;Kt/5GDobKEOOmIymplbCpFdWFv3lL/9XX1fbtGSx8HXllVYO+BKWyu4xlWPyc/Kuu/raWZ98+vmc&#10;eVtuvlV+Xm5+Xh7gWlRcjIVTT38f+NqX09fa2ZpfkG++/Sk6CqOqlvhUBq3GMJjK/ozBqQ0fN+US&#10;wzVPwu8ytgmiEghInOIgfoJih68ubx3ynp01R5AV19XXB5PFBT6jjlyDr5xffuVlKtzR2h5DC/yo&#10;yGkvpTcFDGJTtP9YhmQkwn6fC86sU1oXQFbWLxScv/vd77ieOnUq+Mc6xbU4XZat2EalYT2El3aY&#10;nZtTXVOO3ROlHHfccW1thHYCH11Uxk9nz+TMk6Boq1src3/+018cf/z3brrpprFja3kEHqalpa2j&#10;s63dBVVG/EYgx772zjbOSsNiR7pTgBHCUASZvAM3UErWQu4rwIhHX8GtwpUoRhgjp7LSiZcRlsSP&#10;DkLZ6dOnw7LW4NWWk9fU6DI5MrzBeBSxFRXMtqLvfveI3Jzc5557rqS8tKM97sn14tde+3LSKWCC&#10;4qR3wfAV0FJ1xx13EM4X4ET/umDBgmAtcBniWAbAUWK8Bbv+fK/fkicP2lmEt/KCiNHhHBgCWZ8z&#10;r2QJBSGrq2uxJWYlIjrxF/PJU+tWRkxFljQ1rz9to6aGJmLRHfit/ZzaNdC8ArH5BQEas2/o7YT3&#10;zS3IK8iBNc6F5c01q80YdVUSP+PZUwDVRxQBX1deeVUFo/Y544BVxqoyLykmqE8A1dZGyLDYJDGU&#10;Kb4nCH8yjPv6c3u6c8fU13URsrGogNBkXV3taEBcIJc+LPpycvtz6urGLFq0mHNOb87MTz8tx0Da&#10;BMVJHFjpXLRxsanYewr0f8YZZ3z3u99V/cBXpYoDX1m8wFHkw5IMg6+hMQjBV6+LjVHb+lglHay6&#10;1D2dXLAIfvzxTPC1tKQUy2LwlY0/ZRUW5jctcTzBOmutNbZu3GHfPcwtTE6K7P6Brxwd3V2BkVR+&#10;YUEx+Movrd0DTkcxqq19JmkUcG4wvb1Y50nhijlxMCoKDzvsMETBXHvlhTaFUtaCr4xkdm+49/Bn&#10;rPB1JCpQ6EcffcQoLC+v6u5CK0xE0kpYZ2TF7Bd5C2YafK2qquC8uHGxw1c7jALRUsAgNlrKxfM9&#10;ub3/7W9/oxBYWEGpIqlycfLJJ7/44ousXB5ZPcegJ5UaPQpbJ4nRtPCFHpRFvhTYDrhnFGazZs36&#10;85//zAPtHe11tXVaK32eV/6878H79tprr/lz3Aqbw1oaeBw6dRc+kYVFWBaHfry08Et/xpOu9u24&#10;U4BhwCbPdXtBAeINlffnP58HqmFqzgAWWyldrB9pDDC2bhreS5YMpBle8bqGsrB8TeJrXG9fffX1&#10;aWutK58xRqZE0xgKAPPOz7u5ldrJ3byivIKw4JqG2h+wdYihlcOKt9G+kOIUMIhNxQ6SVBYPHCqH&#10;QFhO+twEQb///e9vttlm6667LjI3kFVgHOc25MGXlJdVgq/wr9ThxhtvdO6P5RXEQ17UsGj8uIl5&#10;ec4xAzuR0pJiQHSbr273i1N+Xj22Ysni1iUNbiEDtDHadGurq6uTHWvksdzaEIxz96XE50877bTj&#10;jz8ekDv99NNRYShcoiJU8GcQFnignrCP8a7xkUce/OEHH5SU4E2ej8oFL12Ql9hklAu+IpJh9rEj&#10;HDeunnRVa6yxBo49TDfmGgcgLXcjS18R727KjO+bLjZF+3HttddGFCyegDxxABsTe/XVV3/00Uep&#10;8ZQpU1RvyYRj1QbPVQzZ/rscs06PNZBWs7iovCvY0RfkF5CINlgl2fs3l5eXtpEctD+nvakzP6/Q&#10;qdnKULO62mGhVVxSAKJKF6tTYOjkDtPFxqoHU/M7Cxc21NfX7rzzrqRi9RZP3qtHdZYuFpzjAXja&#10;+DWEEXjrLf/44Y9ObFq8ED57/nwMGvoqcXLrYyvbDt43NTqbQZAefrogN+fdD95ffeo0DOLZaFJn&#10;ecrFr3r25QyjgLEQqdihiGHBVzLSsNyAr0x7Zn9gNrIy4Kr0WxJzRSENjqLBsKcInmFVQcVFC5s2&#10;2WTTSRMnobjq6e0rcVLfXPb+ZaUVPFZZ6ZKrFFcU5RXm8g/wxGDE3SmBzR0oWYxsXmDipH/GykbR&#10;KWn0CvhKYgBUs85nuq8PWSsXCEU4M7YVqowBxrmkhEDBccRXEY1Bu2jhJxPGT54//4uqqjHcwbAA&#10;CQ0jnOQ6iKxra2vAV8yMmYBrrrn2rbfeKitCeFnFNGVrm4B0BWnUxVbVkShgXGyKjo1QPlLml+y4&#10;DznkENLYIR92hpF9fUphzeFTYa9gY0bmYhWvvx+7S9LQlVdUEpGYkBG1NfUNjQvz88hZW9rR0d7V&#10;7eI0UfN5c+aOn+D0cEuaW6oqKvpzCeLTia7LV89HTdYds9ZcwY5L8ddlnYthETltGLoMV+/nrQGD&#10;MRS+Pewa423rRHGMvZ6unJY2wn/mlJZhdd9fUlLY0dFaWoqs2GlhsZYPFMMuAkY/KSCLC9nfIsah&#10;zuCrlDixmnEp3nFWvRWngHGxK07D2H8BG0twFC2sHG/AV6TBMAH77bffEFskpUOPfQ2W+aJzIsrL&#10;Jcn2KaecusH6G3T39D7z1HMNjQ3lpZWUD5RiI1VEuLlCouH0jJ84rr2js7FpidOr5bngxkOSgPqo&#10;ySOkbElAg6yIxFGgttZxikQp3mSTTRTLif0iIxzEUixu8HXChAkM+MRkXnr22deqqnJ23HGPyoqq&#10;vLx8dodjasZg3+RdzwPnNGexVVTojAyQ2ZCch5qDrAiTOC9rEpg4alpJaUUBg9hU7C4sKXCHZTLL&#10;vRUcla/OV77yFUV/lbSNeS6ZW7zbgOlHVWUFvovYEhPQ/6233/n6jrsgFh5bN761vfXsP53985N+&#10;/q1vfauru4tEto4PgDXIJcB6FReLmxpxiEBZK5cMdyhYRei/eDfAvp9UCmBEjACWSITPPPMUprlA&#10;F/tFBjlbSaXcAb3kOMvgIW1rvCu7ww4b33vvEyeddBIzSLph55xTXh4EUnZxQMeMcUbRjnl1E61v&#10;7ry5G2ywAfuAYKMwkNTW7Irj3U2Z8X0TFKdoP1577bXHHHMMAjR0scpYx2afHFvYN3KNTkj1VvTg&#10;WLVhJEFxd2dfYVHeE48/fezxx/36tN/cfe89Dz70z+LCYjCVqE2Uvvtu3yDQxGOPPYrVaFFxXmd3&#10;F3bFbpHq6iTY0wCsOpHgIMQOqbFJimPVhSn5HaJ6odcMtoZuDKCwRyasICrc1AVQx35RSaXiF0NR&#10;Q5Hd3XvvfbrOOitfdNGVJGAnF9Cnsz5ZsJDQLgiNizo7XCAqHURUczkDAmm29zgKDayRkvS2SqUQ&#10;BQxiE9EZy8bg9ZjCpr4qMBEiLFMxERNdlPJc/E3Hjx/PDhqRGhNbCewAWgTFxCPkYbhboSyrEogb&#10;q0BOcgFSTBxJpweqF9gBFxUW5+J40+tiunf1dGLuFGTcJH1K4dXXXNnY2IhDEU6HtgAlYkilWxle&#10;HcsYI3ud8jJJL8uhrABCWfS1ixc7fhGDIxQNjEdAV7FNBo9lNSORSeOE5X//+w3f/tZ3Hnronwce&#10;uC+Zj/l4fm4+peF21tkFyrIdwGWuqLW1C0ymktdff7386JSnPYZpNtKtM62+EVAgsqEZwYft0UEK&#10;CF+H1ZeysoCULc0uIhL42oaRcG5uw6JFRE0CRPlVelatCDgUXn311Vxw8BYZ2pnqrEqxwlcKEk8s&#10;m0n5AoHr+DAs+Hzh5ptscckll+SAqAT97+tlGXJRh/u6yQTQ3dN+5JGHk6+MVrIn8HEwbAgYBUSB&#10;xYubMHdiLAeRt4uuu+6aH//4xww2aToY5wxjRpoeZq+GwVFvj3ObwQ4ZjpZXfJq8ZUgaRYBrfFsx&#10;ZerbcquN+/q79t9/35aW7hN/fGJleTW7y5Kiss6ubszjNf7BV/LJFhcXIk+C2xXbbfhqA3v0FDCI&#10;HT2tYv+k1Kgu8VwQQQbsbGpoqK0j02o/wKk1SEaMXKAKeu+99zC7kBKorq6Oqa64/zE8FLxGwmdQ&#10;nHJRqV511VWffPLJL37xi97+3qKCop6+HiTAGBW7ZxYtVBN+9rOfCZvtMAoMoYBUm8p1yMXnn8+X&#10;qzcDWGFBGeEIYxh7ks3k5RPsyXGxhLxuaGgM3s2L4VZSNuy4nivERHl5ITHAm1ubiZnd0dWBhXxb&#10;e1tg/eDGc2Mjcc26AX6irSGhka8OLypCuB1GgfAUMIhN5ghRzGGpKGFhS8tcNhtCyeTl58HFMu25&#10;zx5fcZ3uv/9+Nvv4xXIOkki7t5aJEbFCzVGaPO8LhAOuy5fX3Pr22283tTSxAoKvRHUtKymrr6vH&#10;aWdsvashB7Uly543HlmhStjLmUgBjIaCaMAuvv+ECeNINqxUjBre3gdGEuMdtt+htRUvr1K4WCGr&#10;whnG8Fjc2NjV2YOZ1Qx3fDZp0qRfnPSL8847jyIQw+Tl5rGF7e1xEqjq6nIX3jE/n+3sww8/rLgT&#10;X3zxxeTJk2NYH/tUplLAIDbJPevkY/ibFhSw4pDKsn78+DvvvJPYhFSL0P/MZwnQmOEHHniggr7y&#10;JDdZjMDjmG7tHSlYy2TWocXO5YSvLNfS093roqaDsm0dbTCvGDRhIUJVYUSUL0Ua3CQT1IpPPQqA&#10;lCQbRk8fjKgO7A2I5QSSMYwl+WD8kBqZCxQNjPl//vOfF154IcAGF6tIFKEpk1e8fQTcxkuHogkm&#10;RYCXiRMnfu1rX7vxxuv322/f1VZZjTAUff19mEDLBp4EyXC6DGx2n8R+UW0dAMc9cOmKN9S+kHwK&#10;GMQmsw9YUCQlw8poTG0tkDnn00832mgjRW5i0XEh3drbmdsAHknX//SnP4F54lxZIJTYJIbOA0Eu&#10;HfwWnJEw1wjHPv7447lz5q06ddXqimrAVcQqzHciYimrCOKKnTM1UXI9zsLmiA6ffmDIRUQfsYdT&#10;lgIgJWCm+P6lpSXd3T2gV0tLM2MbuAJo6XekID5PO1vJX//m1/L3xjeMIclWUumTY3KUl5UjgwkU&#10;wMVIg1EHrzZ1wrPPPjt58vhLL7u4otxxsQFvnTN2rAN+9gfBuWC33XZ75513BLexFSDFpF32kRSk&#10;gEFsMjtF8eRgYWVGAWqSkISd8k9/+lMAjEVHleO+rEIU+p9tPoJZGTQy22PotAPkK0ScMro/9dRT&#10;CPSmTZuG8TCCYuTGVAZGVotLw+IG1LE11YSaG9AHIzoLFfolk7JWdipRALaVsYr5EnZPjB3YWQyI&#10;uGATycD27KAUsewv4TIZVyAcilgCh8HIci92XKML2EksMoXtbGlhzJdi8bTSypNwNHPi69YWdopM&#10;KzB+wfzFJLYg9SJPagN67rnnsidAl2zRJ1JpiKVuXQxik9k3TGOWGFjYqupqnHbQrG655Zbnn3/+&#10;vffeK9BlMrO1lxsMW/szzzxTZsZs6pXogweGBE5akfbwNZaYII5d2aeffrrvvvti4gHuYuHMZ+d+&#10;PlcJNeEAMAkhBwDmVw899JCkZ1pxqG0CQmGsSBvt3cRTAJ2GpMRwogqcpPPMmTNxTlO+WP7UkNaW&#10;sbGpkajFxAqG/UWJC+bFcFwxZaRhAUQrKsjP2F5RgSE9Yur+5557prCgAFmx18J0dJCJxzmwcQbm&#10;99xzT0V8jGF9Et8jVmLCKGAQmzBSD1MQ01jyXgBKrOHFF18M14hMWE8rFrFWn7lz5+6www6KSAzj&#10;KJTlrdiGS2W9k08C9paqALwFylfVp6TYCetQpbHEXHfddVNXX+2rW2+FKoub3vwqCgGaPJGWPZLZ&#10;N1Z27CgAz6qPIZhVWAmd4Wv/8Ic/cCFFPmMPJHOhJ/LysaeTZDjwIitg2MdQzU9gRLGwSqlYWTng&#10;L1RcnLvaaquxg0RQDIIiK/I0YK5pH3DooYdyoUhPHFLTeGWNstDbYRTwFDCITYHBEFgJEa0VoD3h&#10;hBPwf50+fbqw08tduX7ppZfgbpneLDcKo6h9dBS6z5HaTHFa12Bk582bJ0urpiVNJUXuJrlx2jvb&#10;a2tqucaN5+tf/3oK0M6qkN4UeOONNwi9CZg597DqaolkGPzY0wm3pIZAqJOAFHKYMR999FGnn3b6&#10;PffcEyiJnbhYERallOGaqUedDzvsMNGdBzBZYHpqK4yoyfLIpveIjHXtLbpTrCm6zPd86InQ7Yyi&#10;Ow0EiOmT6KwXpWxXe3tNbS0zubm1RQHTFdqJmYxVEZnYsRDhgIlkMWLOC2tjdeAIi8KV9Y5COQTe&#10;dWPqGxc3lhSU5BXkwc6WFpeyxKy06kqFgejPHRb+MFYdkGXfAZW22GKLP/7xj0hfaboChTKkOztI&#10;M4FHTVHg0tONqJZrfhoMTxEax0XXg0NxxQjY3tZdWlYYGFh1K2Wk5mCQO3bA4AA0PfbYYy+44ALq&#10;xp4AP3Ulb1ZMNM2gFauFvZ1RFDCIjXt3hoFYdr4c/b1EAC5qbWkpr6iY+fHH2+2ww5y5cxQWlb2z&#10;jI+4VoAbJj/4SqXBV2Z7YJTRF1tZsQPNQadbJ5fOya+trkU3FsR2dcfE8RNnzJrh1K6BpaVBbNzH&#10;UOYWgJ519dVXx7JPTmiDgYu1He0jCBRW9MQ3VszCQTLEC2Jlwwymsscl8w852JlczAVcjJiGMuwX&#10;n/30009vu+22Plao5NheAhTbjW/mdn5WtMwExUnuZm+XyLQk+sSqU6eCr9SJDTI/MWkld8I1nmUI&#10;/avwVQGYOGSCEas28CmUTP/973+9+wS1AlkXNy0uLnCKKIJOXHH5FfO+mBdD6XSsKm/fSTsK4MYD&#10;cqEWufLKKyUW1m5SqSOANEyOATy4WMZhDM36HKGWjRseqGYZ2Ax+avXb3/42sHAeyFuHmFpm9kw6&#10;5uB2223Hk3LqJQwFVWSqSlts+Jp24zCuFTYuNq7kXTqX2R8vKyhW2b3dLgQxF5hY4Bf71W22+WzO&#10;Z5VVVVJQcV/SKvmMgoJcs7n2Hg6xndJ8n/07Pgk+DW1hflFBbgE2ICx8hJerr60/7bTTdt1917XX&#10;XmuAfzVBcdwHUcYWgFsOZsOY1SMEZhYM2g0NcLHIXbFs33jjr8SYixW+LjNulYZdtAbXqVJd7dhF&#10;DQuC/AQD3t5yZAdxjzvuOEzuqeHBBx9MzZEkczMBCuOMHQoZ2jDjYpPfsahgwU6Ak3wAL7/88nrr&#10;rUedmLFS6sC5av+uM7MdYZrwlVdi6BTLB1F33XLLLawa4CveFJ40YpR13nHHHX/ysx+7ChiyJn/s&#10;pH0NhK80A/M64ZO2jIoaxhQgUWsQRricbV+MW6uMxSFHV1cHfxGLivOC+YuqKmsWNTjLYaYepgkI&#10;lgKnIxfuka0AWTF23nlnYq6BrwRdYUZQf6ZkjLntGLfZPpdoChgXmwiKh0lm54w4Aq9TvGPvuusu&#10;0sFutvlmKGXlF8u8BWvZOBMl2IWAGDQz5o7yk3iv2Qib4SysloVIZNG1tfUydGLhUwgb0gJgSzym&#10;egxesPc9cN9OO+w0ZZUpRYNuGK5cw9oIqW+PiwJgJ4CEJw/XyGtQ7rvRNDjIgVWYV0CrqMjFqQg5&#10;VjSZ3cCnhpsDADly4OZmQv93HnTQQU8++RR8bRBS1MmQ9KLMspRRikCPWD8FwNzEndhueW2cZAAF&#10;jItNRCeyPgz5p1JBMmckmZtDZo+8gvx9vrnv8T/4PuJi4aukT1www7lguZGKVL46Aw61QdTyCNvQ&#10;19ndQWKxRYsXckFOOv4talzAubbO8c2seuBrbk4eYdAL81j+8p96+pnjf3h8f17/jl//2qLGRXkF&#10;uYR8XNqkCIu3x40CogDDGXyVXh8QXbKkceLE8YEyxCVGbG1t5oFzzz27u9s9wF0xiJjuBoyvC9IU&#10;GChFu4gtszUEzsFXwJV0BTU1Vccee0xg5CSnHVx7mX8FXBANA0tEgi1T+qOPPs6vGCFXVVUHkWTI&#10;5xhxAFEbDxlMgWhHZwaTJIFNk7mE9r9csDV2CeMGE48ocY1C/3OOldmwbJXxcK0ZU0tWndb21r6c&#10;Hrxdb7/z9tpaJ38W8JcUOd66HV/AvKI3335jpVWmlJaXYPy5+ZabUStg3gRiCRwpmVmUNos+bgM6&#10;EcTFyGMlMSY3OwoLzI7wFIe55GEGHijI6OXCmeIH6Wa90cCK00gmwRreN95447e//W1Ex4QJp2Lc&#10;kfU+09PZAPb3M2epDLnl99vvAG0R0CsHdk+W0nHFuyJzvmAQm8y+BFyZk6wp2sg/88wzp556qgIX&#10;o3BlwrOCEC8GJMYp9pprrolRXfMKC4pLi8sXOuVWfk83AaRcathJEybBPbNSlGDW1N6OZZPi/sNV&#10;bL311t/97nddXttAHSsXi1hBfowaZZ9JPwpI9OpNhIS1TAqfkxVUU9SnJ598Us1jvuhC7jTSlcSq&#10;5ZqGKv2QQw6hCK6JsoLhIReqnvcXl6k/k/eMM84QzDNh8S9qaRkIhRarWtl30poCMRudaU2FZFWe&#10;+SmtKssEGTz23ntvorZSGZhI0E5GFvLM2X333X/0ox/FpJ6BeCyvty+3vhb+OK+6qq4gr/iIw7+7&#10;w/Zf7+okS1c96dbd2lFVRcT/4sLi//znP1Qv1FQSyFfEu5jUxz6StRTQEAImhbVMhGuvvVbUAK7w&#10;H1MeHqKKzpo1S/dl6Ke33DiOHb7yNUmVmHQoZWTAr90tvDX1YQqQww5klfxGyfi4Xn/9dQX8iJdR&#10;4oKyWduh1vBlKWDmTskfFd6B/f333ydvJW52oXVibrPuEGRO4WNiUt3evpy83JyeXtYp9uy9V199&#10;5Ve32oIAyH09vR2dbrEoLSHCTmdFGaHPuzp7u55/4TnSaGNjzCoDI6vVbSA0VUwqZB/JVgpoFGFq&#10;gIxElrpIZblAaSJbP0COUccF6afOPvtsnylZnrKC51jNCzrBh2eSq6uAn6zN7HTFxXLTJ3ykXKo9&#10;duzYjz/+cOHCBiTbMNWKRZWt/WntHkoB42KTOSZgVZnAbIdZLFhE8IcRvkr/yiE3APAVXVQM1xHw&#10;laO9rYeEIhUVlaeeetrmm2/Jzh2mgfw5wbLSUVxY2NJGVq+yQw4+ZPNNN2P5YHFhOZPvhJRSyaSd&#10;lZ3+FPA2ugwtDW+0IcqRzDUzAvRigiCn5VeCLEp36wyQgk2ezv4jK04PecpROhOTKjEjKBov8Msv&#10;vxxYpQ4AvHI8UxbgStE8+cADD5x77v9hJwW+4llr82LFOyKTvmAQm8zeZJaygnAwey+66CLQS0b/&#10;ytfBLl7TlT8V1Ck2R39Oc3Nff19Od1ffrrvu0duT093Zi3ETJsRd3a4mjIn+PsdbbLHZZr///W93&#10;3HEHIFXeirAX8tb1NlmxqZJ9JSspIGEsTYdV5QIYu/766xWqUDcXLFigjSbDkhQ3jElCQUltIb1p&#10;bMehBjk1YWJywZ+w1D//+c///e9/K2+8D6PIjhNwZbaCxBtttNHs2bPZHOODlJeXS4LbrOxMa/Tw&#10;FDCITebIUFBW5i1rx29+8xuFaWUy8yesLXtquFsWl7/+9a/UMoYxCysrEGflzJ4954UXXiguLIUl&#10;xW6SBF4lxWXK5EWudSL+c6AD3nevvSUcDs3tJRldMmlnZac/BZSgxgc24YLcw/vssw+ji/2lBjxo&#10;Cl/LjGADyh2CAwuVyW/DWfxurA4ZRniDJmlYqQku6Zttthn3McXSlITB5SdmKxWgPldcccXtt99O&#10;6vgA9YeLzRirKtp30o0CBrHJ7DHvb8C8Ff/KosN14Oo+oHY9/vjjZegUnaBYCiQ+yEKgiIwsUHya&#10;NDm7f2O3Naau0QUP29tTN6YOxrYwL58BwQWO9mOqqg45+MCqyvLxkye4dNVBnCnVkPNgzpNkUs/K&#10;TncKBGElihicAJs4QpI43XnnnUh04BHZw/Gr7Htl+gfvePjhh6vVKFOAN7GbGuSyQnJOtcGf0eWX&#10;lcWTztLFwsv++c/nAe0bbrihZgFTyFv/Bb6wrtxNN930kEO+xYV0Pb509qma5t4WOt17zeofGQUk&#10;q7EjKRRgLaBcpGHayGNgzJmttDeb1FRnDmuzHOnBOqVXFMF84KKvf87spr7u/h//8HQ0SgVYbJTW&#10;5pL4Mr+ITTj/SgsLOF92wUVvv/p6X0dXP/6HzgXRDqNA7CkwuO0b+DKsKlevvvqq38xpZzlx4kS/&#10;rvGAHgOYOTM1tIME1fQVXchxNibH7rvvScYCtpdXXYXjXN748VSGCDHAKxnmXUgK/Xvnnff+8pcL&#10;CENB0dQN3zbVwVcsJpWxj6QXBYyLjWxHEtunJX1FuwlryFICIoKvPqS4xFZHHXUU2+dQIe3o68AG&#10;nAUIhFakCLwg4D6bm9snTcJWs//pp57MzXHJfNrbW/Ny+qvKK8pKnb9BQV7+FptueswxR623wXq5&#10;BYXD5iQZfR3sSaNAGAqIDYXDY7vJICe1DmcEsw8++KBLuVNcDNfIMMZthielK2Uw85gYX/aO3lRK&#10;K6/K4iI6qc+wVcWg6d1338Vnfe2110awDXbymNhlzlRMQp299tqL3LEycqZu7I/Fv8awJjaW0o4C&#10;5rSTzC5jmQgSPjvnBAW1kXwJ4yamMRNVrniffPIJ09V7EYy+xuCrMs76V1wI1jG1997z72eeef6C&#10;C/+CVJh/7LMqyopb2lywxpJiRHNds2fNmhAkms7pz+tsay2uKLdAxKMnuz05Sgow/hmcQUBsJwfm&#10;LZSdkuVw/PKXvzzvvPO40DO6iaxYWli8a7iWca8sA8AzLgRs8gWKldcsFcQGa/HiJuCfbxKMgjTy&#10;khhrWyxjBUqnboFpRa4mnZhsNc3MF0Y5KjLsMeNik9mhbHXBV1YEPGKZqH4PLjmYgtewjoTKzSKq&#10;rrbSvAI8Y5bMOgV4t7S2bbLxV666EhMqdEg9NRXluMiCr8jjJowdC76+/97bNWOqHPPan9PS0FC8&#10;NBV2RIXbw0aB5VCAwQkCcfYWRlJ/yojpzDPPlMYEcJIdAAcYJh0tsp9dd92VnajP+Qj4MWt4mAuv&#10;Io1JH4CvpN8B+2FSb7jhhj/84XfUk3JVTwplkkoje+KJJ8LaUr3PPvtMPykIFIfxsjHpi7T7iEFs&#10;MrvM5bEJDhLsyOgDoRM3kYNpfmK4OHXqVKYrmXZCmdFRVprFSF6GrAiYh8i0hOgza601DUythQnI&#10;y1vS0kgCAFcclhoLFhx5xGGrr7UWgeDam5qoQQXOQoPCt1EWao8ZBUZJAUa4t5sDmeAIEdvAyOom&#10;4xZABUrZg0pRovvMFzG1//3vf5kpQl9vfuxNCGMIacyA6moCYri8BYDon/50DroVCmU24bkLnFNP&#10;Lphu5IK8//77+Un6V8Bewm0ZRY+SLPZYJlHAIDaZvQmCMktJOg1zqQ27DJTYm0spy5ry4osv4nS/&#10;/vrry08gooNlizVLc1vZe4huceKJP+vq6ayprmxoXBQEextIDVZcnFdZARKP7e/ozOnqLkVeF1ia&#10;NMU8T2dEbbCHM5cCGpPADwdQJDNdLyhmRoCmH330kQStCvnEhWaKAqEIR4FVtqECVy8KiiGkUcjc&#10;uZ/zcSI34fZ62mmnPvbYfx5//HGKwFZRBcmfhxnHngBfOPQ76jemsMIpZ243WsvCUcAgNpnjg2UF&#10;zhIWls3v9OkfsYyUlrLnzSsqIvMz/u9VbJnxAfDOA5HWVfGN5Q7EFvuOO+546qmniPian5fb2NQw&#10;pqa6aclilqXqMdXYEHd29r3z7nsHHnRwblFhTmFxd0c7OWxRwVbXDywWkZZuzxsFwlNADCgI5ANz&#10;AqKywuU+1wxdEFcpkz12ynAB3QdPwjtKFDR37lxlfuSmnHZipYhVEyZNmgCCe8cb5uyWW27J/lgm&#10;VwrryGNIjPfYYw+iQbEtoGLaE0gYboMhOylg5k7R9Ls3FPSbU83/SPeqQdpzF9T0zTff3HLLr5Kb&#10;vR1gy8kh8oNCQHR1d+T05xLTkM8HOasjqy0Gj/jicAZoxc5+4xvfYPdNPTEN8d9yuX2ceWQn2cIG&#10;bvZ/uSTbgkdGeHt6hSgAJgFaMn0CL4Ex4BM9KOJiuEMM4/V1EJo7sjNiAmJ1jDRIgZ+UoodnvJGR&#10;3N4iT67sCpJNPheS/XKBsdWcOXPwhQVllaGdm2yFwWCKfumll3iSqE9qCD9RT69OXiHS2MvpRgGD&#10;2Gh6bAigem+BSDfOQKwLcBOE4yekElUpKy13sWPanEy4uKgIVwGWDLbqff09UcQWJ2t0IG0uxlcP&#10;ARf5LFdaaaXA/qJPnDGH35h7LiEaitg7RoFYUwAFJ0yhh0lQlthP4K7Kkfk9UwNRrTc5RpkiEPW2&#10;ylwPSXjnYS+K+vrUF0wWUPOf//wn8cMVnY36UGEPt59//jkwvN566zHdpPGJojh7JQMoECFblAEt&#10;jkUTmDOh/KsgNorU0LgVMAPB15NOOqWosKiyorKtvQ18hZ2lmiS5efTRRydPHl9U5LxmYUYjrTvZ&#10;tYLIc43gKyaRREOkONlfgKwc2hNwB88/KcbsMAoknQKyFRK+CiMZnKhg5a6jVDw8A27JXhdABX35&#10;U2nSJZjlFc4cSuDjp6f0JhEdfvepDLK8y3ykPoRNRv5E6bLM4r4SBHExYcIEZNf8ROWpGHBr6QEi&#10;onnGPGwQG5uujI4FJCZxYN+73jnnnEMIfvbgCIepkOeGkUThlcCd4uKBXFoRVRfmlRleW1uDGul/&#10;//vf3XffjcUypbDuAKvYGLNCycZk2223VRAAO4wCSaeAbP2oBsgkZxhmhNxnGcawj8AYwxU8UwhG&#10;HsZmkD+5QDwjllGZcNQW78/jcklFHltbyl0O3nValUBbzJlDG1YOyhW4wm1rc4BPEdEqmG5w3vwa&#10;Q/OrpHeQVWD0FDCIHT2tYv9kAJy9BIUhlg2RlQgO7KwkcpyguLzMTV0mJ14Jra1u4wxLGmkNYF6l&#10;Jfr444933XVnpMTyi2C10szXqoEbLotCFFx4pPWx540Co6EAYxKej0OBzxSYQtFXtthiC+ANlpHd&#10;IaAFS6owiuho+dPDmEyf4DjlFKefvP3RaOoQ+ow3VpKrumKxSS8L94zNv+rmLZ7E0XKcf/75zzzz&#10;DBplExRHSvOMed4gNjZdGamhky+V2XjWWWd997vfBQthYVtaWzBs4lfNSVCQ6MW4M7S0DDiwR1pd&#10;4uO8+OLL++67b26uW2JIq8664/0i+BpYq4XJ+8hHWoQ9bxSIOQW85sX76jAXvKBFuY3BYFkS8AyY&#10;KlSWEsc79ijqk9jQULPkKCqs7/sX+ZogfPPNN5fql8ogH5ZGljooB9/ee+9N1Jeo0T2KetorKUUB&#10;g9housPbN/GypjRHpLZOvMvGd+zYuu9///t33XWXMxlmX5ybJ0XswkULV11lVWRNN9xwI38GDqzR&#10;HPABu+22G1wsL/N9XICwutR2W+56sLCKuWqC4mjoa+/EhwKK9Mu+E3SULa7OwJWY2ptuuokHxF8y&#10;kmXl5NW3TEbiL0pOExp/MQpFrNoHuHr5sJc/A6JIgCmFO5pTWDlxptrUxGtt0chQH2Nk4zNSUv2r&#10;+b///e9TvY6pVz8/x8S8+nOkvCyanfb2zgP233+XXXaFieztc6kmWUGKi4qZ0iQAQMP0ve8dja1G&#10;fgHOf5gfR+Y9gyqKL7M2AaIsB4qnGKSh7Wabz6abhpDDZKeddrJ45ak3yrK3RjIXkGhXoCgFBxfo&#10;PmXrtMEGG9x2221kvgOMucmoRlYstJO6FM+ZVVZZBeUIv/KM5ib3o9CJ8haF8qIXEWu+MEmZrXwf&#10;ZOXXZ599VhGSwXtFM6bynH/wgx9E5yyUvSMgg1puXGw0ncm00WTzL4uRHelbEmop5VboM4h/8ajh&#10;PXbceh2PWM7aER9zzDEnnHA8cxmjSNxv0AGN9P3Ozm5sQYIVZOAR+GOu/vGPB8BRAt9oVVI+E3Hb&#10;qgzpOY8++mixs5HuD6IhnL1jFBgFBbwNkTdN8iIWqTOkrD3kkEMYw4AceMZOEX9Zj3yaRLCYYJui&#10;Fis4GhAo+6mIjiGT3cOtjK34MvLhc889F3WP0lOqkgq8TJV+8pOf6D43dZaFhK8JEay8M5JgO6Lq&#10;2cOpTAGD2ET0juakt5MMxEqkgO2U+PfYY79PsBinziksIuIELCxCY8yd/vznPzPXsH/s6HCJRMJU&#10;NGBPCz7/fL6eIbdlsUuY002UCWmheEDLFrOXOc+frAtUgzR58LjclMQ4EbSwMowCK0ABRq8MixRK&#10;BccYzAsAM+JO8FWUIP7bgN9xxx3HWQZ9jH+QDyfaKCyKR6ovwE99JAGGjb7uuuvEQ4vhlkEWkIlH&#10;HFNMelwE3ZzlPktNhLVIkv0eQmsF3zEnnxUYJin0qkFsEjpDG9XAEjLn5JN/efXVV2DcD6zit0Nt&#10;nC9dfoHcaa644gruMI1ZKGBkR6orfCkM8YQJ47SLDzJo4mt70k9/+lP+xD1fJsRMbKauMg389a9/&#10;RS+rDwqGQ5enJBDFijQKLI8CSGIYvQxvjXOwdtKkSXimwgICV8wXbRMnT57MmaEuH1lGPmNbIhzm&#10;wvIKieB3ivNiIWrFvOb7mt0upMxgJEiewddInDcbAgpg6jEZ+VNntDY+epS37TAL/wh6IoUftehO&#10;iegcP1s0f/gTZlJTkYTTt992N64IZHtmmrHZhZGlTht9ZaPu7i5mJrvj8ePHElgRD5yR6gpDjMBZ&#10;vwZC4y421Ntvvz1hVDEeZufOfea894VoaFhIihKWHrb2srdkeQLUTWOUiNFgZURLAaaMoEgWvDIy&#10;UnIetCGkyuAnBjaWB+IFGdsKWyHRqyKaSbEabRWGeQ/gpwJworDUFIdK2DPKXLAnwMaYqiqIKc+w&#10;LVBUSL4VGmpKbKsXSvvQjzGsqn0q8RQwiE0Qzf2W1k8hWFhl8DjowEOee/45/GIJ7YTtFEbFOMiO&#10;rR/7ox+d8NvfnhbMw+7SskIFNB6punyto8MlzILf5Znq6jFyDZSoSlnfdc1NpFCzZs1isw/eM9u1&#10;9GgJSBA5rBijQFQUgBll0CrcBB+Aj5TClWviVKCRFTKFqjNlBoG+FvRV2IqoSl7+S+Al+mBiKVM3&#10;aiLZtVD/kksuOfDAAylduflYBLRdoDlMOilovT2EHBbMPGL5FE+HJ2K5m0uH9iatjiHIOmDxxBKB&#10;RvaMM84AX3HUCfA1B3Us+Jqfl79g4YJvfvObbW1d/CstXWoDNVIDFixYKEaWWBannnoagMpCg56V&#10;mcx+We6DHl/5FWNLwJVJLnxlOTB8TdrgsIJHRwFxpfI3lSMsEmDwFXkMrCro5eP18xgwLAUnohqw&#10;TalvYouvSsOnmcVsQupLiZplTCiKoxrUCq6aCBVUm2vnmJeXh6BYCldmH4z4EPNJbcfN/HB0gyLV&#10;nzKITVwPMWc0l3yRGPQCsXvsvgdy4KpKt7l25hJ5+TKgYB4S04Z/s2e77XD46E6KJkER66yzDunq&#10;cMuTpWUAugN8Kr9i9IgxFAuNMnApSg5TOrY6qsTR1ErKJgpI2aEWM4YFQghpAVFFBr3sssukf+EM&#10;dMnIgP0lwltG+7/+9S/+jKG9rvBe9dFGlnnHFBbAU1vKgrfmV0Vwo0oXXnghf6KRFTs+kujI8DVj&#10;xrVBbCK6Egwbdme6+Wab3nXnPT/72c9gXpc0O7ludw9W/r0trc3EQiVqTGeXWyNWWnkiZ++Qs2yN&#10;4Vzxem1ubiUKMTm2FJRcyWh5mKkuoTHLwWqrrUZ4V7nuMeFZEbhgJWJR0H7cDqNAylLAo6M4Rfm2&#10;sbkE1RjzDPjnn3+e8SwG0QOY5DQ8tt1220ldEqsG8intYrkA4ClIdsICeGlbZclPuS+//DITkMn+&#10;j3/8gzs+1ZWkxOKDdT1kIx6r2tp3kkIBg9hEkB3GFfWngBZ/1M4OdtpwrC4FLEb86G+wJYZJzc1l&#10;4egpLmEJ6Pv5L35WM6aiq6ujp3cg/Bs2UvICDODWWUtxIVzMZzffn/PpzE+u+tsVp/zi51UV5bk5&#10;fW2tzd1dHcWFBf19PTxQkJe79prTfnHSz3hSnLSPvKqduAmKEzEUrIwVoIBnYQWTHqVAU5hUfHlO&#10;P/03QB1TjHChgGxxcWmQRx0kzmMDioGCeF/vD+ODhvqowpHWzmeBFZRK/qSiKbewsBgTCkrn3x/+&#10;cAbnPffce5999pHbOgcPiGGlRT7HrbGwkfZCKj9v5k6J6R1MiAFIp5shyr8vsqOj94UXXthnn72b&#10;W1ykN2yG5SCv6DBc8JbixYDECsPGTYwnManggq0xS4YzVmzvIL3ImtOmffLJJy7STfMS8uI1tzTL&#10;coonD/v2Yaeddto6667LdTsi4vIowzEmhlhWilEgIgooHTKvNDY6aQ2mRjIz5ppZw9xR8nZ9MzD6&#10;c/yi8tF6K2XNpojKDfNwRUUVXKn4bMm3uUaa/frrr6MA2mqrrSidFFgAf8B2Rxa1LVaVtO8kgALG&#10;xSaAyMMUAf/K/poAir/61a9uvPFGzW3wtbraBWJlc41LK3NegiNWB8LHMFGl1wFf5dLKW7zCnhd8&#10;hat9+umnCcE4BF+xTNaTa6211gfvv4+eiqSayWmzlWoUiA8FwFd81XBdq6lxwKYsUkApwx58lTgX&#10;kOOCDahYWGYN+CqLP9SivBJDfNVcBlOxJWaLrNxW3MQmi/uvvvoqjCv4SoWDABqGr/EZFqnxVeNi&#10;E9MPzkQQLtYV1o9PuhMRM80effSxE0444ZOZMwoLXThWxML8jqcsG18C98sEyRtE4N7KHRYLtuTe&#10;r47gqKBvTl+gwsl3Gybxr1xUlLt8meTFW3uttZnVMMQVvBikj66qcbZRdhgFMoMCmk3IhwVXn302&#10;d8qUSQ8//CgJMJC+Ik9m1jC/tGENwpm5WcAWlmvwVVEjYqijFVVLS8uVWx4+lU2zzJtBWQyMCdx2&#10;4oknYg5NhRsaHDubGR1hrViWAsbFJmJUKAjwYHBgB7bokjCNvOeee9jnwmjK0kHqHGRH8jHgpnbZ&#10;LAcKHMOvbMaFr7JgUvIsFhi/Bxe+Io4mLx4Tm0BRH3zwAQHKwVfuE2ixKrA9tsMokDEU6O52Bgrg&#10;GdbyXICv77zz3owZM7hmsoiF1ezjzJ/KhMPU4w5cJtMELlOMZgwPCmKecrC7RUcLuHKcffbZm2yy&#10;yZln/pEUW9QNTa3hawxpnoKfMi42EZ3Crjmw1Mhz6NoH1i4tdNKkVeZ9Pre+vjYQAuM8U7dgwSLv&#10;ey79kHzV5YQwCMMDfn6BRqeWjARu11xSKpEULraTJk6aO2/u7E9n/+53v7v6mmtwG2Srnh84PCxp&#10;ajIuNhG9bmUkkAJeHbto0eK6OoedL730CiCKDxvXMhIEVgfNmgbSZcjqOOoMdyO1T/w0Nk0STct3&#10;iANfHVQ8N998M3fweldyAuKeJpBOVlSiKWBcbCIoLiGVDuErsuLm5o5rrrlh3ufO5xV81S4bfOV8&#10;0UUXwbYKX7lQrHCAlumqKKxsipm9SJzImukc8MfUwrbiXNvY1Ai+4gKkvJWwwr/97W+5wG3QR/k3&#10;LjYRXW5lJJACKGJRxzKniOWCc47c2zbffFPiqzz22GOKGMxU8mbDzAvBKvNRdvVibWNVZfC1qam5&#10;pKQIBRDaH22LiTshE4rDDjsMiH3iiSdOP/108PXLybdiVQX7TqpQwLjYxPSE08UiFHIBX/IdKwm+&#10;olslLjERiZmI3T1OZwOMMif5lZj+YljBRZjU0ECmUs3yK9ItVhOSYpIq4Lprr+UtJcJTiGMOQliQ&#10;XYBpjDFUS3OzBMVNjY3VNTUhRs2Jab6VYhSILwVwDQ/ksQQjdIYO7FcDiwcXxJibgfNMD9pQpk/g&#10;8ObmCJORO4Cr92GNVRVBesUxpQ4U57lkZjRsK3iPxPjaa6894YQfUNW2tnDhx2NVJftOsihgXGyC&#10;KA9YMtNgPZcscYESKytLbr/9dnLYcY1TrE+QybTfe++94V95GPZUMZvgWQOfn37sJL33KpJn4gyv&#10;t956zFWeqa6qdt7rAb7CxTqIzc8nbNuHH37ItQydWITA1/4wMSwSRAwrxigQYwowtxRAFJ2JBEWB&#10;M3o/N0Hf7m4Xvhtgk1Msk4vpw6/gKxMKRlapMgJQ7OMxXzkg2TvRjr7GPooLdVCeH73LNeVSxEMP&#10;PcTcv//+BwiVWFa2NL2Hck3q4SjKHX0N7cmEUcC42MSQ2k0bTAeBTJhLhFKVlXim95aWlRI3cUkz&#10;Dnx9geue8+S79967589fSMQ1MnLwJ9yqcl76WcouWB7u8LKrrroquAu0dnZ11tfVKy8mFk+bbbrZ&#10;n/70p0033ZQSyTlCNnam7oC7jtvkm59AYvrdSkkmBWRpjBiZ6aOghjCsgX2vA1HAFSxU4GImEcmV&#10;Cf8k0TGTDtERYRejTssDVgZRi4X6LoMsfzJz+T7YidCYHTaA+vWvf50HECb7GObKEUStoi46mRS3&#10;spehgHGxiRgUUvMAfnIMYBZhAAG+cu094rWh5s5VV11FKmnw1bncBFHZhK+SevER+R5w3HXXXfC7&#10;PAO+In8GXwk0Ab6uteZal156KbYeY7CEosQgaKp3h/XGF4louZVhFEgeBcBXrJ+ILQpmffTRR7IZ&#10;Bj5lfq+zhEPwtbvssgu7Uqlm2cKCr8qyHF31g4BTbjrPm/cF4S/kvaOgbPyE7cX9999PJMX333+f&#10;ulGcmGltppVf0k/z6Cpgb6UIBYyLTUxH9DGp6uud6WBfr3PgI8pTYWGpPHm6ugmC2BfsqR0SX3LJ&#10;RUcf/T3+9BtbpjozU5yrj0HDPCRsxXnnnefAeyARXg6GxIi8/vOf/xA+hlmq7ztVUGBy7KI49va6&#10;zwYetHYYBbKBAm1tHUQn5QykHXvssYEceEAYS/MlE4KhlJUDmTkI0sJ+l5tMn6idZRH3Sh/Mmc+E&#10;0lkJ2LFV1E3Y2QMO2E8YTAW8vCobuiYb2mhLbSJ6GVxENERJgacrIJe7++57E4mpp7cHRSzGwD4K&#10;/5gxTqX64osvSm+kV9jbMuGlOtLWG7YYCTB5RbTjxop43FiH3zjq8Bj4yjVWTsUlJTjCCl/ZQgPV&#10;fPNLPkOJaL2VYRRIDgUWL3aaF/AVsS3nHXbY4b777mM2senEgUdzRyl6hK9sW7FAJBgF9xUNygNh&#10;RA2QvRUHMw4x9d///neAXPwxn4WN1meJ4IakCe6ZgiiRB6JG9IiqZw8nkgLGxSaC2lhbMKuJKeHE&#10;QYVFLS0d+LgiCkbAS/EV5eU9vV1BJqyqlpYlLAeSEWln7S2hFHHCub22tRFDMVSEBYQGOt0lKHqn&#10;T5/OqoHCyS0lwaxGOOU8ggYZWddg08UmotutjORTgCCFbDXBOXauoCy+qkRieeml/8HOMk1k2QS8&#10;BVEgnO+s/OsUK2ZIJLWoG3PggQeTAisAexfmiQuQVSgL6j/55H+Y1D4nh0qhAopPHnWh9mKKUMC4&#10;2ER0hKz2mWBA3WeffV5RUVJXXyd8LS8rJwwT+Mqv+O2Br7/85cmK68QkF77CsypSDI8x69j8kudO&#10;PK5MjomVCL4SeoLryZMnjx03DkdY8LUncGVwLRS+Bhcxj2KTCApaGUaByCkwe/Yc8BURMepYpVvG&#10;V3X99df/xje+sf/++4OvytWj/LJSiPInrCT3UbgI4aILTAGoowZGJcQX7rrrDmwjuABfNaOFr1xv&#10;vPHG6I/wkQX45ZvLEXjPD3C9kTfa3kgtChgXm6D+kA5VMWhIfkMu5yAHjoM+HPmkHGIV2H777R94&#10;4AHmvCY/800OBlz74BUEYMNKAqRkHsrEn4+ArwCws1ok6PmSJZrJvKKITmzLYYidVWUA9uYXm6Be&#10;t2KSTQHvouqSSHZ2SmiMTAdU488999xTFWRm+GS0YC3z7tNPPyUYk7eBiKgdoUl7EEh1dDjPH6Y/&#10;mE2h0v4iheJPpjkP//vf/9xoo40oTnivfLFMXstqFxHZU/Nh42IT0S8AoXSoCuH04EMPlZWDoKBj&#10;f56zhHDxEYNNbsd995GuOa+4uERWw9IJKS1PkEUg75xzzjvllFOZm1zjhlBWRmzxPJ7t6OrkkbyC&#10;fOAzv7CAC2yauHBoirI3P6+krLSgCLsnw9dE9LiVkSIUUAgIDgx3xcgG4YrzYHC//vVdlMm1pKSM&#10;qaRrZhayZQyUVl551ddee+PZZ5/X69rLym9VDgJhLH7J5IGgF/UQ7zU1NQamxX077fQ1HNeRQwOc&#10;0vKAu4RT5WKbbbYBX+XPw5m9sn5NERpaNVaEAsbFrgj1RvuuttJ4u44bV3/llVdffvnlGC6ygVWS&#10;duatXPS4M3fuXDnq8Wk4XC/fFeLOmPEJvgfHH388QSf4U35+XKB7ReqFoImP4GzAHe4j7zLridH2&#10;kD2XTRTwrC1QipTIu7HJoFf4p8mF7gbMw0hi3rx5pKHlPsJedDpcyDZiOLK5SR0EvnDGhYOPuUyU&#10;yuRBqCluogkG6clbsOqqK8+cOfPwww+74YYbhKzK/CEPAjvSnQLGxSaiByXpBV8577fffuCrREbM&#10;YYmn5BLH7pWQqsxnpmggFnah4HQIbqdOXW333XfH6JGHMYmUrJhpDL7iZsekBV+VgYcHzK8uEV1r&#10;ZaQhBQJ+sR+hETMIp1VNTza4TEnwVcbGqFrAVFS2ysPBtSaU8DX8IaEUs5JXgOFFixYxzfEp8PZT&#10;+lVTFXwl/BM1wT2X0pVWC3xVSnk70p0CBrGJ6EFtk+FikTPde++9nvuUxhSTJcEtc3v27NmXX34F&#10;N4cFyHvvvY/7WEZof81jbHi5A7jus88+lMJaIJMNaV4T0TYrwyiQbhRQMAoOhEZPP/2018JKAgTy&#10;MSWxSIJzxcXcp4kE/GSBLGgMYwblAyhKvMxnmaRKGQvKCsL1Oo4AzFOCxtx5550gsZyIZHUsaww7&#10;0p0CBrGJ6EHhJVwsKIiYV9JdgFYiKbarkuuCmk8++aQ8aIc9nnnmGYISs+3F6F9CYDa8XHMmtQ6T&#10;VlYSzsopgN5EtM3KMAqkGwUCywYMHYpXWWUlBRBGFYoMCZAD8AhlypTEMl+7VQU+BIbhX8E/2VUw&#10;c8NESRN88h2vqeGO2F9mpTbHfMfZOuFoF0xkdtsKeaEXOfto5OlGXavvlyhgEJuIAYGrQBCztBct&#10;rKafkn5odsmHFZj8zne+c/HFFx988IHcHNaY8MQTT5QWli22hFFMVK7ZX5Obff78+ZrDLp9PEIYt&#10;EW2zMowC6UYBpg5WvghlqXh1dSViY9LMyf8NjhN8ZT7OmTNHzCjb32233ZYJBTTCXwoFQcQwXGwQ&#10;sm0gwTtgLK6X+ai9NVEUOTP3nSt8dU1g51zGZymU2S0Wljp4VjjdqGv1/RIFzNwpQQMCfD3iiCPw&#10;QJdXu5dNcc3cBlnXXXfdTTfdmDSTzE8JkJc1d6qrq+enzz77LMgZ0Mws5WtMdVK+uzQ73d2YVMgo&#10;I9RtIEEttGKMAulDgcbGJRg9UF8CwmAAzA6YtFSK+M3NUFVOcMeho8dURYpQQKjhWuy2ti2tSwoL&#10;+N0/4DbE3iEHu2VBrIsCE+SSpjLibhX4gsMUPekzmsLV1LjYRPSjfPII3gYKMrUUt0UsLGfmMFOR&#10;zK+4q1dVgZ7lAtdQc2KZPv31r3/9/e9/j3xJOiEl5GLCc4aRBZvBV2mMZKORiLZZGUaBdKMAUymY&#10;IK7eii/BxDz44IPljeOVLDCXSj/HzELspKAQkhKBjmEEuc5guLyCB3hF01AXfEocLal15JlTVlom&#10;WwrwleKUY0dSKAsRk27Davj6GsTGsh+9+lOzUVOLM/PnRz/6EZOKySOzJs4KgiqPHWyMjzrqKO4A&#10;q4Hr3VBzYgVA3G233f72t79JCcSnlIqLa5YAPiIRE3ttLQeSJNthFDAKLEsBbWGRLRFmlF8RAn3r&#10;W99i4mEJIU8bTShthbnDtHr44YeFf8vGOxzyfc/vYr6kaagLSpGtE+Wi2WGvTHRxv0pQHHYV/lPC&#10;ZpklU6L+TE3cDc2q669lfcmip5rTisHthZOWs+6JN8j4wWmrcCy7mHHDPGGQMaMYW1zgxoqKdN99&#10;92XGMvEQ8zKvQFx5CDD4TjvtNGYR3KesHIPp5xB02OOWW27ha8pnJ0NHvomcWZNQVhLeHNGS1sWy&#10;a+1bGUQByYc4B6oWt8oDpYArSllcV6XEkZApiOPvYjNJrisvOyagD6wWEVXk8Mo3mKTz5s3hgyXF&#10;TmKsDHd8CkUPZ6GygjiyXRbkc1PWGz79ZURFx/VhMfQ0SgyDSCfrS1qhpsndXzGt+FPpe/XTAEsR&#10;1yom7+MGsTGmvXebA2Ux+p8xY8a1115L1P4rr7ySkcQQZF4xvDiDiIywwLe9FyRuaWnDDx1ZsdJM&#10;Dnv84Acu6ARzjFJklCF3OllRsUnk+4Jevh9dbNUYk8M+ZxRISQqIfQryzSEyAmIL2Oai0EGehOe6&#10;wFWx1ZhHXDC58AW4+uqrpSKNTkrEN4O8sAXYWPGR//3vfx2dLjg51+ySZW8FJnFHoZ3Ae0BXuUCw&#10;dhZ6aSedUgfgSsWotohDhRUGh2tWJEnyZJhJQ0DZIcyrxO8p1aIYVsYgNobEHPB1Y06y/WSEAZ8n&#10;nXQSWV1JCSkRkxQwAj9GIQMLz7wnn3wKqRERmqqqnEsAQqSR6vTBBx+ee+65vKUdIg8rrqlc1wFX&#10;lyovmJwsChaALZZda9/KLAp4S4VgHimmBAxlLrPm+uuv99igJDyABPAGyp5wwglMNIWGiMLiVwFh&#10;MLBiP00RW2yx2bPPPAvkCJ/YK8Oz8gyIBVa99dZb7NHhrUN9EHgrBee1JyZt0TaCfQBn8FV7lGBZ&#10;65YYnGWQP2lFaBcM60CRGSPOIDaW/ShTIyYtGhdGGKG94WIZWOzdmEWS/7BX1dhilm699db33ns3&#10;bO43v/lNuRDAwhYWfimBc2j90AaR/YpPiYVlBONswMW0adP8Y36wZvDGMJZ9Zt/KSgowO5QGRwZG&#10;ogHxnvCvY2KSEZI/gQf2wbCVzDgJP9kKP/vss96SP1LKsTgEbCh5sMpkbMUUxs0dvBGOKuQTywVV&#10;IgkPjDUzXesG64kuooD2SOsZ6fPsDNQWiX+1DxDc6lOeT0XPJasucQg+gSDtTcGtQ6R0GP55Nd6O&#10;2FKAqcKI+fWvfw3Rg8njIowHShYEKe6iuBjzhwJCjaOYaWhwcVDZ22LoxD9kxZxdhHBFURw8+HOP&#10;PfbyX+Aj1dXsCl3gculimZxsFYO1wznwxLZF9jWjQCZRIFCqfmmCcScIwu8OuEwSckyZsvLgbHW6&#10;GwWpACF4AEZz5CnGV/jHBNSF/g0cyLcoyP/ZE0zTykonIpbEWA57QlNmNL/Cy3KWfDVl57Wqp0Nx&#10;OXTNHkWqVo733nuPMxTwT/qfUrlpvrbRXZhfbGx2KvoKY4t5Ar4yfQmKtsYaa6BNYUjV1Y1FlaKE&#10;zOxGJTZh98qODx6XjbNeR8oLC8vMl1Q51G8n2Amyky2RvAV2mSK8c+0111x1yCGHaHJSBNtwXrZI&#10;4rHsWvtWZlEANJV1IdMNr5zQi2ASwc465hVYZSKjSZQS0dOA1XZkeshZjnOojNBdK0axXiSfD+tA&#10;eVlpW3sHS8F6662jXCD8RLmsDMxfed96H3dZMotZTLXe8NkRULiisaIJqMm4kIMiDWRVJPLrAQcc&#10;QJZAJHnQ0+fo9EZPGekEYYLiWI5Vxg0wySwCBf/xjwfz81HKLmKmga/8pITMzBNgErgl4j8CFvAV&#10;tnXx4qUhv8OMM1z3qC6DGJ0uY1fymVNPPXWllVaCV9YSwJd9aoFYts2+ZRTIFAqAr6TPUGv8PhWg&#10;BTeZv4BuaWkJbCQxXsAJ5qMmF9NNQk7e+s1vfjOyYFOL6jBLKysD2CwRMSoh96lcZ9/00kv/447X&#10;ufJl+eOxVsgQN9BAoaDVXjwVF20vbKcVXP/73//eaqut/vvf/4Kv0PCC4Jg6dSomY6yBiIvl2c8h&#10;vaxrVaY6GUbH/Gb5W12duL329vV29/f1tLe29XQ5qQhIyXlJU1tPb/8pvzz9i/kNX9los8IiOEsn&#10;HJYXrF+jGHnf+973AEumLpNc9JQJgLviNMK/wvyiXOTMhSX+fPLPTwG8JWlRvkkl69C1HUYBo8Ao&#10;KQCw6UmwzXttBks/AdfgPt1FVVUNKfC4eOSRx4THPA/+ubm/pAXedJRlhT7GsuADGg+6JBD1KV9Z&#10;bAeq1NnHmoBguaPdLRfolYIVg8neSTV0zSEdkw7VKrjpXpHwlrXCK5LURn71cl1/odUMAxG+xjl4&#10;vZcG6uNw+bqjErVW/fuRh9s62p99/rlXXnuVFp1++una8StFdWF+QUlRMRf/d+55QW17xSeohikr&#10;AI+iN4e8MqCIXvEPZdUXero7+3qZS4GWhcHV28fggwKLG5r585VX35r3+aJpa67HuMJMoaq6Hjt8&#10;Rhu7YNnlYwZ80EEHIf9huGuU6xAuOpTVh3sG/nmFzlln/Onv114PuPKvtJix6y5+efKpGD1p8oRq&#10;RHwwmqzqGmusUSBqCmhX6qekksUyYbGcAOpqamrBV29XwaRGTLXddjuEFgfeCJAiPSiFbTeyYpja&#10;IFPsgPWG4+5yi3pBor7+7q7+9jYWheA6gDeZcbBggLge3flTHrz85OujEBCh224MqUJVoVp/WEA4&#10;wFdBrD4uGxGVSClCWQRvXIPiL7/y2qLFDd//0Qn/efKJAuJ44G1c6OTYUl3TqIK8/DHVNQLaiWPH&#10;ffzhR7fefItqoj0NC5dInZFHKsocUl8cxfYyN6+gKYgp6uJ95+ViJchoY8t2//0PfXXLLefNmfPh&#10;9Ol5+fnlFWVLmhplWeczRIKIZ555JvtWplOo9+qAAnaw/csGUNxwww2POvoo3NUl4CrId0N5p512&#10;uu222z755BNmJhVQRJVgXRjRvzb1KWw1NAokngLKqMOUVHgHRXHB2kipIYEBtsVMW/wFeIZZBk7s&#10;sssuWCBir/TYY/9hn41+F+efKGqOLumss86iIA45kjKXvZdLfkHhk08+88ILL6Agfv/9j/iVZ0DB&#10;mppq0JSFIghU7iJmLFzYwJ9BnDh8Y5yHjOojE5AAlRtkF4n8WXa88oMQd0uhHApExZcpIgjQkcs/&#10;Xmf3wE+BM7FziHj99dcvu+wyuNWPP/6YfPIYnbjf+Gagwwp02M69GHGfcyPOzSsqLJq/YP5xxx23&#10;zTbbyKGfB6iS4ueEqrqjIGDqvpKRG4d4N8qJiPt7m5c0ciERB7lgOb/w/MvFA5LhgtIyGNbCsvKa&#10;quq6QMrkwqJyZvQT0YmHcSoPrScjeOmmclgpcW//BX+5cJ211oVzrSyv4lxUgOAlb5WVVn3zzTcl&#10;cpGAS1XyQph4U8O+bxTIDApI8AN2+uagytE1DCsMpThXsZiFhShTiddWiUk/bC6Z7kAgMEncXkSH&#10;n6pEIFfMo9paMlq6UrCUZM0AQ6/469VcPPnEs/998tm//Pkivv/eex8gsD366O9dfPGlBx986Ny5&#10;n3vuk/viNdkVgJ7ANgAmR3wd1DJUfqabMsP0kjAxspzBWtKTcH3XXfdwfvTRx996653HH3+CzNb7&#10;7PPNxqbmH5/4E1jU4tISx6jqX0i+W3+vrKQUCXtpccldd9xJYmxfARE8UxVbJiiOaC4MPMyQ1fiQ&#10;EpTBcdttd3AhbxxmQlUlQhJYTP4xIeWo48BVQIsVQGipS+XD/u4yEIvQuLe77+s77rz2musU5BVK&#10;F8tFfe3Ys886R0uDnzbLTp5oGmnvGAWyjAJeZ+mVlBCATMyISZnCpaXl/As8P5HlEkNxwAHPu899&#10;+ulnPA8gRUc2CmUiE0AqYMgGULyign25W0nKSnVRmJ9XjOhY9fHyZGolFz7+ffHFgn/+899ALLaW&#10;1GTzzbfUSsU6o3aJiwVQZa4sdlyJClRzxM5z5jhPodtvv5MzWudPPpl1/fU3vvTSK8cee/zNN98K&#10;1/7uu++fe+7/PfXUM8VowQZRNDc/b0xdLWfxlIHE2/1YUVauR0oLi9ZZa+2LLrhQBX344YeiORxt&#10;qJIrOgKm5lsGsdH0SyibyKhljDKsf/rTkzTEKysY625WBBytmxJYLmi0gbIkXUcsw46SF+V8zdec&#10;j16IGyxoCqZ6FSx/dnf2dHV0f237HfGMl8WT18Xm57pAMHzQbwPl0hNNw+wdo4BRIJCmMh+BH/DV&#10;00Ma2cFt9FJdKSjIT5MnrwTEBq44EVOQ4rRF5ow4mlXCc7EUV183YXC/7iBWy0vgSjtgh+XBFdRH&#10;W8wOgJ9OP/03s2bNxq/hhz/8ER889NBDr7nmGr6PRJozcVhVS2+xwYX0tVQA3pefaAiY+pe/XLDD&#10;DjtSHIiONlqFyhSLf7ICkwq2rKKcc16BM5MWFyumgr+KCgp1Lgjyh/HvT3/6kzIc6DBzp4gHTWa/&#10;ICZzUUMj5ybMCIN9qwYf45thturKq6EQ4V9pcQXnYHI6pQ5uAICf9pI+TAR3QoUkjqn1EOtsqRz/&#10;Cr52tnfl5eRXlFVyLi/ls3njx07gfNi3viOrASZJqImTmTtl9iC01sWcAooYo9mksA8ceJgIcrxw&#10;GJkw10iJkRXrJueNNtoE4yNvxBtp3SSRFid36aWXSiitJSXgWd1+vaK8prCAmxKP5Y0ZU0dNgFVq&#10;AswL7bjpWVvVM8DFnDPOOOOZZ55hTdh///233377LbfckqBycMw33XQTG3SXWq+jgxWJtuPDuu66&#10;67/yymszZ34Kzwqajhs3wRtUy5paoK6G80/gyj/HvwplBw9YC4JZeVlxXXUNdsUwtdCO0mksNNd6&#10;CCMbKdHS4nnjYqPpJoAPDYRH2d6+fgQmbPRkZA8KBra+BYX5JQWwsIGU+LzzzmMw+c2abIB1hOKr&#10;1CGOfw2VFff2k3MdlJXyFbZVtsRgre4899xzXjjMhdYI74EQTQvtHaNAVlJA8lJnYRHwlF4vKzcV&#10;B3iD8mG3mQZSgj+FQIhneSYKLpa3nAVwiORJGAZ2BqpfuESPrI6LDcRjS9losa2+Glx4HlcXMJQe&#10;83zsCzS+ciPkQjI2L9p1qFlGhh+Hph7pxcR7CAdf9VMpQM5iV1Is/tWZE8PRBpGq5CzLf8Aqilgu&#10;+KI757olEQspGi5dWwYfZlHsx14EF4iDyior0M+UVlTK6I6Nody8fC5lbCFAwv6+bhkAb7fddhgl&#10;/eUvfwkmqnOD8z7voT7XDEonXcnNWdzQqAp1dnS5gZvvUlldd911dbV1+Mdxv7zMZdTq7um+7NLL&#10;2HjKipiD7SFfALYt004EPWqPGgUCCij5GjNIQk6Z5TNlNUkVgFdQBChiNwse+xgRe+yxR+Am6/gW&#10;Px99SGEweyQaa91QKnie94HbZPGLIS5uC8VFribY5Ta3OB2T6sMrSlQwsFYEwaE4dAfLZ8VYVqZq&#10;LQ7c8WGVFCxdhepXH5pfqQg4FARDF0SNULYcVxPZFg/GTO7p7BSsYk4M9mpxE4RXV1V3Ekmgo10e&#10;EKefdvpmm20GJYnQ7loXkBTZdMYOwAzePsSpacwh9Jz8a2UuIO8NTCH0L9gXonUI/FYLSqpKK6vL&#10;qvJz8h78xwMkydp2222J6OSZy1DDxaFVDWFh21raW5a0iqlFEcuXy0rKdaF/m22y+Zw5c/QFRmoG&#10;azXi1KH2WaPAaCjgGVlNdvGOCFH9n3B177zjwvDKroIkWp4PDm+BKI/VUHsfLHj5vlhkzImljsWq&#10;o6QYdtkZGIvR5HzZZX8VyyuGVUpcxGlec8yKFOq/p523z7kJXireYSjC8Sn4cq951Qc9r6z2ythq&#10;oBTY1qpKOIHK6iqvi5UPoXMNGmRkcZDdZ489O9rab7npZpKPiT5QRozsECfd0fRIWjxjMYoj3jzB&#10;hM6bv6i6ZgxKEv6VljgZSxFcZrBVrIKvbW8NHHBcVLDqyurG5ibCkP7tqivRgmjMadPKwyPFDGts&#10;aNIc4Cslg+lj//vkUzjhMRnYnKIfYq+cn+fUQaScvO/+e8FvvOh8GDMGH1jrN90RN9JeMAoYBQYp&#10;gJK1traGv5DmEnVcfnGAIncQR3Gt9MxcwNeitWHirrrqqhLJcpOffAjfkYjKN5mtLkl7SYlCGR95&#10;5FH77LPPI4888tab75DS7vHHH4f5A62mT/+AbfriRheTFVRWZGNWFZTHYhz1HVYAZboNfHVcyvfA&#10;R9ZFUBcPymO+FWJhPe+L7ln1xF1V2al5i4opox9f5lOSxtXV1WE/hSIYA05XOvKznp7xEyYs+GK+&#10;GGJKIa7TYYcddv755++7774rT5ly7fXXN+NeXF2F1yLtErucyStVWmwEUqqS4mLbul0qjbU32Cgn&#10;twCVqNvZ5RJW3LGVbAgrS8vG1dRWl5aXFRTx51tvvKn9moa+DAjD7doGuVhYWPSySxpd0Kjz/3yB&#10;51zlsSOjYi5eeeUVr9Dls2bolFIDxiqTARTwsQMD+HFsHNyh11PC0gVeA+Wwetwnraya7D0Fwoms&#10;gsc0Z/3Mxd8GJwVcXTHyePKJZ5j+H7z/MeeZn8y5+abbH33kCR6m9FdffX3NNdf+73+fhpt88cWX&#10;4T7//e9HxFyKnR1kPZ2voDb0U6ZM0UbcS8LBUV2DsuJxpVqeNGmK2GgxrKFZwig61GdJtk6FxUWc&#10;WfNkUcxeRJEATvzxT/710D9ffvGl6e9/QBMaGxYjNVZjAXXZFYf67GbAaAltgpk7RdyhwF9bd9+S&#10;rt5p626Yk4u1OqpT8g47d1i505QVFQOrMvuryC847Re/YGAxkjR/lJqKIRVGotve2tHR1onfDmcM&#10;nSQlPvjAQ6oriUOWp1KwdZLQGL9Y788ndx2Bt/ntRNy19oJRYDgKYG+Bm6kcXvEZBV0mTJgkoEVQ&#10;HBpVUTfhZTXTmfV+Jx0mtIIAWOuDVyT5CMAuKDEhEpe0cyaSYltrFxdIkol0gc8r010VIwaFjzjB&#10;n3jsHHbY4bi3AofEuiEoPwHgfvnLXxJXbty4cQ899NCPf/xjlqC99torlLEeTGtNE6puvfX2Lbf8&#10;Ks3hCzIeBrB9w4W7TliNVVRergTF8t5xYSgGQ8th1/ndI4587ZVXL/jL+b3driHdnV19Pb0+YqKW&#10;QdbDTF2vDGIjXlSALwbFm9M/Bl/zSyqKywnfNA48zcsvHojRn++M1leeMKEqSFN3wrHHEsRY2zTN&#10;H8Q7PmrM8MUHvjqhRsXz5nwOmoqLJbQT+Cp1LBbFd95+F+ZOingc+rWMN9WLuOfsBaNAVBSQFpYD&#10;nxxFTfr5z0+GWw1CL3lOccAgI2Dvci655BK9Anz6gA/hC5clswIo8iShEIWdwGpXkANAEKsLUF+h&#10;iXkAuFUGAu0DOPtMADwjC2fPJnqPA+IdskR41wZxk9T2/vvvx8X/zjvvJl0uUSFPOOHHd999L0Vg&#10;L60NBLA9ffpHsjd2NtX5hYS3civToGvOSquQZzcHIfA555zjyibKMYlSqHx3T+PCRap/qFOs3HUs&#10;ulNUYzMTX2KEXPzXq3Jyi/FVyy1CY4popZAAnDCyyGyBvfqaMeJiwdcp9bX333knQyqI8OnmA9s3&#10;XYSBwNZmsvcMMK/IivGL5QskAKitqfNAC8oS4+mgAw5GjBzKEDNJMtXDLBNHk7UpPSiA2JaK+iD4&#10;1177948//gSMGYi9UFBUX88+e8AESXJXZSBnsgtiw0cvEg/nWVjF99fR2dHbjtws2HN3tPeSbId8&#10;ABzwr4sWLR5IzTUY7wJwlW8uGKzoTgEYDyiPpKISby2HVOUdAdT9chTkynQFnHTSLzj/9a9/e/LJ&#10;p6644sr773/goIMO2Xff/bxpVcCvIwp2vrCehR0/cYIExU899dT06dNdKR2d1Hzh/AUOZQMW1l0E&#10;oaYEq5m9XhkXG2aGDx9r1Fnl5xSWV9UhH4aFdWCaW1hS7Kz7gFiEJl5KPKWu/rcnn8Joam5yNgKA&#10;n59CoRKkYWoQbPQQFw8wskHWnVdeehWPWMmHYWTlHXvsMcfNme0M8zyEyzoxWA6iyfiRHgue1dIo&#10;kEAKKI8Wglmwx8dHnD17DmFTZdarfzKvRZoqiMWEhyBKmvLhUcRPWIBWQmNKAUFhUgcTVPa3tjig&#10;EtAGMNmmPHqgvkJK8Y8aSrzMtRLv8CfX3p5ZOCqnIC0aAQYPhIOlGsJgDgy7rrrqmj/+8UyYabIJ&#10;/frXv1UbpdyVIlbhmmm1tLBLQzvluiQlQOxA8OHunpYlzpoEYR7mxJw9S+BV1Mum/Ulg98a3KIPY&#10;gL4yL1p6BMnknDy4t61N2vgBt5n2tr5Tf/m766+7SZGVkAwHmKp/jpll6FUWl0oR++7rb/a2d/YE&#10;m7jIjkCoEqBsm+rWtLgRf215bXsjeF0QUzsUUL1KI1ON4COjpD1tFIgbBQhJiL87gCoroYGQvIMe&#10;qNxE8el1Q0nc8koqCxvt1wS/11cyEkUwFuhyIfMrrSQ//elPMY+SL6xv6UBMiaClqG/l8yOrYDXT&#10;8+5xo33afNhCT4xkRe8szjG+lyF7RXkZvOu8eQ0lxbm/PPmUU35+0qIFn5cWFJQUwFP2Mb4q0P6X&#10;8Ix7i6GJXmLjr2y8xhprsN/DiH6kMsLcl+s64cad3zvJA6qrmbE4oWNJobfw5tbFo48+yhn7Ah/m&#10;W/cZg1GUa68YBYwCo6QAyHTEEUe4CDDBKgG6ADPMO7xcFB8KLpYIhfJ7SWIoGNUKIAwy3Lk1TaEh&#10;uMDrhgs2B6weBGTWAzypdH78SbgbQaZoopYORuToxxpZWUy4KcGvIklR4kgeiaOkbcY8ZhAbritR&#10;8svunAEJYE2cWHvPPf865JBDFjYsBL5I3tTe2cFFb05fS3tra0dbNZmHc/O60J3m9F93/d8Ly0rx&#10;F3fJFSM/ysrLcbRtxYktNxc9yRuvvw6mEuRlSXPg/YaNATG18wtwzWWev/rqq3inySWOka1w3jbE&#10;I6e6vWEUiIACxx9/PFEAeeHss88W6gAznJmSWjeuv/76Y445BidXpYBN1gG6g5FaEOSHKrd73QdN&#10;kdNyjWM9ilh+RYeKy80f/vAHnpG7rZoDgiraojCVBYcXYXCBVTGVvO6LsPVH3W2hJ4Yd9gMsrNQP&#10;mB4Q7QH57KWX/u3HPzkReCspyOnocumaORQVrKfXJUjn7Giak/vvf/8bK3lGnvPFZlcYxESM4OjP&#10;aWttdU5qbD+J0JaXt2D+fJzZAU6AFl5WG2dyHfPNG2+48bDDv8OFHMl9PFJmtQ89GkHR9qhRwCgQ&#10;CQXAUaK2wa3qJQAV7AG6mI/gLgikMEahgYIj+XxsnlUEDJhXxUHUckE9WVLAVEXGYGuOY88666zj&#10;QugMxrLwxbPm8LCPUBFaLT6loK2SGPOnAiD7SDixaUN6fsW42DD9lodNAT8zqhg966230Z133kmk&#10;ULT1GD3oNeIPA2NCVjhIwK+stIwxShwW4pLBVC5uaHD4GuGBMgQu1oWqaG8HXxsXLyYtBkE+pe1g&#10;7BLRSfgKL0vIJ0VsscMoYBRIJAWYoUy9Aw88EDESCDp+/HhwCKZQcUwBLfAMAyI26PzqY5InsoYq&#10;S8GntHSAr97AmNqCguArGcBwmYWLRbXMHUVxWm211dwSV+KWOL3LtQTFHNzEv1b2StLdCl8Rp4k5&#10;NnwVoQxihx3wA2QB0pgtlZXlL/7v5Ysuuuipp5+SBhQmt6K8AiGtAmzqE22YQvX1cb7ggguqa2ux&#10;Se9saxtTXw9eRsbCBhZ7CIcZ0E4XS1kVFcxVSiQCeGh1x9SMIQ0AkdVuu+02RDSMbO2Ukd5oDiR+&#10;MluJRoHsoQDrA3MT0HrnnXdOOeUU+ZgKjVBS6hp85QwSJ1FwqmWB1UmwxyaAxYHKS+1K7ry11lrr&#10;wgsvBCkBSB5gtUFHC0fLNSAqeZiPtjh58mTexU7qgw8+AIz5mrIRuDWwrU3KXUVezJ6REKalBrEj&#10;EUcW6kXEJCO6CuNs6tSpsLDOnDfHzZx2EmI4V5o+HNbyCwrH1Nbl5uWTcbGru+fru+7qJlVbW3FZ&#10;GcrUKLhYhj4htN0GM7AyIEwMXGxLq2NVEVO7CCxBNigN4t///vfTpk1jByoLC+74+MY2xI0CRoH4&#10;UUDupJp0BCb8yU9+ggqTa4RebHOFTDzA6oH0+Fvf+lb8arLcL8sdiMckvubiluBgkYF/5Y6YUe4r&#10;djpcrFyPBJliUp2zTkEBLC9hK1hkJFSjaWKR4de5yUdoO2efNW+5dcvsBwxiw/UvzmEoFH7wgx98&#10;4xvfQPwLC6vBhLZVQa7JKIcKFlYSZhfJLYgIAjLtljQ1VdfUcFFeUeG42AgPp/bo7eVTbjIEe2El&#10;ewJfKQWsFYgioKYCjGwwmFntTer9VImwWHvcKGAUiIACIKgm3fvvv4++BnAiP4eAR/ik0E48xjN3&#10;3HFHBJ+O9aOsD0JWKqb0dkceeeThhx+um7CtqrAMl2R1zBkeHb7W898SgHPI+kmAKmYdKVptba0Q&#10;GnBV8rtYNyItv2cQ67oN/9eGhoVcSMQajDm3M83LLTjm6OOfffbZYNih++zv7OpA28qYA+pgalvb&#10;WsE5VLAaqShQOcOA4mOjC4eLketiXT7IQcMBRupKK6+M2oNSKJTSAXhQNmCp89hdfu9734OFVVpH&#10;TQ+faTkth6RV2iiQPhQAY4Cc1VdfnWyVL774YrCYOPcY2dw6nz323EG8e/489NBDvckxf3IzOs86&#10;Pu4TrGqv73lQmWUo6aynIvjHAkVxrG9XXXUVf7Ji6AFVAGSVzbOWDu/nytcAS0V7VepZfg31PlLG&#10;MG7yQRU3GOV4aZji9OnMuNTUINaRlVGC8oAdqLxOGYtYLjF0L7744ueffx6DQGKnOG1/kFy9rR21&#10;imNk/fTAl8Y5yQTC25gc5DSGISbwKLpYyp3xsTsoBS4WXS9p7CgLlprxTcXwi9188821o1SuZu2j&#10;NcntMAoYBeJEAXhBpqcS1Gy00UakZF933XWls2Q90RwE23xM/EmTJgFU4JakULLR9QZEo68khaLi&#10;hb9UBAmtYGJDWcEkCtafHGAn+EeUDPyLeOv73/8+7KaExjymJHp8R4uG/F+92ysf/+Mf/wjPyvNm&#10;2zH6Dgp9MmaoEF3xKfIW+hIEwuPG1WuEMWHYmDUsavzii/nvvf8+2SGLCouBNOx4x451momuHuf5&#10;2tndBQTyD1ERDrItba0+EPbQiwjbSfJF6lAZSGP4OBMDWKUk7S6xItb3tH9ECYSBFaYWTCqmhEK1&#10;cV/bWzuMAhlDAYZ0aMyypLdLKVSl5gQ+cYH99a9/feyxx1IxuEzmI9jG2gKACZ823HBDVJuKEgMQ&#10;cl8IHWlDZIQB8vEprQkwmnyQaqBD1R0ugE/qRuwIfAhPPPFEvHi5T03EjPIYFaCG2peLvWZJAaR3&#10;3XVX1hAiUXDz5JNP5j6v+OgTkdY2259PmzhUcaxoL1E8W1qJu40Lq1MtuMwVTS5yYVdnf3UVaRcL&#10;62onFBWy8XRRv4MUEy6PhB86SnfsY5LFoKZB0ETSU8z9bI4CKN579z2lxSUgKgl9dEHaAQVQfOD+&#10;f8yZMye0UCZD+PyUMaihfcIokHAKKBc6sKHg9Qkvf2iBCjpIfXzemJdeeomIDfKN8Wwf+CSecptt&#10;tlG4YPmn6nPRTVW97gO6LZtThJ8QfYk31V4cFalslzh0n7PnpwX2J510Ep+F5ZUQWynnaF0G53ON&#10;9ygyLtYNOKS+7AcRvATxw9geVlRWljIXiopLmpY0V1ZULmpYxJBlrxeky3ACWGzWOcusjk564IEH&#10;vNx4xXdt2DrxDyXuxEmkpcz5fN489pISKHnJkpcDU2120H7fqo2qFxOteGXsC0aBFKGAXw1D6xPD&#10;eRdpMyVuBZy8KBgYw7z/ySeflO8p4ArW8hirBGsLVh3yhAEgxbzqp0jL1RcUT5jPcmbKsw7IvBlE&#10;1GKFhhhEhxmgCCrJtZY4ipa9knwOqSSfIqfsvffeC7MLrB599NFqGuJuxW+CtVXkJjsipkC8MTwd&#10;vt/b0UmYbHaXvS0tLiXOh9M/gXH80Qk/qyhn04cdE5Ph/9s7l9gqrjOO+3EfflxjgwkGqTZR41Yo&#10;7GDFotglS56LkkUjVSY7VHlLF3SRSiViyQKJDQs2rtpuQhUqpW4AkW7YgUTbpA1JwRRHCWAbch++&#10;fvZ3zt8+Gfkl35vrca/vN7JGc8dn5sx8c77z/77vfI9EprVDYcSgV+AoHTAQnzx5Usk39WUAVAQq&#10;n3UVCPp+cviPv/8DS8DSXKXCtjrXp7qeH3SfP38eiZUHQNgMNbNCeY1KPpjdq5opIEPr8q1a3kk1&#10;YVABgwq7xHS8KS+ixAtRdpOAu2fPHuaH4I6r4NHr16/zkKHwTnnaYbSEu7RMvTj4LcX69u3b9Ls8&#10;EhekVEyOVFj5oHA8PDzMVQQmCLk55nXAWhXe2cQCBpvyQSvbqVXaceYWTMLjE99MTiIDFj/99F99&#10;h9/61blfN9SzfAKCpjOt25MJjl39Jjx7JcUg2SkPGTIgixYIjxWEtOnFqoqvJl7KYvzXvwy/9dMj&#10;yUYK2DmIFbhqzx/ejFFzEyxRnvWpsmPL7vb/RoFqh1gZiqMmYmlym0VnVYULz6NJgDNXr15lZogu&#10;soZ1pdOnT0dhVW9U6vPLShwq0zmt4PPPo1qmpiYF6TJBganY2+T0C/yHTBFgKlcNDAwIUwOUyj6s&#10;TToxB2jApT6ntYcClqOYUTc3XzfrQ13x8UucOHHiww//nGndls3lcCHGxUm5JrAe40GA/LfcjYix&#10;jnzqnIq9ePj9N0zRuCdTtod9LktwLWFCje/8/J2h3w3t2L5jbHws2gV27Ecj/4F/5EMBR4Vkod//&#10;SewOW4kCMPyKr1Mtue5cDSuf/Da8hSbxSvFdGd9agaGKXXHS+uLqLK7Fjx498vPGNuYNuWugRB48&#10;ePDWrVucB8aYNFBzkYZLTV+sjqQr47+cTJINmJVUyELq8mJTE9mG85RxLRbJfdFaKLgCAMxOSi+M&#10;8gqa6lg4reVYgB8rd3gYAJWFWx5S2akqOLmVQeSqvqQykFDVJGBcOgdhX2cYke3atWuMqKZmFkgw&#10;IONgzMor/5179WrCj7QFN12JqHi0M0xhFeTKKJ+L82mgJY1SN5B1ZtpVRSb5MfhayE+lU80ffPAn&#10;V5NgfKIp7RyvnO9VSxt7Eil/9NEwXbhoXR+oo/1q82mpD2PttwwFNNEv30p9QQ1vaZAKDJUCV+p9&#10;Sm0vDSx6VTB7lnqrSrVX6gnJKIqc4ScJncbHibAnF1KKcu74SKLMML2QiOKNN36krqnKpTNaCl2D&#10;W5XDARWTAzlk0BHK8/SUm2GokQ6OenBFwp6lL+7Jz+amVnCXizjm/iAl1/J4fKYbN24QTK/bCl/Z&#10;lIwpgL0co4SvmlsqRbFau48Rzn3xZDKNFzHzBWIma5mIls+ff9PRgUeAA9fFv+/GBiNVY50MKezl&#10;f8+B9iFsxt85WUaWE/TX7Lc8BhNKXe7b4vjYBGtQ+UIh0QCu18/O8EjOQpzL5ykLzzP39fXRl0w6&#10;6pT9JqYdrzUuqrX3rRRUb1W6dXZuZ+3GA+EM1lrQEYhS2PqRI0c+++zffq5AlSSxfgoRWfQUNSS7&#10;hAVRzjAdMYcoQEiRM8j5JKJJpVlMTRLC5zG1Dim8o70jlytgkEsm0hMvMfbWk9hc7lRMSmgCRMRS&#10;ywSL14ULF8pzs9qqn2zj3ssgdoG28p3jB3WpCAtjMSPkT1lOfbgFYKMwQE9Pj/6LOYjMFcH7CY6C&#10;K5TYM/hGrf8rwjMdOzLAaDZbaGlN/+Off9/Z2ZmCIxN8r/np2amksxEhw86n0ylqAxAXi2EHOZTH&#10;gEWjiVrW36m1NAqURAEBg9xqNl2bLOnJY2i8d283UQbwPul8wUvmAeRyJg3cnfbt+zE6LuCKURnJ&#10;PpNx2cgDuAZ1lgNkZWVrAg4lPbsEOJTIbGzc1u4UAG5S38A8MEepkuJUIZcnXnYu09aC/wYHTBjZ&#10;nIuO5T54C+PP/ODBAxI9HjhwAJS18lwxDAO6MIh1dEYNhRMQ8ViZOHPmzMmTJ/FgWmOBhCEOtwwO&#10;DnIt2CbrMZ5QXB4F5lB9otRv2dySwlDsS+SRb6Vw9+7d/v5+F0s3VVQOKbf2U1dPemSfF3Ru//79&#10;ykslb4uFDMal50Yu9TmtfY1TIKizK/qv1ixxlH4VJ3/kbGR3FFmF84JqZCrGdIw0zJwB9drb29RY&#10;EMs+SC0S05WtiYlFk4xSpeIXQvI3X0suD8sTguuTUShR1BwN8Mpwk3uDDL9z9+7dY04jhgfNAdRX&#10;ImLNGLZtNAUMYh2FGdbyvtPSKVlaQhzqih+A4U42JUYq0iW+grLk0BJs0+oFCrEQury66Plckagc&#10;rMTwT6atGX4g/Sm5ErmhC2NvdAsq5HtCsEU+JVnxwMAveAYYWPHjtJdfw0aPHru/UUDsEzV1Gk3S&#10;aQqmFnp7ezUVIL6DbVq+gU/b2jKJhIuw12JTNFfwEjKCslzLhYJGKbsc4D8FrBJhyE9uRV1pcNTn&#10;unAxhPzs7f0heu2bb+57//3fXrx4kfJzTESYuJgTtPRbno+IfdkyKGAQ64gmHwpc2FEKJW+iy66R&#10;41epChnxNGZcwwkMXH4ycGEJbiUJUZ7GYZVl/Z8H4/CL5xMYind0to8+/RrXA7RqXe4eb3aGzBSo&#10;s2yPRx6j2sJyStKmFwGALUHx+qltLY0ClaUA+Irb8NGjR+VprBLlcC7HAOSdO5+guQKBTBe0BBrp&#10;PThIhicBCEFExa3qQjASvvbrss5uzPSCKVhRQ7ThVviEfPzx8Ntv/4z0TLiSUCh+cPCX7747oFRT&#10;oKwsz8wb/GTSqOxb291WpIAF7TiyKMqFUQ4nMKxhBgYlZ5bH5wQiAsaqj8hAh5EY6BrErM6OjIwA&#10;sYotkxdfyWlIF2MrprwRCTn0vd+899rO1whic07GfsORwWWZqJvv2tX11dejOgnbhLTjdF1yv8Yl&#10;RoF1UGCJ+2sZQuQ6OqnuJkqzCijChvKNwDiMORdaIY6j2oKOGIbRS1nbSaUS8m/SqrYkababN28e&#10;P36cM11dXZjNOFgM1EGyd5YzsJXk6r4kwDhoii/VqVOnSIPT3d0tt00Alf+y6CtfSNWbo+Aric2r&#10;m77V8/SmxS58K8YrI1jaJ/gaZMMVPyUDHXxlD76GBjASYxp85byKQEl4LAPnhKwz0y7iO5VOUu0H&#10;QH32/JnwFcswe+rZga/4EJ47dw7+lNFJmcG5Sj4O1TMO7UmrmALSwCxILHxCUJP8SjhOCl/9mms7&#10;+MoeKmEhQ3wnsCebde7BS8KQOCN2ZkYCX5lG2JSulWsVIgUKE40DvspnamzMpTak3BYLrjQAX+lU&#10;kxj4KqdLZgbhK74jwlfNGLZtNAUMYh2FGYJh5VJy4tprS1o+CVEx4UArsuEnOBeWqbi/rEb6omoZ&#10;5qYlB8Cq7sP5Lx5+SRi7LmQVln3UCEwXx44dU2B48PWnsS3EbjTn1PL9w6hecrBVabIan672vpCl&#10;v/8wfEpsjPKtorbCknLR8BVVHcJhKxabq9YN/Cs2xxaFeQzvEH4q8jiwvOQYdiz3ckDoAbciWphj&#10;6qvzX61hif2VhQYpnzPBIBdCXc32EM9wNYiNg85SKBnuygsqrosC8JKpyke+1jVRUqc5jQ8ha7Fi&#10;DLRYSsYGuMWpmPKxQ0NDgVvM6ySOz2l9GAXWpABGYDkMY82SoExzaY0s0O7evZt1U/kSo8sClswM&#10;QCDTApouhjH8pLSCu0YnJF5UUkY6CqlmlBeHve+xwSMrx25WMBvDZo1ZI/0C5eW+5Aeo0wjlrFup&#10;canFWqzQikVT9rI1PjkV6xx7eBdiNFfZh5XNkT3YzL84Txv8nl7f+/rDL7/Q3QxiN4uRrF+jQJgu&#10;YEMCXuHTy5cvX7p0Ca2UABvi5pkHcNGQf5M25VfGK/js2bNXrlxBc8UmrBq0a3gsAtLe/xEFyaWl&#10;Y9/Sknnx4hn+wkuyMHmkdzNbSKoaUiHShSx2tm0oBQxi44BY+gC2F408C75MGHBWyzlHYjoQFMZQ&#10;pDmeh4Ar+iuASmH2wqTznkCFZc9yLHvYUfKBGX82lFvs5kaBFSkQlcX9iinOwDhk5PHMIGY9yL5K&#10;OelDbojhaSRAlghXGnPMJkyVxZgDuVKuQnDnEjxH83pE7dToV//d1uYy1bjJYNnenat3mm7wpRLK&#10;GsTGM5jNUBwHneEoeTrgdCD7Dx4HuCEw7lfcaOBcHmamQVYSoflSBD4Dqo+IdXzoE1CAryBuYGDD&#10;1zi+pfVRexRY51psaBZCXYlMhVqyh4k90TIJp5ElGXwlzZMK4LApS7D2bKsnXnX5yevmG0iqiqk5&#10;m50gXeLLl/kZbxebLCBvu6mhUJiZKjqoLk5iqXZZ/pV8URvPY2mH4xnIpsV+N+Y2zlCsPlTjQizn&#10;nR3aooM++r1ZQkFJVRwRmmv4F8iKiZi9nBrAYLyLXaRspE0848Z6MQrUDgVWs9nKGThYpyKG4san&#10;T58iVeO+e+jQIeJtxPsYeO/fv888s2vXTkzECNkwMvroYgTOQokRJHJmBu1XIrKD2E/u/I3LRkdH&#10;SSuBebmnZ8/Dh4/xJUZFVgF2MFU5K/L5HMoutV+xhxH8Q49WNifOoWsQGye1rS+jgFHAKGAUqCEK&#10;mKG4hj62vapRwChgFDAKxEkBg9g4qW19GQWMAkYBo0ANUcAgtoY+tr2qUcAoYBQwCsRJAYPYOKlt&#10;fRkFjAJGAaNADVHAILaGPra9qlHAKGAUMArESQGD2DipbX0ZBYwCRgGjQA1RwCC2hj62vapRwChg&#10;FDAKxEkBg9g4qW19GQWMAkYBo0ANUeB/sMH9ZpEs3sAAAAAASUVORK5CYIJQSwMEFAAGAAgAAAAh&#10;AIib7sviAAAADAEAAA8AAABkcnMvZG93bnJldi54bWxMj0FrwkAUhO+F/oflFXqrm43VmjQbEWl7&#10;EqFaEG/P7DMJZndDdk3iv+96ao/DDDPfZMtRN6ynztXWSBCTCBiZwqralBJ+9p8vC2DOo1HYWEMS&#10;buRgmT8+ZJgqO5hv6ne+ZKHEuBQlVN63KeeuqEijm9iWTPDOttPog+xKrjocQrlueBxFc66xNmGh&#10;wpbWFRWX3VVL+BpwWE3FR7+5nNe34362PWwESfn8NK7egXka/V8Y7vgBHfLAdLJXoxxrghbJNJzx&#10;EuJkDuyeSBbxDNhJwttrLIDnGf9/Iv8F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bMWHtQEAAACFQAADgAAAAAAAAAAAAAAAAA6AgAAZHJzL2Uyb0RvYy54bWxQ&#10;SwECLQAKAAAAAAAAACEAa/L6eJrmAQCa5gEAFAAAAAAAAAAAAAAAAAA6BwAAZHJzL21lZGlhL2lt&#10;YWdlMS5wbmdQSwECLQAUAAYACAAAACEAiJvuy+IAAAAMAQAADwAAAAAAAAAAAAAAAAAG7gEAZHJz&#10;L2Rvd25yZXYueG1sUEsBAi0AFAAGAAgAAAAhAKomDr68AAAAIQEAABkAAAAAAAAAAAAAAAAAFe8B&#10;AGRycy9fcmVscy9lMm9Eb2MueG1sLnJlbHNQSwUGAAAAAAYABgB8AQAACP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64" type="#_x0000_t75" style="position:absolute;left:14266;top:1737;width:9451;height:9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zoZxgAAANwAAAAPAAAAZHJzL2Rvd25yZXYueG1sRI9Ba8JA&#10;FITvBf/D8gpeRDdq1ZK6kVYpCl5aWwq9PbKvSUj2bdhdNf33riB4HGbmG2a56kwjTuR8ZVnBeJSA&#10;IM6trrhQ8P31PnwG4QOyxsYyKfgnD6us97DEVNszf9LpEAoRIexTVFCG0KZS+rwkg35kW+Lo/Vln&#10;METpCqkdniPcNHKSJHNpsOK4UGJL65Ly+nA0CvbrwWDmDP9207cfUy+2i82Hd0r1H7vXFxCBunAP&#10;39o7rWD2NIXrmXgEZHYBAAD//wMAUEsBAi0AFAAGAAgAAAAhANvh9svuAAAAhQEAABMAAAAAAAAA&#10;AAAAAAAAAAAAAFtDb250ZW50X1R5cGVzXS54bWxQSwECLQAUAAYACAAAACEAWvQsW78AAAAVAQAA&#10;CwAAAAAAAAAAAAAAAAAfAQAAX3JlbHMvLnJlbHNQSwECLQAUAAYACAAAACEAKas6GcYAAADcAAAA&#10;DwAAAAAAAAAAAAAAAAAHAgAAZHJzL2Rvd25yZXYueG1sUEsFBgAAAAADAAMAtwAAAPoCAAAAAA==&#10;" filled="t" fillcolor="silver">
                  <v:imagedata r:id="rId9" o:title="" chromakey="#141416"/>
                </v:shape>
                <v:group id="Group 14" o:spid="_x0000_s1065" style="position:absolute;left:2335;top:3318;width:8100;height:6479" coordorigin="2328,3294" coordsize="8100,6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omGxQAAANwAAAAPAAAAZHJzL2Rvd25yZXYueG1sRI9Bi8Iw&#10;FITvwv6H8IS9adpdlaUaRcRdPIigLoi3R/Nsi81LaWJb/70RBI/DzHzDzBadKUVDtSssK4iHEQji&#10;1OqCMwX/x9/BDwjnkTWWlknBnRws5h+9GSbatryn5uAzESDsElSQe18lUro0J4NuaCvi4F1sbdAH&#10;WWdS19gGuCnlVxRNpMGCw0KOFa1ySq+Hm1Hw12K7/I7XzfZ6Wd3Px/HutI1Jqc9+t5yC8NT5d/jV&#10;3mgF49EInmfCEZDzBwAAAP//AwBQSwECLQAUAAYACAAAACEA2+H2y+4AAACFAQAAEwAAAAAAAAAA&#10;AAAAAAAAAAAAW0NvbnRlbnRfVHlwZXNdLnhtbFBLAQItABQABgAIAAAAIQBa9CxbvwAAABUBAAAL&#10;AAAAAAAAAAAAAAAAAB8BAABfcmVscy8ucmVsc1BLAQItABQABgAIAAAAIQC5GomGxQAAANwAAAAP&#10;AAAAAAAAAAAAAAAAAAcCAABkcnMvZG93bnJldi54bWxQSwUGAAAAAAMAAwC3AAAA+QIAAAAA&#10;">
                  <v:oval id="Oval 15" o:spid="_x0000_s1066" style="position:absolute;left:2328;top:3294;width:8100;height:1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KPgxgAAANwAAAAPAAAAZHJzL2Rvd25yZXYueG1sRI9Ba8JA&#10;FITvhf6H5RW81U3FSImuUpJa4kFLU+n5kX0mwezbkF1N+u+7BcHjMDPfMKvNaFpxpd41lhW8TCMQ&#10;xKXVDVcKjt/b51cQziNrbC2Tgl9ysFk/Pqww0XbgL7oWvhIBwi5BBbX3XSKlK2sy6Ka2Iw7eyfYG&#10;fZB9JXWPQ4CbVs6iaCENNhwWauworak8Fxej4OOnOGTdPs2N2c92h/fs5M67T6UmT+PbEoSn0d/D&#10;t3auFcTzGP7PhCMg138AAAD//wMAUEsBAi0AFAAGAAgAAAAhANvh9svuAAAAhQEAABMAAAAAAAAA&#10;AAAAAAAAAAAAAFtDb250ZW50X1R5cGVzXS54bWxQSwECLQAUAAYACAAAACEAWvQsW78AAAAVAQAA&#10;CwAAAAAAAAAAAAAAAAAfAQAAX3JlbHMvLnJlbHNQSwECLQAUAAYACAAAACEASeCj4MYAAADcAAAA&#10;DwAAAAAAAAAAAAAAAAAHAgAAZHJzL2Rvd25yZXYueG1sUEsFBgAAAAADAAMAtwAAAPoCAAAAAA==&#10;" fillcolor="silver" strokecolor="#4d4d4d" strokeweight="2.25pt">
                    <v:textbox>
                      <w:txbxContent>
                        <w:p w14:paraId="10F8A21E" w14:textId="77777777" w:rsidR="00806D0E" w:rsidRPr="008C277C" w:rsidRDefault="00806D0E" w:rsidP="00A044AE">
                          <w:pPr>
                            <w:rPr>
                              <w:lang w:val="en-US"/>
                            </w:rPr>
                          </w:pPr>
                          <w:r>
                            <w:rPr>
                              <w:lang w:val="en-US"/>
                            </w:rPr>
                            <w:t xml:space="preserve">    </w:t>
                          </w:r>
                        </w:p>
                      </w:txbxContent>
                    </v:textbox>
                  </v:oval>
                  <v:oval id="Oval 16" o:spid="_x0000_s1067" style="position:absolute;left:2958;top:4748;width:6840;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wxlwwAAANwAAAAPAAAAZHJzL2Rvd25yZXYueG1sRI/disIw&#10;FITvF3yHcATv1rTiFqlGEUFYFBb8eYBDc2yLzUlNshrf3iwseDnMzDfMYhVNJ+7kfGtZQT7OQBBX&#10;VrdcKziftp8zED4ga+wsk4IneVgtBx8LLLV98IHux1CLBGFfooImhL6U0lcNGfRj2xMn72KdwZCk&#10;q6V2+Ehw08lJlhXSYMtpocGeNg1V1+OvUVBFes7ySV6cY339ybv9zu3MTanRMK7nIALF8A7/t7+1&#10;gq9pAX9n0hGQyxcAAAD//wMAUEsBAi0AFAAGAAgAAAAhANvh9svuAAAAhQEAABMAAAAAAAAAAAAA&#10;AAAAAAAAAFtDb250ZW50X1R5cGVzXS54bWxQSwECLQAUAAYACAAAACEAWvQsW78AAAAVAQAACwAA&#10;AAAAAAAAAAAAAAAfAQAAX3JlbHMvLnJlbHNQSwECLQAUAAYACAAAACEA/WsMZcMAAADcAAAADwAA&#10;AAAAAAAAAAAAAAAHAgAAZHJzL2Rvd25yZXYueG1sUEsFBgAAAAADAAMAtwAAAPcCAAAAAA==&#10;" fillcolor="silver" strokecolor="#5f5f5f" strokeweight="2.25pt">
                    <v:textbox>
                      <w:txbxContent>
                        <w:p w14:paraId="40B9B7FA" w14:textId="77777777" w:rsidR="00806D0E" w:rsidRPr="00701EEE" w:rsidRDefault="00806D0E" w:rsidP="00A044AE">
                          <w:pPr>
                            <w:rPr>
                              <w:lang w:val="en-US"/>
                            </w:rPr>
                          </w:pPr>
                          <w:r>
                            <w:rPr>
                              <w:lang w:val="en-US"/>
                            </w:rPr>
                            <w:tab/>
                          </w:r>
                          <w:r>
                            <w:rPr>
                              <w:lang w:val="en-US"/>
                            </w:rPr>
                            <w:tab/>
                          </w:r>
                        </w:p>
                      </w:txbxContent>
                    </v:textbox>
                  </v:oval>
                  <v:oval id="Oval 17" o:spid="_x0000_s1068" style="position:absolute;left:3228;top:6012;width:6300;height:1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tqlxgAAANwAAAAPAAAAZHJzL2Rvd25yZXYueG1sRI9Pa8JA&#10;FMTvhX6H5RV6EbNpaP0TXUWkhV4qGL14e8k+k2D2bchuY/z2bkHocZiZ3zDL9WAa0VPnassK3qIY&#10;BHFhdc2lguPhazwD4TyyxsYyKbiRg/Xq+WmJqbZX3lOf+VIECLsUFVTet6mUrqjIoItsSxy8s+0M&#10;+iC7UuoOrwFuGpnE8UQarDksVNjStqLikv0aBf78WWfN9men5xuZJ0Pcjib5SanXl2GzAOFp8P/h&#10;R/tbK/h4n8LfmXAE5OoOAAD//wMAUEsBAi0AFAAGAAgAAAAhANvh9svuAAAAhQEAABMAAAAAAAAA&#10;AAAAAAAAAAAAAFtDb250ZW50X1R5cGVzXS54bWxQSwECLQAUAAYACAAAACEAWvQsW78AAAAVAQAA&#10;CwAAAAAAAAAAAAAAAAAfAQAAX3JlbHMvLnJlbHNQSwECLQAUAAYACAAAACEAUWLapcYAAADcAAAA&#10;DwAAAAAAAAAAAAAAAAAHAgAAZHJzL2Rvd25yZXYueG1sUEsFBgAAAAADAAMAtwAAAPoCAAAAAA==&#10;" fillcolor="silver" strokecolor="#777" strokeweight="2.25pt">
                    <v:textbox>
                      <w:txbxContent>
                        <w:p w14:paraId="68CC0000" w14:textId="77777777" w:rsidR="00806D0E" w:rsidRPr="00491DE7" w:rsidRDefault="00806D0E" w:rsidP="00A044AE">
                          <w:pPr>
                            <w:rPr>
                              <w:lang w:val="en-US"/>
                            </w:rPr>
                          </w:pPr>
                          <w:r>
                            <w:rPr>
                              <w:lang w:val="en-US"/>
                            </w:rPr>
                            <w:t xml:space="preserve">             </w:t>
                          </w:r>
                        </w:p>
                        <w:p w14:paraId="7528E12E" w14:textId="77777777" w:rsidR="00806D0E" w:rsidRDefault="00806D0E" w:rsidP="00A044AE"/>
                        <w:p w14:paraId="3C53921B" w14:textId="77777777" w:rsidR="00806D0E" w:rsidRDefault="00806D0E" w:rsidP="00A044AE"/>
                      </w:txbxContent>
                    </v:textbox>
                  </v:oval>
                  <v:oval id="Oval 18" o:spid="_x0000_s1069" style="position:absolute;left:3499;top:7234;width:5760;height:1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GFLwQAAANwAAAAPAAAAZHJzL2Rvd25yZXYueG1sRE9Ni8Iw&#10;EL0L/ocwC15EU11Xlq5RRBA9KWs97HFoxrbYTEozav33m4Pg8fG+F6vO1epObag8G5iME1DEubcV&#10;FwbO2Xb0DSoIssXaMxl4UoDVst9bYGr9g3/pfpJCxRAOKRooRZpU65CX5DCMfUMcuYtvHUqEbaFt&#10;i48Y7mo9TZK5dlhxbCixoU1J+fV0cwbC8E9mya7JsuPhKp908cPDeW/M4KNb/4AS6uQtfrn31sDX&#10;LK6NZ+IR0Mt/AAAA//8DAFBLAQItABQABgAIAAAAIQDb4fbL7gAAAIUBAAATAAAAAAAAAAAAAAAA&#10;AAAAAABbQ29udGVudF9UeXBlc10ueG1sUEsBAi0AFAAGAAgAAAAhAFr0LFu/AAAAFQEAAAsAAAAA&#10;AAAAAAAAAAAAHwEAAF9yZWxzLy5yZWxzUEsBAi0AFAAGAAgAAAAhAMMQYUvBAAAA3AAAAA8AAAAA&#10;AAAAAAAAAAAABwIAAGRycy9kb3ducmV2LnhtbFBLBQYAAAAAAwADALcAAAD1AgAAAAA=&#10;" fillcolor="silver" strokecolor="gray" strokeweight="2.25pt">
                    <v:textbox>
                      <w:txbxContent>
                        <w:p w14:paraId="6D9528AB" w14:textId="77777777" w:rsidR="00806D0E" w:rsidRPr="00491DE7" w:rsidRDefault="00806D0E" w:rsidP="00A044AE">
                          <w:pPr>
                            <w:rPr>
                              <w:lang w:val="en-US"/>
                            </w:rPr>
                          </w:pPr>
                          <w:r>
                            <w:rPr>
                              <w:lang w:val="en-US"/>
                            </w:rPr>
                            <w:t xml:space="preserve">             </w:t>
                          </w:r>
                        </w:p>
                        <w:p w14:paraId="0E461A8A" w14:textId="77777777" w:rsidR="00806D0E" w:rsidRPr="00495518" w:rsidRDefault="00806D0E" w:rsidP="00A044AE"/>
                      </w:txbxContent>
                    </v:textbox>
                  </v:oval>
                  <v:oval id="Oval 19" o:spid="_x0000_s1070" style="position:absolute;left:4160;top:8412;width:443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Q83xQAAANwAAAAPAAAAZHJzL2Rvd25yZXYueG1sRI9Ba8JA&#10;FITvBf/D8gRvdaNosdFVgiAKilBtD709s88kmn0bsquJ/94VCj0OM/MNM1u0phR3ql1hWcGgH4Eg&#10;Tq0uOFPwfVy9T0A4j6yxtEwKHuRgMe+8zTDWtuEvuh98JgKEXYwKcu+rWEqX5mTQ9W1FHLyzrQ36&#10;IOtM6hqbADelHEbRhzRYcFjIsaJlTun1cDMKdhe9Nb9Xv23Wl12CSfWz3J9KpXrdNpmC8NT6//Bf&#10;e6MVjEef8DoTjoCcPwEAAP//AwBQSwECLQAUAAYACAAAACEA2+H2y+4AAACFAQAAEwAAAAAAAAAA&#10;AAAAAAAAAAAAW0NvbnRlbnRfVHlwZXNdLnhtbFBLAQItABQABgAIAAAAIQBa9CxbvwAAABUBAAAL&#10;AAAAAAAAAAAAAAAAAB8BAABfcmVscy8ucmVsc1BLAQItABQABgAIAAAAIQBaxQ83xQAAANwAAAAP&#10;AAAAAAAAAAAAAAAAAAcCAABkcnMvZG93bnJldi54bWxQSwUGAAAAAAMAAwC3AAAA+QIAAAAA&#10;" fillcolor="silver" strokecolor="#969696" strokeweight="2.25pt">
                    <v:textbox>
                      <w:txbxContent>
                        <w:p w14:paraId="49034108" w14:textId="77777777" w:rsidR="00806D0E" w:rsidRPr="00CA7CB6" w:rsidRDefault="00806D0E" w:rsidP="00A044AE">
                          <w:pPr>
                            <w:rPr>
                              <w:sz w:val="22"/>
                              <w:szCs w:val="22"/>
                            </w:rPr>
                          </w:pPr>
                          <w:r>
                            <w:rPr>
                              <w:sz w:val="22"/>
                              <w:szCs w:val="22"/>
                              <w:lang w:val="en-US"/>
                            </w:rPr>
                            <w:t xml:space="preserve"> </w:t>
                          </w:r>
                        </w:p>
                        <w:p w14:paraId="1CE2A1CE" w14:textId="77777777" w:rsidR="00806D0E" w:rsidRPr="00495518" w:rsidRDefault="00806D0E" w:rsidP="00A044AE"/>
                      </w:txbxContent>
                    </v:textbox>
                  </v:oval>
                </v:group>
              </v:group>
            </w:pict>
          </mc:Fallback>
        </mc:AlternateContent>
      </w:r>
      <w:r w:rsidR="00C62ACD" w:rsidRPr="007E4482">
        <w:rPr>
          <w:rFonts w:ascii="Times New Roman" w:hAnsi="Times New Roman" w:cs="Times New Roman"/>
          <w:noProof/>
          <w:sz w:val="28"/>
          <w:szCs w:val="28"/>
        </w:rPr>
        <mc:AlternateContent>
          <mc:Choice Requires="wps">
            <w:drawing>
              <wp:anchor distT="0" distB="0" distL="114300" distR="114300" simplePos="0" relativeHeight="251603456" behindDoc="0" locked="1" layoutInCell="1" allowOverlap="1" wp14:anchorId="0169E49C" wp14:editId="5673F290">
                <wp:simplePos x="0" y="0"/>
                <wp:positionH relativeFrom="column">
                  <wp:posOffset>7762875</wp:posOffset>
                </wp:positionH>
                <wp:positionV relativeFrom="paragraph">
                  <wp:posOffset>-72390</wp:posOffset>
                </wp:positionV>
                <wp:extent cx="1028700" cy="571500"/>
                <wp:effectExtent l="13335" t="10160" r="15240" b="18415"/>
                <wp:wrapNone/>
                <wp:docPr id="413" name="Овал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57150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48BCC5A" id="Овал 413" o:spid="_x0000_s1026" style="position:absolute;margin-left:611.25pt;margin-top:-5.7pt;width:81pt;height:4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oZfwIAAPUEAAAOAAAAZHJzL2Uyb0RvYy54bWysVFGO0zAQ/UfiDpb/2yTddNtGm66qpkVI&#10;C6y0cAA3dhoLxza223RBXIUzIH65RI/E2EnLlv1BiHw4Y894Zt7MG9/cHhqB9sxYrmSOk2GMEZOl&#10;olxuc/zh/Xowxcg6IikRSrIcPzKLb+cvX9y0OmMjVStBmUHgRNqs1TmundNZFNmyZg2xQ6WZBGWl&#10;TEMcbM02ooa04L0R0SiOr6NWGaqNKpm1cFp0SjwP/quKle5dVVnmkMgx5ObCasK68Ws0vyHZ1hBd&#10;87JPg/xDFg3hEoKeXRXEEbQz/JmrhpdGWVW5YamaSFUVL1nAAGiS+A80DzXRLGCB4lh9LpP9f27L&#10;t/t7gzjNcZpcYSRJA006fjv+OH4//kT+DCrUapuB4YO+Nx6j1Xeq/GiRVMuayC1bGKPamhEKeSXe&#10;Prq44DcWrqJN+0ZRcE92ToViHSrTeIdQBnQIPXk894QdHCrhMIlH00kMrStBN54kY5B9CJKdbmtj&#10;3SumGuSFHDMhuLa+bCQj+zvrOuuTlT+Was2FgHOSCYlaCDKLx3G4YZXg1Gu90prtZikM2hPPnvD1&#10;sS/MjNpJGrz5Iqx62REuOhlyFdL7A0yQTy919Pgyi2er6WqaDtLR9WqQxkUxWKyX6eB6nUzGxVWx&#10;XBbJV59akmY1p5RJn92Jqkn6d1Toh6Yj2ZmsFyguwK7D9xxsdJlG6AOgOv0DutB93/COOBtFH6H5&#10;RnWzB28FCLUynzFqYe5ybD/tiGEYidcSCDRL0tQPatik48kINuapZvNUQ2QJrnLsMOrEpeuGe6cN&#10;39YQKQltlWoBpKt4IIMnZJdVT1WYrYCgfwf88D7dB6vfr9X8FwAAAP//AwBQSwMEFAAGAAgAAAAh&#10;AFAOusPdAAAADAEAAA8AAABkcnMvZG93bnJldi54bWxMj8tOwzAQRfdI/IM1SOxaJ6aUKI1TISTK&#10;FlI+wImdhxqPLdttw98zXcHyzhzdOVPtFzuziwlxcighX2fADHZOTzhI+D6+rwpgMSnUanZoJPyY&#10;CPv6/q5SpXZX/DKXJg2MSjCWSsKYki85j91orIpr5w3SrnfBqkQxDFwHdaVyO3ORZVtu1YR0YVTe&#10;vI2mOzVnK+HQD41ucDqK7OD7Itjw4T9bKR8fltcdsGSW9AfDTZ/UoSan1p1RRzZTFkI8Eythlecb&#10;YDfkqdjQqJXwUmyB1xX//0T9CwAA//8DAFBLAQItABQABgAIAAAAIQC2gziS/gAAAOEBAAATAAAA&#10;AAAAAAAAAAAAAAAAAABbQ29udGVudF9UeXBlc10ueG1sUEsBAi0AFAAGAAgAAAAhADj9If/WAAAA&#10;lAEAAAsAAAAAAAAAAAAAAAAALwEAAF9yZWxzLy5yZWxzUEsBAi0AFAAGAAgAAAAhAD8bmhl/AgAA&#10;9QQAAA4AAAAAAAAAAAAAAAAALgIAAGRycy9lMm9Eb2MueG1sUEsBAi0AFAAGAAgAAAAhAFAOusPd&#10;AAAADAEAAA8AAAAAAAAAAAAAAAAA2QQAAGRycy9kb3ducmV2LnhtbFBLBQYAAAAABAAEAPMAAADj&#10;BQAAAAA=&#10;" filled="f" strokeweight="1.5pt">
                <w10:anchorlock/>
              </v:oval>
            </w:pict>
          </mc:Fallback>
        </mc:AlternateContent>
      </w:r>
    </w:p>
    <w:p w14:paraId="163981C5" w14:textId="77777777" w:rsidR="006B512D" w:rsidRDefault="007E4482" w:rsidP="00535738">
      <w:pPr>
        <w:rPr>
          <w:rFonts w:asciiTheme="minorHAnsi" w:hAnsiTheme="minorHAnsi"/>
          <w:b/>
          <w:sz w:val="28"/>
          <w:szCs w:val="28"/>
          <w:lang w:val="uz-Cyrl-UZ"/>
        </w:rPr>
      </w:pPr>
      <w:r>
        <w:rPr>
          <w:rFonts w:asciiTheme="minorHAnsi" w:hAnsiTheme="minorHAnsi"/>
          <w:b/>
          <w:sz w:val="28"/>
          <w:szCs w:val="28"/>
          <w:lang w:val="uz-Cyrl-UZ"/>
        </w:rPr>
        <w:t xml:space="preserve"> </w:t>
      </w:r>
      <w:r w:rsidR="008E2033">
        <w:rPr>
          <w:b/>
          <w:sz w:val="28"/>
          <w:szCs w:val="28"/>
          <w:lang w:val="uz-Cyrl-UZ"/>
        </w:rPr>
        <w:t xml:space="preserve"> </w:t>
      </w:r>
    </w:p>
    <w:p w14:paraId="641077BC" w14:textId="77777777" w:rsidR="006B512D" w:rsidRDefault="006B512D" w:rsidP="00535738">
      <w:pPr>
        <w:rPr>
          <w:rFonts w:asciiTheme="minorHAnsi" w:hAnsiTheme="minorHAnsi"/>
          <w:b/>
          <w:sz w:val="28"/>
          <w:szCs w:val="28"/>
          <w:lang w:val="uz-Cyrl-UZ"/>
        </w:rPr>
      </w:pPr>
    </w:p>
    <w:p w14:paraId="15B63E93" w14:textId="77777777" w:rsidR="006B512D" w:rsidRDefault="006B512D" w:rsidP="00535738">
      <w:pPr>
        <w:rPr>
          <w:rFonts w:asciiTheme="minorHAnsi" w:hAnsiTheme="minorHAnsi"/>
          <w:b/>
          <w:sz w:val="28"/>
          <w:szCs w:val="28"/>
          <w:lang w:val="uz-Cyrl-UZ"/>
        </w:rPr>
      </w:pPr>
    </w:p>
    <w:p w14:paraId="78DA42AF" w14:textId="77777777" w:rsidR="006B512D" w:rsidRDefault="006B512D" w:rsidP="00535738">
      <w:pPr>
        <w:rPr>
          <w:rFonts w:asciiTheme="minorHAnsi" w:hAnsiTheme="minorHAnsi"/>
          <w:b/>
          <w:sz w:val="28"/>
          <w:szCs w:val="28"/>
          <w:lang w:val="uz-Cyrl-UZ"/>
        </w:rPr>
      </w:pPr>
    </w:p>
    <w:p w14:paraId="0B88929E" w14:textId="77777777" w:rsidR="006B512D" w:rsidRDefault="006B512D" w:rsidP="00535738">
      <w:pPr>
        <w:rPr>
          <w:rFonts w:asciiTheme="minorHAnsi" w:hAnsiTheme="minorHAnsi"/>
          <w:b/>
          <w:sz w:val="28"/>
          <w:szCs w:val="28"/>
          <w:lang w:val="uz-Cyrl-UZ"/>
        </w:rPr>
      </w:pPr>
    </w:p>
    <w:p w14:paraId="04B1E63D" w14:textId="77777777" w:rsidR="006B512D" w:rsidRDefault="006B512D" w:rsidP="00535738">
      <w:pPr>
        <w:rPr>
          <w:rFonts w:asciiTheme="minorHAnsi" w:hAnsiTheme="minorHAnsi"/>
          <w:b/>
          <w:sz w:val="28"/>
          <w:szCs w:val="28"/>
          <w:lang w:val="uz-Cyrl-UZ"/>
        </w:rPr>
      </w:pPr>
    </w:p>
    <w:p w14:paraId="4ECAC349" w14:textId="77777777" w:rsidR="006B512D" w:rsidRDefault="006B512D" w:rsidP="00535738">
      <w:pPr>
        <w:rPr>
          <w:rFonts w:asciiTheme="minorHAnsi" w:hAnsiTheme="minorHAnsi"/>
          <w:b/>
          <w:sz w:val="28"/>
          <w:szCs w:val="28"/>
          <w:lang w:val="uz-Cyrl-UZ"/>
        </w:rPr>
      </w:pPr>
    </w:p>
    <w:p w14:paraId="7D7264B1" w14:textId="53B2A541" w:rsidR="00535738" w:rsidRDefault="00342755" w:rsidP="00535738">
      <w:pPr>
        <w:rPr>
          <w:rFonts w:ascii="Times New Roman" w:hAnsi="Times New Roman"/>
          <w:bCs/>
          <w:sz w:val="28"/>
          <w:szCs w:val="28"/>
          <w:lang w:val="uz-Cyrl-UZ"/>
        </w:rPr>
      </w:pPr>
      <w:r w:rsidRPr="00535738">
        <w:rPr>
          <w:rFonts w:ascii="Times New Roman" w:hAnsi="Times New Roman" w:cs="Times New Roman"/>
          <w:b/>
          <w:sz w:val="28"/>
          <w:szCs w:val="28"/>
          <w:lang w:val="uz-Cyrl-UZ"/>
        </w:rPr>
        <w:t>II</w:t>
      </w:r>
      <w:r w:rsidR="007E4482" w:rsidRPr="00535738">
        <w:rPr>
          <w:rFonts w:ascii="Times New Roman" w:hAnsi="Times New Roman" w:cs="Times New Roman"/>
          <w:b/>
          <w:sz w:val="28"/>
          <w:szCs w:val="28"/>
          <w:lang w:val="uz-Cyrl-UZ"/>
        </w:rPr>
        <w:t>I</w:t>
      </w:r>
      <w:r w:rsidR="008C277C" w:rsidRPr="00535738">
        <w:rPr>
          <w:rFonts w:ascii="Times New Roman" w:hAnsi="Times New Roman" w:cs="Times New Roman"/>
          <w:b/>
          <w:sz w:val="28"/>
          <w:szCs w:val="28"/>
          <w:lang w:val="uz-Cyrl-UZ"/>
        </w:rPr>
        <w:t>-topshiriq</w:t>
      </w:r>
      <w:r w:rsidR="00386F1C">
        <w:rPr>
          <w:rFonts w:asciiTheme="minorHAnsi" w:hAnsiTheme="minorHAnsi"/>
          <w:b/>
          <w:sz w:val="28"/>
          <w:szCs w:val="28"/>
          <w:lang w:val="uz-Latn-UZ"/>
        </w:rPr>
        <w:t xml:space="preserve"> </w:t>
      </w:r>
      <w:r w:rsidR="00386F1C">
        <w:rPr>
          <w:rFonts w:ascii="Times New Roman" w:hAnsi="Times New Roman"/>
          <w:bCs/>
          <w:sz w:val="28"/>
          <w:szCs w:val="28"/>
          <w:lang w:val="uz-Cyrl-UZ"/>
        </w:rPr>
        <w:t xml:space="preserve">Ushbu metod yordamida talabalar topshiriq yuzasidan fikrlarini klaster (mayda, alohida qismlar) tarzida ifodalaydilar. Masalan, </w:t>
      </w:r>
    </w:p>
    <w:p w14:paraId="3A4C63A6" w14:textId="77777777" w:rsidR="00090814" w:rsidRDefault="00090814" w:rsidP="00535738">
      <w:pPr>
        <w:rPr>
          <w:rFonts w:ascii="Times New Roman" w:hAnsi="Times New Roman"/>
          <w:bCs/>
          <w:sz w:val="28"/>
          <w:szCs w:val="28"/>
          <w:lang w:val="uz-Cyrl-UZ"/>
        </w:rPr>
      </w:pPr>
    </w:p>
    <w:p w14:paraId="4E5EB4E0" w14:textId="1FFB0EC5" w:rsidR="00386F1C" w:rsidRPr="00535738" w:rsidRDefault="00386F1C" w:rsidP="00535738">
      <w:pPr>
        <w:rPr>
          <w:rFonts w:ascii="Times New Roman" w:hAnsi="Times New Roman"/>
          <w:bCs/>
          <w:sz w:val="28"/>
          <w:szCs w:val="28"/>
          <w:lang w:val="uz-Cyrl-UZ"/>
        </w:rPr>
      </w:pPr>
      <w:r>
        <w:rPr>
          <w:noProof/>
        </w:rPr>
        <mc:AlternateContent>
          <mc:Choice Requires="wpg">
            <w:drawing>
              <wp:anchor distT="0" distB="0" distL="114300" distR="114300" simplePos="0" relativeHeight="251816448" behindDoc="0" locked="0" layoutInCell="1" allowOverlap="1" wp14:anchorId="256CF08A" wp14:editId="5F54A191">
                <wp:simplePos x="0" y="0"/>
                <wp:positionH relativeFrom="column">
                  <wp:posOffset>481330</wp:posOffset>
                </wp:positionH>
                <wp:positionV relativeFrom="paragraph">
                  <wp:posOffset>45085</wp:posOffset>
                </wp:positionV>
                <wp:extent cx="5052695" cy="3217545"/>
                <wp:effectExtent l="0" t="0" r="14605" b="20955"/>
                <wp:wrapNone/>
                <wp:docPr id="771" name="Группа 7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2695" cy="3217545"/>
                          <a:chOff x="2464" y="3758"/>
                          <a:chExt cx="7957" cy="4320"/>
                        </a:xfrm>
                      </wpg:grpSpPr>
                      <wps:wsp>
                        <wps:cNvPr id="772" name="Oval 3"/>
                        <wps:cNvSpPr>
                          <a:spLocks noChangeArrowheads="1"/>
                        </wps:cNvSpPr>
                        <wps:spPr bwMode="auto">
                          <a:xfrm>
                            <a:off x="8459" y="6278"/>
                            <a:ext cx="1962" cy="1080"/>
                          </a:xfrm>
                          <a:prstGeom prst="ellipse">
                            <a:avLst/>
                          </a:prstGeom>
                          <a:solidFill>
                            <a:srgbClr val="FFFFFF"/>
                          </a:solidFill>
                          <a:ln w="9525">
                            <a:solidFill>
                              <a:srgbClr val="000000"/>
                            </a:solidFill>
                            <a:round/>
                            <a:headEnd/>
                            <a:tailEnd/>
                          </a:ln>
                        </wps:spPr>
                        <wps:txbx>
                          <w:txbxContent>
                            <w:p w14:paraId="2A048D5E" w14:textId="77777777" w:rsidR="00386F1C" w:rsidRPr="00875209" w:rsidRDefault="00386F1C" w:rsidP="00386F1C">
                              <w:pPr>
                                <w:jc w:val="cente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73" name="Oval 4"/>
                        <wps:cNvSpPr>
                          <a:spLocks noChangeArrowheads="1"/>
                        </wps:cNvSpPr>
                        <wps:spPr bwMode="auto">
                          <a:xfrm>
                            <a:off x="2464" y="5018"/>
                            <a:ext cx="1962" cy="1080"/>
                          </a:xfrm>
                          <a:prstGeom prst="ellipse">
                            <a:avLst/>
                          </a:prstGeom>
                          <a:solidFill>
                            <a:srgbClr val="FFFFFF"/>
                          </a:solidFill>
                          <a:ln w="9525">
                            <a:solidFill>
                              <a:srgbClr val="000000"/>
                            </a:solidFill>
                            <a:round/>
                            <a:headEnd/>
                            <a:tailEnd/>
                          </a:ln>
                        </wps:spPr>
                        <wps:txbx>
                          <w:txbxContent>
                            <w:p w14:paraId="0BB01BCE" w14:textId="77777777" w:rsidR="00386F1C" w:rsidRPr="00875209" w:rsidRDefault="00386F1C" w:rsidP="00386F1C">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74" name="Oval 5"/>
                        <wps:cNvSpPr>
                          <a:spLocks noChangeArrowheads="1"/>
                        </wps:cNvSpPr>
                        <wps:spPr bwMode="auto">
                          <a:xfrm>
                            <a:off x="3336" y="3938"/>
                            <a:ext cx="1962" cy="1080"/>
                          </a:xfrm>
                          <a:prstGeom prst="ellipse">
                            <a:avLst/>
                          </a:prstGeom>
                          <a:solidFill>
                            <a:srgbClr val="FFFFFF"/>
                          </a:solidFill>
                          <a:ln w="9525">
                            <a:solidFill>
                              <a:srgbClr val="000000"/>
                            </a:solidFill>
                            <a:round/>
                            <a:headEnd/>
                            <a:tailEnd/>
                          </a:ln>
                        </wps:spPr>
                        <wps:txbx>
                          <w:txbxContent>
                            <w:p w14:paraId="7E275A57" w14:textId="77777777" w:rsidR="00386F1C" w:rsidRPr="00875209" w:rsidRDefault="00386F1C" w:rsidP="00386F1C">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75" name="Oval 6"/>
                        <wps:cNvSpPr>
                          <a:spLocks noChangeArrowheads="1"/>
                        </wps:cNvSpPr>
                        <wps:spPr bwMode="auto">
                          <a:xfrm>
                            <a:off x="4535" y="6998"/>
                            <a:ext cx="1962" cy="1080"/>
                          </a:xfrm>
                          <a:prstGeom prst="ellipse">
                            <a:avLst/>
                          </a:prstGeom>
                          <a:solidFill>
                            <a:srgbClr val="FFFFFF"/>
                          </a:solidFill>
                          <a:ln w="9525">
                            <a:solidFill>
                              <a:srgbClr val="000000"/>
                            </a:solidFill>
                            <a:round/>
                            <a:headEnd/>
                            <a:tailEnd/>
                          </a:ln>
                        </wps:spPr>
                        <wps:txbx>
                          <w:txbxContent>
                            <w:p w14:paraId="46C1B7C3" w14:textId="77777777" w:rsidR="00386F1C" w:rsidRPr="00875209" w:rsidRDefault="00386F1C" w:rsidP="00386F1C">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76" name="Oval 7"/>
                        <wps:cNvSpPr>
                          <a:spLocks noChangeArrowheads="1"/>
                        </wps:cNvSpPr>
                        <wps:spPr bwMode="auto">
                          <a:xfrm>
                            <a:off x="7478" y="3938"/>
                            <a:ext cx="1962" cy="1080"/>
                          </a:xfrm>
                          <a:prstGeom prst="ellipse">
                            <a:avLst/>
                          </a:prstGeom>
                          <a:solidFill>
                            <a:srgbClr val="FFFFFF"/>
                          </a:solidFill>
                          <a:ln w="9525">
                            <a:solidFill>
                              <a:srgbClr val="000000"/>
                            </a:solidFill>
                            <a:round/>
                            <a:headEnd/>
                            <a:tailEnd/>
                          </a:ln>
                        </wps:spPr>
                        <wps:txbx>
                          <w:txbxContent>
                            <w:p w14:paraId="10B38CEF" w14:textId="77777777" w:rsidR="00386F1C" w:rsidRPr="00875209" w:rsidRDefault="00386F1C" w:rsidP="00386F1C">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77" name="Oval 8"/>
                        <wps:cNvSpPr>
                          <a:spLocks noChangeArrowheads="1"/>
                        </wps:cNvSpPr>
                        <wps:spPr bwMode="auto">
                          <a:xfrm>
                            <a:off x="8459" y="5018"/>
                            <a:ext cx="1962" cy="1080"/>
                          </a:xfrm>
                          <a:prstGeom prst="ellipse">
                            <a:avLst/>
                          </a:prstGeom>
                          <a:solidFill>
                            <a:srgbClr val="FFFFFF"/>
                          </a:solidFill>
                          <a:ln w="9525">
                            <a:solidFill>
                              <a:srgbClr val="000000"/>
                            </a:solidFill>
                            <a:round/>
                            <a:headEnd/>
                            <a:tailEnd/>
                          </a:ln>
                        </wps:spPr>
                        <wps:txbx>
                          <w:txbxContent>
                            <w:p w14:paraId="53325F2D" w14:textId="77777777" w:rsidR="00386F1C" w:rsidRPr="00875209" w:rsidRDefault="00386F1C" w:rsidP="00386F1C">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78" name="Oval 9"/>
                        <wps:cNvSpPr>
                          <a:spLocks noChangeArrowheads="1"/>
                        </wps:cNvSpPr>
                        <wps:spPr bwMode="auto">
                          <a:xfrm>
                            <a:off x="6715" y="6894"/>
                            <a:ext cx="1962" cy="1080"/>
                          </a:xfrm>
                          <a:prstGeom prst="ellipse">
                            <a:avLst/>
                          </a:prstGeom>
                          <a:solidFill>
                            <a:srgbClr val="FFFFFF"/>
                          </a:solidFill>
                          <a:ln w="9525">
                            <a:solidFill>
                              <a:srgbClr val="000000"/>
                            </a:solidFill>
                            <a:round/>
                            <a:headEnd/>
                            <a:tailEnd/>
                          </a:ln>
                        </wps:spPr>
                        <wps:txbx>
                          <w:txbxContent>
                            <w:p w14:paraId="4E7A1D95" w14:textId="77777777" w:rsidR="00386F1C" w:rsidRPr="00875209" w:rsidRDefault="00386F1C" w:rsidP="00386F1C">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79" name="Oval 10"/>
                        <wps:cNvSpPr>
                          <a:spLocks noChangeArrowheads="1"/>
                        </wps:cNvSpPr>
                        <wps:spPr bwMode="auto">
                          <a:xfrm>
                            <a:off x="5407" y="3758"/>
                            <a:ext cx="1962" cy="1080"/>
                          </a:xfrm>
                          <a:prstGeom prst="ellipse">
                            <a:avLst/>
                          </a:prstGeom>
                          <a:solidFill>
                            <a:srgbClr val="FFFFFF"/>
                          </a:solidFill>
                          <a:ln w="9525">
                            <a:solidFill>
                              <a:srgbClr val="000000"/>
                            </a:solidFill>
                            <a:round/>
                            <a:headEnd/>
                            <a:tailEnd/>
                          </a:ln>
                        </wps:spPr>
                        <wps:txbx>
                          <w:txbxContent>
                            <w:p w14:paraId="3DCDCDF9" w14:textId="77777777" w:rsidR="00386F1C" w:rsidRPr="00875209" w:rsidRDefault="00386F1C" w:rsidP="00386F1C">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80" name="Oval 11"/>
                        <wps:cNvSpPr>
                          <a:spLocks noChangeArrowheads="1"/>
                        </wps:cNvSpPr>
                        <wps:spPr bwMode="auto">
                          <a:xfrm>
                            <a:off x="5516" y="5274"/>
                            <a:ext cx="1962" cy="1080"/>
                          </a:xfrm>
                          <a:prstGeom prst="ellipse">
                            <a:avLst/>
                          </a:prstGeom>
                          <a:solidFill>
                            <a:srgbClr val="FFFFFF"/>
                          </a:solidFill>
                          <a:ln w="9525">
                            <a:solidFill>
                              <a:srgbClr val="000000"/>
                            </a:solidFill>
                            <a:round/>
                            <a:headEnd/>
                            <a:tailEnd/>
                          </a:ln>
                        </wps:spPr>
                        <wps:txbx>
                          <w:txbxContent>
                            <w:p w14:paraId="3CC01C71" w14:textId="77777777" w:rsidR="00386F1C" w:rsidRDefault="00386F1C" w:rsidP="00386F1C">
                              <w:pPr>
                                <w:rPr>
                                  <w:rFonts w:ascii="Times New Roman" w:hAnsi="Times New Roman" w:cs="Times New Roman"/>
                                  <w:lang w:val="uz-Latn-UZ"/>
                                </w:rPr>
                              </w:pPr>
                            </w:p>
                            <w:p w14:paraId="1B639211" w14:textId="393837C4" w:rsidR="00386F1C" w:rsidRPr="00386F1C" w:rsidRDefault="00386F1C" w:rsidP="00386F1C">
                              <w:pPr>
                                <w:rPr>
                                  <w:rFonts w:ascii="Times New Roman" w:hAnsi="Times New Roman" w:cs="Times New Roman"/>
                                  <w:lang w:val="uz-Latn-UZ"/>
                                </w:rPr>
                              </w:pPr>
                              <w:r w:rsidRPr="00386F1C">
                                <w:rPr>
                                  <w:rFonts w:ascii="Times New Roman" w:hAnsi="Times New Roman" w:cs="Times New Roman"/>
                                  <w:lang w:val="uz-Latn-UZ"/>
                                </w:rPr>
                                <w:t xml:space="preserve">Pedagogika </w:t>
                              </w:r>
                            </w:p>
                          </w:txbxContent>
                        </wps:txbx>
                        <wps:bodyPr rot="0" vert="horz" wrap="square" lIns="91440" tIns="45720" rIns="91440" bIns="45720" anchor="t" anchorCtr="0" upright="1">
                          <a:noAutofit/>
                        </wps:bodyPr>
                      </wps:wsp>
                      <wps:wsp>
                        <wps:cNvPr id="781" name="Oval 12"/>
                        <wps:cNvSpPr>
                          <a:spLocks noChangeArrowheads="1"/>
                        </wps:cNvSpPr>
                        <wps:spPr bwMode="auto">
                          <a:xfrm>
                            <a:off x="2900" y="6174"/>
                            <a:ext cx="1962" cy="1080"/>
                          </a:xfrm>
                          <a:prstGeom prst="ellipse">
                            <a:avLst/>
                          </a:prstGeom>
                          <a:solidFill>
                            <a:srgbClr val="FFFFFF"/>
                          </a:solidFill>
                          <a:ln w="9525">
                            <a:solidFill>
                              <a:srgbClr val="000000"/>
                            </a:solidFill>
                            <a:round/>
                            <a:headEnd/>
                            <a:tailEnd/>
                          </a:ln>
                        </wps:spPr>
                        <wps:txbx>
                          <w:txbxContent>
                            <w:p w14:paraId="55E74A06" w14:textId="77777777" w:rsidR="00386F1C" w:rsidRPr="00875209" w:rsidRDefault="00386F1C" w:rsidP="00386F1C">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82" name="Line 13"/>
                        <wps:cNvCnPr/>
                        <wps:spPr bwMode="auto">
                          <a:xfrm flipH="1" flipV="1">
                            <a:off x="508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3" name="Line 14"/>
                        <wps:cNvCnPr/>
                        <wps:spPr bwMode="auto">
                          <a:xfrm flipH="1" flipV="1">
                            <a:off x="4426" y="5566"/>
                            <a:ext cx="981"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4" name="Line 15"/>
                        <wps:cNvCnPr/>
                        <wps:spPr bwMode="auto">
                          <a:xfrm flipH="1">
                            <a:off x="4753" y="6174"/>
                            <a:ext cx="872"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5" name="Line 16"/>
                        <wps:cNvCnPr/>
                        <wps:spPr bwMode="auto">
                          <a:xfrm flipV="1">
                            <a:off x="7587" y="5708"/>
                            <a:ext cx="872" cy="1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6" name="Line 17"/>
                        <wps:cNvCnPr/>
                        <wps:spPr bwMode="auto">
                          <a:xfrm flipV="1">
                            <a:off x="726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7" name="Line 18"/>
                        <wps:cNvCnPr/>
                        <wps:spPr bwMode="auto">
                          <a:xfrm flipV="1">
                            <a:off x="6497" y="473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8" name="Line 19"/>
                        <wps:cNvCnPr/>
                        <wps:spPr bwMode="auto">
                          <a:xfrm>
                            <a:off x="7369" y="6068"/>
                            <a:ext cx="1199"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9" name="Line 20"/>
                        <wps:cNvCnPr/>
                        <wps:spPr bwMode="auto">
                          <a:xfrm>
                            <a:off x="693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0" name="Line 21"/>
                        <wps:cNvCnPr/>
                        <wps:spPr bwMode="auto">
                          <a:xfrm flipH="1">
                            <a:off x="584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6CF08A" id="Группа 771" o:spid="_x0000_s1071" style="position:absolute;left:0;text-align:left;margin-left:37.9pt;margin-top:3.55pt;width:397.85pt;height:253.35pt;z-index:251816448" coordorigin="2464,3758" coordsize="795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uEKWAUAAKIuAAAOAAAAZHJzL2Uyb0RvYy54bWzsWt1u2zYUvh+wdyB4v1h/1B+iFEXaZAOy&#10;NUC33dMSZQuTRY1SYqdXA/YIe5G9QV+hfaMekjItec7aNLN3wwQwKFGiyPN9PDyHH89fbFY1umei&#10;q3iTYffMwYg1OS+qZpHhX36++i7GqOtpU9CaNyzDD6zDLy6+/eZ83abM40teF0wgaKTp0nWb4WXf&#10;t+ls1uVLtqLdGW9ZA5UlFyvaw6VYzApB19D6qp55jhPO1lwUreA56zq4+0pX4gvVflmyvH9Tlh3r&#10;UZ1h6FuvfoX6ncvf2cU5TReCtssqH7pBv6IXK1o18FHT1CvaU3Qnqn80tapywTte9mc5X814WVY5&#10;U2OA0bjO3miuBb9r1VgW6XrRGjOBaffs9NXN5j/d3wpUFRmOIhejhq4ApA9/ffzj458f3sP/30je&#10;Byut20UKD1+L9m17K/RQoXjD8986qJ7t18vrhX4Yzdc/8gLapXc9V1balGIlm4Dxo40C48GAwTY9&#10;yuEmcYgXJgSjHOp8z41IQDRc+RIwle95QRhgJKsjEm/rXg/vRwmJ9MuB7ymgZzTVH1adHTonRwbU&#10;63bW7Z5n3bdL2jIFWicNZqzrba375p7WyNc2VY9sDdppa6KGXy5ps2AvheDrJaMF9EhhAP0evSAv&#10;OsDis+aNA5IoM4VeNJhpa2Q3CaFf0sKuE0+NRNNWdP014yskCxlmdV21nRwaTen9TddL2HdPydsd&#10;r6viqqprdSEW88taIBhuhq/Unxw0vDJ5rG7QOsMJ8YhqeVLXjZtw1N+hJmCaNAU0TVNprddDuadV&#10;rcvwybpRHNUW05j3m/lGMd9XA5fmnPPiAQwquPYT4NegsOTiHUZr8BEZ7n6/o4JhVP/QACiJGwTS&#10;qaiLgERAMyTGNfNxDW1yaCrDPUa6eNlrR3TXimqxhC+5ygINfwnzpKyUfXe9GvoPTD0ZZf0JZYMT&#10;UtbMbOK4lrLK4Uom7Cg7+GRLWe0RjZeF9UCvYcrLqgVDGg4c8bG9rO/7oV6MEt9S9gBlva3/sF52&#10;EhhAiDOibLi10gkoGxAfPg6Lf5gklrIHKGuiNEvZCWXB0Y0oG52QslEAIawK+a2XVdH/fixrojRL&#10;2QllIRccUVZ5uxMFBib9srHs4fTLRGmWshPKgqMbUTY5oZcNI3cIDOJEORSa2h2DcfplojRL2Qll&#10;YZ9pRFnXbKycIJglgQM+frIZaDk75qwJ0yxnx5yFbc8JZ83Oyik4S1y9Z0C8yPrZAwmYidMsZyec&#10;NVKN2uZyzdbKCTjrJQ7MGLlp4FrOSv1lPwMzgZrl7ISzRgC7qRqGXLO3Apy9bG4F6DcyIXtc0UIl&#10;6E/fS5VElX7d6iWDiEikgCV5GYAsI2PlXcwqlUMlckGMIGuMELhTrwaNq4au/ZvA1XCpbqnGj61b&#10;of6hBc20FxVogTUDBSrDK1aA9sRAaZclPZIDypYmnqyWFj2hYhQbxUhjrHAY0uz/AuMg8Ib1koQq&#10;BN9hnMTACyVkfk7HtBh/2emDR4Ts2EgsGmOTvT99Hss5OszeICLAnYOrShxtJWqL7HBO5jhHFGLw&#10;kjp708iaJPdJyO77ZTiaofMyEjl7IsMOWUd9y/rl9kjImg17jaxJBZ+HrBfaFVdHLf/fimv2tTWy&#10;JmF6FrJhkOg5G0T+XiwFiMtV1kZS2zOLR5qxZvNX42qSii/FdbS2Rn44nP9ywj0P7LoJVKkTdjCX&#10;bWgsD6EeCVCzNaoA1ScSnxIajwANE38IlnyyNz19DyaunaDHP8+ZgCMcBUveeNvwianOCFkSBxbZ&#10;R5dUdW4XDkKrDH44tC1PWo+vVdK7O1p+8QkAAP//AwBQSwMEFAAGAAgAAAAhAPITgvjfAAAACAEA&#10;AA8AAABkcnMvZG93bnJldi54bWxMj0FLw0AQhe+C/2EZwZvdrCU2xGxKKeqpCLaCeNtmp0lodjZk&#10;t0n67x1Pehoe7/HeN8V6dp0YcQitJw1qkYBAqrxtqdbweXh9yECEaMiazhNquGKAdXl7U5jc+ok+&#10;cNzHWnAJhdxoaGLscylD1aAzYeF7JPZOfnAmshxqaQczcbnr5GOSPElnWuKFxvS4bbA67y9Ow9tk&#10;ps1SvYy782l7/T6k7187hVrf382bZxAR5/gXhl98RoeSmY7+QjaITsMqZfLIV4FgO1upFMRRQ6qW&#10;GciykP8fKH8AAAD//wMAUEsBAi0AFAAGAAgAAAAhALaDOJL+AAAA4QEAABMAAAAAAAAAAAAAAAAA&#10;AAAAAFtDb250ZW50X1R5cGVzXS54bWxQSwECLQAUAAYACAAAACEAOP0h/9YAAACUAQAACwAAAAAA&#10;AAAAAAAAAAAvAQAAX3JlbHMvLnJlbHNQSwECLQAUAAYACAAAACEAD8rhClgFAACiLgAADgAAAAAA&#10;AAAAAAAAAAAuAgAAZHJzL2Uyb0RvYy54bWxQSwECLQAUAAYACAAAACEA8hOC+N8AAAAIAQAADwAA&#10;AAAAAAAAAAAAAACyBwAAZHJzL2Rvd25yZXYueG1sUEsFBgAAAAAEAAQA8wAAAL4IAAAAAA==&#10;">
                <v:oval id="Oval 3" o:spid="_x0000_s1072" style="position:absolute;left:8459;top:627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uOHxAAAANwAAAAPAAAAZHJzL2Rvd25yZXYueG1sRI9Pa8JA&#10;FMTvgt9heUJvutHgH6KrSKVgDz00tvdH9pkEs29D9jXGb+8WCj0OM/MbZncYXKN66kLt2cB8loAi&#10;LrytuTTwdXmbbkAFQbbYeCYDDwpw2I9HO8ysv/Mn9bmUKkI4ZGigEmkzrUNRkcMw8y1x9K6+cyhR&#10;dqW2Hd4j3DV6kSQr7bDmuFBhS68VFbf8xxk4lcd81etUlun1dJbl7fvjPZ0b8zIZjltQQoP8h//a&#10;Z2tgvV7A75l4BPT+CQAA//8DAFBLAQItABQABgAIAAAAIQDb4fbL7gAAAIUBAAATAAAAAAAAAAAA&#10;AAAAAAAAAABbQ29udGVudF9UeXBlc10ueG1sUEsBAi0AFAAGAAgAAAAhAFr0LFu/AAAAFQEAAAsA&#10;AAAAAAAAAAAAAAAAHwEAAF9yZWxzLy5yZWxzUEsBAi0AFAAGAAgAAAAhAJBy44fEAAAA3AAAAA8A&#10;AAAAAAAAAAAAAAAABwIAAGRycy9kb3ducmV2LnhtbFBLBQYAAAAAAwADALcAAAD4AgAAAAA=&#10;">
                  <v:textbox>
                    <w:txbxContent>
                      <w:p w14:paraId="2A048D5E" w14:textId="77777777" w:rsidR="00386F1C" w:rsidRPr="00875209" w:rsidRDefault="00386F1C" w:rsidP="00386F1C">
                        <w:pPr>
                          <w:jc w:val="center"/>
                          <w:rPr>
                            <w:rFonts w:ascii="Times New Roman" w:hAnsi="Times New Roman" w:cs="Times New Roman"/>
                            <w:sz w:val="24"/>
                            <w:szCs w:val="24"/>
                            <w:lang w:val="en-US"/>
                          </w:rPr>
                        </w:pPr>
                      </w:p>
                    </w:txbxContent>
                  </v:textbox>
                </v:oval>
                <v:oval id="Oval 4" o:spid="_x0000_s1073" style="position:absolute;left:2464;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YcxQAAANwAAAAPAAAAZHJzL2Rvd25yZXYueG1sRI9Pa8JA&#10;FMTvhX6H5Qm91Y0NaolZRSoFPfRg2t4f2Zc/mH0bsq8x/fZdoeBxmJnfMPlucp0aaQitZwOLeQKK&#10;uPS25drA1+f78yuoIMgWO89k4JcC7LaPDzlm1l/5TGMhtYoQDhkaaET6TOtQNuQwzH1PHL3KDw4l&#10;yqHWdsBrhLtOvyTJSjtsOS402NNbQ+Wl+HEGDvW+WI06lWVaHY6yvHx/nNKFMU+zab8BJTTJPfzf&#10;PloD63UKtzPxCOjtHwAAAP//AwBQSwECLQAUAAYACAAAACEA2+H2y+4AAACFAQAAEwAAAAAAAAAA&#10;AAAAAAAAAAAAW0NvbnRlbnRfVHlwZXNdLnhtbFBLAQItABQABgAIAAAAIQBa9CxbvwAAABUBAAAL&#10;AAAAAAAAAAAAAAAAAB8BAABfcmVscy8ucmVsc1BLAQItABQABgAIAAAAIQD/PkYcxQAAANwAAAAP&#10;AAAAAAAAAAAAAAAAAAcCAABkcnMvZG93bnJldi54bWxQSwUGAAAAAAMAAwC3AAAA+QIAAAAA&#10;">
                  <v:textbox>
                    <w:txbxContent>
                      <w:p w14:paraId="0BB01BCE" w14:textId="77777777" w:rsidR="00386F1C" w:rsidRPr="00875209" w:rsidRDefault="00386F1C" w:rsidP="00386F1C">
                        <w:pPr>
                          <w:rPr>
                            <w:rFonts w:ascii="Times New Roman" w:hAnsi="Times New Roman" w:cs="Times New Roman"/>
                            <w:sz w:val="24"/>
                            <w:szCs w:val="24"/>
                            <w:lang w:val="en-US"/>
                          </w:rPr>
                        </w:pPr>
                      </w:p>
                    </w:txbxContent>
                  </v:textbox>
                </v:oval>
                <v:oval id="Oval 5" o:spid="_x0000_s1074" style="position:absolute;left:3336;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95oxQAAANwAAAAPAAAAZHJzL2Rvd25yZXYueG1sRI9Pa8JA&#10;FMTvhX6H5Qm91Y2N/4iuIkrBHnowrfdH9pkEs29D9hnTb98VCj0OM/MbZr0dXKN66kLt2cBknIAi&#10;LrytuTTw/fX+ugQVBNli45kM/FCA7eb5aY2Z9Xc+UZ9LqSKEQ4YGKpE20zoUFTkMY98SR+/iO4cS&#10;ZVdq2+E9wl2j35Jkrh3WHBcqbGlfUXHNb87Aodzl816nMksvh6PMrufPj3RizMto2K1ACQ3yH/5r&#10;H62BxWIKjzPxCOjNLwAAAP//AwBQSwECLQAUAAYACAAAACEA2+H2y+4AAACFAQAAEwAAAAAAAAAA&#10;AAAAAAAAAAAAW0NvbnRlbnRfVHlwZXNdLnhtbFBLAQItABQABgAIAAAAIQBa9CxbvwAAABUBAAAL&#10;AAAAAAAAAAAAAAAAAB8BAABfcmVscy8ucmVsc1BLAQItABQABgAIAAAAIQBw195oxQAAANwAAAAP&#10;AAAAAAAAAAAAAAAAAAcCAABkcnMvZG93bnJldi54bWxQSwUGAAAAAAMAAwC3AAAA+QIAAAAA&#10;">
                  <v:textbox>
                    <w:txbxContent>
                      <w:p w14:paraId="7E275A57" w14:textId="77777777" w:rsidR="00386F1C" w:rsidRPr="00875209" w:rsidRDefault="00386F1C" w:rsidP="00386F1C">
                        <w:pPr>
                          <w:rPr>
                            <w:rFonts w:ascii="Times New Roman" w:hAnsi="Times New Roman" w:cs="Times New Roman"/>
                            <w:sz w:val="24"/>
                            <w:szCs w:val="24"/>
                            <w:lang w:val="en-US"/>
                          </w:rPr>
                        </w:pPr>
                      </w:p>
                    </w:txbxContent>
                  </v:textbox>
                </v:oval>
                <v:oval id="Oval 6" o:spid="_x0000_s1075" style="position:absolute;left:4535;top:699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3vzxAAAANwAAAAPAAAAZHJzL2Rvd25yZXYueG1sRI9Ba8JA&#10;FITvhf6H5Qm91Y0NUYmuIpWCHnowrfdH9pkEs29D9jWm/74rFDwOM/MNs96OrlUD9aHxbGA2TUAR&#10;l942XBn4/vp4XYIKgmyx9UwGfinAdvP8tMbc+hufaCikUhHCIUcDtUiXax3KmhyGqe+Io3fxvUOJ&#10;sq+07fEW4a7Vb0ky1w4bjgs1dvReU3ktfpyBfbUr5oNOJUsv+4Nk1/PnMZ0Z8zIZdytQQqM8wv/t&#10;gzWwWGRwPxOPgN78AQAA//8DAFBLAQItABQABgAIAAAAIQDb4fbL7gAAAIUBAAATAAAAAAAAAAAA&#10;AAAAAAAAAABbQ29udGVudF9UeXBlc10ueG1sUEsBAi0AFAAGAAgAAAAhAFr0LFu/AAAAFQEAAAsA&#10;AAAAAAAAAAAAAAAAHwEAAF9yZWxzLy5yZWxzUEsBAi0AFAAGAAgAAAAhAB+be/PEAAAA3AAAAA8A&#10;AAAAAAAAAAAAAAAABwIAAGRycy9kb3ducmV2LnhtbFBLBQYAAAAAAwADALcAAAD4AgAAAAA=&#10;">
                  <v:textbox>
                    <w:txbxContent>
                      <w:p w14:paraId="46C1B7C3" w14:textId="77777777" w:rsidR="00386F1C" w:rsidRPr="00875209" w:rsidRDefault="00386F1C" w:rsidP="00386F1C">
                        <w:pPr>
                          <w:rPr>
                            <w:rFonts w:ascii="Times New Roman" w:hAnsi="Times New Roman" w:cs="Times New Roman"/>
                            <w:sz w:val="24"/>
                            <w:szCs w:val="24"/>
                            <w:lang w:val="en-US"/>
                          </w:rPr>
                        </w:pPr>
                      </w:p>
                    </w:txbxContent>
                  </v:textbox>
                </v:oval>
                <v:oval id="Oval 7" o:spid="_x0000_s1076" style="position:absolute;left:7478;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eWExAAAANwAAAAPAAAAZHJzL2Rvd25yZXYueG1sRI9Ba8JA&#10;FITvQv/D8gq96cYGY0ldRSoFe/Bg2t4f2WcSzL4N2dcY/71bEDwOM/MNs9qMrlUD9aHxbGA+S0AR&#10;l942XBn4+f6cvoEKgmyx9UwGrhRgs36arDC3/sJHGgqpVIRwyNFALdLlWoeyJodh5jvi6J1871Ci&#10;7Ctte7xEuGv1a5Jk2mHDcaHGjj5qKs/FnzOwq7ZFNuhUFulpt5fF+ffwlc6NeXket++ghEZ5hO/t&#10;vTWwXGbwfyYeAb2+AQAA//8DAFBLAQItABQABgAIAAAAIQDb4fbL7gAAAIUBAAATAAAAAAAAAAAA&#10;AAAAAAAAAABbQ29udGVudF9UeXBlc10ueG1sUEsBAi0AFAAGAAgAAAAhAFr0LFu/AAAAFQEAAAsA&#10;AAAAAAAAAAAAAAAAHwEAAF9yZWxzLy5yZWxzUEsBAi0AFAAGAAgAAAAhAO9J5YTEAAAA3AAAAA8A&#10;AAAAAAAAAAAAAAAABwIAAGRycy9kb3ducmV2LnhtbFBLBQYAAAAAAwADALcAAAD4AgAAAAA=&#10;">
                  <v:textbox>
                    <w:txbxContent>
                      <w:p w14:paraId="10B38CEF" w14:textId="77777777" w:rsidR="00386F1C" w:rsidRPr="00875209" w:rsidRDefault="00386F1C" w:rsidP="00386F1C">
                        <w:pPr>
                          <w:rPr>
                            <w:rFonts w:ascii="Times New Roman" w:hAnsi="Times New Roman" w:cs="Times New Roman"/>
                            <w:sz w:val="24"/>
                            <w:szCs w:val="24"/>
                            <w:lang w:val="en-US"/>
                          </w:rPr>
                        </w:pPr>
                      </w:p>
                    </w:txbxContent>
                  </v:textbox>
                </v:oval>
                <v:oval id="Oval 8" o:spid="_x0000_s1077" style="position:absolute;left:8459;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UAfxAAAANwAAAAPAAAAZHJzL2Rvd25yZXYueG1sRI9Ba8JA&#10;FITvQv/D8gq96cYGTUldRSoFe/Bg2t4f2WcSzL4N2dcY/71bEDwOM/MNs9qMrlUD9aHxbGA+S0AR&#10;l942XBn4+f6cvoEKgmyx9UwGrhRgs36arDC3/sJHGgqpVIRwyNFALdLlWoeyJodh5jvi6J1871Ci&#10;7Ctte7xEuGv1a5IstcOG40KNHX3UVJ6LP2dgV22L5aBTWaSn3V4W59/DVzo35uV53L6DEhrlEb63&#10;99ZAlmXwfyYeAb2+AQAA//8DAFBLAQItABQABgAIAAAAIQDb4fbL7gAAAIUBAAATAAAAAAAAAAAA&#10;AAAAAAAAAABbQ29udGVudF9UeXBlc10ueG1sUEsBAi0AFAAGAAgAAAAhAFr0LFu/AAAAFQEAAAsA&#10;AAAAAAAAAAAAAAAAHwEAAF9yZWxzLy5yZWxzUEsBAi0AFAAGAAgAAAAhAIAFQB/EAAAA3AAAAA8A&#10;AAAAAAAAAAAAAAAABwIAAGRycy9kb3ducmV2LnhtbFBLBQYAAAAAAwADALcAAAD4AgAAAAA=&#10;">
                  <v:textbox>
                    <w:txbxContent>
                      <w:p w14:paraId="53325F2D" w14:textId="77777777" w:rsidR="00386F1C" w:rsidRPr="00875209" w:rsidRDefault="00386F1C" w:rsidP="00386F1C">
                        <w:pPr>
                          <w:rPr>
                            <w:rFonts w:ascii="Times New Roman" w:hAnsi="Times New Roman" w:cs="Times New Roman"/>
                            <w:sz w:val="24"/>
                            <w:szCs w:val="24"/>
                            <w:lang w:val="en-US"/>
                          </w:rPr>
                        </w:pPr>
                      </w:p>
                    </w:txbxContent>
                  </v:textbox>
                </v:oval>
                <v:oval id="Oval 9" o:spid="_x0000_s1078" style="position:absolute;left:6715;top:689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tRtwgAAANwAAAAPAAAAZHJzL2Rvd25yZXYueG1sRE9Na8JA&#10;EL0X+h+WKfRWNzZoSppVpFLQgwdjex+yYxKSnQ3ZaUz/vXso9Ph438V2dr2aaAytZwPLRQKKuPK2&#10;5drA1+Xz5Q1UEGSLvWcy8EsBtpvHhwJz6298pqmUWsUQDjkaaESGXOtQNeQwLPxAHLmrHx1KhGOt&#10;7Yi3GO56/Zoka+2w5djQ4EAfDVVd+eMM7OtduZ50Kqv0uj/Iqvs+HdOlMc9P8+4dlNAs/+I/98Ea&#10;yLK4Np6JR0Bv7gAAAP//AwBQSwECLQAUAAYACAAAACEA2+H2y+4AAACFAQAAEwAAAAAAAAAAAAAA&#10;AAAAAAAAW0NvbnRlbnRfVHlwZXNdLnhtbFBLAQItABQABgAIAAAAIQBa9CxbvwAAABUBAAALAAAA&#10;AAAAAAAAAAAAAB8BAABfcmVscy8ucmVsc1BLAQItABQABgAIAAAAIQDxmtRtwgAAANwAAAAPAAAA&#10;AAAAAAAAAAAAAAcCAABkcnMvZG93bnJldi54bWxQSwUGAAAAAAMAAwC3AAAA9gIAAAAA&#10;">
                  <v:textbox>
                    <w:txbxContent>
                      <w:p w14:paraId="4E7A1D95" w14:textId="77777777" w:rsidR="00386F1C" w:rsidRPr="00875209" w:rsidRDefault="00386F1C" w:rsidP="00386F1C">
                        <w:pPr>
                          <w:rPr>
                            <w:rFonts w:ascii="Times New Roman" w:hAnsi="Times New Roman" w:cs="Times New Roman"/>
                            <w:sz w:val="24"/>
                            <w:szCs w:val="24"/>
                            <w:lang w:val="en-US"/>
                          </w:rPr>
                        </w:pPr>
                      </w:p>
                    </w:txbxContent>
                  </v:textbox>
                </v:oval>
                <v:oval id="Oval 10" o:spid="_x0000_s1079" style="position:absolute;left:5407;top:375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nH2xAAAANwAAAAPAAAAZHJzL2Rvd25yZXYueG1sRI9Ba8JA&#10;FITvgv9heUJvutGgtqmriFKwBw+m7f2RfSbB7NuQfY3pv+8WCh6HmfmG2ewG16ieulB7NjCfJaCI&#10;C29rLg18frxNn0EFQbbYeCYDPxRgtx2PNphZf+cL9bmUKkI4ZGigEmkzrUNRkcMw8y1x9K6+cyhR&#10;dqW2Hd4j3DV6kSQr7bDmuFBhS4eKilv+7Qwcy32+6nUqy/R6PMny9nV+T+fGPE2G/SsooUEe4f/2&#10;yRpYr1/g70w8Anr7CwAA//8DAFBLAQItABQABgAIAAAAIQDb4fbL7gAAAIUBAAATAAAAAAAAAAAA&#10;AAAAAAAAAABbQ29udGVudF9UeXBlc10ueG1sUEsBAi0AFAAGAAgAAAAhAFr0LFu/AAAAFQEAAAsA&#10;AAAAAAAAAAAAAAAAHwEAAF9yZWxzLy5yZWxzUEsBAi0AFAAGAAgAAAAhAJ7WcfbEAAAA3AAAAA8A&#10;AAAAAAAAAAAAAAAABwIAAGRycy9kb3ducmV2LnhtbFBLBQYAAAAAAwADALcAAAD4AgAAAAA=&#10;">
                  <v:textbox>
                    <w:txbxContent>
                      <w:p w14:paraId="3DCDCDF9" w14:textId="77777777" w:rsidR="00386F1C" w:rsidRPr="00875209" w:rsidRDefault="00386F1C" w:rsidP="00386F1C">
                        <w:pPr>
                          <w:rPr>
                            <w:rFonts w:ascii="Times New Roman" w:hAnsi="Times New Roman" w:cs="Times New Roman"/>
                            <w:sz w:val="24"/>
                            <w:szCs w:val="24"/>
                            <w:lang w:val="en-US"/>
                          </w:rPr>
                        </w:pPr>
                      </w:p>
                    </w:txbxContent>
                  </v:textbox>
                </v:oval>
                <v:oval id="Oval 11" o:spid="_x0000_s1080" style="position:absolute;left:5516;top:527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ahMwgAAANwAAAAPAAAAZHJzL2Rvd25yZXYueG1sRE9Na8JA&#10;EL0X/A/LCL01Gxu0kmYVqRTswYOxvQ/ZMQnJzobsNKb/vnso9Ph438V+dr2aaAytZwOrJAVFXHnb&#10;cm3g8/r+tAUVBNli75kM/FCA/W7xUGBu/Z0vNJVSqxjCIUcDjciQax2qhhyGxA/Ekbv50aFEONba&#10;jniP4a7Xz2m60Q5bjg0NDvTWUNWV387AsT6Um0lnss5ux5Osu6/zR7Yy5nE5H15BCc3yL/5zn6yB&#10;l22cH8/EI6B3vwAAAP//AwBQSwECLQAUAAYACAAAACEA2+H2y+4AAACFAQAAEwAAAAAAAAAAAAAA&#10;AAAAAAAAW0NvbnRlbnRfVHlwZXNdLnhtbFBLAQItABQABgAIAAAAIQBa9CxbvwAAABUBAAALAAAA&#10;AAAAAAAAAAAAAB8BAABfcmVscy8ucmVsc1BLAQItABQABgAIAAAAIQA6OahMwgAAANwAAAAPAAAA&#10;AAAAAAAAAAAAAAcCAABkcnMvZG93bnJldi54bWxQSwUGAAAAAAMAAwC3AAAA9gIAAAAA&#10;">
                  <v:textbox>
                    <w:txbxContent>
                      <w:p w14:paraId="3CC01C71" w14:textId="77777777" w:rsidR="00386F1C" w:rsidRDefault="00386F1C" w:rsidP="00386F1C">
                        <w:pPr>
                          <w:rPr>
                            <w:rFonts w:ascii="Times New Roman" w:hAnsi="Times New Roman" w:cs="Times New Roman"/>
                            <w:lang w:val="uz-Latn-UZ"/>
                          </w:rPr>
                        </w:pPr>
                      </w:p>
                      <w:p w14:paraId="1B639211" w14:textId="393837C4" w:rsidR="00386F1C" w:rsidRPr="00386F1C" w:rsidRDefault="00386F1C" w:rsidP="00386F1C">
                        <w:pPr>
                          <w:rPr>
                            <w:rFonts w:ascii="Times New Roman" w:hAnsi="Times New Roman" w:cs="Times New Roman"/>
                            <w:lang w:val="uz-Latn-UZ"/>
                          </w:rPr>
                        </w:pPr>
                        <w:r w:rsidRPr="00386F1C">
                          <w:rPr>
                            <w:rFonts w:ascii="Times New Roman" w:hAnsi="Times New Roman" w:cs="Times New Roman"/>
                            <w:lang w:val="uz-Latn-UZ"/>
                          </w:rPr>
                          <w:t xml:space="preserve">Pedagogika </w:t>
                        </w:r>
                      </w:p>
                    </w:txbxContent>
                  </v:textbox>
                </v:oval>
                <v:oval id="Oval 12" o:spid="_x0000_s1081" style="position:absolute;left:2900;top:617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Q3XxAAAANwAAAAPAAAAZHJzL2Rvd25yZXYueG1sRI9Ba8JA&#10;FITvQv/D8gq96SYNWkldRSoFe/Bg2t4f2WcSzL4N2dcY/71bEDwOM/MNs9qMrlUD9aHxbCCdJaCI&#10;S28brgz8fH9Ol6CCIFtsPZOBKwXYrJ8mK8ytv/CRhkIqFSEccjRQi3S51qGsyWGY+Y44eiffO5Qo&#10;+0rbHi8R7lr9miQL7bDhuFBjRx81lefizxnYVdtiMehM5tlpt5f5+ffwlaXGvDyP23dQQqM8wvf2&#10;3hp4W6bwfyYeAb2+AQAA//8DAFBLAQItABQABgAIAAAAIQDb4fbL7gAAAIUBAAATAAAAAAAAAAAA&#10;AAAAAAAAAABbQ29udGVudF9UeXBlc10ueG1sUEsBAi0AFAAGAAgAAAAhAFr0LFu/AAAAFQEAAAsA&#10;AAAAAAAAAAAAAAAAHwEAAF9yZWxzLy5yZWxzUEsBAi0AFAAGAAgAAAAhAFV1DdfEAAAA3AAAAA8A&#10;AAAAAAAAAAAAAAAABwIAAGRycy9kb3ducmV2LnhtbFBLBQYAAAAAAwADALcAAAD4AgAAAAA=&#10;">
                  <v:textbox>
                    <w:txbxContent>
                      <w:p w14:paraId="55E74A06" w14:textId="77777777" w:rsidR="00386F1C" w:rsidRPr="00875209" w:rsidRDefault="00386F1C" w:rsidP="00386F1C">
                        <w:pPr>
                          <w:rPr>
                            <w:rFonts w:ascii="Times New Roman" w:hAnsi="Times New Roman" w:cs="Times New Roman"/>
                            <w:sz w:val="24"/>
                            <w:szCs w:val="24"/>
                            <w:lang w:val="en-US"/>
                          </w:rPr>
                        </w:pPr>
                      </w:p>
                    </w:txbxContent>
                  </v:textbox>
                </v:oval>
                <v:line id="Line 13" o:spid="_x0000_s1082" style="position:absolute;flip:x y;visibility:visible;mso-wrap-style:square" from="5080,4914" to="562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2HxgAAANwAAAAPAAAAZHJzL2Rvd25yZXYueG1sRI9Ba8JA&#10;FITvQv/D8gq96UYPNk3dSBEKPXjRSnt9yT6zMdm3SXaN6b/vFgoeh5n5htlsJ9uKkQZfO1awXCQg&#10;iEuna64UnD7f5ykIH5A1to5JwQ952OYPsw1m2t34QOMxVCJC2GeowITQZVL60pBFv3AdcfTObrAY&#10;ohwqqQe8Rbht5SpJ1tJizXHBYEc7Q2VzvFoFY3FdXr72h8YX3/1LkZp+t+/XSj09Tm+vIAJN4R7+&#10;b39oBc/pCv7OxCMg818AAAD//wMAUEsBAi0AFAAGAAgAAAAhANvh9svuAAAAhQEAABMAAAAAAAAA&#10;AAAAAAAAAAAAAFtDb250ZW50X1R5cGVzXS54bWxQSwECLQAUAAYACAAAACEAWvQsW78AAAAVAQAA&#10;CwAAAAAAAAAAAAAAAAAfAQAAX3JlbHMvLnJlbHNQSwECLQAUAAYACAAAACEAwjH9h8YAAADcAAAA&#10;DwAAAAAAAAAAAAAAAAAHAgAAZHJzL2Rvd25yZXYueG1sUEsFBgAAAAADAAMAtwAAAPoCAAAAAA==&#10;">
                  <v:stroke endarrow="block"/>
                </v:line>
                <v:line id="Line 14" o:spid="_x0000_s1083" style="position:absolute;flip:x y;visibility:visible;mso-wrap-style:square" from="4426,5566" to="5407,5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VgcxQAAANwAAAAPAAAAZHJzL2Rvd25yZXYueG1sRI9Ba8JA&#10;FITvhf6H5RW86UYLmkZXKYLQgxet2OtL9plNzb5NsmuM/75bKPQ4zMw3zGoz2Fr01PnKsYLpJAFB&#10;XDhdcang9LkbpyB8QNZYOyYFD/KwWT8/rTDT7s4H6o+hFBHCPkMFJoQmk9IXhiz6iWuIo3dxncUQ&#10;ZVdK3eE9wm0tZ0kylxYrjgsGG9oaKq7Hm1XQ57fp93l/uPr8q33LU9Nu9+1cqdHL8L4EEWgI/+G/&#10;9odWsEhf4fdMPAJy/QMAAP//AwBQSwECLQAUAAYACAAAACEA2+H2y+4AAACFAQAAEwAAAAAAAAAA&#10;AAAAAAAAAAAAW0NvbnRlbnRfVHlwZXNdLnhtbFBLAQItABQABgAIAAAAIQBa9CxbvwAAABUBAAAL&#10;AAAAAAAAAAAAAAAAAB8BAABfcmVscy8ucmVsc1BLAQItABQABgAIAAAAIQCtfVgcxQAAANwAAAAP&#10;AAAAAAAAAAAAAAAAAAcCAABkcnMvZG93bnJldi54bWxQSwUGAAAAAAMAAwC3AAAA+QIAAAAA&#10;">
                  <v:stroke endarrow="block"/>
                </v:line>
                <v:line id="Line 15" o:spid="_x0000_s1084" style="position:absolute;flip:x;visibility:visible;mso-wrap-style:square" from="4753,6174" to="5625,6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VB4xQAAANwAAAAPAAAAZHJzL2Rvd25yZXYueG1sRI9Ba8JA&#10;EIXvQv/DMgUvQTetUm3qKq1WEKQHtYceh+w0Cc3Ohuyo6b93BcHj48373rzZonO1OlEbKs8GnoYp&#10;KOLc24oLA9+H9WAKKgiyxdozGfinAIv5Q2+GmfVn3tFpL4WKEA4ZGihFmkzrkJfkMAx9Qxy9X986&#10;lCjbQtsWzxHuav2cpi/aYcWxocSGliXlf/uji2+sv3g1GiUfTifJK33+yDbVYkz/sXt/AyXUyf34&#10;lt5YA5PpGK5jIgH0/AIAAP//AwBQSwECLQAUAAYACAAAACEA2+H2y+4AAACFAQAAEwAAAAAAAAAA&#10;AAAAAAAAAAAAW0NvbnRlbnRfVHlwZXNdLnhtbFBLAQItABQABgAIAAAAIQBa9CxbvwAAABUBAAAL&#10;AAAAAAAAAAAAAAAAAB8BAABfcmVscy8ucmVsc1BLAQItABQABgAIAAAAIQAVHVB4xQAAANwAAAAP&#10;AAAAAAAAAAAAAAAAAAcCAABkcnMvZG93bnJldi54bWxQSwUGAAAAAAMAAwC3AAAA+QIAAAAA&#10;">
                  <v:stroke endarrow="block"/>
                </v:line>
                <v:line id="Line 16" o:spid="_x0000_s1085" style="position:absolute;flip:y;visibility:visible;mso-wrap-style:square" from="7587,5708" to="8459,5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fXjxQAAANwAAAAPAAAAZHJzL2Rvd25yZXYueG1sRI9Ba8JA&#10;EIXvQv/DMgUvQTetWG3qKq1WEKQHtYceh+w0Cc3Ohuyo6b93BcHj48373rzZonO1OlEbKs8GnoYp&#10;KOLc24oLA9+H9WAKKgiyxdozGfinAIv5Q2+GmfVn3tFpL4WKEA4ZGihFmkzrkJfkMAx9Qxy9X986&#10;lCjbQtsWzxHuav2cpi/aYcWxocSGliXlf/uji2+sv3g1GiUfTifJK33+yDbVYkz/sXt/AyXUyf34&#10;lt5YA5PpGK5jIgH0/AIAAP//AwBQSwECLQAUAAYACAAAACEA2+H2y+4AAACFAQAAEwAAAAAAAAAA&#10;AAAAAAAAAAAAW0NvbnRlbnRfVHlwZXNdLnhtbFBLAQItABQABgAIAAAAIQBa9CxbvwAAABUBAAAL&#10;AAAAAAAAAAAAAAAAAB8BAABfcmVscy8ucmVsc1BLAQItABQABgAIAAAAIQB6UfXjxQAAANwAAAAP&#10;AAAAAAAAAAAAAAAAAAcCAABkcnMvZG93bnJldi54bWxQSwUGAAAAAAMAAwC3AAAA+QIAAAAA&#10;">
                  <v:stroke endarrow="block"/>
                </v:line>
                <v:line id="Line 17" o:spid="_x0000_s1086" style="position:absolute;flip:y;visibility:visible;mso-wrap-style:square" from="7260,4914" to="780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2uUxQAAANwAAAAPAAAAZHJzL2Rvd25yZXYueG1sRI9Pa8JA&#10;EMXvQr/DMgUvoW6qYG10lfoPCuKhtgePQ3ZMgtnZkB01fvtuoeDx8eb93rzZonO1ulIbKs8GXgcp&#10;KOLc24oLAz/f25cJqCDIFmvPZOBOARbzp94MM+tv/EXXgxQqQjhkaKAUaTKtQ16SwzDwDXH0Tr51&#10;KFG2hbYt3iLc1XqYpmPtsOLYUGJDq5Ly8+Hi4hvbPa9Ho2TpdJK80+You1SLMf3n7mMKSqiTx/F/&#10;+tMaeJuM4W9MJICe/wIAAP//AwBQSwECLQAUAAYACAAAACEA2+H2y+4AAACFAQAAEwAAAAAAAAAA&#10;AAAAAAAAAAAAW0NvbnRlbnRfVHlwZXNdLnhtbFBLAQItABQABgAIAAAAIQBa9CxbvwAAABUBAAAL&#10;AAAAAAAAAAAAAAAAAB8BAABfcmVscy8ucmVsc1BLAQItABQABgAIAAAAIQCKg2uUxQAAANwAAAAP&#10;AAAAAAAAAAAAAAAAAAcCAABkcnMvZG93bnJldi54bWxQSwUGAAAAAAMAAwC3AAAA+QIAAAAA&#10;">
                  <v:stroke endarrow="block"/>
                </v:line>
                <v:line id="Line 18" o:spid="_x0000_s1087" style="position:absolute;flip:y;visibility:visible;mso-wrap-style:square" from="6497,4734" to="6497,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84PxQAAANwAAAAPAAAAZHJzL2Rvd25yZXYueG1sRI9Ba8JA&#10;EIXvQv/DMoVeQt1YwWjqKrUqFEoPVQ8eh+w0Cc3OhuxU4793C4LHx5v3vXnzZe8adaIu1J4NjIYp&#10;KOLC25pLA4f99nkKKgiyxcYzGbhQgOXiYTDH3Pozf9NpJ6WKEA45GqhE2lzrUFTkMAx9Sxy9H985&#10;lCi7UtsOzxHuGv2SphPtsObYUGFL7xUVv7s/F9/YfvF6PE5WTifJjDZH+Uy1GPP02L+9ghLq5X58&#10;S39YA9k0g/8xkQB6cQUAAP//AwBQSwECLQAUAAYACAAAACEA2+H2y+4AAACFAQAAEwAAAAAAAAAA&#10;AAAAAAAAAAAAW0NvbnRlbnRfVHlwZXNdLnhtbFBLAQItABQABgAIAAAAIQBa9CxbvwAAABUBAAAL&#10;AAAAAAAAAAAAAAAAAB8BAABfcmVscy8ucmVsc1BLAQItABQABgAIAAAAIQDlz84PxQAAANwAAAAP&#10;AAAAAAAAAAAAAAAAAAcCAABkcnMvZG93bnJldi54bWxQSwUGAAAAAAMAAwC3AAAA+QIAAAAA&#10;">
                  <v:stroke endarrow="block"/>
                </v:line>
                <v:line id="Line 19" o:spid="_x0000_s1088" style="position:absolute;visibility:visible;mso-wrap-style:square" from="7369,6068" to="8568,6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x3uwgAAANwAAAAPAAAAZHJzL2Rvd25yZXYueG1sRE9LSwMx&#10;EL4L/ocwgjebbQ+23TYt0kXwoEIf9DzdTDeLm8myidv4752D4PHje6+32XdqpCG2gQ1MJwUo4jrY&#10;lhsDp+Pr0wJUTMgWu8Bk4IcibDf3d2ssbbjxnsZDapSEcCzRgEupL7WOtSOPcRJ6YuGuYfCYBA6N&#10;tgPeJNx3elYUz9pjy9LgsKedo/rr8O0NzF2113NdvR8/q7GdLvNHPl+Wxjw+5JcVqEQ5/Yv/3G9W&#10;fAtZK2fkCOjNLwAAAP//AwBQSwECLQAUAAYACAAAACEA2+H2y+4AAACFAQAAEwAAAAAAAAAAAAAA&#10;AAAAAAAAW0NvbnRlbnRfVHlwZXNdLnhtbFBLAQItABQABgAIAAAAIQBa9CxbvwAAABUBAAALAAAA&#10;AAAAAAAAAAAAAB8BAABfcmVscy8ucmVsc1BLAQItABQABgAIAAAAIQCvLx3uwgAAANwAAAAPAAAA&#10;AAAAAAAAAAAAAAcCAABkcnMvZG93bnJldi54bWxQSwUGAAAAAAMAAwC3AAAA9gIAAAAA&#10;">
                  <v:stroke endarrow="block"/>
                </v:line>
                <v:line id="Line 20" o:spid="_x0000_s1089" style="position:absolute;visibility:visible;mso-wrap-style:square" from="6933,6354" to="726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7h1xAAAANwAAAAPAAAAZHJzL2Rvd25yZXYueG1sRI9PawIx&#10;FMTvBb9DeEJvNWsP1V2NIi6FHtqCf/D83Dw3i5uXZZOu6bdvCoLHYeY3wyzX0bZioN43jhVMJxkI&#10;4srphmsFx8P7yxyED8gaW8ek4Jc8rFejpyUW2t14R8M+1CKVsC9QgQmhK6T0lSGLfuI64uRdXG8x&#10;JNnXUvd4S+W2la9Z9iYtNpwWDHa0NVRd9z9WwcyUOzmT5efhuxyaaR6/4umcK/U8jpsFiEAxPMJ3&#10;+kMnbp7D/5l0BOTqDwAA//8DAFBLAQItABQABgAIAAAAIQDb4fbL7gAAAIUBAAATAAAAAAAAAAAA&#10;AAAAAAAAAABbQ29udGVudF9UeXBlc10ueG1sUEsBAi0AFAAGAAgAAAAhAFr0LFu/AAAAFQEAAAsA&#10;AAAAAAAAAAAAAAAAHwEAAF9yZWxzLy5yZWxzUEsBAi0AFAAGAAgAAAAhAMBjuHXEAAAA3AAAAA8A&#10;AAAAAAAAAAAAAAAABwIAAGRycy9kb3ducmV2LnhtbFBLBQYAAAAAAwADALcAAAD4AgAAAAA=&#10;">
                  <v:stroke endarrow="block"/>
                </v:line>
                <v:line id="Line 21" o:spid="_x0000_s1090" style="position:absolute;flip:x;visibility:visible;mso-wrap-style:square" from="5843,6354" to="617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CmxQAAANwAAAAPAAAAZHJzL2Rvd25yZXYueG1sRI9NS8NA&#10;EIbvgv9hGcFLsBstVBu7CX60UBAPtj14HLJjEszOhuzYpv/eOQgeh3feZ55ZVVPozZHG1EV2cDvL&#10;wRDX0XfcODjsNzcPYJIge+wjk4MzJajKy4sVFj6e+IOOO2mMQjgV6KAVGQprU91SwDSLA7FmX3EM&#10;KDqOjfUjnhQeenuX5wsbsGO90OJALy3V37ufoBqbd36dz7PnYLNsSetPecutOHd9NT09ghGa5H/5&#10;r731Du6Xqq/PKAFs+QsAAP//AwBQSwECLQAUAAYACAAAACEA2+H2y+4AAACFAQAAEwAAAAAAAAAA&#10;AAAAAAAAAAAAW0NvbnRlbnRfVHlwZXNdLnhtbFBLAQItABQABgAIAAAAIQBa9CxbvwAAABUBAAAL&#10;AAAAAAAAAAAAAAAAAB8BAABfcmVscy8ucmVsc1BLAQItABQABgAIAAAAIQDv/8CmxQAAANwAAAAP&#10;AAAAAAAAAAAAAAAAAAcCAABkcnMvZG93bnJldi54bWxQSwUGAAAAAAMAAwC3AAAA+QIAAAAA&#10;">
                  <v:stroke endarrow="block"/>
                </v:line>
              </v:group>
            </w:pict>
          </mc:Fallback>
        </mc:AlternateContent>
      </w:r>
    </w:p>
    <w:p w14:paraId="224DD5E3" w14:textId="77777777" w:rsidR="00386F1C" w:rsidRPr="00875209" w:rsidRDefault="00386F1C" w:rsidP="00386F1C">
      <w:pPr>
        <w:pStyle w:val="21"/>
        <w:ind w:firstLine="545"/>
        <w:jc w:val="both"/>
        <w:rPr>
          <w:rFonts w:ascii="Times New Roman" w:hAnsi="Times New Roman"/>
          <w:bCs/>
          <w:sz w:val="28"/>
          <w:szCs w:val="28"/>
          <w:lang w:val="uz-Cyrl-UZ"/>
        </w:rPr>
      </w:pPr>
    </w:p>
    <w:p w14:paraId="1F131725" w14:textId="77777777" w:rsidR="00386F1C" w:rsidRPr="00875209" w:rsidRDefault="00386F1C" w:rsidP="00386F1C">
      <w:pPr>
        <w:pStyle w:val="21"/>
        <w:ind w:firstLine="545"/>
        <w:jc w:val="both"/>
        <w:rPr>
          <w:rFonts w:ascii="Times New Roman" w:hAnsi="Times New Roman"/>
          <w:bCs/>
          <w:sz w:val="28"/>
          <w:szCs w:val="28"/>
          <w:lang w:val="uz-Cyrl-UZ"/>
        </w:rPr>
      </w:pPr>
    </w:p>
    <w:p w14:paraId="3A6BAA54" w14:textId="77777777" w:rsidR="00386F1C" w:rsidRPr="00875209" w:rsidRDefault="00386F1C" w:rsidP="00386F1C">
      <w:pPr>
        <w:pStyle w:val="21"/>
        <w:ind w:firstLine="545"/>
        <w:jc w:val="both"/>
        <w:rPr>
          <w:rFonts w:ascii="Times New Roman" w:hAnsi="Times New Roman"/>
          <w:bCs/>
          <w:sz w:val="28"/>
          <w:szCs w:val="28"/>
          <w:lang w:val="uz-Cyrl-UZ"/>
        </w:rPr>
      </w:pPr>
    </w:p>
    <w:p w14:paraId="4F7221B8" w14:textId="77777777" w:rsidR="00386F1C" w:rsidRPr="00875209" w:rsidRDefault="00386F1C" w:rsidP="00386F1C">
      <w:pPr>
        <w:pStyle w:val="21"/>
        <w:ind w:firstLine="545"/>
        <w:jc w:val="both"/>
        <w:rPr>
          <w:rFonts w:ascii="Times New Roman" w:hAnsi="Times New Roman"/>
          <w:bCs/>
          <w:sz w:val="28"/>
          <w:szCs w:val="28"/>
          <w:lang w:val="uz-Cyrl-UZ"/>
        </w:rPr>
      </w:pPr>
    </w:p>
    <w:p w14:paraId="68847B70" w14:textId="77777777" w:rsidR="00386F1C" w:rsidRPr="00875209" w:rsidRDefault="00386F1C" w:rsidP="00386F1C">
      <w:pPr>
        <w:pStyle w:val="21"/>
        <w:ind w:firstLine="545"/>
        <w:jc w:val="both"/>
        <w:rPr>
          <w:rFonts w:ascii="Times New Roman" w:hAnsi="Times New Roman"/>
          <w:bCs/>
          <w:sz w:val="28"/>
          <w:szCs w:val="28"/>
          <w:lang w:val="uz-Cyrl-UZ"/>
        </w:rPr>
      </w:pPr>
    </w:p>
    <w:p w14:paraId="3D807199" w14:textId="77777777" w:rsidR="00386F1C" w:rsidRPr="00875209" w:rsidRDefault="00386F1C" w:rsidP="00386F1C">
      <w:pPr>
        <w:pStyle w:val="21"/>
        <w:ind w:firstLine="545"/>
        <w:jc w:val="both"/>
        <w:rPr>
          <w:rFonts w:ascii="Times New Roman" w:hAnsi="Times New Roman"/>
          <w:bCs/>
          <w:sz w:val="28"/>
          <w:szCs w:val="28"/>
          <w:lang w:val="uz-Cyrl-UZ"/>
        </w:rPr>
      </w:pPr>
    </w:p>
    <w:p w14:paraId="0392C25E" w14:textId="77777777" w:rsidR="00386F1C" w:rsidRPr="00875209" w:rsidRDefault="00386F1C" w:rsidP="00386F1C">
      <w:pPr>
        <w:pStyle w:val="21"/>
        <w:ind w:firstLine="545"/>
        <w:jc w:val="both"/>
        <w:rPr>
          <w:rFonts w:ascii="Times New Roman" w:hAnsi="Times New Roman"/>
          <w:bCs/>
          <w:sz w:val="28"/>
          <w:szCs w:val="28"/>
          <w:lang w:val="uz-Cyrl-UZ"/>
        </w:rPr>
      </w:pPr>
    </w:p>
    <w:p w14:paraId="30374413" w14:textId="77777777" w:rsidR="00386F1C" w:rsidRDefault="00386F1C" w:rsidP="00386F1C">
      <w:pPr>
        <w:pStyle w:val="21"/>
        <w:ind w:firstLine="545"/>
        <w:jc w:val="both"/>
        <w:rPr>
          <w:rFonts w:ascii="Times New Roman" w:hAnsi="Times New Roman"/>
          <w:bCs/>
          <w:sz w:val="28"/>
          <w:szCs w:val="28"/>
          <w:lang w:val="uz-Cyrl-UZ"/>
        </w:rPr>
      </w:pPr>
    </w:p>
    <w:p w14:paraId="533B6205" w14:textId="77777777" w:rsidR="00386F1C" w:rsidRDefault="00386F1C" w:rsidP="00386F1C">
      <w:pPr>
        <w:pStyle w:val="21"/>
        <w:ind w:firstLine="545"/>
        <w:jc w:val="both"/>
        <w:rPr>
          <w:rFonts w:ascii="Times New Roman" w:hAnsi="Times New Roman"/>
          <w:bCs/>
          <w:sz w:val="28"/>
          <w:szCs w:val="28"/>
          <w:lang w:val="uz-Cyrl-UZ"/>
        </w:rPr>
      </w:pPr>
    </w:p>
    <w:p w14:paraId="282C40D8" w14:textId="77777777" w:rsidR="00386F1C" w:rsidRDefault="00386F1C" w:rsidP="00386F1C">
      <w:pPr>
        <w:pStyle w:val="21"/>
        <w:ind w:firstLine="545"/>
        <w:jc w:val="both"/>
        <w:rPr>
          <w:rFonts w:ascii="Times New Roman" w:hAnsi="Times New Roman"/>
          <w:bCs/>
          <w:sz w:val="28"/>
          <w:szCs w:val="28"/>
          <w:lang w:val="uz-Cyrl-UZ"/>
        </w:rPr>
      </w:pPr>
    </w:p>
    <w:p w14:paraId="44C06EF1" w14:textId="77777777" w:rsidR="00386F1C" w:rsidRDefault="00386F1C" w:rsidP="00386F1C">
      <w:pPr>
        <w:pStyle w:val="21"/>
        <w:ind w:firstLine="545"/>
        <w:jc w:val="both"/>
        <w:rPr>
          <w:rFonts w:ascii="Times New Roman" w:hAnsi="Times New Roman"/>
          <w:bCs/>
          <w:sz w:val="28"/>
          <w:szCs w:val="28"/>
          <w:lang w:val="uz-Cyrl-UZ"/>
        </w:rPr>
      </w:pPr>
    </w:p>
    <w:p w14:paraId="06885553" w14:textId="77777777" w:rsidR="00806D0E" w:rsidRDefault="00806D0E" w:rsidP="008C277C">
      <w:pPr>
        <w:jc w:val="center"/>
        <w:rPr>
          <w:rFonts w:asciiTheme="minorHAnsi" w:hAnsiTheme="minorHAnsi"/>
          <w:b/>
          <w:sz w:val="28"/>
          <w:szCs w:val="28"/>
          <w:lang w:val="uz-Cyrl-UZ"/>
        </w:rPr>
      </w:pPr>
    </w:p>
    <w:p w14:paraId="373DF5B8" w14:textId="77777777" w:rsidR="00806D0E" w:rsidRDefault="00806D0E" w:rsidP="008C277C">
      <w:pPr>
        <w:jc w:val="center"/>
        <w:rPr>
          <w:rFonts w:asciiTheme="minorHAnsi" w:hAnsiTheme="minorHAnsi"/>
          <w:b/>
          <w:sz w:val="28"/>
          <w:szCs w:val="28"/>
          <w:lang w:val="uz-Cyrl-UZ"/>
        </w:rPr>
      </w:pPr>
    </w:p>
    <w:p w14:paraId="481B722E" w14:textId="79732F1C" w:rsidR="008C277C" w:rsidRPr="00386F1C" w:rsidRDefault="00342755" w:rsidP="00386F1C">
      <w:pPr>
        <w:rPr>
          <w:b/>
          <w:bCs/>
          <w:sz w:val="28"/>
          <w:szCs w:val="28"/>
          <w:lang w:val="uz-Cyrl-UZ"/>
        </w:rPr>
      </w:pPr>
      <w:r w:rsidRPr="00954605">
        <w:rPr>
          <w:noProof/>
          <w:sz w:val="28"/>
          <w:szCs w:val="28"/>
        </w:rPr>
        <mc:AlternateContent>
          <mc:Choice Requires="wps">
            <w:drawing>
              <wp:anchor distT="0" distB="0" distL="114300" distR="114300" simplePos="0" relativeHeight="251609600" behindDoc="0" locked="1" layoutInCell="1" allowOverlap="1" wp14:anchorId="06217EEF" wp14:editId="039C8525">
                <wp:simplePos x="0" y="0"/>
                <wp:positionH relativeFrom="column">
                  <wp:posOffset>3314700</wp:posOffset>
                </wp:positionH>
                <wp:positionV relativeFrom="paragraph">
                  <wp:posOffset>99060</wp:posOffset>
                </wp:positionV>
                <wp:extent cx="800100" cy="342900"/>
                <wp:effectExtent l="0" t="3810" r="0" b="0"/>
                <wp:wrapNone/>
                <wp:docPr id="422" name="Надпись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294AB2" w14:textId="77777777" w:rsidR="00806D0E" w:rsidRPr="00532AA3" w:rsidRDefault="00806D0E" w:rsidP="003427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217EEF" id="_x0000_t202" coordsize="21600,21600" o:spt="202" path="m,l,21600r21600,l21600,xe">
                <v:stroke joinstyle="miter"/>
                <v:path gradientshapeok="t" o:connecttype="rect"/>
              </v:shapetype>
              <v:shape id="Надпись 422" o:spid="_x0000_s1091" type="#_x0000_t202" style="position:absolute;left:0;text-align:left;margin-left:261pt;margin-top:7.8pt;width:63pt;height:27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CuHgIAAAAEAAAOAAAAZHJzL2Uyb0RvYy54bWysU82O0zAQviPxDpbvNG0osBs1XS1dFSEt&#10;P9LCAziOk1gkHjN2m5Qbd16Bd+DAgRuv0H0jxk63W+CGyCHyeGa+me+b8eJi6Fq2Veg0mJzPJlPO&#10;lJFQalPn/P279aMzzpwXphQtGJXznXL8YvnwwaK3mUqhgbZUyAjEuKy3OW+8t1mSONmoTrgJWGXI&#10;WQF2wpOJdVKi6Am9a5N0On2a9IClRZDKObq9Gp18GfGrSkn/pqqc8qzNOfXm4x/jvwj/ZLkQWY3C&#10;Nloe2hD/0EUntKGiR6gr4QXboP4LqtMSwUHlJxK6BKpKSxU5EJvZ9A82N42wKnIhcZw9yuT+H6x8&#10;vX2LTJc5n6cpZ0Z0NKT91/23/ff9z/2P28+3X1jwkE69dRmF31hK8MNzGGjekbOz1yA/OGZg1QhT&#10;q0tE6BslSupzFjKTk9QRxwWQon8FJZUTGw8RaKiwCyKSLIzQaV6744zU4Jmky7Mp6UQeSa7H8/Sc&#10;zqGCyO6SLTr/QkHHwiHnSCsQwcX22vkx9C4k1HLQ6nKt2zYaWBerFtlW0Lqs43dA/y2sNSHYQEgb&#10;EcNNZBmIjRT9UAyjsLHDIEEB5Y54I4xrSM+GDg3gJ856WsGcu48bgYqz9qUh7c5n83nY2WjMnzxL&#10;ycBTT3HqEUYSVM49Z+Nx5cc931jUdUOVxmkZuCS9Kx21uO/q0D+tWVTz8CTCHp/aMer+4S5/AQAA&#10;//8DAFBLAwQUAAYACAAAACEAixUHR90AAAAJAQAADwAAAGRycy9kb3ducmV2LnhtbEyPwU7DMBBE&#10;70j8g7VIXBB1iBq3TeNUgATi2tIP2MRuEjVeR7HbpH/PcoLb7s5o9k2xm10vrnYMnScNL4sEhKXa&#10;m44aDcfvj+c1iBCRDPaerIabDbAr7+8KzI2faG+vh9gIDqGQo4Y2xiGXMtStdRgWfrDE2smPDiOv&#10;YyPNiBOHu16mSaKkw474Q4uDfW9tfT5cnIbT1/SUbabqMx5X+6V6w25V+ZvWjw/z6xZEtHP8M8Mv&#10;PqNDyUyVv5AJoteQpSl3iSxkCgQb1HLNh4qHjQJZFvJ/g/IHAAD//wMAUEsBAi0AFAAGAAgAAAAh&#10;ALaDOJL+AAAA4QEAABMAAAAAAAAAAAAAAAAAAAAAAFtDb250ZW50X1R5cGVzXS54bWxQSwECLQAU&#10;AAYACAAAACEAOP0h/9YAAACUAQAACwAAAAAAAAAAAAAAAAAvAQAAX3JlbHMvLnJlbHNQSwECLQAU&#10;AAYACAAAACEAOxZArh4CAAAABAAADgAAAAAAAAAAAAAAAAAuAgAAZHJzL2Uyb0RvYy54bWxQSwEC&#10;LQAUAAYACAAAACEAixUHR90AAAAJAQAADwAAAAAAAAAAAAAAAAB4BAAAZHJzL2Rvd25yZXYueG1s&#10;UEsFBgAAAAAEAAQA8wAAAIIFAAAAAA==&#10;" stroked="f">
                <v:textbox>
                  <w:txbxContent>
                    <w:p w14:paraId="3A294AB2" w14:textId="77777777" w:rsidR="00806D0E" w:rsidRPr="00532AA3" w:rsidRDefault="00806D0E" w:rsidP="00342755"/>
                  </w:txbxContent>
                </v:textbox>
                <w10:anchorlock/>
              </v:shape>
            </w:pict>
          </mc:Fallback>
        </mc:AlternateContent>
      </w:r>
      <w:r w:rsidRPr="00954605">
        <w:rPr>
          <w:noProof/>
          <w:sz w:val="28"/>
          <w:szCs w:val="28"/>
        </w:rPr>
        <mc:AlternateContent>
          <mc:Choice Requires="wps">
            <w:drawing>
              <wp:anchor distT="0" distB="0" distL="114300" distR="114300" simplePos="0" relativeHeight="251620864" behindDoc="0" locked="1" layoutInCell="1" allowOverlap="1" wp14:anchorId="6E55C01A" wp14:editId="05DAE546">
                <wp:simplePos x="0" y="0"/>
                <wp:positionH relativeFrom="column">
                  <wp:posOffset>4343400</wp:posOffset>
                </wp:positionH>
                <wp:positionV relativeFrom="paragraph">
                  <wp:posOffset>30480</wp:posOffset>
                </wp:positionV>
                <wp:extent cx="457200" cy="342900"/>
                <wp:effectExtent l="0" t="1905" r="0" b="0"/>
                <wp:wrapNone/>
                <wp:docPr id="235" name="Надпись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000A79" w14:textId="77777777" w:rsidR="00806D0E" w:rsidRPr="00532AA3" w:rsidRDefault="00806D0E" w:rsidP="003427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5C01A" id="Надпись 235" o:spid="_x0000_s1092" type="#_x0000_t202" style="position:absolute;left:0;text-align:left;margin-left:342pt;margin-top:2.4pt;width:36pt;height:27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W98HgIAAAAEAAAOAAAAZHJzL2Uyb0RvYy54bWysU8FuEzEQvSPxD5bvZJM0hXaVTVVSBSEV&#10;ilT4AK/Xu2ux6zFjJ7vhxr2/wD9w4MCNX0j/iLE3TQPcED5Ytmfmzbw34/lF3zZso9BpMBmfjMac&#10;KSOh0KbK+If3q2dnnDkvTCEaMCrjW+X4xeLpk3lnUzWFGppCISMQ49LOZrz23qZJ4mStWuFGYJUh&#10;YwnYCk9XrJICRUfobZNMx+PnSQdYWASpnKPXq8HIFxG/LJX0N2XplGdNxqk2H3eMex72ZDEXaYXC&#10;1lruyxD/UEUrtKGkB6gr4QVbo/4LqtUSwUHpRxLaBMpSSxU5EJvJ+A82t7WwKnIhcZw9yOT+H6x8&#10;u3mHTBcZn56ccmZES03afd19233f/dz9uP9yf8eChXTqrEvJ/dZSgO9fQk/9jpydvQb50TEDy1qY&#10;Sl0iQlcrUVCdkxCZHIUOOC6A5N0bKCidWHuIQH2JbRCRZGGETv3aHnqkes8kPc5OX1DfOZNkOplN&#10;z+kcMoj0Idii868UtCwcMo40AhFcbK6dH1wfXEIuB40uVrpp4gWrfNkg2wgal1Vce/Tf3BoTnA2E&#10;sAExvESWgdhA0fd5H4WdRQ2CBDkUW+KNMIwhfRs61ICfOetoBDPuPq0FKs6a14a0O5/MZmFm4yXy&#10;5gyPLfmxRRhJUBn3nA3HpR/mfG1RVzVlGrpl4JL0LnXU4rGqff00ZlHN/ZcIc3x8j16PH3fxCwAA&#10;//8DAFBLAwQUAAYACAAAACEAnv8MCtsAAAAIAQAADwAAAGRycy9kb3ducmV2LnhtbEyP3U6DQBCF&#10;7018h82YeGPsouFPZGjURONtax9ggSkQ2VnCbgt9e8crvTw5kzPfV25XO6ozzX5wjPCwiUARN64d&#10;uEM4fL3f56B8MNya0TEhXMjDtrq+Kk3RuoV3dN6HTskI+8Ig9CFMhda+6ckav3ETsXRHN1sTJM6d&#10;bmezyLgd9WMUpdqageVDbyZ666n53p8swvFzuUuelvojHLJdnL6aIavdBfH2Zn15BhVoDX/H8Isv&#10;6FAJU+1O3Ho1IqR5LC4BIRYD6bMklVwjJHkOuir1f4HqBwAA//8DAFBLAQItABQABgAIAAAAIQC2&#10;gziS/gAAAOEBAAATAAAAAAAAAAAAAAAAAAAAAABbQ29udGVudF9UeXBlc10ueG1sUEsBAi0AFAAG&#10;AAgAAAAhADj9If/WAAAAlAEAAAsAAAAAAAAAAAAAAAAALwEAAF9yZWxzLy5yZWxzUEsBAi0AFAAG&#10;AAgAAAAhAMJRb3weAgAAAAQAAA4AAAAAAAAAAAAAAAAALgIAAGRycy9lMm9Eb2MueG1sUEsBAi0A&#10;FAAGAAgAAAAhAJ7/DArbAAAACAEAAA8AAAAAAAAAAAAAAAAAeAQAAGRycy9kb3ducmV2LnhtbFBL&#10;BQYAAAAABAAEAPMAAACABQAAAAA=&#10;" stroked="f">
                <v:textbox>
                  <w:txbxContent>
                    <w:p w14:paraId="30000A79" w14:textId="77777777" w:rsidR="00806D0E" w:rsidRPr="00532AA3" w:rsidRDefault="00806D0E" w:rsidP="00342755"/>
                  </w:txbxContent>
                </v:textbox>
                <w10:anchorlock/>
              </v:shape>
            </w:pict>
          </mc:Fallback>
        </mc:AlternateContent>
      </w:r>
      <w:r w:rsidRPr="00954605">
        <w:rPr>
          <w:noProof/>
          <w:sz w:val="28"/>
          <w:szCs w:val="28"/>
        </w:rPr>
        <mc:AlternateContent>
          <mc:Choice Requires="wps">
            <w:drawing>
              <wp:anchor distT="0" distB="0" distL="114300" distR="114300" simplePos="0" relativeHeight="251619840" behindDoc="0" locked="1" layoutInCell="1" allowOverlap="1" wp14:anchorId="41B6DADB" wp14:editId="4533DAE1">
                <wp:simplePos x="0" y="0"/>
                <wp:positionH relativeFrom="column">
                  <wp:posOffset>3086100</wp:posOffset>
                </wp:positionH>
                <wp:positionV relativeFrom="paragraph">
                  <wp:posOffset>144780</wp:posOffset>
                </wp:positionV>
                <wp:extent cx="685800" cy="342900"/>
                <wp:effectExtent l="0" t="1905" r="0" b="0"/>
                <wp:wrapNone/>
                <wp:docPr id="229" name="Надпись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726253" w14:textId="77777777" w:rsidR="00806D0E" w:rsidRPr="00532AA3" w:rsidRDefault="00806D0E" w:rsidP="003427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6DADB" id="Надпись 229" o:spid="_x0000_s1093" type="#_x0000_t202" style="position:absolute;left:0;text-align:left;margin-left:243pt;margin-top:11.4pt;width:54pt;height:27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YByIQIAAAAEAAAOAAAAZHJzL2Uyb0RvYy54bWysU82O0zAQviPxDpbvNG3oLm3UdLV0VYS0&#10;/EgLD+A4zo9IPGbsNik37vsKvAMHDtx4he4bMXbaUuCGyCHyeGa+me+b8eKqbxu2VWhr0CmfjMac&#10;KS0hr3WZ8vfv1k9mnFkndC4a0CrlO2X51fLxo0VnEhVDBU2ukBGItklnUl45Z5IosrJSrbAjMEqT&#10;swBshSMTyyhH0RF620TxeHwZdYC5QZDKWrq9GZx8GfCLQkn3piiscqxJOfXmwh/DP/P/aLkQSYnC&#10;VLU8tCH+oYtW1JqKnqBuhBNsg/VfUG0tESwUbiShjaAoaqkCB2IzGf/B5q4SRgUuJI41J5ns/4OV&#10;r7dvkdV5yuN4zpkWLQ1p/2X/df9t/2P//eHzwz3zHtKpMzah8DtDCa5/Dj3NO3C25hbkB8s0rCqh&#10;S3WNCF2lRE59TnxmdJY64FgPknWvIKdyYuMgAPUFtl5EkoUROs1rd5qR6h2TdHk5u5iNySPJ9XQa&#10;z+nsK4jkmGzQuhcKWuYPKUdagQAutrfWDaHHEF/LQlPn67ppgoFltmqQbQWtyzp8B/TfwhrtgzX4&#10;tAHR3wSWnthA0fVZH4Sdxkf1Msh3xBthWEN6NnSoAD9x1tEKptx+3AhUnDUvNWk3n0ynfmeDMb14&#10;FpOB557s3CO0JKiUO86G48oNe74xWJcVVRqmpeGa9C7qoIUfzNDVoX9as6Dm4Un4PT63Q9Svh7v8&#10;CQAA//8DAFBLAwQUAAYACAAAACEAsd9mGN0AAAAJAQAADwAAAGRycy9kb3ducmV2LnhtbEyPwU6D&#10;QBCG7ya+w2ZMvBi7SChQytKoicZrax9gYKdAyu4Sdlvo2zue9Dgzf/75vnK3mEFcafK9swpeVhEI&#10;so3TvW0VHL8/nnMQPqDVODhLCm7kYVfd35VYaDfbPV0PoRVcYn2BCroQxkJK33Rk0K/cSJZvJzcZ&#10;DDxOrdQTzlxuBhlHUSoN9pY/dDjSe0fN+XAxCk5f89N6M9ef4Zjtk/QN+6x2N6UeH5bXLYhAS/gL&#10;wy8+o0PFTLW7WO3FoCDJU3YJCuKYFTiw3iS8qBVkaQ6yKuV/g+oHAAD//wMAUEsBAi0AFAAGAAgA&#10;AAAhALaDOJL+AAAA4QEAABMAAAAAAAAAAAAAAAAAAAAAAFtDb250ZW50X1R5cGVzXS54bWxQSwEC&#10;LQAUAAYACAAAACEAOP0h/9YAAACUAQAACwAAAAAAAAAAAAAAAAAvAQAAX3JlbHMvLnJlbHNQSwEC&#10;LQAUAAYACAAAACEAG/GAciECAAAABAAADgAAAAAAAAAAAAAAAAAuAgAAZHJzL2Uyb0RvYy54bWxQ&#10;SwECLQAUAAYACAAAACEAsd9mGN0AAAAJAQAADwAAAAAAAAAAAAAAAAB7BAAAZHJzL2Rvd25yZXYu&#10;eG1sUEsFBgAAAAAEAAQA8wAAAIUFAAAAAA==&#10;" stroked="f">
                <v:textbox>
                  <w:txbxContent>
                    <w:p w14:paraId="37726253" w14:textId="77777777" w:rsidR="00806D0E" w:rsidRPr="00532AA3" w:rsidRDefault="00806D0E" w:rsidP="00342755"/>
                  </w:txbxContent>
                </v:textbox>
                <w10:anchorlock/>
              </v:shape>
            </w:pict>
          </mc:Fallback>
        </mc:AlternateContent>
      </w:r>
    </w:p>
    <w:p w14:paraId="5FF82481" w14:textId="77777777" w:rsidR="008C277C" w:rsidRPr="008C277C" w:rsidRDefault="008C277C" w:rsidP="00342755">
      <w:pPr>
        <w:spacing w:line="240" w:lineRule="auto"/>
        <w:rPr>
          <w:rFonts w:ascii="Times New Roman" w:hAnsi="Times New Roman" w:cs="Times New Roman"/>
          <w:b/>
          <w:sz w:val="28"/>
          <w:szCs w:val="28"/>
          <w:lang w:val="uz-Cyrl-UZ"/>
        </w:rPr>
      </w:pPr>
    </w:p>
    <w:p w14:paraId="4D9D41E1" w14:textId="77777777" w:rsidR="00732AEE" w:rsidRDefault="00732AEE" w:rsidP="00342755">
      <w:pPr>
        <w:spacing w:line="240" w:lineRule="auto"/>
        <w:rPr>
          <w:rFonts w:ascii="Times New Roman" w:hAnsi="Times New Roman" w:cs="Times New Roman"/>
          <w:b/>
          <w:sz w:val="28"/>
          <w:szCs w:val="28"/>
          <w:lang w:val="uz-Cyrl-UZ"/>
        </w:rPr>
      </w:pPr>
      <w:r w:rsidRPr="00FB2AFA">
        <w:rPr>
          <w:rFonts w:ascii="Times New Roman" w:hAnsi="Times New Roman" w:cs="Times New Roman"/>
          <w:b/>
          <w:sz w:val="28"/>
          <w:szCs w:val="28"/>
          <w:lang w:val="uz-Cyrl-UZ"/>
        </w:rPr>
        <w:t>I</w:t>
      </w:r>
      <w:r>
        <w:rPr>
          <w:rFonts w:ascii="Times New Roman" w:hAnsi="Times New Roman" w:cs="Times New Roman"/>
          <w:b/>
          <w:sz w:val="28"/>
          <w:szCs w:val="28"/>
          <w:lang w:val="uz-Cyrl-UZ"/>
        </w:rPr>
        <w:t>V. Mavzuga oid test savollari:</w:t>
      </w:r>
    </w:p>
    <w:p w14:paraId="24F5267D" w14:textId="77777777" w:rsidR="00732AEE" w:rsidRPr="00535738" w:rsidRDefault="00732AEE" w:rsidP="00732AEE">
      <w:pPr>
        <w:spacing w:line="240" w:lineRule="auto"/>
        <w:rPr>
          <w:rFonts w:ascii="Times New Roman" w:hAnsi="Times New Roman" w:cs="Times New Roman"/>
          <w:b/>
          <w:bCs/>
          <w:sz w:val="28"/>
          <w:szCs w:val="28"/>
          <w:lang w:val="uz-Cyrl-UZ"/>
        </w:rPr>
      </w:pPr>
      <w:r w:rsidRPr="00535738">
        <w:rPr>
          <w:rFonts w:ascii="Times New Roman" w:hAnsi="Times New Roman" w:cs="Times New Roman"/>
          <w:b/>
          <w:bCs/>
          <w:sz w:val="28"/>
          <w:szCs w:val="28"/>
          <w:lang w:val="uz-Cyrl-UZ"/>
        </w:rPr>
        <w:t>1. Psixologik jihatdan taraqqiy etgan, shaxsiy xususiyatlari va xatti-harakatlari bilan boshqalardan ajralib turuvchi, muayyan xulq-atvor va dunyoqarashga ega bo’lgan jamiyat a’zosi bu-</w:t>
      </w:r>
    </w:p>
    <w:p w14:paraId="6BD24367" w14:textId="77777777" w:rsidR="00732AEE" w:rsidRDefault="00732AEE" w:rsidP="00AF4B0C">
      <w:pPr>
        <w:pStyle w:val="af6"/>
        <w:numPr>
          <w:ilvl w:val="0"/>
          <w:numId w:val="3"/>
        </w:numPr>
        <w:spacing w:line="240" w:lineRule="auto"/>
        <w:rPr>
          <w:rFonts w:ascii="Times New Roman" w:hAnsi="Times New Roman" w:cs="Times New Roman"/>
          <w:sz w:val="28"/>
          <w:szCs w:val="28"/>
          <w:lang w:val="en-US"/>
        </w:rPr>
      </w:pPr>
      <w:proofErr w:type="spellStart"/>
      <w:r>
        <w:rPr>
          <w:rFonts w:ascii="Times New Roman" w:hAnsi="Times New Roman" w:cs="Times New Roman"/>
          <w:sz w:val="28"/>
          <w:szCs w:val="28"/>
          <w:lang w:val="en-US"/>
        </w:rPr>
        <w:t>Shaxs</w:t>
      </w:r>
      <w:proofErr w:type="spellEnd"/>
      <w:r>
        <w:rPr>
          <w:rFonts w:ascii="Times New Roman" w:hAnsi="Times New Roman" w:cs="Times New Roman"/>
          <w:sz w:val="28"/>
          <w:szCs w:val="28"/>
          <w:lang w:val="en-US"/>
        </w:rPr>
        <w:t>,</w:t>
      </w:r>
    </w:p>
    <w:p w14:paraId="7C70B6E2" w14:textId="77777777" w:rsidR="00732AEE" w:rsidRDefault="00732AEE" w:rsidP="00AF4B0C">
      <w:pPr>
        <w:pStyle w:val="af6"/>
        <w:numPr>
          <w:ilvl w:val="0"/>
          <w:numId w:val="3"/>
        </w:numPr>
        <w:spacing w:line="240" w:lineRule="auto"/>
        <w:rPr>
          <w:rFonts w:ascii="Times New Roman" w:hAnsi="Times New Roman" w:cs="Times New Roman"/>
          <w:sz w:val="28"/>
          <w:szCs w:val="28"/>
          <w:lang w:val="en-US"/>
        </w:rPr>
      </w:pPr>
      <w:proofErr w:type="spellStart"/>
      <w:r>
        <w:rPr>
          <w:rFonts w:ascii="Times New Roman" w:hAnsi="Times New Roman" w:cs="Times New Roman"/>
          <w:sz w:val="28"/>
          <w:szCs w:val="28"/>
          <w:lang w:val="en-US"/>
        </w:rPr>
        <w:t>Jamiyat</w:t>
      </w:r>
      <w:proofErr w:type="spellEnd"/>
      <w:r>
        <w:rPr>
          <w:rFonts w:ascii="Times New Roman" w:hAnsi="Times New Roman" w:cs="Times New Roman"/>
          <w:sz w:val="28"/>
          <w:szCs w:val="28"/>
          <w:lang w:val="en-US"/>
        </w:rPr>
        <w:t>.</w:t>
      </w:r>
    </w:p>
    <w:p w14:paraId="0B24EEAC" w14:textId="77777777" w:rsidR="00732AEE" w:rsidRDefault="00732AEE" w:rsidP="00AF4B0C">
      <w:pPr>
        <w:pStyle w:val="af6"/>
        <w:numPr>
          <w:ilvl w:val="0"/>
          <w:numId w:val="3"/>
        </w:numPr>
        <w:spacing w:line="240" w:lineRule="auto"/>
        <w:rPr>
          <w:rFonts w:ascii="Times New Roman" w:hAnsi="Times New Roman" w:cs="Times New Roman"/>
          <w:sz w:val="28"/>
          <w:szCs w:val="28"/>
          <w:lang w:val="en-US"/>
        </w:rPr>
      </w:pPr>
      <w:proofErr w:type="spellStart"/>
      <w:r>
        <w:rPr>
          <w:rFonts w:ascii="Times New Roman" w:hAnsi="Times New Roman" w:cs="Times New Roman"/>
          <w:sz w:val="28"/>
          <w:szCs w:val="28"/>
          <w:lang w:val="en-US"/>
        </w:rPr>
        <w:t>Ta’lim</w:t>
      </w:r>
      <w:proofErr w:type="spellEnd"/>
    </w:p>
    <w:p w14:paraId="22E4E59F" w14:textId="77777777" w:rsidR="00732AEE" w:rsidRDefault="00732AEE" w:rsidP="00AF4B0C">
      <w:pPr>
        <w:pStyle w:val="af6"/>
        <w:numPr>
          <w:ilvl w:val="0"/>
          <w:numId w:val="3"/>
        </w:numPr>
        <w:spacing w:line="240" w:lineRule="auto"/>
        <w:rPr>
          <w:rFonts w:ascii="Times New Roman" w:hAnsi="Times New Roman" w:cs="Times New Roman"/>
          <w:sz w:val="28"/>
          <w:szCs w:val="28"/>
          <w:lang w:val="en-US"/>
        </w:rPr>
      </w:pPr>
      <w:proofErr w:type="spellStart"/>
      <w:r>
        <w:rPr>
          <w:rFonts w:ascii="Times New Roman" w:hAnsi="Times New Roman" w:cs="Times New Roman"/>
          <w:sz w:val="28"/>
          <w:szCs w:val="28"/>
          <w:lang w:val="en-US"/>
        </w:rPr>
        <w:t>Tarbiya</w:t>
      </w:r>
      <w:proofErr w:type="spellEnd"/>
    </w:p>
    <w:p w14:paraId="4249D3E3" w14:textId="77777777" w:rsidR="00732AEE" w:rsidRPr="00535738" w:rsidRDefault="00732AEE" w:rsidP="00732AEE">
      <w:pPr>
        <w:pStyle w:val="af6"/>
        <w:spacing w:line="240" w:lineRule="auto"/>
        <w:ind w:left="0"/>
        <w:rPr>
          <w:rFonts w:ascii="Times New Roman" w:hAnsi="Times New Roman" w:cs="Times New Roman"/>
          <w:b/>
          <w:bCs/>
          <w:sz w:val="28"/>
          <w:szCs w:val="28"/>
          <w:lang w:val="en-US"/>
        </w:rPr>
      </w:pPr>
      <w:r w:rsidRPr="00535738">
        <w:rPr>
          <w:rFonts w:ascii="Times New Roman" w:hAnsi="Times New Roman" w:cs="Times New Roman"/>
          <w:b/>
          <w:bCs/>
          <w:sz w:val="28"/>
          <w:szCs w:val="28"/>
          <w:lang w:val="en-US"/>
        </w:rPr>
        <w:t>2.</w:t>
      </w:r>
      <w:r w:rsidRPr="00535738">
        <w:rPr>
          <w:rFonts w:ascii="Times New Roman" w:hAnsi="Times New Roman" w:cs="Times New Roman"/>
          <w:b/>
          <w:bCs/>
          <w:sz w:val="28"/>
          <w:szCs w:val="28"/>
          <w:lang w:val="uz-Cyrl-UZ"/>
        </w:rPr>
        <w:t xml:space="preserve"> </w:t>
      </w:r>
      <w:r w:rsidRPr="00535738">
        <w:rPr>
          <w:rFonts w:ascii="Times New Roman" w:hAnsi="Times New Roman" w:cs="Times New Roman"/>
          <w:b/>
          <w:bCs/>
          <w:sz w:val="28"/>
          <w:szCs w:val="28"/>
          <w:lang w:val="en-US"/>
        </w:rPr>
        <w:t>A</w:t>
      </w:r>
      <w:r w:rsidRPr="00535738">
        <w:rPr>
          <w:rFonts w:ascii="Times New Roman" w:hAnsi="Times New Roman" w:cs="Times New Roman"/>
          <w:b/>
          <w:bCs/>
          <w:sz w:val="28"/>
          <w:szCs w:val="28"/>
          <w:lang w:val="uz-Cyrl-UZ"/>
        </w:rPr>
        <w:t>niq maqsad hamda ijtimoiy-tarixiy tajriba asosida yosh avlodni har tomonlama o’stirish, uning ongi, xulq-atvori va dunyoqarashini tarkib toptirish jarayoni</w:t>
      </w:r>
      <w:r w:rsidRPr="00535738">
        <w:rPr>
          <w:rFonts w:ascii="Times New Roman" w:hAnsi="Times New Roman" w:cs="Times New Roman"/>
          <w:b/>
          <w:bCs/>
          <w:sz w:val="28"/>
          <w:szCs w:val="28"/>
          <w:lang w:val="en-US"/>
        </w:rPr>
        <w:t xml:space="preserve"> </w:t>
      </w:r>
      <w:proofErr w:type="spellStart"/>
      <w:r w:rsidRPr="00535738">
        <w:rPr>
          <w:rFonts w:ascii="Times New Roman" w:hAnsi="Times New Roman" w:cs="Times New Roman"/>
          <w:b/>
          <w:bCs/>
          <w:sz w:val="28"/>
          <w:szCs w:val="28"/>
          <w:lang w:val="en-US"/>
        </w:rPr>
        <w:t>bu</w:t>
      </w:r>
      <w:proofErr w:type="spellEnd"/>
      <w:r w:rsidRPr="00535738">
        <w:rPr>
          <w:rFonts w:ascii="Times New Roman" w:hAnsi="Times New Roman" w:cs="Times New Roman"/>
          <w:b/>
          <w:bCs/>
          <w:sz w:val="28"/>
          <w:szCs w:val="28"/>
          <w:lang w:val="en-US"/>
        </w:rPr>
        <w:t>-</w:t>
      </w:r>
    </w:p>
    <w:p w14:paraId="25527E1D" w14:textId="0BCE187B" w:rsidR="00732AEE" w:rsidRPr="00535738" w:rsidRDefault="00535738" w:rsidP="00535738">
      <w:pPr>
        <w:spacing w:line="240" w:lineRule="auto"/>
        <w:rPr>
          <w:rFonts w:ascii="Times New Roman" w:hAnsi="Times New Roman" w:cs="Times New Roman"/>
          <w:sz w:val="28"/>
          <w:szCs w:val="28"/>
          <w:lang w:val="en-US"/>
        </w:rPr>
      </w:pPr>
      <w:r>
        <w:rPr>
          <w:rFonts w:ascii="Times New Roman" w:hAnsi="Times New Roman" w:cs="Times New Roman"/>
          <w:sz w:val="28"/>
          <w:szCs w:val="28"/>
          <w:lang w:val="uz-Latn-UZ"/>
        </w:rPr>
        <w:t>A.</w:t>
      </w:r>
      <w:r w:rsidR="00732AEE" w:rsidRPr="00535738">
        <w:rPr>
          <w:rFonts w:ascii="Times New Roman" w:hAnsi="Times New Roman" w:cs="Times New Roman"/>
          <w:sz w:val="28"/>
          <w:szCs w:val="28"/>
          <w:lang w:val="uz-Cyrl-UZ"/>
        </w:rPr>
        <w:t>Tarbiya</w:t>
      </w:r>
      <w:r w:rsidR="00732AEE" w:rsidRPr="00535738">
        <w:rPr>
          <w:rFonts w:ascii="Times New Roman" w:hAnsi="Times New Roman" w:cs="Times New Roman"/>
          <w:sz w:val="28"/>
          <w:szCs w:val="28"/>
          <w:lang w:val="en-US"/>
        </w:rPr>
        <w:t>,</w:t>
      </w:r>
    </w:p>
    <w:p w14:paraId="68BCDF6C" w14:textId="12601C74" w:rsidR="00732AEE" w:rsidRPr="00535738" w:rsidRDefault="00535738" w:rsidP="00535738">
      <w:pPr>
        <w:spacing w:line="240" w:lineRule="auto"/>
        <w:rPr>
          <w:rFonts w:ascii="Times New Roman" w:hAnsi="Times New Roman" w:cs="Times New Roman"/>
          <w:sz w:val="28"/>
          <w:szCs w:val="28"/>
          <w:lang w:val="uz-Cyrl-UZ"/>
        </w:rPr>
      </w:pPr>
      <w:proofErr w:type="spellStart"/>
      <w:proofErr w:type="gramStart"/>
      <w:r>
        <w:rPr>
          <w:rFonts w:ascii="Times New Roman" w:hAnsi="Times New Roman" w:cs="Times New Roman"/>
          <w:sz w:val="28"/>
          <w:szCs w:val="28"/>
          <w:lang w:val="en-US"/>
        </w:rPr>
        <w:t>B.</w:t>
      </w:r>
      <w:r w:rsidR="00732AEE" w:rsidRPr="00535738">
        <w:rPr>
          <w:rFonts w:ascii="Times New Roman" w:hAnsi="Times New Roman" w:cs="Times New Roman"/>
          <w:sz w:val="28"/>
          <w:szCs w:val="28"/>
          <w:lang w:val="en-US"/>
        </w:rPr>
        <w:t>Ta’lim</w:t>
      </w:r>
      <w:proofErr w:type="spellEnd"/>
      <w:proofErr w:type="gramEnd"/>
      <w:r w:rsidR="00732AEE" w:rsidRPr="00535738">
        <w:rPr>
          <w:rFonts w:ascii="Times New Roman" w:hAnsi="Times New Roman" w:cs="Times New Roman"/>
          <w:sz w:val="28"/>
          <w:szCs w:val="28"/>
          <w:lang w:val="en-US"/>
        </w:rPr>
        <w:t>.</w:t>
      </w:r>
    </w:p>
    <w:p w14:paraId="30D4179D" w14:textId="3AC28811" w:rsidR="00732AEE" w:rsidRPr="00535738" w:rsidRDefault="00535738" w:rsidP="00535738">
      <w:pPr>
        <w:spacing w:line="240" w:lineRule="auto"/>
        <w:rPr>
          <w:rFonts w:ascii="Times New Roman" w:hAnsi="Times New Roman" w:cs="Times New Roman"/>
          <w:sz w:val="28"/>
          <w:szCs w:val="28"/>
          <w:lang w:val="uz-Cyrl-UZ"/>
        </w:rPr>
      </w:pPr>
      <w:proofErr w:type="spellStart"/>
      <w:proofErr w:type="gramStart"/>
      <w:r>
        <w:rPr>
          <w:rFonts w:ascii="Times New Roman" w:hAnsi="Times New Roman" w:cs="Times New Roman"/>
          <w:sz w:val="28"/>
          <w:szCs w:val="28"/>
          <w:lang w:val="en-US"/>
        </w:rPr>
        <w:t>S.</w:t>
      </w:r>
      <w:r w:rsidR="00732AEE" w:rsidRPr="00535738">
        <w:rPr>
          <w:rFonts w:ascii="Times New Roman" w:hAnsi="Times New Roman" w:cs="Times New Roman"/>
          <w:sz w:val="28"/>
          <w:szCs w:val="28"/>
          <w:lang w:val="en-US"/>
        </w:rPr>
        <w:t>Ma’lumot</w:t>
      </w:r>
      <w:proofErr w:type="spellEnd"/>
      <w:proofErr w:type="gramEnd"/>
    </w:p>
    <w:p w14:paraId="539AB2A8" w14:textId="6F05C29E" w:rsidR="00732AEE" w:rsidRPr="00535738" w:rsidRDefault="00535738" w:rsidP="00535738">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D.</w:t>
      </w:r>
      <w:r w:rsidR="00732AEE" w:rsidRPr="00A4742D">
        <w:rPr>
          <w:rFonts w:ascii="Times New Roman" w:hAnsi="Times New Roman" w:cs="Times New Roman"/>
          <w:sz w:val="28"/>
          <w:szCs w:val="28"/>
          <w:lang w:val="uz-Cyrl-UZ"/>
        </w:rPr>
        <w:t>Bilim</w:t>
      </w:r>
    </w:p>
    <w:p w14:paraId="70C4C1F4" w14:textId="77777777" w:rsidR="00732AEE" w:rsidRDefault="00732AEE" w:rsidP="00732AEE">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3. </w:t>
      </w:r>
      <w:r w:rsidRPr="00535738">
        <w:rPr>
          <w:rFonts w:ascii="Times New Roman" w:hAnsi="Times New Roman" w:cs="Times New Roman"/>
          <w:b/>
          <w:bCs/>
          <w:sz w:val="28"/>
          <w:szCs w:val="28"/>
          <w:lang w:val="uz-Cyrl-UZ"/>
        </w:rPr>
        <w:t>O’quvchilarni nazariy bilim, amaliy ko’nikma va malakalar bilan qurollantirish, ularning bilish qobiliyatlarini o’stirish va dunyoqarashlarini shakllantirishga yo’naltirilgan jarayon bu</w:t>
      </w:r>
      <w:r>
        <w:rPr>
          <w:rFonts w:ascii="Times New Roman" w:hAnsi="Times New Roman" w:cs="Times New Roman"/>
          <w:sz w:val="28"/>
          <w:szCs w:val="28"/>
          <w:lang w:val="uz-Cyrl-UZ"/>
        </w:rPr>
        <w:t>-</w:t>
      </w:r>
    </w:p>
    <w:p w14:paraId="47518F32" w14:textId="2693F1E2" w:rsidR="00732AEE" w:rsidRPr="00535738" w:rsidRDefault="00535738" w:rsidP="00535738">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A.</w:t>
      </w:r>
      <w:r w:rsidR="00732AEE" w:rsidRPr="00535738">
        <w:rPr>
          <w:rFonts w:ascii="Times New Roman" w:hAnsi="Times New Roman" w:cs="Times New Roman"/>
          <w:sz w:val="28"/>
          <w:szCs w:val="28"/>
          <w:lang w:val="uz-Cyrl-UZ"/>
        </w:rPr>
        <w:t>Ta’lim,</w:t>
      </w:r>
    </w:p>
    <w:p w14:paraId="1EEF5E30" w14:textId="6C56C608" w:rsidR="00732AEE" w:rsidRPr="00535738" w:rsidRDefault="00535738" w:rsidP="00535738">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B.</w:t>
      </w:r>
      <w:r w:rsidR="00732AEE" w:rsidRPr="00535738">
        <w:rPr>
          <w:rFonts w:ascii="Times New Roman" w:hAnsi="Times New Roman" w:cs="Times New Roman"/>
          <w:sz w:val="28"/>
          <w:szCs w:val="28"/>
          <w:lang w:val="uz-Cyrl-UZ"/>
        </w:rPr>
        <w:t>Tarbiya.</w:t>
      </w:r>
    </w:p>
    <w:p w14:paraId="5FFD15ED" w14:textId="01E83008" w:rsidR="00732AEE" w:rsidRPr="00535738" w:rsidRDefault="00535738" w:rsidP="00535738">
      <w:pPr>
        <w:spacing w:line="240" w:lineRule="auto"/>
        <w:rPr>
          <w:rFonts w:ascii="Times New Roman" w:hAnsi="Times New Roman" w:cs="Times New Roman"/>
          <w:sz w:val="28"/>
          <w:szCs w:val="28"/>
          <w:lang w:val="uz-Cyrl-UZ"/>
        </w:rPr>
      </w:pPr>
      <w:r w:rsidRPr="00535738">
        <w:rPr>
          <w:rFonts w:ascii="Times New Roman" w:hAnsi="Times New Roman" w:cs="Times New Roman"/>
          <w:sz w:val="28"/>
          <w:szCs w:val="28"/>
          <w:lang w:val="uz-Cyrl-UZ"/>
        </w:rPr>
        <w:t>S.</w:t>
      </w:r>
      <w:r w:rsidR="00732AEE" w:rsidRPr="00535738">
        <w:rPr>
          <w:rFonts w:ascii="Times New Roman" w:hAnsi="Times New Roman" w:cs="Times New Roman"/>
          <w:sz w:val="28"/>
          <w:szCs w:val="28"/>
          <w:lang w:val="uz-Cyrl-UZ"/>
        </w:rPr>
        <w:t>Ko’nikma</w:t>
      </w:r>
    </w:p>
    <w:p w14:paraId="0B3F11AC" w14:textId="388703A9" w:rsidR="00732AEE" w:rsidRPr="00535738" w:rsidRDefault="00535738" w:rsidP="00535738">
      <w:pPr>
        <w:spacing w:line="240" w:lineRule="auto"/>
        <w:rPr>
          <w:rFonts w:ascii="Times New Roman" w:hAnsi="Times New Roman" w:cs="Times New Roman"/>
          <w:sz w:val="28"/>
          <w:szCs w:val="28"/>
          <w:lang w:val="uz-Cyrl-UZ"/>
        </w:rPr>
      </w:pPr>
      <w:r w:rsidRPr="00535738">
        <w:rPr>
          <w:rFonts w:ascii="Times New Roman" w:hAnsi="Times New Roman" w:cs="Times New Roman"/>
          <w:sz w:val="28"/>
          <w:szCs w:val="28"/>
          <w:lang w:val="uz-Cyrl-UZ"/>
        </w:rPr>
        <w:t>D.</w:t>
      </w:r>
      <w:r w:rsidR="00732AEE" w:rsidRPr="00535738">
        <w:rPr>
          <w:rFonts w:ascii="Times New Roman" w:hAnsi="Times New Roman" w:cs="Times New Roman"/>
          <w:sz w:val="28"/>
          <w:szCs w:val="28"/>
          <w:lang w:val="uz-Cyrl-UZ"/>
        </w:rPr>
        <w:t>Malaka</w:t>
      </w:r>
    </w:p>
    <w:p w14:paraId="0D95AE88" w14:textId="100A2502" w:rsidR="00732AEE" w:rsidRPr="00A4742D" w:rsidRDefault="00732AEE" w:rsidP="00732AEE">
      <w:pPr>
        <w:spacing w:line="240" w:lineRule="auto"/>
        <w:rPr>
          <w:rFonts w:ascii="Times New Roman" w:hAnsi="Times New Roman" w:cs="Times New Roman"/>
          <w:b/>
          <w:bCs/>
          <w:sz w:val="28"/>
          <w:szCs w:val="28"/>
          <w:lang w:val="uz-Cyrl-UZ"/>
        </w:rPr>
      </w:pPr>
      <w:r w:rsidRPr="00A4742D">
        <w:rPr>
          <w:rFonts w:ascii="Times New Roman" w:hAnsi="Times New Roman" w:cs="Times New Roman"/>
          <w:b/>
          <w:bCs/>
          <w:sz w:val="28"/>
          <w:szCs w:val="28"/>
          <w:lang w:val="uz-Cyrl-UZ"/>
        </w:rPr>
        <w:t>4. S</w:t>
      </w:r>
      <w:r w:rsidRPr="00535738">
        <w:rPr>
          <w:rFonts w:ascii="Times New Roman" w:hAnsi="Times New Roman" w:cs="Times New Roman"/>
          <w:b/>
          <w:bCs/>
          <w:sz w:val="28"/>
          <w:szCs w:val="28"/>
          <w:lang w:val="uz-Cyrl-UZ"/>
        </w:rPr>
        <w:t xml:space="preserve">haxsning ongida tushunchalar, sxemalar, ma’lum obrazlar ko’rinishida aks etuvchi </w:t>
      </w:r>
      <w:r w:rsidRPr="00535738">
        <w:rPr>
          <w:rFonts w:ascii="Times New Roman" w:hAnsi="Times New Roman" w:cs="Times New Roman"/>
          <w:b/>
          <w:bCs/>
          <w:sz w:val="28"/>
          <w:szCs w:val="28"/>
          <w:lang w:val="uz-Cyrl-UZ"/>
        </w:rPr>
        <w:lastRenderedPageBreak/>
        <w:t>borliq haqidagi tizimlashtirilgan ilmiy ma’lumotlar majmui</w:t>
      </w:r>
      <w:r w:rsidRPr="00A4742D">
        <w:rPr>
          <w:rFonts w:ascii="Times New Roman" w:hAnsi="Times New Roman" w:cs="Times New Roman"/>
          <w:b/>
          <w:bCs/>
          <w:sz w:val="28"/>
          <w:szCs w:val="28"/>
          <w:lang w:val="uz-Cyrl-UZ"/>
        </w:rPr>
        <w:t xml:space="preserve"> bu-</w:t>
      </w:r>
    </w:p>
    <w:p w14:paraId="42554FFA" w14:textId="021F288D" w:rsidR="00732AEE" w:rsidRPr="00535738" w:rsidRDefault="00535738" w:rsidP="00535738">
      <w:pPr>
        <w:spacing w:line="240" w:lineRule="auto"/>
        <w:rPr>
          <w:rFonts w:ascii="Times New Roman" w:hAnsi="Times New Roman" w:cs="Times New Roman"/>
          <w:sz w:val="28"/>
          <w:szCs w:val="28"/>
          <w:lang w:val="en-US"/>
        </w:rPr>
      </w:pPr>
      <w:proofErr w:type="spellStart"/>
      <w:proofErr w:type="gramStart"/>
      <w:r>
        <w:rPr>
          <w:rFonts w:ascii="Times New Roman" w:hAnsi="Times New Roman" w:cs="Times New Roman"/>
          <w:sz w:val="28"/>
          <w:szCs w:val="28"/>
          <w:lang w:val="en-US"/>
        </w:rPr>
        <w:t>A.</w:t>
      </w:r>
      <w:r w:rsidR="00732AEE" w:rsidRPr="00535738">
        <w:rPr>
          <w:rFonts w:ascii="Times New Roman" w:hAnsi="Times New Roman" w:cs="Times New Roman"/>
          <w:sz w:val="28"/>
          <w:szCs w:val="28"/>
          <w:lang w:val="en-US"/>
        </w:rPr>
        <w:t>Bilim</w:t>
      </w:r>
      <w:proofErr w:type="spellEnd"/>
      <w:proofErr w:type="gramEnd"/>
      <w:r w:rsidR="00732AEE" w:rsidRPr="00535738">
        <w:rPr>
          <w:rFonts w:ascii="Times New Roman" w:hAnsi="Times New Roman" w:cs="Times New Roman"/>
          <w:sz w:val="28"/>
          <w:szCs w:val="28"/>
          <w:lang w:val="en-US"/>
        </w:rPr>
        <w:t>,</w:t>
      </w:r>
    </w:p>
    <w:p w14:paraId="5DEA08FA" w14:textId="6FACC3BF" w:rsidR="00732AEE" w:rsidRDefault="00535738" w:rsidP="00535738">
      <w:pPr>
        <w:spacing w:line="240" w:lineRule="auto"/>
        <w:rPr>
          <w:rFonts w:ascii="Times New Roman" w:hAnsi="Times New Roman" w:cs="Times New Roman"/>
          <w:sz w:val="28"/>
          <w:szCs w:val="28"/>
          <w:lang w:val="en-US"/>
        </w:rPr>
      </w:pPr>
      <w:proofErr w:type="gramStart"/>
      <w:r>
        <w:rPr>
          <w:rFonts w:ascii="Times New Roman" w:hAnsi="Times New Roman" w:cs="Times New Roman"/>
          <w:bCs/>
          <w:sz w:val="28"/>
          <w:szCs w:val="28"/>
          <w:lang w:val="en-US"/>
        </w:rPr>
        <w:t>B.</w:t>
      </w:r>
      <w:r w:rsidR="00732AEE">
        <w:rPr>
          <w:rFonts w:ascii="Times New Roman" w:hAnsi="Times New Roman" w:cs="Times New Roman"/>
          <w:sz w:val="28"/>
          <w:szCs w:val="28"/>
          <w:lang w:val="uz-Cyrl-UZ"/>
        </w:rPr>
        <w:t>Ta’lim</w:t>
      </w:r>
      <w:proofErr w:type="gramEnd"/>
      <w:r w:rsidR="00732AEE">
        <w:rPr>
          <w:rFonts w:ascii="Times New Roman" w:hAnsi="Times New Roman" w:cs="Times New Roman"/>
          <w:sz w:val="28"/>
          <w:szCs w:val="28"/>
          <w:lang w:val="en-US"/>
        </w:rPr>
        <w:t>.</w:t>
      </w:r>
    </w:p>
    <w:p w14:paraId="766752E2" w14:textId="72067D5C" w:rsidR="00732AEE" w:rsidRPr="00535738" w:rsidRDefault="00535738" w:rsidP="00535738">
      <w:pPr>
        <w:spacing w:line="240" w:lineRule="auto"/>
        <w:rPr>
          <w:rFonts w:ascii="Times New Roman" w:hAnsi="Times New Roman" w:cs="Times New Roman"/>
          <w:sz w:val="28"/>
          <w:szCs w:val="28"/>
          <w:lang w:val="en-US"/>
        </w:rPr>
      </w:pPr>
      <w:r>
        <w:rPr>
          <w:rFonts w:ascii="Times New Roman" w:hAnsi="Times New Roman" w:cs="Times New Roman"/>
          <w:sz w:val="28"/>
          <w:szCs w:val="28"/>
          <w:lang w:val="uz-Latn-UZ"/>
        </w:rPr>
        <w:t>S.</w:t>
      </w:r>
      <w:r w:rsidR="00732AEE" w:rsidRPr="00535738">
        <w:rPr>
          <w:rFonts w:ascii="Times New Roman" w:hAnsi="Times New Roman" w:cs="Times New Roman"/>
          <w:sz w:val="28"/>
          <w:szCs w:val="28"/>
          <w:lang w:val="uz-Cyrl-UZ"/>
        </w:rPr>
        <w:t>Tarbiya</w:t>
      </w:r>
      <w:r w:rsidR="00732AEE" w:rsidRPr="00535738">
        <w:rPr>
          <w:rFonts w:ascii="Times New Roman" w:hAnsi="Times New Roman" w:cs="Times New Roman"/>
          <w:sz w:val="28"/>
          <w:szCs w:val="28"/>
          <w:lang w:val="en-US"/>
        </w:rPr>
        <w:t>.</w:t>
      </w:r>
    </w:p>
    <w:p w14:paraId="5910944C" w14:textId="6916704D" w:rsidR="00732AEE" w:rsidRPr="00535738" w:rsidRDefault="00535738" w:rsidP="00535738">
      <w:pPr>
        <w:spacing w:line="240" w:lineRule="auto"/>
        <w:rPr>
          <w:rFonts w:ascii="Times New Roman" w:hAnsi="Times New Roman" w:cs="Times New Roman"/>
          <w:sz w:val="28"/>
          <w:szCs w:val="28"/>
          <w:lang w:val="en-US"/>
        </w:rPr>
      </w:pPr>
      <w:proofErr w:type="spellStart"/>
      <w:r>
        <w:rPr>
          <w:rFonts w:ascii="Times New Roman" w:hAnsi="Times New Roman" w:cs="Times New Roman"/>
          <w:sz w:val="28"/>
          <w:szCs w:val="28"/>
          <w:lang w:val="en-US"/>
        </w:rPr>
        <w:t>D.</w:t>
      </w:r>
      <w:r w:rsidR="00732AEE" w:rsidRPr="00535738">
        <w:rPr>
          <w:rFonts w:ascii="Times New Roman" w:hAnsi="Times New Roman" w:cs="Times New Roman"/>
          <w:sz w:val="28"/>
          <w:szCs w:val="28"/>
          <w:lang w:val="en-US"/>
        </w:rPr>
        <w:t>Ko’nikma</w:t>
      </w:r>
      <w:proofErr w:type="spellEnd"/>
    </w:p>
    <w:p w14:paraId="6C1605F1" w14:textId="77777777" w:rsidR="00732AEE" w:rsidRDefault="00732AEE" w:rsidP="00732AEE">
      <w:pPr>
        <w:pStyle w:val="af0"/>
        <w:tabs>
          <w:tab w:val="left" w:pos="0"/>
        </w:tabs>
        <w:spacing w:after="0" w:line="240" w:lineRule="auto"/>
        <w:ind w:left="2544"/>
        <w:rPr>
          <w:rFonts w:ascii="Times New Roman" w:hAnsi="Times New Roman" w:cs="Times New Roman"/>
          <w:b/>
          <w:sz w:val="28"/>
          <w:szCs w:val="28"/>
          <w:lang w:val="uz-Cyrl-UZ"/>
        </w:rPr>
      </w:pPr>
      <w:r>
        <w:rPr>
          <w:rFonts w:ascii="Times New Roman" w:hAnsi="Times New Roman" w:cs="Times New Roman"/>
          <w:b/>
          <w:sz w:val="28"/>
          <w:szCs w:val="28"/>
          <w:lang w:val="uz-Cyrl-UZ"/>
        </w:rPr>
        <w:t>Foydalanilgan adabiyotlar ro’yxati :</w:t>
      </w:r>
    </w:p>
    <w:p w14:paraId="23EEE2B1" w14:textId="77777777" w:rsidR="00732AEE" w:rsidRDefault="00732AEE" w:rsidP="00732AEE">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1. Mirziyoev Sh.M. Buyuk kelajagimizni mard va oliyjanob xalqimiz bilan birga quramiz. “O’zbekiston”, 2017.</w:t>
      </w:r>
    </w:p>
    <w:p w14:paraId="1E7B68C2" w14:textId="77777777" w:rsidR="00C96731" w:rsidRPr="004C16A4" w:rsidRDefault="00C96731" w:rsidP="00C96731">
      <w:pPr>
        <w:pStyle w:val="Default"/>
        <w:rPr>
          <w:sz w:val="28"/>
          <w:szCs w:val="28"/>
          <w:lang w:val="uz-Cyrl-UZ"/>
        </w:rPr>
      </w:pPr>
      <w:r>
        <w:rPr>
          <w:sz w:val="28"/>
          <w:szCs w:val="28"/>
          <w:lang w:val="uz-Cyrl-UZ"/>
        </w:rPr>
        <w:t>2</w:t>
      </w:r>
      <w:r w:rsidRPr="00C96731">
        <w:rPr>
          <w:sz w:val="28"/>
          <w:szCs w:val="28"/>
          <w:lang w:val="uz-Cyrl-UZ"/>
        </w:rPr>
        <w:t xml:space="preserve">.Xodjayev V.X. Umumiy pedagogika nazariyasi va amaliyoti. </w:t>
      </w:r>
      <w:r w:rsidRPr="004C16A4">
        <w:rPr>
          <w:sz w:val="28"/>
          <w:szCs w:val="28"/>
          <w:lang w:val="uz-Cyrl-UZ"/>
        </w:rPr>
        <w:t xml:space="preserve">Darslik - T.: Sano-standart, 2017. </w:t>
      </w:r>
    </w:p>
    <w:p w14:paraId="7F6EA6C0" w14:textId="77777777" w:rsidR="00C96731" w:rsidRPr="00182591" w:rsidRDefault="00C96731" w:rsidP="00C96731">
      <w:pPr>
        <w:rPr>
          <w:rFonts w:ascii="Times New Roman" w:hAnsi="Times New Roman" w:cs="Times New Roman"/>
          <w:sz w:val="28"/>
          <w:szCs w:val="28"/>
          <w:lang w:val="en-US"/>
        </w:rPr>
      </w:pPr>
      <w:r>
        <w:rPr>
          <w:rFonts w:ascii="Times New Roman" w:hAnsi="Times New Roman" w:cs="Times New Roman"/>
          <w:sz w:val="28"/>
          <w:szCs w:val="28"/>
          <w:lang w:val="en-US"/>
        </w:rPr>
        <w:t>3.</w:t>
      </w:r>
      <w:r w:rsidRPr="00182591">
        <w:rPr>
          <w:rFonts w:ascii="Times New Roman" w:hAnsi="Times New Roman" w:cs="Times New Roman"/>
          <w:sz w:val="28"/>
          <w:szCs w:val="28"/>
          <w:lang w:val="en-US"/>
        </w:rPr>
        <w:t xml:space="preserve">Abdullayeva SH., </w:t>
      </w:r>
      <w:proofErr w:type="spellStart"/>
      <w:r w:rsidRPr="00182591">
        <w:rPr>
          <w:rFonts w:ascii="Times New Roman" w:hAnsi="Times New Roman" w:cs="Times New Roman"/>
          <w:sz w:val="28"/>
          <w:szCs w:val="28"/>
          <w:lang w:val="en-US"/>
        </w:rPr>
        <w:t>Asqarov</w:t>
      </w:r>
      <w:proofErr w:type="spellEnd"/>
      <w:r w:rsidRPr="00182591">
        <w:rPr>
          <w:rFonts w:ascii="Times New Roman" w:hAnsi="Times New Roman" w:cs="Times New Roman"/>
          <w:sz w:val="28"/>
          <w:szCs w:val="28"/>
          <w:lang w:val="en-US"/>
        </w:rPr>
        <w:t xml:space="preserve"> A. </w:t>
      </w:r>
      <w:proofErr w:type="spellStart"/>
      <w:r w:rsidRPr="00182591">
        <w:rPr>
          <w:rFonts w:ascii="Times New Roman" w:hAnsi="Times New Roman" w:cs="Times New Roman"/>
          <w:sz w:val="28"/>
          <w:szCs w:val="28"/>
          <w:lang w:val="en-US"/>
        </w:rPr>
        <w:t>Umumiy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pedagogika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Nopedagogik</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oliy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ta’lim</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muassasalari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uchun</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o’quv</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qo’llanma</w:t>
      </w:r>
      <w:proofErr w:type="spellEnd"/>
      <w:r w:rsidRPr="00182591">
        <w:rPr>
          <w:rFonts w:ascii="Times New Roman" w:hAnsi="Times New Roman" w:cs="Times New Roman"/>
          <w:sz w:val="28"/>
          <w:szCs w:val="28"/>
          <w:lang w:val="en-US"/>
        </w:rPr>
        <w:t xml:space="preserve">. -T; Fan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axbor</w:t>
      </w:r>
      <w:r>
        <w:rPr>
          <w:rFonts w:ascii="Times New Roman" w:hAnsi="Times New Roman" w:cs="Times New Roman"/>
          <w:sz w:val="28"/>
          <w:szCs w:val="28"/>
          <w:lang w:val="en-US"/>
        </w:rPr>
        <w:t>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texnologiyalari</w:t>
      </w:r>
      <w:proofErr w:type="spellEnd"/>
      <w:r>
        <w:rPr>
          <w:rFonts w:ascii="Times New Roman" w:hAnsi="Times New Roman" w:cs="Times New Roman"/>
          <w:sz w:val="28"/>
          <w:szCs w:val="28"/>
          <w:lang w:val="en-US"/>
        </w:rPr>
        <w:t>, 2019.-280b.</w:t>
      </w:r>
    </w:p>
    <w:p w14:paraId="53001081" w14:textId="77777777" w:rsidR="00C96731" w:rsidRPr="00182591" w:rsidRDefault="00C96731" w:rsidP="00C96731">
      <w:pPr>
        <w:rPr>
          <w:rFonts w:ascii="Times New Roman" w:hAnsi="Times New Roman" w:cs="Times New Roman"/>
          <w:sz w:val="28"/>
          <w:szCs w:val="28"/>
          <w:lang w:val="en-US"/>
        </w:rPr>
      </w:pPr>
      <w:r>
        <w:rPr>
          <w:rFonts w:ascii="Times New Roman" w:hAnsi="Times New Roman" w:cs="Times New Roman"/>
          <w:sz w:val="28"/>
          <w:szCs w:val="28"/>
          <w:lang w:val="en-US"/>
        </w:rPr>
        <w:t>4.</w:t>
      </w:r>
      <w:r w:rsidRPr="00182591">
        <w:rPr>
          <w:rFonts w:ascii="Times New Roman" w:hAnsi="Times New Roman" w:cs="Times New Roman"/>
          <w:sz w:val="28"/>
          <w:szCs w:val="28"/>
          <w:lang w:val="en-US"/>
        </w:rPr>
        <w:t xml:space="preserve">Pedagogika. // </w:t>
      </w:r>
      <w:proofErr w:type="spellStart"/>
      <w:proofErr w:type="gramStart"/>
      <w:r w:rsidRPr="00182591">
        <w:rPr>
          <w:rFonts w:ascii="Times New Roman" w:hAnsi="Times New Roman" w:cs="Times New Roman"/>
          <w:sz w:val="28"/>
          <w:szCs w:val="28"/>
          <w:lang w:val="en-US"/>
        </w:rPr>
        <w:t>M.Toxtaxodjayevaning</w:t>
      </w:r>
      <w:proofErr w:type="spellEnd"/>
      <w:proofErr w:type="gram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umumiy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tahriri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ostida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Darslik</w:t>
      </w:r>
      <w:proofErr w:type="spellEnd"/>
      <w:r w:rsidRPr="00182591">
        <w:rPr>
          <w:rFonts w:ascii="Times New Roman" w:hAnsi="Times New Roman" w:cs="Times New Roman"/>
          <w:sz w:val="28"/>
          <w:szCs w:val="28"/>
          <w:lang w:val="en-US"/>
        </w:rPr>
        <w:t xml:space="preserve">. - T.: </w:t>
      </w:r>
      <w:proofErr w:type="spellStart"/>
      <w:r w:rsidRPr="00182591">
        <w:rPr>
          <w:rFonts w:ascii="Times New Roman" w:hAnsi="Times New Roman" w:cs="Times New Roman"/>
          <w:sz w:val="28"/>
          <w:szCs w:val="28"/>
          <w:lang w:val="en-US"/>
        </w:rPr>
        <w:t>O'zbekiston</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Fayl</w:t>
      </w:r>
      <w:r>
        <w:rPr>
          <w:rFonts w:ascii="Times New Roman" w:hAnsi="Times New Roman" w:cs="Times New Roman"/>
          <w:sz w:val="28"/>
          <w:szCs w:val="28"/>
          <w:lang w:val="en-US"/>
        </w:rPr>
        <w:t>asuflari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Milliy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jamiyati</w:t>
      </w:r>
      <w:proofErr w:type="spellEnd"/>
      <w:r>
        <w:rPr>
          <w:rFonts w:ascii="Times New Roman" w:hAnsi="Times New Roman" w:cs="Times New Roman"/>
          <w:sz w:val="28"/>
          <w:szCs w:val="28"/>
          <w:lang w:val="en-US"/>
        </w:rPr>
        <w:t>, 2010.</w:t>
      </w:r>
    </w:p>
    <w:p w14:paraId="44860F56" w14:textId="77777777" w:rsidR="00C96731" w:rsidRPr="00182591" w:rsidRDefault="00C96731" w:rsidP="00C96731">
      <w:pPr>
        <w:rPr>
          <w:rFonts w:ascii="Times New Roman" w:hAnsi="Times New Roman" w:cs="Times New Roman"/>
          <w:sz w:val="28"/>
          <w:szCs w:val="28"/>
          <w:lang w:val="en-US"/>
        </w:rPr>
      </w:pPr>
      <w:r>
        <w:rPr>
          <w:rFonts w:ascii="Times New Roman" w:hAnsi="Times New Roman" w:cs="Times New Roman"/>
          <w:sz w:val="28"/>
          <w:szCs w:val="28"/>
          <w:lang w:val="en-US"/>
        </w:rPr>
        <w:t>5.</w:t>
      </w:r>
      <w:r w:rsidRPr="00182591">
        <w:rPr>
          <w:rFonts w:ascii="Times New Roman" w:hAnsi="Times New Roman" w:cs="Times New Roman"/>
          <w:sz w:val="28"/>
          <w:szCs w:val="28"/>
          <w:lang w:val="en-US"/>
        </w:rPr>
        <w:t xml:space="preserve">Xoliqov A. </w:t>
      </w:r>
      <w:proofErr w:type="spellStart"/>
      <w:r w:rsidRPr="00182591">
        <w:rPr>
          <w:rFonts w:ascii="Times New Roman" w:hAnsi="Times New Roman" w:cs="Times New Roman"/>
          <w:sz w:val="28"/>
          <w:szCs w:val="28"/>
          <w:lang w:val="en-US"/>
        </w:rPr>
        <w:t>Pedagogik</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mahorat</w:t>
      </w:r>
      <w:proofErr w:type="spellEnd"/>
      <w:r w:rsidRPr="00182591">
        <w:rPr>
          <w:rFonts w:ascii="Times New Roman" w:hAnsi="Times New Roman" w:cs="Times New Roman"/>
          <w:sz w:val="28"/>
          <w:szCs w:val="28"/>
          <w:lang w:val="en-US"/>
        </w:rPr>
        <w:t xml:space="preserve">. -T.: </w:t>
      </w:r>
      <w:proofErr w:type="spellStart"/>
      <w:r w:rsidRPr="00182591">
        <w:rPr>
          <w:rFonts w:ascii="Times New Roman" w:hAnsi="Times New Roman" w:cs="Times New Roman"/>
          <w:sz w:val="28"/>
          <w:szCs w:val="28"/>
          <w:lang w:val="en-US"/>
        </w:rPr>
        <w:t>Iqtisod-m</w:t>
      </w:r>
      <w:r>
        <w:rPr>
          <w:rFonts w:ascii="Times New Roman" w:hAnsi="Times New Roman" w:cs="Times New Roman"/>
          <w:sz w:val="28"/>
          <w:szCs w:val="28"/>
          <w:lang w:val="en-US"/>
        </w:rPr>
        <w:t>oliya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nashriyoti</w:t>
      </w:r>
      <w:proofErr w:type="spellEnd"/>
      <w:r>
        <w:rPr>
          <w:rFonts w:ascii="Times New Roman" w:hAnsi="Times New Roman" w:cs="Times New Roman"/>
          <w:sz w:val="28"/>
          <w:szCs w:val="28"/>
          <w:lang w:val="en-US"/>
        </w:rPr>
        <w:t>, 2011.- 420 b.</w:t>
      </w:r>
    </w:p>
    <w:p w14:paraId="6607345A" w14:textId="77777777" w:rsidR="00C96731" w:rsidRPr="00182591" w:rsidRDefault="00C96731" w:rsidP="00C96731">
      <w:pPr>
        <w:rPr>
          <w:rFonts w:ascii="Times New Roman" w:hAnsi="Times New Roman" w:cs="Times New Roman"/>
          <w:sz w:val="28"/>
          <w:szCs w:val="28"/>
          <w:lang w:val="en-US"/>
        </w:rPr>
      </w:pPr>
      <w:r>
        <w:rPr>
          <w:rFonts w:ascii="Times New Roman" w:hAnsi="Times New Roman" w:cs="Times New Roman"/>
          <w:sz w:val="28"/>
          <w:szCs w:val="28"/>
          <w:lang w:val="en-US"/>
        </w:rPr>
        <w:t>6.</w:t>
      </w:r>
      <w:r w:rsidRPr="00182591">
        <w:rPr>
          <w:rFonts w:ascii="Times New Roman" w:hAnsi="Times New Roman" w:cs="Times New Roman"/>
          <w:sz w:val="28"/>
          <w:szCs w:val="28"/>
          <w:lang w:val="en-US"/>
        </w:rPr>
        <w:t xml:space="preserve">Azizxodjaeva N.N. </w:t>
      </w:r>
      <w:proofErr w:type="spellStart"/>
      <w:r w:rsidRPr="00182591">
        <w:rPr>
          <w:rFonts w:ascii="Times New Roman" w:hAnsi="Times New Roman" w:cs="Times New Roman"/>
          <w:sz w:val="28"/>
          <w:szCs w:val="28"/>
          <w:lang w:val="en-US"/>
        </w:rPr>
        <w:t>Pedagogik</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texnologiya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pedagogik</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mahorat</w:t>
      </w:r>
      <w:proofErr w:type="spellEnd"/>
      <w:r w:rsidRPr="00182591">
        <w:rPr>
          <w:rFonts w:ascii="Times New Roman" w:hAnsi="Times New Roman" w:cs="Times New Roman"/>
          <w:sz w:val="28"/>
          <w:szCs w:val="28"/>
          <w:lang w:val="en-US"/>
        </w:rPr>
        <w:t xml:space="preserve">. - T.: “Fan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texnologiyalar</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nashriyoti</w:t>
      </w:r>
      <w:proofErr w:type="spellEnd"/>
      <w:r w:rsidRPr="00182591">
        <w:rPr>
          <w:rFonts w:ascii="Times New Roman" w:hAnsi="Times New Roman" w:cs="Times New Roman"/>
          <w:sz w:val="28"/>
          <w:szCs w:val="28"/>
          <w:lang w:val="en-US"/>
        </w:rPr>
        <w:t>, 2006</w:t>
      </w:r>
    </w:p>
    <w:p w14:paraId="487E66A4" w14:textId="77777777" w:rsidR="000B7273" w:rsidRDefault="00C96731" w:rsidP="000B7273">
      <w:pPr>
        <w:rPr>
          <w:rFonts w:ascii="Times New Roman" w:hAnsi="Times New Roman" w:cs="Times New Roman"/>
          <w:sz w:val="28"/>
          <w:szCs w:val="28"/>
          <w:lang w:val="en-US"/>
        </w:rPr>
      </w:pPr>
      <w:r>
        <w:rPr>
          <w:rFonts w:ascii="Times New Roman" w:hAnsi="Times New Roman" w:cs="Times New Roman"/>
          <w:sz w:val="28"/>
          <w:szCs w:val="28"/>
          <w:lang w:val="en-US"/>
        </w:rPr>
        <w:t>7.</w:t>
      </w:r>
      <w:r w:rsidRPr="00182591">
        <w:rPr>
          <w:rFonts w:ascii="Times New Roman" w:hAnsi="Times New Roman" w:cs="Times New Roman"/>
          <w:sz w:val="28"/>
          <w:szCs w:val="28"/>
          <w:lang w:val="en-US"/>
        </w:rPr>
        <w:t xml:space="preserve">Tolipov </w:t>
      </w:r>
      <w:proofErr w:type="gramStart"/>
      <w:r w:rsidRPr="00182591">
        <w:rPr>
          <w:rFonts w:ascii="Times New Roman" w:hAnsi="Times New Roman" w:cs="Times New Roman"/>
          <w:sz w:val="28"/>
          <w:szCs w:val="28"/>
          <w:lang w:val="en-US"/>
        </w:rPr>
        <w:t>O‘</w:t>
      </w:r>
      <w:proofErr w:type="gramEnd"/>
      <w:r w:rsidRPr="00182591">
        <w:rPr>
          <w:rFonts w:ascii="Times New Roman" w:hAnsi="Times New Roman" w:cs="Times New Roman"/>
          <w:sz w:val="28"/>
          <w:szCs w:val="28"/>
          <w:lang w:val="en-US"/>
        </w:rPr>
        <w:t xml:space="preserve">.Q., </w:t>
      </w:r>
      <w:proofErr w:type="spellStart"/>
      <w:r w:rsidRPr="00182591">
        <w:rPr>
          <w:rFonts w:ascii="Times New Roman" w:hAnsi="Times New Roman" w:cs="Times New Roman"/>
          <w:sz w:val="28"/>
          <w:szCs w:val="28"/>
          <w:lang w:val="en-US"/>
        </w:rPr>
        <w:t>Usmonboyeva</w:t>
      </w:r>
      <w:proofErr w:type="spellEnd"/>
      <w:r w:rsidRPr="00182591">
        <w:rPr>
          <w:rFonts w:ascii="Times New Roman" w:hAnsi="Times New Roman" w:cs="Times New Roman"/>
          <w:sz w:val="28"/>
          <w:szCs w:val="28"/>
          <w:lang w:val="en-US"/>
        </w:rPr>
        <w:t xml:space="preserve"> M. </w:t>
      </w:r>
      <w:proofErr w:type="spellStart"/>
      <w:r w:rsidRPr="00182591">
        <w:rPr>
          <w:rFonts w:ascii="Times New Roman" w:hAnsi="Times New Roman" w:cs="Times New Roman"/>
          <w:sz w:val="28"/>
          <w:szCs w:val="28"/>
          <w:lang w:val="en-US"/>
        </w:rPr>
        <w:t>Pedagogik</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texnologiyalaming</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tatbiqiy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asoslari</w:t>
      </w:r>
      <w:proofErr w:type="spellEnd"/>
      <w:r w:rsidRPr="00182591">
        <w:rPr>
          <w:rFonts w:ascii="Times New Roman" w:hAnsi="Times New Roman" w:cs="Times New Roman"/>
          <w:sz w:val="28"/>
          <w:szCs w:val="28"/>
          <w:lang w:val="en-US"/>
        </w:rPr>
        <w:t xml:space="preserve">. - T.: </w:t>
      </w:r>
      <w:proofErr w:type="spellStart"/>
      <w:proofErr w:type="gramStart"/>
      <w:r w:rsidRPr="00182591">
        <w:rPr>
          <w:rFonts w:ascii="Times New Roman" w:hAnsi="Times New Roman" w:cs="Times New Roman"/>
          <w:sz w:val="28"/>
          <w:szCs w:val="28"/>
          <w:lang w:val="en-US"/>
        </w:rPr>
        <w:t>O‘</w:t>
      </w:r>
      <w:proofErr w:type="gramEnd"/>
      <w:r w:rsidRPr="00182591">
        <w:rPr>
          <w:rFonts w:ascii="Times New Roman" w:hAnsi="Times New Roman" w:cs="Times New Roman"/>
          <w:sz w:val="28"/>
          <w:szCs w:val="28"/>
          <w:lang w:val="en-US"/>
        </w:rPr>
        <w:t>zbekiston</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Respublikasi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Fanlar</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akademiyasi</w:t>
      </w:r>
      <w:proofErr w:type="spellEnd"/>
      <w:r w:rsidRPr="00182591">
        <w:rPr>
          <w:rFonts w:ascii="Times New Roman" w:hAnsi="Times New Roman" w:cs="Times New Roman"/>
          <w:sz w:val="28"/>
          <w:szCs w:val="28"/>
          <w:lang w:val="en-US"/>
        </w:rPr>
        <w:t>. 2006. - 261 b</w:t>
      </w:r>
    </w:p>
    <w:p w14:paraId="4B2E6F91" w14:textId="2F43C65B" w:rsidR="00C96731" w:rsidRPr="000B7273" w:rsidRDefault="00C96731" w:rsidP="000B7273">
      <w:pPr>
        <w:rPr>
          <w:rFonts w:ascii="Times New Roman" w:hAnsi="Times New Roman" w:cs="Times New Roman"/>
          <w:sz w:val="28"/>
          <w:szCs w:val="28"/>
          <w:lang w:val="uz-Latn-UZ"/>
        </w:rPr>
      </w:pPr>
      <w:r w:rsidRPr="000B7273">
        <w:rPr>
          <w:rFonts w:ascii="Times New Roman" w:hAnsi="Times New Roman" w:cs="Times New Roman"/>
          <w:b/>
          <w:sz w:val="28"/>
          <w:szCs w:val="28"/>
          <w:lang w:val="uz-Cyrl-UZ"/>
        </w:rPr>
        <w:t>E</w:t>
      </w:r>
      <w:r w:rsidR="000B7273">
        <w:rPr>
          <w:rFonts w:ascii="Times New Roman" w:hAnsi="Times New Roman" w:cs="Times New Roman"/>
          <w:b/>
          <w:sz w:val="28"/>
          <w:szCs w:val="28"/>
          <w:lang w:val="uz-Latn-UZ"/>
        </w:rPr>
        <w:t>lektron ta’lim resurslari:</w:t>
      </w:r>
    </w:p>
    <w:p w14:paraId="3B82F046" w14:textId="77777777" w:rsidR="000B7273" w:rsidRDefault="00C96731" w:rsidP="000B7273">
      <w:pPr>
        <w:spacing w:line="240" w:lineRule="auto"/>
        <w:rPr>
          <w:rFonts w:ascii="Times New Roman" w:hAnsi="Times New Roman" w:cs="Times New Roman"/>
          <w:sz w:val="28"/>
          <w:szCs w:val="28"/>
          <w:lang w:val="uz-Cyrl-UZ"/>
        </w:rPr>
      </w:pPr>
      <w:r w:rsidRPr="000B7273">
        <w:rPr>
          <w:rFonts w:ascii="Times New Roman" w:hAnsi="Times New Roman" w:cs="Times New Roman"/>
          <w:sz w:val="28"/>
          <w:szCs w:val="28"/>
          <w:lang w:val="uz-Cyrl-UZ"/>
        </w:rPr>
        <w:t>8. www. pedagog. uz</w:t>
      </w:r>
    </w:p>
    <w:p w14:paraId="413F4E61" w14:textId="77777777" w:rsidR="000B7273" w:rsidRDefault="00C96731" w:rsidP="000B7273">
      <w:pPr>
        <w:spacing w:line="240" w:lineRule="auto"/>
        <w:rPr>
          <w:rFonts w:ascii="Times New Roman" w:hAnsi="Times New Roman" w:cs="Times New Roman"/>
          <w:sz w:val="28"/>
          <w:szCs w:val="28"/>
          <w:lang w:val="uz-Cyrl-UZ"/>
        </w:rPr>
      </w:pPr>
      <w:r w:rsidRPr="000B7273">
        <w:rPr>
          <w:rFonts w:ascii="Times New Roman" w:hAnsi="Times New Roman" w:cs="Times New Roman"/>
          <w:sz w:val="28"/>
          <w:szCs w:val="28"/>
          <w:lang w:val="en-US"/>
        </w:rPr>
        <w:t>9.</w:t>
      </w:r>
      <w:r w:rsidRPr="000B7273">
        <w:rPr>
          <w:rFonts w:ascii="Times New Roman" w:hAnsi="Times New Roman" w:cs="Times New Roman"/>
          <w:sz w:val="28"/>
          <w:szCs w:val="28"/>
          <w:lang w:val="uz-Cyrl-UZ"/>
        </w:rPr>
        <w:t xml:space="preserve"> www. Ziyonet. uz</w:t>
      </w:r>
    </w:p>
    <w:p w14:paraId="181F931A" w14:textId="4F0D032A" w:rsidR="00C96731" w:rsidRPr="000B7273" w:rsidRDefault="00C96731" w:rsidP="000B7273">
      <w:pPr>
        <w:spacing w:line="240" w:lineRule="auto"/>
        <w:rPr>
          <w:rFonts w:ascii="Times New Roman" w:hAnsi="Times New Roman" w:cs="Times New Roman"/>
          <w:sz w:val="28"/>
          <w:szCs w:val="28"/>
          <w:lang w:val="uz-Cyrl-UZ"/>
        </w:rPr>
      </w:pPr>
      <w:r w:rsidRPr="000B7273">
        <w:rPr>
          <w:rFonts w:ascii="Times New Roman" w:hAnsi="Times New Roman" w:cs="Times New Roman"/>
          <w:sz w:val="28"/>
          <w:szCs w:val="28"/>
          <w:lang w:val="uz-Cyrl-UZ"/>
        </w:rPr>
        <w:t xml:space="preserve"> 10. www. </w:t>
      </w:r>
      <w:r w:rsidR="006B512D" w:rsidRPr="000B7273">
        <w:rPr>
          <w:rFonts w:ascii="Times New Roman" w:hAnsi="Times New Roman" w:cs="Times New Roman"/>
          <w:sz w:val="28"/>
          <w:szCs w:val="28"/>
          <w:lang w:val="uz-Cyrl-UZ"/>
        </w:rPr>
        <w:t xml:space="preserve"> </w:t>
      </w:r>
      <w:r w:rsidR="006B512D" w:rsidRPr="000B7273">
        <w:rPr>
          <w:rFonts w:ascii="Times New Roman" w:hAnsi="Times New Roman" w:cs="Times New Roman"/>
          <w:sz w:val="28"/>
          <w:szCs w:val="28"/>
          <w:lang w:val="uz-Latn-UZ"/>
        </w:rPr>
        <w:t>guldu. portal.</w:t>
      </w:r>
      <w:r w:rsidRPr="000B7273">
        <w:rPr>
          <w:rFonts w:ascii="Times New Roman" w:hAnsi="Times New Roman" w:cs="Times New Roman"/>
          <w:sz w:val="28"/>
          <w:szCs w:val="28"/>
          <w:lang w:val="uz-Cyrl-UZ"/>
        </w:rPr>
        <w:t xml:space="preserve"> uz   </w:t>
      </w:r>
    </w:p>
    <w:p w14:paraId="581DE41B" w14:textId="77777777" w:rsidR="00C96731" w:rsidRDefault="00C96731" w:rsidP="00732AEE">
      <w:pPr>
        <w:pStyle w:val="af0"/>
        <w:spacing w:after="0" w:line="240" w:lineRule="auto"/>
        <w:ind w:left="0"/>
        <w:rPr>
          <w:rFonts w:ascii="Times New Roman" w:hAnsi="Times New Roman" w:cs="Times New Roman"/>
          <w:b/>
          <w:sz w:val="28"/>
          <w:szCs w:val="28"/>
          <w:lang w:val="uz-Cyrl-UZ"/>
        </w:rPr>
      </w:pPr>
    </w:p>
    <w:p w14:paraId="0DC4CE08" w14:textId="77777777" w:rsidR="00732AEE" w:rsidRDefault="00732AEE" w:rsidP="00732AEE">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Metodik tavsiya:</w:t>
      </w:r>
      <w:r>
        <w:rPr>
          <w:rFonts w:ascii="Times New Roman" w:hAnsi="Times New Roman" w:cs="Times New Roman"/>
          <w:bCs/>
          <w:sz w:val="28"/>
          <w:szCs w:val="28"/>
          <w:lang w:val="uz-Cyrl-UZ"/>
        </w:rPr>
        <w:t xml:space="preserve"> Pedagogika predmeti, vazifalari va ijtimoiy tarbiya  bosqichlari va asosiy kategoriyalarinu tahlil qiling,</w:t>
      </w:r>
      <w:r>
        <w:rPr>
          <w:rFonts w:ascii="Times New Roman" w:hAnsi="Times New Roman" w:cs="Times New Roman"/>
          <w:sz w:val="28"/>
          <w:szCs w:val="28"/>
          <w:lang w:val="uz-Cyrl-UZ"/>
        </w:rPr>
        <w:t xml:space="preserve"> p</w:t>
      </w:r>
      <w:r>
        <w:rPr>
          <w:rFonts w:ascii="Times New Roman" w:hAnsi="Times New Roman" w:cs="Times New Roman"/>
          <w:bCs/>
          <w:sz w:val="28"/>
          <w:szCs w:val="28"/>
          <w:lang w:val="uz-Cyrl-UZ"/>
        </w:rPr>
        <w:t>edagogikaning boshqa fanlar bilan aloqadorligi asoslang, i</w:t>
      </w:r>
      <w:r>
        <w:rPr>
          <w:rFonts w:ascii="Times New Roman" w:hAnsi="Times New Roman" w:cs="Times New Roman"/>
          <w:sz w:val="28"/>
          <w:szCs w:val="28"/>
          <w:lang w:val="uz-Cyrl-UZ"/>
        </w:rPr>
        <w:t>lmiy pedagogik</w:t>
      </w:r>
      <w:r>
        <w:rPr>
          <w:rFonts w:ascii="Times New Roman" w:hAnsi="Times New Roman" w:cs="Times New Roman"/>
          <w:bCs/>
          <w:sz w:val="28"/>
          <w:szCs w:val="28"/>
          <w:lang w:val="uz-Cyrl-UZ"/>
        </w:rPr>
        <w:t xml:space="preserve"> tadqiqot metodlarni tashkil etish yo’llarini o`riting.</w:t>
      </w:r>
    </w:p>
    <w:p w14:paraId="5220C3CD" w14:textId="77777777" w:rsidR="00F438C9" w:rsidRPr="003B60A4" w:rsidRDefault="00F438C9" w:rsidP="00732AEE">
      <w:pPr>
        <w:pStyle w:val="af0"/>
        <w:spacing w:after="0" w:line="240" w:lineRule="auto"/>
        <w:ind w:left="0"/>
        <w:rPr>
          <w:rFonts w:ascii="Times New Roman" w:hAnsi="Times New Roman" w:cs="Times New Roman"/>
          <w:bCs/>
          <w:sz w:val="28"/>
          <w:szCs w:val="28"/>
          <w:lang w:val="uz-Cyrl-UZ"/>
        </w:rPr>
      </w:pPr>
    </w:p>
    <w:p w14:paraId="205E452D" w14:textId="5629E3A9" w:rsidR="00DF6F5D" w:rsidRDefault="00F438C9" w:rsidP="00755726">
      <w:pPr>
        <w:pStyle w:val="af0"/>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                        </w:t>
      </w:r>
    </w:p>
    <w:p w14:paraId="5B9085D2" w14:textId="21A414BE" w:rsidR="00F438C9" w:rsidRDefault="00D755B1" w:rsidP="00755726">
      <w:pPr>
        <w:pStyle w:val="af0"/>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Latn-UZ"/>
        </w:rPr>
        <w:t xml:space="preserve">                                 </w:t>
      </w:r>
      <w:r w:rsidR="00F438C9">
        <w:rPr>
          <w:rFonts w:ascii="Times New Roman" w:hAnsi="Times New Roman" w:cs="Times New Roman"/>
          <w:b/>
          <w:sz w:val="28"/>
          <w:szCs w:val="28"/>
          <w:lang w:val="uz-Cyrl-UZ"/>
        </w:rPr>
        <w:t xml:space="preserve">№ </w:t>
      </w:r>
      <w:r w:rsidR="00F438C9">
        <w:rPr>
          <w:rFonts w:ascii="Times New Roman" w:hAnsi="Times New Roman" w:cs="Times New Roman"/>
          <w:b/>
          <w:sz w:val="28"/>
          <w:szCs w:val="28"/>
          <w:lang w:val="en-US"/>
        </w:rPr>
        <w:t>2</w:t>
      </w:r>
      <w:r w:rsidR="00F438C9">
        <w:rPr>
          <w:rFonts w:ascii="Times New Roman" w:hAnsi="Times New Roman" w:cs="Times New Roman"/>
          <w:b/>
          <w:sz w:val="28"/>
          <w:szCs w:val="28"/>
          <w:lang w:val="uz-Cyrl-UZ"/>
        </w:rPr>
        <w:t>-SEMINAR MAS</w:t>
      </w:r>
      <w:r w:rsidR="00F438C9">
        <w:rPr>
          <w:rFonts w:ascii="Times New Roman" w:hAnsi="Times New Roman" w:cs="Times New Roman"/>
          <w:b/>
          <w:sz w:val="28"/>
          <w:szCs w:val="28"/>
          <w:lang w:val="en-US"/>
        </w:rPr>
        <w:t>H</w:t>
      </w:r>
      <w:r w:rsidR="00F438C9">
        <w:rPr>
          <w:rFonts w:ascii="Times New Roman" w:hAnsi="Times New Roman" w:cs="Times New Roman"/>
          <w:b/>
          <w:sz w:val="28"/>
          <w:szCs w:val="28"/>
          <w:lang w:val="uz-Cyrl-UZ"/>
        </w:rPr>
        <w:t>G’ULOTI</w:t>
      </w:r>
    </w:p>
    <w:p w14:paraId="526AA526" w14:textId="77777777" w:rsidR="00F438C9" w:rsidRDefault="00F438C9" w:rsidP="00F438C9">
      <w:pPr>
        <w:pStyle w:val="af0"/>
        <w:tabs>
          <w:tab w:val="left" w:pos="810"/>
          <w:tab w:val="center" w:pos="4677"/>
        </w:tabs>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14:paraId="604E972B" w14:textId="77777777" w:rsidR="00F438C9" w:rsidRDefault="00F438C9" w:rsidP="000D4923">
      <w:pPr>
        <w:pStyle w:val="af0"/>
        <w:tabs>
          <w:tab w:val="left" w:pos="810"/>
          <w:tab w:val="center" w:pos="4677"/>
        </w:tabs>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lang w:val="en-US"/>
        </w:rPr>
        <w:t>M</w:t>
      </w:r>
      <w:r>
        <w:rPr>
          <w:rFonts w:ascii="Times New Roman" w:hAnsi="Times New Roman" w:cs="Times New Roman"/>
          <w:b/>
          <w:sz w:val="28"/>
          <w:szCs w:val="28"/>
          <w:lang w:val="uz-Cyrl-UZ"/>
        </w:rPr>
        <w:t xml:space="preserve">avzu: </w:t>
      </w:r>
      <w:r w:rsidR="006625ED">
        <w:rPr>
          <w:rFonts w:ascii="Times New Roman" w:hAnsi="Times New Roman" w:cs="Times New Roman"/>
          <w:b/>
          <w:sz w:val="28"/>
          <w:szCs w:val="28"/>
          <w:lang w:val="en-US"/>
        </w:rPr>
        <w:t xml:space="preserve"> </w:t>
      </w:r>
      <w:r w:rsidR="000D4923" w:rsidRPr="000D4923">
        <w:rPr>
          <w:rFonts w:ascii="Times New Roman" w:eastAsia="Calibri" w:hAnsi="Times New Roman" w:cs="Times New Roman"/>
          <w:sz w:val="28"/>
          <w:szCs w:val="28"/>
          <w:lang w:val="uz-Cyrl-UZ" w:eastAsia="en-US"/>
        </w:rPr>
        <w:t>Pedagogik fikrlar taraqqiyoti va tarixiyligi</w:t>
      </w:r>
      <w:r w:rsidR="000D4923">
        <w:rPr>
          <w:rFonts w:ascii="Times New Roman" w:hAnsi="Times New Roman"/>
          <w:sz w:val="28"/>
          <w:lang w:val="en-US"/>
        </w:rPr>
        <w:t xml:space="preserve"> </w:t>
      </w:r>
    </w:p>
    <w:p w14:paraId="420A29D5" w14:textId="77777777" w:rsidR="00755726" w:rsidRPr="009F4CB3" w:rsidRDefault="00F438C9" w:rsidP="00755726">
      <w:pPr>
        <w:spacing w:line="240" w:lineRule="auto"/>
        <w:rPr>
          <w:rFonts w:ascii="Times New Roman" w:hAnsi="Times New Roman" w:cs="Times New Roman"/>
          <w:iCs/>
          <w:color w:val="000000"/>
          <w:sz w:val="28"/>
          <w:szCs w:val="28"/>
          <w:lang w:val="uz-Cyrl-UZ"/>
        </w:rPr>
      </w:pPr>
      <w:r>
        <w:rPr>
          <w:rFonts w:ascii="Times New Roman" w:hAnsi="Times New Roman" w:cs="Times New Roman"/>
          <w:b/>
          <w:sz w:val="28"/>
          <w:szCs w:val="28"/>
          <w:lang w:val="uz-Cyrl-UZ"/>
        </w:rPr>
        <w:t>Maqsad</w:t>
      </w:r>
      <w:r w:rsidRPr="009F4CB3">
        <w:rPr>
          <w:rFonts w:ascii="Times New Roman" w:hAnsi="Times New Roman" w:cs="Times New Roman"/>
          <w:b/>
          <w:sz w:val="28"/>
          <w:szCs w:val="28"/>
          <w:lang w:val="uz-Cyrl-UZ"/>
        </w:rPr>
        <w:t>:</w:t>
      </w:r>
      <w:r w:rsidRPr="009F4CB3">
        <w:rPr>
          <w:rFonts w:ascii="Times New Roman" w:hAnsi="Times New Roman" w:cs="Times New Roman"/>
          <w:bCs/>
          <w:sz w:val="28"/>
          <w:szCs w:val="28"/>
          <w:lang w:val="uz-Cyrl-UZ"/>
        </w:rPr>
        <w:t xml:space="preserve"> </w:t>
      </w:r>
      <w:r w:rsidR="00755726" w:rsidRPr="009F4CB3">
        <w:rPr>
          <w:rFonts w:ascii="Times New Roman" w:hAnsi="Times New Roman" w:cs="Times New Roman"/>
          <w:bCs/>
          <w:sz w:val="28"/>
          <w:szCs w:val="28"/>
          <w:lang w:val="en-US"/>
        </w:rPr>
        <w:t xml:space="preserve"> </w:t>
      </w:r>
      <w:r w:rsidR="00755726" w:rsidRPr="009F4CB3">
        <w:rPr>
          <w:rFonts w:ascii="Times New Roman" w:hAnsi="Times New Roman" w:cs="Times New Roman"/>
          <w:iCs/>
          <w:color w:val="000000"/>
          <w:sz w:val="28"/>
          <w:szCs w:val="28"/>
          <w:lang w:val="uz-Cyrl-UZ"/>
        </w:rPr>
        <w:t xml:space="preserve"> Pedagogika tarixi fanini o‘rganish va tahlil  qilishda qadimgi yozuvlar, bitiklar, qo‘lyozma yodgorliklari, sharq mutafakkirlarining ilmiy-ma‘naviy me‘rosi, xalq og‘zaki ijodi, muqaddas kitoblar, pandnomalar, dasturlar, o‘quv qullanmalari va darsliklar, xalq maorifi masalalariga oid materiallar orqali o‘rganadilar va talabalarga  kengroq ma’lumot berish.</w:t>
      </w:r>
    </w:p>
    <w:p w14:paraId="1AF3A8B9" w14:textId="77777777" w:rsidR="00560D3C" w:rsidRPr="00755726" w:rsidRDefault="00560D3C" w:rsidP="00755726">
      <w:pPr>
        <w:pStyle w:val="af6"/>
        <w:spacing w:line="240" w:lineRule="auto"/>
        <w:ind w:left="0"/>
        <w:rPr>
          <w:rFonts w:ascii="Times New Roman" w:hAnsi="Times New Roman" w:cs="Times New Roman"/>
          <w:b/>
          <w:sz w:val="28"/>
          <w:szCs w:val="28"/>
          <w:lang w:val="uz-Cyrl-UZ"/>
        </w:rPr>
      </w:pPr>
    </w:p>
    <w:p w14:paraId="109C7A9B" w14:textId="77777777" w:rsidR="00F438C9" w:rsidRDefault="00F438C9" w:rsidP="00F438C9">
      <w:pPr>
        <w:spacing w:line="240" w:lineRule="auto"/>
        <w:ind w:firstLine="513"/>
        <w:rPr>
          <w:rFonts w:ascii="Times New Roman" w:hAnsi="Times New Roman" w:cs="Times New Roman"/>
          <w:sz w:val="28"/>
          <w:szCs w:val="28"/>
          <w:lang w:val="uz-Cyrl-UZ"/>
        </w:rPr>
      </w:pPr>
      <w:r>
        <w:rPr>
          <w:rFonts w:ascii="Times New Roman" w:hAnsi="Times New Roman" w:cs="Times New Roman"/>
          <w:b/>
          <w:sz w:val="28"/>
          <w:szCs w:val="28"/>
          <w:lang w:val="it-IT"/>
        </w:rPr>
        <w:t xml:space="preserve"> </w:t>
      </w:r>
      <w:r w:rsidR="00560D3C" w:rsidRPr="00666338">
        <w:rPr>
          <w:rFonts w:ascii="Times New Roman" w:hAnsi="Times New Roman" w:cs="Times New Roman"/>
          <w:b/>
          <w:sz w:val="28"/>
          <w:szCs w:val="28"/>
          <w:lang w:val="en-US"/>
        </w:rPr>
        <w:t xml:space="preserve">               </w:t>
      </w:r>
      <w:r>
        <w:rPr>
          <w:rFonts w:ascii="Times New Roman" w:hAnsi="Times New Roman" w:cs="Times New Roman"/>
          <w:b/>
          <w:sz w:val="28"/>
          <w:szCs w:val="28"/>
          <w:lang w:val="it-IT"/>
        </w:rPr>
        <w:t>Seminar  mashg’ulotni olib  borish texnologiyasi</w:t>
      </w:r>
    </w:p>
    <w:p w14:paraId="5E184507" w14:textId="77777777" w:rsidR="00F438C9" w:rsidRDefault="00F438C9" w:rsidP="00F438C9">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641D0AA3" w14:textId="77777777" w:rsidR="00560D3C"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p>
    <w:p w14:paraId="492DFB09" w14:textId="77777777" w:rsidR="00F438C9" w:rsidRDefault="00560D3C"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sidR="00F438C9">
        <w:rPr>
          <w:rFonts w:ascii="Times New Roman" w:hAnsi="Times New Roman" w:cs="Times New Roman"/>
          <w:sz w:val="28"/>
          <w:szCs w:val="28"/>
          <w:lang w:val="uz-Cyrl-UZ"/>
        </w:rPr>
        <w:t xml:space="preserve"> </w:t>
      </w:r>
      <w:r w:rsidR="00F438C9">
        <w:rPr>
          <w:rFonts w:ascii="Times New Roman" w:hAnsi="Times New Roman" w:cs="Times New Roman"/>
          <w:b/>
          <w:sz w:val="28"/>
          <w:szCs w:val="28"/>
          <w:lang w:val="it-IT"/>
        </w:rPr>
        <w:t>Seminar  mashg’ulotni</w:t>
      </w:r>
      <w:r w:rsidR="00F438C9">
        <w:rPr>
          <w:rFonts w:ascii="Times New Roman" w:hAnsi="Times New Roman" w:cs="Times New Roman"/>
          <w:b/>
          <w:sz w:val="28"/>
          <w:szCs w:val="28"/>
          <w:lang w:val="uz-Cyrl-UZ"/>
        </w:rPr>
        <w:t xml:space="preserve"> bajarish tartibi</w:t>
      </w:r>
      <w:r w:rsidR="00F438C9">
        <w:rPr>
          <w:rFonts w:ascii="Times New Roman" w:hAnsi="Times New Roman" w:cs="Times New Roman"/>
          <w:sz w:val="28"/>
          <w:szCs w:val="28"/>
          <w:lang w:val="uz-Cyrl-UZ"/>
        </w:rPr>
        <w:t>:</w:t>
      </w:r>
    </w:p>
    <w:p w14:paraId="040470B9"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Mashg’ulotni boshlash va tashkiliy masalalarni hal qilish. </w:t>
      </w:r>
    </w:p>
    <w:p w14:paraId="396524A0"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2. “Blits-so’rov” asosida talabalarning mavzuga oid tayanch tushunchalarni o’zlashtirish holatini baholash.</w:t>
      </w:r>
    </w:p>
    <w:p w14:paraId="783AE989" w14:textId="61FC2936"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3. “</w:t>
      </w:r>
      <w:r w:rsidR="006B512D">
        <w:rPr>
          <w:rFonts w:ascii="Times New Roman" w:hAnsi="Times New Roman" w:cs="Times New Roman"/>
          <w:sz w:val="28"/>
          <w:szCs w:val="28"/>
          <w:lang w:val="uz-Latn-UZ"/>
        </w:rPr>
        <w:t>Klaster</w:t>
      </w:r>
      <w:r>
        <w:rPr>
          <w:rFonts w:ascii="Times New Roman" w:hAnsi="Times New Roman" w:cs="Times New Roman"/>
          <w:sz w:val="28"/>
          <w:szCs w:val="28"/>
          <w:lang w:val="uz-Cyrl-UZ"/>
        </w:rPr>
        <w:t>” metodi asosida talabalarning “</w:t>
      </w:r>
      <w:r>
        <w:rPr>
          <w:rFonts w:ascii="Times New Roman" w:hAnsi="Times New Roman" w:cs="Times New Roman"/>
          <w:bCs/>
          <w:sz w:val="28"/>
          <w:szCs w:val="28"/>
          <w:lang w:val="uz-Cyrl-UZ"/>
        </w:rPr>
        <w:t>pedagoglik kasbi, uning paydo bo’lishi va ravnaq topishi,</w:t>
      </w:r>
      <w:r>
        <w:rPr>
          <w:rFonts w:ascii="Times New Roman" w:hAnsi="Times New Roman" w:cs="Times New Roman"/>
          <w:sz w:val="28"/>
          <w:szCs w:val="28"/>
          <w:lang w:val="uz-Cyrl-UZ"/>
        </w:rPr>
        <w:t>” mohiyati, tamoyillari,  ro’yobga chiqarish bosqichlari to’g’risidagi bilimlarini aniqlash.</w:t>
      </w:r>
    </w:p>
    <w:p w14:paraId="071E1DB1"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en-US"/>
        </w:rPr>
        <w:t>4</w:t>
      </w:r>
      <w:r>
        <w:rPr>
          <w:rFonts w:ascii="Times New Roman" w:hAnsi="Times New Roman" w:cs="Times New Roman"/>
          <w:sz w:val="28"/>
          <w:szCs w:val="28"/>
          <w:lang w:val="uz-Cyrl-UZ"/>
        </w:rPr>
        <w:t>. Test so’rovini tashkil etish.</w:t>
      </w:r>
    </w:p>
    <w:p w14:paraId="2965B897" w14:textId="77777777" w:rsidR="00F438C9" w:rsidRDefault="00F438C9" w:rsidP="00F438C9">
      <w:pPr>
        <w:pStyle w:val="33"/>
        <w:tabs>
          <w:tab w:val="left" w:pos="-3240"/>
          <w:tab w:val="left" w:pos="432"/>
        </w:tabs>
        <w:spacing w:after="0" w:line="240" w:lineRule="auto"/>
        <w:ind w:left="0"/>
        <w:rPr>
          <w:rFonts w:ascii="Times New Roman" w:hAnsi="Times New Roman" w:cs="Times New Roman"/>
          <w:bCs/>
          <w:sz w:val="28"/>
          <w:szCs w:val="28"/>
          <w:lang w:val="en-US"/>
        </w:rPr>
      </w:pPr>
      <w:r>
        <w:rPr>
          <w:rFonts w:ascii="Times New Roman" w:hAnsi="Times New Roman" w:cs="Times New Roman"/>
          <w:sz w:val="28"/>
          <w:szCs w:val="28"/>
          <w:lang w:val="en-US"/>
        </w:rPr>
        <w:t>5</w:t>
      </w:r>
      <w:r>
        <w:rPr>
          <w:rFonts w:ascii="Times New Roman" w:hAnsi="Times New Roman" w:cs="Times New Roman"/>
          <w:sz w:val="28"/>
          <w:szCs w:val="28"/>
          <w:lang w:val="uz-Cyrl-UZ"/>
        </w:rPr>
        <w:t>. Mashg’ulotni yakunlash.</w:t>
      </w:r>
    </w:p>
    <w:p w14:paraId="3E672F8E" w14:textId="77777777" w:rsidR="00560D3C" w:rsidRDefault="00560D3C" w:rsidP="00F438C9">
      <w:pPr>
        <w:pStyle w:val="33"/>
        <w:tabs>
          <w:tab w:val="left" w:pos="-3240"/>
          <w:tab w:val="left" w:pos="432"/>
        </w:tabs>
        <w:spacing w:after="0" w:line="240" w:lineRule="auto"/>
        <w:ind w:left="0" w:firstLine="545"/>
        <w:rPr>
          <w:rFonts w:ascii="Times New Roman" w:hAnsi="Times New Roman" w:cs="Times New Roman"/>
          <w:b/>
          <w:sz w:val="28"/>
          <w:szCs w:val="28"/>
          <w:lang w:val="uz-Cyrl-UZ"/>
        </w:rPr>
      </w:pPr>
    </w:p>
    <w:p w14:paraId="179824FE"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I. Mavzu yuzasidan topshiriq.</w:t>
      </w:r>
    </w:p>
    <w:p w14:paraId="42CFE5E9"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Blits-so’rov savollariga javob qaytaring. Talabalarning e’tiborlariga quyidagi savollar havola etiladi :</w:t>
      </w:r>
    </w:p>
    <w:p w14:paraId="3CB3F9FB" w14:textId="77777777" w:rsidR="003A1514" w:rsidRDefault="003A1514" w:rsidP="003A1514">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noProof/>
          <w:color w:val="212529"/>
          <w:sz w:val="28"/>
          <w:szCs w:val="28"/>
        </w:rPr>
        <mc:AlternateContent>
          <mc:Choice Requires="wps">
            <w:drawing>
              <wp:anchor distT="0" distB="0" distL="114300" distR="114300" simplePos="0" relativeHeight="251575808" behindDoc="1" locked="0" layoutInCell="1" allowOverlap="1" wp14:anchorId="2D6AC13E" wp14:editId="73844448">
                <wp:simplePos x="0" y="0"/>
                <wp:positionH relativeFrom="column">
                  <wp:posOffset>-3810</wp:posOffset>
                </wp:positionH>
                <wp:positionV relativeFrom="paragraph">
                  <wp:posOffset>205740</wp:posOffset>
                </wp:positionV>
                <wp:extent cx="5953125" cy="1990725"/>
                <wp:effectExtent l="57150" t="38100" r="85725" b="104775"/>
                <wp:wrapNone/>
                <wp:docPr id="1" name="Блок-схема: альтернативный процесс 1"/>
                <wp:cNvGraphicFramePr/>
                <a:graphic xmlns:a="http://schemas.openxmlformats.org/drawingml/2006/main">
                  <a:graphicData uri="http://schemas.microsoft.com/office/word/2010/wordprocessingShape">
                    <wps:wsp>
                      <wps:cNvSpPr/>
                      <wps:spPr>
                        <a:xfrm>
                          <a:off x="0" y="0"/>
                          <a:ext cx="5953125" cy="1990725"/>
                        </a:xfrm>
                        <a:prstGeom prst="flowChartAlternateProcess">
                          <a:avLst/>
                        </a:prstGeom>
                      </wps:spPr>
                      <wps:style>
                        <a:lnRef idx="1">
                          <a:schemeClr val="accent3"/>
                        </a:lnRef>
                        <a:fillRef idx="2">
                          <a:schemeClr val="accent3"/>
                        </a:fillRef>
                        <a:effectRef idx="1">
                          <a:schemeClr val="accent3"/>
                        </a:effectRef>
                        <a:fontRef idx="minor">
                          <a:schemeClr val="dk1"/>
                        </a:fontRef>
                      </wps:style>
                      <wps:txbx>
                        <w:txbxContent>
                          <w:p w14:paraId="34BC82A9" w14:textId="77777777" w:rsidR="00806D0E" w:rsidRPr="004801C6" w:rsidRDefault="00806D0E" w:rsidP="003A1514">
                            <w:pPr>
                              <w:rPr>
                                <w:rFonts w:ascii="Times New Roman" w:hAnsi="Times New Roman" w:cs="Times New Roman"/>
                                <w:b/>
                                <w:color w:val="212529"/>
                                <w:sz w:val="28"/>
                                <w:szCs w:val="28"/>
                                <w:shd w:val="clear" w:color="auto" w:fill="FFFFFF"/>
                                <w:lang w:val="en-US"/>
                              </w:rPr>
                            </w:pPr>
                            <w:r w:rsidRPr="004801C6">
                              <w:rPr>
                                <w:rFonts w:ascii="Times New Roman" w:hAnsi="Times New Roman" w:cs="Times New Roman"/>
                                <w:b/>
                                <w:color w:val="212529"/>
                                <w:sz w:val="28"/>
                                <w:szCs w:val="28"/>
                                <w:shd w:val="clear" w:color="auto" w:fill="FFFFFF"/>
                                <w:lang w:val="en-US"/>
                              </w:rPr>
                              <w:t>1 -topshiriq.</w:t>
                            </w:r>
                          </w:p>
                          <w:p w14:paraId="3EED58FF" w14:textId="77777777" w:rsidR="00806D0E" w:rsidRPr="004801C6" w:rsidRDefault="00806D0E" w:rsidP="003A1514">
                            <w:pPr>
                              <w:rPr>
                                <w:rFonts w:ascii="Times New Roman" w:hAnsi="Times New Roman" w:cs="Times New Roman"/>
                                <w:color w:val="212529"/>
                                <w:sz w:val="28"/>
                                <w:szCs w:val="28"/>
                                <w:shd w:val="clear" w:color="auto" w:fill="FFFFFF"/>
                                <w:lang w:val="en-US"/>
                              </w:rPr>
                            </w:pPr>
                            <w:r w:rsidRPr="004801C6">
                              <w:rPr>
                                <w:rFonts w:ascii="Times New Roman" w:hAnsi="Times New Roman" w:cs="Times New Roman"/>
                                <w:b/>
                                <w:color w:val="212529"/>
                                <w:sz w:val="28"/>
                                <w:szCs w:val="28"/>
                                <w:shd w:val="clear" w:color="auto" w:fill="FFFFFF"/>
                                <w:lang w:val="en-US"/>
                              </w:rPr>
                              <w:t xml:space="preserve"> Quyida berilgan mavzularga mos hadislarni toping va mazmunini yoritib bering.</w:t>
                            </w:r>
                            <w:r w:rsidRPr="004801C6">
                              <w:rPr>
                                <w:rFonts w:ascii="Times New Roman" w:hAnsi="Times New Roman" w:cs="Times New Roman"/>
                                <w:color w:val="212529"/>
                                <w:sz w:val="28"/>
                                <w:szCs w:val="28"/>
                                <w:shd w:val="clear" w:color="auto" w:fill="FFFFFF"/>
                                <w:lang w:val="en-US"/>
                              </w:rPr>
                              <w:t xml:space="preserve"> </w:t>
                            </w:r>
                          </w:p>
                          <w:p w14:paraId="327C130B" w14:textId="77777777" w:rsidR="00806D0E" w:rsidRPr="00985C2F" w:rsidRDefault="00806D0E" w:rsidP="003A1514">
                            <w:pPr>
                              <w:rPr>
                                <w:rFonts w:ascii="Times New Roman" w:hAnsi="Times New Roman" w:cs="Times New Roman"/>
                                <w:b/>
                                <w:color w:val="212529"/>
                                <w:sz w:val="28"/>
                                <w:szCs w:val="28"/>
                                <w:shd w:val="clear" w:color="auto" w:fill="FFFFFF"/>
                                <w:lang w:val="en-US"/>
                              </w:rPr>
                            </w:pPr>
                            <w:r w:rsidRPr="00985C2F">
                              <w:rPr>
                                <w:rFonts w:ascii="Times New Roman" w:hAnsi="Times New Roman" w:cs="Times New Roman"/>
                                <w:b/>
                                <w:color w:val="212529"/>
                                <w:sz w:val="28"/>
                                <w:szCs w:val="28"/>
                                <w:shd w:val="clear" w:color="auto" w:fill="FFFFFF"/>
                                <w:lang w:val="en-US"/>
                              </w:rPr>
                              <w:t xml:space="preserve">ota-onani e’zozlash…………………. </w:t>
                            </w:r>
                          </w:p>
                          <w:p w14:paraId="5CF34FC1" w14:textId="77777777" w:rsidR="00806D0E" w:rsidRPr="00985C2F" w:rsidRDefault="00806D0E" w:rsidP="003A1514">
                            <w:pPr>
                              <w:rPr>
                                <w:rFonts w:ascii="Times New Roman" w:hAnsi="Times New Roman" w:cs="Times New Roman"/>
                                <w:b/>
                                <w:color w:val="212529"/>
                                <w:sz w:val="28"/>
                                <w:szCs w:val="28"/>
                                <w:shd w:val="clear" w:color="auto" w:fill="FFFFFF"/>
                                <w:lang w:val="en-US"/>
                              </w:rPr>
                            </w:pPr>
                            <w:r w:rsidRPr="00985C2F">
                              <w:rPr>
                                <w:rFonts w:ascii="Times New Roman" w:hAnsi="Times New Roman" w:cs="Times New Roman"/>
                                <w:b/>
                                <w:color w:val="212529"/>
                                <w:sz w:val="28"/>
                                <w:szCs w:val="28"/>
                                <w:shd w:val="clear" w:color="auto" w:fill="FFFFFF"/>
                                <w:lang w:val="en-US"/>
                              </w:rPr>
                              <w:t xml:space="preserve">yetim-yesirlar………………………. </w:t>
                            </w:r>
                          </w:p>
                          <w:p w14:paraId="7D47993E" w14:textId="77777777" w:rsidR="00806D0E" w:rsidRPr="00985C2F" w:rsidRDefault="00806D0E" w:rsidP="003A1514">
                            <w:pPr>
                              <w:tabs>
                                <w:tab w:val="right" w:pos="9355"/>
                              </w:tabs>
                              <w:rPr>
                                <w:rFonts w:ascii="Times New Roman" w:hAnsi="Times New Roman" w:cs="Times New Roman"/>
                                <w:b/>
                                <w:color w:val="212529"/>
                                <w:sz w:val="28"/>
                                <w:szCs w:val="28"/>
                                <w:shd w:val="clear" w:color="auto" w:fill="FFFFFF"/>
                                <w:lang w:val="en-US"/>
                              </w:rPr>
                            </w:pPr>
                            <w:r w:rsidRPr="00985C2F">
                              <w:rPr>
                                <w:rFonts w:ascii="Times New Roman" w:hAnsi="Times New Roman" w:cs="Times New Roman"/>
                                <w:b/>
                                <w:color w:val="212529"/>
                                <w:sz w:val="28"/>
                                <w:szCs w:val="28"/>
                                <w:shd w:val="clear" w:color="auto" w:fill="FFFFFF"/>
                                <w:lang w:val="en-US"/>
                              </w:rPr>
                              <w:t xml:space="preserve">ehtiyojmand kishilarga yordam ko’rsatish………………… </w:t>
                            </w:r>
                            <w:r w:rsidRPr="00985C2F">
                              <w:rPr>
                                <w:rFonts w:ascii="Times New Roman" w:hAnsi="Times New Roman" w:cs="Times New Roman"/>
                                <w:b/>
                                <w:color w:val="212529"/>
                                <w:sz w:val="28"/>
                                <w:szCs w:val="28"/>
                                <w:shd w:val="clear" w:color="auto" w:fill="FFFFFF"/>
                                <w:lang w:val="en-US"/>
                              </w:rPr>
                              <w:tab/>
                            </w:r>
                          </w:p>
                          <w:p w14:paraId="3ECEE293" w14:textId="77777777" w:rsidR="00806D0E" w:rsidRPr="00985C2F" w:rsidRDefault="00806D0E" w:rsidP="003A1514">
                            <w:pPr>
                              <w:rPr>
                                <w:rFonts w:ascii="Times New Roman" w:hAnsi="Times New Roman" w:cs="Times New Roman"/>
                                <w:b/>
                                <w:color w:val="212529"/>
                                <w:sz w:val="28"/>
                                <w:szCs w:val="28"/>
                                <w:shd w:val="clear" w:color="auto" w:fill="FFFFFF"/>
                                <w:lang w:val="en-US"/>
                              </w:rPr>
                            </w:pPr>
                            <w:r w:rsidRPr="00985C2F">
                              <w:rPr>
                                <w:rFonts w:ascii="Times New Roman" w:hAnsi="Times New Roman" w:cs="Times New Roman"/>
                                <w:b/>
                                <w:color w:val="212529"/>
                                <w:sz w:val="28"/>
                                <w:szCs w:val="28"/>
                                <w:shd w:val="clear" w:color="auto" w:fill="FFFFFF"/>
                                <w:lang w:val="en-US"/>
                              </w:rPr>
                              <w:t xml:space="preserve">nafsni tiyish………………………. </w:t>
                            </w:r>
                          </w:p>
                          <w:p w14:paraId="21D6EF68" w14:textId="77777777" w:rsidR="00806D0E" w:rsidRPr="004C16A4" w:rsidRDefault="00806D0E" w:rsidP="003A1514">
                            <w:pPr>
                              <w:rPr>
                                <w:lang w:val="en-US"/>
                              </w:rPr>
                            </w:pPr>
                            <w:r>
                              <w:rPr>
                                <w:rFonts w:ascii="Times New Roman" w:hAnsi="Times New Roman" w:cs="Times New Roman"/>
                                <w:b/>
                                <w:color w:val="212529"/>
                                <w:sz w:val="28"/>
                                <w:szCs w:val="28"/>
                                <w:shd w:val="clear" w:color="auto" w:fill="FFFFFF"/>
                                <w:lang w:val="en-US"/>
                              </w:rPr>
                              <w:t xml:space="preserve"> </w:t>
                            </w:r>
                            <w:r w:rsidRPr="004801C6">
                              <w:rPr>
                                <w:rFonts w:ascii="Times New Roman" w:hAnsi="Times New Roman" w:cs="Times New Roman"/>
                                <w:b/>
                                <w:color w:val="212529"/>
                                <w:sz w:val="28"/>
                                <w:szCs w:val="28"/>
                                <w:shd w:val="clear" w:color="auto" w:fill="FFFFFF"/>
                                <w:lang w:val="en-US"/>
                              </w:rPr>
                              <w:t>Bunyodkorlik</w:t>
                            </w:r>
                            <w:r w:rsidRPr="00985C2F">
                              <w:rPr>
                                <w:rFonts w:ascii="Times New Roman" w:hAnsi="Times New Roman" w:cs="Times New Roman"/>
                                <w:b/>
                                <w:color w:val="212529"/>
                                <w:sz w:val="28"/>
                                <w:szCs w:val="28"/>
                                <w:shd w:val="clear" w:color="auto" w:fill="FFFFFF"/>
                                <w:lang w:val="en-US"/>
                              </w:rPr>
                              <w:t>…</w:t>
                            </w:r>
                            <w:r>
                              <w:rPr>
                                <w:rFonts w:ascii="Times New Roman" w:hAnsi="Times New Roman" w:cs="Times New Roman"/>
                                <w:b/>
                                <w:color w:val="212529"/>
                                <w:sz w:val="28"/>
                                <w:szCs w:val="28"/>
                                <w:shd w:val="clear" w:color="auto" w:fill="FFFFFF"/>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6AC13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1" o:spid="_x0000_s1094" type="#_x0000_t176" style="position:absolute;margin-left:-.3pt;margin-top:16.2pt;width:468.75pt;height:156.7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q8ovQIAAHYFAAAOAAAAZHJzL2Uyb0RvYy54bWysVM1uEzEQviPxDpbv7SZpQknUTRWlKkKq&#10;2ogW9ex47WbFrm1sJ7vhRJHgAhfepEKqBJSWV/C+EWPvJq1KJRDisjvj+Z/5ZnZ2yzxDC6ZNKkWM&#10;25stjJigMknFWYxfnuxvPMXIWCISkknBYrxkBu8OHz/aKdSAdeRMZgnTCJwIMyhUjGfWqkEUGTpj&#10;OTGbUjEBQi51Tiyw+ixKNCnAe55FnVbrSVRInSgtKTMGXvdqIR4G/5wzao84N8yiLMaQmw1fHb5T&#10;/42GO2RwpomapbRJg/xDFjlJBQRdu9ojlqC5Tn9zladUSyO53aQyjyTnKWWhBqim3bpXzfGMKBZq&#10;geYYtW6T+X9u6eFiolGawOwwEiSHEbnP7srduO8b1Xn13l26H+5igNyFu6o+Ve/cZfXWXbsLoL66&#10;L+66+ui+IfcTHm+qDyA8r85R23e1UGYAzo/VRDecAdK3qOQ6938oHpVhEsv1JFhpEYXHXr+31e70&#10;MKIga/f7rW1gwE90a660sc+YzJEnYswzWYxnRNtRZpkWxLJJjYowFrI4MLa2X9mBM59jnVWg7DJj&#10;PrFMvGAcegJ5tIN1QCMbZxotCOCIUMqE3WryCdrejKdZtjbs/Nmw0femLCB1bfwXUdcWIbIUdm2c&#10;p0Lqh6Inr8JgoIW81l91oK7bt8CW0zKAoRuq809TmSwBIVrWq2MU3U+h4QfE2AnRsCuwVbD/9gg+&#10;fgYxlg2F0UzqNw+9e32AMEgxKmD3Ymxez4lmGGXPBYC73+52/bIGptvb7gCj70qmdyVino8ljAUA&#10;DNkF0uvbbEVyLfNTOBMjHxVERFCIHWNq9YoZ2/omwKGhbDQKarCgitgDcazoCggeOyflKdGqQZ0F&#10;wB7K1Z6SwT2c1bp+REKO5lbyNIDwtq/NCGC5A7abQ+Svx10+aN2ey+EvAAAA//8DAFBLAwQUAAYA&#10;CAAAACEAwmfBudwAAAAIAQAADwAAAGRycy9kb3ducmV2LnhtbEyPzU7DMBCE70i8g7VI3FqHtERN&#10;iFPxo17gRFrum3hJIuJ1ZLtpeHvMCY6zM5r5ttwvZhQzOT9YVnC3TkAQt1YP3Ck4HQ+rHQgfkDWO&#10;lknBN3nYV9dXJRbaXvid5jp0IpawL1BBH8JUSOnbngz6tZ2Io/dpncEQpeukdniJ5WaUaZJk0uDA&#10;caHHiZ57ar/qs1Gwe/nQfMIuS+d6xuOTO7w2b6NStzfL4wOIQEv4C8MvfkSHKjI19szai1HBKotB&#10;BZt0CyLa+SbLQTTxsL3PQVal/P9A9QMAAP//AwBQSwECLQAUAAYACAAAACEAtoM4kv4AAADhAQAA&#10;EwAAAAAAAAAAAAAAAAAAAAAAW0NvbnRlbnRfVHlwZXNdLnhtbFBLAQItABQABgAIAAAAIQA4/SH/&#10;1gAAAJQBAAALAAAAAAAAAAAAAAAAAC8BAABfcmVscy8ucmVsc1BLAQItABQABgAIAAAAIQBafq8o&#10;vQIAAHYFAAAOAAAAAAAAAAAAAAAAAC4CAABkcnMvZTJvRG9jLnhtbFBLAQItABQABgAIAAAAIQDC&#10;Z8G53AAAAAgBAAAPAAAAAAAAAAAAAAAAABcFAABkcnMvZG93bnJldi54bWxQSwUGAAAAAAQABADz&#10;AAAAIAYAAAAA&#10;" fillcolor="#cdddac [1622]" strokecolor="#94b64e [3046]">
                <v:fill color2="#f0f4e6 [502]" rotate="t" angle="180" colors="0 #dafda7;22938f #e4fdc2;1 #f5ffe6" focus="100%" type="gradient"/>
                <v:shadow on="t" color="black" opacity="24903f" origin=",.5" offset="0,.55556mm"/>
                <v:textbox>
                  <w:txbxContent>
                    <w:p w14:paraId="34BC82A9" w14:textId="77777777" w:rsidR="00806D0E" w:rsidRPr="004801C6" w:rsidRDefault="00806D0E" w:rsidP="003A1514">
                      <w:pPr>
                        <w:rPr>
                          <w:rFonts w:ascii="Times New Roman" w:hAnsi="Times New Roman" w:cs="Times New Roman"/>
                          <w:b/>
                          <w:color w:val="212529"/>
                          <w:sz w:val="28"/>
                          <w:szCs w:val="28"/>
                          <w:shd w:val="clear" w:color="auto" w:fill="FFFFFF"/>
                          <w:lang w:val="en-US"/>
                        </w:rPr>
                      </w:pPr>
                      <w:r w:rsidRPr="004801C6">
                        <w:rPr>
                          <w:rFonts w:ascii="Times New Roman" w:hAnsi="Times New Roman" w:cs="Times New Roman"/>
                          <w:b/>
                          <w:color w:val="212529"/>
                          <w:sz w:val="28"/>
                          <w:szCs w:val="28"/>
                          <w:shd w:val="clear" w:color="auto" w:fill="FFFFFF"/>
                          <w:lang w:val="en-US"/>
                        </w:rPr>
                        <w:t>1 -topshiriq.</w:t>
                      </w:r>
                    </w:p>
                    <w:p w14:paraId="3EED58FF" w14:textId="77777777" w:rsidR="00806D0E" w:rsidRPr="004801C6" w:rsidRDefault="00806D0E" w:rsidP="003A1514">
                      <w:pPr>
                        <w:rPr>
                          <w:rFonts w:ascii="Times New Roman" w:hAnsi="Times New Roman" w:cs="Times New Roman"/>
                          <w:color w:val="212529"/>
                          <w:sz w:val="28"/>
                          <w:szCs w:val="28"/>
                          <w:shd w:val="clear" w:color="auto" w:fill="FFFFFF"/>
                          <w:lang w:val="en-US"/>
                        </w:rPr>
                      </w:pPr>
                      <w:r w:rsidRPr="004801C6">
                        <w:rPr>
                          <w:rFonts w:ascii="Times New Roman" w:hAnsi="Times New Roman" w:cs="Times New Roman"/>
                          <w:b/>
                          <w:color w:val="212529"/>
                          <w:sz w:val="28"/>
                          <w:szCs w:val="28"/>
                          <w:shd w:val="clear" w:color="auto" w:fill="FFFFFF"/>
                          <w:lang w:val="en-US"/>
                        </w:rPr>
                        <w:t xml:space="preserve"> Quyida berilgan mavzularga mos hadislarni toping va mazmunini yoritib bering.</w:t>
                      </w:r>
                      <w:r w:rsidRPr="004801C6">
                        <w:rPr>
                          <w:rFonts w:ascii="Times New Roman" w:hAnsi="Times New Roman" w:cs="Times New Roman"/>
                          <w:color w:val="212529"/>
                          <w:sz w:val="28"/>
                          <w:szCs w:val="28"/>
                          <w:shd w:val="clear" w:color="auto" w:fill="FFFFFF"/>
                          <w:lang w:val="en-US"/>
                        </w:rPr>
                        <w:t xml:space="preserve"> </w:t>
                      </w:r>
                    </w:p>
                    <w:p w14:paraId="327C130B" w14:textId="77777777" w:rsidR="00806D0E" w:rsidRPr="00985C2F" w:rsidRDefault="00806D0E" w:rsidP="003A1514">
                      <w:pPr>
                        <w:rPr>
                          <w:rFonts w:ascii="Times New Roman" w:hAnsi="Times New Roman" w:cs="Times New Roman"/>
                          <w:b/>
                          <w:color w:val="212529"/>
                          <w:sz w:val="28"/>
                          <w:szCs w:val="28"/>
                          <w:shd w:val="clear" w:color="auto" w:fill="FFFFFF"/>
                          <w:lang w:val="en-US"/>
                        </w:rPr>
                      </w:pPr>
                      <w:r w:rsidRPr="00985C2F">
                        <w:rPr>
                          <w:rFonts w:ascii="Times New Roman" w:hAnsi="Times New Roman" w:cs="Times New Roman"/>
                          <w:b/>
                          <w:color w:val="212529"/>
                          <w:sz w:val="28"/>
                          <w:szCs w:val="28"/>
                          <w:shd w:val="clear" w:color="auto" w:fill="FFFFFF"/>
                          <w:lang w:val="en-US"/>
                        </w:rPr>
                        <w:t xml:space="preserve">ota-onani e’zozlash…………………. </w:t>
                      </w:r>
                    </w:p>
                    <w:p w14:paraId="5CF34FC1" w14:textId="77777777" w:rsidR="00806D0E" w:rsidRPr="00985C2F" w:rsidRDefault="00806D0E" w:rsidP="003A1514">
                      <w:pPr>
                        <w:rPr>
                          <w:rFonts w:ascii="Times New Roman" w:hAnsi="Times New Roman" w:cs="Times New Roman"/>
                          <w:b/>
                          <w:color w:val="212529"/>
                          <w:sz w:val="28"/>
                          <w:szCs w:val="28"/>
                          <w:shd w:val="clear" w:color="auto" w:fill="FFFFFF"/>
                          <w:lang w:val="en-US"/>
                        </w:rPr>
                      </w:pPr>
                      <w:r w:rsidRPr="00985C2F">
                        <w:rPr>
                          <w:rFonts w:ascii="Times New Roman" w:hAnsi="Times New Roman" w:cs="Times New Roman"/>
                          <w:b/>
                          <w:color w:val="212529"/>
                          <w:sz w:val="28"/>
                          <w:szCs w:val="28"/>
                          <w:shd w:val="clear" w:color="auto" w:fill="FFFFFF"/>
                          <w:lang w:val="en-US"/>
                        </w:rPr>
                        <w:t xml:space="preserve">yetim-yesirlar………………………. </w:t>
                      </w:r>
                    </w:p>
                    <w:p w14:paraId="7D47993E" w14:textId="77777777" w:rsidR="00806D0E" w:rsidRPr="00985C2F" w:rsidRDefault="00806D0E" w:rsidP="003A1514">
                      <w:pPr>
                        <w:tabs>
                          <w:tab w:val="right" w:pos="9355"/>
                        </w:tabs>
                        <w:rPr>
                          <w:rFonts w:ascii="Times New Roman" w:hAnsi="Times New Roman" w:cs="Times New Roman"/>
                          <w:b/>
                          <w:color w:val="212529"/>
                          <w:sz w:val="28"/>
                          <w:szCs w:val="28"/>
                          <w:shd w:val="clear" w:color="auto" w:fill="FFFFFF"/>
                          <w:lang w:val="en-US"/>
                        </w:rPr>
                      </w:pPr>
                      <w:r w:rsidRPr="00985C2F">
                        <w:rPr>
                          <w:rFonts w:ascii="Times New Roman" w:hAnsi="Times New Roman" w:cs="Times New Roman"/>
                          <w:b/>
                          <w:color w:val="212529"/>
                          <w:sz w:val="28"/>
                          <w:szCs w:val="28"/>
                          <w:shd w:val="clear" w:color="auto" w:fill="FFFFFF"/>
                          <w:lang w:val="en-US"/>
                        </w:rPr>
                        <w:t xml:space="preserve">ehtiyojmand kishilarga yordam ko’rsatish………………… </w:t>
                      </w:r>
                      <w:r w:rsidRPr="00985C2F">
                        <w:rPr>
                          <w:rFonts w:ascii="Times New Roman" w:hAnsi="Times New Roman" w:cs="Times New Roman"/>
                          <w:b/>
                          <w:color w:val="212529"/>
                          <w:sz w:val="28"/>
                          <w:szCs w:val="28"/>
                          <w:shd w:val="clear" w:color="auto" w:fill="FFFFFF"/>
                          <w:lang w:val="en-US"/>
                        </w:rPr>
                        <w:tab/>
                      </w:r>
                    </w:p>
                    <w:p w14:paraId="3ECEE293" w14:textId="77777777" w:rsidR="00806D0E" w:rsidRPr="00985C2F" w:rsidRDefault="00806D0E" w:rsidP="003A1514">
                      <w:pPr>
                        <w:rPr>
                          <w:rFonts w:ascii="Times New Roman" w:hAnsi="Times New Roman" w:cs="Times New Roman"/>
                          <w:b/>
                          <w:color w:val="212529"/>
                          <w:sz w:val="28"/>
                          <w:szCs w:val="28"/>
                          <w:shd w:val="clear" w:color="auto" w:fill="FFFFFF"/>
                          <w:lang w:val="en-US"/>
                        </w:rPr>
                      </w:pPr>
                      <w:r w:rsidRPr="00985C2F">
                        <w:rPr>
                          <w:rFonts w:ascii="Times New Roman" w:hAnsi="Times New Roman" w:cs="Times New Roman"/>
                          <w:b/>
                          <w:color w:val="212529"/>
                          <w:sz w:val="28"/>
                          <w:szCs w:val="28"/>
                          <w:shd w:val="clear" w:color="auto" w:fill="FFFFFF"/>
                          <w:lang w:val="en-US"/>
                        </w:rPr>
                        <w:t xml:space="preserve">nafsni tiyish………………………. </w:t>
                      </w:r>
                    </w:p>
                    <w:p w14:paraId="21D6EF68" w14:textId="77777777" w:rsidR="00806D0E" w:rsidRPr="004C16A4" w:rsidRDefault="00806D0E" w:rsidP="003A1514">
                      <w:pPr>
                        <w:rPr>
                          <w:lang w:val="en-US"/>
                        </w:rPr>
                      </w:pPr>
                      <w:r>
                        <w:rPr>
                          <w:rFonts w:ascii="Times New Roman" w:hAnsi="Times New Roman" w:cs="Times New Roman"/>
                          <w:b/>
                          <w:color w:val="212529"/>
                          <w:sz w:val="28"/>
                          <w:szCs w:val="28"/>
                          <w:shd w:val="clear" w:color="auto" w:fill="FFFFFF"/>
                          <w:lang w:val="en-US"/>
                        </w:rPr>
                        <w:t xml:space="preserve"> </w:t>
                      </w:r>
                      <w:r w:rsidRPr="004801C6">
                        <w:rPr>
                          <w:rFonts w:ascii="Times New Roman" w:hAnsi="Times New Roman" w:cs="Times New Roman"/>
                          <w:b/>
                          <w:color w:val="212529"/>
                          <w:sz w:val="28"/>
                          <w:szCs w:val="28"/>
                          <w:shd w:val="clear" w:color="auto" w:fill="FFFFFF"/>
                          <w:lang w:val="en-US"/>
                        </w:rPr>
                        <w:t>Bunyodkorlik</w:t>
                      </w:r>
                      <w:r w:rsidRPr="00985C2F">
                        <w:rPr>
                          <w:rFonts w:ascii="Times New Roman" w:hAnsi="Times New Roman" w:cs="Times New Roman"/>
                          <w:b/>
                          <w:color w:val="212529"/>
                          <w:sz w:val="28"/>
                          <w:szCs w:val="28"/>
                          <w:shd w:val="clear" w:color="auto" w:fill="FFFFFF"/>
                          <w:lang w:val="en-US"/>
                        </w:rPr>
                        <w:t>…</w:t>
                      </w:r>
                      <w:r>
                        <w:rPr>
                          <w:rFonts w:ascii="Times New Roman" w:hAnsi="Times New Roman" w:cs="Times New Roman"/>
                          <w:b/>
                          <w:color w:val="212529"/>
                          <w:sz w:val="28"/>
                          <w:szCs w:val="28"/>
                          <w:shd w:val="clear" w:color="auto" w:fill="FFFFFF"/>
                          <w:lang w:val="en-US"/>
                        </w:rPr>
                        <w:t>…………</w:t>
                      </w:r>
                    </w:p>
                  </w:txbxContent>
                </v:textbox>
              </v:shape>
            </w:pict>
          </mc:Fallback>
        </mc:AlternateContent>
      </w:r>
    </w:p>
    <w:p w14:paraId="5F89DFF5" w14:textId="77777777" w:rsidR="003A1514" w:rsidRDefault="003A151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4761A8AC" w14:textId="77777777" w:rsidR="003A1514" w:rsidRDefault="003A151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0890B331" w14:textId="77777777" w:rsidR="003A1514" w:rsidRDefault="003A151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32371713" w14:textId="77777777" w:rsidR="003A1514" w:rsidRDefault="003A151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067CF731" w14:textId="77777777" w:rsidR="003A1514" w:rsidRDefault="003A151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0323CAA0" w14:textId="77777777" w:rsidR="003A1514" w:rsidRDefault="003A151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0F211BF8" w14:textId="77777777" w:rsidR="003A1514" w:rsidRDefault="003A151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043AA349" w14:textId="77777777" w:rsidR="003A1514" w:rsidRDefault="003A151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5896D5C0" w14:textId="77777777" w:rsidR="003A1514" w:rsidRDefault="003A151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2D93035D" w14:textId="77777777" w:rsidR="003A1514" w:rsidRDefault="003A1514" w:rsidP="003A1514">
      <w:pPr>
        <w:pStyle w:val="33"/>
        <w:tabs>
          <w:tab w:val="left" w:pos="-3240"/>
          <w:tab w:val="left" w:pos="432"/>
        </w:tabs>
        <w:spacing w:after="0" w:line="240" w:lineRule="auto"/>
        <w:ind w:left="0"/>
        <w:jc w:val="left"/>
        <w:rPr>
          <w:rFonts w:ascii="Times New Roman" w:hAnsi="Times New Roman" w:cs="Times New Roman"/>
          <w:b/>
          <w:sz w:val="28"/>
          <w:szCs w:val="28"/>
          <w:lang w:val="uz-Cyrl-UZ"/>
        </w:rPr>
      </w:pPr>
    </w:p>
    <w:p w14:paraId="41EEF75C" w14:textId="11DBC2AA" w:rsidR="00DF6F5D" w:rsidRPr="009F126E" w:rsidRDefault="00F438C9" w:rsidP="009F126E">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t>II. Kichik gur</w:t>
      </w:r>
      <w:r w:rsidR="008E2033">
        <w:rPr>
          <w:rFonts w:ascii="Times New Roman" w:hAnsi="Times New Roman" w:cs="Times New Roman"/>
          <w:b/>
          <w:sz w:val="28"/>
          <w:szCs w:val="28"/>
          <w:lang w:val="uz-Cyrl-UZ"/>
        </w:rPr>
        <w:t>uhlarda ishlash uchun topshir</w:t>
      </w:r>
      <w:proofErr w:type="spellStart"/>
      <w:r w:rsidR="004C16A4">
        <w:rPr>
          <w:rFonts w:ascii="Times New Roman" w:hAnsi="Times New Roman" w:cs="Times New Roman"/>
          <w:b/>
          <w:sz w:val="28"/>
          <w:szCs w:val="28"/>
          <w:lang w:val="en-US"/>
        </w:rPr>
        <w:t>ig</w:t>
      </w:r>
      <w:proofErr w:type="spellEnd"/>
      <w:r w:rsidR="004C16A4">
        <w:rPr>
          <w:rFonts w:ascii="Times New Roman" w:hAnsi="Times New Roman" w:cs="Times New Roman"/>
          <w:b/>
          <w:sz w:val="28"/>
          <w:szCs w:val="28"/>
          <w:lang w:val="en-US"/>
        </w:rPr>
        <w:t>’</w:t>
      </w:r>
      <w:r w:rsidR="008E2033">
        <w:rPr>
          <w:rFonts w:ascii="Times New Roman" w:hAnsi="Times New Roman" w:cs="Times New Roman"/>
          <w:b/>
          <w:sz w:val="28"/>
          <w:szCs w:val="28"/>
          <w:lang w:val="uz-Cyrl-UZ"/>
        </w:rPr>
        <w:t>i</w:t>
      </w:r>
    </w:p>
    <w:p w14:paraId="07945785" w14:textId="77777777" w:rsidR="00F438C9" w:rsidRDefault="001A3D04"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s">
            <w:drawing>
              <wp:anchor distT="0" distB="0" distL="114300" distR="114300" simplePos="0" relativeHeight="251597312" behindDoc="1" locked="0" layoutInCell="1" allowOverlap="1" wp14:anchorId="343C796A" wp14:editId="0F0AA9B5">
                <wp:simplePos x="0" y="0"/>
                <wp:positionH relativeFrom="column">
                  <wp:posOffset>-156210</wp:posOffset>
                </wp:positionH>
                <wp:positionV relativeFrom="paragraph">
                  <wp:posOffset>222885</wp:posOffset>
                </wp:positionV>
                <wp:extent cx="6334125" cy="2181225"/>
                <wp:effectExtent l="57150" t="38100" r="85725" b="104775"/>
                <wp:wrapNone/>
                <wp:docPr id="236" name="Блок-схема: альтернативный процесс 236"/>
                <wp:cNvGraphicFramePr/>
                <a:graphic xmlns:a="http://schemas.openxmlformats.org/drawingml/2006/main">
                  <a:graphicData uri="http://schemas.microsoft.com/office/word/2010/wordprocessingShape">
                    <wps:wsp>
                      <wps:cNvSpPr/>
                      <wps:spPr>
                        <a:xfrm>
                          <a:off x="0" y="0"/>
                          <a:ext cx="6334125" cy="2181225"/>
                        </a:xfrm>
                        <a:prstGeom prst="flowChartAlternateProcess">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3C922" id="Блок-схема: альтернативный процесс 236" o:spid="_x0000_s1026" type="#_x0000_t176" style="position:absolute;margin-left:-12.3pt;margin-top:17.55pt;width:498.75pt;height:171.7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VW4tAIAAGcFAAAOAAAAZHJzL2Uyb0RvYy54bWysVM1u1DAQviPxDpbvbTbptpRVs9VqqyKk&#10;ql3Rop5dx+5GJLaxvX+cWCS4wIU3qZAqAaXlFZw3Yuxk06pUAiEuyYzn15+/mZ3deVmgKdMmlyLF&#10;8XoHIyaozHJxnuKXJ/tr2xgZS0RGCilYihfM4N3+40c7M9VjiRzLImMaQRJhejOV4rG1qhdFho5Z&#10;Scy6VEyAkUtdEguqPo8yTWaQvSyipNPZimZSZ0pLyoyB073aiPshP+eM2iPODbOoSDH0ZsNXh++Z&#10;/0b9HdI710SNc9q0Qf6hi5LkAoq2qfaIJWii899SlTnV0khu16ksI8l5Tlm4A9wm7ty7zfGYKBbu&#10;AuAY1cJk/l9aejgdaZRnKU42tjASpIRHcp/dlbtx39eqZfXeXbof7qKH3IW7qj5V79xl9dZduwuQ&#10;vrov7rr66L4h9xMOb6oPYFxWS+RzAbIzZXpQ4FiNdKMZED1Mc65L/wcA0Dy8xqJ9DTa3iMLh1sZG&#10;N042MaJgS+LtOAEF8kS34Uob+4zJEnkhxbyQs+GYaDsoLNOCWDaqmRGehkwPjK3jV3GQzPdYdxUk&#10;uyiYb6wQLxgHXKCPOEQHRrJhodGUAJcIpUzYVT/B24fxvCjawOTPgY2/D2WBrW3wX1RtI0JlKWwb&#10;XOZC6oeqZ6/iBkJe+68QqO/tITiT2QIooWU9K0bR/RzQPSDGjoiG4YAxgoG3R/DxgKdYNhJGY6nf&#10;PHTu/YGzYMVoBsOWYvN6QjTDqHgugM1P427XT2dQuptPElD0XcvZXYuYlEMJbxDDalE0iN7fFiuR&#10;a1mewl4Y+KpgIoJC7RRTq1fK0NZLADYLZYNBcIOJVMQeiGNFV6/uiXIyPyVaNRSzwM5DuRpM0rtH&#10;qtrXv4eQg4mVPA+Mu8W1wRumORC52Tx+XdzVg9ftfuz/AgAA//8DAFBLAwQUAAYACAAAACEAH/KK&#10;++AAAAAKAQAADwAAAGRycy9kb3ducmV2LnhtbEyPwU7DMAyG70i8Q2QkblvawrquNJ0mxK6TNkD0&#10;mDVeW61xqibbyttjTnC0/en39xfryfbiiqPvHCmI5xEIpNqZjhoFH+/bWQbCB01G945QwTd6WJf3&#10;d4XOjbvRHq+H0AgOIZ9rBW0IQy6lr1u02s/dgMS3kxutDjyOjTSjvnG47WUSRam0uiP+0OoBX1us&#10;z4eLVbDZVdv9Z+XN6bx7ixdDFX+ZrFfq8WHavIAIOIU/GH71WR1Kdjq6CxkvegWz5DllVMHTIgbB&#10;wGqZrEAcebHMUpBlIf9XKH8AAAD//wMAUEsBAi0AFAAGAAgAAAAhALaDOJL+AAAA4QEAABMAAAAA&#10;AAAAAAAAAAAAAAAAAFtDb250ZW50X1R5cGVzXS54bWxQSwECLQAUAAYACAAAACEAOP0h/9YAAACU&#10;AQAACwAAAAAAAAAAAAAAAAAvAQAAX3JlbHMvLnJlbHNQSwECLQAUAAYACAAAACEAyEVVuLQCAABn&#10;BQAADgAAAAAAAAAAAAAAAAAuAgAAZHJzL2Uyb0RvYy54bWxQSwECLQAUAAYACAAAACEAH/KK++AA&#10;AAAKAQAADwAAAAAAAAAAAAAAAAAOBQAAZHJzL2Rvd25yZXYueG1sUEsFBgAAAAAEAAQA8wAAABsG&#10;AAAAAA==&#10;" fillcolor="#a5d5e2 [1624]" strokecolor="#40a7c2 [3048]">
                <v:fill color2="#e4f2f6 [504]" rotate="t" angle="180" colors="0 #9eeaff;22938f #bbefff;1 #e4f9ff" focus="100%" type="gradient"/>
                <v:shadow on="t" color="black" opacity="24903f" origin=",.5" offset="0,.55556mm"/>
              </v:shape>
            </w:pict>
          </mc:Fallback>
        </mc:AlternateContent>
      </w:r>
      <w:r w:rsidR="00F438C9">
        <w:rPr>
          <w:rFonts w:ascii="Times New Roman" w:hAnsi="Times New Roman" w:cs="Times New Roman"/>
          <w:sz w:val="28"/>
          <w:szCs w:val="28"/>
          <w:lang w:val="uz-Cyrl-UZ"/>
        </w:rPr>
        <w:t>Kartochkalar asosida beriladigan quyidagi savollarga javob qaytaring:</w:t>
      </w:r>
    </w:p>
    <w:p w14:paraId="60EE4DA6" w14:textId="77777777" w:rsidR="009F4CB3" w:rsidRPr="009F4CB3" w:rsidRDefault="009F4CB3"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14:paraId="3125CC52" w14:textId="77777777" w:rsidR="001A3D04" w:rsidRPr="004801C6" w:rsidRDefault="001A3D04" w:rsidP="001A3D04">
      <w:pPr>
        <w:rPr>
          <w:rFonts w:ascii="Times New Roman" w:hAnsi="Times New Roman" w:cs="Times New Roman"/>
          <w:color w:val="212529"/>
          <w:sz w:val="28"/>
          <w:szCs w:val="28"/>
          <w:shd w:val="clear" w:color="auto" w:fill="FFFFFF"/>
          <w:lang w:val="en-US"/>
        </w:rPr>
      </w:pPr>
      <w:proofErr w:type="spellStart"/>
      <w:r w:rsidRPr="004801C6">
        <w:rPr>
          <w:rFonts w:ascii="Times New Roman" w:hAnsi="Times New Roman" w:cs="Times New Roman"/>
          <w:b/>
          <w:color w:val="212529"/>
          <w:sz w:val="28"/>
          <w:szCs w:val="28"/>
          <w:shd w:val="clear" w:color="auto" w:fill="FFFFFF"/>
          <w:lang w:val="en-US"/>
        </w:rPr>
        <w:t>Quyida</w:t>
      </w:r>
      <w:proofErr w:type="spellEnd"/>
      <w:r w:rsidRPr="004801C6">
        <w:rPr>
          <w:rFonts w:ascii="Times New Roman" w:hAnsi="Times New Roman" w:cs="Times New Roman"/>
          <w:b/>
          <w:color w:val="212529"/>
          <w:sz w:val="28"/>
          <w:szCs w:val="28"/>
          <w:shd w:val="clear" w:color="auto" w:fill="FFFFFF"/>
          <w:lang w:val="en-US"/>
        </w:rPr>
        <w:t xml:space="preserve"> </w:t>
      </w:r>
      <w:proofErr w:type="spellStart"/>
      <w:r w:rsidRPr="004801C6">
        <w:rPr>
          <w:rFonts w:ascii="Times New Roman" w:hAnsi="Times New Roman" w:cs="Times New Roman"/>
          <w:b/>
          <w:color w:val="212529"/>
          <w:sz w:val="28"/>
          <w:szCs w:val="28"/>
          <w:shd w:val="clear" w:color="auto" w:fill="FFFFFF"/>
          <w:lang w:val="en-US"/>
        </w:rPr>
        <w:t>berilgan</w:t>
      </w:r>
      <w:proofErr w:type="spellEnd"/>
      <w:r w:rsidRPr="004801C6">
        <w:rPr>
          <w:rFonts w:ascii="Times New Roman" w:hAnsi="Times New Roman" w:cs="Times New Roman"/>
          <w:b/>
          <w:color w:val="212529"/>
          <w:sz w:val="28"/>
          <w:szCs w:val="28"/>
          <w:shd w:val="clear" w:color="auto" w:fill="FFFFFF"/>
          <w:lang w:val="en-US"/>
        </w:rPr>
        <w:t xml:space="preserve"> </w:t>
      </w:r>
      <w:proofErr w:type="spellStart"/>
      <w:r w:rsidRPr="004801C6">
        <w:rPr>
          <w:rFonts w:ascii="Times New Roman" w:hAnsi="Times New Roman" w:cs="Times New Roman"/>
          <w:b/>
          <w:color w:val="212529"/>
          <w:sz w:val="28"/>
          <w:szCs w:val="28"/>
          <w:shd w:val="clear" w:color="auto" w:fill="FFFFFF"/>
          <w:lang w:val="en-US"/>
        </w:rPr>
        <w:t>mavzularga</w:t>
      </w:r>
      <w:proofErr w:type="spellEnd"/>
      <w:r w:rsidRPr="004801C6">
        <w:rPr>
          <w:rFonts w:ascii="Times New Roman" w:hAnsi="Times New Roman" w:cs="Times New Roman"/>
          <w:b/>
          <w:color w:val="212529"/>
          <w:sz w:val="28"/>
          <w:szCs w:val="28"/>
          <w:shd w:val="clear" w:color="auto" w:fill="FFFFFF"/>
          <w:lang w:val="en-US"/>
        </w:rPr>
        <w:t xml:space="preserve"> </w:t>
      </w:r>
      <w:proofErr w:type="spellStart"/>
      <w:r w:rsidRPr="004801C6">
        <w:rPr>
          <w:rFonts w:ascii="Times New Roman" w:hAnsi="Times New Roman" w:cs="Times New Roman"/>
          <w:b/>
          <w:color w:val="212529"/>
          <w:sz w:val="28"/>
          <w:szCs w:val="28"/>
          <w:shd w:val="clear" w:color="auto" w:fill="FFFFFF"/>
          <w:lang w:val="en-US"/>
        </w:rPr>
        <w:t>mos</w:t>
      </w:r>
      <w:proofErr w:type="spellEnd"/>
      <w:r w:rsidRPr="004801C6">
        <w:rPr>
          <w:rFonts w:ascii="Times New Roman" w:hAnsi="Times New Roman" w:cs="Times New Roman"/>
          <w:b/>
          <w:color w:val="212529"/>
          <w:sz w:val="28"/>
          <w:szCs w:val="28"/>
          <w:shd w:val="clear" w:color="auto" w:fill="FFFFFF"/>
          <w:lang w:val="en-US"/>
        </w:rPr>
        <w:t xml:space="preserve"> </w:t>
      </w:r>
      <w:proofErr w:type="spellStart"/>
      <w:r w:rsidRPr="004801C6">
        <w:rPr>
          <w:rFonts w:ascii="Times New Roman" w:hAnsi="Times New Roman" w:cs="Times New Roman"/>
          <w:b/>
          <w:color w:val="212529"/>
          <w:sz w:val="28"/>
          <w:szCs w:val="28"/>
          <w:shd w:val="clear" w:color="auto" w:fill="FFFFFF"/>
          <w:lang w:val="en-US"/>
        </w:rPr>
        <w:t>hadislarni</w:t>
      </w:r>
      <w:proofErr w:type="spellEnd"/>
      <w:r w:rsidRPr="004801C6">
        <w:rPr>
          <w:rFonts w:ascii="Times New Roman" w:hAnsi="Times New Roman" w:cs="Times New Roman"/>
          <w:b/>
          <w:color w:val="212529"/>
          <w:sz w:val="28"/>
          <w:szCs w:val="28"/>
          <w:shd w:val="clear" w:color="auto" w:fill="FFFFFF"/>
          <w:lang w:val="en-US"/>
        </w:rPr>
        <w:t xml:space="preserve"> toping </w:t>
      </w:r>
      <w:proofErr w:type="spellStart"/>
      <w:r w:rsidRPr="004801C6">
        <w:rPr>
          <w:rFonts w:ascii="Times New Roman" w:hAnsi="Times New Roman" w:cs="Times New Roman"/>
          <w:b/>
          <w:color w:val="212529"/>
          <w:sz w:val="28"/>
          <w:szCs w:val="28"/>
          <w:shd w:val="clear" w:color="auto" w:fill="FFFFFF"/>
          <w:lang w:val="en-US"/>
        </w:rPr>
        <w:t>va</w:t>
      </w:r>
      <w:proofErr w:type="spellEnd"/>
      <w:r w:rsidRPr="004801C6">
        <w:rPr>
          <w:rFonts w:ascii="Times New Roman" w:hAnsi="Times New Roman" w:cs="Times New Roman"/>
          <w:b/>
          <w:color w:val="212529"/>
          <w:sz w:val="28"/>
          <w:szCs w:val="28"/>
          <w:shd w:val="clear" w:color="auto" w:fill="FFFFFF"/>
          <w:lang w:val="en-US"/>
        </w:rPr>
        <w:t xml:space="preserve"> </w:t>
      </w:r>
      <w:proofErr w:type="spellStart"/>
      <w:r w:rsidRPr="004801C6">
        <w:rPr>
          <w:rFonts w:ascii="Times New Roman" w:hAnsi="Times New Roman" w:cs="Times New Roman"/>
          <w:b/>
          <w:color w:val="212529"/>
          <w:sz w:val="28"/>
          <w:szCs w:val="28"/>
          <w:shd w:val="clear" w:color="auto" w:fill="FFFFFF"/>
          <w:lang w:val="en-US"/>
        </w:rPr>
        <w:t>mazmunini</w:t>
      </w:r>
      <w:proofErr w:type="spellEnd"/>
      <w:r w:rsidRPr="004801C6">
        <w:rPr>
          <w:rFonts w:ascii="Times New Roman" w:hAnsi="Times New Roman" w:cs="Times New Roman"/>
          <w:b/>
          <w:color w:val="212529"/>
          <w:sz w:val="28"/>
          <w:szCs w:val="28"/>
          <w:shd w:val="clear" w:color="auto" w:fill="FFFFFF"/>
          <w:lang w:val="en-US"/>
        </w:rPr>
        <w:t xml:space="preserve"> </w:t>
      </w:r>
      <w:proofErr w:type="spellStart"/>
      <w:r w:rsidRPr="004801C6">
        <w:rPr>
          <w:rFonts w:ascii="Times New Roman" w:hAnsi="Times New Roman" w:cs="Times New Roman"/>
          <w:b/>
          <w:color w:val="212529"/>
          <w:sz w:val="28"/>
          <w:szCs w:val="28"/>
          <w:shd w:val="clear" w:color="auto" w:fill="FFFFFF"/>
          <w:lang w:val="en-US"/>
        </w:rPr>
        <w:t>yoritib</w:t>
      </w:r>
      <w:proofErr w:type="spellEnd"/>
      <w:r w:rsidRPr="004801C6">
        <w:rPr>
          <w:rFonts w:ascii="Times New Roman" w:hAnsi="Times New Roman" w:cs="Times New Roman"/>
          <w:b/>
          <w:color w:val="212529"/>
          <w:sz w:val="28"/>
          <w:szCs w:val="28"/>
          <w:shd w:val="clear" w:color="auto" w:fill="FFFFFF"/>
          <w:lang w:val="en-US"/>
        </w:rPr>
        <w:t xml:space="preserve"> </w:t>
      </w:r>
      <w:proofErr w:type="spellStart"/>
      <w:r w:rsidRPr="004801C6">
        <w:rPr>
          <w:rFonts w:ascii="Times New Roman" w:hAnsi="Times New Roman" w:cs="Times New Roman"/>
          <w:b/>
          <w:color w:val="212529"/>
          <w:sz w:val="28"/>
          <w:szCs w:val="28"/>
          <w:shd w:val="clear" w:color="auto" w:fill="FFFFFF"/>
          <w:lang w:val="en-US"/>
        </w:rPr>
        <w:t>bering</w:t>
      </w:r>
      <w:proofErr w:type="spellEnd"/>
      <w:r w:rsidRPr="004801C6">
        <w:rPr>
          <w:rFonts w:ascii="Times New Roman" w:hAnsi="Times New Roman" w:cs="Times New Roman"/>
          <w:b/>
          <w:color w:val="212529"/>
          <w:sz w:val="28"/>
          <w:szCs w:val="28"/>
          <w:shd w:val="clear" w:color="auto" w:fill="FFFFFF"/>
          <w:lang w:val="en-US"/>
        </w:rPr>
        <w:t>.</w:t>
      </w:r>
      <w:r w:rsidRPr="004801C6">
        <w:rPr>
          <w:rFonts w:ascii="Times New Roman" w:hAnsi="Times New Roman" w:cs="Times New Roman"/>
          <w:color w:val="212529"/>
          <w:sz w:val="28"/>
          <w:szCs w:val="28"/>
          <w:shd w:val="clear" w:color="auto" w:fill="FFFFFF"/>
          <w:lang w:val="en-US"/>
        </w:rPr>
        <w:t xml:space="preserve"> </w:t>
      </w:r>
    </w:p>
    <w:p w14:paraId="121C38AA" w14:textId="77777777" w:rsidR="001A3D04" w:rsidRPr="004801C6" w:rsidRDefault="001A3D04" w:rsidP="001A3D04">
      <w:pPr>
        <w:rPr>
          <w:rFonts w:ascii="Times New Roman" w:hAnsi="Times New Roman" w:cs="Times New Roman"/>
          <w:b/>
          <w:color w:val="212529"/>
          <w:sz w:val="28"/>
          <w:szCs w:val="28"/>
          <w:shd w:val="clear" w:color="auto" w:fill="FFFFFF"/>
          <w:lang w:val="en-US"/>
        </w:rPr>
      </w:pPr>
      <w:proofErr w:type="spellStart"/>
      <w:r w:rsidRPr="004801C6">
        <w:rPr>
          <w:rFonts w:ascii="Times New Roman" w:hAnsi="Times New Roman" w:cs="Times New Roman"/>
          <w:b/>
          <w:color w:val="212529"/>
          <w:sz w:val="28"/>
          <w:szCs w:val="28"/>
          <w:shd w:val="clear" w:color="auto" w:fill="FFFFFF"/>
          <w:lang w:val="en-US"/>
        </w:rPr>
        <w:t>Halollik</w:t>
      </w:r>
      <w:proofErr w:type="spellEnd"/>
      <w:r w:rsidRPr="004801C6">
        <w:rPr>
          <w:rFonts w:ascii="Times New Roman" w:hAnsi="Times New Roman" w:cs="Times New Roman"/>
          <w:b/>
          <w:color w:val="212529"/>
          <w:sz w:val="28"/>
          <w:szCs w:val="28"/>
          <w:shd w:val="clear" w:color="auto" w:fill="FFFFFF"/>
          <w:lang w:val="en-US"/>
        </w:rPr>
        <w:t>…</w:t>
      </w:r>
      <w:r>
        <w:rPr>
          <w:rFonts w:ascii="Times New Roman" w:hAnsi="Times New Roman" w:cs="Times New Roman"/>
          <w:b/>
          <w:color w:val="212529"/>
          <w:sz w:val="28"/>
          <w:szCs w:val="28"/>
          <w:shd w:val="clear" w:color="auto" w:fill="FFFFFF"/>
          <w:lang w:val="en-US"/>
        </w:rPr>
        <w:t>………………………</w:t>
      </w:r>
    </w:p>
    <w:p w14:paraId="5FB68130" w14:textId="77777777" w:rsidR="001A3D04" w:rsidRPr="004801C6" w:rsidRDefault="001A3D04" w:rsidP="001A3D04">
      <w:pPr>
        <w:rPr>
          <w:rFonts w:ascii="Times New Roman" w:hAnsi="Times New Roman" w:cs="Times New Roman"/>
          <w:b/>
          <w:color w:val="212529"/>
          <w:sz w:val="28"/>
          <w:szCs w:val="28"/>
          <w:shd w:val="clear" w:color="auto" w:fill="FFFFFF"/>
          <w:lang w:val="en-US"/>
        </w:rPr>
      </w:pPr>
      <w:proofErr w:type="spellStart"/>
      <w:r w:rsidRPr="004801C6">
        <w:rPr>
          <w:rFonts w:ascii="Times New Roman" w:hAnsi="Times New Roman" w:cs="Times New Roman"/>
          <w:b/>
          <w:color w:val="212529"/>
          <w:sz w:val="28"/>
          <w:szCs w:val="28"/>
          <w:shd w:val="clear" w:color="auto" w:fill="FFFFFF"/>
          <w:lang w:val="en-US"/>
        </w:rPr>
        <w:t>Poklik</w:t>
      </w:r>
      <w:proofErr w:type="spellEnd"/>
      <w:r>
        <w:rPr>
          <w:rFonts w:ascii="Times New Roman" w:hAnsi="Times New Roman" w:cs="Times New Roman"/>
          <w:b/>
          <w:color w:val="212529"/>
          <w:sz w:val="28"/>
          <w:szCs w:val="28"/>
          <w:shd w:val="clear" w:color="auto" w:fill="FFFFFF"/>
          <w:lang w:val="en-US"/>
        </w:rPr>
        <w:t>……………………….</w:t>
      </w:r>
    </w:p>
    <w:p w14:paraId="7786E773" w14:textId="77777777" w:rsidR="001A3D04" w:rsidRPr="004801C6" w:rsidRDefault="001A3D04" w:rsidP="001A3D04">
      <w:pPr>
        <w:rPr>
          <w:rFonts w:ascii="Times New Roman" w:hAnsi="Times New Roman" w:cs="Times New Roman"/>
          <w:b/>
          <w:color w:val="212529"/>
          <w:sz w:val="28"/>
          <w:szCs w:val="28"/>
          <w:shd w:val="clear" w:color="auto" w:fill="FFFFFF"/>
          <w:lang w:val="en-US"/>
        </w:rPr>
      </w:pPr>
      <w:proofErr w:type="spellStart"/>
      <w:r>
        <w:rPr>
          <w:rFonts w:ascii="Times New Roman" w:hAnsi="Times New Roman" w:cs="Times New Roman"/>
          <w:b/>
          <w:color w:val="212529"/>
          <w:sz w:val="28"/>
          <w:szCs w:val="28"/>
          <w:shd w:val="clear" w:color="auto" w:fill="FFFFFF"/>
          <w:lang w:val="en-US"/>
        </w:rPr>
        <w:t>rostgo’ylik</w:t>
      </w:r>
      <w:proofErr w:type="spellEnd"/>
      <w:r>
        <w:rPr>
          <w:rFonts w:ascii="Times New Roman" w:hAnsi="Times New Roman" w:cs="Times New Roman"/>
          <w:b/>
          <w:color w:val="212529"/>
          <w:sz w:val="28"/>
          <w:szCs w:val="28"/>
          <w:shd w:val="clear" w:color="auto" w:fill="FFFFFF"/>
          <w:lang w:val="en-US"/>
        </w:rPr>
        <w:t>……………</w:t>
      </w:r>
    </w:p>
    <w:p w14:paraId="0D6A1EE4" w14:textId="77777777" w:rsidR="001A3D04" w:rsidRPr="004801C6" w:rsidRDefault="001A3D04" w:rsidP="001A3D04">
      <w:pPr>
        <w:rPr>
          <w:rFonts w:ascii="Times New Roman" w:hAnsi="Times New Roman" w:cs="Times New Roman"/>
          <w:color w:val="212529"/>
          <w:sz w:val="28"/>
          <w:szCs w:val="28"/>
          <w:shd w:val="clear" w:color="auto" w:fill="FFFFFF"/>
          <w:lang w:val="en-US"/>
        </w:rPr>
      </w:pPr>
      <w:proofErr w:type="spellStart"/>
      <w:r w:rsidRPr="004801C6">
        <w:rPr>
          <w:rFonts w:ascii="Times New Roman" w:hAnsi="Times New Roman" w:cs="Times New Roman"/>
          <w:b/>
          <w:color w:val="212529"/>
          <w:sz w:val="28"/>
          <w:szCs w:val="28"/>
          <w:shd w:val="clear" w:color="auto" w:fill="FFFFFF"/>
          <w:lang w:val="en-US"/>
        </w:rPr>
        <w:t>sabr-bardoshlilik</w:t>
      </w:r>
      <w:proofErr w:type="spellEnd"/>
      <w:r>
        <w:rPr>
          <w:rFonts w:ascii="Times New Roman" w:hAnsi="Times New Roman" w:cs="Times New Roman"/>
          <w:color w:val="212529"/>
          <w:sz w:val="28"/>
          <w:szCs w:val="28"/>
          <w:shd w:val="clear" w:color="auto" w:fill="FFFFFF"/>
          <w:lang w:val="en-US"/>
        </w:rPr>
        <w:t>……………….</w:t>
      </w:r>
    </w:p>
    <w:p w14:paraId="3B2FCAE6" w14:textId="77777777" w:rsidR="001A3D04" w:rsidRPr="004801C6" w:rsidRDefault="001A3D04" w:rsidP="001A3D04">
      <w:pPr>
        <w:rPr>
          <w:rFonts w:ascii="Times New Roman" w:hAnsi="Times New Roman" w:cs="Times New Roman"/>
          <w:b/>
          <w:color w:val="212529"/>
          <w:sz w:val="28"/>
          <w:szCs w:val="28"/>
          <w:shd w:val="clear" w:color="auto" w:fill="FFFFFF"/>
          <w:lang w:val="en-US"/>
        </w:rPr>
      </w:pPr>
      <w:proofErr w:type="spellStart"/>
      <w:r w:rsidRPr="00F3382E">
        <w:rPr>
          <w:rFonts w:ascii="Times New Roman" w:hAnsi="Times New Roman" w:cs="Times New Roman"/>
          <w:b/>
          <w:color w:val="212529"/>
          <w:sz w:val="28"/>
          <w:szCs w:val="28"/>
          <w:shd w:val="clear" w:color="auto" w:fill="FFFFFF"/>
          <w:lang w:val="en-US"/>
        </w:rPr>
        <w:t>Chidamlilik</w:t>
      </w:r>
      <w:proofErr w:type="spellEnd"/>
      <w:r w:rsidRPr="00F3382E">
        <w:rPr>
          <w:rFonts w:ascii="Times New Roman" w:hAnsi="Times New Roman" w:cs="Times New Roman"/>
          <w:b/>
          <w:color w:val="212529"/>
          <w:sz w:val="28"/>
          <w:szCs w:val="28"/>
          <w:shd w:val="clear" w:color="auto" w:fill="FFFFFF"/>
          <w:lang w:val="en-US"/>
        </w:rPr>
        <w:t>…</w:t>
      </w:r>
      <w:r>
        <w:rPr>
          <w:rFonts w:ascii="Times New Roman" w:hAnsi="Times New Roman" w:cs="Times New Roman"/>
          <w:b/>
          <w:color w:val="212529"/>
          <w:sz w:val="28"/>
          <w:szCs w:val="28"/>
          <w:shd w:val="clear" w:color="auto" w:fill="FFFFFF"/>
          <w:lang w:val="en-US"/>
        </w:rPr>
        <w:t>…………</w:t>
      </w:r>
      <w:proofErr w:type="gramStart"/>
      <w:r>
        <w:rPr>
          <w:rFonts w:ascii="Times New Roman" w:hAnsi="Times New Roman" w:cs="Times New Roman"/>
          <w:b/>
          <w:color w:val="212529"/>
          <w:sz w:val="28"/>
          <w:szCs w:val="28"/>
          <w:shd w:val="clear" w:color="auto" w:fill="FFFFFF"/>
          <w:lang w:val="en-US"/>
        </w:rPr>
        <w:t>…..</w:t>
      </w:r>
      <w:proofErr w:type="gramEnd"/>
    </w:p>
    <w:p w14:paraId="3387AAA1" w14:textId="77777777" w:rsidR="001A3D04" w:rsidRPr="004801C6" w:rsidRDefault="001A3D04" w:rsidP="001A3D04">
      <w:pPr>
        <w:rPr>
          <w:rFonts w:ascii="Times New Roman" w:hAnsi="Times New Roman" w:cs="Times New Roman"/>
          <w:b/>
          <w:color w:val="212529"/>
          <w:sz w:val="28"/>
          <w:szCs w:val="28"/>
          <w:shd w:val="clear" w:color="auto" w:fill="FFFFFF"/>
          <w:lang w:val="en-US"/>
        </w:rPr>
      </w:pPr>
      <w:r w:rsidRPr="00F3382E">
        <w:rPr>
          <w:rFonts w:ascii="Times New Roman" w:hAnsi="Times New Roman" w:cs="Times New Roman"/>
          <w:b/>
          <w:color w:val="212529"/>
          <w:sz w:val="28"/>
          <w:szCs w:val="28"/>
          <w:shd w:val="clear" w:color="auto" w:fill="FFFFFF"/>
          <w:lang w:val="en-US"/>
        </w:rPr>
        <w:t xml:space="preserve"> </w:t>
      </w:r>
      <w:proofErr w:type="spellStart"/>
      <w:r w:rsidRPr="00F3382E">
        <w:rPr>
          <w:rFonts w:ascii="Times New Roman" w:hAnsi="Times New Roman" w:cs="Times New Roman"/>
          <w:b/>
          <w:color w:val="212529"/>
          <w:sz w:val="28"/>
          <w:szCs w:val="28"/>
          <w:shd w:val="clear" w:color="auto" w:fill="FFFFFF"/>
          <w:lang w:val="en-US"/>
        </w:rPr>
        <w:t>Oilaparvarlik</w:t>
      </w:r>
      <w:proofErr w:type="spellEnd"/>
      <w:r w:rsidRPr="00F3382E">
        <w:rPr>
          <w:rFonts w:ascii="Times New Roman" w:hAnsi="Times New Roman" w:cs="Times New Roman"/>
          <w:b/>
          <w:color w:val="212529"/>
          <w:sz w:val="28"/>
          <w:szCs w:val="28"/>
          <w:shd w:val="clear" w:color="auto" w:fill="FFFFFF"/>
          <w:lang w:val="en-US"/>
        </w:rPr>
        <w:t>…</w:t>
      </w:r>
      <w:r>
        <w:rPr>
          <w:rFonts w:ascii="Times New Roman" w:hAnsi="Times New Roman" w:cs="Times New Roman"/>
          <w:b/>
          <w:color w:val="212529"/>
          <w:sz w:val="28"/>
          <w:szCs w:val="28"/>
          <w:shd w:val="clear" w:color="auto" w:fill="FFFFFF"/>
          <w:lang w:val="en-US"/>
        </w:rPr>
        <w:t>………….</w:t>
      </w:r>
    </w:p>
    <w:p w14:paraId="76A9AA7E" w14:textId="77777777" w:rsidR="001A3D04" w:rsidRDefault="001A3D04" w:rsidP="001A3D04">
      <w:pPr>
        <w:rPr>
          <w:rFonts w:ascii="Times New Roman" w:hAnsi="Times New Roman" w:cs="Times New Roman"/>
          <w:b/>
          <w:color w:val="212529"/>
          <w:sz w:val="28"/>
          <w:szCs w:val="28"/>
          <w:shd w:val="clear" w:color="auto" w:fill="FFFFFF"/>
          <w:lang w:val="en-US"/>
        </w:rPr>
      </w:pPr>
      <w:proofErr w:type="spellStart"/>
      <w:r w:rsidRPr="004801C6">
        <w:rPr>
          <w:rFonts w:ascii="Times New Roman" w:hAnsi="Times New Roman" w:cs="Times New Roman"/>
          <w:b/>
          <w:color w:val="212529"/>
          <w:sz w:val="28"/>
          <w:szCs w:val="28"/>
          <w:shd w:val="clear" w:color="auto" w:fill="FFFFFF"/>
          <w:lang w:val="en-US"/>
        </w:rPr>
        <w:t>Bunyodkorlik</w:t>
      </w:r>
      <w:proofErr w:type="spellEnd"/>
      <w:r w:rsidRPr="00F3382E">
        <w:rPr>
          <w:rFonts w:ascii="Times New Roman" w:hAnsi="Times New Roman" w:cs="Times New Roman"/>
          <w:b/>
          <w:color w:val="212529"/>
          <w:sz w:val="28"/>
          <w:szCs w:val="28"/>
          <w:shd w:val="clear" w:color="auto" w:fill="FFFFFF"/>
          <w:lang w:val="en-US"/>
        </w:rPr>
        <w:t>…</w:t>
      </w:r>
      <w:r>
        <w:rPr>
          <w:rFonts w:ascii="Times New Roman" w:hAnsi="Times New Roman" w:cs="Times New Roman"/>
          <w:b/>
          <w:color w:val="212529"/>
          <w:sz w:val="28"/>
          <w:szCs w:val="28"/>
          <w:shd w:val="clear" w:color="auto" w:fill="FFFFFF"/>
          <w:lang w:val="en-US"/>
        </w:rPr>
        <w:t>…………</w:t>
      </w:r>
    </w:p>
    <w:p w14:paraId="65FE92F7" w14:textId="77777777" w:rsidR="001A3D04" w:rsidRDefault="001A3D04" w:rsidP="001A3D04">
      <w:pPr>
        <w:pStyle w:val="33"/>
        <w:tabs>
          <w:tab w:val="left" w:pos="-3240"/>
          <w:tab w:val="left" w:pos="432"/>
        </w:tabs>
        <w:spacing w:after="0" w:line="240" w:lineRule="auto"/>
        <w:ind w:left="0"/>
        <w:jc w:val="left"/>
        <w:rPr>
          <w:rFonts w:ascii="Times New Roman" w:hAnsi="Times New Roman" w:cs="Times New Roman"/>
          <w:b/>
          <w:sz w:val="28"/>
          <w:szCs w:val="28"/>
          <w:lang w:val="uz-Cyrl-UZ"/>
        </w:rPr>
      </w:pPr>
    </w:p>
    <w:p w14:paraId="7258FCD9" w14:textId="77777777" w:rsidR="00174154" w:rsidRDefault="00174154"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5AE8F8FB" w14:textId="77777777" w:rsidR="00F438C9" w:rsidRDefault="00F438C9"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t>I</w:t>
      </w:r>
      <w:r>
        <w:rPr>
          <w:rFonts w:ascii="Times New Roman" w:hAnsi="Times New Roman" w:cs="Times New Roman"/>
          <w:b/>
          <w:sz w:val="28"/>
          <w:szCs w:val="28"/>
          <w:lang w:val="en-US"/>
        </w:rPr>
        <w:t>II</w:t>
      </w:r>
      <w:r>
        <w:rPr>
          <w:rFonts w:ascii="Times New Roman" w:hAnsi="Times New Roman" w:cs="Times New Roman"/>
          <w:b/>
          <w:sz w:val="28"/>
          <w:szCs w:val="28"/>
          <w:lang w:val="uz-Cyrl-UZ"/>
        </w:rPr>
        <w:t>. Talabalar uchun topshiriq:</w:t>
      </w:r>
    </w:p>
    <w:p w14:paraId="36A4A19B" w14:textId="0E8BF7A1" w:rsidR="00F438C9" w:rsidRDefault="00F438C9" w:rsidP="00F438C9">
      <w:pPr>
        <w:pStyle w:val="33"/>
        <w:tabs>
          <w:tab w:val="left" w:pos="-3240"/>
          <w:tab w:val="left" w:pos="432"/>
        </w:tabs>
        <w:spacing w:after="0" w:line="240" w:lineRule="auto"/>
        <w:ind w:left="0" w:firstLine="545"/>
        <w:rPr>
          <w:rFonts w:ascii="Times New Roman" w:hAnsi="Times New Roman" w:cs="Times New Roman"/>
          <w:spacing w:val="-12"/>
          <w:sz w:val="28"/>
          <w:szCs w:val="28"/>
          <w:lang w:val="uz-Cyrl-UZ"/>
        </w:rPr>
      </w:pPr>
      <w:r>
        <w:rPr>
          <w:rFonts w:ascii="Times New Roman" w:hAnsi="Times New Roman" w:cs="Times New Roman"/>
          <w:spacing w:val="-12"/>
          <w:sz w:val="28"/>
          <w:szCs w:val="28"/>
          <w:lang w:val="uz-Cyrl-UZ"/>
        </w:rPr>
        <w:t xml:space="preserve">Pedagoglik kasbining ijtimoiy ahamiyati, </w:t>
      </w:r>
    </w:p>
    <w:p w14:paraId="335C8C1C" w14:textId="1CDF35FB" w:rsidR="009F126E" w:rsidRPr="009F126E" w:rsidRDefault="001A3D04" w:rsidP="00535738">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b/>
          <w:sz w:val="28"/>
          <w:szCs w:val="28"/>
          <w:lang w:val="uz-Cyrl-UZ"/>
        </w:rPr>
        <w:t>“</w:t>
      </w:r>
      <w:r w:rsidRPr="001A3D04">
        <w:rPr>
          <w:rFonts w:ascii="Times New Roman" w:hAnsi="Times New Roman" w:cs="Times New Roman"/>
          <w:b/>
          <w:sz w:val="28"/>
          <w:szCs w:val="28"/>
          <w:lang w:val="uz-Cyrl-UZ"/>
        </w:rPr>
        <w:t xml:space="preserve">KLASTER </w:t>
      </w:r>
      <w:r w:rsidR="00F438C9">
        <w:rPr>
          <w:rFonts w:ascii="Times New Roman" w:hAnsi="Times New Roman" w:cs="Times New Roman"/>
          <w:b/>
          <w:sz w:val="28"/>
          <w:szCs w:val="28"/>
          <w:lang w:val="uz-Cyrl-UZ"/>
        </w:rPr>
        <w:t>”</w:t>
      </w:r>
      <w:r>
        <w:rPr>
          <w:rFonts w:ascii="Times New Roman" w:hAnsi="Times New Roman" w:cs="Times New Roman"/>
          <w:sz w:val="28"/>
          <w:szCs w:val="28"/>
          <w:lang w:val="uz-Cyrl-UZ"/>
        </w:rPr>
        <w:t xml:space="preserve"> </w:t>
      </w:r>
      <w:r w:rsidRPr="001A3D04">
        <w:rPr>
          <w:rFonts w:ascii="Times New Roman" w:hAnsi="Times New Roman" w:cs="Times New Roman"/>
          <w:sz w:val="28"/>
          <w:szCs w:val="28"/>
          <w:lang w:val="uz-Cyrl-UZ"/>
        </w:rPr>
        <w:t xml:space="preserve">usuli </w:t>
      </w:r>
      <w:r w:rsidR="00F438C9">
        <w:rPr>
          <w:rFonts w:ascii="Times New Roman" w:hAnsi="Times New Roman" w:cs="Times New Roman"/>
          <w:sz w:val="28"/>
          <w:szCs w:val="28"/>
          <w:lang w:val="uz-Cyrl-UZ"/>
        </w:rPr>
        <w:t xml:space="preserve"> asosida tashkil etiluvchi mazkur jarayonda talabalar pedagoglik kasbining ijtimoiy ahamiyatini tushuna olishlari hamda Sharq vaG’arb mutafakkirlarining pedagoglik kasbi, pedagog shaxsi to’g’risidagi qarashlaridan xabardorliklarini annotatsiya, sxema, jadval yoki diagramma ko’rini</w:t>
      </w:r>
      <w:r w:rsidR="007A2D26">
        <w:rPr>
          <w:rFonts w:ascii="Times New Roman" w:hAnsi="Times New Roman" w:cs="Times New Roman"/>
          <w:sz w:val="28"/>
          <w:szCs w:val="28"/>
          <w:lang w:val="uz-Cyrl-UZ"/>
        </w:rPr>
        <w:t>shida ifodalay olishlari lozim</w:t>
      </w:r>
    </w:p>
    <w:p w14:paraId="05BB3DFF" w14:textId="3EC0ECAB" w:rsidR="00535738" w:rsidRDefault="009F126E" w:rsidP="006B512D">
      <w:pPr>
        <w:pStyle w:val="21"/>
        <w:ind w:firstLine="545"/>
        <w:jc w:val="both"/>
        <w:rPr>
          <w:rFonts w:ascii="Times New Roman" w:hAnsi="Times New Roman"/>
          <w:bCs/>
          <w:sz w:val="28"/>
          <w:szCs w:val="28"/>
          <w:lang w:val="uz-Cyrl-UZ"/>
        </w:rPr>
      </w:pPr>
      <w:r>
        <w:rPr>
          <w:rFonts w:ascii="Times New Roman" w:hAnsi="Times New Roman"/>
          <w:bCs/>
          <w:sz w:val="28"/>
          <w:szCs w:val="28"/>
          <w:lang w:val="uz-Cyrl-UZ"/>
        </w:rPr>
        <w:t xml:space="preserve">Ushbu metod yordamida talabalar topshiriq yuzasidan fikrlarini klaster (mayda, alohida qismlar) tarzida ifodalaydilar. Masalan, </w:t>
      </w:r>
    </w:p>
    <w:p w14:paraId="0A442002" w14:textId="77777777" w:rsidR="006B512D" w:rsidRDefault="006B512D" w:rsidP="006B512D">
      <w:pPr>
        <w:pStyle w:val="21"/>
        <w:ind w:firstLine="545"/>
        <w:jc w:val="both"/>
        <w:rPr>
          <w:rFonts w:ascii="Times New Roman" w:hAnsi="Times New Roman"/>
          <w:bCs/>
          <w:sz w:val="28"/>
          <w:szCs w:val="28"/>
          <w:lang w:val="uz-Cyrl-UZ"/>
        </w:rPr>
      </w:pPr>
    </w:p>
    <w:p w14:paraId="59C65F00" w14:textId="27F539E8" w:rsidR="009F126E" w:rsidRPr="00875209" w:rsidRDefault="009F126E" w:rsidP="009F126E">
      <w:pPr>
        <w:pStyle w:val="21"/>
        <w:ind w:firstLine="545"/>
        <w:jc w:val="both"/>
        <w:rPr>
          <w:rFonts w:ascii="Times New Roman" w:hAnsi="Times New Roman"/>
          <w:bCs/>
          <w:sz w:val="28"/>
          <w:szCs w:val="28"/>
          <w:lang w:val="uz-Cyrl-UZ"/>
        </w:rPr>
      </w:pPr>
      <w:r>
        <w:rPr>
          <w:noProof/>
        </w:rPr>
        <mc:AlternateContent>
          <mc:Choice Requires="wpg">
            <w:drawing>
              <wp:anchor distT="0" distB="0" distL="114300" distR="114300" simplePos="0" relativeHeight="251818496" behindDoc="0" locked="0" layoutInCell="1" allowOverlap="1" wp14:anchorId="3650433E" wp14:editId="4030778B">
                <wp:simplePos x="0" y="0"/>
                <wp:positionH relativeFrom="column">
                  <wp:posOffset>481330</wp:posOffset>
                </wp:positionH>
                <wp:positionV relativeFrom="paragraph">
                  <wp:posOffset>45085</wp:posOffset>
                </wp:positionV>
                <wp:extent cx="5052695" cy="3217545"/>
                <wp:effectExtent l="0" t="0" r="14605" b="20955"/>
                <wp:wrapNone/>
                <wp:docPr id="791" name="Группа 7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2695" cy="3217545"/>
                          <a:chOff x="2464" y="3758"/>
                          <a:chExt cx="7957" cy="4320"/>
                        </a:xfrm>
                      </wpg:grpSpPr>
                      <wps:wsp>
                        <wps:cNvPr id="792" name="Oval 3"/>
                        <wps:cNvSpPr>
                          <a:spLocks noChangeArrowheads="1"/>
                        </wps:cNvSpPr>
                        <wps:spPr bwMode="auto">
                          <a:xfrm>
                            <a:off x="8459" y="6278"/>
                            <a:ext cx="1962" cy="1080"/>
                          </a:xfrm>
                          <a:prstGeom prst="ellipse">
                            <a:avLst/>
                          </a:prstGeom>
                          <a:solidFill>
                            <a:srgbClr val="FFFFFF"/>
                          </a:solidFill>
                          <a:ln w="9525">
                            <a:solidFill>
                              <a:srgbClr val="000000"/>
                            </a:solidFill>
                            <a:round/>
                            <a:headEnd/>
                            <a:tailEnd/>
                          </a:ln>
                        </wps:spPr>
                        <wps:txbx>
                          <w:txbxContent>
                            <w:p w14:paraId="01B12B73" w14:textId="77777777" w:rsidR="009F126E" w:rsidRPr="00875209" w:rsidRDefault="009F126E" w:rsidP="009F126E">
                              <w:pPr>
                                <w:jc w:val="cente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93" name="Oval 4"/>
                        <wps:cNvSpPr>
                          <a:spLocks noChangeArrowheads="1"/>
                        </wps:cNvSpPr>
                        <wps:spPr bwMode="auto">
                          <a:xfrm>
                            <a:off x="2464" y="5018"/>
                            <a:ext cx="1962" cy="1080"/>
                          </a:xfrm>
                          <a:prstGeom prst="ellipse">
                            <a:avLst/>
                          </a:prstGeom>
                          <a:solidFill>
                            <a:srgbClr val="FFFFFF"/>
                          </a:solidFill>
                          <a:ln w="9525">
                            <a:solidFill>
                              <a:srgbClr val="000000"/>
                            </a:solidFill>
                            <a:round/>
                            <a:headEnd/>
                            <a:tailEnd/>
                          </a:ln>
                        </wps:spPr>
                        <wps:txbx>
                          <w:txbxContent>
                            <w:p w14:paraId="04DC8185"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94" name="Oval 5"/>
                        <wps:cNvSpPr>
                          <a:spLocks noChangeArrowheads="1"/>
                        </wps:cNvSpPr>
                        <wps:spPr bwMode="auto">
                          <a:xfrm>
                            <a:off x="3336" y="3938"/>
                            <a:ext cx="1962" cy="1080"/>
                          </a:xfrm>
                          <a:prstGeom prst="ellipse">
                            <a:avLst/>
                          </a:prstGeom>
                          <a:solidFill>
                            <a:srgbClr val="FFFFFF"/>
                          </a:solidFill>
                          <a:ln w="9525">
                            <a:solidFill>
                              <a:srgbClr val="000000"/>
                            </a:solidFill>
                            <a:round/>
                            <a:headEnd/>
                            <a:tailEnd/>
                          </a:ln>
                        </wps:spPr>
                        <wps:txbx>
                          <w:txbxContent>
                            <w:p w14:paraId="1A617B47"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95" name="Oval 6"/>
                        <wps:cNvSpPr>
                          <a:spLocks noChangeArrowheads="1"/>
                        </wps:cNvSpPr>
                        <wps:spPr bwMode="auto">
                          <a:xfrm>
                            <a:off x="4535" y="6998"/>
                            <a:ext cx="1962" cy="1080"/>
                          </a:xfrm>
                          <a:prstGeom prst="ellipse">
                            <a:avLst/>
                          </a:prstGeom>
                          <a:solidFill>
                            <a:srgbClr val="FFFFFF"/>
                          </a:solidFill>
                          <a:ln w="9525">
                            <a:solidFill>
                              <a:srgbClr val="000000"/>
                            </a:solidFill>
                            <a:round/>
                            <a:headEnd/>
                            <a:tailEnd/>
                          </a:ln>
                        </wps:spPr>
                        <wps:txbx>
                          <w:txbxContent>
                            <w:p w14:paraId="28C3007E"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96" name="Oval 7"/>
                        <wps:cNvSpPr>
                          <a:spLocks noChangeArrowheads="1"/>
                        </wps:cNvSpPr>
                        <wps:spPr bwMode="auto">
                          <a:xfrm>
                            <a:off x="7478" y="3938"/>
                            <a:ext cx="1962" cy="1080"/>
                          </a:xfrm>
                          <a:prstGeom prst="ellipse">
                            <a:avLst/>
                          </a:prstGeom>
                          <a:solidFill>
                            <a:srgbClr val="FFFFFF"/>
                          </a:solidFill>
                          <a:ln w="9525">
                            <a:solidFill>
                              <a:srgbClr val="000000"/>
                            </a:solidFill>
                            <a:round/>
                            <a:headEnd/>
                            <a:tailEnd/>
                          </a:ln>
                        </wps:spPr>
                        <wps:txbx>
                          <w:txbxContent>
                            <w:p w14:paraId="5BF6A4B8"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97" name="Oval 8"/>
                        <wps:cNvSpPr>
                          <a:spLocks noChangeArrowheads="1"/>
                        </wps:cNvSpPr>
                        <wps:spPr bwMode="auto">
                          <a:xfrm>
                            <a:off x="8459" y="5018"/>
                            <a:ext cx="1962" cy="1080"/>
                          </a:xfrm>
                          <a:prstGeom prst="ellipse">
                            <a:avLst/>
                          </a:prstGeom>
                          <a:solidFill>
                            <a:srgbClr val="FFFFFF"/>
                          </a:solidFill>
                          <a:ln w="9525">
                            <a:solidFill>
                              <a:srgbClr val="000000"/>
                            </a:solidFill>
                            <a:round/>
                            <a:headEnd/>
                            <a:tailEnd/>
                          </a:ln>
                        </wps:spPr>
                        <wps:txbx>
                          <w:txbxContent>
                            <w:p w14:paraId="201A1F38"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98" name="Oval 9"/>
                        <wps:cNvSpPr>
                          <a:spLocks noChangeArrowheads="1"/>
                        </wps:cNvSpPr>
                        <wps:spPr bwMode="auto">
                          <a:xfrm>
                            <a:off x="6715" y="6894"/>
                            <a:ext cx="1962" cy="1080"/>
                          </a:xfrm>
                          <a:prstGeom prst="ellipse">
                            <a:avLst/>
                          </a:prstGeom>
                          <a:solidFill>
                            <a:srgbClr val="FFFFFF"/>
                          </a:solidFill>
                          <a:ln w="9525">
                            <a:solidFill>
                              <a:srgbClr val="000000"/>
                            </a:solidFill>
                            <a:round/>
                            <a:headEnd/>
                            <a:tailEnd/>
                          </a:ln>
                        </wps:spPr>
                        <wps:txbx>
                          <w:txbxContent>
                            <w:p w14:paraId="252C6696"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799" name="Oval 10"/>
                        <wps:cNvSpPr>
                          <a:spLocks noChangeArrowheads="1"/>
                        </wps:cNvSpPr>
                        <wps:spPr bwMode="auto">
                          <a:xfrm>
                            <a:off x="5407" y="3758"/>
                            <a:ext cx="1962" cy="1080"/>
                          </a:xfrm>
                          <a:prstGeom prst="ellipse">
                            <a:avLst/>
                          </a:prstGeom>
                          <a:solidFill>
                            <a:srgbClr val="FFFFFF"/>
                          </a:solidFill>
                          <a:ln w="9525">
                            <a:solidFill>
                              <a:srgbClr val="000000"/>
                            </a:solidFill>
                            <a:round/>
                            <a:headEnd/>
                            <a:tailEnd/>
                          </a:ln>
                        </wps:spPr>
                        <wps:txbx>
                          <w:txbxContent>
                            <w:p w14:paraId="336847A8"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00" name="Oval 11"/>
                        <wps:cNvSpPr>
                          <a:spLocks noChangeArrowheads="1"/>
                        </wps:cNvSpPr>
                        <wps:spPr bwMode="auto">
                          <a:xfrm>
                            <a:off x="5516" y="5274"/>
                            <a:ext cx="1962" cy="1080"/>
                          </a:xfrm>
                          <a:prstGeom prst="ellipse">
                            <a:avLst/>
                          </a:prstGeom>
                          <a:solidFill>
                            <a:srgbClr val="FFFFFF"/>
                          </a:solidFill>
                          <a:ln w="9525">
                            <a:solidFill>
                              <a:srgbClr val="000000"/>
                            </a:solidFill>
                            <a:round/>
                            <a:headEnd/>
                            <a:tailEnd/>
                          </a:ln>
                        </wps:spPr>
                        <wps:txbx>
                          <w:txbxContent>
                            <w:p w14:paraId="1EBDFD94" w14:textId="05217AB8" w:rsidR="009F126E" w:rsidRDefault="009F126E" w:rsidP="009F126E">
                              <w:pPr>
                                <w:pStyle w:val="33"/>
                                <w:tabs>
                                  <w:tab w:val="left" w:pos="-3240"/>
                                  <w:tab w:val="left" w:pos="432"/>
                                </w:tabs>
                                <w:spacing w:after="0" w:line="240" w:lineRule="auto"/>
                                <w:ind w:left="0"/>
                                <w:rPr>
                                  <w:rFonts w:ascii="Times New Roman" w:hAnsi="Times New Roman" w:cs="Times New Roman"/>
                                  <w:spacing w:val="-12"/>
                                  <w:sz w:val="28"/>
                                  <w:szCs w:val="28"/>
                                  <w:lang w:val="uz-Cyrl-UZ"/>
                                </w:rPr>
                              </w:pPr>
                              <w:r w:rsidRPr="009F126E">
                                <w:rPr>
                                  <w:rFonts w:ascii="Times New Roman" w:hAnsi="Times New Roman" w:cs="Times New Roman"/>
                                  <w:spacing w:val="-12"/>
                                  <w:lang w:val="uz-Cyrl-UZ"/>
                                </w:rPr>
                                <w:t>Sharq va G’arb mutafakkirlarining</w:t>
                              </w:r>
                              <w:r w:rsidRPr="009F126E">
                                <w:rPr>
                                  <w:rFonts w:ascii="Times New Roman" w:hAnsi="Times New Roman" w:cs="Times New Roman"/>
                                  <w:spacing w:val="-12"/>
                                  <w:lang w:val="uz-Latn-UZ"/>
                                </w:rPr>
                                <w:t xml:space="preserve"> </w:t>
                              </w:r>
                              <w:r w:rsidRPr="009F126E">
                                <w:rPr>
                                  <w:rFonts w:ascii="Times New Roman" w:hAnsi="Times New Roman" w:cs="Times New Roman"/>
                                  <w:spacing w:val="-12"/>
                                  <w:lang w:val="uz-Cyrl-UZ"/>
                                </w:rPr>
                                <w:t>pedagoglik kasbi va</w:t>
                              </w:r>
                              <w:r>
                                <w:rPr>
                                  <w:rFonts w:ascii="Times New Roman" w:hAnsi="Times New Roman" w:cs="Times New Roman"/>
                                  <w:spacing w:val="-12"/>
                                  <w:sz w:val="28"/>
                                  <w:szCs w:val="28"/>
                                  <w:lang w:val="uz-Cyrl-UZ"/>
                                </w:rPr>
                                <w:t xml:space="preserve"> </w:t>
                              </w:r>
                              <w:r w:rsidRPr="009F126E">
                                <w:rPr>
                                  <w:rFonts w:ascii="Times New Roman" w:hAnsi="Times New Roman" w:cs="Times New Roman"/>
                                  <w:spacing w:val="-12"/>
                                  <w:lang w:val="uz-Cyrl-UZ"/>
                                </w:rPr>
                                <w:t xml:space="preserve">pedagog </w:t>
                              </w:r>
                              <w:r>
                                <w:rPr>
                                  <w:rFonts w:ascii="Times New Roman" w:hAnsi="Times New Roman" w:cs="Times New Roman"/>
                                  <w:spacing w:val="-12"/>
                                  <w:lang w:val="uz-Latn-UZ"/>
                                </w:rPr>
                                <w:t xml:space="preserve"> qarashlari  q</w:t>
                              </w:r>
                              <w:r>
                                <w:rPr>
                                  <w:rFonts w:ascii="Times New Roman" w:hAnsi="Times New Roman" w:cs="Times New Roman"/>
                                  <w:spacing w:val="-12"/>
                                  <w:sz w:val="28"/>
                                  <w:szCs w:val="28"/>
                                  <w:lang w:val="uz-Cyrl-UZ"/>
                                </w:rPr>
                                <w:t xml:space="preserve">shaxsi to’g’risidagi qarashlarini yoriting. </w:t>
                              </w:r>
                            </w:p>
                            <w:p w14:paraId="4291D697"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01" name="Oval 12"/>
                        <wps:cNvSpPr>
                          <a:spLocks noChangeArrowheads="1"/>
                        </wps:cNvSpPr>
                        <wps:spPr bwMode="auto">
                          <a:xfrm>
                            <a:off x="2900" y="6174"/>
                            <a:ext cx="1962" cy="1080"/>
                          </a:xfrm>
                          <a:prstGeom prst="ellipse">
                            <a:avLst/>
                          </a:prstGeom>
                          <a:solidFill>
                            <a:srgbClr val="FFFFFF"/>
                          </a:solidFill>
                          <a:ln w="9525">
                            <a:solidFill>
                              <a:srgbClr val="000000"/>
                            </a:solidFill>
                            <a:round/>
                            <a:headEnd/>
                            <a:tailEnd/>
                          </a:ln>
                        </wps:spPr>
                        <wps:txbx>
                          <w:txbxContent>
                            <w:p w14:paraId="6FE24189"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02" name="Line 13"/>
                        <wps:cNvCnPr/>
                        <wps:spPr bwMode="auto">
                          <a:xfrm flipH="1" flipV="1">
                            <a:off x="508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3" name="Line 14"/>
                        <wps:cNvCnPr/>
                        <wps:spPr bwMode="auto">
                          <a:xfrm flipH="1" flipV="1">
                            <a:off x="4426" y="5566"/>
                            <a:ext cx="981"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4" name="Line 15"/>
                        <wps:cNvCnPr/>
                        <wps:spPr bwMode="auto">
                          <a:xfrm flipH="1">
                            <a:off x="4753" y="6174"/>
                            <a:ext cx="872"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5" name="Line 16"/>
                        <wps:cNvCnPr/>
                        <wps:spPr bwMode="auto">
                          <a:xfrm flipV="1">
                            <a:off x="7587" y="5708"/>
                            <a:ext cx="872" cy="1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6" name="Line 17"/>
                        <wps:cNvCnPr/>
                        <wps:spPr bwMode="auto">
                          <a:xfrm flipV="1">
                            <a:off x="726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7" name="Line 18"/>
                        <wps:cNvCnPr/>
                        <wps:spPr bwMode="auto">
                          <a:xfrm flipV="1">
                            <a:off x="6497" y="473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8" name="Line 19"/>
                        <wps:cNvCnPr/>
                        <wps:spPr bwMode="auto">
                          <a:xfrm>
                            <a:off x="7369" y="6068"/>
                            <a:ext cx="1199"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9" name="Line 20"/>
                        <wps:cNvCnPr/>
                        <wps:spPr bwMode="auto">
                          <a:xfrm>
                            <a:off x="693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0" name="Line 21"/>
                        <wps:cNvCnPr/>
                        <wps:spPr bwMode="auto">
                          <a:xfrm flipH="1">
                            <a:off x="584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0433E" id="Группа 791" o:spid="_x0000_s1095" style="position:absolute;left:0;text-align:left;margin-left:37.9pt;margin-top:3.55pt;width:397.85pt;height:253.35pt;z-index:251818496" coordorigin="2464,3758" coordsize="795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LwsZQUAAKIuAAAOAAAAZHJzL2Uyb0RvYy54bWzsWt1u2zYUvh+wdyB0v1h/1I8RpSjSJhvQ&#10;rQG67Z6WaFuYLGqUEju7GrBH2IvsDfYK7Rvt8FCmGcdd03T2bpgABiVKFHm+j4eH5+P5i82qIXdc&#10;9rVoCy848z3C21JUdbsovJ9+vPom80g/sLZijWh54d3z3ntx8fVX5+tuykOxFE3FJYFG2n667gpv&#10;OQzddDLpyyVfsf5MdLyFyrmQKzbApVxMKsnW0PqqmYS+n0zWQladFCXve7j7Sld6F9j+fM7L4e18&#10;3vOBNIUHfRvwV+LvTP1OLs7ZdCFZt6zLsRvsGb1YsbqFj5qmXrGBkVtZP2pqVZdS9GI+nJViNRHz&#10;eV1yHAOMJvD3RnMtxW2HY1lM14vOmAlMu2enZzdb/nB3I0ldFV6aBx5p2QpAev/nh98//PH+b/j/&#10;i6j7YKV1t5jCw9eye9fdSD1UKL4R5S89VE/269X1Qj9MZuvvRQXtsttBoJU2c7lSTcD4yQbBuDdg&#10;8M1ASrhJfRomOfVICXVRGKQ0phqucgmYqvfCOIk9oqpTmm3rXo/vpzlN9ctxFCLQEzbVH8bOjp1T&#10;IwPq9Tvr9l9m3XdL1nEErVcGM9YNt9Z9e8caEmmb4iNbg/bamqQVl0vWLvhLKcV6yVkFPUIMoN/W&#10;C+qiByw+ad4spjmaKQnT0UxbIwd5Av1SFg787KGR2LST/XDNxYqoQuHxpqm7Xg2NTdndm35QsO+e&#10;Urd70dTVVd00eCEXs8tGEhhu4V3hnxo0vPLgsaYl68LLaUix5Qd1vd2Ej3+HmoBp0lbQNJsqa70e&#10;ywOrG12GTzYtclRbTGM+bGYbZH4cb8GYieoeDCqF9hPg16CwFPI3j6zBRxRe/+stk9wjzXctgJIH&#10;caycCl7ENAWaEWnXzOwa1pbQVOENHtHFy0E7ottO1oslfClAC7TiJcyTeY32VSDrXo39B6aejLLR&#10;A8oaKwGrj01ZM7OpHzjKosNVTNhRFl3hjhyOsuMaBuuBXsPQyxornYCyURQlejHKI0fZA5RNnJc9&#10;GBhAiGNR1ljpBJSNaQQfh8U/yXNH2QOUTR1lD1IWHJ1FWWOlE1A2jSGExZDfeVmM/vdjWZzHLjDA&#10;XR3w0Wy/YC9oUdZY6QSUNdsvF8se3n7lzsse9LLg6CzKGiudgLJJGoyBQZbjto9NXcbA2n5RTJU4&#10;L/vIy0KeyaJsYMx0As7S2Acf/yAZ6Dhrc3ZM427zSS5lgCmDzIeknc1ZY6ZTcJYGOmdAw9T52ccb&#10;MBq60OBAaJD5RqrBNFdgzHQCzoa5mjEqaRA4zir9ZW8HRo2049QESwDLfCOAvalbTgJjJuDsZXsj&#10;Qb9RAdXHFS0yB/3pW6WSYOnnrV4yiohUCViKlzHIMspt7GJWpRyiyAUxgqoxQuBOvRo1rga69m8C&#10;VyuUuoWNH1u3IsN9B5rpIGvQAhsOClThrXgF2hMHpV2V9EgOKFuaeKpaWfR0ilHmG8VIY4w4qD78&#10;RxjHcTiulzTBROkO4zwDXqCQ+Skd02H8tNMHh4XszDcSi8bY1lg+cx6rOTrO3jgFv3l4VcnSrUTt&#10;kB3PyRzliELmg5fUkbBG1pYino7svl+Goxl6X0ZTf09k2CHr47ecX+6OhKxJ2Gtk7Yz9FyAbJm7F&#10;1VHL/7fimry2RtZObD8f2STO9ZyN02gvlgLE1SrrIqntmcUjzViT/NW42tnfJ+Fqra1plIznv/xk&#10;zwMHQQ5VeMIO5rILjdUh1CMBalKjCKg+kfg5obEFaJJHY7AU0b3pGYUwcd0EPfp5zgxy23awFNpp&#10;wydN0N121kKWZrFD9qNLKp7bhYPQuIMfD22rk9b2NW56d0fLL/4BAAD//wMAUEsDBBQABgAIAAAA&#10;IQDyE4L43wAAAAgBAAAPAAAAZHJzL2Rvd25yZXYueG1sTI9BS8NAEIXvgv9hGcGb3awlNsRsSinq&#10;qQi2gnjbZqdJaHY2ZLdJ+u8dT3oaHu/x3jfFenadGHEIrScNapGAQKq8banW8Hl4fchAhGjIms4T&#10;arhigHV5e1OY3PqJPnDcx1pwCYXcaGhi7HMpQ9WgM2HheyT2Tn5wJrIcamkHM3G56+RjkjxJZ1ri&#10;hcb0uG2wOu8vTsPbZKbNUr2Mu/Npe/0+pO9fO4Va39/Nm2cQEef4F4ZffEaHkpmO/kI2iE7DKmXy&#10;yFeBYDtbqRTEUUOqlhnIspD/Hyh/AAAA//8DAFBLAQItABQABgAIAAAAIQC2gziS/gAAAOEBAAAT&#10;AAAAAAAAAAAAAAAAAAAAAABbQ29udGVudF9UeXBlc10ueG1sUEsBAi0AFAAGAAgAAAAhADj9If/W&#10;AAAAlAEAAAsAAAAAAAAAAAAAAAAALwEAAF9yZWxzLy5yZWxzUEsBAi0AFAAGAAgAAAAhAHQAvCxl&#10;BQAAoi4AAA4AAAAAAAAAAAAAAAAALgIAAGRycy9lMm9Eb2MueG1sUEsBAi0AFAAGAAgAAAAhAPIT&#10;gvjfAAAACAEAAA8AAAAAAAAAAAAAAAAAvwcAAGRycy9kb3ducmV2LnhtbFBLBQYAAAAABAAEAPMA&#10;AADLCAAAAAA=&#10;">
                <v:oval id="Oval 3" o:spid="_x0000_s1096" style="position:absolute;left:8459;top:627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gV9xAAAANwAAAAPAAAAZHJzL2Rvd25yZXYueG1sRI9Ba8JA&#10;FITvhf6H5Qne6kaDtkZXkYpgDz2Y1vsj+0yC2bch+4zx33cLhR6HmfmGWW8H16ieulB7NjCdJKCI&#10;C29rLg18fx1e3kAFQbbYeCYDDwqw3Tw/rTGz/s4n6nMpVYRwyNBAJdJmWoeiIodh4lvi6F1851Ci&#10;7EptO7xHuGv0LEkW2mHNcaHClt4rKq75zRnYl7t80etU5ullf5T59fz5kU6NGY+G3QqU0CD/4b/2&#10;0Rp4Xc7g90w8AnrzAwAA//8DAFBLAQItABQABgAIAAAAIQDb4fbL7gAAAIUBAAATAAAAAAAAAAAA&#10;AAAAAAAAAABbQ29udGVudF9UeXBlc10ueG1sUEsBAi0AFAAGAAgAAAAhAFr0LFu/AAAAFQEAAAsA&#10;AAAAAAAAAAAAAAAAHwEAAF9yZWxzLy5yZWxzUEsBAi0AFAAGAAgAAAAhACB+BX3EAAAA3AAAAA8A&#10;AAAAAAAAAAAAAAAABwIAAGRycy9kb3ducmV2LnhtbFBLBQYAAAAAAwADALcAAAD4AgAAAAA=&#10;">
                  <v:textbox>
                    <w:txbxContent>
                      <w:p w14:paraId="01B12B73" w14:textId="77777777" w:rsidR="009F126E" w:rsidRPr="00875209" w:rsidRDefault="009F126E" w:rsidP="009F126E">
                        <w:pPr>
                          <w:jc w:val="center"/>
                          <w:rPr>
                            <w:rFonts w:ascii="Times New Roman" w:hAnsi="Times New Roman" w:cs="Times New Roman"/>
                            <w:sz w:val="24"/>
                            <w:szCs w:val="24"/>
                            <w:lang w:val="en-US"/>
                          </w:rPr>
                        </w:pPr>
                      </w:p>
                    </w:txbxContent>
                  </v:textbox>
                </v:oval>
                <v:oval id="Oval 4" o:spid="_x0000_s1097" style="position:absolute;left:2464;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qDmxAAAANwAAAAPAAAAZHJzL2Rvd25yZXYueG1sRI9Ba8JA&#10;FITvQv/D8gq96cYGrU1dRSqCHjw0rfdH9pkEs29D9jXGf98tCB6HmfmGWa4H16ieulB7NjCdJKCI&#10;C29rLg38fO/GC1BBkC02nsnAjQKsV0+jJWbWX/mL+lxKFSEcMjRQibSZ1qGoyGGY+JY4emffOZQo&#10;u1LbDq8R7hr9miRz7bDmuFBhS58VFZf81xnYlpt83utUZul5u5fZ5XQ8pFNjXp6HzQcooUEe4Xt7&#10;bw28vafwfyYeAb36AwAA//8DAFBLAQItABQABgAIAAAAIQDb4fbL7gAAAIUBAAATAAAAAAAAAAAA&#10;AAAAAAAAAABbQ29udGVudF9UeXBlc10ueG1sUEsBAi0AFAAGAAgAAAAhAFr0LFu/AAAAFQEAAAsA&#10;AAAAAAAAAAAAAAAAHwEAAF9yZWxzLy5yZWxzUEsBAi0AFAAGAAgAAAAhAE8yoObEAAAA3AAAAA8A&#10;AAAAAAAAAAAAAAAABwIAAGRycy9kb3ducmV2LnhtbFBLBQYAAAAAAwADALcAAAD4AgAAAAA=&#10;">
                  <v:textbox>
                    <w:txbxContent>
                      <w:p w14:paraId="04DC8185" w14:textId="77777777" w:rsidR="009F126E" w:rsidRPr="00875209" w:rsidRDefault="009F126E" w:rsidP="009F126E">
                        <w:pPr>
                          <w:rPr>
                            <w:rFonts w:ascii="Times New Roman" w:hAnsi="Times New Roman" w:cs="Times New Roman"/>
                            <w:sz w:val="24"/>
                            <w:szCs w:val="24"/>
                            <w:lang w:val="en-US"/>
                          </w:rPr>
                        </w:pPr>
                      </w:p>
                    </w:txbxContent>
                  </v:textbox>
                </v:oval>
                <v:oval id="Oval 5" o:spid="_x0000_s1098" style="position:absolute;left:3336;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ziSxQAAANwAAAAPAAAAZHJzL2Rvd25yZXYueG1sRI9Ba8JA&#10;FITvBf/D8oTe6kZTbY2uIpWCPXgwtvdH9pkEs29D9hnTf98tFHocZuYbZr0dXKN66kLt2cB0koAi&#10;LrytuTTweX5/egUVBNli45kMfFOA7Wb0sMbM+jufqM+lVBHCIUMDlUibaR2KihyGiW+Jo3fxnUOJ&#10;siu17fAe4a7RsyRZaIc1x4UKW3qrqLjmN2dgX+7yRa9TmaeX/UHm16/jRzo15nE87FaghAb5D/+1&#10;D9bAy/IZfs/EI6A3PwAAAP//AwBQSwECLQAUAAYACAAAACEA2+H2y+4AAACFAQAAEwAAAAAAAAAA&#10;AAAAAAAAAAAAW0NvbnRlbnRfVHlwZXNdLnhtbFBLAQItABQABgAIAAAAIQBa9CxbvwAAABUBAAAL&#10;AAAAAAAAAAAAAAAAAB8BAABfcmVscy8ucmVsc1BLAQItABQABgAIAAAAIQDA2ziSxQAAANwAAAAP&#10;AAAAAAAAAAAAAAAAAAcCAABkcnMvZG93bnJldi54bWxQSwUGAAAAAAMAAwC3AAAA+QIAAAAA&#10;">
                  <v:textbox>
                    <w:txbxContent>
                      <w:p w14:paraId="1A617B47" w14:textId="77777777" w:rsidR="009F126E" w:rsidRPr="00875209" w:rsidRDefault="009F126E" w:rsidP="009F126E">
                        <w:pPr>
                          <w:rPr>
                            <w:rFonts w:ascii="Times New Roman" w:hAnsi="Times New Roman" w:cs="Times New Roman"/>
                            <w:sz w:val="24"/>
                            <w:szCs w:val="24"/>
                            <w:lang w:val="en-US"/>
                          </w:rPr>
                        </w:pPr>
                      </w:p>
                    </w:txbxContent>
                  </v:textbox>
                </v:oval>
                <v:oval id="Oval 6" o:spid="_x0000_s1099" style="position:absolute;left:4535;top:699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50JxQAAANwAAAAPAAAAZHJzL2Rvd25yZXYueG1sRI/NasMw&#10;EITvgb6D2EJviZwa58eJEkJDIT30ELe5L9bGNrFWxto67ttXhUKPw8x8w2z3o2vVQH1oPBuYzxJQ&#10;xKW3DVcGPj9epytQQZAttp7JwDcF2O8eJlvMrb/zmYZCKhUhHHI0UIt0udahrMlhmPmOOHpX3zuU&#10;KPtK2x7vEe5a/ZwkC+2w4bhQY0cvNZW34ssZOFaHYjHoVLL0ejxJdru8v6VzY54ex8MGlNAo/+G/&#10;9skaWK4z+D0Tj4De/QAAAP//AwBQSwECLQAUAAYACAAAACEA2+H2y+4AAACFAQAAEwAAAAAAAAAA&#10;AAAAAAAAAAAAW0NvbnRlbnRfVHlwZXNdLnhtbFBLAQItABQABgAIAAAAIQBa9CxbvwAAABUBAAAL&#10;AAAAAAAAAAAAAAAAAB8BAABfcmVscy8ucmVsc1BLAQItABQABgAIAAAAIQCvl50JxQAAANwAAAAP&#10;AAAAAAAAAAAAAAAAAAcCAABkcnMvZG93bnJldi54bWxQSwUGAAAAAAMAAwC3AAAA+QIAAAAA&#10;">
                  <v:textbox>
                    <w:txbxContent>
                      <w:p w14:paraId="28C3007E" w14:textId="77777777" w:rsidR="009F126E" w:rsidRPr="00875209" w:rsidRDefault="009F126E" w:rsidP="009F126E">
                        <w:pPr>
                          <w:rPr>
                            <w:rFonts w:ascii="Times New Roman" w:hAnsi="Times New Roman" w:cs="Times New Roman"/>
                            <w:sz w:val="24"/>
                            <w:szCs w:val="24"/>
                            <w:lang w:val="en-US"/>
                          </w:rPr>
                        </w:pPr>
                      </w:p>
                    </w:txbxContent>
                  </v:textbox>
                </v:oval>
                <v:oval id="Oval 7" o:spid="_x0000_s1100" style="position:absolute;left:7478;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N+xQAAANwAAAAPAAAAZHJzL2Rvd25yZXYueG1sRI9Ba8JA&#10;FITvhf6H5RV6qxsbjBpdRSoFe+jBtN4f2WcSzL4N2deY/ntXKPQ4zMw3zHo7ulYN1IfGs4HpJAFF&#10;XHrbcGXg++v9ZQEqCLLF1jMZ+KUA283jwxpz6698pKGQSkUIhxwN1CJdrnUoa3IYJr4jjt7Z9w4l&#10;yr7StsdrhLtWvyZJph02HBdq7OitpvJS/DgD+2pXZINOZZae9weZXU6fH+nUmOencbcCJTTKf/iv&#10;fbAG5ssM7mfiEdCbGwAAAP//AwBQSwECLQAUAAYACAAAACEA2+H2y+4AAACFAQAAEwAAAAAAAAAA&#10;AAAAAAAAAAAAW0NvbnRlbnRfVHlwZXNdLnhtbFBLAQItABQABgAIAAAAIQBa9CxbvwAAABUBAAAL&#10;AAAAAAAAAAAAAAAAAB8BAABfcmVscy8ucmVsc1BLAQItABQABgAIAAAAIQBfRQN+xQAAANwAAAAP&#10;AAAAAAAAAAAAAAAAAAcCAABkcnMvZG93bnJldi54bWxQSwUGAAAAAAMAAwC3AAAA+QIAAAAA&#10;">
                  <v:textbox>
                    <w:txbxContent>
                      <w:p w14:paraId="5BF6A4B8" w14:textId="77777777" w:rsidR="009F126E" w:rsidRPr="00875209" w:rsidRDefault="009F126E" w:rsidP="009F126E">
                        <w:pPr>
                          <w:rPr>
                            <w:rFonts w:ascii="Times New Roman" w:hAnsi="Times New Roman" w:cs="Times New Roman"/>
                            <w:sz w:val="24"/>
                            <w:szCs w:val="24"/>
                            <w:lang w:val="en-US"/>
                          </w:rPr>
                        </w:pPr>
                      </w:p>
                    </w:txbxContent>
                  </v:textbox>
                </v:oval>
                <v:oval id="Oval 8" o:spid="_x0000_s1101" style="position:absolute;left:8459;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ablxAAAANwAAAAPAAAAZHJzL2Rvd25yZXYueG1sRI9Ba8JA&#10;FITvgv9heUJvutGgtqmriFKwBw+m7f2RfSbB7NuQfY3pv+8WCh6HmfmG2ewG16ieulB7NjCfJaCI&#10;C29rLg18frxNn0EFQbbYeCYDPxRgtx2PNphZf+cL9bmUKkI4ZGigEmkzrUNRkcMw8y1x9K6+cyhR&#10;dqW2Hd4j3DV6kSQr7bDmuFBhS4eKilv+7Qwcy32+6nUqy/R6PMny9nV+T+fGPE2G/SsooUEe4f/2&#10;yRpYv6zh70w8Anr7CwAA//8DAFBLAQItABQABgAIAAAAIQDb4fbL7gAAAIUBAAATAAAAAAAAAAAA&#10;AAAAAAAAAABbQ29udGVudF9UeXBlc10ueG1sUEsBAi0AFAAGAAgAAAAhAFr0LFu/AAAAFQEAAAsA&#10;AAAAAAAAAAAAAAAAHwEAAF9yZWxzLy5yZWxzUEsBAi0AFAAGAAgAAAAhADAJpuXEAAAA3AAAAA8A&#10;AAAAAAAAAAAAAAAABwIAAGRycy9kb3ducmV2LnhtbFBLBQYAAAAAAwADALcAAAD4AgAAAAA=&#10;">
                  <v:textbox>
                    <w:txbxContent>
                      <w:p w14:paraId="201A1F38" w14:textId="77777777" w:rsidR="009F126E" w:rsidRPr="00875209" w:rsidRDefault="009F126E" w:rsidP="009F126E">
                        <w:pPr>
                          <w:rPr>
                            <w:rFonts w:ascii="Times New Roman" w:hAnsi="Times New Roman" w:cs="Times New Roman"/>
                            <w:sz w:val="24"/>
                            <w:szCs w:val="24"/>
                            <w:lang w:val="en-US"/>
                          </w:rPr>
                        </w:pPr>
                      </w:p>
                    </w:txbxContent>
                  </v:textbox>
                </v:oval>
                <v:oval id="Oval 9" o:spid="_x0000_s1102" style="position:absolute;left:6715;top:689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KXwQAAANwAAAAPAAAAZHJzL2Rvd25yZXYueG1sRE9Na8JA&#10;EL0X+h+WEXqrGxu0Gl1FlIIeejDV+5Adk2B2NmTHmP777kHo8fG+V5vBNaqnLtSeDUzGCSjiwtua&#10;SwPnn6/3OaggyBYbz2TglwJs1q8vK8ysf/CJ+lxKFUM4ZGigEmkzrUNRkcMw9i1x5K6+cygRdqW2&#10;HT5iuGv0R5LMtMOaY0OFLe0qKm753RnYl9t81utUpul1f5Dp7fJ9TCfGvI2G7RKU0CD/4qf7YA18&#10;LuLaeCYeAb3+AwAA//8DAFBLAQItABQABgAIAAAAIQDb4fbL7gAAAIUBAAATAAAAAAAAAAAAAAAA&#10;AAAAAABbQ29udGVudF9UeXBlc10ueG1sUEsBAi0AFAAGAAgAAAAhAFr0LFu/AAAAFQEAAAsAAAAA&#10;AAAAAAAAAAAAHwEAAF9yZWxzLy5yZWxzUEsBAi0AFAAGAAgAAAAhAEGWMpfBAAAA3AAAAA8AAAAA&#10;AAAAAAAAAAAABwIAAGRycy9kb3ducmV2LnhtbFBLBQYAAAAAAwADALcAAAD1AgAAAAA=&#10;">
                  <v:textbox>
                    <w:txbxContent>
                      <w:p w14:paraId="252C6696" w14:textId="77777777" w:rsidR="009F126E" w:rsidRPr="00875209" w:rsidRDefault="009F126E" w:rsidP="009F126E">
                        <w:pPr>
                          <w:rPr>
                            <w:rFonts w:ascii="Times New Roman" w:hAnsi="Times New Roman" w:cs="Times New Roman"/>
                            <w:sz w:val="24"/>
                            <w:szCs w:val="24"/>
                            <w:lang w:val="en-US"/>
                          </w:rPr>
                        </w:pPr>
                      </w:p>
                    </w:txbxContent>
                  </v:textbox>
                </v:oval>
                <v:oval id="Oval 10" o:spid="_x0000_s1103" style="position:absolute;left:5407;top:375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pcMxAAAANwAAAAPAAAAZHJzL2Rvd25yZXYueG1sRI9Ba8JA&#10;FITvQv/D8gredGODtqauIhXBHjyYtvdH9pkEs29D9hnjv+8WCh6HmfmGWW0G16ieulB7NjCbJqCI&#10;C29rLg18f+0nb6CCIFtsPJOBOwXYrJ9GK8ysv/GJ+lxKFSEcMjRQibSZ1qGoyGGY+pY4emffOZQo&#10;u1LbDm8R7hr9kiQL7bDmuFBhSx8VFZf86gzsym2+6HUq8/S8O8j88nP8TGfGjJ+H7TsooUEe4f/2&#10;wRp4XS7h70w8Anr9CwAA//8DAFBLAQItABQABgAIAAAAIQDb4fbL7gAAAIUBAAATAAAAAAAAAAAA&#10;AAAAAAAAAABbQ29udGVudF9UeXBlc10ueG1sUEsBAi0AFAAGAAgAAAAhAFr0LFu/AAAAFQEAAAsA&#10;AAAAAAAAAAAAAAAAHwEAAF9yZWxzLy5yZWxzUEsBAi0AFAAGAAgAAAAhAC7alwzEAAAA3AAAAA8A&#10;AAAAAAAAAAAAAAAABwIAAGRycy9kb3ducmV2LnhtbFBLBQYAAAAAAwADALcAAAD4AgAAAAA=&#10;">
                  <v:textbox>
                    <w:txbxContent>
                      <w:p w14:paraId="336847A8" w14:textId="77777777" w:rsidR="009F126E" w:rsidRPr="00875209" w:rsidRDefault="009F126E" w:rsidP="009F126E">
                        <w:pPr>
                          <w:rPr>
                            <w:rFonts w:ascii="Times New Roman" w:hAnsi="Times New Roman" w:cs="Times New Roman"/>
                            <w:sz w:val="24"/>
                            <w:szCs w:val="24"/>
                            <w:lang w:val="en-US"/>
                          </w:rPr>
                        </w:pPr>
                      </w:p>
                    </w:txbxContent>
                  </v:textbox>
                </v:oval>
                <v:oval id="Oval 11" o:spid="_x0000_s1104" style="position:absolute;left:5516;top:527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j9AwAAAANwAAAAPAAAAZHJzL2Rvd25yZXYueG1sRE9Ni8Iw&#10;EL0L/ocwgjdNtShSjSLKgnvwsN31PjRjW2wmpZmt9d9vDsIeH+97dxhco3rqQu3ZwGKegCIuvK25&#10;NPDz/THbgAqCbLHxTAZeFOCwH492mFn/5C/qcylVDOGQoYFKpM20DkVFDsPct8SRu/vOoUTYldp2&#10;+IzhrtHLJFlrhzXHhgpbOlVUPPJfZ+BcHvN1r1NZpffzRVaP2/UzXRgznQzHLSihQf7Fb/fFGtgk&#10;cX48E4+A3v8BAAD//wMAUEsBAi0AFAAGAAgAAAAhANvh9svuAAAAhQEAABMAAAAAAAAAAAAAAAAA&#10;AAAAAFtDb250ZW50X1R5cGVzXS54bWxQSwECLQAUAAYACAAAACEAWvQsW78AAAAVAQAACwAAAAAA&#10;AAAAAAAAAAAfAQAAX3JlbHMvLnJlbHNQSwECLQAUAAYACAAAACEAoV4/QMAAAADcAAAADwAAAAAA&#10;AAAAAAAAAAAHAgAAZHJzL2Rvd25yZXYueG1sUEsFBgAAAAADAAMAtwAAAPQCAAAAAA==&#10;">
                  <v:textbox>
                    <w:txbxContent>
                      <w:p w14:paraId="1EBDFD94" w14:textId="05217AB8" w:rsidR="009F126E" w:rsidRDefault="009F126E" w:rsidP="009F126E">
                        <w:pPr>
                          <w:pStyle w:val="33"/>
                          <w:tabs>
                            <w:tab w:val="left" w:pos="-3240"/>
                            <w:tab w:val="left" w:pos="432"/>
                          </w:tabs>
                          <w:spacing w:after="0" w:line="240" w:lineRule="auto"/>
                          <w:ind w:left="0"/>
                          <w:rPr>
                            <w:rFonts w:ascii="Times New Roman" w:hAnsi="Times New Roman" w:cs="Times New Roman"/>
                            <w:spacing w:val="-12"/>
                            <w:sz w:val="28"/>
                            <w:szCs w:val="28"/>
                            <w:lang w:val="uz-Cyrl-UZ"/>
                          </w:rPr>
                        </w:pPr>
                        <w:r w:rsidRPr="009F126E">
                          <w:rPr>
                            <w:rFonts w:ascii="Times New Roman" w:hAnsi="Times New Roman" w:cs="Times New Roman"/>
                            <w:spacing w:val="-12"/>
                            <w:lang w:val="uz-Cyrl-UZ"/>
                          </w:rPr>
                          <w:t>Sharq va G’arb mutafakkirlarining</w:t>
                        </w:r>
                        <w:r w:rsidRPr="009F126E">
                          <w:rPr>
                            <w:rFonts w:ascii="Times New Roman" w:hAnsi="Times New Roman" w:cs="Times New Roman"/>
                            <w:spacing w:val="-12"/>
                            <w:lang w:val="uz-Latn-UZ"/>
                          </w:rPr>
                          <w:t xml:space="preserve"> </w:t>
                        </w:r>
                        <w:r w:rsidRPr="009F126E">
                          <w:rPr>
                            <w:rFonts w:ascii="Times New Roman" w:hAnsi="Times New Roman" w:cs="Times New Roman"/>
                            <w:spacing w:val="-12"/>
                            <w:lang w:val="uz-Cyrl-UZ"/>
                          </w:rPr>
                          <w:t>pedagoglik kasbi va</w:t>
                        </w:r>
                        <w:r>
                          <w:rPr>
                            <w:rFonts w:ascii="Times New Roman" w:hAnsi="Times New Roman" w:cs="Times New Roman"/>
                            <w:spacing w:val="-12"/>
                            <w:sz w:val="28"/>
                            <w:szCs w:val="28"/>
                            <w:lang w:val="uz-Cyrl-UZ"/>
                          </w:rPr>
                          <w:t xml:space="preserve"> </w:t>
                        </w:r>
                        <w:r w:rsidRPr="009F126E">
                          <w:rPr>
                            <w:rFonts w:ascii="Times New Roman" w:hAnsi="Times New Roman" w:cs="Times New Roman"/>
                            <w:spacing w:val="-12"/>
                            <w:lang w:val="uz-Cyrl-UZ"/>
                          </w:rPr>
                          <w:t xml:space="preserve">pedagog </w:t>
                        </w:r>
                        <w:r>
                          <w:rPr>
                            <w:rFonts w:ascii="Times New Roman" w:hAnsi="Times New Roman" w:cs="Times New Roman"/>
                            <w:spacing w:val="-12"/>
                            <w:lang w:val="uz-Latn-UZ"/>
                          </w:rPr>
                          <w:t xml:space="preserve"> qarashlari  q</w:t>
                        </w:r>
                        <w:r>
                          <w:rPr>
                            <w:rFonts w:ascii="Times New Roman" w:hAnsi="Times New Roman" w:cs="Times New Roman"/>
                            <w:spacing w:val="-12"/>
                            <w:sz w:val="28"/>
                            <w:szCs w:val="28"/>
                            <w:lang w:val="uz-Cyrl-UZ"/>
                          </w:rPr>
                          <w:t xml:space="preserve">shaxsi to’g’risidagi qarashlarini yoriting. </w:t>
                        </w:r>
                      </w:p>
                      <w:p w14:paraId="4291D697" w14:textId="77777777" w:rsidR="009F126E" w:rsidRPr="00875209" w:rsidRDefault="009F126E" w:rsidP="009F126E">
                        <w:pPr>
                          <w:rPr>
                            <w:rFonts w:ascii="Times New Roman" w:hAnsi="Times New Roman" w:cs="Times New Roman"/>
                            <w:sz w:val="24"/>
                            <w:szCs w:val="24"/>
                            <w:lang w:val="en-US"/>
                          </w:rPr>
                        </w:pPr>
                      </w:p>
                    </w:txbxContent>
                  </v:textbox>
                </v:oval>
                <v:oval id="Oval 12" o:spid="_x0000_s1105" style="position:absolute;left:2900;top:617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prbwwAAANwAAAAPAAAAZHJzL2Rvd25yZXYueG1sRI9Ba8JA&#10;FITvgv9heUJvukmDItFVRCnooYfG9v7IPpNg9m3Ivsb033eFQo/DzHzDbPeja9VAfWg8G0gXCSji&#10;0tuGKwOf17f5GlQQZIutZzLwQwH2u+lki7n1D/6goZBKRQiHHA3UIl2udShrchgWviOO3s33DiXK&#10;vtK2x0eEu1a/JslKO2w4LtTY0bGm8l58OwOn6lCsBp3JMrudzrK8f71fstSYl9l42IASGuU//Nc+&#10;WwPrJIXnmXgE9O4XAAD//wMAUEsBAi0AFAAGAAgAAAAhANvh9svuAAAAhQEAABMAAAAAAAAAAAAA&#10;AAAAAAAAAFtDb250ZW50X1R5cGVzXS54bWxQSwECLQAUAAYACAAAACEAWvQsW78AAAAVAQAACwAA&#10;AAAAAAAAAAAAAAAfAQAAX3JlbHMvLnJlbHNQSwECLQAUAAYACAAAACEAzhKa28MAAADcAAAADwAA&#10;AAAAAAAAAAAAAAAHAgAAZHJzL2Rvd25yZXYueG1sUEsFBgAAAAADAAMAtwAAAPcCAAAAAA==&#10;">
                  <v:textbox>
                    <w:txbxContent>
                      <w:p w14:paraId="6FE24189" w14:textId="77777777" w:rsidR="009F126E" w:rsidRPr="00875209" w:rsidRDefault="009F126E" w:rsidP="009F126E">
                        <w:pPr>
                          <w:rPr>
                            <w:rFonts w:ascii="Times New Roman" w:hAnsi="Times New Roman" w:cs="Times New Roman"/>
                            <w:sz w:val="24"/>
                            <w:szCs w:val="24"/>
                            <w:lang w:val="en-US"/>
                          </w:rPr>
                        </w:pPr>
                      </w:p>
                    </w:txbxContent>
                  </v:textbox>
                </v:oval>
                <v:line id="Line 13" o:spid="_x0000_s1106" style="position:absolute;flip:x y;visibility:visible;mso-wrap-style:square" from="5080,4914" to="562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mqLxAAAANwAAAAPAAAAZHJzL2Rvd25yZXYueG1sRI9Ba8JA&#10;FITvhf6H5RV6qxs9SIyuIoLgwYtW9PqSfWaj2bdJdo3pv+8WCh6HmfmGWawGW4ueOl85VjAeJSCI&#10;C6crLhWcvrdfKQgfkDXWjknBD3lYLd/fFphp9+QD9cdQighhn6ECE0KTSekLQxb9yDXE0bu6zmKI&#10;siul7vAZ4baWkySZSosVxwWDDW0MFffjwyro88f4dt4f7j6/tLM8Ne1m306V+vwY1nMQgYbwCv+3&#10;d1pBmkzg70w8AnL5CwAA//8DAFBLAQItABQABgAIAAAAIQDb4fbL7gAAAIUBAAATAAAAAAAAAAAA&#10;AAAAAAAAAABbQ29udGVudF9UeXBlc10ueG1sUEsBAi0AFAAGAAgAAAAhAFr0LFu/AAAAFQEAAAsA&#10;AAAAAAAAAAAAAAAAHwEAAF9yZWxzLy5yZWxzUEsBAi0AFAAGAAgAAAAhAFlWaovEAAAA3AAAAA8A&#10;AAAAAAAAAAAAAAAABwIAAGRycy9kb3ducmV2LnhtbFBLBQYAAAAAAwADALcAAAD4AgAAAAA=&#10;">
                  <v:stroke endarrow="block"/>
                </v:line>
                <v:line id="Line 14" o:spid="_x0000_s1107" style="position:absolute;flip:x y;visibility:visible;mso-wrap-style:square" from="4426,5566" to="5407,5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s8QxQAAANwAAAAPAAAAZHJzL2Rvd25yZXYueG1sRI9Ba8JA&#10;FITvBf/D8oTe6kYLEqOriCD04EVb9PqSfWaj2bdJdo3pv+8WCj0OM/MNs9oMthY9db5yrGA6SUAQ&#10;F05XXCr4+ty/pSB8QNZYOyYF3+Rhsx69rDDT7slH6k+hFBHCPkMFJoQmk9IXhiz6iWuIo3d1ncUQ&#10;ZVdK3eEzwm0tZ0kylxYrjgsGG9oZKu6nh1XQ54/p7Xw43n1+aRd5atrdoZ0r9ToetksQgYbwH/5r&#10;f2gFafIOv2fiEZDrHwAAAP//AwBQSwECLQAUAAYACAAAACEA2+H2y+4AAACFAQAAEwAAAAAAAAAA&#10;AAAAAAAAAAAAW0NvbnRlbnRfVHlwZXNdLnhtbFBLAQItABQABgAIAAAAIQBa9CxbvwAAABUBAAAL&#10;AAAAAAAAAAAAAAAAAB8BAABfcmVscy8ucmVsc1BLAQItABQABgAIAAAAIQA2Gs8QxQAAANwAAAAP&#10;AAAAAAAAAAAAAAAAAAcCAABkcnMvZG93bnJldi54bWxQSwUGAAAAAAMAAwC3AAAA+QIAAAAA&#10;">
                  <v:stroke endarrow="block"/>
                </v:line>
                <v:line id="Line 15" o:spid="_x0000_s1108" style="position:absolute;flip:x;visibility:visible;mso-wrap-style:square" from="4753,6174" to="5625,6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sd0xQAAANwAAAAPAAAAZHJzL2Rvd25yZXYueG1sRI9Ba8JA&#10;EIXvgv9hGaGXUHetRWzqKtpWEMRDbQ89DtlpEszOhuxU03/fFQoeH2/e9+YtVr1v1Jm6WAe2MBkb&#10;UMRFcDWXFj4/tvdzUFGQHTaBycIvRVgth4MF5i5c+J3ORylVgnDM0UIl0uZax6Iij3EcWuLkfYfO&#10;oyTZldp1eElw3+gHY2baY82pocKWXioqTscfn97YHvh1Os02XmfZE719yd5osfZu1K+fQQn1cjv+&#10;T++chbl5hOuYRAC9/AMAAP//AwBQSwECLQAUAAYACAAAACEA2+H2y+4AAACFAQAAEwAAAAAAAAAA&#10;AAAAAAAAAAAAW0NvbnRlbnRfVHlwZXNdLnhtbFBLAQItABQABgAIAAAAIQBa9CxbvwAAABUBAAAL&#10;AAAAAAAAAAAAAAAAAB8BAABfcmVscy8ucmVsc1BLAQItABQABgAIAAAAIQCOesd0xQAAANwAAAAP&#10;AAAAAAAAAAAAAAAAAAcCAABkcnMvZG93bnJldi54bWxQSwUGAAAAAAMAAwC3AAAA+QIAAAAA&#10;">
                  <v:stroke endarrow="block"/>
                </v:line>
                <v:line id="Line 16" o:spid="_x0000_s1109" style="position:absolute;flip:y;visibility:visible;mso-wrap-style:square" from="7587,5708" to="8459,5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mLvxQAAANwAAAAPAAAAZHJzL2Rvd25yZXYueG1sRI9Ba8JA&#10;EIXvgv9hGaGXUHetVGzqKtpWEMRDbQ89DtlpEszOhuxU03/fFQoeH2/e9+YtVr1v1Jm6WAe2MBkb&#10;UMRFcDWXFj4/tvdzUFGQHTaBycIvRVgth4MF5i5c+J3ORylVgnDM0UIl0uZax6Iij3EcWuLkfYfO&#10;oyTZldp1eElw3+gHY2baY82pocKWXioqTscfn97YHvh1Os02XmfZE719yd5osfZu1K+fQQn1cjv+&#10;T++chbl5hOuYRAC9/AMAAP//AwBQSwECLQAUAAYACAAAACEA2+H2y+4AAACFAQAAEwAAAAAAAAAA&#10;AAAAAAAAAAAAW0NvbnRlbnRfVHlwZXNdLnhtbFBLAQItABQABgAIAAAAIQBa9CxbvwAAABUBAAAL&#10;AAAAAAAAAAAAAAAAAB8BAABfcmVscy8ucmVsc1BLAQItABQABgAIAAAAIQDhNmLvxQAAANwAAAAP&#10;AAAAAAAAAAAAAAAAAAcCAABkcnMvZG93bnJldi54bWxQSwUGAAAAAAMAAwC3AAAA+QIAAAAA&#10;">
                  <v:stroke endarrow="block"/>
                </v:line>
                <v:line id="Line 17" o:spid="_x0000_s1110" style="position:absolute;flip:y;visibility:visible;mso-wrap-style:square" from="7260,4914" to="780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PyYxQAAANwAAAAPAAAAZHJzL2Rvd25yZXYueG1sRI9Pa8JA&#10;EMXvBb/DMoVeQt1VQWzqKv6pIBQPag89DtlpEpqdDdlR02/fFQo9Pt6835s3X/a+UVfqYh3Ywmho&#10;QBEXwdVcWvg4755noKIgO2wCk4UfirBcDB7mmLtw4yNdT1KqBOGYo4VKpM21jkVFHuMwtMTJ+wqd&#10;R0myK7Xr8JbgvtFjY6baY82pocKWNhUV36eLT2/sDrydTLK111n2Qm+f8m60WPv02K9eQQn18n/8&#10;l947CzMzhfuYRAC9+AUAAP//AwBQSwECLQAUAAYACAAAACEA2+H2y+4AAACFAQAAEwAAAAAAAAAA&#10;AAAAAAAAAAAAW0NvbnRlbnRfVHlwZXNdLnhtbFBLAQItABQABgAIAAAAIQBa9CxbvwAAABUBAAAL&#10;AAAAAAAAAAAAAAAAAB8BAABfcmVscy8ucmVsc1BLAQItABQABgAIAAAAIQAR5PyYxQAAANwAAAAP&#10;AAAAAAAAAAAAAAAAAAcCAABkcnMvZG93bnJldi54bWxQSwUGAAAAAAMAAwC3AAAA+QIAAAAA&#10;">
                  <v:stroke endarrow="block"/>
                </v:line>
                <v:line id="Line 18" o:spid="_x0000_s1111" style="position:absolute;flip:y;visibility:visible;mso-wrap-style:square" from="6497,4734" to="6497,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kDxQAAANwAAAAPAAAAZHJzL2Rvd25yZXYueG1sRI9Ba8JA&#10;EIXvgv9hGaGXUHetUG3qKtpWEMRDbQ89DtlpEszOhuxU03/fFQoeH2/e9+YtVr1v1Jm6WAe2MBkb&#10;UMRFcDWXFj4/tvdzUFGQHTaBycIvRVgth4MF5i5c+J3ORylVgnDM0UIl0uZax6Iij3EcWuLkfYfO&#10;oyTZldp1eElw3+gHYx61x5pTQ4UtvVRUnI4/Pr2xPfDrdJptvM6yJ3r7kr3RYu3dqF8/gxLq5Xb8&#10;n945C3Mzg+uYRAC9/AMAAP//AwBQSwECLQAUAAYACAAAACEA2+H2y+4AAACFAQAAEwAAAAAAAAAA&#10;AAAAAAAAAAAAW0NvbnRlbnRfVHlwZXNdLnhtbFBLAQItABQABgAIAAAAIQBa9CxbvwAAABUBAAAL&#10;AAAAAAAAAAAAAAAAAB8BAABfcmVscy8ucmVsc1BLAQItABQABgAIAAAAIQB+qFkDxQAAANwAAAAP&#10;AAAAAAAAAAAAAAAAAAcCAABkcnMvZG93bnJldi54bWxQSwUGAAAAAAMAAwC3AAAA+QIAAAAA&#10;">
                  <v:stroke endarrow="block"/>
                </v:line>
                <v:line id="Line 19" o:spid="_x0000_s1112" style="position:absolute;visibility:visible;mso-wrap-style:square" from="7369,6068" to="8568,6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riwQAAANwAAAAPAAAAZHJzL2Rvd25yZXYueG1sRE/LisIw&#10;FN0P+A/hCu7GVBc+qlHEMuDCGfCB62tzbYrNTWkyNfP3k8XALA/nvd5G24ieOl87VjAZZyCIS6dr&#10;rhRcLx/vCxA+IGtsHJOCH/Kw3Qze1phr9+IT9edQiRTCPkcFJoQ2l9KXhiz6sWuJE/dwncWQYFdJ&#10;3eErhdtGTrNsJi3WnBoMtrQ3VD7P31bB3BQnOZfF8fJV9PVkGT/j7b5UajSMuxWIQDH8i//cB61g&#10;kaW16Uw6AnLzCwAA//8DAFBLAQItABQABgAIAAAAIQDb4fbL7gAAAIUBAAATAAAAAAAAAAAAAAAA&#10;AAAAAABbQ29udGVudF9UeXBlc10ueG1sUEsBAi0AFAAGAAgAAAAhAFr0LFu/AAAAFQEAAAsAAAAA&#10;AAAAAAAAAAAAHwEAAF9yZWxzLy5yZWxzUEsBAi0AFAAGAAgAAAAhADRIiuLBAAAA3AAAAA8AAAAA&#10;AAAAAAAAAAAABwIAAGRycy9kb3ducmV2LnhtbFBLBQYAAAAAAwADALcAAAD1AgAAAAA=&#10;">
                  <v:stroke endarrow="block"/>
                </v:line>
                <v:line id="Line 20" o:spid="_x0000_s1113" style="position:absolute;visibility:visible;mso-wrap-style:square" from="6933,6354" to="726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C95xQAAANwAAAAPAAAAZHJzL2Rvd25yZXYueG1sRI9PawIx&#10;FMTvBb9DeEJvNWsP1V2NIi6FHtqCf/D83Dw3i5uXZZOu6bdvCoLHYWZ+wyzX0bZioN43jhVMJxkI&#10;4srphmsFx8P7yxyED8gaW8ek4Jc8rFejpyUW2t14R8M+1CJB2BeowITQFVL6ypBFP3EdcfIurrcY&#10;kuxrqXu8Jbht5WuWvUmLDacFgx1tDVXX/Y9VMDPlTs5k+Xn4LodmmseveDrnSj2P42YBIlAMj/C9&#10;/aEVzLMc/s+kIyBXfwAAAP//AwBQSwECLQAUAAYACAAAACEA2+H2y+4AAACFAQAAEwAAAAAAAAAA&#10;AAAAAAAAAAAAW0NvbnRlbnRfVHlwZXNdLnhtbFBLAQItABQABgAIAAAAIQBa9CxbvwAAABUBAAAL&#10;AAAAAAAAAAAAAAAAAB8BAABfcmVscy8ucmVsc1BLAQItABQABgAIAAAAIQBbBC95xQAAANwAAAAP&#10;AAAAAAAAAAAAAAAAAAcCAABkcnMvZG93bnJldi54bWxQSwUGAAAAAAMAAwC3AAAA+QIAAAAA&#10;">
                  <v:stroke endarrow="block"/>
                </v:line>
                <v:line id="Line 21" o:spid="_x0000_s1114" style="position:absolute;flip:x;visibility:visible;mso-wrap-style:square" from="5843,6354" to="617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FeqxQAAANwAAAAPAAAAZHJzL2Rvd25yZXYueG1sRI/LasNA&#10;DEX3hfzDoEA3JhmngZK4mYS+AoWSRR6LLoVHtU09GuNRE+fvo0WhS3F1j45WmyG05kx9aiI7mE1z&#10;MMRl9A1XDk7H7WQBJgmyxzYyObhSgs16dLfCwscL7+l8kMoohFOBDmqRrrA2lTUFTNPYEWv2HfuA&#10;omNfWd/jReGhtQ95/mgDNqwXauzotaby5/AbVGO747f5PHsJNsuW9P4ln7kV5+7Hw/MTGKFB/pf/&#10;2h/ewWKm+vqMEsCubwAAAP//AwBQSwECLQAUAAYACAAAACEA2+H2y+4AAACFAQAAEwAAAAAAAAAA&#10;AAAAAAAAAAAAW0NvbnRlbnRfVHlwZXNdLnhtbFBLAQItABQABgAIAAAAIQBa9CxbvwAAABUBAAAL&#10;AAAAAAAAAAAAAAAAAB8BAABfcmVscy8ucmVsc1BLAQItABQABgAIAAAAIQB0mFeqxQAAANwAAAAP&#10;AAAAAAAAAAAAAAAAAAcCAABkcnMvZG93bnJldi54bWxQSwUGAAAAAAMAAwC3AAAA+QIAAAAA&#10;">
                  <v:stroke endarrow="block"/>
                </v:line>
              </v:group>
            </w:pict>
          </mc:Fallback>
        </mc:AlternateContent>
      </w:r>
    </w:p>
    <w:p w14:paraId="2A377B90" w14:textId="77777777" w:rsidR="009F126E" w:rsidRPr="00875209" w:rsidRDefault="009F126E" w:rsidP="009F126E">
      <w:pPr>
        <w:pStyle w:val="21"/>
        <w:ind w:firstLine="545"/>
        <w:jc w:val="both"/>
        <w:rPr>
          <w:rFonts w:ascii="Times New Roman" w:hAnsi="Times New Roman"/>
          <w:bCs/>
          <w:sz w:val="28"/>
          <w:szCs w:val="28"/>
          <w:lang w:val="uz-Cyrl-UZ"/>
        </w:rPr>
      </w:pPr>
    </w:p>
    <w:p w14:paraId="2D8C00C1" w14:textId="77777777" w:rsidR="009F126E" w:rsidRPr="00875209" w:rsidRDefault="009F126E" w:rsidP="009F126E">
      <w:pPr>
        <w:pStyle w:val="21"/>
        <w:ind w:firstLine="545"/>
        <w:jc w:val="both"/>
        <w:rPr>
          <w:rFonts w:ascii="Times New Roman" w:hAnsi="Times New Roman"/>
          <w:bCs/>
          <w:sz w:val="28"/>
          <w:szCs w:val="28"/>
          <w:lang w:val="uz-Cyrl-UZ"/>
        </w:rPr>
      </w:pPr>
    </w:p>
    <w:p w14:paraId="6F05C3DA" w14:textId="77777777" w:rsidR="009F126E" w:rsidRPr="00875209" w:rsidRDefault="009F126E" w:rsidP="009F126E">
      <w:pPr>
        <w:pStyle w:val="21"/>
        <w:ind w:firstLine="545"/>
        <w:jc w:val="both"/>
        <w:rPr>
          <w:rFonts w:ascii="Times New Roman" w:hAnsi="Times New Roman"/>
          <w:bCs/>
          <w:sz w:val="28"/>
          <w:szCs w:val="28"/>
          <w:lang w:val="uz-Cyrl-UZ"/>
        </w:rPr>
      </w:pPr>
    </w:p>
    <w:p w14:paraId="4B3776EF" w14:textId="77777777" w:rsidR="009F126E" w:rsidRPr="00875209" w:rsidRDefault="009F126E" w:rsidP="009F126E">
      <w:pPr>
        <w:pStyle w:val="21"/>
        <w:ind w:firstLine="545"/>
        <w:jc w:val="both"/>
        <w:rPr>
          <w:rFonts w:ascii="Times New Roman" w:hAnsi="Times New Roman"/>
          <w:bCs/>
          <w:sz w:val="28"/>
          <w:szCs w:val="28"/>
          <w:lang w:val="uz-Cyrl-UZ"/>
        </w:rPr>
      </w:pPr>
    </w:p>
    <w:p w14:paraId="29DA88AA" w14:textId="77777777" w:rsidR="009F126E" w:rsidRPr="00875209" w:rsidRDefault="009F126E" w:rsidP="009F126E">
      <w:pPr>
        <w:pStyle w:val="21"/>
        <w:ind w:firstLine="545"/>
        <w:jc w:val="both"/>
        <w:rPr>
          <w:rFonts w:ascii="Times New Roman" w:hAnsi="Times New Roman"/>
          <w:bCs/>
          <w:sz w:val="28"/>
          <w:szCs w:val="28"/>
          <w:lang w:val="uz-Cyrl-UZ"/>
        </w:rPr>
      </w:pPr>
    </w:p>
    <w:p w14:paraId="3FB9B36E" w14:textId="77777777" w:rsidR="009F126E" w:rsidRPr="00875209" w:rsidRDefault="009F126E" w:rsidP="009F126E">
      <w:pPr>
        <w:pStyle w:val="21"/>
        <w:ind w:firstLine="545"/>
        <w:jc w:val="both"/>
        <w:rPr>
          <w:rFonts w:ascii="Times New Roman" w:hAnsi="Times New Roman"/>
          <w:bCs/>
          <w:sz w:val="28"/>
          <w:szCs w:val="28"/>
          <w:lang w:val="uz-Cyrl-UZ"/>
        </w:rPr>
      </w:pPr>
    </w:p>
    <w:p w14:paraId="52255C59" w14:textId="77777777" w:rsidR="009F126E" w:rsidRPr="00875209" w:rsidRDefault="009F126E" w:rsidP="009F126E">
      <w:pPr>
        <w:pStyle w:val="21"/>
        <w:ind w:firstLine="545"/>
        <w:jc w:val="both"/>
        <w:rPr>
          <w:rFonts w:ascii="Times New Roman" w:hAnsi="Times New Roman"/>
          <w:bCs/>
          <w:sz w:val="28"/>
          <w:szCs w:val="28"/>
          <w:lang w:val="uz-Cyrl-UZ"/>
        </w:rPr>
      </w:pPr>
    </w:p>
    <w:p w14:paraId="7E54B6EB" w14:textId="77777777" w:rsidR="009F126E" w:rsidRDefault="009F126E" w:rsidP="009F126E">
      <w:pPr>
        <w:pStyle w:val="21"/>
        <w:ind w:firstLine="545"/>
        <w:jc w:val="both"/>
        <w:rPr>
          <w:rFonts w:ascii="Times New Roman" w:hAnsi="Times New Roman"/>
          <w:bCs/>
          <w:sz w:val="28"/>
          <w:szCs w:val="28"/>
          <w:lang w:val="uz-Cyrl-UZ"/>
        </w:rPr>
      </w:pPr>
    </w:p>
    <w:p w14:paraId="12FA477D" w14:textId="77777777" w:rsidR="009F126E" w:rsidRDefault="009F126E" w:rsidP="009F126E">
      <w:pPr>
        <w:pStyle w:val="21"/>
        <w:ind w:firstLine="545"/>
        <w:jc w:val="both"/>
        <w:rPr>
          <w:rFonts w:ascii="Times New Roman" w:hAnsi="Times New Roman"/>
          <w:bCs/>
          <w:sz w:val="28"/>
          <w:szCs w:val="28"/>
          <w:lang w:val="uz-Cyrl-UZ"/>
        </w:rPr>
      </w:pPr>
    </w:p>
    <w:p w14:paraId="26955277" w14:textId="77777777" w:rsidR="009F126E" w:rsidRDefault="009F126E" w:rsidP="009F126E">
      <w:pPr>
        <w:pStyle w:val="21"/>
        <w:ind w:firstLine="545"/>
        <w:jc w:val="both"/>
        <w:rPr>
          <w:rFonts w:ascii="Times New Roman" w:hAnsi="Times New Roman"/>
          <w:bCs/>
          <w:sz w:val="28"/>
          <w:szCs w:val="28"/>
          <w:lang w:val="uz-Cyrl-UZ"/>
        </w:rPr>
      </w:pPr>
    </w:p>
    <w:p w14:paraId="498960B8" w14:textId="77777777" w:rsidR="009F126E" w:rsidRDefault="009F126E" w:rsidP="009F126E">
      <w:pPr>
        <w:pStyle w:val="21"/>
        <w:ind w:firstLine="545"/>
        <w:jc w:val="both"/>
        <w:rPr>
          <w:rFonts w:ascii="Times New Roman" w:hAnsi="Times New Roman"/>
          <w:bCs/>
          <w:sz w:val="28"/>
          <w:szCs w:val="28"/>
          <w:lang w:val="uz-Cyrl-UZ"/>
        </w:rPr>
      </w:pPr>
    </w:p>
    <w:p w14:paraId="05DD637C" w14:textId="77777777" w:rsidR="009F126E" w:rsidRDefault="009F126E" w:rsidP="009F126E">
      <w:pPr>
        <w:rPr>
          <w:b/>
          <w:bCs/>
          <w:sz w:val="28"/>
          <w:szCs w:val="28"/>
          <w:lang w:val="uz-Cyrl-UZ"/>
        </w:rPr>
      </w:pPr>
    </w:p>
    <w:p w14:paraId="04850471" w14:textId="77777777" w:rsidR="009F126E" w:rsidRDefault="009F126E" w:rsidP="009F126E">
      <w:pPr>
        <w:rPr>
          <w:b/>
          <w:bCs/>
          <w:sz w:val="28"/>
          <w:szCs w:val="28"/>
          <w:lang w:val="uz-Cyrl-UZ"/>
        </w:rPr>
      </w:pPr>
    </w:p>
    <w:p w14:paraId="2EF17F66" w14:textId="77777777" w:rsidR="009F126E" w:rsidRDefault="009F126E" w:rsidP="009F126E">
      <w:pPr>
        <w:rPr>
          <w:b/>
          <w:bCs/>
          <w:sz w:val="28"/>
          <w:szCs w:val="28"/>
          <w:lang w:val="uz-Cyrl-UZ"/>
        </w:rPr>
      </w:pPr>
    </w:p>
    <w:p w14:paraId="5F8CDF29" w14:textId="48744114" w:rsidR="006A65DE" w:rsidRDefault="001B305D" w:rsidP="009F126E">
      <w:pPr>
        <w:rPr>
          <w:rFonts w:ascii="Times New Roman" w:hAnsi="Times New Roman" w:cs="Times New Roman"/>
          <w:b/>
          <w:sz w:val="28"/>
          <w:szCs w:val="28"/>
          <w:lang w:val="uz-Cyrl-UZ"/>
        </w:rPr>
      </w:pPr>
      <w:r w:rsidRPr="00954605">
        <w:rPr>
          <w:noProof/>
          <w:sz w:val="28"/>
          <w:szCs w:val="28"/>
        </w:rPr>
        <mc:AlternateContent>
          <mc:Choice Requires="wps">
            <w:drawing>
              <wp:anchor distT="0" distB="0" distL="114300" distR="114300" simplePos="0" relativeHeight="251707904" behindDoc="0" locked="1" layoutInCell="1" allowOverlap="1" wp14:anchorId="18557139" wp14:editId="0A3D0FFC">
                <wp:simplePos x="0" y="0"/>
                <wp:positionH relativeFrom="column">
                  <wp:posOffset>4343400</wp:posOffset>
                </wp:positionH>
                <wp:positionV relativeFrom="paragraph">
                  <wp:posOffset>30480</wp:posOffset>
                </wp:positionV>
                <wp:extent cx="457200" cy="342900"/>
                <wp:effectExtent l="0" t="1905" r="0" b="0"/>
                <wp:wrapNone/>
                <wp:docPr id="619" name="Надпись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E93BD4" w14:textId="77777777" w:rsidR="00806D0E" w:rsidRPr="00532AA3" w:rsidRDefault="00806D0E" w:rsidP="001B30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57139" id="Надпись 619" o:spid="_x0000_s1115" type="#_x0000_t202" style="position:absolute;left:0;text-align:left;margin-left:342pt;margin-top:2.4pt;width:36pt;height:27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aXiHwIAAAAEAAAOAAAAZHJzL2Uyb0RvYy54bWysU82O0zAQviPxDpbvNG3pLjRqulq6KkJa&#10;fqSFB3AcJ7FIPGbsNik37rwC78CBAzdeoftGjJ22FLghfLBsz8w3830zXlz1bcO2Cp0Gk/HJaMyZ&#10;MhIKbaqMv3u7fvSUM+eFKUQDRmV8pxy/Wj58sOhsqqZQQ1MoZARiXNrZjNfe2zRJnKxVK9wIrDJk&#10;LAFb4emKVVKg6Ai9bZLpeHyZdICFRZDKOXq9GYx8GfHLUkn/uiyd8qzJONXm445xz8OeLBcirVDY&#10;WstDGeIfqmiFNpT0BHUjvGAb1H9BtVoiOCj9SEKbQFlqqSIHYjMZ/8HmrhZWRS4kjrMnmdz/g5Wv&#10;tm+Q6SLjl5M5Z0a01KT9l/3X/bf9j/33+0/3n1mwkE6ddSm531kK8P0z6KnfkbOztyDfO2ZgVQtT&#10;qWtE6GolCqpzEiKTs9ABxwWQvHsJBaUTGw8RqC+xDSKSLIzQqV+7U49U75mkx9nFE+o7Z5JMj2fT&#10;OZ1DBpEegy06/1xBy8Ih40gjEMHF9tb5wfXoEnI5aHSx1k0TL1jlqwbZVtC4rOM6oP/m1pjgbCCE&#10;DYjhJbIMxAaKvs/7KOzF7KheDsWOeCMMY0jfhg414EfOOhrBjLsPG4GKs+aFIe3mk9kszGy8RN6c&#10;4bklP7cIIwkq456z4bjyw5xvLOqqpkxDtwxck96ljlqExgxVHeqnMYtqHr5EmOPze/T69XGXPwEA&#10;AP//AwBQSwMEFAAGAAgAAAAhAJ7/DArbAAAACAEAAA8AAABkcnMvZG93bnJldi54bWxMj91Og0AQ&#10;he9NfIfNmHhj7KLhT2Ro1ETjbWsfYIEpENlZwm4LfXvHK708OZMz31duVzuqM81+cIzwsIlAETeu&#10;HbhDOHy93+egfDDcmtExIVzIw7a6vipN0bqFd3Teh07JCPvCIPQhTIXWvunJGr9xE7F0RzdbEyTO&#10;nW5ns8i4HfVjFKXamoHlQ28meuup+d6fLMLxc7lLnpb6IxyyXZy+miGr3QXx9mZ9eQYVaA1/x/CL&#10;L+hQCVPtTtx6NSKkeSwuASEWA+mzJJVcIyR5Droq9X+B6gcAAP//AwBQSwECLQAUAAYACAAAACEA&#10;toM4kv4AAADhAQAAEwAAAAAAAAAAAAAAAAAAAAAAW0NvbnRlbnRfVHlwZXNdLnhtbFBLAQItABQA&#10;BgAIAAAAIQA4/SH/1gAAAJQBAAALAAAAAAAAAAAAAAAAAC8BAABfcmVscy8ucmVsc1BLAQItABQA&#10;BgAIAAAAIQBUwaXiHwIAAAAEAAAOAAAAAAAAAAAAAAAAAC4CAABkcnMvZTJvRG9jLnhtbFBLAQIt&#10;ABQABgAIAAAAIQCe/wwK2wAAAAgBAAAPAAAAAAAAAAAAAAAAAHkEAABkcnMvZG93bnJldi54bWxQ&#10;SwUGAAAAAAQABADzAAAAgQUAAAAA&#10;" stroked="f">
                <v:textbox>
                  <w:txbxContent>
                    <w:p w14:paraId="38E93BD4" w14:textId="77777777" w:rsidR="00806D0E" w:rsidRPr="00532AA3" w:rsidRDefault="00806D0E" w:rsidP="001B305D"/>
                  </w:txbxContent>
                </v:textbox>
                <w10:anchorlock/>
              </v:shape>
            </w:pict>
          </mc:Fallback>
        </mc:AlternateContent>
      </w:r>
    </w:p>
    <w:p w14:paraId="3A5A0601" w14:textId="77777777" w:rsidR="00FB3387" w:rsidRPr="009F126E" w:rsidRDefault="006A65DE" w:rsidP="006A65DE">
      <w:pPr>
        <w:rPr>
          <w:rFonts w:ascii="Times New Roman" w:hAnsi="Times New Roman" w:cs="Times New Roman"/>
          <w:b/>
          <w:iCs/>
          <w:sz w:val="28"/>
          <w:szCs w:val="28"/>
          <w:lang w:val="en-US"/>
        </w:rPr>
      </w:pPr>
      <w:r w:rsidRPr="009F126E">
        <w:rPr>
          <w:rFonts w:ascii="Times New Roman" w:hAnsi="Times New Roman" w:cs="Times New Roman"/>
          <w:b/>
          <w:iCs/>
          <w:sz w:val="28"/>
          <w:szCs w:val="28"/>
          <w:lang w:val="en-US"/>
        </w:rPr>
        <w:t xml:space="preserve">     </w:t>
      </w:r>
      <w:r w:rsidR="00FB3387" w:rsidRPr="009F126E">
        <w:rPr>
          <w:rFonts w:ascii="Times New Roman" w:hAnsi="Times New Roman" w:cs="Times New Roman"/>
          <w:b/>
          <w:iCs/>
          <w:sz w:val="28"/>
          <w:szCs w:val="28"/>
          <w:lang w:val="en-US"/>
        </w:rPr>
        <w:t xml:space="preserve">B./ B. /B </w:t>
      </w:r>
      <w:proofErr w:type="spellStart"/>
      <w:r w:rsidR="00E93451" w:rsidRPr="009F126E">
        <w:rPr>
          <w:rFonts w:ascii="Times New Roman" w:hAnsi="Times New Roman" w:cs="Times New Roman"/>
          <w:b/>
          <w:iCs/>
          <w:sz w:val="28"/>
          <w:szCs w:val="28"/>
          <w:lang w:val="en-US"/>
        </w:rPr>
        <w:t>metodini</w:t>
      </w:r>
      <w:proofErr w:type="spellEnd"/>
      <w:r w:rsidR="00FB3387" w:rsidRPr="009F126E">
        <w:rPr>
          <w:rFonts w:ascii="Times New Roman" w:hAnsi="Times New Roman" w:cs="Times New Roman"/>
          <w:b/>
          <w:iCs/>
          <w:sz w:val="28"/>
          <w:szCs w:val="28"/>
          <w:lang w:val="en-US"/>
        </w:rPr>
        <w:t xml:space="preserve"> </w:t>
      </w:r>
      <w:proofErr w:type="spellStart"/>
      <w:proofErr w:type="gramStart"/>
      <w:r w:rsidR="00FB3387" w:rsidRPr="009F126E">
        <w:rPr>
          <w:rFonts w:ascii="Times New Roman" w:hAnsi="Times New Roman" w:cs="Times New Roman"/>
          <w:b/>
          <w:iCs/>
          <w:sz w:val="28"/>
          <w:szCs w:val="28"/>
          <w:lang w:val="en-US"/>
        </w:rPr>
        <w:t>qo‘</w:t>
      </w:r>
      <w:proofErr w:type="gramEnd"/>
      <w:r w:rsidR="00FB3387" w:rsidRPr="009F126E">
        <w:rPr>
          <w:rFonts w:ascii="Times New Roman" w:hAnsi="Times New Roman" w:cs="Times New Roman"/>
          <w:b/>
          <w:iCs/>
          <w:sz w:val="28"/>
          <w:szCs w:val="28"/>
          <w:lang w:val="en-US"/>
        </w:rPr>
        <w:t>llash</w:t>
      </w:r>
      <w:proofErr w:type="spellEnd"/>
      <w:r w:rsidR="00FB3387" w:rsidRPr="009F126E">
        <w:rPr>
          <w:rFonts w:ascii="Times New Roman" w:hAnsi="Times New Roman" w:cs="Times New Roman"/>
          <w:b/>
          <w:iCs/>
          <w:sz w:val="28"/>
          <w:szCs w:val="28"/>
          <w:lang w:val="en-US"/>
        </w:rPr>
        <w:t xml:space="preserve"> </w:t>
      </w:r>
      <w:proofErr w:type="spellStart"/>
      <w:r w:rsidR="00FB3387" w:rsidRPr="009F126E">
        <w:rPr>
          <w:rFonts w:ascii="Times New Roman" w:hAnsi="Times New Roman" w:cs="Times New Roman"/>
          <w:b/>
          <w:iCs/>
          <w:sz w:val="28"/>
          <w:szCs w:val="28"/>
          <w:lang w:val="en-US"/>
        </w:rPr>
        <w:t>qoidalari</w:t>
      </w:r>
      <w:proofErr w:type="spellEnd"/>
    </w:p>
    <w:p w14:paraId="2AA53399" w14:textId="77777777" w:rsidR="00FB3387" w:rsidRPr="009F126E" w:rsidRDefault="00FB3387" w:rsidP="00FB3387">
      <w:pPr>
        <w:rPr>
          <w:rFonts w:ascii="Times New Roman" w:hAnsi="Times New Roman" w:cs="Times New Roman"/>
          <w:iCs/>
          <w:sz w:val="28"/>
          <w:szCs w:val="28"/>
          <w:lang w:val="uz-Cyrl-UZ"/>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960"/>
        <w:gridCol w:w="1800"/>
        <w:gridCol w:w="1620"/>
        <w:gridCol w:w="1620"/>
      </w:tblGrid>
      <w:tr w:rsidR="00FB3387" w:rsidRPr="007A2D26" w14:paraId="5D27A622" w14:textId="77777777" w:rsidTr="00FB3387">
        <w:tc>
          <w:tcPr>
            <w:tcW w:w="1008" w:type="dxa"/>
          </w:tcPr>
          <w:p w14:paraId="1EB94941" w14:textId="77777777" w:rsidR="00FB3387" w:rsidRPr="007A2D26" w:rsidRDefault="00FB3387" w:rsidP="00FB3387">
            <w:pPr>
              <w:rPr>
                <w:rFonts w:ascii="Times New Roman" w:hAnsi="Times New Roman" w:cs="Times New Roman"/>
                <w:sz w:val="28"/>
                <w:szCs w:val="28"/>
                <w:lang w:val="uz-Cyrl-UZ"/>
              </w:rPr>
            </w:pPr>
          </w:p>
        </w:tc>
        <w:tc>
          <w:tcPr>
            <w:tcW w:w="3960" w:type="dxa"/>
          </w:tcPr>
          <w:p w14:paraId="453BFFD4" w14:textId="77777777" w:rsidR="00FB3387" w:rsidRPr="009F126E" w:rsidRDefault="00FB3387" w:rsidP="00FB3387">
            <w:pPr>
              <w:rPr>
                <w:rFonts w:ascii="Times New Roman" w:hAnsi="Times New Roman" w:cs="Times New Roman"/>
                <w:b/>
                <w:iCs/>
                <w:sz w:val="28"/>
                <w:szCs w:val="28"/>
                <w:lang w:val="uz-Cyrl-UZ"/>
              </w:rPr>
            </w:pPr>
            <w:proofErr w:type="spellStart"/>
            <w:r w:rsidRPr="009F126E">
              <w:rPr>
                <w:rFonts w:ascii="Times New Roman" w:hAnsi="Times New Roman" w:cs="Times New Roman"/>
                <w:b/>
                <w:iCs/>
                <w:sz w:val="28"/>
                <w:szCs w:val="28"/>
              </w:rPr>
              <w:t>Mavzu</w:t>
            </w:r>
            <w:proofErr w:type="spellEnd"/>
            <w:r w:rsidRPr="009F126E">
              <w:rPr>
                <w:rFonts w:ascii="Times New Roman" w:hAnsi="Times New Roman" w:cs="Times New Roman"/>
                <w:b/>
                <w:iCs/>
                <w:sz w:val="28"/>
                <w:szCs w:val="28"/>
              </w:rPr>
              <w:t xml:space="preserve"> </w:t>
            </w:r>
            <w:proofErr w:type="spellStart"/>
            <w:r w:rsidRPr="009F126E">
              <w:rPr>
                <w:rFonts w:ascii="Times New Roman" w:hAnsi="Times New Roman" w:cs="Times New Roman"/>
                <w:b/>
                <w:iCs/>
                <w:sz w:val="28"/>
                <w:szCs w:val="28"/>
              </w:rPr>
              <w:t>savoli</w:t>
            </w:r>
            <w:proofErr w:type="spellEnd"/>
          </w:p>
        </w:tc>
        <w:tc>
          <w:tcPr>
            <w:tcW w:w="1800" w:type="dxa"/>
          </w:tcPr>
          <w:p w14:paraId="29D25137" w14:textId="77777777" w:rsidR="00FB3387" w:rsidRPr="009F126E" w:rsidRDefault="00FB3387" w:rsidP="00FB3387">
            <w:pPr>
              <w:rPr>
                <w:rFonts w:ascii="Times New Roman" w:hAnsi="Times New Roman" w:cs="Times New Roman"/>
                <w:b/>
                <w:iCs/>
                <w:sz w:val="28"/>
                <w:szCs w:val="28"/>
                <w:lang w:val="uz-Cyrl-UZ"/>
              </w:rPr>
            </w:pPr>
            <w:proofErr w:type="spellStart"/>
            <w:r w:rsidRPr="009F126E">
              <w:rPr>
                <w:rFonts w:ascii="Times New Roman" w:hAnsi="Times New Roman" w:cs="Times New Roman"/>
                <w:b/>
                <w:iCs/>
                <w:sz w:val="28"/>
                <w:szCs w:val="28"/>
              </w:rPr>
              <w:t>Bilaman</w:t>
            </w:r>
            <w:proofErr w:type="spellEnd"/>
          </w:p>
        </w:tc>
        <w:tc>
          <w:tcPr>
            <w:tcW w:w="1620" w:type="dxa"/>
          </w:tcPr>
          <w:p w14:paraId="048285B9" w14:textId="77777777" w:rsidR="00FB3387" w:rsidRPr="009F126E" w:rsidRDefault="00FB3387" w:rsidP="00FB3387">
            <w:pPr>
              <w:rPr>
                <w:rFonts w:ascii="Times New Roman" w:hAnsi="Times New Roman" w:cs="Times New Roman"/>
                <w:b/>
                <w:iCs/>
                <w:sz w:val="28"/>
                <w:szCs w:val="28"/>
              </w:rPr>
            </w:pPr>
            <w:proofErr w:type="spellStart"/>
            <w:r w:rsidRPr="009F126E">
              <w:rPr>
                <w:rFonts w:ascii="Times New Roman" w:hAnsi="Times New Roman" w:cs="Times New Roman"/>
                <w:b/>
                <w:iCs/>
                <w:sz w:val="28"/>
                <w:szCs w:val="28"/>
              </w:rPr>
              <w:t>Bilishni</w:t>
            </w:r>
            <w:proofErr w:type="spellEnd"/>
          </w:p>
          <w:p w14:paraId="1E50BC69" w14:textId="77777777" w:rsidR="00FB3387" w:rsidRPr="009F126E" w:rsidRDefault="00FB3387" w:rsidP="00FB3387">
            <w:pPr>
              <w:rPr>
                <w:rFonts w:ascii="Times New Roman" w:hAnsi="Times New Roman" w:cs="Times New Roman"/>
                <w:b/>
                <w:iCs/>
                <w:sz w:val="28"/>
                <w:szCs w:val="28"/>
                <w:lang w:val="uz-Cyrl-UZ"/>
              </w:rPr>
            </w:pPr>
            <w:proofErr w:type="spellStart"/>
            <w:r w:rsidRPr="009F126E">
              <w:rPr>
                <w:rFonts w:ascii="Times New Roman" w:hAnsi="Times New Roman" w:cs="Times New Roman"/>
                <w:b/>
                <w:iCs/>
                <w:sz w:val="28"/>
                <w:szCs w:val="28"/>
              </w:rPr>
              <w:t>xohlayman</w:t>
            </w:r>
            <w:proofErr w:type="spellEnd"/>
          </w:p>
        </w:tc>
        <w:tc>
          <w:tcPr>
            <w:tcW w:w="1620" w:type="dxa"/>
          </w:tcPr>
          <w:p w14:paraId="1A58D672" w14:textId="77777777" w:rsidR="00FB3387" w:rsidRPr="009F126E" w:rsidRDefault="00FB3387" w:rsidP="00FB3387">
            <w:pPr>
              <w:rPr>
                <w:rFonts w:ascii="Times New Roman" w:hAnsi="Times New Roman" w:cs="Times New Roman"/>
                <w:b/>
                <w:iCs/>
                <w:sz w:val="28"/>
                <w:szCs w:val="28"/>
                <w:lang w:val="uz-Cyrl-UZ"/>
              </w:rPr>
            </w:pPr>
            <w:proofErr w:type="spellStart"/>
            <w:r w:rsidRPr="009F126E">
              <w:rPr>
                <w:rFonts w:ascii="Times New Roman" w:hAnsi="Times New Roman" w:cs="Times New Roman"/>
                <w:b/>
                <w:iCs/>
                <w:sz w:val="28"/>
                <w:szCs w:val="28"/>
              </w:rPr>
              <w:t>Bildim</w:t>
            </w:r>
            <w:proofErr w:type="spellEnd"/>
          </w:p>
        </w:tc>
      </w:tr>
      <w:tr w:rsidR="00FB3387" w:rsidRPr="007A2D26" w14:paraId="238974EC" w14:textId="77777777" w:rsidTr="00FB3387">
        <w:tc>
          <w:tcPr>
            <w:tcW w:w="1008" w:type="dxa"/>
          </w:tcPr>
          <w:p w14:paraId="551D5492" w14:textId="77777777" w:rsidR="00FB3387" w:rsidRPr="007A2D26" w:rsidRDefault="00FB3387" w:rsidP="00FB3387">
            <w:pPr>
              <w:rPr>
                <w:rFonts w:ascii="Times New Roman" w:hAnsi="Times New Roman" w:cs="Times New Roman"/>
                <w:sz w:val="28"/>
                <w:szCs w:val="28"/>
                <w:lang w:val="uz-Cyrl-UZ"/>
              </w:rPr>
            </w:pPr>
            <w:r w:rsidRPr="007A2D26">
              <w:rPr>
                <w:rFonts w:ascii="Times New Roman" w:hAnsi="Times New Roman" w:cs="Times New Roman"/>
                <w:sz w:val="28"/>
                <w:szCs w:val="28"/>
                <w:lang w:val="uz-Cyrl-UZ"/>
              </w:rPr>
              <w:t>1</w:t>
            </w:r>
          </w:p>
        </w:tc>
        <w:tc>
          <w:tcPr>
            <w:tcW w:w="3960" w:type="dxa"/>
          </w:tcPr>
          <w:p w14:paraId="6142464B" w14:textId="77777777" w:rsidR="00FB3387" w:rsidRPr="00C96731" w:rsidRDefault="00FB3387" w:rsidP="00FB3387">
            <w:pPr>
              <w:rPr>
                <w:rFonts w:ascii="Times New Roman" w:hAnsi="Times New Roman" w:cs="Times New Roman"/>
                <w:b/>
                <w:sz w:val="28"/>
                <w:szCs w:val="28"/>
                <w:lang w:val="uz-Cyrl-UZ"/>
              </w:rPr>
            </w:pPr>
            <w:r w:rsidRPr="00C96731">
              <w:rPr>
                <w:rFonts w:ascii="Times New Roman" w:hAnsi="Times New Roman" w:cs="Times New Roman"/>
                <w:b/>
                <w:sz w:val="28"/>
                <w:szCs w:val="28"/>
                <w:lang w:val="uz-Cyrl-UZ"/>
              </w:rPr>
              <w:t>Turkiston</w:t>
            </w:r>
          </w:p>
        </w:tc>
        <w:tc>
          <w:tcPr>
            <w:tcW w:w="1800" w:type="dxa"/>
          </w:tcPr>
          <w:p w14:paraId="468FA29B" w14:textId="77777777" w:rsidR="00FB3387" w:rsidRPr="007A2D26" w:rsidRDefault="00FB3387" w:rsidP="00FB3387">
            <w:pPr>
              <w:rPr>
                <w:rFonts w:ascii="Times New Roman" w:hAnsi="Times New Roman" w:cs="Times New Roman"/>
                <w:sz w:val="28"/>
                <w:szCs w:val="28"/>
                <w:lang w:val="uz-Cyrl-UZ"/>
              </w:rPr>
            </w:pPr>
          </w:p>
        </w:tc>
        <w:tc>
          <w:tcPr>
            <w:tcW w:w="1620" w:type="dxa"/>
          </w:tcPr>
          <w:p w14:paraId="0F5DFBB7" w14:textId="77777777" w:rsidR="00FB3387" w:rsidRPr="007A2D26" w:rsidRDefault="00FB3387" w:rsidP="00FB3387">
            <w:pPr>
              <w:rPr>
                <w:rFonts w:ascii="Times New Roman" w:hAnsi="Times New Roman" w:cs="Times New Roman"/>
                <w:sz w:val="28"/>
                <w:szCs w:val="28"/>
                <w:lang w:val="uz-Cyrl-UZ"/>
              </w:rPr>
            </w:pPr>
          </w:p>
        </w:tc>
        <w:tc>
          <w:tcPr>
            <w:tcW w:w="1620" w:type="dxa"/>
          </w:tcPr>
          <w:p w14:paraId="238E4212" w14:textId="77777777" w:rsidR="00FB3387" w:rsidRPr="007A2D26" w:rsidRDefault="00FB3387" w:rsidP="00FB3387">
            <w:pPr>
              <w:rPr>
                <w:rFonts w:ascii="Times New Roman" w:hAnsi="Times New Roman" w:cs="Times New Roman"/>
                <w:sz w:val="28"/>
                <w:szCs w:val="28"/>
                <w:lang w:val="uz-Cyrl-UZ"/>
              </w:rPr>
            </w:pPr>
          </w:p>
        </w:tc>
      </w:tr>
      <w:tr w:rsidR="00FB3387" w:rsidRPr="007A2D26" w14:paraId="77F213BA" w14:textId="77777777" w:rsidTr="00FB3387">
        <w:tc>
          <w:tcPr>
            <w:tcW w:w="1008" w:type="dxa"/>
          </w:tcPr>
          <w:p w14:paraId="6B57470A" w14:textId="77777777" w:rsidR="00FB3387" w:rsidRPr="007A2D26" w:rsidRDefault="00FB3387" w:rsidP="00FB3387">
            <w:pPr>
              <w:rPr>
                <w:rFonts w:ascii="Times New Roman" w:hAnsi="Times New Roman" w:cs="Times New Roman"/>
                <w:sz w:val="28"/>
                <w:szCs w:val="28"/>
                <w:lang w:val="uz-Cyrl-UZ"/>
              </w:rPr>
            </w:pPr>
            <w:r w:rsidRPr="007A2D26">
              <w:rPr>
                <w:rFonts w:ascii="Times New Roman" w:hAnsi="Times New Roman" w:cs="Times New Roman"/>
                <w:sz w:val="28"/>
                <w:szCs w:val="28"/>
                <w:lang w:val="uz-Cyrl-UZ"/>
              </w:rPr>
              <w:t>2</w:t>
            </w:r>
          </w:p>
        </w:tc>
        <w:tc>
          <w:tcPr>
            <w:tcW w:w="3960" w:type="dxa"/>
          </w:tcPr>
          <w:p w14:paraId="0E4D4B83" w14:textId="77777777" w:rsidR="00FB3387" w:rsidRPr="00C96731" w:rsidRDefault="00FB3387" w:rsidP="00FB3387">
            <w:pPr>
              <w:rPr>
                <w:rFonts w:ascii="Times New Roman" w:hAnsi="Times New Roman" w:cs="Times New Roman"/>
                <w:b/>
                <w:sz w:val="28"/>
                <w:szCs w:val="28"/>
                <w:lang w:val="uz-Cyrl-UZ"/>
              </w:rPr>
            </w:pPr>
            <w:r w:rsidRPr="00C96731">
              <w:rPr>
                <w:rFonts w:ascii="Times New Roman" w:hAnsi="Times New Roman" w:cs="Times New Roman"/>
                <w:b/>
                <w:sz w:val="28"/>
                <w:szCs w:val="28"/>
                <w:lang w:val="uz-Cyrl-UZ"/>
              </w:rPr>
              <w:t>Jadidchilik</w:t>
            </w:r>
          </w:p>
        </w:tc>
        <w:tc>
          <w:tcPr>
            <w:tcW w:w="1800" w:type="dxa"/>
          </w:tcPr>
          <w:p w14:paraId="4656A440" w14:textId="77777777" w:rsidR="00FB3387" w:rsidRPr="007A2D26" w:rsidRDefault="00FB3387" w:rsidP="00FB3387">
            <w:pPr>
              <w:rPr>
                <w:rFonts w:ascii="Times New Roman" w:hAnsi="Times New Roman" w:cs="Times New Roman"/>
                <w:sz w:val="28"/>
                <w:szCs w:val="28"/>
                <w:lang w:val="uz-Cyrl-UZ"/>
              </w:rPr>
            </w:pPr>
          </w:p>
        </w:tc>
        <w:tc>
          <w:tcPr>
            <w:tcW w:w="1620" w:type="dxa"/>
          </w:tcPr>
          <w:p w14:paraId="04E805EB" w14:textId="77777777" w:rsidR="00FB3387" w:rsidRPr="007A2D26" w:rsidRDefault="00FB3387" w:rsidP="00FB3387">
            <w:pPr>
              <w:rPr>
                <w:rFonts w:ascii="Times New Roman" w:hAnsi="Times New Roman" w:cs="Times New Roman"/>
                <w:sz w:val="28"/>
                <w:szCs w:val="28"/>
                <w:lang w:val="uz-Cyrl-UZ"/>
              </w:rPr>
            </w:pPr>
          </w:p>
        </w:tc>
        <w:tc>
          <w:tcPr>
            <w:tcW w:w="1620" w:type="dxa"/>
          </w:tcPr>
          <w:p w14:paraId="5437B39B" w14:textId="77777777" w:rsidR="00FB3387" w:rsidRPr="007A2D26" w:rsidRDefault="00FB3387" w:rsidP="00FB3387">
            <w:pPr>
              <w:rPr>
                <w:rFonts w:ascii="Times New Roman" w:hAnsi="Times New Roman" w:cs="Times New Roman"/>
                <w:sz w:val="28"/>
                <w:szCs w:val="28"/>
                <w:lang w:val="uz-Cyrl-UZ"/>
              </w:rPr>
            </w:pPr>
          </w:p>
        </w:tc>
      </w:tr>
      <w:tr w:rsidR="00FB3387" w:rsidRPr="007A2D26" w14:paraId="68DF1708" w14:textId="77777777" w:rsidTr="00FB3387">
        <w:tc>
          <w:tcPr>
            <w:tcW w:w="1008" w:type="dxa"/>
          </w:tcPr>
          <w:p w14:paraId="1CEBBF48" w14:textId="77777777" w:rsidR="00FB3387" w:rsidRPr="007A2D26" w:rsidRDefault="00FB3387" w:rsidP="00FB3387">
            <w:pPr>
              <w:rPr>
                <w:rFonts w:ascii="Times New Roman" w:hAnsi="Times New Roman" w:cs="Times New Roman"/>
                <w:sz w:val="28"/>
                <w:szCs w:val="28"/>
                <w:lang w:val="uz-Cyrl-UZ"/>
              </w:rPr>
            </w:pPr>
            <w:r w:rsidRPr="007A2D26">
              <w:rPr>
                <w:rFonts w:ascii="Times New Roman" w:hAnsi="Times New Roman" w:cs="Times New Roman"/>
                <w:sz w:val="28"/>
                <w:szCs w:val="28"/>
                <w:lang w:val="uz-Cyrl-UZ"/>
              </w:rPr>
              <w:t>3</w:t>
            </w:r>
          </w:p>
        </w:tc>
        <w:tc>
          <w:tcPr>
            <w:tcW w:w="3960" w:type="dxa"/>
          </w:tcPr>
          <w:p w14:paraId="1B15F89D" w14:textId="77777777" w:rsidR="00FB3387" w:rsidRPr="00C96731" w:rsidRDefault="00FB3387" w:rsidP="00FB3387">
            <w:pPr>
              <w:rPr>
                <w:rFonts w:ascii="Times New Roman" w:hAnsi="Times New Roman" w:cs="Times New Roman"/>
                <w:b/>
                <w:sz w:val="28"/>
                <w:szCs w:val="28"/>
                <w:lang w:val="uz-Cyrl-UZ"/>
              </w:rPr>
            </w:pPr>
            <w:r w:rsidRPr="00C96731">
              <w:rPr>
                <w:rFonts w:ascii="Times New Roman" w:hAnsi="Times New Roman" w:cs="Times New Roman"/>
                <w:b/>
                <w:sz w:val="28"/>
                <w:szCs w:val="28"/>
                <w:lang w:val="uz-Cyrl-UZ"/>
              </w:rPr>
              <w:t xml:space="preserve">otin </w:t>
            </w:r>
          </w:p>
        </w:tc>
        <w:tc>
          <w:tcPr>
            <w:tcW w:w="1800" w:type="dxa"/>
          </w:tcPr>
          <w:p w14:paraId="34EF4F24" w14:textId="77777777" w:rsidR="00FB3387" w:rsidRPr="007A2D26" w:rsidRDefault="00FB3387" w:rsidP="00FB3387">
            <w:pPr>
              <w:rPr>
                <w:rFonts w:ascii="Times New Roman" w:hAnsi="Times New Roman" w:cs="Times New Roman"/>
                <w:sz w:val="28"/>
                <w:szCs w:val="28"/>
                <w:lang w:val="uz-Cyrl-UZ"/>
              </w:rPr>
            </w:pPr>
          </w:p>
        </w:tc>
        <w:tc>
          <w:tcPr>
            <w:tcW w:w="1620" w:type="dxa"/>
          </w:tcPr>
          <w:p w14:paraId="5BBBE314" w14:textId="77777777" w:rsidR="00FB3387" w:rsidRPr="007A2D26" w:rsidRDefault="00FB3387" w:rsidP="00FB3387">
            <w:pPr>
              <w:rPr>
                <w:rFonts w:ascii="Times New Roman" w:hAnsi="Times New Roman" w:cs="Times New Roman"/>
                <w:sz w:val="28"/>
                <w:szCs w:val="28"/>
                <w:lang w:val="uz-Cyrl-UZ"/>
              </w:rPr>
            </w:pPr>
          </w:p>
        </w:tc>
        <w:tc>
          <w:tcPr>
            <w:tcW w:w="1620" w:type="dxa"/>
          </w:tcPr>
          <w:p w14:paraId="52036FA6" w14:textId="77777777" w:rsidR="00FB3387" w:rsidRPr="007A2D26" w:rsidRDefault="00FB3387" w:rsidP="00FB3387">
            <w:pPr>
              <w:rPr>
                <w:rFonts w:ascii="Times New Roman" w:hAnsi="Times New Roman" w:cs="Times New Roman"/>
                <w:sz w:val="28"/>
                <w:szCs w:val="28"/>
                <w:lang w:val="uz-Cyrl-UZ"/>
              </w:rPr>
            </w:pPr>
          </w:p>
        </w:tc>
      </w:tr>
      <w:tr w:rsidR="00FB3387" w:rsidRPr="007A2D26" w14:paraId="6B35753F" w14:textId="77777777" w:rsidTr="00FB3387">
        <w:tc>
          <w:tcPr>
            <w:tcW w:w="1008" w:type="dxa"/>
          </w:tcPr>
          <w:p w14:paraId="5183850B" w14:textId="77777777" w:rsidR="00FB3387" w:rsidRPr="007A2D26" w:rsidRDefault="00FB3387" w:rsidP="00FB3387">
            <w:pPr>
              <w:rPr>
                <w:rFonts w:ascii="Times New Roman" w:hAnsi="Times New Roman" w:cs="Times New Roman"/>
                <w:sz w:val="28"/>
                <w:szCs w:val="28"/>
                <w:lang w:val="uz-Cyrl-UZ"/>
              </w:rPr>
            </w:pPr>
            <w:r w:rsidRPr="007A2D26">
              <w:rPr>
                <w:rFonts w:ascii="Times New Roman" w:hAnsi="Times New Roman" w:cs="Times New Roman"/>
                <w:sz w:val="28"/>
                <w:szCs w:val="28"/>
                <w:lang w:val="uz-Cyrl-UZ"/>
              </w:rPr>
              <w:t>4</w:t>
            </w:r>
          </w:p>
        </w:tc>
        <w:tc>
          <w:tcPr>
            <w:tcW w:w="3960" w:type="dxa"/>
          </w:tcPr>
          <w:p w14:paraId="3D93C97E" w14:textId="77777777" w:rsidR="00FB3387" w:rsidRPr="00C96731" w:rsidRDefault="00FB3387" w:rsidP="00FB3387">
            <w:pPr>
              <w:rPr>
                <w:rFonts w:ascii="Times New Roman" w:hAnsi="Times New Roman" w:cs="Times New Roman"/>
                <w:b/>
                <w:bCs/>
                <w:sz w:val="28"/>
                <w:szCs w:val="28"/>
                <w:lang w:val="uz-Cyrl-UZ"/>
              </w:rPr>
            </w:pPr>
            <w:r w:rsidRPr="00C96731">
              <w:rPr>
                <w:rFonts w:ascii="Times New Roman" w:hAnsi="Times New Roman" w:cs="Times New Roman"/>
                <w:b/>
                <w:sz w:val="28"/>
                <w:szCs w:val="28"/>
                <w:lang w:val="uz-Cyrl-UZ"/>
              </w:rPr>
              <w:t>diniy-tarbiyaviy</w:t>
            </w:r>
          </w:p>
        </w:tc>
        <w:tc>
          <w:tcPr>
            <w:tcW w:w="1800" w:type="dxa"/>
          </w:tcPr>
          <w:p w14:paraId="69A5C016" w14:textId="77777777" w:rsidR="00FB3387" w:rsidRPr="007A2D26" w:rsidRDefault="00FB3387" w:rsidP="00FB3387">
            <w:pPr>
              <w:rPr>
                <w:rFonts w:ascii="Times New Roman" w:hAnsi="Times New Roman" w:cs="Times New Roman"/>
                <w:sz w:val="28"/>
                <w:szCs w:val="28"/>
                <w:lang w:val="uz-Cyrl-UZ"/>
              </w:rPr>
            </w:pPr>
          </w:p>
        </w:tc>
        <w:tc>
          <w:tcPr>
            <w:tcW w:w="1620" w:type="dxa"/>
          </w:tcPr>
          <w:p w14:paraId="16C6F99D" w14:textId="77777777" w:rsidR="00FB3387" w:rsidRPr="007A2D26" w:rsidRDefault="00FB3387" w:rsidP="00FB3387">
            <w:pPr>
              <w:rPr>
                <w:rFonts w:ascii="Times New Roman" w:hAnsi="Times New Roman" w:cs="Times New Roman"/>
                <w:sz w:val="28"/>
                <w:szCs w:val="28"/>
                <w:lang w:val="uz-Cyrl-UZ"/>
              </w:rPr>
            </w:pPr>
          </w:p>
        </w:tc>
        <w:tc>
          <w:tcPr>
            <w:tcW w:w="1620" w:type="dxa"/>
          </w:tcPr>
          <w:p w14:paraId="6A62CBE8" w14:textId="77777777" w:rsidR="00FB3387" w:rsidRPr="007A2D26" w:rsidRDefault="00FB3387" w:rsidP="00FB3387">
            <w:pPr>
              <w:rPr>
                <w:rFonts w:ascii="Times New Roman" w:hAnsi="Times New Roman" w:cs="Times New Roman"/>
                <w:sz w:val="28"/>
                <w:szCs w:val="28"/>
                <w:lang w:val="uz-Cyrl-UZ"/>
              </w:rPr>
            </w:pPr>
          </w:p>
        </w:tc>
      </w:tr>
      <w:tr w:rsidR="00FB3387" w:rsidRPr="007A2D26" w14:paraId="683911F3" w14:textId="77777777" w:rsidTr="00FB3387">
        <w:tc>
          <w:tcPr>
            <w:tcW w:w="1008" w:type="dxa"/>
          </w:tcPr>
          <w:p w14:paraId="7CDFD64A" w14:textId="77777777" w:rsidR="00FB3387" w:rsidRPr="007A2D26" w:rsidRDefault="00FB3387" w:rsidP="00FB3387">
            <w:pPr>
              <w:rPr>
                <w:rFonts w:ascii="Times New Roman" w:hAnsi="Times New Roman" w:cs="Times New Roman"/>
                <w:sz w:val="28"/>
                <w:szCs w:val="28"/>
                <w:lang w:val="uz-Cyrl-UZ"/>
              </w:rPr>
            </w:pPr>
            <w:r w:rsidRPr="007A2D26">
              <w:rPr>
                <w:rFonts w:ascii="Times New Roman" w:hAnsi="Times New Roman" w:cs="Times New Roman"/>
                <w:sz w:val="28"/>
                <w:szCs w:val="28"/>
                <w:lang w:val="uz-Cyrl-UZ"/>
              </w:rPr>
              <w:t>5</w:t>
            </w:r>
          </w:p>
        </w:tc>
        <w:tc>
          <w:tcPr>
            <w:tcW w:w="3960" w:type="dxa"/>
          </w:tcPr>
          <w:p w14:paraId="322CBE02" w14:textId="77777777" w:rsidR="00FB3387" w:rsidRPr="00C96731" w:rsidRDefault="00FB3387" w:rsidP="00FB3387">
            <w:pPr>
              <w:rPr>
                <w:rFonts w:ascii="Times New Roman" w:hAnsi="Times New Roman" w:cs="Times New Roman"/>
                <w:b/>
                <w:bCs/>
                <w:sz w:val="28"/>
                <w:szCs w:val="28"/>
                <w:lang w:val="uz-Cyrl-UZ"/>
              </w:rPr>
            </w:pPr>
            <w:r w:rsidRPr="00C96731">
              <w:rPr>
                <w:rFonts w:ascii="Times New Roman" w:hAnsi="Times New Roman" w:cs="Times New Roman"/>
                <w:b/>
                <w:sz w:val="28"/>
                <w:szCs w:val="28"/>
                <w:lang w:val="uz-Cyrl-UZ"/>
              </w:rPr>
              <w:t>yangi usul maktablar</w:t>
            </w:r>
          </w:p>
        </w:tc>
        <w:tc>
          <w:tcPr>
            <w:tcW w:w="1800" w:type="dxa"/>
          </w:tcPr>
          <w:p w14:paraId="79822691" w14:textId="77777777" w:rsidR="00FB3387" w:rsidRPr="007A2D26" w:rsidRDefault="00FB3387" w:rsidP="00FB3387">
            <w:pPr>
              <w:rPr>
                <w:rFonts w:ascii="Times New Roman" w:hAnsi="Times New Roman" w:cs="Times New Roman"/>
                <w:sz w:val="28"/>
                <w:szCs w:val="28"/>
                <w:lang w:val="uz-Cyrl-UZ"/>
              </w:rPr>
            </w:pPr>
          </w:p>
        </w:tc>
        <w:tc>
          <w:tcPr>
            <w:tcW w:w="1620" w:type="dxa"/>
          </w:tcPr>
          <w:p w14:paraId="110E92B2" w14:textId="77777777" w:rsidR="00FB3387" w:rsidRPr="007A2D26" w:rsidRDefault="00FB3387" w:rsidP="00FB3387">
            <w:pPr>
              <w:rPr>
                <w:rFonts w:ascii="Times New Roman" w:hAnsi="Times New Roman" w:cs="Times New Roman"/>
                <w:sz w:val="28"/>
                <w:szCs w:val="28"/>
                <w:lang w:val="uz-Cyrl-UZ"/>
              </w:rPr>
            </w:pPr>
          </w:p>
        </w:tc>
        <w:tc>
          <w:tcPr>
            <w:tcW w:w="1620" w:type="dxa"/>
          </w:tcPr>
          <w:p w14:paraId="771E809E" w14:textId="77777777" w:rsidR="00FB3387" w:rsidRPr="007A2D26" w:rsidRDefault="00FB3387" w:rsidP="00FB3387">
            <w:pPr>
              <w:rPr>
                <w:rFonts w:ascii="Times New Roman" w:hAnsi="Times New Roman" w:cs="Times New Roman"/>
                <w:sz w:val="28"/>
                <w:szCs w:val="28"/>
                <w:lang w:val="uz-Cyrl-UZ"/>
              </w:rPr>
            </w:pPr>
          </w:p>
        </w:tc>
      </w:tr>
      <w:tr w:rsidR="00FB3387" w:rsidRPr="007A2D26" w14:paraId="543D1345" w14:textId="77777777" w:rsidTr="00FB3387">
        <w:tc>
          <w:tcPr>
            <w:tcW w:w="1008" w:type="dxa"/>
          </w:tcPr>
          <w:p w14:paraId="70728E7C" w14:textId="77777777" w:rsidR="00FB3387" w:rsidRPr="007A2D26" w:rsidRDefault="00FB3387" w:rsidP="00FB3387">
            <w:pPr>
              <w:rPr>
                <w:rFonts w:ascii="Times New Roman" w:hAnsi="Times New Roman" w:cs="Times New Roman"/>
                <w:sz w:val="28"/>
                <w:szCs w:val="28"/>
                <w:lang w:val="uz-Cyrl-UZ"/>
              </w:rPr>
            </w:pPr>
            <w:r w:rsidRPr="007A2D26">
              <w:rPr>
                <w:rFonts w:ascii="Times New Roman" w:hAnsi="Times New Roman" w:cs="Times New Roman"/>
                <w:sz w:val="28"/>
                <w:szCs w:val="28"/>
                <w:lang w:val="uz-Cyrl-UZ"/>
              </w:rPr>
              <w:t>6</w:t>
            </w:r>
          </w:p>
        </w:tc>
        <w:tc>
          <w:tcPr>
            <w:tcW w:w="3960" w:type="dxa"/>
          </w:tcPr>
          <w:p w14:paraId="75D12ADF" w14:textId="77777777" w:rsidR="00FB3387" w:rsidRPr="00C96731" w:rsidRDefault="00FB3387" w:rsidP="00FB3387">
            <w:pPr>
              <w:rPr>
                <w:rFonts w:ascii="Times New Roman" w:hAnsi="Times New Roman" w:cs="Times New Roman"/>
                <w:b/>
                <w:sz w:val="28"/>
                <w:szCs w:val="28"/>
                <w:lang w:val="uz-Cyrl-UZ"/>
              </w:rPr>
            </w:pPr>
            <w:r w:rsidRPr="00C96731">
              <w:rPr>
                <w:rFonts w:ascii="Times New Roman" w:hAnsi="Times New Roman" w:cs="Times New Roman"/>
                <w:b/>
                <w:sz w:val="28"/>
                <w:szCs w:val="28"/>
                <w:lang w:val="uz-Cyrl-UZ"/>
              </w:rPr>
              <w:t>madrasalar</w:t>
            </w:r>
          </w:p>
        </w:tc>
        <w:tc>
          <w:tcPr>
            <w:tcW w:w="1800" w:type="dxa"/>
          </w:tcPr>
          <w:p w14:paraId="7466A8B7" w14:textId="77777777" w:rsidR="00FB3387" w:rsidRPr="007A2D26" w:rsidRDefault="00FB3387" w:rsidP="00FB3387">
            <w:pPr>
              <w:rPr>
                <w:rFonts w:ascii="Times New Roman" w:hAnsi="Times New Roman" w:cs="Times New Roman"/>
                <w:sz w:val="28"/>
                <w:szCs w:val="28"/>
                <w:lang w:val="uz-Cyrl-UZ"/>
              </w:rPr>
            </w:pPr>
          </w:p>
        </w:tc>
        <w:tc>
          <w:tcPr>
            <w:tcW w:w="1620" w:type="dxa"/>
          </w:tcPr>
          <w:p w14:paraId="2163707D" w14:textId="77777777" w:rsidR="00FB3387" w:rsidRPr="007A2D26" w:rsidRDefault="00FB3387" w:rsidP="00FB3387">
            <w:pPr>
              <w:rPr>
                <w:rFonts w:ascii="Times New Roman" w:hAnsi="Times New Roman" w:cs="Times New Roman"/>
                <w:sz w:val="28"/>
                <w:szCs w:val="28"/>
                <w:lang w:val="uz-Cyrl-UZ"/>
              </w:rPr>
            </w:pPr>
          </w:p>
        </w:tc>
        <w:tc>
          <w:tcPr>
            <w:tcW w:w="1620" w:type="dxa"/>
          </w:tcPr>
          <w:p w14:paraId="7EDF368F" w14:textId="77777777" w:rsidR="00FB3387" w:rsidRPr="007A2D26" w:rsidRDefault="00FB3387" w:rsidP="00FB3387">
            <w:pPr>
              <w:rPr>
                <w:rFonts w:ascii="Times New Roman" w:hAnsi="Times New Roman" w:cs="Times New Roman"/>
                <w:sz w:val="28"/>
                <w:szCs w:val="28"/>
                <w:lang w:val="uz-Cyrl-UZ"/>
              </w:rPr>
            </w:pPr>
          </w:p>
        </w:tc>
      </w:tr>
    </w:tbl>
    <w:p w14:paraId="461919B4" w14:textId="77777777" w:rsidR="00FB3387" w:rsidRPr="007A2D26" w:rsidRDefault="00FB3387" w:rsidP="00FB3387">
      <w:pPr>
        <w:rPr>
          <w:rFonts w:ascii="Times New Roman" w:hAnsi="Times New Roman" w:cs="Times New Roman"/>
          <w:sz w:val="28"/>
          <w:szCs w:val="28"/>
          <w:lang w:val="uz-Cyrl-UZ"/>
        </w:rPr>
      </w:pPr>
    </w:p>
    <w:p w14:paraId="4BFBEDD9" w14:textId="77777777" w:rsidR="00FB3387" w:rsidRPr="007B68EF" w:rsidRDefault="00FB3387" w:rsidP="00FB3387">
      <w:pPr>
        <w:rPr>
          <w:rFonts w:ascii="Times New Roman" w:hAnsi="Times New Roman" w:cs="Times New Roman"/>
          <w:b/>
          <w:sz w:val="28"/>
          <w:szCs w:val="28"/>
          <w:lang w:val="uz-Cyrl-UZ"/>
        </w:rPr>
      </w:pPr>
      <w:r w:rsidRPr="007A2D26">
        <w:rPr>
          <w:rFonts w:ascii="Times New Roman" w:hAnsi="Times New Roman" w:cs="Times New Roman"/>
          <w:b/>
          <w:i/>
          <w:sz w:val="28"/>
          <w:szCs w:val="28"/>
          <w:lang w:val="uz-Cyrl-UZ"/>
        </w:rPr>
        <w:t xml:space="preserve">                                         </w:t>
      </w:r>
      <w:r w:rsidRPr="007B68EF">
        <w:rPr>
          <w:rFonts w:ascii="Times New Roman" w:hAnsi="Times New Roman" w:cs="Times New Roman"/>
          <w:b/>
          <w:sz w:val="28"/>
          <w:szCs w:val="28"/>
          <w:lang w:val="uz-Cyrl-UZ"/>
        </w:rPr>
        <w:t>“Sinkveyn” (5 qator)</w:t>
      </w:r>
      <w:r w:rsidR="00E93451">
        <w:rPr>
          <w:rFonts w:ascii="Times New Roman" w:hAnsi="Times New Roman" w:cs="Times New Roman"/>
          <w:b/>
          <w:sz w:val="28"/>
          <w:szCs w:val="28"/>
          <w:lang w:val="uz-Cyrl-UZ"/>
        </w:rPr>
        <w:t xml:space="preserve"> </w:t>
      </w:r>
    </w:p>
    <w:p w14:paraId="1AE08769" w14:textId="77777777" w:rsidR="00FB3387" w:rsidRPr="007B68EF" w:rsidRDefault="00FB3387" w:rsidP="00FB3387">
      <w:pPr>
        <w:jc w:val="center"/>
        <w:rPr>
          <w:rFonts w:ascii="Times New Roman" w:hAnsi="Times New Roman" w:cs="Times New Roman"/>
          <w:b/>
          <w:bCs/>
          <w:sz w:val="28"/>
          <w:szCs w:val="28"/>
          <w:lang w:val="uz-Cyrl-UZ"/>
        </w:rPr>
      </w:pPr>
      <w:r w:rsidRPr="007B68EF">
        <w:rPr>
          <w:rFonts w:ascii="Times New Roman" w:hAnsi="Times New Roman" w:cs="Times New Roman"/>
          <w:b/>
          <w:sz w:val="28"/>
          <w:szCs w:val="28"/>
          <w:lang w:val="uz-Cyrl-UZ"/>
        </w:rPr>
        <w:t>Turkistonda jadidchilik  harakati yangi usul maktablarining paydo bo‘lishi</w:t>
      </w:r>
    </w:p>
    <w:p w14:paraId="32B77800" w14:textId="77777777" w:rsidR="00FB3387" w:rsidRPr="007B68EF" w:rsidRDefault="00FB3387" w:rsidP="00FB3387">
      <w:pPr>
        <w:jc w:val="center"/>
        <w:rPr>
          <w:rFonts w:ascii="Times New Roman" w:hAnsi="Times New Roman" w:cs="Times New Roman"/>
          <w:b/>
          <w:sz w:val="28"/>
          <w:szCs w:val="28"/>
          <w:lang w:val="uz-Cyrl-UZ"/>
        </w:rPr>
      </w:pPr>
      <w:r w:rsidRPr="007B68EF">
        <w:rPr>
          <w:rFonts w:ascii="Times New Roman" w:hAnsi="Times New Roman" w:cs="Times New Roman"/>
          <w:b/>
          <w:sz w:val="28"/>
          <w:szCs w:val="28"/>
          <w:lang w:val="uz-Cyrl-UZ"/>
        </w:rPr>
        <w:t>Sinkveyn sxemasi:</w:t>
      </w:r>
    </w:p>
    <w:p w14:paraId="43835BF6" w14:textId="77777777" w:rsidR="00FB3387"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uz-Cyrl-UZ"/>
        </w:rPr>
        <w:t>1–qator – tushuncha;</w:t>
      </w:r>
    </w:p>
    <w:p w14:paraId="216BBC8B" w14:textId="77777777" w:rsidR="00FB3387"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uz-Cyrl-UZ"/>
        </w:rPr>
        <w:t>2-qator – tushunchani tavsiflovchi 2 sifat;</w:t>
      </w:r>
    </w:p>
    <w:p w14:paraId="3D2CE19C" w14:textId="77777777" w:rsidR="00FB3387"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uz-Cyrl-UZ"/>
        </w:rPr>
        <w:t>3-qator – ushbu tushuncha vazifalari to‘g‘risidagi 3 ta fe’l;</w:t>
      </w:r>
    </w:p>
    <w:p w14:paraId="7DD7F197" w14:textId="77777777" w:rsidR="00FB3387"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uz-Cyrl-UZ"/>
        </w:rPr>
        <w:t>4-qator – ushbu tushuncha mohiyati to‘g‘risidagi 4 so‘zdan iborat so‘z birikmasi;</w:t>
      </w:r>
    </w:p>
    <w:p w14:paraId="605C187A" w14:textId="77777777" w:rsidR="00FB3387"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en-US"/>
        </w:rPr>
        <w:t xml:space="preserve">5-qator – </w:t>
      </w:r>
      <w:proofErr w:type="spellStart"/>
      <w:r w:rsidRPr="007B68EF">
        <w:rPr>
          <w:rFonts w:ascii="Times New Roman" w:hAnsi="Times New Roman" w:cs="Times New Roman"/>
          <w:sz w:val="28"/>
          <w:szCs w:val="28"/>
          <w:lang w:val="en-US"/>
        </w:rPr>
        <w:t>ushbu</w:t>
      </w:r>
      <w:proofErr w:type="spellEnd"/>
      <w:r w:rsidRPr="007B68EF">
        <w:rPr>
          <w:rFonts w:ascii="Times New Roman" w:hAnsi="Times New Roman" w:cs="Times New Roman"/>
          <w:sz w:val="28"/>
          <w:szCs w:val="28"/>
          <w:lang w:val="en-US"/>
        </w:rPr>
        <w:t xml:space="preserve"> </w:t>
      </w:r>
      <w:proofErr w:type="spellStart"/>
      <w:r w:rsidRPr="007B68EF">
        <w:rPr>
          <w:rFonts w:ascii="Times New Roman" w:hAnsi="Times New Roman" w:cs="Times New Roman"/>
          <w:sz w:val="28"/>
          <w:szCs w:val="28"/>
          <w:lang w:val="en-US"/>
        </w:rPr>
        <w:t>tushuncha</w:t>
      </w:r>
      <w:proofErr w:type="spellEnd"/>
      <w:r w:rsidRPr="007B68EF">
        <w:rPr>
          <w:rFonts w:ascii="Times New Roman" w:hAnsi="Times New Roman" w:cs="Times New Roman"/>
          <w:sz w:val="28"/>
          <w:szCs w:val="28"/>
          <w:lang w:val="en-US"/>
        </w:rPr>
        <w:t xml:space="preserve"> </w:t>
      </w:r>
      <w:proofErr w:type="spellStart"/>
      <w:r w:rsidRPr="007B68EF">
        <w:rPr>
          <w:rFonts w:ascii="Times New Roman" w:hAnsi="Times New Roman" w:cs="Times New Roman"/>
          <w:sz w:val="28"/>
          <w:szCs w:val="28"/>
          <w:lang w:val="en-US"/>
        </w:rPr>
        <w:t>sinonimi</w:t>
      </w:r>
      <w:proofErr w:type="spellEnd"/>
      <w:r w:rsidRPr="007B68EF">
        <w:rPr>
          <w:rFonts w:ascii="Times New Roman" w:hAnsi="Times New Roman" w:cs="Times New Roman"/>
          <w:sz w:val="28"/>
          <w:szCs w:val="28"/>
          <w:lang w:val="en-US"/>
        </w:rPr>
        <w:t>.</w:t>
      </w:r>
    </w:p>
    <w:p w14:paraId="4823EC71" w14:textId="77777777" w:rsidR="00FB3387" w:rsidRPr="007B68EF" w:rsidRDefault="00FB3387" w:rsidP="00FB3387">
      <w:pPr>
        <w:rPr>
          <w:rFonts w:ascii="Times New Roman" w:hAnsi="Times New Roman" w:cs="Times New Roman"/>
          <w:sz w:val="28"/>
          <w:szCs w:val="28"/>
          <w:lang w:val="uz-Cyrl-UZ"/>
        </w:rPr>
      </w:pPr>
    </w:p>
    <w:p w14:paraId="25328903" w14:textId="77777777" w:rsidR="00FB3387" w:rsidRPr="007B68EF" w:rsidRDefault="00FB3387" w:rsidP="00FB3387">
      <w:pPr>
        <w:rPr>
          <w:rFonts w:ascii="Times New Roman" w:hAnsi="Times New Roman" w:cs="Times New Roman"/>
          <w:b/>
          <w:sz w:val="28"/>
          <w:szCs w:val="28"/>
          <w:lang w:val="en-US"/>
        </w:rPr>
      </w:pPr>
      <w:r w:rsidRPr="007B68EF">
        <w:rPr>
          <w:rFonts w:ascii="Times New Roman" w:hAnsi="Times New Roman" w:cs="Times New Roman"/>
          <w:b/>
          <w:sz w:val="28"/>
          <w:szCs w:val="28"/>
          <w:lang w:val="uz-Cyrl-UZ"/>
        </w:rPr>
        <w:t xml:space="preserve">                            Seminar mashg‘ulotda</w:t>
      </w:r>
      <w:r w:rsidRPr="007B68EF">
        <w:rPr>
          <w:rFonts w:ascii="Times New Roman" w:hAnsi="Times New Roman" w:cs="Times New Roman"/>
          <w:b/>
          <w:sz w:val="28"/>
          <w:szCs w:val="28"/>
          <w:lang w:val="en-US"/>
        </w:rPr>
        <w:t xml:space="preserve"> </w:t>
      </w:r>
      <w:proofErr w:type="spellStart"/>
      <w:r w:rsidRPr="007B68EF">
        <w:rPr>
          <w:rFonts w:ascii="Times New Roman" w:hAnsi="Times New Roman" w:cs="Times New Roman"/>
          <w:b/>
          <w:sz w:val="28"/>
          <w:szCs w:val="28"/>
          <w:lang w:val="en-US"/>
        </w:rPr>
        <w:t>ishlash</w:t>
      </w:r>
      <w:proofErr w:type="spellEnd"/>
      <w:r w:rsidRPr="007B68EF">
        <w:rPr>
          <w:rFonts w:ascii="Times New Roman" w:hAnsi="Times New Roman" w:cs="Times New Roman"/>
          <w:b/>
          <w:sz w:val="28"/>
          <w:szCs w:val="28"/>
          <w:lang w:val="en-US"/>
        </w:rPr>
        <w:t xml:space="preserve"> </w:t>
      </w:r>
      <w:proofErr w:type="spellStart"/>
      <w:r w:rsidRPr="007B68EF">
        <w:rPr>
          <w:rFonts w:ascii="Times New Roman" w:hAnsi="Times New Roman" w:cs="Times New Roman"/>
          <w:b/>
          <w:sz w:val="28"/>
          <w:szCs w:val="28"/>
          <w:lang w:val="en-US"/>
        </w:rPr>
        <w:t>tartibi</w:t>
      </w:r>
      <w:proofErr w:type="spellEnd"/>
      <w:r w:rsidRPr="007B68EF">
        <w:rPr>
          <w:rFonts w:ascii="Times New Roman" w:hAnsi="Times New Roman" w:cs="Times New Roman"/>
          <w:b/>
          <w:sz w:val="28"/>
          <w:szCs w:val="28"/>
          <w:lang w:val="en-US"/>
        </w:rPr>
        <w:t xml:space="preserve"> </w:t>
      </w:r>
      <w:proofErr w:type="spellStart"/>
      <w:r w:rsidRPr="007B68EF">
        <w:rPr>
          <w:rFonts w:ascii="Times New Roman" w:hAnsi="Times New Roman" w:cs="Times New Roman"/>
          <w:b/>
          <w:sz w:val="28"/>
          <w:szCs w:val="28"/>
          <w:lang w:val="en-US"/>
        </w:rPr>
        <w:t>va</w:t>
      </w:r>
      <w:proofErr w:type="spellEnd"/>
      <w:r w:rsidRPr="007B68EF">
        <w:rPr>
          <w:rFonts w:ascii="Times New Roman" w:hAnsi="Times New Roman" w:cs="Times New Roman"/>
          <w:b/>
          <w:sz w:val="28"/>
          <w:szCs w:val="28"/>
          <w:lang w:val="en-US"/>
        </w:rPr>
        <w:t xml:space="preserve"> </w:t>
      </w:r>
      <w:proofErr w:type="spellStart"/>
      <w:r w:rsidRPr="007B68EF">
        <w:rPr>
          <w:rFonts w:ascii="Times New Roman" w:hAnsi="Times New Roman" w:cs="Times New Roman"/>
          <w:b/>
          <w:sz w:val="28"/>
          <w:szCs w:val="28"/>
          <w:lang w:val="en-US"/>
        </w:rPr>
        <w:t>reglament</w:t>
      </w:r>
      <w:proofErr w:type="spellEnd"/>
    </w:p>
    <w:p w14:paraId="1EBF0964" w14:textId="77777777" w:rsidR="00FB3387" w:rsidRPr="007B68EF" w:rsidRDefault="00FB3387" w:rsidP="00FB3387">
      <w:pPr>
        <w:rPr>
          <w:rFonts w:ascii="Times New Roman" w:hAnsi="Times New Roman" w:cs="Times New Roman"/>
          <w:sz w:val="28"/>
          <w:szCs w:val="28"/>
          <w:lang w:val="en-US"/>
        </w:rPr>
      </w:pPr>
      <w:r w:rsidRPr="007B68EF">
        <w:rPr>
          <w:rFonts w:ascii="Times New Roman" w:hAnsi="Times New Roman" w:cs="Times New Roman"/>
          <w:sz w:val="28"/>
          <w:szCs w:val="28"/>
          <w:lang w:val="en-US"/>
        </w:rPr>
        <w:t xml:space="preserve">1. </w:t>
      </w:r>
      <w:r w:rsidRPr="007B68EF">
        <w:rPr>
          <w:rFonts w:ascii="Times New Roman" w:hAnsi="Times New Roman" w:cs="Times New Roman"/>
          <w:sz w:val="28"/>
          <w:szCs w:val="28"/>
          <w:lang w:val="uz-Cyrl-UZ"/>
        </w:rPr>
        <w:t>Aqliy xujum</w:t>
      </w:r>
      <w:r w:rsidRPr="007B68EF">
        <w:rPr>
          <w:rFonts w:ascii="Times New Roman" w:hAnsi="Times New Roman" w:cs="Times New Roman"/>
          <w:sz w:val="28"/>
          <w:szCs w:val="28"/>
          <w:lang w:val="en-US"/>
        </w:rPr>
        <w:t xml:space="preserve"> – 5 min.</w:t>
      </w:r>
    </w:p>
    <w:p w14:paraId="21D7F7E1" w14:textId="77777777" w:rsidR="00FB3387" w:rsidRPr="007B68EF" w:rsidRDefault="00FB3387" w:rsidP="00FB3387">
      <w:pPr>
        <w:rPr>
          <w:rFonts w:ascii="Times New Roman" w:hAnsi="Times New Roman" w:cs="Times New Roman"/>
          <w:sz w:val="28"/>
          <w:szCs w:val="28"/>
          <w:lang w:val="en-US"/>
        </w:rPr>
      </w:pPr>
      <w:r w:rsidRPr="007B68EF">
        <w:rPr>
          <w:rFonts w:ascii="Times New Roman" w:hAnsi="Times New Roman" w:cs="Times New Roman"/>
          <w:sz w:val="28"/>
          <w:szCs w:val="28"/>
          <w:lang w:val="en-US"/>
        </w:rPr>
        <w:t>2. Test – 30 min.</w:t>
      </w:r>
    </w:p>
    <w:p w14:paraId="754D2F34" w14:textId="77777777" w:rsidR="00FB3387" w:rsidRPr="007B68EF" w:rsidRDefault="00FB3387" w:rsidP="00FB3387">
      <w:pPr>
        <w:rPr>
          <w:rFonts w:ascii="Times New Roman" w:hAnsi="Times New Roman" w:cs="Times New Roman"/>
          <w:sz w:val="28"/>
          <w:szCs w:val="28"/>
          <w:lang w:val="en-US"/>
        </w:rPr>
      </w:pPr>
      <w:r w:rsidRPr="007B68EF">
        <w:rPr>
          <w:rFonts w:ascii="Times New Roman" w:hAnsi="Times New Roman" w:cs="Times New Roman"/>
          <w:sz w:val="28"/>
          <w:szCs w:val="28"/>
          <w:lang w:val="en-US"/>
        </w:rPr>
        <w:t xml:space="preserve">3. </w:t>
      </w:r>
      <w:proofErr w:type="spellStart"/>
      <w:r w:rsidRPr="007B68EF">
        <w:rPr>
          <w:rFonts w:ascii="Times New Roman" w:hAnsi="Times New Roman" w:cs="Times New Roman"/>
          <w:sz w:val="28"/>
          <w:szCs w:val="28"/>
          <w:lang w:val="en-US"/>
        </w:rPr>
        <w:t>Guruhlarda</w:t>
      </w:r>
      <w:proofErr w:type="spellEnd"/>
      <w:r w:rsidRPr="007B68EF">
        <w:rPr>
          <w:rFonts w:ascii="Times New Roman" w:hAnsi="Times New Roman" w:cs="Times New Roman"/>
          <w:sz w:val="28"/>
          <w:szCs w:val="28"/>
          <w:lang w:val="en-US"/>
        </w:rPr>
        <w:t xml:space="preserve"> </w:t>
      </w:r>
      <w:proofErr w:type="spellStart"/>
      <w:r w:rsidRPr="007B68EF">
        <w:rPr>
          <w:rFonts w:ascii="Times New Roman" w:hAnsi="Times New Roman" w:cs="Times New Roman"/>
          <w:sz w:val="28"/>
          <w:szCs w:val="28"/>
          <w:lang w:val="en-US"/>
        </w:rPr>
        <w:t>ishlash</w:t>
      </w:r>
      <w:proofErr w:type="spellEnd"/>
      <w:r w:rsidRPr="007B68EF">
        <w:rPr>
          <w:rFonts w:ascii="Times New Roman" w:hAnsi="Times New Roman" w:cs="Times New Roman"/>
          <w:sz w:val="28"/>
          <w:szCs w:val="28"/>
          <w:lang w:val="en-US"/>
        </w:rPr>
        <w:t xml:space="preserve"> – 15 min.</w:t>
      </w:r>
    </w:p>
    <w:p w14:paraId="2D18CE22" w14:textId="77777777" w:rsidR="00FB3387" w:rsidRPr="007B68EF" w:rsidRDefault="00FB3387" w:rsidP="00FB3387">
      <w:pPr>
        <w:rPr>
          <w:rFonts w:ascii="Times New Roman" w:hAnsi="Times New Roman" w:cs="Times New Roman"/>
          <w:sz w:val="28"/>
          <w:szCs w:val="28"/>
          <w:lang w:val="en-US"/>
        </w:rPr>
      </w:pPr>
      <w:r w:rsidRPr="007B68EF">
        <w:rPr>
          <w:rFonts w:ascii="Times New Roman" w:hAnsi="Times New Roman" w:cs="Times New Roman"/>
          <w:sz w:val="28"/>
          <w:szCs w:val="28"/>
          <w:lang w:val="en-US"/>
        </w:rPr>
        <w:t xml:space="preserve">4. </w:t>
      </w:r>
      <w:proofErr w:type="spellStart"/>
      <w:r w:rsidRPr="007B68EF">
        <w:rPr>
          <w:rFonts w:ascii="Times New Roman" w:hAnsi="Times New Roman" w:cs="Times New Roman"/>
          <w:sz w:val="28"/>
          <w:szCs w:val="28"/>
          <w:lang w:val="en-US"/>
        </w:rPr>
        <w:t>Prezentatsiya</w:t>
      </w:r>
      <w:proofErr w:type="spellEnd"/>
      <w:r w:rsidRPr="007B68EF">
        <w:rPr>
          <w:rFonts w:ascii="Times New Roman" w:hAnsi="Times New Roman" w:cs="Times New Roman"/>
          <w:sz w:val="28"/>
          <w:szCs w:val="28"/>
          <w:lang w:val="en-US"/>
        </w:rPr>
        <w:t xml:space="preserve"> – 5 min.</w:t>
      </w:r>
    </w:p>
    <w:p w14:paraId="05AA4AC0" w14:textId="70398E01" w:rsidR="006A65DE"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en-US"/>
        </w:rPr>
        <w:t xml:space="preserve">5. </w:t>
      </w:r>
      <w:proofErr w:type="spellStart"/>
      <w:r w:rsidRPr="007B68EF">
        <w:rPr>
          <w:rFonts w:ascii="Times New Roman" w:hAnsi="Times New Roman" w:cs="Times New Roman"/>
          <w:sz w:val="28"/>
          <w:szCs w:val="28"/>
          <w:lang w:val="en-US"/>
        </w:rPr>
        <w:t>Jamoa</w:t>
      </w:r>
      <w:proofErr w:type="spellEnd"/>
      <w:r w:rsidRPr="007B68EF">
        <w:rPr>
          <w:rFonts w:ascii="Times New Roman" w:hAnsi="Times New Roman" w:cs="Times New Roman"/>
          <w:sz w:val="28"/>
          <w:szCs w:val="28"/>
          <w:lang w:val="en-US"/>
        </w:rPr>
        <w:t xml:space="preserve"> </w:t>
      </w:r>
      <w:proofErr w:type="spellStart"/>
      <w:proofErr w:type="gramStart"/>
      <w:r w:rsidRPr="007B68EF">
        <w:rPr>
          <w:rFonts w:ascii="Times New Roman" w:hAnsi="Times New Roman" w:cs="Times New Roman"/>
          <w:sz w:val="28"/>
          <w:szCs w:val="28"/>
          <w:lang w:val="en-US"/>
        </w:rPr>
        <w:t>bo‘</w:t>
      </w:r>
      <w:proofErr w:type="gramEnd"/>
      <w:r w:rsidRPr="007B68EF">
        <w:rPr>
          <w:rFonts w:ascii="Times New Roman" w:hAnsi="Times New Roman" w:cs="Times New Roman"/>
          <w:sz w:val="28"/>
          <w:szCs w:val="28"/>
          <w:lang w:val="en-US"/>
        </w:rPr>
        <w:t>lib</w:t>
      </w:r>
      <w:proofErr w:type="spellEnd"/>
      <w:r w:rsidRPr="007B68EF">
        <w:rPr>
          <w:rFonts w:ascii="Times New Roman" w:hAnsi="Times New Roman" w:cs="Times New Roman"/>
          <w:sz w:val="28"/>
          <w:szCs w:val="28"/>
          <w:lang w:val="en-US"/>
        </w:rPr>
        <w:t xml:space="preserve"> </w:t>
      </w:r>
      <w:proofErr w:type="spellStart"/>
      <w:r w:rsidRPr="007B68EF">
        <w:rPr>
          <w:rFonts w:ascii="Times New Roman" w:hAnsi="Times New Roman" w:cs="Times New Roman"/>
          <w:sz w:val="28"/>
          <w:szCs w:val="28"/>
          <w:lang w:val="en-US"/>
        </w:rPr>
        <w:t>muhokama</w:t>
      </w:r>
      <w:proofErr w:type="spellEnd"/>
      <w:r w:rsidRPr="007B68EF">
        <w:rPr>
          <w:rFonts w:ascii="Times New Roman" w:hAnsi="Times New Roman" w:cs="Times New Roman"/>
          <w:sz w:val="28"/>
          <w:szCs w:val="28"/>
          <w:lang w:val="en-US"/>
        </w:rPr>
        <w:t xml:space="preserve"> </w:t>
      </w:r>
      <w:proofErr w:type="spellStart"/>
      <w:r w:rsidRPr="007B68EF">
        <w:rPr>
          <w:rFonts w:ascii="Times New Roman" w:hAnsi="Times New Roman" w:cs="Times New Roman"/>
          <w:sz w:val="28"/>
          <w:szCs w:val="28"/>
          <w:lang w:val="en-US"/>
        </w:rPr>
        <w:t>qilish</w:t>
      </w:r>
      <w:proofErr w:type="spellEnd"/>
      <w:r w:rsidRPr="007B68EF">
        <w:rPr>
          <w:rFonts w:ascii="Times New Roman" w:hAnsi="Times New Roman" w:cs="Times New Roman"/>
          <w:sz w:val="28"/>
          <w:szCs w:val="28"/>
          <w:lang w:val="en-US"/>
        </w:rPr>
        <w:t xml:space="preserve"> </w:t>
      </w:r>
      <w:proofErr w:type="spellStart"/>
      <w:r w:rsidRPr="007B68EF">
        <w:rPr>
          <w:rFonts w:ascii="Times New Roman" w:hAnsi="Times New Roman" w:cs="Times New Roman"/>
          <w:sz w:val="28"/>
          <w:szCs w:val="28"/>
          <w:lang w:val="en-US"/>
        </w:rPr>
        <w:t>va</w:t>
      </w:r>
      <w:proofErr w:type="spellEnd"/>
      <w:r w:rsidRPr="007B68EF">
        <w:rPr>
          <w:rFonts w:ascii="Times New Roman" w:hAnsi="Times New Roman" w:cs="Times New Roman"/>
          <w:sz w:val="28"/>
          <w:szCs w:val="28"/>
          <w:lang w:val="en-US"/>
        </w:rPr>
        <w:t xml:space="preserve"> </w:t>
      </w:r>
      <w:proofErr w:type="spellStart"/>
      <w:r w:rsidRPr="007B68EF">
        <w:rPr>
          <w:rFonts w:ascii="Times New Roman" w:hAnsi="Times New Roman" w:cs="Times New Roman"/>
          <w:sz w:val="28"/>
          <w:szCs w:val="28"/>
          <w:lang w:val="en-US"/>
        </w:rPr>
        <w:t>guruhlarni</w:t>
      </w:r>
      <w:proofErr w:type="spellEnd"/>
      <w:r w:rsidRPr="007B68EF">
        <w:rPr>
          <w:rFonts w:ascii="Times New Roman" w:hAnsi="Times New Roman" w:cs="Times New Roman"/>
          <w:sz w:val="28"/>
          <w:szCs w:val="28"/>
          <w:lang w:val="en-US"/>
        </w:rPr>
        <w:t xml:space="preserve"> </w:t>
      </w:r>
      <w:proofErr w:type="spellStart"/>
      <w:r w:rsidRPr="007B68EF">
        <w:rPr>
          <w:rFonts w:ascii="Times New Roman" w:hAnsi="Times New Roman" w:cs="Times New Roman"/>
          <w:sz w:val="28"/>
          <w:szCs w:val="28"/>
          <w:lang w:val="en-US"/>
        </w:rPr>
        <w:t>o‘zaro</w:t>
      </w:r>
      <w:proofErr w:type="spellEnd"/>
      <w:r w:rsidRPr="007B68EF">
        <w:rPr>
          <w:rFonts w:ascii="Times New Roman" w:hAnsi="Times New Roman" w:cs="Times New Roman"/>
          <w:sz w:val="28"/>
          <w:szCs w:val="28"/>
          <w:lang w:val="en-US"/>
        </w:rPr>
        <w:t xml:space="preserve"> </w:t>
      </w:r>
      <w:proofErr w:type="spellStart"/>
      <w:r w:rsidRPr="007B68EF">
        <w:rPr>
          <w:rFonts w:ascii="Times New Roman" w:hAnsi="Times New Roman" w:cs="Times New Roman"/>
          <w:sz w:val="28"/>
          <w:szCs w:val="28"/>
          <w:lang w:val="en-US"/>
        </w:rPr>
        <w:t>baholash</w:t>
      </w:r>
      <w:proofErr w:type="spellEnd"/>
      <w:r w:rsidRPr="007B68EF">
        <w:rPr>
          <w:rFonts w:ascii="Times New Roman" w:hAnsi="Times New Roman" w:cs="Times New Roman"/>
          <w:sz w:val="28"/>
          <w:szCs w:val="28"/>
          <w:lang w:val="en-US"/>
        </w:rPr>
        <w:t xml:space="preserve"> - 2 min</w:t>
      </w:r>
      <w:r w:rsidRPr="007B68EF">
        <w:rPr>
          <w:rFonts w:ascii="Times New Roman" w:hAnsi="Times New Roman" w:cs="Times New Roman"/>
          <w:sz w:val="28"/>
          <w:szCs w:val="28"/>
          <w:lang w:val="uz-Cyrl-UZ"/>
        </w:rPr>
        <w:t xml:space="preserve">                                   </w:t>
      </w:r>
    </w:p>
    <w:p w14:paraId="71026AA9" w14:textId="77777777" w:rsidR="006A65DE" w:rsidRDefault="006A65DE" w:rsidP="006A65DE">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en-US"/>
        </w:rPr>
        <w:lastRenderedPageBreak/>
        <w:t>V.</w:t>
      </w:r>
      <w:r>
        <w:rPr>
          <w:rFonts w:ascii="Times New Roman" w:hAnsi="Times New Roman" w:cs="Times New Roman"/>
          <w:b/>
          <w:sz w:val="28"/>
          <w:szCs w:val="28"/>
          <w:lang w:val="uz-Cyrl-UZ"/>
        </w:rPr>
        <w:t>Talabalar uchun topshiriq:</w:t>
      </w:r>
    </w:p>
    <w:p w14:paraId="04C2B71B" w14:textId="77777777" w:rsidR="00FB3387" w:rsidRPr="007B68EF" w:rsidRDefault="00FB3387" w:rsidP="00FB3387">
      <w:pPr>
        <w:rPr>
          <w:rFonts w:ascii="Times New Roman" w:hAnsi="Times New Roman" w:cs="Times New Roman"/>
          <w:b/>
          <w:sz w:val="28"/>
          <w:szCs w:val="28"/>
          <w:lang w:val="uz-Cyrl-UZ"/>
        </w:rPr>
      </w:pPr>
      <w:r w:rsidRPr="007B68EF">
        <w:rPr>
          <w:rFonts w:ascii="Times New Roman" w:hAnsi="Times New Roman" w:cs="Times New Roman"/>
          <w:b/>
          <w:sz w:val="28"/>
          <w:szCs w:val="28"/>
          <w:lang w:val="uz-Cyrl-UZ"/>
        </w:rPr>
        <w:t xml:space="preserve">Insert usuli </w:t>
      </w:r>
    </w:p>
    <w:p w14:paraId="3CF734E4" w14:textId="77777777" w:rsidR="00FB3387"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uz-Cyrl-UZ"/>
        </w:rPr>
        <w:t>Samarali o‘qish va fikrlash uchun belgilashning  interfaol  tizimi hisoblanib, mustaqil o‘qib o‘rganishga yordam beradi. Bunda ma’ruza mavzulari kitob va boshqa materiallar  oldindan talabaga vazifa qilib beriladi.Uni o‘qib chiqib  «V; +;  -;  ?» belgilar orqali o‘z fikrini ifodalaydi.</w:t>
      </w:r>
    </w:p>
    <w:p w14:paraId="72B4DD80" w14:textId="77777777" w:rsidR="00FB3387" w:rsidRPr="007B68EF" w:rsidRDefault="00FB3387" w:rsidP="00FB3387">
      <w:pPr>
        <w:rPr>
          <w:rFonts w:ascii="Times New Roman" w:hAnsi="Times New Roman" w:cs="Times New Roman"/>
          <w:sz w:val="28"/>
          <w:szCs w:val="28"/>
          <w:lang w:val="uz-Cyrl-UZ"/>
        </w:rPr>
      </w:pPr>
    </w:p>
    <w:p w14:paraId="1FA26D11" w14:textId="77777777" w:rsidR="00FB3387"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uz-Cyrl-UZ"/>
        </w:rPr>
        <w:t>(</w:t>
      </w:r>
      <w:r w:rsidRPr="007B68EF">
        <w:rPr>
          <w:rFonts w:ascii="Times New Roman" w:hAnsi="Times New Roman" w:cs="Times New Roman"/>
          <w:sz w:val="28"/>
          <w:szCs w:val="28"/>
          <w:lang w:val="en-US"/>
        </w:rPr>
        <w:t>V</w:t>
      </w:r>
      <w:r w:rsidRPr="007B68EF">
        <w:rPr>
          <w:rFonts w:ascii="Times New Roman" w:hAnsi="Times New Roman" w:cs="Times New Roman"/>
          <w:sz w:val="28"/>
          <w:szCs w:val="28"/>
          <w:lang w:val="uz-Cyrl-UZ"/>
        </w:rPr>
        <w:t>)- Men bilgan narsani tasdiqlaydi.</w:t>
      </w:r>
    </w:p>
    <w:p w14:paraId="353ED881" w14:textId="77777777" w:rsidR="00FB3387"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uz-Cyrl-UZ"/>
        </w:rPr>
        <w:t>(+)- Yangi ma’lumot</w:t>
      </w:r>
    </w:p>
    <w:p w14:paraId="47049099" w14:textId="77777777" w:rsidR="00FB3387"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uz-Cyrl-UZ"/>
        </w:rPr>
        <w:t>(-)-Men bilgan narsaga zid.</w:t>
      </w:r>
    </w:p>
    <w:p w14:paraId="152C1F37" w14:textId="77777777" w:rsidR="008E2033" w:rsidRPr="007B68EF" w:rsidRDefault="00FB3387" w:rsidP="00FB3387">
      <w:pPr>
        <w:rPr>
          <w:rFonts w:ascii="Times New Roman" w:hAnsi="Times New Roman" w:cs="Times New Roman"/>
          <w:sz w:val="28"/>
          <w:szCs w:val="28"/>
          <w:lang w:val="uz-Cyrl-UZ"/>
        </w:rPr>
      </w:pPr>
      <w:r w:rsidRPr="007B68EF">
        <w:rPr>
          <w:rFonts w:ascii="Times New Roman" w:hAnsi="Times New Roman" w:cs="Times New Roman"/>
          <w:sz w:val="28"/>
          <w:szCs w:val="28"/>
          <w:lang w:val="uz-Cyrl-UZ"/>
        </w:rPr>
        <w:t>(?)-Meni o‘ylantirdi.Bu borada menga qo‘shimcha ma’lumot zarur.</w:t>
      </w:r>
    </w:p>
    <w:p w14:paraId="58B64E75" w14:textId="77777777" w:rsidR="007A2D26" w:rsidRDefault="007A2D26" w:rsidP="00FB3387">
      <w:pPr>
        <w:rPr>
          <w:rFonts w:ascii="Times New Roman" w:hAnsi="Times New Roman" w:cs="Times New Roman"/>
          <w:b/>
          <w:i/>
          <w:sz w:val="28"/>
          <w:szCs w:val="28"/>
          <w:lang w:val="uz-Cyrl-UZ"/>
        </w:rPr>
      </w:pPr>
    </w:p>
    <w:p w14:paraId="64ECB14C" w14:textId="77777777" w:rsidR="00FB3387" w:rsidRPr="009F126E" w:rsidRDefault="00FB3387" w:rsidP="00FB3387">
      <w:pPr>
        <w:rPr>
          <w:rFonts w:ascii="Times New Roman" w:hAnsi="Times New Roman" w:cs="Times New Roman"/>
          <w:b/>
          <w:iCs/>
          <w:sz w:val="28"/>
          <w:szCs w:val="28"/>
          <w:lang w:val="uz-Cyrl-UZ"/>
        </w:rPr>
      </w:pPr>
      <w:r w:rsidRPr="00FB3387">
        <w:rPr>
          <w:rFonts w:ascii="Times New Roman" w:hAnsi="Times New Roman" w:cs="Times New Roman"/>
          <w:b/>
          <w:i/>
          <w:sz w:val="28"/>
          <w:szCs w:val="28"/>
          <w:lang w:val="uz-Cyrl-UZ"/>
        </w:rPr>
        <w:t xml:space="preserve">  </w:t>
      </w:r>
      <w:r w:rsidRPr="009F126E">
        <w:rPr>
          <w:rFonts w:ascii="Times New Roman" w:hAnsi="Times New Roman" w:cs="Times New Roman"/>
          <w:b/>
          <w:iCs/>
          <w:sz w:val="28"/>
          <w:szCs w:val="28"/>
          <w:lang w:val="uz-Cyrl-UZ"/>
        </w:rPr>
        <w:t xml:space="preserve">Insert jadvali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440"/>
        <w:gridCol w:w="1440"/>
        <w:gridCol w:w="1260"/>
        <w:gridCol w:w="900"/>
      </w:tblGrid>
      <w:tr w:rsidR="00FB3387" w:rsidRPr="009F126E" w14:paraId="10D1FA53" w14:textId="77777777" w:rsidTr="00FB3387">
        <w:tc>
          <w:tcPr>
            <w:tcW w:w="4248" w:type="dxa"/>
          </w:tcPr>
          <w:p w14:paraId="675AA5CC" w14:textId="77777777" w:rsidR="00FB3387" w:rsidRPr="009F126E" w:rsidRDefault="00FB3387" w:rsidP="00FB3387">
            <w:pPr>
              <w:rPr>
                <w:rFonts w:ascii="Times New Roman" w:hAnsi="Times New Roman" w:cs="Times New Roman"/>
                <w:b/>
                <w:iCs/>
                <w:sz w:val="28"/>
                <w:szCs w:val="28"/>
                <w:lang w:val="uz-Cyrl-UZ"/>
              </w:rPr>
            </w:pPr>
            <w:r w:rsidRPr="009F126E">
              <w:rPr>
                <w:rFonts w:ascii="Times New Roman" w:hAnsi="Times New Roman" w:cs="Times New Roman"/>
                <w:b/>
                <w:iCs/>
                <w:sz w:val="28"/>
                <w:szCs w:val="28"/>
                <w:lang w:val="uz-Cyrl-UZ"/>
              </w:rPr>
              <w:t>Tushunchalar</w:t>
            </w:r>
          </w:p>
        </w:tc>
        <w:tc>
          <w:tcPr>
            <w:tcW w:w="1440" w:type="dxa"/>
          </w:tcPr>
          <w:p w14:paraId="1B97603F" w14:textId="77777777" w:rsidR="00FB3387" w:rsidRPr="009F126E" w:rsidRDefault="00FB3387" w:rsidP="00FB3387">
            <w:pPr>
              <w:rPr>
                <w:rFonts w:ascii="Times New Roman" w:hAnsi="Times New Roman" w:cs="Times New Roman"/>
                <w:b/>
                <w:iCs/>
                <w:sz w:val="28"/>
                <w:szCs w:val="28"/>
                <w:lang w:val="uz-Cyrl-UZ"/>
              </w:rPr>
            </w:pPr>
            <w:r w:rsidRPr="009F126E">
              <w:rPr>
                <w:rFonts w:ascii="Times New Roman" w:hAnsi="Times New Roman" w:cs="Times New Roman"/>
                <w:b/>
                <w:iCs/>
                <w:sz w:val="28"/>
                <w:szCs w:val="28"/>
                <w:lang w:val="uz-Cyrl-UZ"/>
              </w:rPr>
              <w:t xml:space="preserve">      </w:t>
            </w:r>
            <w:r w:rsidRPr="009F126E">
              <w:rPr>
                <w:rFonts w:ascii="Times New Roman" w:hAnsi="Times New Roman" w:cs="Times New Roman"/>
                <w:b/>
                <w:iCs/>
                <w:sz w:val="28"/>
                <w:szCs w:val="28"/>
                <w:lang w:val="en-US"/>
              </w:rPr>
              <w:t>V</w:t>
            </w:r>
          </w:p>
        </w:tc>
        <w:tc>
          <w:tcPr>
            <w:tcW w:w="1440" w:type="dxa"/>
          </w:tcPr>
          <w:p w14:paraId="19542243" w14:textId="77777777" w:rsidR="00FB3387" w:rsidRPr="009F126E" w:rsidRDefault="00FB3387" w:rsidP="00FB3387">
            <w:pPr>
              <w:rPr>
                <w:rFonts w:ascii="Times New Roman" w:hAnsi="Times New Roman" w:cs="Times New Roman"/>
                <w:b/>
                <w:iCs/>
                <w:sz w:val="28"/>
                <w:szCs w:val="28"/>
                <w:lang w:val="uz-Cyrl-UZ"/>
              </w:rPr>
            </w:pPr>
            <w:r w:rsidRPr="009F126E">
              <w:rPr>
                <w:rFonts w:ascii="Times New Roman" w:hAnsi="Times New Roman" w:cs="Times New Roman"/>
                <w:b/>
                <w:iCs/>
                <w:sz w:val="28"/>
                <w:szCs w:val="28"/>
                <w:lang w:val="uz-Cyrl-UZ"/>
              </w:rPr>
              <w:t xml:space="preserve">     +   </w:t>
            </w:r>
          </w:p>
        </w:tc>
        <w:tc>
          <w:tcPr>
            <w:tcW w:w="1260" w:type="dxa"/>
          </w:tcPr>
          <w:p w14:paraId="4BB321DB" w14:textId="77777777" w:rsidR="00FB3387" w:rsidRPr="009F126E" w:rsidRDefault="00FB3387" w:rsidP="00FB3387">
            <w:pPr>
              <w:rPr>
                <w:rFonts w:ascii="Times New Roman" w:hAnsi="Times New Roman" w:cs="Times New Roman"/>
                <w:b/>
                <w:iCs/>
                <w:sz w:val="28"/>
                <w:szCs w:val="28"/>
                <w:lang w:val="uz-Cyrl-UZ"/>
              </w:rPr>
            </w:pPr>
            <w:r w:rsidRPr="009F126E">
              <w:rPr>
                <w:rFonts w:ascii="Times New Roman" w:hAnsi="Times New Roman" w:cs="Times New Roman"/>
                <w:b/>
                <w:iCs/>
                <w:sz w:val="28"/>
                <w:szCs w:val="28"/>
                <w:lang w:val="uz-Cyrl-UZ"/>
              </w:rPr>
              <w:t xml:space="preserve">    -     </w:t>
            </w:r>
          </w:p>
        </w:tc>
        <w:tc>
          <w:tcPr>
            <w:tcW w:w="900" w:type="dxa"/>
          </w:tcPr>
          <w:p w14:paraId="3226AD45" w14:textId="77777777" w:rsidR="00FB3387" w:rsidRPr="009F126E" w:rsidRDefault="00FB3387" w:rsidP="00FB3387">
            <w:pPr>
              <w:rPr>
                <w:rFonts w:ascii="Times New Roman" w:hAnsi="Times New Roman" w:cs="Times New Roman"/>
                <w:b/>
                <w:iCs/>
                <w:sz w:val="28"/>
                <w:szCs w:val="28"/>
                <w:lang w:val="uz-Cyrl-UZ"/>
              </w:rPr>
            </w:pPr>
            <w:r w:rsidRPr="009F126E">
              <w:rPr>
                <w:rFonts w:ascii="Times New Roman" w:hAnsi="Times New Roman" w:cs="Times New Roman"/>
                <w:b/>
                <w:iCs/>
                <w:sz w:val="28"/>
                <w:szCs w:val="28"/>
                <w:lang w:val="uz-Cyrl-UZ"/>
              </w:rPr>
              <w:t xml:space="preserve">   ?</w:t>
            </w:r>
          </w:p>
        </w:tc>
      </w:tr>
      <w:tr w:rsidR="00FB3387" w:rsidRPr="009F126E" w14:paraId="7D0E5FEC" w14:textId="77777777" w:rsidTr="00FB3387">
        <w:tc>
          <w:tcPr>
            <w:tcW w:w="4248" w:type="dxa"/>
          </w:tcPr>
          <w:p w14:paraId="627CF5DA" w14:textId="77777777" w:rsidR="00FB3387" w:rsidRPr="009F126E" w:rsidRDefault="00FB3387" w:rsidP="00FB3387">
            <w:pPr>
              <w:rPr>
                <w:rFonts w:ascii="Times New Roman" w:hAnsi="Times New Roman" w:cs="Times New Roman"/>
                <w:iCs/>
                <w:sz w:val="28"/>
                <w:szCs w:val="28"/>
                <w:lang w:val="uz-Cyrl-UZ"/>
              </w:rPr>
            </w:pPr>
          </w:p>
        </w:tc>
        <w:tc>
          <w:tcPr>
            <w:tcW w:w="1440" w:type="dxa"/>
          </w:tcPr>
          <w:p w14:paraId="6EF092C5" w14:textId="77777777" w:rsidR="00FB3387" w:rsidRPr="009F126E" w:rsidRDefault="00FB3387" w:rsidP="00FB3387">
            <w:pPr>
              <w:rPr>
                <w:rFonts w:ascii="Times New Roman" w:hAnsi="Times New Roman" w:cs="Times New Roman"/>
                <w:iCs/>
                <w:sz w:val="28"/>
                <w:szCs w:val="28"/>
                <w:lang w:val="uz-Cyrl-UZ"/>
              </w:rPr>
            </w:pPr>
          </w:p>
        </w:tc>
        <w:tc>
          <w:tcPr>
            <w:tcW w:w="1440" w:type="dxa"/>
          </w:tcPr>
          <w:p w14:paraId="1E3B82F5" w14:textId="77777777" w:rsidR="00FB3387" w:rsidRPr="009F126E" w:rsidRDefault="00FB3387" w:rsidP="00FB3387">
            <w:pPr>
              <w:rPr>
                <w:rFonts w:ascii="Times New Roman" w:hAnsi="Times New Roman" w:cs="Times New Roman"/>
                <w:iCs/>
                <w:sz w:val="28"/>
                <w:szCs w:val="28"/>
                <w:lang w:val="uz-Cyrl-UZ"/>
              </w:rPr>
            </w:pPr>
          </w:p>
        </w:tc>
        <w:tc>
          <w:tcPr>
            <w:tcW w:w="1260" w:type="dxa"/>
          </w:tcPr>
          <w:p w14:paraId="6C1BC05A" w14:textId="77777777" w:rsidR="00FB3387" w:rsidRPr="009F126E" w:rsidRDefault="00FB3387" w:rsidP="00FB3387">
            <w:pPr>
              <w:rPr>
                <w:rFonts w:ascii="Times New Roman" w:hAnsi="Times New Roman" w:cs="Times New Roman"/>
                <w:iCs/>
                <w:sz w:val="28"/>
                <w:szCs w:val="28"/>
                <w:lang w:val="uz-Cyrl-UZ"/>
              </w:rPr>
            </w:pPr>
          </w:p>
        </w:tc>
        <w:tc>
          <w:tcPr>
            <w:tcW w:w="900" w:type="dxa"/>
          </w:tcPr>
          <w:p w14:paraId="7FAF243E" w14:textId="77777777" w:rsidR="00FB3387" w:rsidRPr="009F126E" w:rsidRDefault="00FB3387" w:rsidP="00FB3387">
            <w:pPr>
              <w:rPr>
                <w:rFonts w:ascii="Times New Roman" w:hAnsi="Times New Roman" w:cs="Times New Roman"/>
                <w:iCs/>
                <w:sz w:val="28"/>
                <w:szCs w:val="28"/>
                <w:lang w:val="uz-Cyrl-UZ"/>
              </w:rPr>
            </w:pPr>
          </w:p>
        </w:tc>
      </w:tr>
      <w:tr w:rsidR="00FB3387" w:rsidRPr="00FB3387" w14:paraId="7E296506" w14:textId="77777777" w:rsidTr="00FB3387">
        <w:tc>
          <w:tcPr>
            <w:tcW w:w="4248" w:type="dxa"/>
          </w:tcPr>
          <w:p w14:paraId="2B82D540" w14:textId="77777777" w:rsidR="00FB3387" w:rsidRPr="00FB3387" w:rsidRDefault="00FB3387" w:rsidP="00FB3387">
            <w:pPr>
              <w:rPr>
                <w:rFonts w:ascii="Times New Roman" w:hAnsi="Times New Roman" w:cs="Times New Roman"/>
                <w:sz w:val="28"/>
                <w:szCs w:val="28"/>
                <w:lang w:val="uz-Cyrl-UZ"/>
              </w:rPr>
            </w:pPr>
          </w:p>
        </w:tc>
        <w:tc>
          <w:tcPr>
            <w:tcW w:w="1440" w:type="dxa"/>
          </w:tcPr>
          <w:p w14:paraId="553BBD1C" w14:textId="77777777" w:rsidR="00FB3387" w:rsidRPr="00FB3387" w:rsidRDefault="00FB3387" w:rsidP="00FB3387">
            <w:pPr>
              <w:rPr>
                <w:rFonts w:ascii="Times New Roman" w:hAnsi="Times New Roman" w:cs="Times New Roman"/>
                <w:sz w:val="28"/>
                <w:szCs w:val="28"/>
                <w:lang w:val="uz-Cyrl-UZ"/>
              </w:rPr>
            </w:pPr>
          </w:p>
        </w:tc>
        <w:tc>
          <w:tcPr>
            <w:tcW w:w="1440" w:type="dxa"/>
          </w:tcPr>
          <w:p w14:paraId="6FD2B23C" w14:textId="77777777" w:rsidR="00FB3387" w:rsidRPr="00FB3387" w:rsidRDefault="00FB3387" w:rsidP="00FB3387">
            <w:pPr>
              <w:rPr>
                <w:rFonts w:ascii="Times New Roman" w:hAnsi="Times New Roman" w:cs="Times New Roman"/>
                <w:sz w:val="28"/>
                <w:szCs w:val="28"/>
                <w:lang w:val="uz-Cyrl-UZ"/>
              </w:rPr>
            </w:pPr>
          </w:p>
        </w:tc>
        <w:tc>
          <w:tcPr>
            <w:tcW w:w="1260" w:type="dxa"/>
          </w:tcPr>
          <w:p w14:paraId="010CAA8D" w14:textId="77777777" w:rsidR="00FB3387" w:rsidRPr="00FB3387" w:rsidRDefault="00FB3387" w:rsidP="00FB3387">
            <w:pPr>
              <w:rPr>
                <w:rFonts w:ascii="Times New Roman" w:hAnsi="Times New Roman" w:cs="Times New Roman"/>
                <w:sz w:val="28"/>
                <w:szCs w:val="28"/>
                <w:lang w:val="uz-Cyrl-UZ"/>
              </w:rPr>
            </w:pPr>
          </w:p>
        </w:tc>
        <w:tc>
          <w:tcPr>
            <w:tcW w:w="900" w:type="dxa"/>
          </w:tcPr>
          <w:p w14:paraId="5DF79559" w14:textId="77777777" w:rsidR="00FB3387" w:rsidRPr="00FB3387" w:rsidRDefault="00FB3387" w:rsidP="00FB3387">
            <w:pPr>
              <w:rPr>
                <w:rFonts w:ascii="Times New Roman" w:hAnsi="Times New Roman" w:cs="Times New Roman"/>
                <w:sz w:val="28"/>
                <w:szCs w:val="28"/>
                <w:lang w:val="uz-Cyrl-UZ"/>
              </w:rPr>
            </w:pPr>
          </w:p>
        </w:tc>
      </w:tr>
      <w:tr w:rsidR="00FB3387" w:rsidRPr="00FB3387" w14:paraId="55D16F17" w14:textId="77777777" w:rsidTr="00FB3387">
        <w:tc>
          <w:tcPr>
            <w:tcW w:w="4248" w:type="dxa"/>
          </w:tcPr>
          <w:p w14:paraId="15159FDA" w14:textId="77777777" w:rsidR="00FB3387" w:rsidRPr="00FB3387" w:rsidRDefault="00FB3387" w:rsidP="00FB3387">
            <w:pPr>
              <w:rPr>
                <w:rFonts w:ascii="Times New Roman" w:hAnsi="Times New Roman" w:cs="Times New Roman"/>
                <w:sz w:val="28"/>
                <w:szCs w:val="28"/>
                <w:lang w:val="uz-Cyrl-UZ"/>
              </w:rPr>
            </w:pPr>
          </w:p>
        </w:tc>
        <w:tc>
          <w:tcPr>
            <w:tcW w:w="1440" w:type="dxa"/>
          </w:tcPr>
          <w:p w14:paraId="79A22DA8" w14:textId="77777777" w:rsidR="00FB3387" w:rsidRPr="00FB3387" w:rsidRDefault="00FB3387" w:rsidP="00FB3387">
            <w:pPr>
              <w:rPr>
                <w:rFonts w:ascii="Times New Roman" w:hAnsi="Times New Roman" w:cs="Times New Roman"/>
                <w:sz w:val="28"/>
                <w:szCs w:val="28"/>
                <w:lang w:val="uz-Cyrl-UZ"/>
              </w:rPr>
            </w:pPr>
          </w:p>
        </w:tc>
        <w:tc>
          <w:tcPr>
            <w:tcW w:w="1440" w:type="dxa"/>
          </w:tcPr>
          <w:p w14:paraId="5DBE8076" w14:textId="77777777" w:rsidR="00FB3387" w:rsidRPr="00FB3387" w:rsidRDefault="00FB3387" w:rsidP="00FB3387">
            <w:pPr>
              <w:rPr>
                <w:rFonts w:ascii="Times New Roman" w:hAnsi="Times New Roman" w:cs="Times New Roman"/>
                <w:sz w:val="28"/>
                <w:szCs w:val="28"/>
                <w:lang w:val="uz-Cyrl-UZ"/>
              </w:rPr>
            </w:pPr>
          </w:p>
        </w:tc>
        <w:tc>
          <w:tcPr>
            <w:tcW w:w="1260" w:type="dxa"/>
          </w:tcPr>
          <w:p w14:paraId="70532793" w14:textId="77777777" w:rsidR="00FB3387" w:rsidRPr="00FB3387" w:rsidRDefault="00FB3387" w:rsidP="00FB3387">
            <w:pPr>
              <w:rPr>
                <w:rFonts w:ascii="Times New Roman" w:hAnsi="Times New Roman" w:cs="Times New Roman"/>
                <w:sz w:val="28"/>
                <w:szCs w:val="28"/>
                <w:lang w:val="uz-Cyrl-UZ"/>
              </w:rPr>
            </w:pPr>
          </w:p>
        </w:tc>
        <w:tc>
          <w:tcPr>
            <w:tcW w:w="900" w:type="dxa"/>
          </w:tcPr>
          <w:p w14:paraId="41222425" w14:textId="77777777" w:rsidR="00FB3387" w:rsidRPr="00FB3387" w:rsidRDefault="00FB3387" w:rsidP="00FB3387">
            <w:pPr>
              <w:rPr>
                <w:rFonts w:ascii="Times New Roman" w:hAnsi="Times New Roman" w:cs="Times New Roman"/>
                <w:sz w:val="28"/>
                <w:szCs w:val="28"/>
                <w:lang w:val="uz-Cyrl-UZ"/>
              </w:rPr>
            </w:pPr>
          </w:p>
        </w:tc>
      </w:tr>
      <w:tr w:rsidR="00FB3387" w:rsidRPr="00FB3387" w14:paraId="3F344B6C" w14:textId="77777777" w:rsidTr="00FB3387">
        <w:tc>
          <w:tcPr>
            <w:tcW w:w="4248" w:type="dxa"/>
          </w:tcPr>
          <w:p w14:paraId="5E9FA26A" w14:textId="77777777" w:rsidR="00FB3387" w:rsidRPr="00FB3387" w:rsidRDefault="00FB3387" w:rsidP="00FB3387">
            <w:pPr>
              <w:rPr>
                <w:rFonts w:ascii="Times New Roman" w:hAnsi="Times New Roman" w:cs="Times New Roman"/>
                <w:sz w:val="28"/>
                <w:szCs w:val="28"/>
                <w:lang w:val="uz-Cyrl-UZ"/>
              </w:rPr>
            </w:pPr>
          </w:p>
        </w:tc>
        <w:tc>
          <w:tcPr>
            <w:tcW w:w="1440" w:type="dxa"/>
          </w:tcPr>
          <w:p w14:paraId="2D26AD47" w14:textId="77777777" w:rsidR="00FB3387" w:rsidRPr="00FB3387" w:rsidRDefault="00FB3387" w:rsidP="00FB3387">
            <w:pPr>
              <w:rPr>
                <w:rFonts w:ascii="Times New Roman" w:hAnsi="Times New Roman" w:cs="Times New Roman"/>
                <w:sz w:val="28"/>
                <w:szCs w:val="28"/>
                <w:lang w:val="uz-Cyrl-UZ"/>
              </w:rPr>
            </w:pPr>
          </w:p>
        </w:tc>
        <w:tc>
          <w:tcPr>
            <w:tcW w:w="1440" w:type="dxa"/>
          </w:tcPr>
          <w:p w14:paraId="3FD23E6E" w14:textId="77777777" w:rsidR="00FB3387" w:rsidRPr="00FB3387" w:rsidRDefault="00FB3387" w:rsidP="00FB3387">
            <w:pPr>
              <w:rPr>
                <w:rFonts w:ascii="Times New Roman" w:hAnsi="Times New Roman" w:cs="Times New Roman"/>
                <w:sz w:val="28"/>
                <w:szCs w:val="28"/>
                <w:lang w:val="uz-Cyrl-UZ"/>
              </w:rPr>
            </w:pPr>
          </w:p>
        </w:tc>
        <w:tc>
          <w:tcPr>
            <w:tcW w:w="1260" w:type="dxa"/>
          </w:tcPr>
          <w:p w14:paraId="7FB1E04B" w14:textId="77777777" w:rsidR="00FB3387" w:rsidRPr="00FB3387" w:rsidRDefault="00FB3387" w:rsidP="00FB3387">
            <w:pPr>
              <w:rPr>
                <w:rFonts w:ascii="Times New Roman" w:hAnsi="Times New Roman" w:cs="Times New Roman"/>
                <w:sz w:val="28"/>
                <w:szCs w:val="28"/>
                <w:lang w:val="uz-Cyrl-UZ"/>
              </w:rPr>
            </w:pPr>
          </w:p>
        </w:tc>
        <w:tc>
          <w:tcPr>
            <w:tcW w:w="900" w:type="dxa"/>
          </w:tcPr>
          <w:p w14:paraId="65F69162" w14:textId="77777777" w:rsidR="00FB3387" w:rsidRPr="00FB3387" w:rsidRDefault="00FB3387" w:rsidP="00FB3387">
            <w:pPr>
              <w:rPr>
                <w:rFonts w:ascii="Times New Roman" w:hAnsi="Times New Roman" w:cs="Times New Roman"/>
                <w:sz w:val="28"/>
                <w:szCs w:val="28"/>
                <w:lang w:val="uz-Cyrl-UZ"/>
              </w:rPr>
            </w:pPr>
          </w:p>
        </w:tc>
      </w:tr>
      <w:tr w:rsidR="00FB3387" w:rsidRPr="00FB3387" w14:paraId="378F5488" w14:textId="77777777" w:rsidTr="00FB3387">
        <w:tc>
          <w:tcPr>
            <w:tcW w:w="4248" w:type="dxa"/>
          </w:tcPr>
          <w:p w14:paraId="543E3A83" w14:textId="77777777" w:rsidR="00FB3387" w:rsidRPr="00FB3387" w:rsidRDefault="00FB3387" w:rsidP="00FB3387">
            <w:pPr>
              <w:rPr>
                <w:rFonts w:ascii="Times New Roman" w:hAnsi="Times New Roman" w:cs="Times New Roman"/>
                <w:sz w:val="28"/>
                <w:szCs w:val="28"/>
                <w:lang w:val="uz-Cyrl-UZ"/>
              </w:rPr>
            </w:pPr>
          </w:p>
        </w:tc>
        <w:tc>
          <w:tcPr>
            <w:tcW w:w="1440" w:type="dxa"/>
          </w:tcPr>
          <w:p w14:paraId="725789FB" w14:textId="77777777" w:rsidR="00FB3387" w:rsidRPr="00FB3387" w:rsidRDefault="00FB3387" w:rsidP="00FB3387">
            <w:pPr>
              <w:rPr>
                <w:rFonts w:ascii="Times New Roman" w:hAnsi="Times New Roman" w:cs="Times New Roman"/>
                <w:sz w:val="28"/>
                <w:szCs w:val="28"/>
                <w:lang w:val="uz-Cyrl-UZ"/>
              </w:rPr>
            </w:pPr>
          </w:p>
        </w:tc>
        <w:tc>
          <w:tcPr>
            <w:tcW w:w="1440" w:type="dxa"/>
          </w:tcPr>
          <w:p w14:paraId="23554C95" w14:textId="77777777" w:rsidR="00FB3387" w:rsidRPr="00FB3387" w:rsidRDefault="00FB3387" w:rsidP="00FB3387">
            <w:pPr>
              <w:rPr>
                <w:rFonts w:ascii="Times New Roman" w:hAnsi="Times New Roman" w:cs="Times New Roman"/>
                <w:sz w:val="28"/>
                <w:szCs w:val="28"/>
                <w:lang w:val="uz-Cyrl-UZ"/>
              </w:rPr>
            </w:pPr>
          </w:p>
        </w:tc>
        <w:tc>
          <w:tcPr>
            <w:tcW w:w="1260" w:type="dxa"/>
          </w:tcPr>
          <w:p w14:paraId="1A67C746" w14:textId="77777777" w:rsidR="00FB3387" w:rsidRPr="00FB3387" w:rsidRDefault="00FB3387" w:rsidP="00FB3387">
            <w:pPr>
              <w:rPr>
                <w:rFonts w:ascii="Times New Roman" w:hAnsi="Times New Roman" w:cs="Times New Roman"/>
                <w:sz w:val="28"/>
                <w:szCs w:val="28"/>
                <w:lang w:val="uz-Cyrl-UZ"/>
              </w:rPr>
            </w:pPr>
          </w:p>
        </w:tc>
        <w:tc>
          <w:tcPr>
            <w:tcW w:w="900" w:type="dxa"/>
          </w:tcPr>
          <w:p w14:paraId="1A54856D" w14:textId="77777777" w:rsidR="00FB3387" w:rsidRPr="00FB3387" w:rsidRDefault="00FB3387" w:rsidP="00FB3387">
            <w:pPr>
              <w:rPr>
                <w:rFonts w:ascii="Times New Roman" w:hAnsi="Times New Roman" w:cs="Times New Roman"/>
                <w:sz w:val="28"/>
                <w:szCs w:val="28"/>
                <w:lang w:val="uz-Cyrl-UZ"/>
              </w:rPr>
            </w:pPr>
          </w:p>
        </w:tc>
      </w:tr>
    </w:tbl>
    <w:p w14:paraId="10AAA626" w14:textId="77777777" w:rsidR="00FB3387" w:rsidRPr="00FB3387" w:rsidRDefault="00FB3387" w:rsidP="00FB3387">
      <w:pPr>
        <w:rPr>
          <w:rFonts w:ascii="Times New Roman" w:hAnsi="Times New Roman" w:cs="Times New Roman"/>
          <w:sz w:val="28"/>
          <w:szCs w:val="28"/>
          <w:lang w:val="uz-Cyrl-UZ"/>
        </w:rPr>
      </w:pPr>
    </w:p>
    <w:p w14:paraId="7DB4B0E1" w14:textId="77777777" w:rsidR="00FB3387" w:rsidRPr="00FB3387" w:rsidRDefault="00FB3387" w:rsidP="00FB3387">
      <w:pPr>
        <w:ind w:left="3397"/>
        <w:rPr>
          <w:rFonts w:ascii="Times New Roman" w:hAnsi="Times New Roman" w:cs="Times New Roman"/>
          <w:b/>
          <w:i/>
          <w:sz w:val="28"/>
          <w:szCs w:val="28"/>
        </w:rPr>
      </w:pPr>
      <w:r w:rsidRPr="00FB3387">
        <w:rPr>
          <w:rFonts w:ascii="Times New Roman" w:hAnsi="Times New Roman" w:cs="Times New Roman"/>
          <w:b/>
          <w:i/>
          <w:sz w:val="28"/>
          <w:szCs w:val="28"/>
        </w:rPr>
        <w:t>ESSE</w:t>
      </w:r>
    </w:p>
    <w:p w14:paraId="17F2A6F8" w14:textId="77777777" w:rsidR="00FB3387" w:rsidRPr="009F126E" w:rsidRDefault="00FB3387" w:rsidP="00FB3387">
      <w:pPr>
        <w:rPr>
          <w:rFonts w:ascii="Times New Roman" w:hAnsi="Times New Roman" w:cs="Times New Roman"/>
          <w:iCs/>
          <w:sz w:val="28"/>
          <w:szCs w:val="28"/>
          <w:lang w:val="en-US"/>
        </w:rPr>
      </w:pPr>
      <w:proofErr w:type="spellStart"/>
      <w:r w:rsidRPr="009F126E">
        <w:rPr>
          <w:rFonts w:ascii="Times New Roman" w:hAnsi="Times New Roman" w:cs="Times New Roman"/>
          <w:b/>
          <w:bCs/>
          <w:iCs/>
          <w:sz w:val="28"/>
          <w:szCs w:val="28"/>
          <w:lang w:val="en-US"/>
        </w:rPr>
        <w:t>Esse</w:t>
      </w:r>
      <w:proofErr w:type="spellEnd"/>
      <w:r w:rsidRPr="009F126E">
        <w:rPr>
          <w:rFonts w:ascii="Times New Roman" w:hAnsi="Times New Roman" w:cs="Times New Roman"/>
          <w:b/>
          <w:bCs/>
          <w:iCs/>
          <w:sz w:val="28"/>
          <w:szCs w:val="28"/>
          <w:lang w:val="en-US"/>
        </w:rPr>
        <w:t xml:space="preserve"> </w:t>
      </w:r>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taklif</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etilgan</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mavzuga</w:t>
      </w:r>
      <w:proofErr w:type="spellEnd"/>
      <w:r w:rsidRPr="009F126E">
        <w:rPr>
          <w:rFonts w:ascii="Times New Roman" w:hAnsi="Times New Roman" w:cs="Times New Roman"/>
          <w:iCs/>
          <w:sz w:val="28"/>
          <w:szCs w:val="28"/>
          <w:lang w:val="en-US"/>
        </w:rPr>
        <w:t xml:space="preserve"> 1000 dan 5000 </w:t>
      </w:r>
      <w:proofErr w:type="spellStart"/>
      <w:r w:rsidRPr="009F126E">
        <w:rPr>
          <w:rFonts w:ascii="Times New Roman" w:hAnsi="Times New Roman" w:cs="Times New Roman"/>
          <w:iCs/>
          <w:sz w:val="28"/>
          <w:szCs w:val="28"/>
          <w:lang w:val="en-US"/>
        </w:rPr>
        <w:t>gacha</w:t>
      </w:r>
      <w:proofErr w:type="spellEnd"/>
      <w:r w:rsidRPr="009F126E">
        <w:rPr>
          <w:rFonts w:ascii="Times New Roman" w:hAnsi="Times New Roman" w:cs="Times New Roman"/>
          <w:iCs/>
          <w:sz w:val="28"/>
          <w:szCs w:val="28"/>
          <w:lang w:val="en-US"/>
        </w:rPr>
        <w:t xml:space="preserve"> </w:t>
      </w:r>
      <w:proofErr w:type="spellStart"/>
      <w:proofErr w:type="gramStart"/>
      <w:r w:rsidRPr="009F126E">
        <w:rPr>
          <w:rFonts w:ascii="Times New Roman" w:hAnsi="Times New Roman" w:cs="Times New Roman"/>
          <w:iCs/>
          <w:sz w:val="28"/>
          <w:szCs w:val="28"/>
          <w:lang w:val="en-US"/>
        </w:rPr>
        <w:t>so‘</w:t>
      </w:r>
      <w:proofErr w:type="gramEnd"/>
      <w:r w:rsidRPr="009F126E">
        <w:rPr>
          <w:rFonts w:ascii="Times New Roman" w:hAnsi="Times New Roman" w:cs="Times New Roman"/>
          <w:iCs/>
          <w:sz w:val="28"/>
          <w:szCs w:val="28"/>
          <w:lang w:val="en-US"/>
        </w:rPr>
        <w:t>z</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hajmidagi</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insho</w:t>
      </w:r>
      <w:proofErr w:type="spellEnd"/>
      <w:r w:rsidRPr="009F126E">
        <w:rPr>
          <w:rFonts w:ascii="Times New Roman" w:hAnsi="Times New Roman" w:cs="Times New Roman"/>
          <w:iCs/>
          <w:sz w:val="28"/>
          <w:szCs w:val="28"/>
          <w:lang w:val="en-US"/>
        </w:rPr>
        <w:t>.</w:t>
      </w:r>
    </w:p>
    <w:p w14:paraId="52FC3C0E" w14:textId="77777777" w:rsidR="00FB3387" w:rsidRPr="009F126E" w:rsidRDefault="00FB3387" w:rsidP="00FB3387">
      <w:pPr>
        <w:rPr>
          <w:rFonts w:ascii="Times New Roman" w:hAnsi="Times New Roman" w:cs="Times New Roman"/>
          <w:iCs/>
          <w:sz w:val="28"/>
          <w:szCs w:val="28"/>
          <w:lang w:val="en-US"/>
        </w:rPr>
      </w:pPr>
      <w:proofErr w:type="spellStart"/>
      <w:r w:rsidRPr="009F126E">
        <w:rPr>
          <w:rFonts w:ascii="Times New Roman" w:hAnsi="Times New Roman" w:cs="Times New Roman"/>
          <w:b/>
          <w:bCs/>
          <w:iCs/>
          <w:sz w:val="28"/>
          <w:szCs w:val="28"/>
          <w:lang w:val="en-US"/>
        </w:rPr>
        <w:t>Esse</w:t>
      </w:r>
      <w:proofErr w:type="spellEnd"/>
      <w:r w:rsidRPr="009F126E">
        <w:rPr>
          <w:rFonts w:ascii="Times New Roman" w:hAnsi="Times New Roman" w:cs="Times New Roman"/>
          <w:b/>
          <w:bCs/>
          <w:iCs/>
          <w:sz w:val="28"/>
          <w:szCs w:val="28"/>
          <w:lang w:val="en-US"/>
        </w:rPr>
        <w:t xml:space="preserve"> </w:t>
      </w:r>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bu</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muallifning</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shaxsiy</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nuqtai</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nazarini</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yozma</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ravishda</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erkin</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ifoda</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etish</w:t>
      </w:r>
      <w:proofErr w:type="spellEnd"/>
      <w:r w:rsidRPr="009F126E">
        <w:rPr>
          <w:rFonts w:ascii="Times New Roman" w:hAnsi="Times New Roman" w:cs="Times New Roman"/>
          <w:iCs/>
          <w:sz w:val="28"/>
          <w:szCs w:val="28"/>
          <w:lang w:val="en-US"/>
        </w:rPr>
        <w:t xml:space="preserve"> </w:t>
      </w:r>
      <w:proofErr w:type="spellStart"/>
      <w:proofErr w:type="gramStart"/>
      <w:r w:rsidRPr="009F126E">
        <w:rPr>
          <w:rFonts w:ascii="Times New Roman" w:hAnsi="Times New Roman" w:cs="Times New Roman"/>
          <w:iCs/>
          <w:sz w:val="28"/>
          <w:szCs w:val="28"/>
          <w:lang w:val="en-US"/>
        </w:rPr>
        <w:t>shakli;qandaydir</w:t>
      </w:r>
      <w:proofErr w:type="spellEnd"/>
      <w:proofErr w:type="gram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predmet</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bo‘yicha</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umumiy</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yoki</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dastlabki</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dunyoqarashni</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o‘z</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ichiga</w:t>
      </w:r>
      <w:proofErr w:type="spellEnd"/>
      <w:r w:rsidRPr="009F126E">
        <w:rPr>
          <w:rFonts w:ascii="Times New Roman" w:hAnsi="Times New Roman" w:cs="Times New Roman"/>
          <w:iCs/>
          <w:sz w:val="28"/>
          <w:szCs w:val="28"/>
          <w:lang w:val="en-US"/>
        </w:rPr>
        <w:t xml:space="preserve"> </w:t>
      </w:r>
      <w:proofErr w:type="spellStart"/>
      <w:r w:rsidRPr="009F126E">
        <w:rPr>
          <w:rFonts w:ascii="Times New Roman" w:hAnsi="Times New Roman" w:cs="Times New Roman"/>
          <w:iCs/>
          <w:sz w:val="28"/>
          <w:szCs w:val="28"/>
          <w:lang w:val="en-US"/>
        </w:rPr>
        <w:t>oladi</w:t>
      </w:r>
      <w:proofErr w:type="spellEnd"/>
      <w:r w:rsidRPr="009F126E">
        <w:rPr>
          <w:rFonts w:ascii="Times New Roman" w:hAnsi="Times New Roman" w:cs="Times New Roman"/>
          <w:iCs/>
          <w:sz w:val="28"/>
          <w:szCs w:val="28"/>
          <w:lang w:val="en-US"/>
        </w:rPr>
        <w:t>.</w:t>
      </w:r>
    </w:p>
    <w:p w14:paraId="3198B543" w14:textId="77777777" w:rsidR="00FB3387" w:rsidRPr="009F126E" w:rsidRDefault="00FB3387" w:rsidP="00FB3387">
      <w:pPr>
        <w:rPr>
          <w:rFonts w:ascii="Times New Roman" w:hAnsi="Times New Roman" w:cs="Times New Roman"/>
          <w:b/>
          <w:iCs/>
          <w:sz w:val="28"/>
          <w:szCs w:val="28"/>
          <w:lang w:val="uz-Cyrl-UZ"/>
        </w:rPr>
      </w:pPr>
      <w:r w:rsidRPr="009F126E">
        <w:rPr>
          <w:rFonts w:ascii="Times New Roman" w:hAnsi="Times New Roman" w:cs="Times New Roman"/>
          <w:b/>
          <w:iCs/>
          <w:sz w:val="28"/>
          <w:szCs w:val="28"/>
          <w:lang w:val="uz-Cyrl-UZ"/>
        </w:rPr>
        <w:t xml:space="preserve">                                                 Besh daqiqalik esse</w:t>
      </w:r>
      <w:r w:rsidRPr="009F126E">
        <w:rPr>
          <w:rFonts w:ascii="Times New Roman" w:hAnsi="Times New Roman" w:cs="Times New Roman"/>
          <w:b/>
          <w:iCs/>
          <w:sz w:val="28"/>
          <w:szCs w:val="28"/>
          <w:lang w:val="uz-Cyrl-UZ"/>
        </w:rPr>
        <w:tab/>
      </w:r>
    </w:p>
    <w:p w14:paraId="4A6E8C74" w14:textId="77777777" w:rsidR="00FB3387" w:rsidRPr="009F126E" w:rsidRDefault="00FB3387" w:rsidP="00A11A73">
      <w:pPr>
        <w:rPr>
          <w:rFonts w:ascii="Times New Roman" w:hAnsi="Times New Roman" w:cs="Times New Roman"/>
          <w:iCs/>
          <w:sz w:val="28"/>
          <w:szCs w:val="28"/>
          <w:lang w:val="uz-Cyrl-UZ"/>
        </w:rPr>
      </w:pPr>
      <w:r w:rsidRPr="009F126E">
        <w:rPr>
          <w:rFonts w:ascii="Times New Roman" w:hAnsi="Times New Roman" w:cs="Times New Roman"/>
          <w:b/>
          <w:bCs/>
          <w:iCs/>
          <w:sz w:val="28"/>
          <w:szCs w:val="28"/>
          <w:lang w:val="uz-Cyrl-UZ"/>
        </w:rPr>
        <w:t xml:space="preserve">Besh daqiqali esse </w:t>
      </w:r>
      <w:r w:rsidRPr="009F126E">
        <w:rPr>
          <w:rFonts w:ascii="Times New Roman" w:hAnsi="Times New Roman" w:cs="Times New Roman"/>
          <w:iCs/>
          <w:sz w:val="28"/>
          <w:szCs w:val="28"/>
          <w:lang w:val="uz-Cyrl-UZ"/>
        </w:rPr>
        <w:t xml:space="preserve">– o‘rganilayotgan mavzu bo‘yicha olingan bilimlarni umumlashtirish,mushohada qilish maqsadida o‘quv mashg‘ulotida oxirida 5 </w:t>
      </w:r>
      <w:r w:rsidR="00A11A73" w:rsidRPr="009F126E">
        <w:rPr>
          <w:rFonts w:ascii="Times New Roman" w:hAnsi="Times New Roman" w:cs="Times New Roman"/>
          <w:iCs/>
          <w:sz w:val="28"/>
          <w:szCs w:val="28"/>
          <w:lang w:val="uz-Cyrl-UZ"/>
        </w:rPr>
        <w:t>daqiqa oralig‘ida olib boriladi</w:t>
      </w:r>
    </w:p>
    <w:p w14:paraId="0E0F1210" w14:textId="77777777" w:rsidR="00FB3387" w:rsidRPr="009F126E" w:rsidRDefault="00A11A73" w:rsidP="00A11A73">
      <w:pPr>
        <w:widowControl/>
        <w:overflowPunct/>
        <w:autoSpaceDE/>
        <w:autoSpaceDN/>
        <w:adjustRightInd/>
        <w:spacing w:line="276" w:lineRule="auto"/>
        <w:rPr>
          <w:rFonts w:ascii="BalticaUzbek" w:hAnsi="BalticaUzbek" w:cs="Times New Roman"/>
          <w:b/>
          <w:iCs/>
          <w:sz w:val="28"/>
          <w:lang w:val="uz-Cyrl-UZ"/>
        </w:rPr>
      </w:pPr>
      <w:r w:rsidRPr="009F126E">
        <w:rPr>
          <w:rFonts w:asciiTheme="minorHAnsi" w:hAnsiTheme="minorHAnsi" w:cs="Times New Roman"/>
          <w:b/>
          <w:iCs/>
          <w:sz w:val="28"/>
          <w:lang w:val="uz-Cyrl-UZ"/>
        </w:rPr>
        <w:t xml:space="preserve">                                                </w:t>
      </w:r>
      <w:r w:rsidR="00FB3387" w:rsidRPr="009F126E">
        <w:rPr>
          <w:rFonts w:ascii="BalticaUzbek" w:hAnsi="BalticaUzbek" w:cs="Times New Roman"/>
          <w:b/>
          <w:iCs/>
          <w:sz w:val="28"/>
          <w:lang w:val="uz-Cyrl-UZ"/>
        </w:rPr>
        <w:t>FSMU texnogogiyasi</w:t>
      </w:r>
    </w:p>
    <w:p w14:paraId="7334B412" w14:textId="77777777" w:rsidR="00FB3387" w:rsidRPr="004638FE" w:rsidRDefault="00FB3387" w:rsidP="00FB3387">
      <w:pPr>
        <w:widowControl/>
        <w:overflowPunct/>
        <w:autoSpaceDE/>
        <w:autoSpaceDN/>
        <w:adjustRightInd/>
        <w:spacing w:line="276" w:lineRule="auto"/>
        <w:ind w:firstLine="851"/>
        <w:rPr>
          <w:rFonts w:ascii="BalticaUzbek" w:hAnsi="BalticaUzbek" w:cs="Times New Roman"/>
          <w:sz w:val="28"/>
          <w:lang w:val="uz-Cyrl-UZ"/>
        </w:rPr>
      </w:pPr>
      <w:r w:rsidRPr="004638FE">
        <w:rPr>
          <w:rFonts w:ascii="BalticaUzbek" w:hAnsi="BalticaUzbek" w:cs="Times New Roman"/>
          <w:noProof/>
          <w:sz w:val="28"/>
        </w:rPr>
        <mc:AlternateContent>
          <mc:Choice Requires="wps">
            <w:drawing>
              <wp:anchor distT="0" distB="0" distL="114300" distR="114300" simplePos="0" relativeHeight="251594240" behindDoc="0" locked="0" layoutInCell="1" allowOverlap="1" wp14:anchorId="649B3B0C" wp14:editId="176C3BAD">
                <wp:simplePos x="0" y="0"/>
                <wp:positionH relativeFrom="margin">
                  <wp:align>left</wp:align>
                </wp:positionH>
                <wp:positionV relativeFrom="paragraph">
                  <wp:posOffset>83185</wp:posOffset>
                </wp:positionV>
                <wp:extent cx="6181725" cy="2228850"/>
                <wp:effectExtent l="0" t="0" r="28575" b="19050"/>
                <wp:wrapNone/>
                <wp:docPr id="708" name="Загнутый угол 7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1725" cy="2228850"/>
                        </a:xfrm>
                        <a:prstGeom prst="foldedCorner">
                          <a:avLst>
                            <a:gd name="adj" fmla="val 12500"/>
                          </a:avLst>
                        </a:prstGeom>
                        <a:solidFill>
                          <a:srgbClr val="FFFFFF"/>
                        </a:solidFill>
                        <a:ln w="9525">
                          <a:solidFill>
                            <a:srgbClr val="000000"/>
                          </a:solidFill>
                          <a:round/>
                          <a:headEnd/>
                          <a:tailEnd/>
                        </a:ln>
                      </wps:spPr>
                      <wps:txbx>
                        <w:txbxContent>
                          <w:p w14:paraId="3D93C80A" w14:textId="52BEF935" w:rsidR="00806D0E" w:rsidRPr="00090814" w:rsidRDefault="00806D0E" w:rsidP="00C96731">
                            <w:pPr>
                              <w:spacing w:line="360" w:lineRule="auto"/>
                              <w:rPr>
                                <w:rFonts w:ascii="Times New Roman" w:hAnsi="Times New Roman" w:cs="Times New Roman"/>
                                <w:b/>
                                <w:i/>
                                <w:sz w:val="28"/>
                                <w:szCs w:val="28"/>
                                <w:lang w:val="en-US"/>
                              </w:rPr>
                            </w:pPr>
                            <w:r w:rsidRPr="00090814">
                              <w:rPr>
                                <w:rFonts w:ascii="Times New Roman" w:hAnsi="Times New Roman" w:cs="Times New Roman"/>
                                <w:sz w:val="28"/>
                                <w:szCs w:val="28"/>
                                <w:lang w:val="uz-Cyrl-UZ"/>
                              </w:rPr>
                              <w:t>Ushbu texnologiya munozarali masalalarni hal etishda xamda o‘quv jarayonini baxs-munozarali o‘tkazishda qollaniladi, chunki bu texnologiya talabalarni o‘z fikrini ximoya qilishga, erkin fikrlash va o‘z fikrini boshqalarga o‘tkazishga, ochiq xolda baxslashishga xamda shu bilan birga baxslashish madaniyatini o‘ratadi.Tinglovchilarga tarqatilgan oddiy qog‘ozga o‘z fikrlarini aniq va qisqa xolatda ifoda etib, tasdiqlovchi dalillar yoki inkor etuvchi fikrlarni bayon etishga yordam beradi.</w:t>
                            </w:r>
                          </w:p>
                          <w:p w14:paraId="696E01B2" w14:textId="77777777" w:rsidR="00806D0E" w:rsidRPr="009332EF" w:rsidRDefault="00806D0E" w:rsidP="00FB3387">
                            <w:pPr>
                              <w:spacing w:line="360" w:lineRule="auto"/>
                              <w:rPr>
                                <w:b/>
                                <w:i/>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9B3B0C"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708" o:spid="_x0000_s1116" type="#_x0000_t65" style="position:absolute;left:0;text-align:left;margin-left:0;margin-top:6.55pt;width:486.75pt;height:175.5pt;z-index:251594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j06WgIAAIsEAAAOAAAAZHJzL2Uyb0RvYy54bWysVM1uEzEQviPxDpbvdH+UbdMom6pKKUIq&#10;UKnwAI7tzRq8thk72ZQjPfIAvAYSJ4TgGZI3YtabhBQQB8QerBmP5/PM93l2fLZqNFlK8MqakmZH&#10;KSXScCuUmZf01cvLR0NKfGBGMG2NLOmt9PRs8vDBuHUjmdvaaiGBIIjxo9aVtA7BjZLE81o2zB9Z&#10;Jw0GKwsNC+jCPBHAWkRvdJKn6XHSWhAOLJfe4+5FH6STiF9VkocXVeVlILqkWFuIK8R11q3JZMxG&#10;c2CuVnxbBvuHKhqmDF66h7pggZEFqN+gGsXBeluFI26bxFaV4jL2gN1k6S/d3NTMydgLkuPdnib/&#10;/2D58+U1ECVKepKiVIY1KNL64/rT+vP62+Zu837zYf2FbO7Q/b7+SrpDSFnr/Agzb9w1dE17d2X5&#10;G0+MndbMzOU5gG1ryQQWmnXnk3sJneMxlczaZ1bgfWwRbGRvVUHTASIvZBVFut2LJFeBcNw8zobZ&#10;SV5QwjGW5/lwWEQZEzbapTvw4Ym0DemMklbdIxNTC0ZCvIYtr3yIaoltx0y8pqRqNGq/ZJpkeZHu&#10;QLeHEX4HG1u2WolLpXV0YD6baiCYWtLL+MWukZnDY9qQtqSnBRb/d4g0fn+CALswIr7Zjt7HWzsw&#10;pXsbq9Rmy3dHcS9VWM1WUeOi2Kk3s+IWFQDbTwROMBq1hXeUtDgNJfVvFwwkJfqpQRVPs8GgG5/o&#10;DIqTHB04jMwOI8xwhCppoKQ3p6EfuYUDNa/xpiwyYOw5Kl+psHsifVXb+vHFo3VvpA79eOrnP2Ty&#10;AwAA//8DAFBLAwQUAAYACAAAACEAyFD3pdoAAAAHAQAADwAAAGRycy9kb3ducmV2LnhtbEyPwU7D&#10;MBBE70j8g7VI3KgTQguEOBWK4MSJFnHexksSEa8j23GTv8ec4Lgzo5m31X4xo4jk/GBZQb7JQBC3&#10;Vg/cKfg4vt48gPABWeNomRSs5GFfX15UWGp75neKh9CJVMK+RAV9CFMppW97Mug3diJO3pd1BkM6&#10;XSe1w3MqN6O8zbKdNDhwWuhxoqan9vswGwVN0+Fq+OVtnmN0W/pc28iDUtdXy/MTiEBL+AvDL35C&#10;hzoxnezM2otRQXokJLXIQST38b7YgjgpKHZ3Oci6kv/56x8AAAD//wMAUEsBAi0AFAAGAAgAAAAh&#10;ALaDOJL+AAAA4QEAABMAAAAAAAAAAAAAAAAAAAAAAFtDb250ZW50X1R5cGVzXS54bWxQSwECLQAU&#10;AAYACAAAACEAOP0h/9YAAACUAQAACwAAAAAAAAAAAAAAAAAvAQAAX3JlbHMvLnJlbHNQSwECLQAU&#10;AAYACAAAACEAV549OloCAACLBAAADgAAAAAAAAAAAAAAAAAuAgAAZHJzL2Uyb0RvYy54bWxQSwEC&#10;LQAUAAYACAAAACEAyFD3pdoAAAAHAQAADwAAAAAAAAAAAAAAAAC0BAAAZHJzL2Rvd25yZXYueG1s&#10;UEsFBgAAAAAEAAQA8wAAALsFAAAAAA==&#10;">
                <v:textbox>
                  <w:txbxContent>
                    <w:p w14:paraId="3D93C80A" w14:textId="52BEF935" w:rsidR="00806D0E" w:rsidRPr="00090814" w:rsidRDefault="00806D0E" w:rsidP="00C96731">
                      <w:pPr>
                        <w:spacing w:line="360" w:lineRule="auto"/>
                        <w:rPr>
                          <w:rFonts w:ascii="Times New Roman" w:hAnsi="Times New Roman" w:cs="Times New Roman"/>
                          <w:b/>
                          <w:i/>
                          <w:sz w:val="28"/>
                          <w:szCs w:val="28"/>
                          <w:lang w:val="en-US"/>
                        </w:rPr>
                      </w:pPr>
                      <w:r w:rsidRPr="00090814">
                        <w:rPr>
                          <w:rFonts w:ascii="Times New Roman" w:hAnsi="Times New Roman" w:cs="Times New Roman"/>
                          <w:sz w:val="28"/>
                          <w:szCs w:val="28"/>
                          <w:lang w:val="uz-Cyrl-UZ"/>
                        </w:rPr>
                        <w:t>Ushbu texnologiya munozarali masalalarni hal etishda xamda o‘quv jarayonini baxs-munozarali o‘tkazishda qollaniladi, chunki bu texnologiya talabalarni o‘z fikrini ximoya qilishga, erkin fikrlash va o‘z fikrini boshqalarga o‘tkazishga, ochiq xolda baxslashishga xamda shu bilan birga baxslashish madaniyatini o‘ratadi.Tinglovchilarga tarqatilgan oddiy qog‘ozga o‘z fikrlarini aniq va qisqa xolatda ifoda etib, tasdiqlovchi dalillar yoki inkor etuvchi fikrlarni bayon etishga yordam beradi.</w:t>
                      </w:r>
                    </w:p>
                    <w:p w14:paraId="696E01B2" w14:textId="77777777" w:rsidR="00806D0E" w:rsidRPr="009332EF" w:rsidRDefault="00806D0E" w:rsidP="00FB3387">
                      <w:pPr>
                        <w:spacing w:line="360" w:lineRule="auto"/>
                        <w:rPr>
                          <w:b/>
                          <w:i/>
                          <w:lang w:val="uz-Cyrl-UZ"/>
                        </w:rPr>
                      </w:pPr>
                    </w:p>
                  </w:txbxContent>
                </v:textbox>
                <w10:wrap anchorx="margin"/>
              </v:shape>
            </w:pict>
          </mc:Fallback>
        </mc:AlternateContent>
      </w:r>
    </w:p>
    <w:p w14:paraId="47ED0296" w14:textId="77777777" w:rsidR="00FB3387" w:rsidRPr="004638FE" w:rsidRDefault="00FB3387" w:rsidP="00FB3387">
      <w:pPr>
        <w:widowControl/>
        <w:overflowPunct/>
        <w:autoSpaceDE/>
        <w:autoSpaceDN/>
        <w:adjustRightInd/>
        <w:spacing w:line="276" w:lineRule="auto"/>
        <w:ind w:firstLine="851"/>
        <w:rPr>
          <w:rFonts w:ascii="BalticaUzbek" w:hAnsi="BalticaUzbek" w:cs="Times New Roman"/>
          <w:sz w:val="28"/>
          <w:lang w:val="uz-Cyrl-UZ"/>
        </w:rPr>
      </w:pPr>
    </w:p>
    <w:p w14:paraId="6A890BA2" w14:textId="77777777" w:rsidR="00FB3387" w:rsidRPr="004638FE" w:rsidRDefault="00FB3387" w:rsidP="00FB3387">
      <w:pPr>
        <w:widowControl/>
        <w:overflowPunct/>
        <w:autoSpaceDE/>
        <w:autoSpaceDN/>
        <w:adjustRightInd/>
        <w:spacing w:line="276" w:lineRule="auto"/>
        <w:ind w:firstLine="851"/>
        <w:rPr>
          <w:rFonts w:ascii="BalticaUzbek" w:hAnsi="BalticaUzbek" w:cs="Times New Roman"/>
          <w:sz w:val="28"/>
          <w:lang w:val="uz-Cyrl-UZ"/>
        </w:rPr>
      </w:pPr>
    </w:p>
    <w:p w14:paraId="26902935" w14:textId="77777777" w:rsidR="00FB3387" w:rsidRPr="004638FE" w:rsidRDefault="00FB3387" w:rsidP="00FB3387">
      <w:pPr>
        <w:widowControl/>
        <w:overflowPunct/>
        <w:autoSpaceDE/>
        <w:autoSpaceDN/>
        <w:adjustRightInd/>
        <w:spacing w:line="276" w:lineRule="auto"/>
        <w:ind w:firstLine="851"/>
        <w:rPr>
          <w:rFonts w:ascii="BalticaUzbek" w:hAnsi="BalticaUzbek" w:cs="Times New Roman"/>
          <w:sz w:val="28"/>
          <w:lang w:val="uz-Cyrl-UZ"/>
        </w:rPr>
      </w:pPr>
    </w:p>
    <w:p w14:paraId="0389AA8D" w14:textId="77777777" w:rsidR="00FB3387" w:rsidRPr="004638FE" w:rsidRDefault="00FB3387" w:rsidP="00FB3387">
      <w:pPr>
        <w:widowControl/>
        <w:overflowPunct/>
        <w:autoSpaceDE/>
        <w:autoSpaceDN/>
        <w:adjustRightInd/>
        <w:spacing w:line="276" w:lineRule="auto"/>
        <w:ind w:firstLine="851"/>
        <w:rPr>
          <w:rFonts w:ascii="BalticaUzbek" w:hAnsi="BalticaUzbek" w:cs="Times New Roman"/>
          <w:sz w:val="28"/>
          <w:lang w:val="uz-Cyrl-UZ"/>
        </w:rPr>
      </w:pPr>
    </w:p>
    <w:p w14:paraId="5360A3F6" w14:textId="77777777" w:rsidR="00FB3387" w:rsidRPr="004638FE" w:rsidRDefault="00FB3387" w:rsidP="00FB3387">
      <w:pPr>
        <w:widowControl/>
        <w:overflowPunct/>
        <w:autoSpaceDE/>
        <w:autoSpaceDN/>
        <w:adjustRightInd/>
        <w:spacing w:line="276" w:lineRule="auto"/>
        <w:ind w:firstLine="851"/>
        <w:rPr>
          <w:rFonts w:ascii="BalticaUzbek" w:hAnsi="BalticaUzbek" w:cs="Times New Roman"/>
          <w:sz w:val="28"/>
          <w:lang w:val="uz-Cyrl-UZ"/>
        </w:rPr>
      </w:pPr>
      <w:r w:rsidRPr="004638FE">
        <w:rPr>
          <w:rFonts w:ascii="BalticaUzbek" w:hAnsi="BalticaUzbek" w:cs="Times New Roman"/>
          <w:sz w:val="28"/>
          <w:lang w:val="uz-Cyrl-UZ"/>
        </w:rPr>
        <w:t xml:space="preserve"> </w:t>
      </w:r>
    </w:p>
    <w:p w14:paraId="49293D10" w14:textId="77777777" w:rsidR="00FB3387" w:rsidRPr="004638FE" w:rsidRDefault="00FB3387" w:rsidP="009F126E">
      <w:pPr>
        <w:widowControl/>
        <w:overflowPunct/>
        <w:autoSpaceDE/>
        <w:autoSpaceDN/>
        <w:adjustRightInd/>
        <w:spacing w:line="276" w:lineRule="auto"/>
        <w:rPr>
          <w:rFonts w:ascii="BalticaUzbek" w:hAnsi="BalticaUzbek" w:cs="Times New Roman"/>
          <w:sz w:val="28"/>
          <w:lang w:val="uz-Cyrl-UZ"/>
        </w:rPr>
      </w:pPr>
    </w:p>
    <w:p w14:paraId="2465100F" w14:textId="77777777" w:rsidR="009F126E" w:rsidRDefault="009F126E" w:rsidP="00FB3387">
      <w:pPr>
        <w:widowControl/>
        <w:overflowPunct/>
        <w:autoSpaceDE/>
        <w:autoSpaceDN/>
        <w:adjustRightInd/>
        <w:spacing w:line="276" w:lineRule="auto"/>
        <w:ind w:firstLine="851"/>
        <w:jc w:val="center"/>
        <w:rPr>
          <w:rFonts w:ascii="Times New Roman" w:hAnsi="Times New Roman" w:cs="Times New Roman"/>
          <w:b/>
          <w:iCs/>
          <w:sz w:val="28"/>
          <w:lang w:val="uz-Cyrl-UZ"/>
        </w:rPr>
      </w:pPr>
    </w:p>
    <w:p w14:paraId="4CE6B3E4" w14:textId="77777777" w:rsidR="009F126E" w:rsidRDefault="009F126E" w:rsidP="00FB3387">
      <w:pPr>
        <w:widowControl/>
        <w:overflowPunct/>
        <w:autoSpaceDE/>
        <w:autoSpaceDN/>
        <w:adjustRightInd/>
        <w:spacing w:line="276" w:lineRule="auto"/>
        <w:ind w:firstLine="851"/>
        <w:jc w:val="center"/>
        <w:rPr>
          <w:rFonts w:ascii="Times New Roman" w:hAnsi="Times New Roman" w:cs="Times New Roman"/>
          <w:b/>
          <w:iCs/>
          <w:sz w:val="28"/>
          <w:lang w:val="uz-Cyrl-UZ"/>
        </w:rPr>
      </w:pPr>
    </w:p>
    <w:p w14:paraId="378F401C" w14:textId="77777777" w:rsidR="009F126E" w:rsidRDefault="009F126E" w:rsidP="00FB3387">
      <w:pPr>
        <w:widowControl/>
        <w:overflowPunct/>
        <w:autoSpaceDE/>
        <w:autoSpaceDN/>
        <w:adjustRightInd/>
        <w:spacing w:line="276" w:lineRule="auto"/>
        <w:ind w:firstLine="851"/>
        <w:jc w:val="center"/>
        <w:rPr>
          <w:rFonts w:ascii="Times New Roman" w:hAnsi="Times New Roman" w:cs="Times New Roman"/>
          <w:b/>
          <w:iCs/>
          <w:sz w:val="28"/>
          <w:lang w:val="uz-Cyrl-UZ"/>
        </w:rPr>
      </w:pPr>
    </w:p>
    <w:p w14:paraId="1A807819" w14:textId="77777777" w:rsidR="009F126E" w:rsidRDefault="009F126E" w:rsidP="00FB3387">
      <w:pPr>
        <w:widowControl/>
        <w:overflowPunct/>
        <w:autoSpaceDE/>
        <w:autoSpaceDN/>
        <w:adjustRightInd/>
        <w:spacing w:line="276" w:lineRule="auto"/>
        <w:ind w:firstLine="851"/>
        <w:jc w:val="center"/>
        <w:rPr>
          <w:rFonts w:ascii="Times New Roman" w:hAnsi="Times New Roman" w:cs="Times New Roman"/>
          <w:b/>
          <w:iCs/>
          <w:sz w:val="28"/>
          <w:lang w:val="uz-Cyrl-UZ"/>
        </w:rPr>
      </w:pPr>
    </w:p>
    <w:p w14:paraId="150A0D3F" w14:textId="77777777" w:rsidR="009F126E" w:rsidRDefault="009F126E" w:rsidP="00FB3387">
      <w:pPr>
        <w:widowControl/>
        <w:overflowPunct/>
        <w:autoSpaceDE/>
        <w:autoSpaceDN/>
        <w:adjustRightInd/>
        <w:spacing w:line="276" w:lineRule="auto"/>
        <w:ind w:firstLine="851"/>
        <w:jc w:val="center"/>
        <w:rPr>
          <w:rFonts w:ascii="Times New Roman" w:hAnsi="Times New Roman" w:cs="Times New Roman"/>
          <w:b/>
          <w:iCs/>
          <w:sz w:val="28"/>
          <w:lang w:val="uz-Cyrl-UZ"/>
        </w:rPr>
      </w:pPr>
    </w:p>
    <w:p w14:paraId="61C10A83" w14:textId="77777777" w:rsidR="009F126E" w:rsidRDefault="009F126E" w:rsidP="00FB3387">
      <w:pPr>
        <w:widowControl/>
        <w:overflowPunct/>
        <w:autoSpaceDE/>
        <w:autoSpaceDN/>
        <w:adjustRightInd/>
        <w:spacing w:line="276" w:lineRule="auto"/>
        <w:ind w:firstLine="851"/>
        <w:jc w:val="center"/>
        <w:rPr>
          <w:rFonts w:ascii="Times New Roman" w:hAnsi="Times New Roman" w:cs="Times New Roman"/>
          <w:b/>
          <w:iCs/>
          <w:sz w:val="28"/>
          <w:lang w:val="uz-Cyrl-UZ"/>
        </w:rPr>
      </w:pPr>
    </w:p>
    <w:p w14:paraId="1B2C570F" w14:textId="77777777" w:rsidR="006B512D" w:rsidRDefault="006B512D" w:rsidP="00FB3387">
      <w:pPr>
        <w:widowControl/>
        <w:overflowPunct/>
        <w:autoSpaceDE/>
        <w:autoSpaceDN/>
        <w:adjustRightInd/>
        <w:spacing w:line="276" w:lineRule="auto"/>
        <w:ind w:firstLine="851"/>
        <w:jc w:val="center"/>
        <w:rPr>
          <w:rFonts w:ascii="Times New Roman" w:hAnsi="Times New Roman" w:cs="Times New Roman"/>
          <w:b/>
          <w:iCs/>
          <w:sz w:val="28"/>
          <w:lang w:val="uz-Cyrl-UZ"/>
        </w:rPr>
      </w:pPr>
    </w:p>
    <w:p w14:paraId="4E1878FC" w14:textId="728CB5EE" w:rsidR="00FB3387" w:rsidRPr="009F126E" w:rsidRDefault="00FB3387" w:rsidP="00FB3387">
      <w:pPr>
        <w:widowControl/>
        <w:overflowPunct/>
        <w:autoSpaceDE/>
        <w:autoSpaceDN/>
        <w:adjustRightInd/>
        <w:spacing w:line="276" w:lineRule="auto"/>
        <w:ind w:firstLine="851"/>
        <w:jc w:val="center"/>
        <w:rPr>
          <w:rFonts w:ascii="Times New Roman" w:hAnsi="Times New Roman" w:cs="Times New Roman"/>
          <w:b/>
          <w:iCs/>
          <w:sz w:val="28"/>
          <w:lang w:val="uz-Cyrl-UZ"/>
        </w:rPr>
      </w:pPr>
      <w:r w:rsidRPr="009F126E">
        <w:rPr>
          <w:rFonts w:ascii="Times New Roman" w:hAnsi="Times New Roman" w:cs="Times New Roman"/>
          <w:b/>
          <w:iCs/>
          <w:sz w:val="28"/>
          <w:lang w:val="uz-Cyrl-UZ"/>
        </w:rPr>
        <w:t>Jadvalni to‘ldiring</w:t>
      </w:r>
    </w:p>
    <w:p w14:paraId="530B0B10" w14:textId="26A26C0D" w:rsidR="00FB3387" w:rsidRPr="009F126E" w:rsidRDefault="00FB3387" w:rsidP="009F126E">
      <w:pPr>
        <w:widowControl/>
        <w:overflowPunct/>
        <w:autoSpaceDE/>
        <w:autoSpaceDN/>
        <w:adjustRightInd/>
        <w:spacing w:line="276" w:lineRule="auto"/>
        <w:ind w:firstLine="851"/>
        <w:jc w:val="center"/>
        <w:rPr>
          <w:rFonts w:ascii="Times New Roman" w:hAnsi="Times New Roman" w:cs="Times New Roman"/>
          <w:b/>
          <w:iCs/>
          <w:sz w:val="28"/>
          <w:lang w:val="uz-Cyrl-UZ"/>
        </w:rPr>
      </w:pPr>
      <w:r w:rsidRPr="009F126E">
        <w:rPr>
          <w:rFonts w:ascii="Times New Roman" w:hAnsi="Times New Roman" w:cs="Times New Roman"/>
          <w:b/>
          <w:iCs/>
          <w:sz w:val="28"/>
          <w:lang w:val="uz-Cyrl-UZ"/>
        </w:rPr>
        <w:t>1-guruh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7"/>
        <w:gridCol w:w="5586"/>
      </w:tblGrid>
      <w:tr w:rsidR="00FB3387" w:rsidRPr="00FB3387" w14:paraId="4EAE2DBF" w14:textId="77777777" w:rsidTr="00373E98">
        <w:trPr>
          <w:trHeight w:val="533"/>
        </w:trPr>
        <w:tc>
          <w:tcPr>
            <w:tcW w:w="3877" w:type="dxa"/>
          </w:tcPr>
          <w:p w14:paraId="69B456A0" w14:textId="77777777" w:rsidR="00FB3387" w:rsidRPr="00FB3387" w:rsidRDefault="00FB3387" w:rsidP="00FB3387">
            <w:pPr>
              <w:pStyle w:val="af0"/>
              <w:rPr>
                <w:rFonts w:ascii="Times New Roman" w:hAnsi="Times New Roman" w:cs="Times New Roman"/>
                <w:b/>
                <w:i/>
                <w:sz w:val="28"/>
                <w:szCs w:val="28"/>
              </w:rPr>
            </w:pPr>
            <w:proofErr w:type="spellStart"/>
            <w:r w:rsidRPr="00FB3387">
              <w:rPr>
                <w:rFonts w:ascii="Times New Roman" w:hAnsi="Times New Roman" w:cs="Times New Roman"/>
                <w:b/>
                <w:i/>
                <w:sz w:val="28"/>
                <w:szCs w:val="28"/>
              </w:rPr>
              <w:t>Savol</w:t>
            </w:r>
            <w:proofErr w:type="spellEnd"/>
          </w:p>
        </w:tc>
        <w:tc>
          <w:tcPr>
            <w:tcW w:w="5586" w:type="dxa"/>
          </w:tcPr>
          <w:p w14:paraId="466C34F5" w14:textId="32A63CFD" w:rsidR="00FB3387" w:rsidRPr="009F126E" w:rsidRDefault="00FB3387" w:rsidP="00FB3387">
            <w:pPr>
              <w:rPr>
                <w:rFonts w:ascii="Times New Roman" w:hAnsi="Times New Roman" w:cs="Times New Roman"/>
                <w:iCs/>
                <w:sz w:val="28"/>
                <w:szCs w:val="28"/>
                <w:lang w:val="uz-Cyrl-UZ"/>
              </w:rPr>
            </w:pPr>
            <w:r w:rsidRPr="009F126E">
              <w:rPr>
                <w:rFonts w:ascii="Times New Roman" w:hAnsi="Times New Roman" w:cs="Times New Roman"/>
                <w:b/>
                <w:iCs/>
                <w:sz w:val="28"/>
                <w:szCs w:val="28"/>
                <w:lang w:val="kk-KZ"/>
              </w:rPr>
              <w:t>Xozirgi davrda jahon mamlakatlari ta’lim</w:t>
            </w:r>
            <w:r w:rsidR="009F126E">
              <w:rPr>
                <w:rFonts w:ascii="Times New Roman" w:hAnsi="Times New Roman" w:cs="Times New Roman"/>
                <w:b/>
                <w:iCs/>
                <w:sz w:val="28"/>
                <w:szCs w:val="28"/>
                <w:lang w:val="uz-Latn-UZ"/>
              </w:rPr>
              <w:t xml:space="preserve">  </w:t>
            </w:r>
            <w:r w:rsidRPr="009F126E">
              <w:rPr>
                <w:rFonts w:ascii="Times New Roman" w:hAnsi="Times New Roman" w:cs="Times New Roman"/>
                <w:b/>
                <w:iCs/>
                <w:sz w:val="28"/>
                <w:szCs w:val="28"/>
                <w:lang w:val="kk-KZ"/>
              </w:rPr>
              <w:t>tizimi va</w:t>
            </w:r>
            <w:r w:rsidR="009F126E">
              <w:rPr>
                <w:rFonts w:ascii="Times New Roman" w:hAnsi="Times New Roman" w:cs="Times New Roman"/>
                <w:b/>
                <w:iCs/>
                <w:sz w:val="28"/>
                <w:szCs w:val="28"/>
                <w:lang w:val="uz-Latn-UZ"/>
              </w:rPr>
              <w:t xml:space="preserve">   </w:t>
            </w:r>
            <w:r w:rsidRPr="009F126E">
              <w:rPr>
                <w:rFonts w:ascii="Times New Roman" w:hAnsi="Times New Roman" w:cs="Times New Roman"/>
                <w:b/>
                <w:iCs/>
                <w:sz w:val="28"/>
                <w:szCs w:val="28"/>
                <w:lang w:val="kk-KZ"/>
              </w:rPr>
              <w:t>pedagogika fani rivoji</w:t>
            </w:r>
          </w:p>
          <w:p w14:paraId="40386602" w14:textId="77777777" w:rsidR="00FB3387" w:rsidRPr="00FB3387" w:rsidRDefault="00FB3387" w:rsidP="00FB3387">
            <w:pPr>
              <w:rPr>
                <w:rFonts w:ascii="Times New Roman" w:hAnsi="Times New Roman" w:cs="Times New Roman"/>
                <w:sz w:val="28"/>
                <w:szCs w:val="28"/>
                <w:lang w:val="uz-Cyrl-UZ"/>
              </w:rPr>
            </w:pPr>
            <w:r w:rsidRPr="00FB3387">
              <w:rPr>
                <w:rFonts w:ascii="Times New Roman" w:hAnsi="Times New Roman" w:cs="Times New Roman"/>
                <w:sz w:val="28"/>
                <w:szCs w:val="28"/>
                <w:lang w:val="uz-Cyrl-UZ"/>
              </w:rPr>
              <w:t xml:space="preserve"> </w:t>
            </w:r>
          </w:p>
        </w:tc>
      </w:tr>
      <w:tr w:rsidR="00FB3387" w:rsidRPr="00FB3387" w14:paraId="6C0807FA" w14:textId="77777777" w:rsidTr="00FB3387">
        <w:trPr>
          <w:trHeight w:val="543"/>
        </w:trPr>
        <w:tc>
          <w:tcPr>
            <w:tcW w:w="3877" w:type="dxa"/>
          </w:tcPr>
          <w:p w14:paraId="0B1DDC1F" w14:textId="77777777" w:rsidR="00FB3387" w:rsidRPr="00FB3387" w:rsidRDefault="00FB3387" w:rsidP="00090814">
            <w:pPr>
              <w:pStyle w:val="af0"/>
              <w:jc w:val="left"/>
              <w:rPr>
                <w:rFonts w:ascii="Times New Roman" w:hAnsi="Times New Roman" w:cs="Times New Roman"/>
                <w:sz w:val="24"/>
                <w:szCs w:val="24"/>
              </w:rPr>
            </w:pPr>
            <w:r w:rsidRPr="00FB3387">
              <w:rPr>
                <w:rFonts w:ascii="Times New Roman" w:hAnsi="Times New Roman" w:cs="Times New Roman"/>
                <w:sz w:val="24"/>
                <w:szCs w:val="24"/>
                <w:lang w:val="uz-Cyrl-UZ"/>
              </w:rPr>
              <w:t>(</w:t>
            </w:r>
            <w:r w:rsidRPr="00FB3387">
              <w:rPr>
                <w:rFonts w:ascii="Times New Roman" w:hAnsi="Times New Roman" w:cs="Times New Roman"/>
                <w:b/>
                <w:sz w:val="24"/>
                <w:szCs w:val="24"/>
                <w:lang w:val="uz-Cyrl-UZ"/>
              </w:rPr>
              <w:t>F</w:t>
            </w:r>
            <w:r w:rsidRPr="00FB3387">
              <w:rPr>
                <w:rFonts w:ascii="Times New Roman" w:hAnsi="Times New Roman" w:cs="Times New Roman"/>
                <w:sz w:val="24"/>
                <w:szCs w:val="24"/>
                <w:lang w:val="uz-Cyrl-UZ"/>
              </w:rPr>
              <w:t>)</w:t>
            </w:r>
            <w:r w:rsidRPr="00FB3387">
              <w:rPr>
                <w:rFonts w:ascii="Times New Roman" w:hAnsi="Times New Roman" w:cs="Times New Roman"/>
                <w:sz w:val="24"/>
                <w:szCs w:val="24"/>
              </w:rPr>
              <w:t xml:space="preserve"> </w:t>
            </w:r>
            <w:proofErr w:type="spellStart"/>
            <w:r w:rsidRPr="00FB3387">
              <w:rPr>
                <w:rFonts w:ascii="Times New Roman" w:hAnsi="Times New Roman" w:cs="Times New Roman"/>
                <w:sz w:val="24"/>
                <w:szCs w:val="24"/>
              </w:rPr>
              <w:t>Fikringizni</w:t>
            </w:r>
            <w:proofErr w:type="spellEnd"/>
            <w:r w:rsidRPr="00FB3387">
              <w:rPr>
                <w:rFonts w:ascii="Times New Roman" w:hAnsi="Times New Roman" w:cs="Times New Roman"/>
                <w:sz w:val="24"/>
                <w:szCs w:val="24"/>
              </w:rPr>
              <w:t xml:space="preserve"> </w:t>
            </w:r>
            <w:proofErr w:type="spellStart"/>
            <w:r w:rsidRPr="00FB3387">
              <w:rPr>
                <w:rFonts w:ascii="Times New Roman" w:hAnsi="Times New Roman" w:cs="Times New Roman"/>
                <w:sz w:val="24"/>
                <w:szCs w:val="24"/>
              </w:rPr>
              <w:t>bayon</w:t>
            </w:r>
            <w:proofErr w:type="spellEnd"/>
            <w:r w:rsidRPr="00FB3387">
              <w:rPr>
                <w:rFonts w:ascii="Times New Roman" w:hAnsi="Times New Roman" w:cs="Times New Roman"/>
                <w:sz w:val="24"/>
                <w:szCs w:val="24"/>
              </w:rPr>
              <w:t xml:space="preserve"> </w:t>
            </w:r>
            <w:proofErr w:type="spellStart"/>
            <w:r w:rsidRPr="00FB3387">
              <w:rPr>
                <w:rFonts w:ascii="Times New Roman" w:hAnsi="Times New Roman" w:cs="Times New Roman"/>
                <w:sz w:val="24"/>
                <w:szCs w:val="24"/>
              </w:rPr>
              <w:t>eting</w:t>
            </w:r>
            <w:proofErr w:type="spellEnd"/>
          </w:p>
        </w:tc>
        <w:tc>
          <w:tcPr>
            <w:tcW w:w="5586" w:type="dxa"/>
          </w:tcPr>
          <w:p w14:paraId="13923BAD" w14:textId="77777777" w:rsidR="00FB3387" w:rsidRPr="00FB3387" w:rsidRDefault="00FB3387" w:rsidP="00FB3387">
            <w:pPr>
              <w:rPr>
                <w:rFonts w:ascii="Times New Roman" w:hAnsi="Times New Roman" w:cs="Times New Roman"/>
                <w:sz w:val="24"/>
                <w:szCs w:val="24"/>
                <w:lang w:val="uz-Cyrl-UZ"/>
              </w:rPr>
            </w:pPr>
          </w:p>
        </w:tc>
      </w:tr>
      <w:tr w:rsidR="00FB3387" w:rsidRPr="0014102A" w14:paraId="0080AC5B" w14:textId="77777777" w:rsidTr="00FB3387">
        <w:tc>
          <w:tcPr>
            <w:tcW w:w="3877" w:type="dxa"/>
          </w:tcPr>
          <w:p w14:paraId="0B270180" w14:textId="77777777" w:rsidR="00FB3387" w:rsidRPr="00FB3387" w:rsidRDefault="00FB3387" w:rsidP="00090814">
            <w:pPr>
              <w:pStyle w:val="af0"/>
              <w:jc w:val="left"/>
              <w:rPr>
                <w:rFonts w:ascii="Times New Roman" w:hAnsi="Times New Roman" w:cs="Times New Roman"/>
                <w:sz w:val="24"/>
                <w:szCs w:val="24"/>
                <w:lang w:val="uz-Cyrl-UZ"/>
              </w:rPr>
            </w:pPr>
            <w:r w:rsidRPr="00FB3387">
              <w:rPr>
                <w:rFonts w:ascii="Times New Roman" w:hAnsi="Times New Roman" w:cs="Times New Roman"/>
                <w:sz w:val="24"/>
                <w:szCs w:val="24"/>
                <w:lang w:val="uz-Cyrl-UZ"/>
              </w:rPr>
              <w:t>(</w:t>
            </w:r>
            <w:r w:rsidRPr="00FB3387">
              <w:rPr>
                <w:rFonts w:ascii="Times New Roman" w:hAnsi="Times New Roman" w:cs="Times New Roman"/>
                <w:b/>
                <w:sz w:val="24"/>
                <w:szCs w:val="24"/>
                <w:lang w:val="uz-Cyrl-UZ"/>
              </w:rPr>
              <w:t>S</w:t>
            </w:r>
            <w:r w:rsidRPr="00FB3387">
              <w:rPr>
                <w:rFonts w:ascii="Times New Roman" w:hAnsi="Times New Roman" w:cs="Times New Roman"/>
                <w:sz w:val="24"/>
                <w:szCs w:val="24"/>
                <w:lang w:val="uz-Cyrl-UZ"/>
              </w:rPr>
              <w:t>)</w:t>
            </w:r>
            <w:proofErr w:type="spellStart"/>
            <w:r w:rsidRPr="00FB3387">
              <w:rPr>
                <w:rFonts w:ascii="Times New Roman" w:hAnsi="Times New Roman" w:cs="Times New Roman"/>
                <w:sz w:val="24"/>
                <w:szCs w:val="24"/>
                <w:lang w:val="en-US"/>
              </w:rPr>
              <w:t>Fikringiz</w:t>
            </w:r>
            <w:proofErr w:type="spellEnd"/>
            <w:r w:rsidRPr="00FB3387">
              <w:rPr>
                <w:rFonts w:ascii="Times New Roman" w:hAnsi="Times New Roman" w:cs="Times New Roman"/>
                <w:sz w:val="24"/>
                <w:szCs w:val="24"/>
                <w:lang w:val="en-US"/>
              </w:rPr>
              <w:t xml:space="preserve"> </w:t>
            </w:r>
            <w:r w:rsidRPr="00FB3387">
              <w:rPr>
                <w:rFonts w:ascii="Times New Roman" w:hAnsi="Times New Roman" w:cs="Times New Roman"/>
                <w:sz w:val="24"/>
                <w:szCs w:val="24"/>
                <w:lang w:val="uz-Cyrl-UZ"/>
              </w:rPr>
              <w:t>bayoniga sabab ko‘rsating</w:t>
            </w:r>
          </w:p>
        </w:tc>
        <w:tc>
          <w:tcPr>
            <w:tcW w:w="5586" w:type="dxa"/>
          </w:tcPr>
          <w:p w14:paraId="727152C1" w14:textId="77777777" w:rsidR="00FB3387" w:rsidRPr="00FB3387" w:rsidRDefault="00FB3387" w:rsidP="00FB3387">
            <w:pPr>
              <w:pStyle w:val="af0"/>
              <w:rPr>
                <w:rFonts w:ascii="Times New Roman" w:hAnsi="Times New Roman" w:cs="Times New Roman"/>
                <w:sz w:val="24"/>
                <w:szCs w:val="24"/>
                <w:lang w:val="uz-Cyrl-UZ"/>
              </w:rPr>
            </w:pPr>
          </w:p>
        </w:tc>
      </w:tr>
      <w:tr w:rsidR="00FB3387" w:rsidRPr="0014102A" w14:paraId="1DCA4776" w14:textId="77777777" w:rsidTr="00FB3387">
        <w:tc>
          <w:tcPr>
            <w:tcW w:w="3877" w:type="dxa"/>
          </w:tcPr>
          <w:p w14:paraId="6360C472" w14:textId="77777777" w:rsidR="00FB3387" w:rsidRPr="00FB3387" w:rsidRDefault="00FB3387" w:rsidP="00090814">
            <w:pPr>
              <w:pStyle w:val="af0"/>
              <w:jc w:val="left"/>
              <w:rPr>
                <w:rFonts w:ascii="Times New Roman" w:hAnsi="Times New Roman" w:cs="Times New Roman"/>
                <w:sz w:val="24"/>
                <w:szCs w:val="24"/>
                <w:lang w:val="uz-Cyrl-UZ"/>
              </w:rPr>
            </w:pPr>
            <w:r w:rsidRPr="00FB3387">
              <w:rPr>
                <w:rFonts w:ascii="Times New Roman" w:hAnsi="Times New Roman" w:cs="Times New Roman"/>
                <w:sz w:val="24"/>
                <w:szCs w:val="24"/>
                <w:lang w:val="uz-Cyrl-UZ"/>
              </w:rPr>
              <w:t>(</w:t>
            </w:r>
            <w:r w:rsidRPr="00FB3387">
              <w:rPr>
                <w:rFonts w:ascii="Times New Roman" w:hAnsi="Times New Roman" w:cs="Times New Roman"/>
                <w:b/>
                <w:sz w:val="24"/>
                <w:szCs w:val="24"/>
                <w:lang w:val="uz-Cyrl-UZ"/>
              </w:rPr>
              <w:t>M</w:t>
            </w:r>
            <w:r w:rsidRPr="00FB3387">
              <w:rPr>
                <w:rFonts w:ascii="Times New Roman" w:hAnsi="Times New Roman" w:cs="Times New Roman"/>
                <w:sz w:val="24"/>
                <w:szCs w:val="24"/>
                <w:lang w:val="uz-Cyrl-UZ"/>
              </w:rPr>
              <w:t>)</w:t>
            </w:r>
            <w:proofErr w:type="spellStart"/>
            <w:r w:rsidRPr="00FB3387">
              <w:rPr>
                <w:rFonts w:ascii="Times New Roman" w:hAnsi="Times New Roman" w:cs="Times New Roman"/>
                <w:sz w:val="24"/>
                <w:szCs w:val="24"/>
                <w:lang w:val="en-US"/>
              </w:rPr>
              <w:t>Ko‘rsatgan</w:t>
            </w:r>
            <w:proofErr w:type="spellEnd"/>
            <w:r w:rsidRPr="00FB3387">
              <w:rPr>
                <w:rFonts w:ascii="Times New Roman" w:hAnsi="Times New Roman" w:cs="Times New Roman"/>
                <w:sz w:val="24"/>
                <w:szCs w:val="24"/>
                <w:lang w:val="en-US"/>
              </w:rPr>
              <w:t xml:space="preserve"> </w:t>
            </w:r>
            <w:r w:rsidRPr="00FB3387">
              <w:rPr>
                <w:rFonts w:ascii="Times New Roman" w:hAnsi="Times New Roman" w:cs="Times New Roman"/>
                <w:sz w:val="24"/>
                <w:szCs w:val="24"/>
                <w:lang w:val="uz-Cyrl-UZ"/>
              </w:rPr>
              <w:t>sababingizni isbotlovchi dalil keltiring</w:t>
            </w:r>
          </w:p>
        </w:tc>
        <w:tc>
          <w:tcPr>
            <w:tcW w:w="5586" w:type="dxa"/>
          </w:tcPr>
          <w:p w14:paraId="125D3BC2" w14:textId="77777777" w:rsidR="00FB3387" w:rsidRPr="00FB3387" w:rsidRDefault="00FB3387" w:rsidP="00FB3387">
            <w:pPr>
              <w:pStyle w:val="af0"/>
              <w:rPr>
                <w:rFonts w:ascii="Times New Roman" w:hAnsi="Times New Roman" w:cs="Times New Roman"/>
                <w:sz w:val="24"/>
                <w:szCs w:val="24"/>
                <w:lang w:val="uz-Cyrl-UZ"/>
              </w:rPr>
            </w:pPr>
          </w:p>
        </w:tc>
      </w:tr>
      <w:tr w:rsidR="00FB3387" w:rsidRPr="00FB3387" w14:paraId="283C4673" w14:textId="77777777" w:rsidTr="00FB3387">
        <w:tc>
          <w:tcPr>
            <w:tcW w:w="3877" w:type="dxa"/>
          </w:tcPr>
          <w:p w14:paraId="7424465E" w14:textId="77777777" w:rsidR="00FB3387" w:rsidRPr="00FB3387" w:rsidRDefault="00FB3387" w:rsidP="00090814">
            <w:pPr>
              <w:pStyle w:val="af0"/>
              <w:jc w:val="left"/>
              <w:rPr>
                <w:rFonts w:ascii="Times New Roman" w:hAnsi="Times New Roman" w:cs="Times New Roman"/>
                <w:sz w:val="24"/>
                <w:szCs w:val="24"/>
                <w:lang w:val="uz-Cyrl-UZ"/>
              </w:rPr>
            </w:pPr>
            <w:r w:rsidRPr="00FB3387">
              <w:rPr>
                <w:rFonts w:ascii="Times New Roman" w:hAnsi="Times New Roman" w:cs="Times New Roman"/>
                <w:sz w:val="24"/>
                <w:szCs w:val="24"/>
                <w:lang w:val="uz-Cyrl-UZ"/>
              </w:rPr>
              <w:t>(</w:t>
            </w:r>
            <w:r w:rsidRPr="00FB3387">
              <w:rPr>
                <w:rFonts w:ascii="Times New Roman" w:hAnsi="Times New Roman" w:cs="Times New Roman"/>
                <w:b/>
                <w:sz w:val="24"/>
                <w:szCs w:val="24"/>
                <w:lang w:val="uz-Cyrl-UZ"/>
              </w:rPr>
              <w:t>U</w:t>
            </w:r>
            <w:r w:rsidRPr="00FB3387">
              <w:rPr>
                <w:rFonts w:ascii="Times New Roman" w:hAnsi="Times New Roman" w:cs="Times New Roman"/>
                <w:sz w:val="24"/>
                <w:szCs w:val="24"/>
                <w:lang w:val="uz-Cyrl-UZ"/>
              </w:rPr>
              <w:t>)</w:t>
            </w:r>
            <w:proofErr w:type="spellStart"/>
            <w:r w:rsidRPr="00FB3387">
              <w:rPr>
                <w:rFonts w:ascii="Times New Roman" w:hAnsi="Times New Roman" w:cs="Times New Roman"/>
                <w:sz w:val="24"/>
                <w:szCs w:val="24"/>
              </w:rPr>
              <w:t>Fikringizni</w:t>
            </w:r>
            <w:proofErr w:type="spellEnd"/>
            <w:r w:rsidRPr="00FB3387">
              <w:rPr>
                <w:rFonts w:ascii="Times New Roman" w:hAnsi="Times New Roman" w:cs="Times New Roman"/>
                <w:sz w:val="24"/>
                <w:szCs w:val="24"/>
              </w:rPr>
              <w:t xml:space="preserve"> </w:t>
            </w:r>
            <w:r w:rsidRPr="00FB3387">
              <w:rPr>
                <w:rFonts w:ascii="Times New Roman" w:hAnsi="Times New Roman" w:cs="Times New Roman"/>
                <w:sz w:val="24"/>
                <w:szCs w:val="24"/>
                <w:lang w:val="uz-Cyrl-UZ"/>
              </w:rPr>
              <w:t>umumlashtiring</w:t>
            </w:r>
          </w:p>
        </w:tc>
        <w:tc>
          <w:tcPr>
            <w:tcW w:w="5586" w:type="dxa"/>
          </w:tcPr>
          <w:p w14:paraId="2EAC6F72" w14:textId="77777777" w:rsidR="00FB3387" w:rsidRPr="00FB3387" w:rsidRDefault="00FB3387" w:rsidP="00FB3387">
            <w:pPr>
              <w:pStyle w:val="af0"/>
              <w:rPr>
                <w:rFonts w:ascii="Times New Roman" w:hAnsi="Times New Roman" w:cs="Times New Roman"/>
                <w:sz w:val="24"/>
                <w:szCs w:val="24"/>
                <w:lang w:val="uz-Cyrl-UZ"/>
              </w:rPr>
            </w:pPr>
          </w:p>
        </w:tc>
      </w:tr>
    </w:tbl>
    <w:p w14:paraId="2B67820B" w14:textId="77777777" w:rsidR="00163EA0" w:rsidRPr="00FB3387" w:rsidRDefault="00163EA0" w:rsidP="00FB3387">
      <w:pPr>
        <w:spacing w:line="240" w:lineRule="auto"/>
        <w:rPr>
          <w:rFonts w:ascii="Times New Roman" w:hAnsi="Times New Roman" w:cs="Times New Roman"/>
          <w:b/>
          <w:sz w:val="24"/>
          <w:szCs w:val="24"/>
          <w:lang w:val="uz-Cyrl-UZ"/>
        </w:rPr>
      </w:pPr>
    </w:p>
    <w:p w14:paraId="3CF4B8C9" w14:textId="77777777" w:rsidR="00F438C9" w:rsidRDefault="00F438C9" w:rsidP="006A65DE">
      <w:pPr>
        <w:spacing w:line="240" w:lineRule="auto"/>
        <w:rPr>
          <w:rFonts w:ascii="Times New Roman" w:hAnsi="Times New Roman" w:cs="Times New Roman"/>
          <w:b/>
          <w:sz w:val="28"/>
          <w:szCs w:val="28"/>
          <w:lang w:val="uz-Cyrl-UZ"/>
        </w:rPr>
      </w:pPr>
      <w:r>
        <w:rPr>
          <w:rFonts w:ascii="Times New Roman" w:hAnsi="Times New Roman" w:cs="Times New Roman"/>
          <w:b/>
          <w:sz w:val="28"/>
          <w:szCs w:val="28"/>
          <w:lang w:val="uz-Cyrl-UZ"/>
        </w:rPr>
        <w:t>V</w:t>
      </w:r>
      <w:r w:rsidR="006A65DE">
        <w:rPr>
          <w:rFonts w:ascii="Times New Roman" w:hAnsi="Times New Roman" w:cs="Times New Roman"/>
          <w:b/>
          <w:sz w:val="28"/>
          <w:szCs w:val="28"/>
          <w:lang w:val="en-US"/>
        </w:rPr>
        <w:t>I</w:t>
      </w:r>
      <w:r>
        <w:rPr>
          <w:rFonts w:ascii="Times New Roman" w:hAnsi="Times New Roman" w:cs="Times New Roman"/>
          <w:b/>
          <w:sz w:val="28"/>
          <w:szCs w:val="28"/>
          <w:lang w:val="uz-Cyrl-UZ"/>
        </w:rPr>
        <w:t>. Mavzuga oid test savollari:</w:t>
      </w:r>
    </w:p>
    <w:p w14:paraId="1361DA3A" w14:textId="77777777" w:rsidR="00755726" w:rsidRPr="00755726" w:rsidRDefault="00755726" w:rsidP="00755726">
      <w:pPr>
        <w:rPr>
          <w:rFonts w:ascii="Times New Roman" w:hAnsi="Times New Roman" w:cs="Times New Roman"/>
          <w:b/>
          <w:bCs/>
          <w:sz w:val="28"/>
          <w:szCs w:val="28"/>
          <w:lang w:val="en-US"/>
        </w:rPr>
      </w:pPr>
      <w:proofErr w:type="spellStart"/>
      <w:r w:rsidRPr="00755726">
        <w:rPr>
          <w:rFonts w:ascii="Times New Roman" w:hAnsi="Times New Roman" w:cs="Times New Roman"/>
          <w:b/>
          <w:bCs/>
          <w:sz w:val="28"/>
          <w:szCs w:val="28"/>
          <w:lang w:val="en-US"/>
        </w:rPr>
        <w:t>Pedagogika</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tarixi</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fani</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nimani</w:t>
      </w:r>
      <w:proofErr w:type="spellEnd"/>
      <w:r w:rsidRPr="00755726">
        <w:rPr>
          <w:rFonts w:ascii="Times New Roman" w:hAnsi="Times New Roman" w:cs="Times New Roman"/>
          <w:b/>
          <w:bCs/>
          <w:sz w:val="28"/>
          <w:szCs w:val="28"/>
          <w:lang w:val="en-US"/>
        </w:rPr>
        <w:t xml:space="preserve"> </w:t>
      </w:r>
      <w:proofErr w:type="spellStart"/>
      <w:proofErr w:type="gramStart"/>
      <w:r w:rsidRPr="00755726">
        <w:rPr>
          <w:rFonts w:ascii="Times New Roman" w:hAnsi="Times New Roman" w:cs="Times New Roman"/>
          <w:b/>
          <w:bCs/>
          <w:sz w:val="28"/>
          <w:szCs w:val="28"/>
          <w:lang w:val="en-US"/>
        </w:rPr>
        <w:t>o‘</w:t>
      </w:r>
      <w:proofErr w:type="gramEnd"/>
      <w:r w:rsidRPr="00755726">
        <w:rPr>
          <w:rFonts w:ascii="Times New Roman" w:hAnsi="Times New Roman" w:cs="Times New Roman"/>
          <w:b/>
          <w:bCs/>
          <w:sz w:val="28"/>
          <w:szCs w:val="28"/>
          <w:lang w:val="en-US"/>
        </w:rPr>
        <w:t>rgatadi</w:t>
      </w:r>
      <w:proofErr w:type="spellEnd"/>
    </w:p>
    <w:p w14:paraId="2BFDA96E" w14:textId="77777777"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T</w:t>
      </w:r>
      <w:proofErr w:type="spellStart"/>
      <w:r w:rsidRPr="00755726">
        <w:rPr>
          <w:rFonts w:ascii="Times New Roman" w:hAnsi="Times New Roman" w:cs="Times New Roman"/>
          <w:sz w:val="28"/>
          <w:szCs w:val="28"/>
          <w:lang w:val="en-US"/>
        </w:rPr>
        <w:t>arbiya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maktab</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maorif</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va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pedagogika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sohasidagi</w:t>
      </w:r>
      <w:proofErr w:type="spellEnd"/>
      <w:r w:rsidRPr="00755726">
        <w:rPr>
          <w:rFonts w:ascii="Times New Roman" w:hAnsi="Times New Roman" w:cs="Times New Roman"/>
          <w:sz w:val="28"/>
          <w:szCs w:val="28"/>
          <w:lang w:val="en-US"/>
        </w:rPr>
        <w:t xml:space="preserve"> il</w:t>
      </w:r>
      <w:r w:rsidRPr="00755726">
        <w:rPr>
          <w:rFonts w:ascii="Times New Roman" w:hAnsi="Times New Roman" w:cs="Times New Roman"/>
          <w:sz w:val="28"/>
          <w:szCs w:val="28"/>
          <w:lang w:val="uz-Cyrl-UZ"/>
        </w:rPr>
        <w:t>g‘</w:t>
      </w:r>
      <w:r w:rsidRPr="00755726">
        <w:rPr>
          <w:rFonts w:ascii="Times New Roman" w:hAnsi="Times New Roman" w:cs="Times New Roman"/>
          <w:sz w:val="28"/>
          <w:szCs w:val="28"/>
          <w:lang w:val="en-US"/>
        </w:rPr>
        <w:t xml:space="preserve">or </w:t>
      </w:r>
      <w:proofErr w:type="spellStart"/>
      <w:r w:rsidRPr="00755726">
        <w:rPr>
          <w:rFonts w:ascii="Times New Roman" w:hAnsi="Times New Roman" w:cs="Times New Roman"/>
          <w:sz w:val="28"/>
          <w:szCs w:val="28"/>
          <w:lang w:val="en-US"/>
        </w:rPr>
        <w:t>fikrlarni</w:t>
      </w:r>
      <w:proofErr w:type="spellEnd"/>
      <w:r w:rsidRPr="00755726">
        <w:rPr>
          <w:rFonts w:ascii="Times New Roman" w:hAnsi="Times New Roman" w:cs="Times New Roman"/>
          <w:sz w:val="28"/>
          <w:szCs w:val="28"/>
          <w:lang w:val="en-US"/>
        </w:rPr>
        <w:t>;</w:t>
      </w:r>
    </w:p>
    <w:p w14:paraId="3D59A9F1" w14:textId="77777777"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O‘</w:t>
      </w:r>
      <w:proofErr w:type="spellStart"/>
      <w:r w:rsidRPr="00755726">
        <w:rPr>
          <w:rFonts w:ascii="Times New Roman" w:hAnsi="Times New Roman" w:cs="Times New Roman"/>
          <w:sz w:val="28"/>
          <w:szCs w:val="28"/>
          <w:lang w:val="en-US"/>
        </w:rPr>
        <w:t>tmish</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mutafakkirlarning</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talim-tarbiyaga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oid</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ilmiy</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merosini</w:t>
      </w:r>
      <w:proofErr w:type="spellEnd"/>
      <w:r w:rsidRPr="00755726">
        <w:rPr>
          <w:rFonts w:ascii="Times New Roman" w:hAnsi="Times New Roman" w:cs="Times New Roman"/>
          <w:sz w:val="28"/>
          <w:szCs w:val="28"/>
          <w:lang w:val="en-US"/>
        </w:rPr>
        <w:t>;</w:t>
      </w:r>
    </w:p>
    <w:p w14:paraId="33D9593E" w14:textId="47D70E0C"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T</w:t>
      </w:r>
      <w:proofErr w:type="spellStart"/>
      <w:r w:rsidRPr="00755726">
        <w:rPr>
          <w:rFonts w:ascii="Times New Roman" w:hAnsi="Times New Roman" w:cs="Times New Roman"/>
          <w:sz w:val="28"/>
          <w:szCs w:val="28"/>
          <w:lang w:val="en-US"/>
        </w:rPr>
        <w:t>urli</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tarixiy</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davrlardagi</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tarbiya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maktab</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va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pedagog</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nazariyalar</w:t>
      </w:r>
      <w:proofErr w:type="spellEnd"/>
      <w:r w:rsidRPr="00755726">
        <w:rPr>
          <w:rFonts w:ascii="Times New Roman" w:hAnsi="Times New Roman" w:cs="Times New Roman"/>
          <w:sz w:val="28"/>
          <w:szCs w:val="28"/>
          <w:lang w:val="en-US"/>
        </w:rPr>
        <w:t>;</w:t>
      </w:r>
    </w:p>
    <w:p w14:paraId="34417F6F" w14:textId="77777777"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T</w:t>
      </w:r>
      <w:r w:rsidRPr="00755726">
        <w:rPr>
          <w:rFonts w:ascii="Times New Roman" w:hAnsi="Times New Roman" w:cs="Times New Roman"/>
          <w:sz w:val="28"/>
          <w:szCs w:val="28"/>
          <w:lang w:val="en-US"/>
        </w:rPr>
        <w:t>alim-</w:t>
      </w:r>
      <w:proofErr w:type="spellStart"/>
      <w:r w:rsidRPr="00755726">
        <w:rPr>
          <w:rFonts w:ascii="Times New Roman" w:hAnsi="Times New Roman" w:cs="Times New Roman"/>
          <w:sz w:val="28"/>
          <w:szCs w:val="28"/>
          <w:lang w:val="en-US"/>
        </w:rPr>
        <w:t>tarbiyaning</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mazmuni</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va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metodlarini</w:t>
      </w:r>
      <w:proofErr w:type="spellEnd"/>
      <w:r w:rsidRPr="00755726">
        <w:rPr>
          <w:rFonts w:ascii="Times New Roman" w:hAnsi="Times New Roman" w:cs="Times New Roman"/>
          <w:sz w:val="28"/>
          <w:szCs w:val="28"/>
          <w:lang w:val="en-US"/>
        </w:rPr>
        <w:t xml:space="preserve">; </w:t>
      </w:r>
    </w:p>
    <w:p w14:paraId="4FC28BFB" w14:textId="77777777" w:rsidR="00755726" w:rsidRPr="00755726" w:rsidRDefault="00755726" w:rsidP="00755726">
      <w:pPr>
        <w:rPr>
          <w:rFonts w:ascii="Times New Roman" w:hAnsi="Times New Roman" w:cs="Times New Roman"/>
          <w:b/>
          <w:bCs/>
          <w:sz w:val="28"/>
          <w:szCs w:val="28"/>
          <w:lang w:val="en-US"/>
        </w:rPr>
      </w:pPr>
      <w:proofErr w:type="spellStart"/>
      <w:r w:rsidRPr="00755726">
        <w:rPr>
          <w:rFonts w:ascii="Times New Roman" w:hAnsi="Times New Roman" w:cs="Times New Roman"/>
          <w:b/>
          <w:bCs/>
          <w:sz w:val="28"/>
          <w:szCs w:val="28"/>
          <w:lang w:val="en-US"/>
        </w:rPr>
        <w:t>Pedagogika</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tarixi</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qanday</w:t>
      </w:r>
      <w:proofErr w:type="spellEnd"/>
      <w:r w:rsidRPr="00755726">
        <w:rPr>
          <w:rFonts w:ascii="Times New Roman" w:hAnsi="Times New Roman" w:cs="Times New Roman"/>
          <w:b/>
          <w:bCs/>
          <w:sz w:val="28"/>
          <w:szCs w:val="28"/>
          <w:lang w:val="en-US"/>
        </w:rPr>
        <w:t xml:space="preserve"> fan</w:t>
      </w:r>
    </w:p>
    <w:p w14:paraId="75810109" w14:textId="77777777"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S</w:t>
      </w:r>
      <w:proofErr w:type="spellStart"/>
      <w:r w:rsidRPr="00755726">
        <w:rPr>
          <w:rFonts w:ascii="Times New Roman" w:hAnsi="Times New Roman" w:cs="Times New Roman"/>
          <w:sz w:val="28"/>
          <w:szCs w:val="28"/>
          <w:lang w:val="en-US"/>
        </w:rPr>
        <w:t>iyosiy</w:t>
      </w:r>
      <w:proofErr w:type="spellEnd"/>
      <w:r w:rsidRPr="00755726">
        <w:rPr>
          <w:rFonts w:ascii="Times New Roman" w:hAnsi="Times New Roman" w:cs="Times New Roman"/>
          <w:sz w:val="28"/>
          <w:szCs w:val="28"/>
          <w:lang w:val="en-US"/>
        </w:rPr>
        <w:t>;</w:t>
      </w:r>
    </w:p>
    <w:p w14:paraId="7111A2D7" w14:textId="77777777"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H</w:t>
      </w:r>
      <w:proofErr w:type="spellStart"/>
      <w:r w:rsidRPr="00755726">
        <w:rPr>
          <w:rFonts w:ascii="Times New Roman" w:hAnsi="Times New Roman" w:cs="Times New Roman"/>
          <w:sz w:val="28"/>
          <w:szCs w:val="28"/>
          <w:lang w:val="en-US"/>
        </w:rPr>
        <w:t>uquqiy</w:t>
      </w:r>
      <w:proofErr w:type="spellEnd"/>
      <w:r w:rsidRPr="00755726">
        <w:rPr>
          <w:rFonts w:ascii="Times New Roman" w:hAnsi="Times New Roman" w:cs="Times New Roman"/>
          <w:sz w:val="28"/>
          <w:szCs w:val="28"/>
          <w:lang w:val="en-US"/>
        </w:rPr>
        <w:t xml:space="preserve">; </w:t>
      </w:r>
    </w:p>
    <w:p w14:paraId="4CA0F396" w14:textId="2042BA1A"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I</w:t>
      </w:r>
      <w:proofErr w:type="spellStart"/>
      <w:r w:rsidRPr="00755726">
        <w:rPr>
          <w:rFonts w:ascii="Times New Roman" w:hAnsi="Times New Roman" w:cs="Times New Roman"/>
          <w:sz w:val="28"/>
          <w:szCs w:val="28"/>
          <w:lang w:val="en-US"/>
        </w:rPr>
        <w:t>jtmoiy</w:t>
      </w:r>
      <w:proofErr w:type="spellEnd"/>
      <w:r w:rsidRPr="00755726">
        <w:rPr>
          <w:rFonts w:ascii="Times New Roman" w:hAnsi="Times New Roman" w:cs="Times New Roman"/>
          <w:sz w:val="28"/>
          <w:szCs w:val="28"/>
          <w:lang w:val="en-US"/>
        </w:rPr>
        <w:t>;</w:t>
      </w:r>
    </w:p>
    <w:p w14:paraId="55ADA778" w14:textId="77777777"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D</w:t>
      </w:r>
      <w:proofErr w:type="spellStart"/>
      <w:r w:rsidRPr="00755726">
        <w:rPr>
          <w:rFonts w:ascii="Times New Roman" w:hAnsi="Times New Roman" w:cs="Times New Roman"/>
          <w:sz w:val="28"/>
          <w:szCs w:val="28"/>
          <w:lang w:val="en-US"/>
        </w:rPr>
        <w:t>idaktik</w:t>
      </w:r>
      <w:proofErr w:type="spellEnd"/>
      <w:r w:rsidRPr="00755726">
        <w:rPr>
          <w:rFonts w:ascii="Times New Roman" w:hAnsi="Times New Roman" w:cs="Times New Roman"/>
          <w:sz w:val="28"/>
          <w:szCs w:val="28"/>
          <w:lang w:val="en-US"/>
        </w:rPr>
        <w:t>;</w:t>
      </w:r>
    </w:p>
    <w:p w14:paraId="01FE889B" w14:textId="77777777" w:rsidR="00755726" w:rsidRPr="00755726" w:rsidRDefault="00755726" w:rsidP="00755726">
      <w:pPr>
        <w:rPr>
          <w:rFonts w:ascii="Times New Roman" w:hAnsi="Times New Roman" w:cs="Times New Roman"/>
          <w:b/>
          <w:bCs/>
          <w:sz w:val="28"/>
          <w:szCs w:val="28"/>
          <w:lang w:val="en-US"/>
        </w:rPr>
      </w:pPr>
      <w:proofErr w:type="spellStart"/>
      <w:r w:rsidRPr="00755726">
        <w:rPr>
          <w:rFonts w:ascii="Times New Roman" w:hAnsi="Times New Roman" w:cs="Times New Roman"/>
          <w:b/>
          <w:bCs/>
          <w:sz w:val="28"/>
          <w:szCs w:val="28"/>
          <w:lang w:val="en-US"/>
        </w:rPr>
        <w:t>Istiqlolga</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erishganimizga</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qadar</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tarbiya</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jarayoni</w:t>
      </w:r>
      <w:proofErr w:type="spellEnd"/>
      <w:r w:rsidRPr="00755726">
        <w:rPr>
          <w:rFonts w:ascii="Times New Roman" w:hAnsi="Times New Roman" w:cs="Times New Roman"/>
          <w:b/>
          <w:bCs/>
          <w:sz w:val="28"/>
          <w:szCs w:val="28"/>
          <w:lang w:val="en-US"/>
        </w:rPr>
        <w:t xml:space="preserve">. . . . . . </w:t>
      </w:r>
    </w:p>
    <w:p w14:paraId="1CCB45E7" w14:textId="7B460266" w:rsidR="00755726" w:rsidRPr="00755726" w:rsidRDefault="00755726" w:rsidP="00755726">
      <w:pPr>
        <w:rPr>
          <w:rFonts w:ascii="Times New Roman" w:hAnsi="Times New Roman" w:cs="Times New Roman"/>
          <w:sz w:val="28"/>
          <w:szCs w:val="28"/>
          <w:lang w:val="en-US"/>
        </w:rPr>
      </w:pPr>
      <w:proofErr w:type="spellStart"/>
      <w:r w:rsidRPr="00755726">
        <w:rPr>
          <w:rFonts w:ascii="Times New Roman" w:hAnsi="Times New Roman" w:cs="Times New Roman"/>
          <w:sz w:val="28"/>
          <w:szCs w:val="28"/>
          <w:lang w:val="en-US"/>
        </w:rPr>
        <w:t>Yevropa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pedagogikasiga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asoslangan</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edi</w:t>
      </w:r>
      <w:proofErr w:type="spellEnd"/>
      <w:r w:rsidRPr="00755726">
        <w:rPr>
          <w:rFonts w:ascii="Times New Roman" w:hAnsi="Times New Roman" w:cs="Times New Roman"/>
          <w:sz w:val="28"/>
          <w:szCs w:val="28"/>
          <w:lang w:val="en-US"/>
        </w:rPr>
        <w:t>;</w:t>
      </w:r>
    </w:p>
    <w:p w14:paraId="3D456D1C" w14:textId="77777777" w:rsidR="00755726" w:rsidRPr="00755726" w:rsidRDefault="00755726" w:rsidP="00755726">
      <w:pPr>
        <w:rPr>
          <w:rFonts w:ascii="Times New Roman" w:hAnsi="Times New Roman" w:cs="Times New Roman"/>
          <w:sz w:val="28"/>
          <w:szCs w:val="28"/>
          <w:lang w:val="en-US"/>
        </w:rPr>
      </w:pPr>
      <w:proofErr w:type="spellStart"/>
      <w:r w:rsidRPr="00755726">
        <w:rPr>
          <w:rFonts w:ascii="Times New Roman" w:hAnsi="Times New Roman" w:cs="Times New Roman"/>
          <w:sz w:val="28"/>
          <w:szCs w:val="28"/>
          <w:lang w:val="en-US"/>
        </w:rPr>
        <w:t>Yevropa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va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sharq</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pedagogikasi</w:t>
      </w:r>
      <w:proofErr w:type="spellEnd"/>
      <w:r w:rsidRPr="00755726">
        <w:rPr>
          <w:rFonts w:ascii="Times New Roman" w:hAnsi="Times New Roman" w:cs="Times New Roman"/>
          <w:sz w:val="28"/>
          <w:szCs w:val="28"/>
          <w:lang w:val="en-US"/>
        </w:rPr>
        <w:t xml:space="preserve"> m</w:t>
      </w:r>
      <w:r w:rsidRPr="00755726">
        <w:rPr>
          <w:rFonts w:ascii="Times New Roman" w:hAnsi="Times New Roman" w:cs="Times New Roman"/>
          <w:sz w:val="28"/>
          <w:szCs w:val="28"/>
          <w:lang w:val="uz-Cyrl-UZ"/>
        </w:rPr>
        <w:t>ush</w:t>
      </w:r>
      <w:proofErr w:type="spellStart"/>
      <w:r w:rsidRPr="00755726">
        <w:rPr>
          <w:rFonts w:ascii="Times New Roman" w:hAnsi="Times New Roman" w:cs="Times New Roman"/>
          <w:sz w:val="28"/>
          <w:szCs w:val="28"/>
          <w:lang w:val="en-US"/>
        </w:rPr>
        <w:t>tarakligiga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asoslangan</w:t>
      </w:r>
      <w:proofErr w:type="spellEnd"/>
      <w:r w:rsidRPr="00755726">
        <w:rPr>
          <w:rFonts w:ascii="Times New Roman" w:hAnsi="Times New Roman" w:cs="Times New Roman"/>
          <w:sz w:val="28"/>
          <w:szCs w:val="28"/>
          <w:lang w:val="en-US"/>
        </w:rPr>
        <w:t>;</w:t>
      </w:r>
    </w:p>
    <w:p w14:paraId="2B77B2E0" w14:textId="77777777"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M</w:t>
      </w:r>
      <w:proofErr w:type="spellStart"/>
      <w:r w:rsidRPr="00755726">
        <w:rPr>
          <w:rFonts w:ascii="Times New Roman" w:hAnsi="Times New Roman" w:cs="Times New Roman"/>
          <w:sz w:val="28"/>
          <w:szCs w:val="28"/>
          <w:lang w:val="en-US"/>
        </w:rPr>
        <w:t>illiy</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va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umuminsoniy</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qadriyatlarga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asoslangan</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edi</w:t>
      </w:r>
      <w:proofErr w:type="spellEnd"/>
      <w:r w:rsidRPr="00755726">
        <w:rPr>
          <w:rFonts w:ascii="Times New Roman" w:hAnsi="Times New Roman" w:cs="Times New Roman"/>
          <w:sz w:val="28"/>
          <w:szCs w:val="28"/>
          <w:lang w:val="en-US"/>
        </w:rPr>
        <w:t>;</w:t>
      </w:r>
    </w:p>
    <w:p w14:paraId="2A15FDD7" w14:textId="77777777"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I</w:t>
      </w:r>
      <w:proofErr w:type="spellStart"/>
      <w:r w:rsidRPr="00755726">
        <w:rPr>
          <w:rFonts w:ascii="Times New Roman" w:hAnsi="Times New Roman" w:cs="Times New Roman"/>
          <w:sz w:val="28"/>
          <w:szCs w:val="28"/>
          <w:lang w:val="en-US"/>
        </w:rPr>
        <w:t>jt</w:t>
      </w:r>
      <w:proofErr w:type="spellEnd"/>
      <w:r w:rsidRPr="00755726">
        <w:rPr>
          <w:rFonts w:ascii="Times New Roman" w:hAnsi="Times New Roman" w:cs="Times New Roman"/>
          <w:sz w:val="28"/>
          <w:szCs w:val="28"/>
          <w:lang w:val="uz-Cyrl-UZ"/>
        </w:rPr>
        <w:t>i</w:t>
      </w:r>
      <w:proofErr w:type="spellStart"/>
      <w:r w:rsidRPr="00755726">
        <w:rPr>
          <w:rFonts w:ascii="Times New Roman" w:hAnsi="Times New Roman" w:cs="Times New Roman"/>
          <w:sz w:val="28"/>
          <w:szCs w:val="28"/>
          <w:lang w:val="en-US"/>
        </w:rPr>
        <w:t>moiy</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tarbiya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asosida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rivojlangan</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edi</w:t>
      </w:r>
      <w:proofErr w:type="spellEnd"/>
      <w:r w:rsidRPr="00755726">
        <w:rPr>
          <w:rFonts w:ascii="Times New Roman" w:hAnsi="Times New Roman" w:cs="Times New Roman"/>
          <w:sz w:val="28"/>
          <w:szCs w:val="28"/>
          <w:lang w:val="en-US"/>
        </w:rPr>
        <w:t>;</w:t>
      </w:r>
    </w:p>
    <w:p w14:paraId="28B7D901" w14:textId="77777777" w:rsidR="00755726" w:rsidRPr="00755726" w:rsidRDefault="00755726" w:rsidP="00755726">
      <w:pPr>
        <w:rPr>
          <w:rFonts w:ascii="Times New Roman" w:hAnsi="Times New Roman" w:cs="Times New Roman"/>
          <w:b/>
          <w:bCs/>
          <w:sz w:val="28"/>
          <w:szCs w:val="28"/>
          <w:lang w:val="en-US"/>
        </w:rPr>
      </w:pPr>
      <w:proofErr w:type="spellStart"/>
      <w:r w:rsidRPr="00755726">
        <w:rPr>
          <w:rFonts w:ascii="Times New Roman" w:hAnsi="Times New Roman" w:cs="Times New Roman"/>
          <w:b/>
          <w:bCs/>
          <w:sz w:val="28"/>
          <w:szCs w:val="28"/>
          <w:lang w:val="en-US"/>
        </w:rPr>
        <w:t>Pedagogika</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tarixi</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fanini</w:t>
      </w:r>
      <w:proofErr w:type="spellEnd"/>
      <w:r w:rsidRPr="00755726">
        <w:rPr>
          <w:rFonts w:ascii="Times New Roman" w:hAnsi="Times New Roman" w:cs="Times New Roman"/>
          <w:b/>
          <w:bCs/>
          <w:sz w:val="28"/>
          <w:szCs w:val="28"/>
          <w:lang w:val="en-US"/>
        </w:rPr>
        <w:t xml:space="preserve"> </w:t>
      </w:r>
      <w:proofErr w:type="spellStart"/>
      <w:proofErr w:type="gramStart"/>
      <w:r w:rsidRPr="00755726">
        <w:rPr>
          <w:rFonts w:ascii="Times New Roman" w:hAnsi="Times New Roman" w:cs="Times New Roman"/>
          <w:b/>
          <w:bCs/>
          <w:sz w:val="28"/>
          <w:szCs w:val="28"/>
          <w:lang w:val="en-US"/>
        </w:rPr>
        <w:t>o‘</w:t>
      </w:r>
      <w:proofErr w:type="gramEnd"/>
      <w:r w:rsidRPr="00755726">
        <w:rPr>
          <w:rFonts w:ascii="Times New Roman" w:hAnsi="Times New Roman" w:cs="Times New Roman"/>
          <w:b/>
          <w:bCs/>
          <w:sz w:val="28"/>
          <w:szCs w:val="28"/>
          <w:lang w:val="en-US"/>
        </w:rPr>
        <w:t>rganish</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jarayonida</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o‘qituvchiga</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xos</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qanday</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b/>
          <w:bCs/>
          <w:sz w:val="28"/>
          <w:szCs w:val="28"/>
          <w:lang w:val="en-US"/>
        </w:rPr>
        <w:t>malakalar</w:t>
      </w:r>
      <w:proofErr w:type="spellEnd"/>
      <w:r w:rsidRPr="00755726">
        <w:rPr>
          <w:rFonts w:ascii="Times New Roman" w:hAnsi="Times New Roman" w:cs="Times New Roman"/>
          <w:b/>
          <w:bCs/>
          <w:sz w:val="28"/>
          <w:szCs w:val="28"/>
          <w:lang w:val="en-US"/>
        </w:rPr>
        <w:t xml:space="preserve"> </w:t>
      </w:r>
      <w:proofErr w:type="spellStart"/>
      <w:r w:rsidRPr="00755726">
        <w:rPr>
          <w:rFonts w:ascii="Times New Roman" w:hAnsi="Times New Roman" w:cs="Times New Roman"/>
          <w:b/>
          <w:bCs/>
          <w:sz w:val="28"/>
          <w:szCs w:val="28"/>
          <w:lang w:val="en-US"/>
        </w:rPr>
        <w:t>shakllanadi</w:t>
      </w:r>
      <w:proofErr w:type="spellEnd"/>
    </w:p>
    <w:p w14:paraId="300CC22C" w14:textId="3AEA45D2"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P</w:t>
      </w:r>
      <w:proofErr w:type="spellStart"/>
      <w:r w:rsidRPr="00755726">
        <w:rPr>
          <w:rFonts w:ascii="Times New Roman" w:hAnsi="Times New Roman" w:cs="Times New Roman"/>
          <w:sz w:val="28"/>
          <w:szCs w:val="28"/>
          <w:lang w:val="en-US"/>
        </w:rPr>
        <w:t>edagogik</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madaniyat</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pedagogik</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mahorat</w:t>
      </w:r>
      <w:proofErr w:type="spellEnd"/>
      <w:r w:rsidRPr="00755726">
        <w:rPr>
          <w:rFonts w:ascii="Times New Roman" w:hAnsi="Times New Roman" w:cs="Times New Roman"/>
          <w:sz w:val="28"/>
          <w:szCs w:val="28"/>
          <w:lang w:val="en-US"/>
        </w:rPr>
        <w:t>;</w:t>
      </w:r>
    </w:p>
    <w:p w14:paraId="7481DE69" w14:textId="77777777" w:rsidR="00755726" w:rsidRPr="00755726" w:rsidRDefault="00755726" w:rsidP="00755726">
      <w:pPr>
        <w:rPr>
          <w:rFonts w:ascii="Times New Roman" w:hAnsi="Times New Roman" w:cs="Times New Roman"/>
          <w:sz w:val="28"/>
          <w:szCs w:val="28"/>
          <w:lang w:val="en-US"/>
        </w:rPr>
      </w:pPr>
      <w:r w:rsidRPr="00755726">
        <w:rPr>
          <w:rFonts w:ascii="Times New Roman" w:hAnsi="Times New Roman" w:cs="Times New Roman"/>
          <w:sz w:val="28"/>
          <w:szCs w:val="28"/>
          <w:lang w:val="uz-Cyrl-UZ"/>
        </w:rPr>
        <w:t>P</w:t>
      </w:r>
      <w:proofErr w:type="spellStart"/>
      <w:r w:rsidRPr="00755726">
        <w:rPr>
          <w:rFonts w:ascii="Times New Roman" w:hAnsi="Times New Roman" w:cs="Times New Roman"/>
          <w:sz w:val="28"/>
          <w:szCs w:val="28"/>
          <w:lang w:val="en-US"/>
        </w:rPr>
        <w:t>edagogik</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mahorat</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va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nutq</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madaniyati</w:t>
      </w:r>
      <w:proofErr w:type="spellEnd"/>
      <w:r w:rsidRPr="00755726">
        <w:rPr>
          <w:rFonts w:ascii="Times New Roman" w:hAnsi="Times New Roman" w:cs="Times New Roman"/>
          <w:sz w:val="28"/>
          <w:szCs w:val="28"/>
          <w:lang w:val="en-US"/>
        </w:rPr>
        <w:t>;</w:t>
      </w:r>
    </w:p>
    <w:p w14:paraId="353E4679" w14:textId="77777777" w:rsidR="00755726" w:rsidRPr="00755726" w:rsidRDefault="00755726" w:rsidP="00755726">
      <w:pPr>
        <w:rPr>
          <w:rFonts w:ascii="Times New Roman" w:hAnsi="Times New Roman" w:cs="Times New Roman"/>
          <w:sz w:val="28"/>
          <w:szCs w:val="28"/>
          <w:lang w:val="uz-Cyrl-UZ"/>
        </w:rPr>
      </w:pPr>
      <w:r w:rsidRPr="00755726">
        <w:rPr>
          <w:rFonts w:ascii="Times New Roman" w:hAnsi="Times New Roman" w:cs="Times New Roman"/>
          <w:sz w:val="28"/>
          <w:szCs w:val="28"/>
          <w:lang w:val="uz-Cyrl-UZ"/>
        </w:rPr>
        <w:t>P</w:t>
      </w:r>
      <w:proofErr w:type="spellStart"/>
      <w:r w:rsidRPr="00755726">
        <w:rPr>
          <w:rFonts w:ascii="Times New Roman" w:hAnsi="Times New Roman" w:cs="Times New Roman"/>
          <w:sz w:val="28"/>
          <w:szCs w:val="28"/>
          <w:lang w:val="en-US"/>
        </w:rPr>
        <w:t>edagogik</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madaniyat</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va</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pedagogik</w:t>
      </w:r>
      <w:proofErr w:type="spellEnd"/>
      <w:r w:rsidRPr="00755726">
        <w:rPr>
          <w:rFonts w:ascii="Times New Roman" w:hAnsi="Times New Roman" w:cs="Times New Roman"/>
          <w:sz w:val="28"/>
          <w:szCs w:val="28"/>
          <w:lang w:val="en-US"/>
        </w:rPr>
        <w:t xml:space="preserve"> </w:t>
      </w:r>
      <w:proofErr w:type="spellStart"/>
      <w:r w:rsidRPr="00755726">
        <w:rPr>
          <w:rFonts w:ascii="Times New Roman" w:hAnsi="Times New Roman" w:cs="Times New Roman"/>
          <w:sz w:val="28"/>
          <w:szCs w:val="28"/>
          <w:lang w:val="en-US"/>
        </w:rPr>
        <w:t>mahorat</w:t>
      </w:r>
      <w:proofErr w:type="spellEnd"/>
      <w:r w:rsidRPr="00755726">
        <w:rPr>
          <w:rFonts w:ascii="Times New Roman" w:hAnsi="Times New Roman" w:cs="Times New Roman"/>
          <w:sz w:val="28"/>
          <w:szCs w:val="28"/>
          <w:lang w:val="en-US"/>
        </w:rPr>
        <w:t>;</w:t>
      </w:r>
    </w:p>
    <w:p w14:paraId="31227230" w14:textId="77777777" w:rsidR="00755726" w:rsidRPr="00755726" w:rsidRDefault="00755726" w:rsidP="00755726">
      <w:pPr>
        <w:rPr>
          <w:rFonts w:ascii="Times New Roman" w:hAnsi="Times New Roman" w:cs="Times New Roman"/>
          <w:sz w:val="28"/>
          <w:szCs w:val="28"/>
          <w:lang w:val="uz-Cyrl-UZ"/>
        </w:rPr>
      </w:pPr>
      <w:r w:rsidRPr="00755726">
        <w:rPr>
          <w:rFonts w:ascii="Times New Roman" w:hAnsi="Times New Roman" w:cs="Times New Roman"/>
          <w:sz w:val="28"/>
          <w:szCs w:val="28"/>
          <w:lang w:val="uz-Cyrl-UZ"/>
        </w:rPr>
        <w:t>Barcha javoblar to‘g‘ri</w:t>
      </w:r>
    </w:p>
    <w:p w14:paraId="11837A4D" w14:textId="77777777" w:rsidR="00755726" w:rsidRDefault="00755726" w:rsidP="00163EA0">
      <w:pPr>
        <w:pStyle w:val="af0"/>
        <w:tabs>
          <w:tab w:val="left" w:pos="0"/>
        </w:tabs>
        <w:spacing w:after="0" w:line="240" w:lineRule="auto"/>
        <w:ind w:left="0"/>
        <w:rPr>
          <w:rFonts w:ascii="Times New Roman" w:hAnsi="Times New Roman" w:cs="Times New Roman"/>
          <w:b/>
          <w:sz w:val="28"/>
          <w:szCs w:val="28"/>
          <w:lang w:val="uz-Cyrl-UZ"/>
        </w:rPr>
      </w:pPr>
    </w:p>
    <w:p w14:paraId="6307C34B" w14:textId="743421C5" w:rsidR="00C96731" w:rsidRPr="009F126E" w:rsidRDefault="00F438C9" w:rsidP="009F126E">
      <w:pPr>
        <w:pStyle w:val="af0"/>
        <w:tabs>
          <w:tab w:val="left" w:pos="0"/>
        </w:tabs>
        <w:spacing w:after="0" w:line="240" w:lineRule="auto"/>
        <w:ind w:left="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Foydalanilgan adabiyotlar ro’yxati :</w:t>
      </w:r>
    </w:p>
    <w:p w14:paraId="3BDBFB93" w14:textId="649CE97C" w:rsidR="00C96731" w:rsidRDefault="00691BAE" w:rsidP="00C96731">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sidR="00C96731" w:rsidRPr="00F4282B">
        <w:rPr>
          <w:rFonts w:ascii="Times New Roman" w:hAnsi="Times New Roman" w:cs="Times New Roman"/>
          <w:sz w:val="28"/>
          <w:szCs w:val="28"/>
          <w:lang w:val="uz-Cyrl-UZ"/>
        </w:rPr>
        <w:t>1.</w:t>
      </w:r>
      <w:r w:rsidR="00C96731">
        <w:rPr>
          <w:rFonts w:ascii="Times New Roman" w:hAnsi="Times New Roman" w:cs="Times New Roman"/>
          <w:sz w:val="28"/>
          <w:szCs w:val="28"/>
          <w:lang w:val="uz-Cyrl-UZ"/>
        </w:rPr>
        <w:t>O’zbekiston Respublikasining qonuni “Ta’lim to’g’risidagi qonun” 2020 yil 19 may</w:t>
      </w:r>
    </w:p>
    <w:p w14:paraId="014EFC64" w14:textId="77777777" w:rsidR="00C96731" w:rsidRDefault="00C96731" w:rsidP="00691BAE">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2. O’zbekiston Respublikasi Prezidentining “Oliy ta’lim tizimini yanada   rivojlantirish chora-tadbirlari to’g’risida”gi qarori. G’G’ Xalq so’zi. 2017 yil, 21 aprel, 79 (6773) - son.</w:t>
      </w:r>
    </w:p>
    <w:p w14:paraId="4E352E77" w14:textId="77777777" w:rsidR="00C96731" w:rsidRPr="00691BAE" w:rsidRDefault="00C96731" w:rsidP="00691BAE">
      <w:pPr>
        <w:pStyle w:val="af0"/>
        <w:widowControl/>
        <w:tabs>
          <w:tab w:val="left" w:pos="709"/>
        </w:tabs>
        <w:overflowPunct/>
        <w:autoSpaceDE/>
        <w:adjustRightInd/>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lastRenderedPageBreak/>
        <w:t xml:space="preserve">3.Pedagogika </w:t>
      </w:r>
      <w:proofErr w:type="spellStart"/>
      <w:r>
        <w:rPr>
          <w:rFonts w:ascii="Times New Roman" w:hAnsi="Times New Roman" w:cs="Times New Roman"/>
          <w:sz w:val="28"/>
          <w:szCs w:val="28"/>
          <w:lang w:val="en-US"/>
        </w:rPr>
        <w:t>nazariyasi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tarixi</w:t>
      </w:r>
      <w:proofErr w:type="spellEnd"/>
      <w:r>
        <w:rPr>
          <w:rFonts w:ascii="Times New Roman" w:hAnsi="Times New Roman" w:cs="Times New Roman"/>
          <w:sz w:val="28"/>
          <w:szCs w:val="28"/>
          <w:lang w:val="en-US"/>
        </w:rPr>
        <w:t>. 1-</w:t>
      </w:r>
      <w:r>
        <w:rPr>
          <w:rFonts w:ascii="Times New Roman" w:hAnsi="Times New Roman" w:cs="Times New Roman"/>
          <w:sz w:val="28"/>
          <w:szCs w:val="28"/>
          <w:lang w:val="uz-Cyrl-UZ"/>
        </w:rPr>
        <w:t>q</w:t>
      </w:r>
      <w:r>
        <w:rPr>
          <w:rFonts w:ascii="Times New Roman" w:hAnsi="Times New Roman" w:cs="Times New Roman"/>
          <w:sz w:val="28"/>
          <w:szCs w:val="28"/>
          <w:lang w:val="en-US"/>
        </w:rPr>
        <w:t>ism.</w:t>
      </w:r>
      <w:r>
        <w:rPr>
          <w:rFonts w:ascii="Times New Roman" w:hAnsi="Times New Roman" w:cs="Times New Roman"/>
          <w:sz w:val="28"/>
          <w:szCs w:val="28"/>
          <w:lang w:val="uz-Cyrl-UZ"/>
        </w:rPr>
        <w:t xml:space="preserve"> Pedagogika nazariyasi G’ M.X.Toxtaxodjaeva va boshqalar. Prof. M.X.Toxtaxodjaevaning umumiy tahriri ostida. – Toshkent: “Iqtisod-moliya”, 1996.</w:t>
      </w:r>
    </w:p>
    <w:p w14:paraId="69447687" w14:textId="77777777" w:rsidR="00C96731" w:rsidRPr="00182591" w:rsidRDefault="00691BAE" w:rsidP="00C96731">
      <w:pPr>
        <w:rPr>
          <w:rFonts w:ascii="Times New Roman" w:hAnsi="Times New Roman" w:cs="Times New Roman"/>
          <w:sz w:val="28"/>
          <w:szCs w:val="28"/>
          <w:lang w:val="en-US"/>
        </w:rPr>
      </w:pPr>
      <w:r>
        <w:rPr>
          <w:rFonts w:ascii="Times New Roman" w:hAnsi="Times New Roman" w:cs="Times New Roman"/>
          <w:sz w:val="28"/>
          <w:szCs w:val="28"/>
          <w:lang w:val="en-US"/>
        </w:rPr>
        <w:t>4.</w:t>
      </w:r>
      <w:proofErr w:type="gramStart"/>
      <w:r w:rsidR="00C96731" w:rsidRPr="00182591">
        <w:rPr>
          <w:rFonts w:ascii="Times New Roman" w:hAnsi="Times New Roman" w:cs="Times New Roman"/>
          <w:sz w:val="28"/>
          <w:szCs w:val="28"/>
          <w:lang w:val="en-US"/>
        </w:rPr>
        <w:t>O.Musurmanova</w:t>
      </w:r>
      <w:proofErr w:type="gramEnd"/>
      <w:r w:rsidR="00C96731" w:rsidRPr="00182591">
        <w:rPr>
          <w:rFonts w:ascii="Times New Roman" w:hAnsi="Times New Roman" w:cs="Times New Roman"/>
          <w:sz w:val="28"/>
          <w:szCs w:val="28"/>
          <w:lang w:val="en-US"/>
        </w:rPr>
        <w:t xml:space="preserve"> </w:t>
      </w:r>
      <w:proofErr w:type="spellStart"/>
      <w:r w:rsidR="00C96731" w:rsidRPr="00182591">
        <w:rPr>
          <w:rFonts w:ascii="Times New Roman" w:hAnsi="Times New Roman" w:cs="Times New Roman"/>
          <w:sz w:val="28"/>
          <w:szCs w:val="28"/>
          <w:lang w:val="en-US"/>
        </w:rPr>
        <w:t>va</w:t>
      </w:r>
      <w:proofErr w:type="spellEnd"/>
      <w:r w:rsidR="00C96731" w:rsidRPr="00182591">
        <w:rPr>
          <w:rFonts w:ascii="Times New Roman" w:hAnsi="Times New Roman" w:cs="Times New Roman"/>
          <w:sz w:val="28"/>
          <w:szCs w:val="28"/>
          <w:lang w:val="en-US"/>
        </w:rPr>
        <w:t xml:space="preserve"> </w:t>
      </w:r>
      <w:proofErr w:type="spellStart"/>
      <w:r w:rsidR="00C96731" w:rsidRPr="00182591">
        <w:rPr>
          <w:rFonts w:ascii="Times New Roman" w:hAnsi="Times New Roman" w:cs="Times New Roman"/>
          <w:sz w:val="28"/>
          <w:szCs w:val="28"/>
          <w:lang w:val="en-US"/>
        </w:rPr>
        <w:t>boshqalar</w:t>
      </w:r>
      <w:proofErr w:type="spellEnd"/>
      <w:r w:rsidR="00C96731" w:rsidRPr="00182591">
        <w:rPr>
          <w:rFonts w:ascii="Times New Roman" w:hAnsi="Times New Roman" w:cs="Times New Roman"/>
          <w:sz w:val="28"/>
          <w:szCs w:val="28"/>
          <w:lang w:val="en-US"/>
        </w:rPr>
        <w:t xml:space="preserve">. </w:t>
      </w:r>
      <w:proofErr w:type="spellStart"/>
      <w:r w:rsidR="00C96731" w:rsidRPr="00182591">
        <w:rPr>
          <w:rFonts w:ascii="Times New Roman" w:hAnsi="Times New Roman" w:cs="Times New Roman"/>
          <w:sz w:val="28"/>
          <w:szCs w:val="28"/>
          <w:lang w:val="en-US"/>
        </w:rPr>
        <w:t>Umumiy</w:t>
      </w:r>
      <w:proofErr w:type="spellEnd"/>
      <w:r w:rsidR="00C96731" w:rsidRPr="00182591">
        <w:rPr>
          <w:rFonts w:ascii="Times New Roman" w:hAnsi="Times New Roman" w:cs="Times New Roman"/>
          <w:sz w:val="28"/>
          <w:szCs w:val="28"/>
          <w:lang w:val="en-US"/>
        </w:rPr>
        <w:t xml:space="preserve"> </w:t>
      </w:r>
      <w:proofErr w:type="spellStart"/>
      <w:r w:rsidR="00C96731" w:rsidRPr="00182591">
        <w:rPr>
          <w:rFonts w:ascii="Times New Roman" w:hAnsi="Times New Roman" w:cs="Times New Roman"/>
          <w:sz w:val="28"/>
          <w:szCs w:val="28"/>
          <w:lang w:val="en-US"/>
        </w:rPr>
        <w:t>pedagogika</w:t>
      </w:r>
      <w:proofErr w:type="spellEnd"/>
      <w:r w:rsidR="00C96731" w:rsidRPr="00182591">
        <w:rPr>
          <w:rFonts w:ascii="Times New Roman" w:hAnsi="Times New Roman" w:cs="Times New Roman"/>
          <w:sz w:val="28"/>
          <w:szCs w:val="28"/>
          <w:lang w:val="en-US"/>
        </w:rPr>
        <w:t xml:space="preserve">. 1-qism. –T.: </w:t>
      </w:r>
      <w:proofErr w:type="spellStart"/>
      <w:r w:rsidR="00C96731" w:rsidRPr="00182591">
        <w:rPr>
          <w:rFonts w:ascii="Times New Roman" w:hAnsi="Times New Roman" w:cs="Times New Roman"/>
          <w:sz w:val="28"/>
          <w:szCs w:val="28"/>
          <w:lang w:val="en-US"/>
        </w:rPr>
        <w:t>O’zkitobsavdo</w:t>
      </w:r>
      <w:proofErr w:type="spellEnd"/>
      <w:r w:rsidR="00C96731" w:rsidRPr="00182591">
        <w:rPr>
          <w:rFonts w:ascii="Times New Roman" w:hAnsi="Times New Roman" w:cs="Times New Roman"/>
          <w:sz w:val="28"/>
          <w:szCs w:val="28"/>
          <w:lang w:val="en-US"/>
        </w:rPr>
        <w:t xml:space="preserve"> </w:t>
      </w:r>
      <w:proofErr w:type="spellStart"/>
      <w:r w:rsidR="00C96731" w:rsidRPr="00182591">
        <w:rPr>
          <w:rFonts w:ascii="Times New Roman" w:hAnsi="Times New Roman" w:cs="Times New Roman"/>
          <w:sz w:val="28"/>
          <w:szCs w:val="28"/>
          <w:lang w:val="en-US"/>
        </w:rPr>
        <w:t>nashriyoti</w:t>
      </w:r>
      <w:proofErr w:type="spellEnd"/>
      <w:r w:rsidR="00C96731" w:rsidRPr="00182591">
        <w:rPr>
          <w:rFonts w:ascii="Times New Roman" w:hAnsi="Times New Roman" w:cs="Times New Roman"/>
          <w:sz w:val="28"/>
          <w:szCs w:val="28"/>
          <w:lang w:val="en-US"/>
        </w:rPr>
        <w:t>. -2020 y. 400 bet</w:t>
      </w:r>
    </w:p>
    <w:p w14:paraId="0284028C" w14:textId="77777777" w:rsidR="00C96731" w:rsidRPr="00691BAE" w:rsidRDefault="00691BAE" w:rsidP="00691BAE">
      <w:pPr>
        <w:rPr>
          <w:rFonts w:ascii="Times New Roman" w:hAnsi="Times New Roman" w:cs="Times New Roman"/>
          <w:sz w:val="28"/>
          <w:szCs w:val="28"/>
          <w:lang w:val="en-US"/>
        </w:rPr>
      </w:pPr>
      <w:r>
        <w:rPr>
          <w:rFonts w:ascii="Times New Roman" w:hAnsi="Times New Roman" w:cs="Times New Roman"/>
          <w:sz w:val="28"/>
          <w:szCs w:val="28"/>
          <w:lang w:val="en-US"/>
        </w:rPr>
        <w:t>5</w:t>
      </w:r>
      <w:r w:rsidR="00C96731" w:rsidRPr="00BF59E3">
        <w:rPr>
          <w:rFonts w:ascii="Times New Roman" w:hAnsi="Times New Roman" w:cs="Times New Roman"/>
          <w:sz w:val="28"/>
          <w:szCs w:val="28"/>
          <w:lang w:val="en-US"/>
        </w:rPr>
        <w:t xml:space="preserve">.B. S. </w:t>
      </w:r>
      <w:proofErr w:type="spellStart"/>
      <w:r w:rsidR="00C96731" w:rsidRPr="00BF59E3">
        <w:rPr>
          <w:rFonts w:ascii="Times New Roman" w:hAnsi="Times New Roman" w:cs="Times New Roman"/>
          <w:sz w:val="28"/>
          <w:szCs w:val="28"/>
          <w:lang w:val="en-US"/>
        </w:rPr>
        <w:t>Abdullaeva</w:t>
      </w:r>
      <w:proofErr w:type="spellEnd"/>
      <w:r w:rsidR="00C96731" w:rsidRPr="00BF59E3">
        <w:rPr>
          <w:rFonts w:ascii="Times New Roman" w:hAnsi="Times New Roman" w:cs="Times New Roman"/>
          <w:sz w:val="28"/>
          <w:szCs w:val="28"/>
          <w:lang w:val="en-US"/>
        </w:rPr>
        <w:t xml:space="preserve">, </w:t>
      </w:r>
      <w:proofErr w:type="spellStart"/>
      <w:r w:rsidR="00C96731" w:rsidRPr="00BF59E3">
        <w:rPr>
          <w:rFonts w:ascii="Times New Roman" w:hAnsi="Times New Roman" w:cs="Times New Roman"/>
          <w:sz w:val="28"/>
          <w:szCs w:val="28"/>
          <w:lang w:val="en-US"/>
        </w:rPr>
        <w:t>M.</w:t>
      </w:r>
      <w:proofErr w:type="gramStart"/>
      <w:r w:rsidR="00C96731" w:rsidRPr="00BF59E3">
        <w:rPr>
          <w:rFonts w:ascii="Times New Roman" w:hAnsi="Times New Roman" w:cs="Times New Roman"/>
          <w:sz w:val="28"/>
          <w:szCs w:val="28"/>
          <w:lang w:val="en-US"/>
        </w:rPr>
        <w:t>B.Urazova</w:t>
      </w:r>
      <w:proofErr w:type="spellEnd"/>
      <w:proofErr w:type="gramEnd"/>
      <w:r w:rsidR="00C96731" w:rsidRPr="00BF59E3">
        <w:rPr>
          <w:rFonts w:ascii="Times New Roman" w:hAnsi="Times New Roman" w:cs="Times New Roman"/>
          <w:sz w:val="28"/>
          <w:szCs w:val="28"/>
          <w:lang w:val="en-US"/>
        </w:rPr>
        <w:t xml:space="preserve">, </w:t>
      </w:r>
      <w:proofErr w:type="spellStart"/>
      <w:r w:rsidR="00C96731" w:rsidRPr="00BF59E3">
        <w:rPr>
          <w:rFonts w:ascii="Times New Roman" w:hAnsi="Times New Roman" w:cs="Times New Roman"/>
          <w:sz w:val="28"/>
          <w:szCs w:val="28"/>
          <w:lang w:val="en-US"/>
        </w:rPr>
        <w:t>N.X.Voxidova</w:t>
      </w:r>
      <w:proofErr w:type="spellEnd"/>
      <w:r w:rsidR="00C96731" w:rsidRPr="00BF59E3">
        <w:rPr>
          <w:rFonts w:ascii="Times New Roman" w:hAnsi="Times New Roman" w:cs="Times New Roman"/>
          <w:sz w:val="28"/>
          <w:szCs w:val="28"/>
          <w:lang w:val="en-US"/>
        </w:rPr>
        <w:t>. Ob</w:t>
      </w:r>
      <w:r w:rsidR="00C96731" w:rsidRPr="00182591">
        <w:rPr>
          <w:rFonts w:ascii="Times New Roman" w:hAnsi="Times New Roman" w:cs="Times New Roman"/>
          <w:sz w:val="28"/>
          <w:szCs w:val="28"/>
        </w:rPr>
        <w:t>щ</w:t>
      </w:r>
      <w:proofErr w:type="spellStart"/>
      <w:r w:rsidR="00C96731" w:rsidRPr="00BF59E3">
        <w:rPr>
          <w:rFonts w:ascii="Times New Roman" w:hAnsi="Times New Roman" w:cs="Times New Roman"/>
          <w:sz w:val="28"/>
          <w:szCs w:val="28"/>
          <w:lang w:val="en-US"/>
        </w:rPr>
        <w:t>aya</w:t>
      </w:r>
      <w:proofErr w:type="spellEnd"/>
      <w:r w:rsidR="00C96731" w:rsidRPr="00BF59E3">
        <w:rPr>
          <w:rFonts w:ascii="Times New Roman" w:hAnsi="Times New Roman" w:cs="Times New Roman"/>
          <w:sz w:val="28"/>
          <w:szCs w:val="28"/>
          <w:lang w:val="en-US"/>
        </w:rPr>
        <w:t xml:space="preserve"> </w:t>
      </w:r>
      <w:proofErr w:type="spellStart"/>
      <w:r w:rsidR="00C96731" w:rsidRPr="00BF59E3">
        <w:rPr>
          <w:rFonts w:ascii="Times New Roman" w:hAnsi="Times New Roman" w:cs="Times New Roman"/>
          <w:sz w:val="28"/>
          <w:szCs w:val="28"/>
          <w:lang w:val="en-US"/>
        </w:rPr>
        <w:t>pedagogika</w:t>
      </w:r>
      <w:proofErr w:type="spellEnd"/>
      <w:r w:rsidR="00C96731" w:rsidRPr="00BF59E3">
        <w:rPr>
          <w:rFonts w:ascii="Times New Roman" w:hAnsi="Times New Roman" w:cs="Times New Roman"/>
          <w:sz w:val="28"/>
          <w:szCs w:val="28"/>
          <w:lang w:val="en-US"/>
        </w:rPr>
        <w:t xml:space="preserve">. </w:t>
      </w:r>
      <w:proofErr w:type="spellStart"/>
      <w:r w:rsidR="00C96731" w:rsidRPr="00BF59E3">
        <w:rPr>
          <w:rFonts w:ascii="Times New Roman" w:hAnsi="Times New Roman" w:cs="Times New Roman"/>
          <w:sz w:val="28"/>
          <w:szCs w:val="28"/>
          <w:lang w:val="en-US"/>
        </w:rPr>
        <w:t>Uchebnoe</w:t>
      </w:r>
      <w:proofErr w:type="spellEnd"/>
      <w:r w:rsidR="00C96731" w:rsidRPr="00BF59E3">
        <w:rPr>
          <w:rFonts w:ascii="Times New Roman" w:hAnsi="Times New Roman" w:cs="Times New Roman"/>
          <w:sz w:val="28"/>
          <w:szCs w:val="28"/>
          <w:lang w:val="en-US"/>
        </w:rPr>
        <w:t xml:space="preserve"> </w:t>
      </w:r>
      <w:proofErr w:type="spellStart"/>
      <w:r w:rsidR="00C96731" w:rsidRPr="00BF59E3">
        <w:rPr>
          <w:rFonts w:ascii="Times New Roman" w:hAnsi="Times New Roman" w:cs="Times New Roman"/>
          <w:sz w:val="28"/>
          <w:szCs w:val="28"/>
          <w:lang w:val="en-US"/>
        </w:rPr>
        <w:t>posobie</w:t>
      </w:r>
      <w:proofErr w:type="spellEnd"/>
      <w:r w:rsidR="00C96731" w:rsidRPr="00BF59E3">
        <w:rPr>
          <w:rFonts w:ascii="Times New Roman" w:hAnsi="Times New Roman" w:cs="Times New Roman"/>
          <w:sz w:val="28"/>
          <w:szCs w:val="28"/>
          <w:lang w:val="en-US"/>
        </w:rPr>
        <w:t>. - Tashkent: «</w:t>
      </w:r>
      <w:r w:rsidR="00C96731" w:rsidRPr="00182591">
        <w:rPr>
          <w:rFonts w:ascii="Times New Roman" w:hAnsi="Times New Roman" w:cs="Times New Roman"/>
          <w:sz w:val="28"/>
          <w:szCs w:val="28"/>
          <w:lang w:val="en-US"/>
        </w:rPr>
        <w:t>Sano</w:t>
      </w:r>
      <w:r w:rsidR="00C96731" w:rsidRPr="00BF59E3">
        <w:rPr>
          <w:rFonts w:ascii="Times New Roman" w:hAnsi="Times New Roman" w:cs="Times New Roman"/>
          <w:sz w:val="28"/>
          <w:szCs w:val="28"/>
          <w:lang w:val="en-US"/>
        </w:rPr>
        <w:t>-</w:t>
      </w:r>
      <w:proofErr w:type="spellStart"/>
      <w:r w:rsidR="00C96731" w:rsidRPr="00182591">
        <w:rPr>
          <w:rFonts w:ascii="Times New Roman" w:hAnsi="Times New Roman" w:cs="Times New Roman"/>
          <w:sz w:val="28"/>
          <w:szCs w:val="28"/>
          <w:lang w:val="en-US"/>
        </w:rPr>
        <w:t>standart</w:t>
      </w:r>
      <w:proofErr w:type="spellEnd"/>
      <w:r w:rsidR="00C96731" w:rsidRPr="00BF59E3">
        <w:rPr>
          <w:rFonts w:ascii="Times New Roman" w:hAnsi="Times New Roman" w:cs="Times New Roman"/>
          <w:sz w:val="28"/>
          <w:szCs w:val="28"/>
          <w:lang w:val="en-US"/>
        </w:rPr>
        <w:t>», 2017. - 364 str.</w:t>
      </w:r>
    </w:p>
    <w:p w14:paraId="1D625EBF" w14:textId="5A6301EE" w:rsidR="00F438C9" w:rsidRPr="0014102A" w:rsidRDefault="00F438C9" w:rsidP="00691BAE">
      <w:pPr>
        <w:spacing w:line="240" w:lineRule="auto"/>
        <w:rPr>
          <w:rFonts w:ascii="Times New Roman" w:hAnsi="Times New Roman" w:cs="Times New Roman"/>
          <w:b/>
          <w:sz w:val="28"/>
          <w:szCs w:val="28"/>
          <w:lang w:val="uz-Latn-UZ"/>
        </w:rPr>
      </w:pPr>
      <w:r w:rsidRPr="00691BAE">
        <w:rPr>
          <w:rFonts w:ascii="Times New Roman" w:hAnsi="Times New Roman" w:cs="Times New Roman"/>
          <w:b/>
          <w:sz w:val="28"/>
          <w:szCs w:val="28"/>
          <w:lang w:val="uz-Cyrl-UZ"/>
        </w:rPr>
        <w:t>E</w:t>
      </w:r>
      <w:r w:rsidR="0014102A">
        <w:rPr>
          <w:rFonts w:ascii="Times New Roman" w:hAnsi="Times New Roman" w:cs="Times New Roman"/>
          <w:b/>
          <w:sz w:val="28"/>
          <w:szCs w:val="28"/>
          <w:lang w:val="uz-Latn-UZ"/>
        </w:rPr>
        <w:t>lektron ta’lim resurslari:</w:t>
      </w:r>
    </w:p>
    <w:p w14:paraId="61D98D78" w14:textId="31D8EFC3" w:rsidR="00691BAE" w:rsidRDefault="0014102A" w:rsidP="00691BAE">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 xml:space="preserve"> </w:t>
      </w:r>
      <w:r w:rsidR="00F438C9" w:rsidRPr="00691BAE">
        <w:rPr>
          <w:rFonts w:ascii="Times New Roman" w:hAnsi="Times New Roman" w:cs="Times New Roman"/>
          <w:sz w:val="28"/>
          <w:szCs w:val="28"/>
          <w:lang w:val="uz-Cyrl-UZ"/>
        </w:rPr>
        <w:t xml:space="preserve">6. www. pedagog. </w:t>
      </w:r>
      <w:r>
        <w:rPr>
          <w:rFonts w:ascii="Times New Roman" w:hAnsi="Times New Roman" w:cs="Times New Roman"/>
          <w:sz w:val="28"/>
          <w:szCs w:val="28"/>
          <w:lang w:val="uz-Latn-UZ"/>
        </w:rPr>
        <w:t>u</w:t>
      </w:r>
      <w:r w:rsidR="00F438C9" w:rsidRPr="00691BAE">
        <w:rPr>
          <w:rFonts w:ascii="Times New Roman" w:hAnsi="Times New Roman" w:cs="Times New Roman"/>
          <w:sz w:val="28"/>
          <w:szCs w:val="28"/>
          <w:lang w:val="uz-Cyrl-UZ"/>
        </w:rPr>
        <w:t>z</w:t>
      </w:r>
    </w:p>
    <w:p w14:paraId="72151B65" w14:textId="1A75172C" w:rsidR="00691BAE" w:rsidRDefault="00F438C9" w:rsidP="00691BAE">
      <w:pPr>
        <w:spacing w:line="240" w:lineRule="auto"/>
        <w:rPr>
          <w:rFonts w:ascii="Times New Roman" w:hAnsi="Times New Roman" w:cs="Times New Roman"/>
          <w:sz w:val="28"/>
          <w:szCs w:val="28"/>
          <w:lang w:val="uz-Cyrl-UZ"/>
        </w:rPr>
      </w:pPr>
      <w:r w:rsidRPr="00691BAE">
        <w:rPr>
          <w:rFonts w:ascii="Times New Roman" w:hAnsi="Times New Roman" w:cs="Times New Roman"/>
          <w:sz w:val="28"/>
          <w:szCs w:val="28"/>
          <w:lang w:val="en-US"/>
        </w:rPr>
        <w:t xml:space="preserve"> 7.</w:t>
      </w:r>
      <w:r w:rsidRPr="00691BAE">
        <w:rPr>
          <w:rFonts w:ascii="Times New Roman" w:hAnsi="Times New Roman" w:cs="Times New Roman"/>
          <w:sz w:val="28"/>
          <w:szCs w:val="28"/>
          <w:lang w:val="uz-Cyrl-UZ"/>
        </w:rPr>
        <w:t xml:space="preserve"> www. Ziyonet. </w:t>
      </w:r>
      <w:r w:rsidR="0014102A">
        <w:rPr>
          <w:rFonts w:ascii="Times New Roman" w:hAnsi="Times New Roman" w:cs="Times New Roman"/>
          <w:sz w:val="28"/>
          <w:szCs w:val="28"/>
          <w:lang w:val="uz-Latn-UZ"/>
        </w:rPr>
        <w:t>u</w:t>
      </w:r>
      <w:r w:rsidRPr="00691BAE">
        <w:rPr>
          <w:rFonts w:ascii="Times New Roman" w:hAnsi="Times New Roman" w:cs="Times New Roman"/>
          <w:sz w:val="28"/>
          <w:szCs w:val="28"/>
          <w:lang w:val="uz-Cyrl-UZ"/>
        </w:rPr>
        <w:t>z</w:t>
      </w:r>
    </w:p>
    <w:p w14:paraId="2EC8D3A0" w14:textId="38D0ABF6" w:rsidR="00586663" w:rsidRPr="00691BAE" w:rsidRDefault="00F438C9" w:rsidP="00691BAE">
      <w:pPr>
        <w:spacing w:line="240" w:lineRule="auto"/>
        <w:rPr>
          <w:rFonts w:ascii="Times New Roman" w:hAnsi="Times New Roman" w:cs="Times New Roman"/>
          <w:sz w:val="28"/>
          <w:szCs w:val="28"/>
          <w:lang w:val="uz-Cyrl-UZ"/>
        </w:rPr>
      </w:pPr>
      <w:r w:rsidRPr="00691BAE">
        <w:rPr>
          <w:rFonts w:ascii="Times New Roman" w:hAnsi="Times New Roman" w:cs="Times New Roman"/>
          <w:sz w:val="28"/>
          <w:szCs w:val="28"/>
          <w:lang w:val="uz-Cyrl-UZ"/>
        </w:rPr>
        <w:t xml:space="preserve"> 8. www. </w:t>
      </w:r>
      <w:r w:rsidR="006B512D">
        <w:rPr>
          <w:rFonts w:ascii="Times New Roman" w:hAnsi="Times New Roman" w:cs="Times New Roman"/>
          <w:sz w:val="28"/>
          <w:szCs w:val="28"/>
          <w:lang w:val="uz-Latn-UZ"/>
        </w:rPr>
        <w:t>Guldu</w:t>
      </w:r>
      <w:r w:rsidRPr="00691BAE">
        <w:rPr>
          <w:rFonts w:ascii="Times New Roman" w:hAnsi="Times New Roman" w:cs="Times New Roman"/>
          <w:sz w:val="28"/>
          <w:szCs w:val="28"/>
          <w:lang w:val="uz-Cyrl-UZ"/>
        </w:rPr>
        <w:t>.</w:t>
      </w:r>
      <w:r w:rsidR="006B512D">
        <w:rPr>
          <w:rFonts w:ascii="Times New Roman" w:hAnsi="Times New Roman" w:cs="Times New Roman"/>
          <w:sz w:val="28"/>
          <w:szCs w:val="28"/>
          <w:lang w:val="uz-Latn-UZ"/>
        </w:rPr>
        <w:t>portal.</w:t>
      </w:r>
      <w:r w:rsidRPr="00691BAE">
        <w:rPr>
          <w:rFonts w:ascii="Times New Roman" w:hAnsi="Times New Roman" w:cs="Times New Roman"/>
          <w:sz w:val="28"/>
          <w:szCs w:val="28"/>
          <w:lang w:val="uz-Cyrl-UZ"/>
        </w:rPr>
        <w:t xml:space="preserve"> </w:t>
      </w:r>
      <w:r w:rsidR="0014102A">
        <w:rPr>
          <w:rFonts w:ascii="Times New Roman" w:hAnsi="Times New Roman" w:cs="Times New Roman"/>
          <w:sz w:val="28"/>
          <w:szCs w:val="28"/>
          <w:lang w:val="uz-Latn-UZ"/>
        </w:rPr>
        <w:t>u</w:t>
      </w:r>
      <w:r w:rsidRPr="00691BAE">
        <w:rPr>
          <w:rFonts w:ascii="Times New Roman" w:hAnsi="Times New Roman" w:cs="Times New Roman"/>
          <w:sz w:val="28"/>
          <w:szCs w:val="28"/>
          <w:lang w:val="uz-Cyrl-UZ"/>
        </w:rPr>
        <w:t xml:space="preserve">z   </w:t>
      </w:r>
    </w:p>
    <w:p w14:paraId="696B642F" w14:textId="77777777" w:rsidR="00691BAE" w:rsidRPr="00806D0E" w:rsidRDefault="00F438C9" w:rsidP="00806D0E">
      <w:pPr>
        <w:spacing w:line="240" w:lineRule="auto"/>
        <w:rPr>
          <w:rFonts w:ascii="Times New Roman" w:hAnsi="Times New Roman" w:cs="Times New Roman"/>
          <w:bCs/>
          <w:sz w:val="28"/>
          <w:szCs w:val="28"/>
          <w:lang w:val="uz-Cyrl-UZ"/>
        </w:rPr>
      </w:pPr>
      <w:r>
        <w:rPr>
          <w:rFonts w:ascii="Times New Roman" w:hAnsi="Times New Roman" w:cs="Times New Roman"/>
          <w:b/>
          <w:sz w:val="28"/>
          <w:szCs w:val="28"/>
          <w:lang w:val="uz-Cyrl-UZ"/>
        </w:rPr>
        <w:t>Metodik tavsiya:</w:t>
      </w:r>
      <w:r>
        <w:rPr>
          <w:rFonts w:ascii="Times New Roman" w:hAnsi="Times New Roman" w:cs="Times New Roman"/>
          <w:bCs/>
          <w:sz w:val="28"/>
          <w:szCs w:val="28"/>
          <w:lang w:val="uz-Cyrl-UZ"/>
        </w:rPr>
        <w:t xml:space="preserve"> </w:t>
      </w:r>
      <w:r w:rsidR="00755726" w:rsidRPr="00755726">
        <w:rPr>
          <w:rFonts w:ascii="Times New Roman" w:hAnsi="Times New Roman" w:cs="Times New Roman"/>
          <w:bCs/>
          <w:sz w:val="28"/>
          <w:szCs w:val="28"/>
          <w:lang w:val="uz-Cyrl-UZ"/>
        </w:rPr>
        <w:t xml:space="preserve"> </w:t>
      </w:r>
      <w:r w:rsidR="00755726" w:rsidRPr="00163EA0">
        <w:rPr>
          <w:rFonts w:ascii="Times New Roman" w:hAnsi="Times New Roman" w:cs="Times New Roman"/>
          <w:iCs/>
          <w:color w:val="000000"/>
          <w:sz w:val="28"/>
          <w:szCs w:val="28"/>
          <w:lang w:val="uz-Cyrl-UZ"/>
        </w:rPr>
        <w:t>Talabalar eng qadimgi yozma manbalardagi ta‘ilm-tarbiya oid fikrl</w:t>
      </w:r>
      <w:r w:rsidR="0095685E">
        <w:rPr>
          <w:rFonts w:ascii="Times New Roman" w:hAnsi="Times New Roman" w:cs="Times New Roman"/>
          <w:iCs/>
          <w:color w:val="000000"/>
          <w:sz w:val="28"/>
          <w:szCs w:val="28"/>
          <w:lang w:val="uz-Cyrl-UZ"/>
        </w:rPr>
        <w:t>arni mazmun mohiyatini izohlash.</w:t>
      </w:r>
    </w:p>
    <w:p w14:paraId="57EF4EB7" w14:textId="77777777" w:rsidR="00691BAE" w:rsidRDefault="00691BAE" w:rsidP="00732AEE">
      <w:pPr>
        <w:pStyle w:val="af0"/>
        <w:spacing w:after="0" w:line="240" w:lineRule="auto"/>
        <w:ind w:left="780"/>
        <w:rPr>
          <w:rFonts w:ascii="Times New Roman" w:hAnsi="Times New Roman" w:cs="Times New Roman"/>
          <w:b/>
          <w:sz w:val="28"/>
          <w:szCs w:val="28"/>
          <w:lang w:val="uz-Cyrl-UZ"/>
        </w:rPr>
      </w:pPr>
    </w:p>
    <w:p w14:paraId="50674DCA" w14:textId="77777777" w:rsidR="00D755B1" w:rsidRDefault="00D755B1" w:rsidP="00732AEE">
      <w:pPr>
        <w:pStyle w:val="af0"/>
        <w:spacing w:after="0" w:line="240" w:lineRule="auto"/>
        <w:ind w:left="780"/>
        <w:rPr>
          <w:rFonts w:ascii="Times New Roman" w:hAnsi="Times New Roman" w:cs="Times New Roman"/>
          <w:b/>
          <w:sz w:val="28"/>
          <w:szCs w:val="28"/>
          <w:lang w:val="uz-Cyrl-UZ"/>
        </w:rPr>
      </w:pPr>
    </w:p>
    <w:p w14:paraId="41C8F8D5" w14:textId="25A44EC5" w:rsidR="00D755B1" w:rsidRDefault="00D755B1" w:rsidP="00D755B1">
      <w:pPr>
        <w:pStyle w:val="af0"/>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Latn-UZ"/>
        </w:rPr>
        <w:t xml:space="preserve">                           </w:t>
      </w:r>
      <w:r>
        <w:rPr>
          <w:rFonts w:ascii="Times New Roman" w:hAnsi="Times New Roman" w:cs="Times New Roman"/>
          <w:b/>
          <w:sz w:val="28"/>
          <w:szCs w:val="28"/>
          <w:lang w:val="uz-Cyrl-UZ"/>
        </w:rPr>
        <w:t xml:space="preserve">№ </w:t>
      </w:r>
      <w:r w:rsidRPr="00FB2AFA">
        <w:rPr>
          <w:rFonts w:ascii="Times New Roman" w:hAnsi="Times New Roman" w:cs="Times New Roman"/>
          <w:b/>
          <w:sz w:val="28"/>
          <w:szCs w:val="28"/>
          <w:lang w:val="uz-Latn-UZ"/>
        </w:rPr>
        <w:t>3</w:t>
      </w:r>
      <w:r>
        <w:rPr>
          <w:rFonts w:ascii="Times New Roman" w:hAnsi="Times New Roman" w:cs="Times New Roman"/>
          <w:b/>
          <w:sz w:val="28"/>
          <w:szCs w:val="28"/>
          <w:lang w:val="uz-Cyrl-UZ"/>
        </w:rPr>
        <w:t>-SEMINAR MAS</w:t>
      </w:r>
      <w:r w:rsidRPr="00FB2AFA">
        <w:rPr>
          <w:rFonts w:ascii="Times New Roman" w:hAnsi="Times New Roman" w:cs="Times New Roman"/>
          <w:b/>
          <w:sz w:val="28"/>
          <w:szCs w:val="28"/>
          <w:lang w:val="uz-Latn-UZ"/>
        </w:rPr>
        <w:t>H</w:t>
      </w:r>
      <w:r>
        <w:rPr>
          <w:rFonts w:ascii="Times New Roman" w:hAnsi="Times New Roman" w:cs="Times New Roman"/>
          <w:b/>
          <w:sz w:val="28"/>
          <w:szCs w:val="28"/>
          <w:lang w:val="uz-Cyrl-UZ"/>
        </w:rPr>
        <w:t>G’ULOTI</w:t>
      </w:r>
    </w:p>
    <w:p w14:paraId="55FED2BA" w14:textId="77777777" w:rsidR="00D755B1" w:rsidRPr="00FB2AFA" w:rsidRDefault="00D755B1" w:rsidP="00D755B1">
      <w:pPr>
        <w:pStyle w:val="af0"/>
        <w:tabs>
          <w:tab w:val="left" w:pos="810"/>
          <w:tab w:val="center" w:pos="4677"/>
        </w:tabs>
        <w:spacing w:after="0" w:line="240" w:lineRule="auto"/>
        <w:ind w:left="0"/>
        <w:rPr>
          <w:rFonts w:ascii="Times New Roman" w:hAnsi="Times New Roman" w:cs="Times New Roman"/>
          <w:b/>
          <w:sz w:val="28"/>
          <w:szCs w:val="28"/>
          <w:lang w:val="uz-Latn-UZ"/>
        </w:rPr>
      </w:pPr>
      <w:r w:rsidRPr="00FB2AFA">
        <w:rPr>
          <w:rFonts w:ascii="Times New Roman" w:hAnsi="Times New Roman" w:cs="Times New Roman"/>
          <w:b/>
          <w:sz w:val="28"/>
          <w:szCs w:val="28"/>
          <w:lang w:val="uz-Latn-UZ"/>
        </w:rPr>
        <w:t xml:space="preserve">        </w:t>
      </w:r>
    </w:p>
    <w:p w14:paraId="2BE7111F" w14:textId="721F0681" w:rsidR="00D755B1" w:rsidRPr="00D755B1" w:rsidRDefault="00D755B1" w:rsidP="00D755B1">
      <w:pPr>
        <w:spacing w:line="240" w:lineRule="auto"/>
        <w:rPr>
          <w:rFonts w:ascii="Times New Roman" w:hAnsi="Times New Roman" w:cs="Times New Roman"/>
          <w:b/>
          <w:bCs/>
          <w:sz w:val="28"/>
          <w:szCs w:val="28"/>
          <w:lang w:val="uz-Latn-UZ"/>
        </w:rPr>
      </w:pPr>
      <w:r w:rsidRPr="00FB2AFA">
        <w:rPr>
          <w:rFonts w:ascii="Times New Roman" w:hAnsi="Times New Roman" w:cs="Times New Roman"/>
          <w:b/>
          <w:sz w:val="28"/>
          <w:szCs w:val="28"/>
          <w:lang w:val="uz-Latn-UZ"/>
        </w:rPr>
        <w:t>M</w:t>
      </w:r>
      <w:r>
        <w:rPr>
          <w:rFonts w:ascii="Times New Roman" w:hAnsi="Times New Roman" w:cs="Times New Roman"/>
          <w:b/>
          <w:sz w:val="28"/>
          <w:szCs w:val="28"/>
          <w:lang w:val="uz-Cyrl-UZ"/>
        </w:rPr>
        <w:t xml:space="preserve">avzu: </w:t>
      </w:r>
      <w:r w:rsidRPr="00FB2AFA">
        <w:rPr>
          <w:rFonts w:ascii="Times New Roman" w:hAnsi="Times New Roman" w:cs="Times New Roman"/>
          <w:b/>
          <w:sz w:val="28"/>
          <w:szCs w:val="28"/>
          <w:lang w:val="uz-Latn-UZ"/>
        </w:rPr>
        <w:t xml:space="preserve"> </w:t>
      </w:r>
      <w:r>
        <w:rPr>
          <w:rFonts w:ascii="Times New Roman" w:eastAsia="Calibri" w:hAnsi="Times New Roman" w:cs="Times New Roman"/>
          <w:sz w:val="28"/>
          <w:szCs w:val="28"/>
          <w:lang w:val="uz-Latn-UZ" w:eastAsia="en-US"/>
        </w:rPr>
        <w:t xml:space="preserve"> </w:t>
      </w:r>
      <w:r>
        <w:rPr>
          <w:rFonts w:ascii="Times New Roman" w:hAnsi="Times New Roman" w:cs="Times New Roman"/>
          <w:b/>
          <w:bCs/>
          <w:sz w:val="28"/>
          <w:szCs w:val="28"/>
          <w:lang w:val="uz-Latn-UZ"/>
        </w:rPr>
        <w:t xml:space="preserve">Xorijiy </w:t>
      </w:r>
      <w:r w:rsidRPr="00CD34D8">
        <w:rPr>
          <w:rFonts w:ascii="Times New Roman" w:hAnsi="Times New Roman" w:cs="Times New Roman"/>
          <w:b/>
          <w:bCs/>
          <w:sz w:val="28"/>
          <w:szCs w:val="28"/>
          <w:lang w:val="uz-Latn-UZ"/>
        </w:rPr>
        <w:t xml:space="preserve"> davlatlarda ta’lim tizimi</w:t>
      </w:r>
      <w:r w:rsidRPr="00CD34D8">
        <w:rPr>
          <w:rFonts w:ascii="Times New Roman" w:hAnsi="Times New Roman" w:cs="Times New Roman"/>
          <w:b/>
          <w:sz w:val="28"/>
          <w:szCs w:val="28"/>
          <w:lang w:val="uz-Cyrl-UZ"/>
        </w:rPr>
        <w:t xml:space="preserve"> </w:t>
      </w:r>
      <w:r>
        <w:rPr>
          <w:rFonts w:ascii="Times New Roman" w:hAnsi="Times New Roman" w:cs="Times New Roman"/>
          <w:b/>
          <w:sz w:val="28"/>
          <w:szCs w:val="28"/>
          <w:lang w:val="uz-Latn-UZ"/>
        </w:rPr>
        <w:t xml:space="preserve"> </w:t>
      </w:r>
    </w:p>
    <w:p w14:paraId="4867714E" w14:textId="09A71C67" w:rsidR="00D755B1" w:rsidRPr="009F126E" w:rsidRDefault="00D755B1" w:rsidP="009F126E">
      <w:pPr>
        <w:spacing w:line="240" w:lineRule="auto"/>
        <w:rPr>
          <w:rFonts w:ascii="Times New Roman" w:hAnsi="Times New Roman" w:cs="Times New Roman"/>
          <w:iCs/>
          <w:color w:val="000000"/>
          <w:sz w:val="28"/>
          <w:szCs w:val="28"/>
          <w:lang w:val="uz-Cyrl-UZ"/>
        </w:rPr>
      </w:pPr>
      <w:r>
        <w:rPr>
          <w:rFonts w:ascii="Times New Roman" w:hAnsi="Times New Roman" w:cs="Times New Roman"/>
          <w:b/>
          <w:sz w:val="28"/>
          <w:szCs w:val="28"/>
          <w:lang w:val="uz-Cyrl-UZ"/>
        </w:rPr>
        <w:t>Maqsad</w:t>
      </w:r>
      <w:r w:rsidRPr="009F4CB3">
        <w:rPr>
          <w:rFonts w:ascii="Times New Roman" w:hAnsi="Times New Roman" w:cs="Times New Roman"/>
          <w:b/>
          <w:sz w:val="28"/>
          <w:szCs w:val="28"/>
          <w:lang w:val="uz-Cyrl-UZ"/>
        </w:rPr>
        <w:t>:</w:t>
      </w:r>
      <w:r w:rsidRPr="009F4CB3">
        <w:rPr>
          <w:rFonts w:ascii="Times New Roman" w:hAnsi="Times New Roman" w:cs="Times New Roman"/>
          <w:bCs/>
          <w:sz w:val="28"/>
          <w:szCs w:val="28"/>
          <w:lang w:val="uz-Cyrl-UZ"/>
        </w:rPr>
        <w:t xml:space="preserve"> </w:t>
      </w:r>
      <w:r w:rsidRPr="00D755B1">
        <w:rPr>
          <w:rFonts w:ascii="Times New Roman" w:hAnsi="Times New Roman" w:cs="Times New Roman"/>
          <w:bCs/>
          <w:sz w:val="28"/>
          <w:szCs w:val="28"/>
          <w:lang w:val="uz-Latn-UZ"/>
        </w:rPr>
        <w:t xml:space="preserve"> </w:t>
      </w:r>
      <w:r w:rsidRPr="009F4CB3">
        <w:rPr>
          <w:rFonts w:ascii="Times New Roman" w:hAnsi="Times New Roman" w:cs="Times New Roman"/>
          <w:iCs/>
          <w:color w:val="000000"/>
          <w:sz w:val="28"/>
          <w:szCs w:val="28"/>
          <w:lang w:val="uz-Cyrl-UZ"/>
        </w:rPr>
        <w:t xml:space="preserve"> </w:t>
      </w:r>
      <w:r w:rsidR="009F126E" w:rsidRPr="009F126E">
        <w:rPr>
          <w:rFonts w:ascii="Times New Roman" w:hAnsi="Times New Roman" w:cs="Times New Roman"/>
          <w:sz w:val="28"/>
          <w:szCs w:val="28"/>
          <w:lang w:val="uz-Latn-UZ"/>
        </w:rPr>
        <w:t>Xorijiy  davlatlarda ta’lim tizimi</w:t>
      </w:r>
      <w:r w:rsidR="009F126E" w:rsidRPr="00CD34D8">
        <w:rPr>
          <w:rFonts w:ascii="Times New Roman" w:hAnsi="Times New Roman" w:cs="Times New Roman"/>
          <w:b/>
          <w:sz w:val="28"/>
          <w:szCs w:val="28"/>
          <w:lang w:val="uz-Cyrl-UZ"/>
        </w:rPr>
        <w:t xml:space="preserve"> </w:t>
      </w:r>
      <w:r w:rsidR="009F126E">
        <w:rPr>
          <w:rFonts w:ascii="Times New Roman" w:hAnsi="Times New Roman" w:cs="Times New Roman"/>
          <w:b/>
          <w:sz w:val="28"/>
          <w:szCs w:val="28"/>
          <w:lang w:val="uz-Latn-UZ"/>
        </w:rPr>
        <w:t xml:space="preserve"> </w:t>
      </w:r>
      <w:r w:rsidR="009F126E">
        <w:rPr>
          <w:rFonts w:ascii="Times New Roman" w:hAnsi="Times New Roman" w:cs="Times New Roman"/>
          <w:iCs/>
          <w:color w:val="000000"/>
          <w:sz w:val="28"/>
          <w:szCs w:val="28"/>
          <w:lang w:val="uz-Latn-UZ"/>
        </w:rPr>
        <w:t xml:space="preserve"> </w:t>
      </w:r>
      <w:r w:rsidRPr="009F4CB3">
        <w:rPr>
          <w:rFonts w:ascii="Times New Roman" w:hAnsi="Times New Roman" w:cs="Times New Roman"/>
          <w:iCs/>
          <w:color w:val="000000"/>
          <w:sz w:val="28"/>
          <w:szCs w:val="28"/>
          <w:lang w:val="uz-Cyrl-UZ"/>
        </w:rPr>
        <w:t xml:space="preserve"> o‘rganish va tahlil  qilishda qadimgi yozuvlar, bitiklar, qo‘lyozma yodgorliklari, sharq mutafakkirlarining ilmiy-ma‘naviy me‘rosi, xalq og‘zaki ijodi, muqaddas kitoblar, pandnomalar, dasturlar, o‘quv qullanmalari va darsliklar, xalq maorifi masalalariga oid materiallar orqali o‘rganadilar va talabalarga  kengroq ma’lumot berish.</w:t>
      </w:r>
    </w:p>
    <w:p w14:paraId="4372A9C2" w14:textId="77777777" w:rsidR="00D755B1" w:rsidRDefault="00D755B1" w:rsidP="00D755B1">
      <w:pPr>
        <w:spacing w:line="240" w:lineRule="auto"/>
        <w:ind w:firstLine="513"/>
        <w:rPr>
          <w:rFonts w:ascii="Times New Roman" w:hAnsi="Times New Roman" w:cs="Times New Roman"/>
          <w:sz w:val="28"/>
          <w:szCs w:val="28"/>
          <w:lang w:val="uz-Cyrl-UZ"/>
        </w:rPr>
      </w:pPr>
      <w:r>
        <w:rPr>
          <w:rFonts w:ascii="Times New Roman" w:hAnsi="Times New Roman" w:cs="Times New Roman"/>
          <w:b/>
          <w:sz w:val="28"/>
          <w:szCs w:val="28"/>
          <w:lang w:val="it-IT"/>
        </w:rPr>
        <w:t xml:space="preserve"> </w:t>
      </w:r>
      <w:r w:rsidRPr="00D755B1">
        <w:rPr>
          <w:rFonts w:ascii="Times New Roman" w:hAnsi="Times New Roman" w:cs="Times New Roman"/>
          <w:b/>
          <w:sz w:val="28"/>
          <w:szCs w:val="28"/>
          <w:lang w:val="uz-Latn-UZ"/>
        </w:rPr>
        <w:t xml:space="preserve">               </w:t>
      </w:r>
      <w:r>
        <w:rPr>
          <w:rFonts w:ascii="Times New Roman" w:hAnsi="Times New Roman" w:cs="Times New Roman"/>
          <w:b/>
          <w:sz w:val="28"/>
          <w:szCs w:val="28"/>
          <w:lang w:val="it-IT"/>
        </w:rPr>
        <w:t>Seminar  mashg’ulotni olib  borish texnologiyasi</w:t>
      </w:r>
    </w:p>
    <w:p w14:paraId="20E74AF3" w14:textId="77777777" w:rsidR="00D755B1" w:rsidRDefault="00D755B1" w:rsidP="00D755B1">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64330D17" w14:textId="77777777" w:rsidR="00D755B1" w:rsidRDefault="00D755B1" w:rsidP="00D755B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p>
    <w:p w14:paraId="158A09C5" w14:textId="77777777" w:rsidR="00D755B1" w:rsidRDefault="00D755B1" w:rsidP="00D755B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6BA578F2" w14:textId="77777777" w:rsidR="00D755B1" w:rsidRDefault="00D755B1" w:rsidP="00D755B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Mashg’ulotni boshlash va tashkiliy masalalarni hal qilish. </w:t>
      </w:r>
    </w:p>
    <w:p w14:paraId="461DC676" w14:textId="77777777" w:rsidR="00D755B1" w:rsidRDefault="00D755B1" w:rsidP="00D755B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2. “Blits-so’rov” asosida talabalarning mavzuga oid tayanch tushunchalarni o’zlashtirish holatini baholash.</w:t>
      </w:r>
    </w:p>
    <w:p w14:paraId="7F538217" w14:textId="0CF9C23A" w:rsidR="00D755B1" w:rsidRDefault="00D755B1" w:rsidP="00D755B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3. “</w:t>
      </w:r>
      <w:r w:rsidR="0014102A">
        <w:rPr>
          <w:rFonts w:ascii="Times New Roman" w:hAnsi="Times New Roman" w:cs="Times New Roman"/>
          <w:sz w:val="28"/>
          <w:szCs w:val="28"/>
          <w:lang w:val="uz-Latn-UZ"/>
        </w:rPr>
        <w:t>FSMU</w:t>
      </w:r>
      <w:r>
        <w:rPr>
          <w:rFonts w:ascii="Times New Roman" w:hAnsi="Times New Roman" w:cs="Times New Roman"/>
          <w:sz w:val="28"/>
          <w:szCs w:val="28"/>
          <w:lang w:val="uz-Cyrl-UZ"/>
        </w:rPr>
        <w:t>” metodi asosida talabalarning “</w:t>
      </w:r>
      <w:r>
        <w:rPr>
          <w:rFonts w:ascii="Times New Roman" w:hAnsi="Times New Roman" w:cs="Times New Roman"/>
          <w:bCs/>
          <w:sz w:val="28"/>
          <w:szCs w:val="28"/>
          <w:lang w:val="uz-Cyrl-UZ"/>
        </w:rPr>
        <w:t>pedagoglik kasbi, uning paydo bo’lishi va ravnaq topishi,</w:t>
      </w:r>
      <w:r>
        <w:rPr>
          <w:rFonts w:ascii="Times New Roman" w:hAnsi="Times New Roman" w:cs="Times New Roman"/>
          <w:sz w:val="28"/>
          <w:szCs w:val="28"/>
          <w:lang w:val="uz-Cyrl-UZ"/>
        </w:rPr>
        <w:t>” mohiyati, tamoyillari,  ro’yobga chiqarish bosqichlari to’g’risidagi bilimlarini aniqlash.</w:t>
      </w:r>
    </w:p>
    <w:p w14:paraId="41B2BBC5" w14:textId="77777777" w:rsidR="00D755B1" w:rsidRDefault="00D755B1" w:rsidP="00D755B1">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en-US"/>
        </w:rPr>
        <w:t>4</w:t>
      </w:r>
      <w:r>
        <w:rPr>
          <w:rFonts w:ascii="Times New Roman" w:hAnsi="Times New Roman" w:cs="Times New Roman"/>
          <w:sz w:val="28"/>
          <w:szCs w:val="28"/>
          <w:lang w:val="uz-Cyrl-UZ"/>
        </w:rPr>
        <w:t>. Test so’rovini tashkil etish.</w:t>
      </w:r>
    </w:p>
    <w:p w14:paraId="501053B2" w14:textId="106D7BFD" w:rsidR="00D755B1" w:rsidRPr="00D755B1" w:rsidRDefault="00D755B1" w:rsidP="00D755B1">
      <w:pPr>
        <w:pStyle w:val="33"/>
        <w:tabs>
          <w:tab w:val="left" w:pos="-3240"/>
          <w:tab w:val="left" w:pos="432"/>
        </w:tabs>
        <w:spacing w:after="0" w:line="240" w:lineRule="auto"/>
        <w:ind w:left="0"/>
        <w:rPr>
          <w:rFonts w:ascii="Times New Roman" w:hAnsi="Times New Roman" w:cs="Times New Roman"/>
          <w:bCs/>
          <w:sz w:val="28"/>
          <w:szCs w:val="28"/>
          <w:lang w:val="en-US"/>
        </w:rPr>
      </w:pPr>
      <w:r>
        <w:rPr>
          <w:rFonts w:ascii="Times New Roman" w:hAnsi="Times New Roman" w:cs="Times New Roman"/>
          <w:sz w:val="28"/>
          <w:szCs w:val="28"/>
          <w:lang w:val="en-US"/>
        </w:rPr>
        <w:t>5</w:t>
      </w:r>
      <w:r>
        <w:rPr>
          <w:rFonts w:ascii="Times New Roman" w:hAnsi="Times New Roman" w:cs="Times New Roman"/>
          <w:sz w:val="28"/>
          <w:szCs w:val="28"/>
          <w:lang w:val="uz-Cyrl-UZ"/>
        </w:rPr>
        <w:t>. Mashg’ulotni yakunlash.</w:t>
      </w:r>
    </w:p>
    <w:p w14:paraId="36E6C48C" w14:textId="1D67BF57" w:rsidR="00D755B1" w:rsidRDefault="00D755B1" w:rsidP="00D755B1">
      <w:pPr>
        <w:pStyle w:val="af0"/>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Cyrl-UZ"/>
        </w:rPr>
        <w:t>I. Mavzu yuzasidan topshiriq.</w:t>
      </w:r>
    </w:p>
    <w:p w14:paraId="4BA48047" w14:textId="77777777" w:rsidR="00D755B1" w:rsidRPr="00CD34D8" w:rsidRDefault="00D755B1" w:rsidP="00D755B1">
      <w:pPr>
        <w:spacing w:line="240" w:lineRule="auto"/>
        <w:rPr>
          <w:rFonts w:ascii="Times New Roman" w:eastAsia="Calibri" w:hAnsi="Times New Roman" w:cs="Times New Roman"/>
          <w:color w:val="000000"/>
          <w:sz w:val="24"/>
          <w:szCs w:val="24"/>
          <w:lang w:val="uz-Cyrl-UZ"/>
        </w:rPr>
      </w:pPr>
      <w:r w:rsidRPr="00CD34D8">
        <w:rPr>
          <w:rFonts w:ascii="Times New Roman" w:eastAsia="Calibri" w:hAnsi="Times New Roman" w:cs="Times New Roman"/>
          <w:b/>
          <w:color w:val="000000"/>
          <w:sz w:val="28"/>
          <w:szCs w:val="28"/>
          <w:lang w:val="uz-Cyrl-UZ"/>
        </w:rPr>
        <w:t xml:space="preserve">1-topshiriq  </w:t>
      </w:r>
    </w:p>
    <w:p w14:paraId="00D9F9AA" w14:textId="77777777" w:rsidR="00D755B1" w:rsidRPr="00CD34D8" w:rsidRDefault="00D755B1" w:rsidP="00D755B1">
      <w:pPr>
        <w:spacing w:line="240" w:lineRule="auto"/>
        <w:rPr>
          <w:rFonts w:ascii="Times New Roman" w:hAnsi="Times New Roman" w:cs="Times New Roman"/>
          <w:b/>
          <w:sz w:val="28"/>
          <w:szCs w:val="28"/>
          <w:lang w:val="uz-Cyrl-UZ"/>
        </w:rPr>
      </w:pPr>
      <w:r w:rsidRPr="00CD34D8">
        <w:rPr>
          <w:rFonts w:ascii="Times New Roman" w:hAnsi="Times New Roman" w:cs="Times New Roman"/>
          <w:sz w:val="28"/>
          <w:szCs w:val="28"/>
          <w:lang w:val="uz-Cyrl-UZ"/>
        </w:rPr>
        <w:t xml:space="preserve"> </w:t>
      </w:r>
      <w:r w:rsidRPr="00CD34D8">
        <w:rPr>
          <w:rFonts w:ascii="Times New Roman" w:hAnsi="Times New Roman" w:cs="Times New Roman"/>
          <w:sz w:val="28"/>
          <w:szCs w:val="28"/>
          <w:lang w:val="uz-Latn-UZ"/>
        </w:rPr>
        <w:t>Iqtisodiy rivojlangan davlatlarda ta’lim tizimi</w:t>
      </w:r>
      <w:r w:rsidRPr="00CD34D8">
        <w:rPr>
          <w:rFonts w:ascii="Times New Roman" w:hAnsi="Times New Roman" w:cs="Times New Roman"/>
          <w:b/>
          <w:sz w:val="28"/>
          <w:szCs w:val="28"/>
          <w:lang w:val="uz-Cyrl-UZ"/>
        </w:rPr>
        <w:t xml:space="preserve"> </w:t>
      </w:r>
      <w:r w:rsidRPr="00CD34D8">
        <w:rPr>
          <w:rFonts w:ascii="Times New Roman" w:hAnsi="Times New Roman" w:cs="Times New Roman"/>
          <w:sz w:val="28"/>
          <w:szCs w:val="28"/>
          <w:lang w:val="uz-Cyrl-UZ"/>
        </w:rPr>
        <w:t>o’rganib quyidagi savollarga javoblar yozing.</w:t>
      </w:r>
    </w:p>
    <w:p w14:paraId="454BA861" w14:textId="77777777" w:rsidR="00D755B1" w:rsidRPr="00CD34D8" w:rsidRDefault="00D755B1" w:rsidP="00D755B1">
      <w:pPr>
        <w:shd w:val="clear" w:color="auto" w:fill="FFFFFF"/>
        <w:spacing w:line="240" w:lineRule="auto"/>
        <w:rPr>
          <w:rFonts w:ascii="Times New Roman" w:hAnsi="Times New Roman" w:cs="Times New Roman"/>
          <w:sz w:val="28"/>
          <w:szCs w:val="28"/>
          <w:lang w:val="en-US"/>
        </w:rPr>
      </w:pPr>
      <w:r w:rsidRPr="00CD34D8">
        <w:rPr>
          <w:rFonts w:ascii="Times New Roman" w:hAnsi="Times New Roman" w:cs="Times New Roman"/>
          <w:b/>
          <w:sz w:val="24"/>
          <w:szCs w:val="24"/>
          <w:lang w:val="en-US"/>
        </w:rPr>
        <w:t>1</w:t>
      </w:r>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sz w:val="28"/>
          <w:szCs w:val="28"/>
          <w:lang w:val="en-US"/>
        </w:rPr>
        <w:t>Pedagogika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tarixi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fani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predmetini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izohlab</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bering</w:t>
      </w:r>
      <w:proofErr w:type="spellEnd"/>
      <w:r w:rsidRPr="00CD34D8">
        <w:rPr>
          <w:rFonts w:ascii="Times New Roman" w:hAnsi="Times New Roman" w:cs="Times New Roman"/>
          <w:sz w:val="28"/>
          <w:szCs w:val="28"/>
          <w:lang w:val="en-US"/>
        </w:rPr>
        <w:t>.?</w:t>
      </w:r>
    </w:p>
    <w:p w14:paraId="02875EDF" w14:textId="77777777" w:rsidR="00D755B1" w:rsidRPr="00CD34D8" w:rsidRDefault="00D755B1" w:rsidP="00D755B1">
      <w:pPr>
        <w:shd w:val="clear" w:color="auto" w:fill="FFFFFF"/>
        <w:spacing w:line="240" w:lineRule="auto"/>
        <w:rPr>
          <w:rFonts w:ascii="Times New Roman" w:hAnsi="Times New Roman" w:cs="Times New Roman"/>
          <w:sz w:val="28"/>
          <w:szCs w:val="28"/>
          <w:lang w:val="en-US"/>
        </w:rPr>
      </w:pPr>
      <w:r w:rsidRPr="00CD34D8">
        <w:rPr>
          <w:rFonts w:ascii="Times New Roman" w:hAnsi="Times New Roman" w:cs="Times New Roman"/>
          <w:b/>
          <w:sz w:val="28"/>
          <w:szCs w:val="28"/>
          <w:lang w:val="en-US"/>
        </w:rPr>
        <w:t xml:space="preserve">2. </w:t>
      </w:r>
      <w:proofErr w:type="spellStart"/>
      <w:r w:rsidRPr="00CD34D8">
        <w:rPr>
          <w:rFonts w:ascii="Times New Roman" w:hAnsi="Times New Roman" w:cs="Times New Roman"/>
          <w:sz w:val="28"/>
          <w:szCs w:val="28"/>
          <w:lang w:val="en-US"/>
        </w:rPr>
        <w:t>Pedagogika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tarixi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fanining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maqsadi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nimadan</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iborat</w:t>
      </w:r>
      <w:proofErr w:type="spellEnd"/>
      <w:r w:rsidRPr="00CD34D8">
        <w:rPr>
          <w:rFonts w:ascii="Times New Roman" w:hAnsi="Times New Roman" w:cs="Times New Roman"/>
          <w:sz w:val="28"/>
          <w:szCs w:val="28"/>
          <w:lang w:val="en-US"/>
        </w:rPr>
        <w:t>?</w:t>
      </w:r>
    </w:p>
    <w:p w14:paraId="1E4F307C" w14:textId="77777777" w:rsidR="00D755B1" w:rsidRPr="00CD34D8" w:rsidRDefault="00D755B1" w:rsidP="00D755B1">
      <w:pPr>
        <w:shd w:val="clear" w:color="auto" w:fill="FFFFFF"/>
        <w:spacing w:line="240" w:lineRule="auto"/>
        <w:rPr>
          <w:rFonts w:ascii="Times New Roman" w:hAnsi="Times New Roman" w:cs="Times New Roman"/>
          <w:sz w:val="28"/>
          <w:szCs w:val="28"/>
          <w:lang w:val="en-US"/>
        </w:rPr>
      </w:pPr>
      <w:r w:rsidRPr="00CD34D8">
        <w:rPr>
          <w:rFonts w:ascii="Times New Roman" w:hAnsi="Times New Roman" w:cs="Times New Roman"/>
          <w:b/>
          <w:sz w:val="28"/>
          <w:szCs w:val="28"/>
          <w:lang w:val="en-US"/>
        </w:rPr>
        <w:t>3.</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Pedagogika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tarixi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fanining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vazifalari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nimadan</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iborat</w:t>
      </w:r>
      <w:proofErr w:type="spellEnd"/>
      <w:r w:rsidRPr="00CD34D8">
        <w:rPr>
          <w:rFonts w:ascii="Times New Roman" w:hAnsi="Times New Roman" w:cs="Times New Roman"/>
          <w:sz w:val="28"/>
          <w:szCs w:val="28"/>
          <w:lang w:val="en-US"/>
        </w:rPr>
        <w:t>?</w:t>
      </w:r>
    </w:p>
    <w:p w14:paraId="5F03C39D" w14:textId="77777777" w:rsidR="00D755B1" w:rsidRPr="00CD34D8" w:rsidRDefault="00D755B1" w:rsidP="00D755B1">
      <w:pPr>
        <w:shd w:val="clear" w:color="auto" w:fill="FFFFFF"/>
        <w:spacing w:line="240" w:lineRule="auto"/>
        <w:rPr>
          <w:rFonts w:ascii="Times New Roman" w:hAnsi="Times New Roman" w:cs="Times New Roman"/>
          <w:sz w:val="28"/>
          <w:szCs w:val="28"/>
          <w:lang w:val="en-US"/>
        </w:rPr>
      </w:pPr>
      <w:r w:rsidRPr="00CD34D8">
        <w:rPr>
          <w:rFonts w:ascii="Times New Roman" w:hAnsi="Times New Roman" w:cs="Times New Roman"/>
          <w:b/>
          <w:sz w:val="28"/>
          <w:szCs w:val="28"/>
          <w:lang w:val="en-US"/>
        </w:rPr>
        <w:t>4.</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Pedagogika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fanining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ilmiy-tadqiqot</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metodlari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va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qanday</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manbalarga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ega</w:t>
      </w:r>
      <w:proofErr w:type="spellEnd"/>
      <w:r w:rsidRPr="00CD34D8">
        <w:rPr>
          <w:rFonts w:ascii="Times New Roman" w:hAnsi="Times New Roman" w:cs="Times New Roman"/>
          <w:sz w:val="28"/>
          <w:szCs w:val="28"/>
          <w:lang w:val="en-US"/>
        </w:rPr>
        <w:t>?</w:t>
      </w:r>
    </w:p>
    <w:p w14:paraId="2E744237" w14:textId="77777777" w:rsidR="00D755B1" w:rsidRPr="00CD34D8" w:rsidRDefault="00D755B1" w:rsidP="00D755B1">
      <w:pPr>
        <w:shd w:val="clear" w:color="auto" w:fill="FFFFFF"/>
        <w:spacing w:line="240" w:lineRule="auto"/>
        <w:rPr>
          <w:rFonts w:ascii="Times New Roman" w:hAnsi="Times New Roman" w:cs="Times New Roman"/>
          <w:sz w:val="28"/>
          <w:szCs w:val="28"/>
          <w:lang w:val="en-US"/>
        </w:rPr>
      </w:pPr>
      <w:r w:rsidRPr="00CD34D8">
        <w:rPr>
          <w:rFonts w:ascii="Times New Roman" w:hAnsi="Times New Roman" w:cs="Times New Roman"/>
          <w:b/>
          <w:sz w:val="28"/>
          <w:szCs w:val="28"/>
          <w:lang w:val="en-US"/>
        </w:rPr>
        <w:lastRenderedPageBreak/>
        <w:t>5.</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Pedagogika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tarixi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fanining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boshqa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fanlar</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bilan</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aloqadorligini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izoxlab</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bering</w:t>
      </w:r>
      <w:proofErr w:type="spellEnd"/>
      <w:r w:rsidRPr="00CD34D8">
        <w:rPr>
          <w:rFonts w:ascii="Times New Roman" w:hAnsi="Times New Roman" w:cs="Times New Roman"/>
          <w:sz w:val="28"/>
          <w:szCs w:val="28"/>
          <w:lang w:val="en-US"/>
        </w:rPr>
        <w:t>?</w:t>
      </w:r>
    </w:p>
    <w:p w14:paraId="1E69E0AA" w14:textId="7B48A25B" w:rsidR="00D755B1" w:rsidRPr="00CD34D8" w:rsidRDefault="00D755B1" w:rsidP="009F126E">
      <w:pPr>
        <w:shd w:val="clear" w:color="auto" w:fill="FFFFFF"/>
        <w:spacing w:line="240" w:lineRule="auto"/>
        <w:rPr>
          <w:rFonts w:ascii="Times New Roman" w:hAnsi="Times New Roman" w:cs="Times New Roman"/>
          <w:sz w:val="28"/>
          <w:szCs w:val="28"/>
          <w:lang w:val="en-US"/>
        </w:rPr>
      </w:pPr>
      <w:r w:rsidRPr="00CD34D8">
        <w:rPr>
          <w:rFonts w:ascii="Times New Roman" w:hAnsi="Times New Roman" w:cs="Times New Roman"/>
          <w:b/>
          <w:sz w:val="28"/>
          <w:szCs w:val="28"/>
          <w:lang w:val="en-US"/>
        </w:rPr>
        <w:t>6.</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Pedagogik</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fikr</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va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g’oyalar</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rivojining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tarixini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izohlab</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bering</w:t>
      </w:r>
      <w:proofErr w:type="spellEnd"/>
      <w:r w:rsidRPr="00CD34D8">
        <w:rPr>
          <w:rFonts w:ascii="Times New Roman" w:hAnsi="Times New Roman" w:cs="Times New Roman"/>
          <w:sz w:val="28"/>
          <w:szCs w:val="28"/>
          <w:lang w:val="en-US"/>
        </w:rPr>
        <w:t>?</w:t>
      </w:r>
      <w:bookmarkStart w:id="0" w:name="_Hlk176454609"/>
    </w:p>
    <w:bookmarkEnd w:id="0"/>
    <w:p w14:paraId="5EDC8EF5" w14:textId="2E3A1DDC" w:rsidR="00D755B1" w:rsidRDefault="00D755B1" w:rsidP="00D755B1">
      <w:pPr>
        <w:spacing w:line="240" w:lineRule="auto"/>
        <w:rPr>
          <w:rFonts w:ascii="Times New Roman" w:hAnsi="Times New Roman" w:cs="Times New Roman"/>
          <w:b/>
          <w:sz w:val="28"/>
          <w:szCs w:val="28"/>
          <w:lang w:val="en-US"/>
        </w:rPr>
      </w:pPr>
      <w:r w:rsidRPr="00CD34D8">
        <w:rPr>
          <w:rFonts w:ascii="Times New Roman" w:hAnsi="Times New Roman" w:cs="Times New Roman"/>
          <w:b/>
          <w:sz w:val="28"/>
          <w:szCs w:val="28"/>
          <w:lang w:val="en-US"/>
        </w:rPr>
        <w:t>2-topshiriq</w:t>
      </w:r>
      <w:r w:rsidRPr="00CD34D8">
        <w:rPr>
          <w:rFonts w:ascii="Times New Roman" w:hAnsi="Times New Roman" w:cs="Times New Roman"/>
          <w:sz w:val="28"/>
          <w:szCs w:val="28"/>
          <w:lang w:val="en-US"/>
        </w:rPr>
        <w:t xml:space="preserve"> </w:t>
      </w:r>
      <w:r w:rsidRPr="00CD34D8">
        <w:rPr>
          <w:rFonts w:ascii="Times New Roman" w:hAnsi="Times New Roman" w:cs="Times New Roman"/>
          <w:b/>
          <w:sz w:val="28"/>
          <w:szCs w:val="28"/>
          <w:lang w:val="en-US"/>
        </w:rPr>
        <w:t xml:space="preserve">FSMU </w:t>
      </w:r>
      <w:proofErr w:type="spellStart"/>
      <w:r w:rsidRPr="00CD34D8">
        <w:rPr>
          <w:rFonts w:ascii="Times New Roman" w:hAnsi="Times New Roman" w:cs="Times New Roman"/>
          <w:b/>
          <w:sz w:val="28"/>
          <w:szCs w:val="28"/>
          <w:lang w:val="en-US"/>
        </w:rPr>
        <w:t>jadvalini</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to’ldiring</w:t>
      </w:r>
      <w:proofErr w:type="spellEnd"/>
    </w:p>
    <w:p w14:paraId="06985BBD" w14:textId="77777777" w:rsidR="00FB2AFA" w:rsidRPr="00CD34D8" w:rsidRDefault="00FB2AFA" w:rsidP="00D755B1">
      <w:pPr>
        <w:spacing w:line="240" w:lineRule="auto"/>
        <w:rPr>
          <w:rFonts w:ascii="Times New Roman" w:hAnsi="Times New Roman" w:cs="Times New Roman"/>
          <w:sz w:val="28"/>
          <w:szCs w:val="28"/>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760"/>
      </w:tblGrid>
      <w:tr w:rsidR="00D755B1" w:rsidRPr="0014102A" w14:paraId="03221271" w14:textId="77777777" w:rsidTr="00EA45AE">
        <w:tc>
          <w:tcPr>
            <w:tcW w:w="4068" w:type="dxa"/>
          </w:tcPr>
          <w:p w14:paraId="4E65257E" w14:textId="77777777" w:rsidR="00D755B1" w:rsidRPr="00CD34D8" w:rsidRDefault="00D755B1" w:rsidP="00EA45AE">
            <w:pPr>
              <w:spacing w:line="240" w:lineRule="auto"/>
              <w:jc w:val="center"/>
              <w:rPr>
                <w:rFonts w:ascii="Times New Roman" w:hAnsi="Times New Roman" w:cs="Times New Roman"/>
                <w:b/>
                <w:sz w:val="28"/>
                <w:szCs w:val="28"/>
                <w:lang w:val="uz-Latn-UZ"/>
              </w:rPr>
            </w:pPr>
            <w:r w:rsidRPr="00CD34D8">
              <w:rPr>
                <w:rFonts w:ascii="Times New Roman" w:hAnsi="Times New Roman" w:cs="Times New Roman"/>
                <w:b/>
                <w:sz w:val="28"/>
                <w:szCs w:val="28"/>
                <w:lang w:val="uz-Latn-UZ"/>
              </w:rPr>
              <w:t>Savol</w:t>
            </w:r>
          </w:p>
        </w:tc>
        <w:tc>
          <w:tcPr>
            <w:tcW w:w="5760" w:type="dxa"/>
          </w:tcPr>
          <w:p w14:paraId="195C4079" w14:textId="77777777" w:rsidR="00D755B1" w:rsidRPr="00CD34D8" w:rsidRDefault="00D755B1" w:rsidP="00EA45AE">
            <w:pPr>
              <w:spacing w:line="240" w:lineRule="auto"/>
              <w:jc w:val="center"/>
              <w:rPr>
                <w:rFonts w:ascii="Times New Roman" w:hAnsi="Times New Roman" w:cs="Times New Roman"/>
                <w:sz w:val="28"/>
                <w:szCs w:val="28"/>
                <w:lang w:val="uz-Latn-UZ"/>
              </w:rPr>
            </w:pPr>
            <w:r w:rsidRPr="00CD34D8">
              <w:rPr>
                <w:rFonts w:ascii="Times New Roman" w:hAnsi="Times New Roman" w:cs="Times New Roman"/>
                <w:sz w:val="28"/>
                <w:szCs w:val="28"/>
                <w:lang w:val="uz-Latn-UZ"/>
              </w:rPr>
              <w:t>Oliy ta’limning maqsadi va vazifalari to’g’risida fikringizni bayon qiling</w:t>
            </w:r>
          </w:p>
        </w:tc>
      </w:tr>
      <w:tr w:rsidR="00D755B1" w:rsidRPr="00CD34D8" w14:paraId="6126EDA9" w14:textId="77777777" w:rsidTr="00EA45AE">
        <w:tc>
          <w:tcPr>
            <w:tcW w:w="4068" w:type="dxa"/>
          </w:tcPr>
          <w:p w14:paraId="4D2A1A2B" w14:textId="77777777" w:rsidR="00D755B1" w:rsidRPr="00CD34D8" w:rsidRDefault="00D755B1" w:rsidP="00EA45AE">
            <w:pPr>
              <w:spacing w:line="240" w:lineRule="auto"/>
              <w:rPr>
                <w:rFonts w:ascii="Times New Roman" w:hAnsi="Times New Roman" w:cs="Times New Roman"/>
                <w:sz w:val="28"/>
                <w:szCs w:val="28"/>
                <w:lang w:val="uz-Latn-UZ"/>
              </w:rPr>
            </w:pPr>
            <w:r w:rsidRPr="00CD34D8">
              <w:rPr>
                <w:rFonts w:ascii="Times New Roman" w:hAnsi="Times New Roman" w:cs="Times New Roman"/>
                <w:sz w:val="28"/>
                <w:szCs w:val="28"/>
                <w:lang w:val="uz-Cyrl-UZ"/>
              </w:rPr>
              <w:t>(</w:t>
            </w:r>
            <w:r w:rsidRPr="00CD34D8">
              <w:rPr>
                <w:rFonts w:ascii="Times New Roman" w:hAnsi="Times New Roman" w:cs="Times New Roman"/>
                <w:b/>
                <w:bCs/>
                <w:sz w:val="28"/>
                <w:szCs w:val="28"/>
                <w:lang w:val="uz-Cyrl-UZ"/>
              </w:rPr>
              <w:t>F</w:t>
            </w:r>
            <w:r w:rsidRPr="00CD34D8">
              <w:rPr>
                <w:rFonts w:ascii="Times New Roman" w:hAnsi="Times New Roman" w:cs="Times New Roman"/>
                <w:sz w:val="28"/>
                <w:szCs w:val="28"/>
                <w:lang w:val="uz-Cyrl-UZ"/>
              </w:rPr>
              <w:t>)</w:t>
            </w:r>
            <w:r w:rsidRPr="00CD34D8">
              <w:rPr>
                <w:rFonts w:ascii="Times New Roman" w:hAnsi="Times New Roman" w:cs="Times New Roman"/>
                <w:sz w:val="28"/>
                <w:szCs w:val="28"/>
                <w:lang w:val="uz-Latn-UZ"/>
              </w:rPr>
              <w:t>Fikringizni</w:t>
            </w:r>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Latn-UZ"/>
              </w:rPr>
              <w:t>bayon</w:t>
            </w:r>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Latn-UZ"/>
              </w:rPr>
              <w:t>eting</w:t>
            </w:r>
          </w:p>
        </w:tc>
        <w:tc>
          <w:tcPr>
            <w:tcW w:w="5760" w:type="dxa"/>
          </w:tcPr>
          <w:p w14:paraId="633AC866" w14:textId="77777777" w:rsidR="00D755B1" w:rsidRPr="00CD34D8" w:rsidRDefault="00D755B1" w:rsidP="00EA45AE">
            <w:pPr>
              <w:spacing w:line="240" w:lineRule="auto"/>
              <w:rPr>
                <w:rFonts w:ascii="Times New Roman" w:hAnsi="Times New Roman" w:cs="Times New Roman"/>
                <w:sz w:val="28"/>
                <w:szCs w:val="28"/>
                <w:lang w:val="uz-Cyrl-UZ"/>
              </w:rPr>
            </w:pPr>
          </w:p>
        </w:tc>
      </w:tr>
      <w:tr w:rsidR="00D755B1" w:rsidRPr="0014102A" w14:paraId="7B827827" w14:textId="77777777" w:rsidTr="00EA45AE">
        <w:tc>
          <w:tcPr>
            <w:tcW w:w="4068" w:type="dxa"/>
          </w:tcPr>
          <w:p w14:paraId="2D7848DC" w14:textId="77777777" w:rsidR="00D755B1" w:rsidRPr="00CD34D8" w:rsidRDefault="00D755B1" w:rsidP="00EA45AE">
            <w:pPr>
              <w:spacing w:line="240" w:lineRule="auto"/>
              <w:rPr>
                <w:rFonts w:ascii="Times New Roman" w:hAnsi="Times New Roman" w:cs="Times New Roman"/>
                <w:sz w:val="28"/>
                <w:szCs w:val="28"/>
                <w:lang w:val="uz-Cyrl-UZ"/>
              </w:rPr>
            </w:pPr>
            <w:r w:rsidRPr="00CD34D8">
              <w:rPr>
                <w:rFonts w:ascii="Times New Roman" w:hAnsi="Times New Roman" w:cs="Times New Roman"/>
                <w:sz w:val="28"/>
                <w:szCs w:val="28"/>
                <w:lang w:val="uz-Cyrl-UZ"/>
              </w:rPr>
              <w:t>(</w:t>
            </w:r>
            <w:r w:rsidRPr="00CD34D8">
              <w:rPr>
                <w:rFonts w:ascii="Times New Roman" w:hAnsi="Times New Roman" w:cs="Times New Roman"/>
                <w:b/>
                <w:bCs/>
                <w:sz w:val="28"/>
                <w:szCs w:val="28"/>
                <w:lang w:val="uz-Cyrl-UZ"/>
              </w:rPr>
              <w:t>S</w:t>
            </w:r>
            <w:r w:rsidRPr="00CD34D8">
              <w:rPr>
                <w:rFonts w:ascii="Times New Roman" w:hAnsi="Times New Roman" w:cs="Times New Roman"/>
                <w:sz w:val="28"/>
                <w:szCs w:val="28"/>
                <w:lang w:val="uz-Cyrl-UZ"/>
              </w:rPr>
              <w:t>)</w:t>
            </w:r>
            <w:proofErr w:type="spellStart"/>
            <w:r w:rsidRPr="00CD34D8">
              <w:rPr>
                <w:rFonts w:ascii="Times New Roman" w:hAnsi="Times New Roman" w:cs="Times New Roman"/>
                <w:sz w:val="28"/>
                <w:szCs w:val="28"/>
                <w:lang w:val="en-US"/>
              </w:rPr>
              <w:t>Fikringiz</w:t>
            </w:r>
            <w:proofErr w:type="spellEnd"/>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bayoniga</w:t>
            </w:r>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sabab</w:t>
            </w:r>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ko‘rsating</w:t>
            </w:r>
          </w:p>
        </w:tc>
        <w:tc>
          <w:tcPr>
            <w:tcW w:w="5760" w:type="dxa"/>
          </w:tcPr>
          <w:p w14:paraId="7A8FD8F0" w14:textId="77777777" w:rsidR="00D755B1" w:rsidRPr="00CD34D8" w:rsidRDefault="00D755B1" w:rsidP="00EA45AE">
            <w:pPr>
              <w:spacing w:line="240" w:lineRule="auto"/>
              <w:rPr>
                <w:rFonts w:ascii="Times New Roman" w:hAnsi="Times New Roman" w:cs="Times New Roman"/>
                <w:sz w:val="28"/>
                <w:szCs w:val="28"/>
                <w:lang w:val="uz-Cyrl-UZ"/>
              </w:rPr>
            </w:pPr>
          </w:p>
        </w:tc>
      </w:tr>
      <w:tr w:rsidR="00D755B1" w:rsidRPr="0014102A" w14:paraId="280F1026" w14:textId="77777777" w:rsidTr="00EA45AE">
        <w:tc>
          <w:tcPr>
            <w:tcW w:w="4068" w:type="dxa"/>
          </w:tcPr>
          <w:p w14:paraId="574871DE" w14:textId="77777777" w:rsidR="00D755B1" w:rsidRPr="00CD34D8" w:rsidRDefault="00D755B1" w:rsidP="00EA45AE">
            <w:pPr>
              <w:spacing w:line="240" w:lineRule="auto"/>
              <w:rPr>
                <w:rFonts w:ascii="Times New Roman" w:hAnsi="Times New Roman" w:cs="Times New Roman"/>
                <w:sz w:val="28"/>
                <w:szCs w:val="28"/>
                <w:lang w:val="uz-Cyrl-UZ"/>
              </w:rPr>
            </w:pPr>
            <w:r w:rsidRPr="00CD34D8">
              <w:rPr>
                <w:rFonts w:ascii="Times New Roman" w:hAnsi="Times New Roman" w:cs="Times New Roman"/>
                <w:sz w:val="28"/>
                <w:szCs w:val="28"/>
                <w:lang w:val="uz-Cyrl-UZ"/>
              </w:rPr>
              <w:t>(</w:t>
            </w:r>
            <w:r w:rsidRPr="00CD34D8">
              <w:rPr>
                <w:rFonts w:ascii="Times New Roman" w:hAnsi="Times New Roman" w:cs="Times New Roman"/>
                <w:b/>
                <w:bCs/>
                <w:sz w:val="28"/>
                <w:szCs w:val="28"/>
                <w:lang w:val="uz-Cyrl-UZ"/>
              </w:rPr>
              <w:t>M</w:t>
            </w:r>
            <w:r w:rsidRPr="00CD34D8">
              <w:rPr>
                <w:rFonts w:ascii="Times New Roman" w:hAnsi="Times New Roman" w:cs="Times New Roman"/>
                <w:sz w:val="28"/>
                <w:szCs w:val="28"/>
                <w:lang w:val="uz-Cyrl-UZ"/>
              </w:rPr>
              <w:t>)</w:t>
            </w:r>
            <w:proofErr w:type="spellStart"/>
            <w:r w:rsidRPr="00CD34D8">
              <w:rPr>
                <w:rFonts w:ascii="Times New Roman" w:hAnsi="Times New Roman" w:cs="Times New Roman"/>
                <w:sz w:val="28"/>
                <w:szCs w:val="28"/>
                <w:lang w:val="en-US"/>
              </w:rPr>
              <w:t>Ko‘rsatgan</w:t>
            </w:r>
            <w:proofErr w:type="spellEnd"/>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sababingizni</w:t>
            </w:r>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isbotlovchi</w:t>
            </w:r>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dalil</w:t>
            </w:r>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keltiring</w:t>
            </w:r>
          </w:p>
        </w:tc>
        <w:tc>
          <w:tcPr>
            <w:tcW w:w="5760" w:type="dxa"/>
          </w:tcPr>
          <w:p w14:paraId="11453BAD" w14:textId="77777777" w:rsidR="00D755B1" w:rsidRPr="00CD34D8" w:rsidRDefault="00D755B1" w:rsidP="00EA45AE">
            <w:pPr>
              <w:spacing w:line="240" w:lineRule="auto"/>
              <w:rPr>
                <w:rFonts w:ascii="Times New Roman" w:hAnsi="Times New Roman" w:cs="Times New Roman"/>
                <w:sz w:val="28"/>
                <w:szCs w:val="28"/>
                <w:lang w:val="uz-Cyrl-UZ"/>
              </w:rPr>
            </w:pPr>
          </w:p>
        </w:tc>
      </w:tr>
      <w:tr w:rsidR="00D755B1" w:rsidRPr="00CD34D8" w14:paraId="0C21D275" w14:textId="77777777" w:rsidTr="00EA45AE">
        <w:tc>
          <w:tcPr>
            <w:tcW w:w="4068" w:type="dxa"/>
          </w:tcPr>
          <w:p w14:paraId="64EB5366" w14:textId="77777777" w:rsidR="00D755B1" w:rsidRPr="00CD34D8" w:rsidRDefault="00D755B1" w:rsidP="00EA45AE">
            <w:pPr>
              <w:spacing w:line="240" w:lineRule="auto"/>
              <w:rPr>
                <w:rFonts w:ascii="Times New Roman" w:hAnsi="Times New Roman" w:cs="Times New Roman"/>
                <w:sz w:val="28"/>
                <w:szCs w:val="28"/>
                <w:lang w:val="uz-Cyrl-UZ"/>
              </w:rPr>
            </w:pPr>
            <w:r w:rsidRPr="00CD34D8">
              <w:rPr>
                <w:rFonts w:ascii="Times New Roman" w:hAnsi="Times New Roman" w:cs="Times New Roman"/>
                <w:sz w:val="28"/>
                <w:szCs w:val="28"/>
                <w:lang w:val="uz-Cyrl-UZ"/>
              </w:rPr>
              <w:t>(</w:t>
            </w:r>
            <w:r w:rsidRPr="00CD34D8">
              <w:rPr>
                <w:rFonts w:ascii="Times New Roman" w:hAnsi="Times New Roman" w:cs="Times New Roman"/>
                <w:b/>
                <w:bCs/>
                <w:sz w:val="28"/>
                <w:szCs w:val="28"/>
                <w:lang w:val="uz-Cyrl-UZ"/>
              </w:rPr>
              <w:t>U</w:t>
            </w:r>
            <w:r w:rsidRPr="00CD34D8">
              <w:rPr>
                <w:rFonts w:ascii="Times New Roman" w:hAnsi="Times New Roman" w:cs="Times New Roman"/>
                <w:sz w:val="28"/>
                <w:szCs w:val="28"/>
                <w:lang w:val="uz-Cyrl-UZ"/>
              </w:rPr>
              <w:t>)</w:t>
            </w:r>
            <w:r w:rsidRPr="00CD34D8">
              <w:rPr>
                <w:rFonts w:ascii="Times New Roman" w:hAnsi="Times New Roman" w:cs="Times New Roman"/>
                <w:sz w:val="28"/>
                <w:szCs w:val="28"/>
                <w:lang w:val="uz-Latn-UZ"/>
              </w:rPr>
              <w:t>Fikringizni</w:t>
            </w:r>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umumlashtiring</w:t>
            </w:r>
          </w:p>
        </w:tc>
        <w:tc>
          <w:tcPr>
            <w:tcW w:w="5760" w:type="dxa"/>
          </w:tcPr>
          <w:p w14:paraId="32EB68D7" w14:textId="77777777" w:rsidR="00D755B1" w:rsidRPr="00CD34D8" w:rsidRDefault="00D755B1" w:rsidP="00EA45AE">
            <w:pPr>
              <w:spacing w:line="240" w:lineRule="auto"/>
              <w:rPr>
                <w:rFonts w:ascii="Times New Roman" w:hAnsi="Times New Roman" w:cs="Times New Roman"/>
                <w:sz w:val="28"/>
                <w:szCs w:val="28"/>
                <w:lang w:val="uz-Cyrl-UZ"/>
              </w:rPr>
            </w:pPr>
          </w:p>
        </w:tc>
      </w:tr>
    </w:tbl>
    <w:p w14:paraId="08937786" w14:textId="77777777" w:rsidR="00D755B1" w:rsidRPr="00CD34D8" w:rsidRDefault="00D755B1" w:rsidP="00D755B1">
      <w:pPr>
        <w:spacing w:line="240" w:lineRule="auto"/>
        <w:rPr>
          <w:rFonts w:ascii="Times New Roman" w:hAnsi="Times New Roman" w:cs="Times New Roman"/>
          <w:b/>
          <w:sz w:val="28"/>
          <w:szCs w:val="28"/>
          <w:lang w:val="en-US"/>
        </w:rPr>
      </w:pPr>
    </w:p>
    <w:p w14:paraId="1C5CF8D1" w14:textId="77777777" w:rsidR="00D755B1" w:rsidRPr="00CD34D8" w:rsidRDefault="00D755B1" w:rsidP="00D755B1">
      <w:pPr>
        <w:spacing w:line="240" w:lineRule="auto"/>
        <w:rPr>
          <w:rFonts w:ascii="Times New Roman" w:hAnsi="Times New Roman" w:cs="Times New Roman"/>
          <w:b/>
          <w:sz w:val="28"/>
          <w:szCs w:val="28"/>
          <w:lang w:val="en-US"/>
        </w:rPr>
      </w:pPr>
      <w:r w:rsidRPr="00CD34D8">
        <w:rPr>
          <w:rFonts w:ascii="Times New Roman" w:hAnsi="Times New Roman" w:cs="Times New Roman"/>
          <w:b/>
          <w:sz w:val="28"/>
          <w:szCs w:val="28"/>
          <w:lang w:val="en-US"/>
        </w:rPr>
        <w:t>3-topshiriq</w:t>
      </w:r>
    </w:p>
    <w:p w14:paraId="35C2390D" w14:textId="77777777" w:rsidR="00D755B1" w:rsidRPr="00CD34D8" w:rsidRDefault="00D755B1" w:rsidP="00D755B1">
      <w:pPr>
        <w:spacing w:line="240" w:lineRule="auto"/>
        <w:rPr>
          <w:rFonts w:ascii="Times New Roman" w:hAnsi="Times New Roman" w:cs="Times New Roman"/>
          <w:color w:val="212529"/>
          <w:sz w:val="28"/>
          <w:szCs w:val="28"/>
          <w:shd w:val="clear" w:color="auto" w:fill="FFFFFF"/>
          <w:lang w:val="en-US"/>
        </w:rPr>
      </w:pPr>
      <w:proofErr w:type="spellStart"/>
      <w:r w:rsidRPr="00CD34D8">
        <w:rPr>
          <w:rFonts w:ascii="Times New Roman" w:hAnsi="Times New Roman" w:cs="Times New Roman"/>
          <w:color w:val="212529"/>
          <w:sz w:val="28"/>
          <w:szCs w:val="28"/>
          <w:shd w:val="clear" w:color="auto" w:fill="FFFFFF"/>
          <w:lang w:val="en-US"/>
        </w:rPr>
        <w:t>Quyida</w:t>
      </w:r>
      <w:proofErr w:type="spellEnd"/>
      <w:r w:rsidRPr="00CD34D8">
        <w:rPr>
          <w:rFonts w:ascii="Times New Roman" w:hAnsi="Times New Roman" w:cs="Times New Roman"/>
          <w:color w:val="212529"/>
          <w:sz w:val="28"/>
          <w:szCs w:val="28"/>
          <w:shd w:val="clear" w:color="auto" w:fill="FFFFFF"/>
          <w:lang w:val="en-US"/>
        </w:rPr>
        <w:t xml:space="preserve"> </w:t>
      </w:r>
      <w:proofErr w:type="spellStart"/>
      <w:r w:rsidRPr="00CD34D8">
        <w:rPr>
          <w:rFonts w:ascii="Times New Roman" w:hAnsi="Times New Roman" w:cs="Times New Roman"/>
          <w:color w:val="212529"/>
          <w:sz w:val="28"/>
          <w:szCs w:val="28"/>
          <w:shd w:val="clear" w:color="auto" w:fill="FFFFFF"/>
          <w:lang w:val="en-US"/>
        </w:rPr>
        <w:t>berilgan</w:t>
      </w:r>
      <w:proofErr w:type="spellEnd"/>
      <w:r w:rsidRPr="00CD34D8">
        <w:rPr>
          <w:rFonts w:ascii="Times New Roman" w:hAnsi="Times New Roman" w:cs="Times New Roman"/>
          <w:color w:val="212529"/>
          <w:sz w:val="28"/>
          <w:szCs w:val="28"/>
          <w:shd w:val="clear" w:color="auto" w:fill="FFFFFF"/>
          <w:lang w:val="en-US"/>
        </w:rPr>
        <w:t xml:space="preserve"> </w:t>
      </w:r>
      <w:proofErr w:type="spellStart"/>
      <w:r w:rsidRPr="00CD34D8">
        <w:rPr>
          <w:rFonts w:ascii="Times New Roman" w:hAnsi="Times New Roman" w:cs="Times New Roman"/>
          <w:color w:val="212529"/>
          <w:sz w:val="28"/>
          <w:szCs w:val="28"/>
          <w:shd w:val="clear" w:color="auto" w:fill="FFFFFF"/>
          <w:lang w:val="en-US"/>
        </w:rPr>
        <w:t>mavzularga</w:t>
      </w:r>
      <w:proofErr w:type="spellEnd"/>
      <w:r w:rsidRPr="00CD34D8">
        <w:rPr>
          <w:rFonts w:ascii="Times New Roman" w:hAnsi="Times New Roman" w:cs="Times New Roman"/>
          <w:color w:val="212529"/>
          <w:sz w:val="28"/>
          <w:szCs w:val="28"/>
          <w:shd w:val="clear" w:color="auto" w:fill="FFFFFF"/>
          <w:lang w:val="en-US"/>
        </w:rPr>
        <w:t xml:space="preserve"> </w:t>
      </w:r>
      <w:proofErr w:type="spellStart"/>
      <w:r w:rsidRPr="00CD34D8">
        <w:rPr>
          <w:rFonts w:ascii="Times New Roman" w:hAnsi="Times New Roman" w:cs="Times New Roman"/>
          <w:color w:val="212529"/>
          <w:sz w:val="28"/>
          <w:szCs w:val="28"/>
          <w:shd w:val="clear" w:color="auto" w:fill="FFFFFF"/>
          <w:lang w:val="en-US"/>
        </w:rPr>
        <w:t>mos</w:t>
      </w:r>
      <w:proofErr w:type="spellEnd"/>
      <w:r w:rsidRPr="00CD34D8">
        <w:rPr>
          <w:rFonts w:ascii="Times New Roman" w:hAnsi="Times New Roman" w:cs="Times New Roman"/>
          <w:color w:val="212529"/>
          <w:sz w:val="28"/>
          <w:szCs w:val="28"/>
          <w:shd w:val="clear" w:color="auto" w:fill="FFFFFF"/>
          <w:lang w:val="en-US"/>
        </w:rPr>
        <w:t xml:space="preserve"> </w:t>
      </w:r>
      <w:proofErr w:type="spellStart"/>
      <w:r w:rsidRPr="00CD34D8">
        <w:rPr>
          <w:rFonts w:ascii="Times New Roman" w:hAnsi="Times New Roman" w:cs="Times New Roman"/>
          <w:color w:val="212529"/>
          <w:sz w:val="28"/>
          <w:szCs w:val="28"/>
          <w:shd w:val="clear" w:color="auto" w:fill="FFFFFF"/>
          <w:lang w:val="en-US"/>
        </w:rPr>
        <w:t>hadislarni</w:t>
      </w:r>
      <w:proofErr w:type="spellEnd"/>
      <w:r w:rsidRPr="00CD34D8">
        <w:rPr>
          <w:rFonts w:ascii="Times New Roman" w:hAnsi="Times New Roman" w:cs="Times New Roman"/>
          <w:color w:val="212529"/>
          <w:sz w:val="28"/>
          <w:szCs w:val="28"/>
          <w:shd w:val="clear" w:color="auto" w:fill="FFFFFF"/>
          <w:lang w:val="en-US"/>
        </w:rPr>
        <w:t xml:space="preserve"> toping </w:t>
      </w:r>
      <w:proofErr w:type="spellStart"/>
      <w:r w:rsidRPr="00CD34D8">
        <w:rPr>
          <w:rFonts w:ascii="Times New Roman" w:hAnsi="Times New Roman" w:cs="Times New Roman"/>
          <w:color w:val="212529"/>
          <w:sz w:val="28"/>
          <w:szCs w:val="28"/>
          <w:shd w:val="clear" w:color="auto" w:fill="FFFFFF"/>
          <w:lang w:val="en-US"/>
        </w:rPr>
        <w:t>va</w:t>
      </w:r>
      <w:proofErr w:type="spellEnd"/>
      <w:r w:rsidRPr="00CD34D8">
        <w:rPr>
          <w:rFonts w:ascii="Times New Roman" w:hAnsi="Times New Roman" w:cs="Times New Roman"/>
          <w:color w:val="212529"/>
          <w:sz w:val="28"/>
          <w:szCs w:val="28"/>
          <w:shd w:val="clear" w:color="auto" w:fill="FFFFFF"/>
          <w:lang w:val="en-US"/>
        </w:rPr>
        <w:t xml:space="preserve"> </w:t>
      </w:r>
      <w:proofErr w:type="spellStart"/>
      <w:r w:rsidRPr="00CD34D8">
        <w:rPr>
          <w:rFonts w:ascii="Times New Roman" w:hAnsi="Times New Roman" w:cs="Times New Roman"/>
          <w:color w:val="212529"/>
          <w:sz w:val="28"/>
          <w:szCs w:val="28"/>
          <w:shd w:val="clear" w:color="auto" w:fill="FFFFFF"/>
          <w:lang w:val="en-US"/>
        </w:rPr>
        <w:t>mazmunini</w:t>
      </w:r>
      <w:proofErr w:type="spellEnd"/>
      <w:r w:rsidRPr="00CD34D8">
        <w:rPr>
          <w:rFonts w:ascii="Times New Roman" w:hAnsi="Times New Roman" w:cs="Times New Roman"/>
          <w:color w:val="212529"/>
          <w:sz w:val="28"/>
          <w:szCs w:val="28"/>
          <w:shd w:val="clear" w:color="auto" w:fill="FFFFFF"/>
          <w:lang w:val="en-US"/>
        </w:rPr>
        <w:t xml:space="preserve"> </w:t>
      </w:r>
      <w:proofErr w:type="spellStart"/>
      <w:r w:rsidRPr="00CD34D8">
        <w:rPr>
          <w:rFonts w:ascii="Times New Roman" w:hAnsi="Times New Roman" w:cs="Times New Roman"/>
          <w:color w:val="212529"/>
          <w:sz w:val="28"/>
          <w:szCs w:val="28"/>
          <w:shd w:val="clear" w:color="auto" w:fill="FFFFFF"/>
          <w:lang w:val="en-US"/>
        </w:rPr>
        <w:t>yoritib</w:t>
      </w:r>
      <w:proofErr w:type="spellEnd"/>
      <w:r w:rsidRPr="00CD34D8">
        <w:rPr>
          <w:rFonts w:ascii="Times New Roman" w:hAnsi="Times New Roman" w:cs="Times New Roman"/>
          <w:color w:val="212529"/>
          <w:sz w:val="28"/>
          <w:szCs w:val="28"/>
          <w:shd w:val="clear" w:color="auto" w:fill="FFFFFF"/>
          <w:lang w:val="en-US"/>
        </w:rPr>
        <w:t xml:space="preserve"> </w:t>
      </w:r>
      <w:proofErr w:type="spellStart"/>
      <w:r w:rsidRPr="00CD34D8">
        <w:rPr>
          <w:rFonts w:ascii="Times New Roman" w:hAnsi="Times New Roman" w:cs="Times New Roman"/>
          <w:color w:val="212529"/>
          <w:sz w:val="28"/>
          <w:szCs w:val="28"/>
          <w:shd w:val="clear" w:color="auto" w:fill="FFFFFF"/>
          <w:lang w:val="en-US"/>
        </w:rPr>
        <w:t>bering</w:t>
      </w:r>
      <w:proofErr w:type="spellEnd"/>
      <w:r w:rsidRPr="00CD34D8">
        <w:rPr>
          <w:rFonts w:ascii="Times New Roman" w:hAnsi="Times New Roman" w:cs="Times New Roman"/>
          <w:color w:val="212529"/>
          <w:sz w:val="28"/>
          <w:szCs w:val="28"/>
          <w:shd w:val="clear" w:color="auto" w:fill="FFFFFF"/>
          <w:lang w:val="en-US"/>
        </w:rPr>
        <w:t xml:space="preserve">. </w:t>
      </w:r>
    </w:p>
    <w:p w14:paraId="77137A5E" w14:textId="77777777" w:rsidR="00D755B1" w:rsidRPr="00CD34D8" w:rsidRDefault="00D755B1" w:rsidP="00D755B1">
      <w:pPr>
        <w:spacing w:line="240" w:lineRule="auto"/>
        <w:rPr>
          <w:rFonts w:ascii="Times New Roman" w:hAnsi="Times New Roman" w:cs="Times New Roman"/>
          <w:b/>
          <w:color w:val="212529"/>
          <w:sz w:val="28"/>
          <w:szCs w:val="28"/>
          <w:shd w:val="clear" w:color="auto" w:fill="FFFFFF"/>
          <w:lang w:val="en-US"/>
        </w:rPr>
      </w:pPr>
      <w:proofErr w:type="spellStart"/>
      <w:r w:rsidRPr="00CD34D8">
        <w:rPr>
          <w:rFonts w:ascii="Times New Roman" w:hAnsi="Times New Roman" w:cs="Times New Roman"/>
          <w:b/>
          <w:color w:val="212529"/>
          <w:sz w:val="28"/>
          <w:szCs w:val="28"/>
          <w:shd w:val="clear" w:color="auto" w:fill="FFFFFF"/>
          <w:lang w:val="en-US"/>
        </w:rPr>
        <w:t>Halollik</w:t>
      </w:r>
      <w:proofErr w:type="spellEnd"/>
      <w:r w:rsidRPr="00CD34D8">
        <w:rPr>
          <w:rFonts w:ascii="Times New Roman" w:hAnsi="Times New Roman" w:cs="Times New Roman"/>
          <w:b/>
          <w:color w:val="212529"/>
          <w:sz w:val="28"/>
          <w:szCs w:val="28"/>
          <w:shd w:val="clear" w:color="auto" w:fill="FFFFFF"/>
          <w:lang w:val="en-US"/>
        </w:rPr>
        <w:t>…………………………</w:t>
      </w:r>
    </w:p>
    <w:p w14:paraId="414A4F66" w14:textId="77777777" w:rsidR="00D755B1" w:rsidRPr="00CD34D8" w:rsidRDefault="00D755B1" w:rsidP="00D755B1">
      <w:pPr>
        <w:spacing w:line="240" w:lineRule="auto"/>
        <w:rPr>
          <w:rFonts w:ascii="Times New Roman" w:hAnsi="Times New Roman" w:cs="Times New Roman"/>
          <w:b/>
          <w:color w:val="212529"/>
          <w:sz w:val="28"/>
          <w:szCs w:val="28"/>
          <w:shd w:val="clear" w:color="auto" w:fill="FFFFFF"/>
          <w:lang w:val="en-US"/>
        </w:rPr>
      </w:pPr>
      <w:proofErr w:type="spellStart"/>
      <w:r w:rsidRPr="00CD34D8">
        <w:rPr>
          <w:rFonts w:ascii="Times New Roman" w:hAnsi="Times New Roman" w:cs="Times New Roman"/>
          <w:b/>
          <w:color w:val="212529"/>
          <w:sz w:val="28"/>
          <w:szCs w:val="28"/>
          <w:shd w:val="clear" w:color="auto" w:fill="FFFFFF"/>
          <w:lang w:val="en-US"/>
        </w:rPr>
        <w:t>Poklik</w:t>
      </w:r>
      <w:proofErr w:type="spellEnd"/>
      <w:r w:rsidRPr="00CD34D8">
        <w:rPr>
          <w:rFonts w:ascii="Times New Roman" w:hAnsi="Times New Roman" w:cs="Times New Roman"/>
          <w:b/>
          <w:color w:val="212529"/>
          <w:sz w:val="28"/>
          <w:szCs w:val="28"/>
          <w:shd w:val="clear" w:color="auto" w:fill="FFFFFF"/>
          <w:lang w:val="en-US"/>
        </w:rPr>
        <w:t>……………………….</w:t>
      </w:r>
    </w:p>
    <w:p w14:paraId="5AD4E195" w14:textId="77777777" w:rsidR="00D755B1" w:rsidRPr="00CD34D8" w:rsidRDefault="00D755B1" w:rsidP="00D755B1">
      <w:pPr>
        <w:spacing w:line="240" w:lineRule="auto"/>
        <w:rPr>
          <w:rFonts w:ascii="Times New Roman" w:hAnsi="Times New Roman" w:cs="Times New Roman"/>
          <w:b/>
          <w:color w:val="212529"/>
          <w:sz w:val="28"/>
          <w:szCs w:val="28"/>
          <w:shd w:val="clear" w:color="auto" w:fill="FFFFFF"/>
          <w:lang w:val="en-US"/>
        </w:rPr>
      </w:pPr>
      <w:proofErr w:type="spellStart"/>
      <w:r w:rsidRPr="00CD34D8">
        <w:rPr>
          <w:rFonts w:ascii="Times New Roman" w:hAnsi="Times New Roman" w:cs="Times New Roman"/>
          <w:b/>
          <w:color w:val="212529"/>
          <w:sz w:val="28"/>
          <w:szCs w:val="28"/>
          <w:shd w:val="clear" w:color="auto" w:fill="FFFFFF"/>
          <w:lang w:val="en-US"/>
        </w:rPr>
        <w:t>rostgo’ylik</w:t>
      </w:r>
      <w:proofErr w:type="spellEnd"/>
      <w:r w:rsidRPr="00CD34D8">
        <w:rPr>
          <w:rFonts w:ascii="Times New Roman" w:hAnsi="Times New Roman" w:cs="Times New Roman"/>
          <w:b/>
          <w:color w:val="212529"/>
          <w:sz w:val="28"/>
          <w:szCs w:val="28"/>
          <w:shd w:val="clear" w:color="auto" w:fill="FFFFFF"/>
          <w:lang w:val="en-US"/>
        </w:rPr>
        <w:t>……………</w:t>
      </w:r>
    </w:p>
    <w:p w14:paraId="33DEEFB1" w14:textId="77777777" w:rsidR="00D755B1" w:rsidRPr="00CD34D8" w:rsidRDefault="00D755B1" w:rsidP="00D755B1">
      <w:pPr>
        <w:spacing w:line="240" w:lineRule="auto"/>
        <w:rPr>
          <w:rFonts w:ascii="Times New Roman" w:hAnsi="Times New Roman" w:cs="Times New Roman"/>
          <w:color w:val="212529"/>
          <w:sz w:val="28"/>
          <w:szCs w:val="28"/>
          <w:shd w:val="clear" w:color="auto" w:fill="FFFFFF"/>
          <w:lang w:val="en-US"/>
        </w:rPr>
      </w:pPr>
      <w:proofErr w:type="spellStart"/>
      <w:r w:rsidRPr="00CD34D8">
        <w:rPr>
          <w:rFonts w:ascii="Times New Roman" w:hAnsi="Times New Roman" w:cs="Times New Roman"/>
          <w:b/>
          <w:color w:val="212529"/>
          <w:sz w:val="28"/>
          <w:szCs w:val="28"/>
          <w:shd w:val="clear" w:color="auto" w:fill="FFFFFF"/>
          <w:lang w:val="en-US"/>
        </w:rPr>
        <w:t>sabr-bardoshlilik</w:t>
      </w:r>
      <w:proofErr w:type="spellEnd"/>
      <w:r w:rsidRPr="00CD34D8">
        <w:rPr>
          <w:rFonts w:ascii="Times New Roman" w:hAnsi="Times New Roman" w:cs="Times New Roman"/>
          <w:color w:val="212529"/>
          <w:sz w:val="28"/>
          <w:szCs w:val="28"/>
          <w:shd w:val="clear" w:color="auto" w:fill="FFFFFF"/>
          <w:lang w:val="en-US"/>
        </w:rPr>
        <w:t>……………….</w:t>
      </w:r>
    </w:p>
    <w:p w14:paraId="0A9E159F" w14:textId="77777777" w:rsidR="00D755B1" w:rsidRPr="00CD34D8" w:rsidRDefault="00D755B1" w:rsidP="00D755B1">
      <w:pPr>
        <w:spacing w:line="240" w:lineRule="auto"/>
        <w:rPr>
          <w:rFonts w:ascii="Times New Roman" w:hAnsi="Times New Roman" w:cs="Times New Roman"/>
          <w:b/>
          <w:color w:val="212529"/>
          <w:sz w:val="28"/>
          <w:szCs w:val="28"/>
          <w:shd w:val="clear" w:color="auto" w:fill="FFFFFF"/>
          <w:lang w:val="en-US"/>
        </w:rPr>
      </w:pPr>
      <w:proofErr w:type="spellStart"/>
      <w:r w:rsidRPr="00CD34D8">
        <w:rPr>
          <w:rFonts w:ascii="Times New Roman" w:hAnsi="Times New Roman" w:cs="Times New Roman"/>
          <w:b/>
          <w:color w:val="212529"/>
          <w:sz w:val="28"/>
          <w:szCs w:val="28"/>
          <w:shd w:val="clear" w:color="auto" w:fill="FFFFFF"/>
          <w:lang w:val="en-US"/>
        </w:rPr>
        <w:t>Chidamlilik</w:t>
      </w:r>
      <w:proofErr w:type="spellEnd"/>
      <w:r w:rsidRPr="00CD34D8">
        <w:rPr>
          <w:rFonts w:ascii="Times New Roman" w:hAnsi="Times New Roman" w:cs="Times New Roman"/>
          <w:b/>
          <w:color w:val="212529"/>
          <w:sz w:val="28"/>
          <w:szCs w:val="28"/>
          <w:shd w:val="clear" w:color="auto" w:fill="FFFFFF"/>
          <w:lang w:val="en-US"/>
        </w:rPr>
        <w:t>……………</w:t>
      </w:r>
      <w:proofErr w:type="gramStart"/>
      <w:r w:rsidRPr="00CD34D8">
        <w:rPr>
          <w:rFonts w:ascii="Times New Roman" w:hAnsi="Times New Roman" w:cs="Times New Roman"/>
          <w:b/>
          <w:color w:val="212529"/>
          <w:sz w:val="28"/>
          <w:szCs w:val="28"/>
          <w:shd w:val="clear" w:color="auto" w:fill="FFFFFF"/>
          <w:lang w:val="en-US"/>
        </w:rPr>
        <w:t>…..</w:t>
      </w:r>
      <w:proofErr w:type="gramEnd"/>
    </w:p>
    <w:p w14:paraId="6DB030B4" w14:textId="77777777" w:rsidR="00D755B1" w:rsidRPr="00CD34D8" w:rsidRDefault="00D755B1" w:rsidP="00D755B1">
      <w:pPr>
        <w:spacing w:line="240" w:lineRule="auto"/>
        <w:rPr>
          <w:rFonts w:ascii="Times New Roman" w:hAnsi="Times New Roman" w:cs="Times New Roman"/>
          <w:b/>
          <w:color w:val="212529"/>
          <w:sz w:val="28"/>
          <w:szCs w:val="28"/>
          <w:shd w:val="clear" w:color="auto" w:fill="FFFFFF"/>
          <w:lang w:val="en-US"/>
        </w:rPr>
      </w:pPr>
      <w:r w:rsidRPr="00CD34D8">
        <w:rPr>
          <w:rFonts w:ascii="Times New Roman" w:hAnsi="Times New Roman" w:cs="Times New Roman"/>
          <w:b/>
          <w:color w:val="212529"/>
          <w:sz w:val="28"/>
          <w:szCs w:val="28"/>
          <w:shd w:val="clear" w:color="auto" w:fill="FFFFFF"/>
          <w:lang w:val="en-US"/>
        </w:rPr>
        <w:t xml:space="preserve"> </w:t>
      </w:r>
      <w:proofErr w:type="spellStart"/>
      <w:r w:rsidRPr="00CD34D8">
        <w:rPr>
          <w:rFonts w:ascii="Times New Roman" w:hAnsi="Times New Roman" w:cs="Times New Roman"/>
          <w:b/>
          <w:color w:val="212529"/>
          <w:sz w:val="28"/>
          <w:szCs w:val="28"/>
          <w:shd w:val="clear" w:color="auto" w:fill="FFFFFF"/>
          <w:lang w:val="en-US"/>
        </w:rPr>
        <w:t>Oilaparvarlik</w:t>
      </w:r>
      <w:proofErr w:type="spellEnd"/>
      <w:r w:rsidRPr="00CD34D8">
        <w:rPr>
          <w:rFonts w:ascii="Times New Roman" w:hAnsi="Times New Roman" w:cs="Times New Roman"/>
          <w:b/>
          <w:color w:val="212529"/>
          <w:sz w:val="28"/>
          <w:szCs w:val="28"/>
          <w:shd w:val="clear" w:color="auto" w:fill="FFFFFF"/>
          <w:lang w:val="en-US"/>
        </w:rPr>
        <w:t>…………….</w:t>
      </w:r>
    </w:p>
    <w:p w14:paraId="6670EB7C" w14:textId="533A5860" w:rsidR="00D755B1" w:rsidRPr="00D755B1" w:rsidRDefault="00D755B1" w:rsidP="00D755B1">
      <w:pPr>
        <w:spacing w:line="240" w:lineRule="auto"/>
        <w:rPr>
          <w:rFonts w:ascii="Times New Roman" w:hAnsi="Times New Roman" w:cs="Times New Roman"/>
          <w:b/>
          <w:color w:val="212529"/>
          <w:sz w:val="28"/>
          <w:szCs w:val="28"/>
          <w:shd w:val="clear" w:color="auto" w:fill="FFFFFF"/>
          <w:lang w:val="en-US"/>
        </w:rPr>
      </w:pPr>
      <w:proofErr w:type="spellStart"/>
      <w:r w:rsidRPr="00CD34D8">
        <w:rPr>
          <w:rFonts w:ascii="Times New Roman" w:hAnsi="Times New Roman" w:cs="Times New Roman"/>
          <w:b/>
          <w:color w:val="212529"/>
          <w:sz w:val="28"/>
          <w:szCs w:val="28"/>
          <w:shd w:val="clear" w:color="auto" w:fill="FFFFFF"/>
          <w:lang w:val="en-US"/>
        </w:rPr>
        <w:t>Bunyodkorlik</w:t>
      </w:r>
      <w:proofErr w:type="spellEnd"/>
      <w:r w:rsidRPr="00CD34D8">
        <w:rPr>
          <w:rFonts w:ascii="Times New Roman" w:hAnsi="Times New Roman" w:cs="Times New Roman"/>
          <w:b/>
          <w:color w:val="212529"/>
          <w:sz w:val="28"/>
          <w:szCs w:val="28"/>
          <w:shd w:val="clear" w:color="auto" w:fill="FFFFFF"/>
          <w:lang w:val="en-US"/>
        </w:rPr>
        <w:t>……………</w:t>
      </w:r>
    </w:p>
    <w:p w14:paraId="1506F394" w14:textId="77777777" w:rsidR="00D755B1" w:rsidRPr="00CD34D8" w:rsidRDefault="00D755B1" w:rsidP="00D755B1">
      <w:pPr>
        <w:spacing w:line="240" w:lineRule="auto"/>
        <w:rPr>
          <w:rFonts w:ascii="Times New Roman" w:hAnsi="Times New Roman" w:cs="Times New Roman"/>
          <w:b/>
          <w:sz w:val="28"/>
          <w:szCs w:val="28"/>
          <w:lang w:val="en-US"/>
        </w:rPr>
      </w:pPr>
      <w:r w:rsidRPr="00CD34D8">
        <w:rPr>
          <w:rFonts w:ascii="Times New Roman" w:hAnsi="Times New Roman" w:cs="Times New Roman"/>
          <w:b/>
          <w:sz w:val="28"/>
          <w:szCs w:val="28"/>
          <w:lang w:val="en-US"/>
        </w:rPr>
        <w:t>4-topshiriq</w:t>
      </w:r>
    </w:p>
    <w:p w14:paraId="15E3DA1C" w14:textId="005D2EF3" w:rsidR="00D755B1" w:rsidRPr="00CD34D8" w:rsidRDefault="00D755B1" w:rsidP="00D755B1">
      <w:pPr>
        <w:spacing w:line="240" w:lineRule="auto"/>
        <w:rPr>
          <w:rFonts w:ascii="Times New Roman" w:hAnsi="Times New Roman" w:cs="Times New Roman"/>
          <w:b/>
          <w:sz w:val="28"/>
          <w:szCs w:val="28"/>
          <w:lang w:val="en-US"/>
        </w:rPr>
      </w:pPr>
      <w:proofErr w:type="spellStart"/>
      <w:r w:rsidRPr="00CD34D8">
        <w:rPr>
          <w:rFonts w:ascii="Times New Roman" w:hAnsi="Times New Roman" w:cs="Times New Roman"/>
          <w:b/>
          <w:sz w:val="28"/>
          <w:szCs w:val="28"/>
          <w:lang w:val="en-US"/>
        </w:rPr>
        <w:t>Fikr</w:t>
      </w:r>
      <w:proofErr w:type="spellEnd"/>
      <w:r w:rsidRPr="00CD34D8">
        <w:rPr>
          <w:rFonts w:ascii="Times New Roman" w:hAnsi="Times New Roman" w:cs="Times New Roman"/>
          <w:b/>
          <w:sz w:val="28"/>
          <w:szCs w:val="28"/>
          <w:lang w:val="en-US"/>
        </w:rPr>
        <w:t xml:space="preserve">: </w:t>
      </w:r>
      <w:r w:rsidRPr="00CD34D8">
        <w:rPr>
          <w:rFonts w:ascii="Times New Roman" w:hAnsi="Times New Roman" w:cs="Times New Roman"/>
          <w:sz w:val="28"/>
          <w:szCs w:val="28"/>
          <w:lang w:val="en-US"/>
        </w:rPr>
        <w:t>“</w:t>
      </w:r>
      <w:r w:rsidRPr="00CD34D8">
        <w:rPr>
          <w:rFonts w:ascii="Times New Roman" w:hAnsi="Times New Roman" w:cs="Times New Roman"/>
          <w:b/>
          <w:sz w:val="28"/>
          <w:szCs w:val="28"/>
          <w:lang w:val="en-US"/>
        </w:rPr>
        <w:t xml:space="preserve">Amerika </w:t>
      </w:r>
      <w:proofErr w:type="spellStart"/>
      <w:r w:rsidRPr="00CD34D8">
        <w:rPr>
          <w:rFonts w:ascii="Times New Roman" w:hAnsi="Times New Roman" w:cs="Times New Roman"/>
          <w:b/>
          <w:sz w:val="28"/>
          <w:szCs w:val="28"/>
          <w:lang w:val="en-US"/>
        </w:rPr>
        <w:t>ta’lim</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tizimi</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eng</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samarali</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ta’lim</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tizimlaridan</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biridir</w:t>
      </w:r>
      <w:proofErr w:type="spellEnd"/>
      <w:r w:rsidRPr="00CD34D8">
        <w:rPr>
          <w:rFonts w:ascii="Times New Roman" w:hAnsi="Times New Roman" w:cs="Times New Roman"/>
          <w:b/>
          <w:sz w:val="28"/>
          <w:szCs w:val="28"/>
          <w:lang w:val="en-US"/>
        </w:rPr>
        <w:t xml:space="preserve">. </w:t>
      </w:r>
      <w:proofErr w:type="gramStart"/>
      <w:r w:rsidRPr="00CD34D8">
        <w:rPr>
          <w:rFonts w:ascii="Times New Roman" w:hAnsi="Times New Roman" w:cs="Times New Roman"/>
          <w:b/>
          <w:sz w:val="28"/>
          <w:szCs w:val="28"/>
          <w:lang w:val="en-US"/>
        </w:rPr>
        <w:t>”</w:t>
      </w:r>
      <w:proofErr w:type="spellStart"/>
      <w:r w:rsidRPr="00CD34D8">
        <w:rPr>
          <w:rFonts w:ascii="Times New Roman" w:hAnsi="Times New Roman" w:cs="Times New Roman"/>
          <w:sz w:val="28"/>
          <w:szCs w:val="28"/>
          <w:lang w:val="en-US"/>
        </w:rPr>
        <w:t>Mazkur</w:t>
      </w:r>
      <w:proofErr w:type="spellEnd"/>
      <w:proofErr w:type="gram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fikrga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nisbatan</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munosabatingizni</w:t>
      </w:r>
      <w:proofErr w:type="spellEnd"/>
      <w:r w:rsidRPr="00CD34D8">
        <w:rPr>
          <w:rFonts w:ascii="Times New Roman" w:hAnsi="Times New Roman" w:cs="Times New Roman"/>
          <w:sz w:val="28"/>
          <w:szCs w:val="28"/>
          <w:lang w:val="en-US"/>
        </w:rPr>
        <w:t xml:space="preserve"> FSMU </w:t>
      </w:r>
      <w:proofErr w:type="spellStart"/>
      <w:r w:rsidRPr="00CD34D8">
        <w:rPr>
          <w:rFonts w:ascii="Times New Roman" w:hAnsi="Times New Roman" w:cs="Times New Roman"/>
          <w:sz w:val="28"/>
          <w:szCs w:val="28"/>
          <w:lang w:val="en-US"/>
        </w:rPr>
        <w:t>orqali</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sz w:val="28"/>
          <w:szCs w:val="28"/>
          <w:lang w:val="en-US"/>
        </w:rPr>
        <w:t>tahlil</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qiling</w:t>
      </w:r>
      <w:proofErr w:type="spellEnd"/>
      <w:r w:rsidRPr="00CD34D8">
        <w:rPr>
          <w:rFonts w:ascii="Times New Roman" w:hAnsi="Times New Roman" w:cs="Times New Roman"/>
          <w:sz w:val="28"/>
          <w:szCs w:val="28"/>
          <w:lang w:val="en-US"/>
        </w:rPr>
        <w:t>.</w:t>
      </w:r>
    </w:p>
    <w:p w14:paraId="61332F06" w14:textId="77777777" w:rsidR="00D755B1" w:rsidRPr="00CD34D8" w:rsidRDefault="00D755B1" w:rsidP="00D755B1">
      <w:pPr>
        <w:spacing w:line="240" w:lineRule="auto"/>
        <w:rPr>
          <w:rFonts w:ascii="Times New Roman" w:hAnsi="Times New Roman" w:cs="Times New Roman"/>
          <w:b/>
          <w:sz w:val="28"/>
          <w:szCs w:val="28"/>
          <w:lang w:val="en-US"/>
        </w:rPr>
      </w:pPr>
      <w:r w:rsidRPr="00CD34D8">
        <w:rPr>
          <w:rFonts w:ascii="Times New Roman" w:hAnsi="Times New Roman" w:cs="Times New Roman"/>
          <w:b/>
          <w:sz w:val="28"/>
          <w:szCs w:val="28"/>
          <w:lang w:val="en-US"/>
        </w:rPr>
        <w:t>5-topshiriq</w:t>
      </w:r>
    </w:p>
    <w:p w14:paraId="039FE4A2" w14:textId="77777777" w:rsidR="00D755B1" w:rsidRPr="00CD34D8" w:rsidRDefault="00D755B1" w:rsidP="00D755B1">
      <w:pPr>
        <w:spacing w:line="240" w:lineRule="auto"/>
        <w:rPr>
          <w:rFonts w:ascii="Times New Roman" w:hAnsi="Times New Roman" w:cs="Times New Roman"/>
          <w:b/>
          <w:sz w:val="28"/>
          <w:szCs w:val="28"/>
          <w:lang w:val="en-US"/>
        </w:rPr>
      </w:pPr>
      <w:proofErr w:type="spellStart"/>
      <w:r w:rsidRPr="00CD34D8">
        <w:rPr>
          <w:rFonts w:ascii="Times New Roman" w:hAnsi="Times New Roman" w:cs="Times New Roman"/>
          <w:b/>
          <w:sz w:val="28"/>
          <w:szCs w:val="28"/>
          <w:lang w:val="en-US"/>
        </w:rPr>
        <w:t>Germaniya</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davlati</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ta’lim</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tizimi</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mavzusiga</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oid</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toifalash</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jadvalini</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to’ldiring</w:t>
      </w:r>
      <w:proofErr w:type="spellEnd"/>
      <w:r w:rsidRPr="00CD34D8">
        <w:rPr>
          <w:rFonts w:ascii="Times New Roman" w:hAnsi="Times New Roman" w:cs="Times New Roman"/>
          <w:b/>
          <w:sz w:val="28"/>
          <w:szCs w:val="28"/>
          <w:lang w:val="en-US"/>
        </w:rPr>
        <w:t xml:space="preserve"> </w:t>
      </w:r>
    </w:p>
    <w:tbl>
      <w:tblPr>
        <w:tblW w:w="98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94"/>
        <w:gridCol w:w="2815"/>
        <w:gridCol w:w="2240"/>
        <w:gridCol w:w="2100"/>
      </w:tblGrid>
      <w:tr w:rsidR="00D755B1" w:rsidRPr="0014102A" w14:paraId="69D161CA" w14:textId="77777777" w:rsidTr="00EA45AE">
        <w:trPr>
          <w:trHeight w:val="1160"/>
        </w:trPr>
        <w:tc>
          <w:tcPr>
            <w:tcW w:w="2694" w:type="dxa"/>
            <w:shd w:val="clear" w:color="auto" w:fill="auto"/>
            <w:vAlign w:val="bottom"/>
          </w:tcPr>
          <w:p w14:paraId="2812BA19" w14:textId="77777777" w:rsidR="00D755B1" w:rsidRPr="00CD34D8" w:rsidRDefault="00D755B1" w:rsidP="00EA45AE">
            <w:pPr>
              <w:spacing w:line="0" w:lineRule="atLeast"/>
              <w:rPr>
                <w:rFonts w:ascii="Times New Roman" w:hAnsi="Times New Roman" w:cs="Times New Roman"/>
                <w:bCs/>
                <w:sz w:val="28"/>
                <w:szCs w:val="28"/>
                <w:lang w:val="en-US"/>
              </w:rPr>
            </w:pPr>
            <w:proofErr w:type="spellStart"/>
            <w:r w:rsidRPr="00CD34D8">
              <w:rPr>
                <w:rFonts w:ascii="Times New Roman" w:hAnsi="Times New Roman" w:cs="Times New Roman"/>
                <w:bCs/>
                <w:sz w:val="28"/>
                <w:szCs w:val="28"/>
                <w:lang w:val="en-US"/>
              </w:rPr>
              <w:t>Germaniya</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ta’lim</w:t>
            </w:r>
            <w:proofErr w:type="spellEnd"/>
          </w:p>
          <w:p w14:paraId="717A211A" w14:textId="77777777" w:rsidR="00D755B1" w:rsidRPr="00CD34D8" w:rsidRDefault="00D755B1" w:rsidP="00EA45AE">
            <w:pPr>
              <w:spacing w:line="0" w:lineRule="atLeast"/>
              <w:rPr>
                <w:rFonts w:ascii="Times New Roman" w:hAnsi="Times New Roman" w:cs="Times New Roman"/>
                <w:bCs/>
                <w:sz w:val="28"/>
                <w:szCs w:val="28"/>
                <w:lang w:val="en-US"/>
              </w:rPr>
            </w:pPr>
            <w:proofErr w:type="spellStart"/>
            <w:r w:rsidRPr="00CD34D8">
              <w:rPr>
                <w:rFonts w:ascii="Times New Roman" w:hAnsi="Times New Roman" w:cs="Times New Roman"/>
                <w:bCs/>
                <w:sz w:val="28"/>
                <w:szCs w:val="28"/>
                <w:lang w:val="en-US"/>
              </w:rPr>
              <w:t>tizimining</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tavsifi</w:t>
            </w:r>
            <w:proofErr w:type="spellEnd"/>
          </w:p>
        </w:tc>
        <w:tc>
          <w:tcPr>
            <w:tcW w:w="2815" w:type="dxa"/>
            <w:shd w:val="clear" w:color="auto" w:fill="auto"/>
            <w:vAlign w:val="bottom"/>
          </w:tcPr>
          <w:p w14:paraId="7554E258" w14:textId="77777777" w:rsidR="00D755B1" w:rsidRPr="00CD34D8" w:rsidRDefault="00D755B1" w:rsidP="00EA45AE">
            <w:pPr>
              <w:spacing w:line="0" w:lineRule="atLeast"/>
              <w:rPr>
                <w:rFonts w:ascii="Times New Roman" w:hAnsi="Times New Roman" w:cs="Times New Roman"/>
                <w:bCs/>
                <w:sz w:val="28"/>
                <w:szCs w:val="28"/>
                <w:lang w:val="en-US"/>
              </w:rPr>
            </w:pPr>
            <w:proofErr w:type="spellStart"/>
            <w:r w:rsidRPr="00CD34D8">
              <w:rPr>
                <w:rFonts w:ascii="Times New Roman" w:hAnsi="Times New Roman" w:cs="Times New Roman"/>
                <w:bCs/>
                <w:sz w:val="28"/>
                <w:szCs w:val="28"/>
                <w:lang w:val="en-US"/>
              </w:rPr>
              <w:t>Germaniya</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ta’lim</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tizimining</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baholash</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metodikasi</w:t>
            </w:r>
            <w:proofErr w:type="spellEnd"/>
          </w:p>
        </w:tc>
        <w:tc>
          <w:tcPr>
            <w:tcW w:w="2240" w:type="dxa"/>
            <w:shd w:val="clear" w:color="auto" w:fill="auto"/>
            <w:vAlign w:val="bottom"/>
          </w:tcPr>
          <w:p w14:paraId="547C4C91" w14:textId="77777777" w:rsidR="00D755B1" w:rsidRPr="00CD34D8" w:rsidRDefault="00D755B1" w:rsidP="00EA45AE">
            <w:pPr>
              <w:spacing w:line="0" w:lineRule="atLeast"/>
              <w:rPr>
                <w:rFonts w:ascii="Times New Roman" w:hAnsi="Times New Roman" w:cs="Times New Roman"/>
                <w:bCs/>
                <w:sz w:val="28"/>
                <w:szCs w:val="28"/>
                <w:lang w:val="en-US"/>
              </w:rPr>
            </w:pPr>
            <w:proofErr w:type="spellStart"/>
            <w:r w:rsidRPr="00CD34D8">
              <w:rPr>
                <w:rFonts w:ascii="Times New Roman" w:hAnsi="Times New Roman" w:cs="Times New Roman"/>
                <w:bCs/>
                <w:sz w:val="28"/>
                <w:szCs w:val="28"/>
                <w:lang w:val="en-US"/>
              </w:rPr>
              <w:t>Germaniya</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ta’lim</w:t>
            </w:r>
            <w:proofErr w:type="spellEnd"/>
            <w:r w:rsidRPr="00CD34D8">
              <w:rPr>
                <w:rFonts w:ascii="Times New Roman" w:hAnsi="Times New Roman" w:cs="Times New Roman"/>
                <w:bCs/>
                <w:sz w:val="28"/>
                <w:szCs w:val="28"/>
                <w:lang w:val="en-US"/>
              </w:rPr>
              <w:t xml:space="preserve"> </w:t>
            </w:r>
            <w:proofErr w:type="spellStart"/>
            <w:proofErr w:type="gramStart"/>
            <w:r w:rsidRPr="00CD34D8">
              <w:rPr>
                <w:rFonts w:ascii="Times New Roman" w:hAnsi="Times New Roman" w:cs="Times New Roman"/>
                <w:bCs/>
                <w:sz w:val="28"/>
                <w:szCs w:val="28"/>
                <w:lang w:val="en-US"/>
              </w:rPr>
              <w:t>tizimi”ning</w:t>
            </w:r>
            <w:proofErr w:type="spellEnd"/>
            <w:proofErr w:type="gram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xususiyatlari</w:t>
            </w:r>
            <w:proofErr w:type="spellEnd"/>
          </w:p>
        </w:tc>
        <w:tc>
          <w:tcPr>
            <w:tcW w:w="2100" w:type="dxa"/>
            <w:shd w:val="clear" w:color="auto" w:fill="auto"/>
            <w:vAlign w:val="bottom"/>
          </w:tcPr>
          <w:p w14:paraId="3F924798" w14:textId="77777777" w:rsidR="00D755B1" w:rsidRPr="00CD34D8" w:rsidRDefault="00D755B1" w:rsidP="00EA45AE">
            <w:pPr>
              <w:spacing w:line="0" w:lineRule="atLeast"/>
              <w:rPr>
                <w:rFonts w:ascii="Times New Roman" w:hAnsi="Times New Roman" w:cs="Times New Roman"/>
                <w:bCs/>
                <w:sz w:val="28"/>
                <w:szCs w:val="28"/>
                <w:lang w:val="en-US"/>
              </w:rPr>
            </w:pPr>
            <w:r w:rsidRPr="00CD34D8">
              <w:rPr>
                <w:rFonts w:ascii="Times New Roman" w:hAnsi="Times New Roman" w:cs="Times New Roman"/>
                <w:bCs/>
                <w:sz w:val="28"/>
                <w:szCs w:val="28"/>
                <w:lang w:val="en-US"/>
              </w:rPr>
              <w:t>“</w:t>
            </w:r>
            <w:proofErr w:type="spellStart"/>
            <w:r w:rsidRPr="00CD34D8">
              <w:rPr>
                <w:rFonts w:ascii="Times New Roman" w:hAnsi="Times New Roman" w:cs="Times New Roman"/>
                <w:bCs/>
                <w:sz w:val="28"/>
                <w:szCs w:val="28"/>
                <w:lang w:val="en-US"/>
              </w:rPr>
              <w:t>Germaniya</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ta’lim</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tizimining</w:t>
            </w:r>
            <w:proofErr w:type="spell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tamoyillari</w:t>
            </w:r>
            <w:proofErr w:type="spellEnd"/>
            <w:r w:rsidRPr="00CD34D8">
              <w:rPr>
                <w:rFonts w:ascii="Times New Roman" w:hAnsi="Times New Roman" w:cs="Times New Roman"/>
                <w:bCs/>
                <w:sz w:val="28"/>
                <w:szCs w:val="28"/>
                <w:lang w:val="en-US"/>
              </w:rPr>
              <w:t xml:space="preserve"> </w:t>
            </w:r>
            <w:proofErr w:type="spellStart"/>
            <w:proofErr w:type="gramStart"/>
            <w:r w:rsidRPr="00CD34D8">
              <w:rPr>
                <w:rFonts w:ascii="Times New Roman" w:hAnsi="Times New Roman" w:cs="Times New Roman"/>
                <w:bCs/>
                <w:sz w:val="28"/>
                <w:szCs w:val="28"/>
                <w:lang w:val="en-US"/>
              </w:rPr>
              <w:t>tizimi”ning</w:t>
            </w:r>
            <w:proofErr w:type="spellEnd"/>
            <w:proofErr w:type="gramEnd"/>
            <w:r w:rsidRPr="00CD34D8">
              <w:rPr>
                <w:rFonts w:ascii="Times New Roman" w:hAnsi="Times New Roman" w:cs="Times New Roman"/>
                <w:bCs/>
                <w:sz w:val="28"/>
                <w:szCs w:val="28"/>
                <w:lang w:val="en-US"/>
              </w:rPr>
              <w:t xml:space="preserve"> </w:t>
            </w:r>
            <w:proofErr w:type="spellStart"/>
            <w:r w:rsidRPr="00CD34D8">
              <w:rPr>
                <w:rFonts w:ascii="Times New Roman" w:hAnsi="Times New Roman" w:cs="Times New Roman"/>
                <w:bCs/>
                <w:sz w:val="28"/>
                <w:szCs w:val="28"/>
                <w:lang w:val="en-US"/>
              </w:rPr>
              <w:t>tamoyillari</w:t>
            </w:r>
            <w:proofErr w:type="spellEnd"/>
          </w:p>
        </w:tc>
      </w:tr>
      <w:tr w:rsidR="00D755B1" w:rsidRPr="0014102A" w14:paraId="22131495" w14:textId="77777777" w:rsidTr="00EA45AE">
        <w:trPr>
          <w:trHeight w:val="322"/>
        </w:trPr>
        <w:tc>
          <w:tcPr>
            <w:tcW w:w="2694" w:type="dxa"/>
            <w:shd w:val="clear" w:color="auto" w:fill="auto"/>
            <w:vAlign w:val="bottom"/>
          </w:tcPr>
          <w:p w14:paraId="20A17ED7" w14:textId="77777777" w:rsidR="00D755B1" w:rsidRPr="00CD34D8" w:rsidRDefault="00D755B1" w:rsidP="00EA45AE">
            <w:pPr>
              <w:spacing w:line="0" w:lineRule="atLeast"/>
              <w:jc w:val="center"/>
              <w:rPr>
                <w:rFonts w:ascii="Times New Roman" w:hAnsi="Times New Roman" w:cs="Times New Roman"/>
                <w:b/>
                <w:w w:val="99"/>
                <w:sz w:val="28"/>
                <w:szCs w:val="28"/>
                <w:lang w:val="en-US"/>
              </w:rPr>
            </w:pPr>
          </w:p>
        </w:tc>
        <w:tc>
          <w:tcPr>
            <w:tcW w:w="2815" w:type="dxa"/>
            <w:shd w:val="clear" w:color="auto" w:fill="auto"/>
            <w:vAlign w:val="bottom"/>
          </w:tcPr>
          <w:p w14:paraId="6E8BCCA1" w14:textId="77777777" w:rsidR="00D755B1" w:rsidRPr="00CD34D8" w:rsidRDefault="00D755B1" w:rsidP="00EA45AE">
            <w:pPr>
              <w:spacing w:line="0" w:lineRule="atLeast"/>
              <w:ind w:left="100"/>
              <w:rPr>
                <w:rFonts w:ascii="Times New Roman" w:hAnsi="Times New Roman" w:cs="Times New Roman"/>
                <w:b/>
                <w:sz w:val="28"/>
                <w:szCs w:val="28"/>
                <w:lang w:val="en-US"/>
              </w:rPr>
            </w:pPr>
          </w:p>
        </w:tc>
        <w:tc>
          <w:tcPr>
            <w:tcW w:w="2240" w:type="dxa"/>
            <w:shd w:val="clear" w:color="auto" w:fill="auto"/>
            <w:vAlign w:val="bottom"/>
          </w:tcPr>
          <w:p w14:paraId="0436241E" w14:textId="77777777" w:rsidR="00D755B1" w:rsidRPr="00CD34D8" w:rsidRDefault="00D755B1" w:rsidP="00EA45AE">
            <w:pPr>
              <w:spacing w:line="0" w:lineRule="atLeast"/>
              <w:jc w:val="center"/>
              <w:rPr>
                <w:rFonts w:ascii="Times New Roman" w:hAnsi="Times New Roman" w:cs="Times New Roman"/>
                <w:b/>
                <w:w w:val="99"/>
                <w:sz w:val="28"/>
                <w:szCs w:val="28"/>
                <w:lang w:val="en-US"/>
              </w:rPr>
            </w:pPr>
          </w:p>
        </w:tc>
        <w:tc>
          <w:tcPr>
            <w:tcW w:w="2100" w:type="dxa"/>
            <w:shd w:val="clear" w:color="auto" w:fill="auto"/>
            <w:vAlign w:val="bottom"/>
          </w:tcPr>
          <w:p w14:paraId="2C144E78" w14:textId="77777777" w:rsidR="00D755B1" w:rsidRPr="00CD34D8" w:rsidRDefault="00D755B1" w:rsidP="00EA45AE">
            <w:pPr>
              <w:spacing w:line="0" w:lineRule="atLeast"/>
              <w:jc w:val="center"/>
              <w:rPr>
                <w:rFonts w:ascii="Times New Roman" w:hAnsi="Times New Roman" w:cs="Times New Roman"/>
                <w:b/>
                <w:w w:val="99"/>
                <w:sz w:val="28"/>
                <w:szCs w:val="28"/>
                <w:lang w:val="en-US"/>
              </w:rPr>
            </w:pPr>
          </w:p>
        </w:tc>
      </w:tr>
      <w:tr w:rsidR="00D755B1" w:rsidRPr="0014102A" w14:paraId="6F9FD82C" w14:textId="77777777" w:rsidTr="00EA45AE">
        <w:trPr>
          <w:trHeight w:val="322"/>
        </w:trPr>
        <w:tc>
          <w:tcPr>
            <w:tcW w:w="2694" w:type="dxa"/>
            <w:shd w:val="clear" w:color="auto" w:fill="auto"/>
            <w:vAlign w:val="bottom"/>
          </w:tcPr>
          <w:p w14:paraId="51095A71" w14:textId="77777777" w:rsidR="00D755B1" w:rsidRPr="00CD34D8" w:rsidRDefault="00D755B1" w:rsidP="00EA45AE">
            <w:pPr>
              <w:spacing w:line="0" w:lineRule="atLeast"/>
              <w:jc w:val="center"/>
              <w:rPr>
                <w:rFonts w:ascii="Times New Roman" w:hAnsi="Times New Roman" w:cs="Times New Roman"/>
                <w:b/>
                <w:w w:val="99"/>
                <w:sz w:val="28"/>
                <w:szCs w:val="28"/>
                <w:lang w:val="en-US"/>
              </w:rPr>
            </w:pPr>
          </w:p>
        </w:tc>
        <w:tc>
          <w:tcPr>
            <w:tcW w:w="2815" w:type="dxa"/>
            <w:shd w:val="clear" w:color="auto" w:fill="auto"/>
            <w:vAlign w:val="bottom"/>
          </w:tcPr>
          <w:p w14:paraId="6EDF715F" w14:textId="77777777" w:rsidR="00D755B1" w:rsidRPr="00CD34D8" w:rsidRDefault="00D755B1" w:rsidP="00EA45AE">
            <w:pPr>
              <w:spacing w:line="0" w:lineRule="atLeast"/>
              <w:ind w:left="100"/>
              <w:rPr>
                <w:rFonts w:ascii="Times New Roman" w:hAnsi="Times New Roman" w:cs="Times New Roman"/>
                <w:b/>
                <w:sz w:val="28"/>
                <w:szCs w:val="28"/>
                <w:lang w:val="en-US"/>
              </w:rPr>
            </w:pPr>
          </w:p>
        </w:tc>
        <w:tc>
          <w:tcPr>
            <w:tcW w:w="2240" w:type="dxa"/>
            <w:shd w:val="clear" w:color="auto" w:fill="auto"/>
            <w:vAlign w:val="bottom"/>
          </w:tcPr>
          <w:p w14:paraId="0D0D3EEE" w14:textId="77777777" w:rsidR="00D755B1" w:rsidRPr="00CD34D8" w:rsidRDefault="00D755B1" w:rsidP="00EA45AE">
            <w:pPr>
              <w:spacing w:line="0" w:lineRule="atLeast"/>
              <w:jc w:val="center"/>
              <w:rPr>
                <w:rFonts w:ascii="Times New Roman" w:hAnsi="Times New Roman" w:cs="Times New Roman"/>
                <w:b/>
                <w:sz w:val="28"/>
                <w:szCs w:val="28"/>
                <w:lang w:val="en-US"/>
              </w:rPr>
            </w:pPr>
          </w:p>
        </w:tc>
        <w:tc>
          <w:tcPr>
            <w:tcW w:w="2100" w:type="dxa"/>
            <w:shd w:val="clear" w:color="auto" w:fill="auto"/>
            <w:vAlign w:val="bottom"/>
          </w:tcPr>
          <w:p w14:paraId="5033D5D9" w14:textId="77777777" w:rsidR="00D755B1" w:rsidRPr="00CD34D8" w:rsidRDefault="00D755B1" w:rsidP="00EA45AE">
            <w:pPr>
              <w:spacing w:line="0" w:lineRule="atLeast"/>
              <w:jc w:val="center"/>
              <w:rPr>
                <w:rFonts w:ascii="Times New Roman" w:hAnsi="Times New Roman" w:cs="Times New Roman"/>
                <w:b/>
                <w:sz w:val="28"/>
                <w:szCs w:val="28"/>
                <w:lang w:val="en-US"/>
              </w:rPr>
            </w:pPr>
          </w:p>
        </w:tc>
      </w:tr>
      <w:tr w:rsidR="00D755B1" w:rsidRPr="0014102A" w14:paraId="75D67DD8" w14:textId="77777777" w:rsidTr="00EA45AE">
        <w:trPr>
          <w:trHeight w:val="322"/>
        </w:trPr>
        <w:tc>
          <w:tcPr>
            <w:tcW w:w="2694" w:type="dxa"/>
            <w:shd w:val="clear" w:color="auto" w:fill="auto"/>
            <w:vAlign w:val="bottom"/>
          </w:tcPr>
          <w:p w14:paraId="6234F0DD" w14:textId="77777777" w:rsidR="00D755B1" w:rsidRPr="00CD34D8" w:rsidRDefault="00D755B1" w:rsidP="00EA45AE">
            <w:pPr>
              <w:spacing w:line="0" w:lineRule="atLeast"/>
              <w:jc w:val="center"/>
              <w:rPr>
                <w:rFonts w:ascii="Times New Roman" w:hAnsi="Times New Roman" w:cs="Times New Roman"/>
                <w:b/>
                <w:w w:val="99"/>
                <w:sz w:val="28"/>
                <w:szCs w:val="28"/>
                <w:lang w:val="en-US"/>
              </w:rPr>
            </w:pPr>
          </w:p>
        </w:tc>
        <w:tc>
          <w:tcPr>
            <w:tcW w:w="2815" w:type="dxa"/>
            <w:shd w:val="clear" w:color="auto" w:fill="auto"/>
            <w:vAlign w:val="bottom"/>
          </w:tcPr>
          <w:p w14:paraId="2409493F" w14:textId="77777777" w:rsidR="00D755B1" w:rsidRPr="00CD34D8" w:rsidRDefault="00D755B1" w:rsidP="00EA45AE">
            <w:pPr>
              <w:spacing w:line="0" w:lineRule="atLeast"/>
              <w:ind w:left="100"/>
              <w:rPr>
                <w:rFonts w:ascii="Times New Roman" w:hAnsi="Times New Roman" w:cs="Times New Roman"/>
                <w:b/>
                <w:sz w:val="28"/>
                <w:szCs w:val="28"/>
                <w:lang w:val="en-US"/>
              </w:rPr>
            </w:pPr>
          </w:p>
        </w:tc>
        <w:tc>
          <w:tcPr>
            <w:tcW w:w="2240" w:type="dxa"/>
            <w:shd w:val="clear" w:color="auto" w:fill="auto"/>
            <w:vAlign w:val="bottom"/>
          </w:tcPr>
          <w:p w14:paraId="134BAC23" w14:textId="77777777" w:rsidR="00D755B1" w:rsidRPr="00CD34D8" w:rsidRDefault="00D755B1" w:rsidP="00EA45AE">
            <w:pPr>
              <w:spacing w:line="0" w:lineRule="atLeast"/>
              <w:jc w:val="center"/>
              <w:rPr>
                <w:rFonts w:ascii="Times New Roman" w:hAnsi="Times New Roman" w:cs="Times New Roman"/>
                <w:b/>
                <w:sz w:val="28"/>
                <w:szCs w:val="28"/>
                <w:lang w:val="en-US"/>
              </w:rPr>
            </w:pPr>
          </w:p>
        </w:tc>
        <w:tc>
          <w:tcPr>
            <w:tcW w:w="2100" w:type="dxa"/>
            <w:shd w:val="clear" w:color="auto" w:fill="auto"/>
            <w:vAlign w:val="bottom"/>
          </w:tcPr>
          <w:p w14:paraId="591781AC" w14:textId="77777777" w:rsidR="00D755B1" w:rsidRPr="00CD34D8" w:rsidRDefault="00D755B1" w:rsidP="00EA45AE">
            <w:pPr>
              <w:spacing w:line="0" w:lineRule="atLeast"/>
              <w:jc w:val="center"/>
              <w:rPr>
                <w:rFonts w:ascii="Times New Roman" w:hAnsi="Times New Roman" w:cs="Times New Roman"/>
                <w:b/>
                <w:w w:val="99"/>
                <w:sz w:val="28"/>
                <w:szCs w:val="28"/>
                <w:lang w:val="en-US"/>
              </w:rPr>
            </w:pPr>
          </w:p>
        </w:tc>
      </w:tr>
      <w:tr w:rsidR="00D755B1" w:rsidRPr="0014102A" w14:paraId="38791378" w14:textId="77777777" w:rsidTr="00EA45AE">
        <w:trPr>
          <w:trHeight w:val="328"/>
        </w:trPr>
        <w:tc>
          <w:tcPr>
            <w:tcW w:w="2694" w:type="dxa"/>
            <w:shd w:val="clear" w:color="auto" w:fill="auto"/>
            <w:vAlign w:val="bottom"/>
          </w:tcPr>
          <w:p w14:paraId="40A6C9EB" w14:textId="77777777" w:rsidR="00D755B1" w:rsidRPr="00CD34D8" w:rsidRDefault="00D755B1" w:rsidP="00EA45AE">
            <w:pPr>
              <w:spacing w:line="0" w:lineRule="atLeast"/>
              <w:rPr>
                <w:rFonts w:ascii="Times New Roman" w:hAnsi="Times New Roman" w:cs="Times New Roman"/>
                <w:sz w:val="28"/>
                <w:szCs w:val="28"/>
                <w:lang w:val="en-US"/>
              </w:rPr>
            </w:pPr>
          </w:p>
        </w:tc>
        <w:tc>
          <w:tcPr>
            <w:tcW w:w="2815" w:type="dxa"/>
            <w:shd w:val="clear" w:color="auto" w:fill="auto"/>
            <w:vAlign w:val="bottom"/>
          </w:tcPr>
          <w:p w14:paraId="599D1F5A" w14:textId="77777777" w:rsidR="00D755B1" w:rsidRPr="00CD34D8" w:rsidRDefault="00D755B1" w:rsidP="00EA45AE">
            <w:pPr>
              <w:spacing w:line="0" w:lineRule="atLeast"/>
              <w:ind w:left="1180"/>
              <w:rPr>
                <w:rFonts w:ascii="Times New Roman" w:hAnsi="Times New Roman" w:cs="Times New Roman"/>
                <w:b/>
                <w:sz w:val="28"/>
                <w:szCs w:val="28"/>
                <w:lang w:val="en-US"/>
              </w:rPr>
            </w:pPr>
          </w:p>
        </w:tc>
        <w:tc>
          <w:tcPr>
            <w:tcW w:w="2240" w:type="dxa"/>
            <w:shd w:val="clear" w:color="auto" w:fill="auto"/>
            <w:vAlign w:val="bottom"/>
          </w:tcPr>
          <w:p w14:paraId="7BC89782" w14:textId="77777777" w:rsidR="00D755B1" w:rsidRPr="00CD34D8" w:rsidRDefault="00D755B1" w:rsidP="00EA45AE">
            <w:pPr>
              <w:spacing w:line="0" w:lineRule="atLeast"/>
              <w:rPr>
                <w:rFonts w:ascii="Times New Roman" w:hAnsi="Times New Roman" w:cs="Times New Roman"/>
                <w:sz w:val="28"/>
                <w:szCs w:val="28"/>
                <w:lang w:val="en-US"/>
              </w:rPr>
            </w:pPr>
          </w:p>
        </w:tc>
        <w:tc>
          <w:tcPr>
            <w:tcW w:w="2100" w:type="dxa"/>
            <w:shd w:val="clear" w:color="auto" w:fill="auto"/>
            <w:vAlign w:val="bottom"/>
          </w:tcPr>
          <w:p w14:paraId="596951EF" w14:textId="77777777" w:rsidR="00D755B1" w:rsidRPr="00CD34D8" w:rsidRDefault="00D755B1" w:rsidP="00EA45AE">
            <w:pPr>
              <w:spacing w:line="0" w:lineRule="atLeast"/>
              <w:rPr>
                <w:rFonts w:ascii="Times New Roman" w:hAnsi="Times New Roman" w:cs="Times New Roman"/>
                <w:sz w:val="28"/>
                <w:szCs w:val="28"/>
                <w:lang w:val="en-US"/>
              </w:rPr>
            </w:pPr>
          </w:p>
        </w:tc>
      </w:tr>
    </w:tbl>
    <w:p w14:paraId="17ECADAD" w14:textId="77777777" w:rsidR="00D755B1" w:rsidRPr="00CD34D8" w:rsidRDefault="00D755B1" w:rsidP="00D755B1">
      <w:pPr>
        <w:spacing w:line="240" w:lineRule="auto"/>
        <w:ind w:hanging="142"/>
        <w:rPr>
          <w:rFonts w:ascii="Times New Roman" w:hAnsi="Times New Roman" w:cs="Times New Roman"/>
          <w:b/>
          <w:sz w:val="28"/>
          <w:szCs w:val="28"/>
          <w:lang w:val="en-US"/>
        </w:rPr>
      </w:pPr>
    </w:p>
    <w:p w14:paraId="4B73F691" w14:textId="66230949" w:rsidR="00D755B1" w:rsidRPr="00D755B1" w:rsidRDefault="00D755B1" w:rsidP="00D755B1">
      <w:pPr>
        <w:spacing w:line="240" w:lineRule="auto"/>
        <w:ind w:hanging="142"/>
        <w:rPr>
          <w:rFonts w:ascii="Times New Roman" w:hAnsi="Times New Roman" w:cs="Times New Roman"/>
          <w:sz w:val="28"/>
          <w:szCs w:val="28"/>
          <w:lang w:val="uz-Cyrl-UZ"/>
        </w:rPr>
      </w:pPr>
      <w:r w:rsidRPr="00CD34D8">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Pr="00CD34D8">
        <w:rPr>
          <w:rFonts w:ascii="Times New Roman" w:hAnsi="Times New Roman" w:cs="Times New Roman"/>
          <w:b/>
          <w:sz w:val="28"/>
          <w:szCs w:val="28"/>
          <w:lang w:val="uz-Cyrl-UZ"/>
        </w:rPr>
        <w:t>6-topshiriq</w:t>
      </w:r>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sz w:val="28"/>
          <w:szCs w:val="28"/>
          <w:lang w:val="en-US"/>
        </w:rPr>
        <w:t>Jahon</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tarixiy</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yodgorliklariga</w:t>
      </w:r>
      <w:proofErr w:type="spellEnd"/>
      <w:r w:rsidRPr="00CD34D8">
        <w:rPr>
          <w:rFonts w:ascii="Times New Roman" w:hAnsi="Times New Roman" w:cs="Times New Roman"/>
          <w:sz w:val="28"/>
          <w:szCs w:val="28"/>
          <w:lang w:val="en-US"/>
        </w:rPr>
        <w:t xml:space="preserve"> </w:t>
      </w:r>
      <w:proofErr w:type="spellStart"/>
      <w:proofErr w:type="gramStart"/>
      <w:r w:rsidRPr="00CD34D8">
        <w:rPr>
          <w:rFonts w:ascii="Times New Roman" w:hAnsi="Times New Roman" w:cs="Times New Roman"/>
          <w:sz w:val="28"/>
          <w:szCs w:val="28"/>
          <w:lang w:val="en-US"/>
        </w:rPr>
        <w:t>O‘</w:t>
      </w:r>
      <w:proofErr w:type="gramEnd"/>
      <w:r w:rsidRPr="00CD34D8">
        <w:rPr>
          <w:rFonts w:ascii="Times New Roman" w:hAnsi="Times New Roman" w:cs="Times New Roman"/>
          <w:sz w:val="28"/>
          <w:szCs w:val="28"/>
          <w:lang w:val="en-US"/>
        </w:rPr>
        <w:t>zbekistondan</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qanday</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obidalar</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kiritilgan</w:t>
      </w:r>
      <w:proofErr w:type="spellEnd"/>
      <w:r w:rsidRPr="00CD34D8">
        <w:rPr>
          <w:rFonts w:ascii="Times New Roman" w:hAnsi="Times New Roman" w:cs="Times New Roman"/>
          <w:sz w:val="28"/>
          <w:szCs w:val="28"/>
          <w:lang w:val="en-US"/>
        </w:rPr>
        <w:t>?</w:t>
      </w:r>
    </w:p>
    <w:p w14:paraId="7C0512A0" w14:textId="692811C1" w:rsidR="00D755B1" w:rsidRPr="00D755B1" w:rsidRDefault="00D755B1" w:rsidP="00D755B1">
      <w:pPr>
        <w:spacing w:line="240" w:lineRule="auto"/>
        <w:ind w:hanging="142"/>
        <w:rPr>
          <w:rFonts w:ascii="Times New Roman" w:hAnsi="Times New Roman" w:cs="Times New Roman"/>
          <w:sz w:val="28"/>
          <w:szCs w:val="28"/>
          <w:lang w:val="uz-Cyrl-UZ"/>
        </w:rPr>
      </w:pPr>
      <w:r w:rsidRPr="00CD34D8">
        <w:rPr>
          <w:rFonts w:ascii="Times New Roman" w:hAnsi="Times New Roman" w:cs="Times New Roman"/>
          <w:b/>
          <w:sz w:val="28"/>
          <w:szCs w:val="28"/>
          <w:lang w:val="en-US"/>
        </w:rPr>
        <w:t xml:space="preserve">  </w:t>
      </w:r>
      <w:r w:rsidRPr="00CD34D8">
        <w:rPr>
          <w:rFonts w:ascii="Times New Roman" w:hAnsi="Times New Roman" w:cs="Times New Roman"/>
          <w:b/>
          <w:sz w:val="28"/>
          <w:szCs w:val="28"/>
          <w:lang w:val="uz-Cyrl-UZ"/>
        </w:rPr>
        <w:t xml:space="preserve">7-topshiriq. </w:t>
      </w:r>
      <w:r w:rsidRPr="00CD34D8">
        <w:rPr>
          <w:rFonts w:ascii="Times New Roman" w:hAnsi="Times New Roman" w:cs="Times New Roman"/>
          <w:sz w:val="28"/>
          <w:szCs w:val="28"/>
          <w:lang w:val="uz-Cyrl-UZ"/>
        </w:rPr>
        <w:t>Yurtimiz ta’lim tizimining istiqbolli rivoji</w:t>
      </w:r>
      <w:r w:rsidRPr="00CD34D8">
        <w:rPr>
          <w:rFonts w:ascii="Times New Roman" w:hAnsi="Times New Roman" w:cs="Times New Roman"/>
          <w:b/>
          <w:sz w:val="28"/>
          <w:szCs w:val="28"/>
          <w:lang w:val="uz-Cyrl-UZ"/>
        </w:rPr>
        <w:t xml:space="preserve"> </w:t>
      </w:r>
      <w:r w:rsidRPr="00CD34D8">
        <w:rPr>
          <w:rFonts w:ascii="Times New Roman" w:hAnsi="Times New Roman" w:cs="Times New Roman"/>
          <w:sz w:val="28"/>
          <w:szCs w:val="28"/>
          <w:lang w:val="uz-Cyrl-UZ"/>
        </w:rPr>
        <w:t>haqida o‘z fikrlaringizni bayon eting</w:t>
      </w:r>
    </w:p>
    <w:p w14:paraId="7DBEC0BB" w14:textId="0410C49D" w:rsidR="00D755B1" w:rsidRPr="00D755B1" w:rsidRDefault="00D755B1" w:rsidP="00D755B1">
      <w:pPr>
        <w:spacing w:line="240" w:lineRule="auto"/>
        <w:ind w:hanging="142"/>
        <w:rPr>
          <w:rFonts w:ascii="Times New Roman" w:hAnsi="Times New Roman" w:cs="Times New Roman"/>
          <w:sz w:val="28"/>
          <w:szCs w:val="28"/>
          <w:lang w:val="uz-Cyrl-UZ"/>
        </w:rPr>
      </w:pPr>
      <w:r w:rsidRPr="00CD34D8">
        <w:rPr>
          <w:rFonts w:ascii="Times New Roman" w:hAnsi="Times New Roman" w:cs="Times New Roman"/>
          <w:b/>
          <w:sz w:val="28"/>
          <w:szCs w:val="28"/>
          <w:lang w:val="uz-Cyrl-UZ"/>
        </w:rPr>
        <w:t xml:space="preserve"> 8-topshiriq </w:t>
      </w:r>
      <w:r w:rsidRPr="00CD34D8">
        <w:rPr>
          <w:rFonts w:ascii="Times New Roman" w:hAnsi="Times New Roman" w:cs="Times New Roman"/>
          <w:sz w:val="28"/>
          <w:szCs w:val="28"/>
          <w:lang w:val="uz-Cyrl-UZ"/>
        </w:rPr>
        <w:t>“Ilg‘or xorijiy tajribalarning ta’lim tizimi</w:t>
      </w:r>
      <w:r w:rsidRPr="00CD34D8">
        <w:rPr>
          <w:rFonts w:ascii="Times New Roman" w:hAnsi="Times New Roman" w:cs="Times New Roman"/>
          <w:b/>
          <w:sz w:val="28"/>
          <w:szCs w:val="28"/>
          <w:lang w:val="uz-Cyrl-UZ"/>
        </w:rPr>
        <w:t xml:space="preserve"> </w:t>
      </w:r>
      <w:r w:rsidRPr="00CD34D8">
        <w:rPr>
          <w:rFonts w:ascii="Times New Roman" w:hAnsi="Times New Roman" w:cs="Times New Roman"/>
          <w:sz w:val="28"/>
          <w:szCs w:val="28"/>
          <w:lang w:val="uz-Cyrl-UZ"/>
        </w:rPr>
        <w:t>rivojidagi ahamiyati shundaki...” mavzusida asoslangan esse yozing</w:t>
      </w:r>
    </w:p>
    <w:p w14:paraId="5B4B81F3" w14:textId="12536EE3" w:rsidR="00D755B1" w:rsidRPr="00D755B1" w:rsidRDefault="00D755B1" w:rsidP="00D755B1">
      <w:pPr>
        <w:spacing w:line="240" w:lineRule="auto"/>
        <w:ind w:hanging="142"/>
        <w:rPr>
          <w:rFonts w:ascii="Times New Roman" w:hAnsi="Times New Roman" w:cs="Times New Roman"/>
          <w:sz w:val="28"/>
          <w:szCs w:val="28"/>
          <w:lang w:val="uz-Cyrl-UZ"/>
        </w:rPr>
      </w:pPr>
      <w:r w:rsidRPr="00CD34D8">
        <w:rPr>
          <w:rFonts w:ascii="Times New Roman" w:hAnsi="Times New Roman" w:cs="Times New Roman"/>
          <w:b/>
          <w:sz w:val="28"/>
          <w:szCs w:val="28"/>
          <w:lang w:val="uz-Cyrl-UZ"/>
        </w:rPr>
        <w:t xml:space="preserve"> 9-topshiriq </w:t>
      </w:r>
      <w:r w:rsidRPr="00CD34D8">
        <w:rPr>
          <w:rFonts w:ascii="Times New Roman" w:hAnsi="Times New Roman" w:cs="Times New Roman"/>
          <w:sz w:val="28"/>
          <w:szCs w:val="28"/>
          <w:lang w:val="uz-Cyrl-UZ"/>
        </w:rPr>
        <w:t>Internetdan turli davlatlarning ta’lim</w:t>
      </w:r>
      <w:r w:rsidRPr="00CD34D8">
        <w:rPr>
          <w:rFonts w:ascii="Times New Roman" w:hAnsi="Times New Roman" w:cs="Times New Roman"/>
          <w:b/>
          <w:sz w:val="28"/>
          <w:szCs w:val="28"/>
          <w:lang w:val="uz-Cyrl-UZ"/>
        </w:rPr>
        <w:t xml:space="preserve"> </w:t>
      </w:r>
      <w:r w:rsidRPr="00CD34D8">
        <w:rPr>
          <w:rFonts w:ascii="Times New Roman" w:hAnsi="Times New Roman" w:cs="Times New Roman"/>
          <w:sz w:val="28"/>
          <w:szCs w:val="28"/>
          <w:lang w:val="uz-Cyrl-UZ"/>
        </w:rPr>
        <w:t>sohalariga bag‘ishlangan eng yangi ma’lumotlarni olish va tahlil qilishga tayyorlaning.</w:t>
      </w:r>
    </w:p>
    <w:p w14:paraId="7A9F4A85" w14:textId="25D1C89E" w:rsidR="00D755B1" w:rsidRPr="00D755B1" w:rsidRDefault="00D755B1" w:rsidP="00D755B1">
      <w:pPr>
        <w:spacing w:line="240" w:lineRule="auto"/>
        <w:ind w:hanging="142"/>
        <w:rPr>
          <w:rFonts w:ascii="Times New Roman" w:hAnsi="Times New Roman" w:cs="Times New Roman"/>
          <w:sz w:val="28"/>
          <w:szCs w:val="28"/>
          <w:lang w:val="uz-Cyrl-UZ"/>
        </w:rPr>
      </w:pPr>
      <w:r w:rsidRPr="00CD34D8">
        <w:rPr>
          <w:rFonts w:ascii="Times New Roman" w:hAnsi="Times New Roman" w:cs="Times New Roman"/>
          <w:b/>
          <w:sz w:val="28"/>
          <w:szCs w:val="28"/>
          <w:lang w:val="uz-Cyrl-UZ"/>
        </w:rPr>
        <w:lastRenderedPageBreak/>
        <w:t xml:space="preserve"> </w:t>
      </w:r>
      <w:r w:rsidRPr="00CD34D8">
        <w:rPr>
          <w:rFonts w:ascii="Times New Roman" w:hAnsi="Times New Roman" w:cs="Times New Roman"/>
          <w:b/>
          <w:sz w:val="28"/>
          <w:szCs w:val="28"/>
          <w:lang w:val="en-US"/>
        </w:rPr>
        <w:t>10-topshiriq</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O’zbekiston</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va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Koreya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davlatining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ta’lim</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tizimini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tahlil</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qiling</w:t>
      </w:r>
      <w:proofErr w:type="spellEnd"/>
      <w:r w:rsidRPr="00CD34D8">
        <w:rPr>
          <w:rFonts w:ascii="Times New Roman" w:hAnsi="Times New Roman" w:cs="Times New Roman"/>
          <w:sz w:val="28"/>
          <w:szCs w:val="28"/>
          <w:lang w:val="en-US"/>
        </w:rPr>
        <w:t>?</w:t>
      </w:r>
    </w:p>
    <w:p w14:paraId="6F6C1814" w14:textId="7C0A1A2E" w:rsidR="00D755B1" w:rsidRPr="00CD34D8" w:rsidRDefault="00D755B1" w:rsidP="00D755B1">
      <w:pPr>
        <w:spacing w:line="240" w:lineRule="auto"/>
        <w:ind w:hanging="142"/>
        <w:rPr>
          <w:rFonts w:ascii="Times New Roman" w:hAnsi="Times New Roman" w:cs="Times New Roman"/>
          <w:b/>
          <w:sz w:val="28"/>
          <w:szCs w:val="28"/>
          <w:lang w:val="en-US"/>
        </w:rPr>
      </w:pPr>
      <w:r w:rsidRPr="00CD34D8">
        <w:rPr>
          <w:rFonts w:ascii="Times New Roman" w:hAnsi="Times New Roman" w:cs="Times New Roman"/>
          <w:b/>
          <w:sz w:val="28"/>
          <w:szCs w:val="28"/>
          <w:lang w:val="en-US"/>
        </w:rPr>
        <w:t>11-topshiriq</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O’zbekiston</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va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Yaponiya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ta’lim</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tizimining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tahlili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haqida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esse</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yozish</w:t>
      </w:r>
      <w:proofErr w:type="spellEnd"/>
    </w:p>
    <w:p w14:paraId="0AC860E9" w14:textId="2C8988A7" w:rsidR="00D755B1" w:rsidRDefault="00D755B1" w:rsidP="00D755B1">
      <w:pPr>
        <w:spacing w:line="240" w:lineRule="auto"/>
        <w:ind w:hanging="142"/>
        <w:rPr>
          <w:rFonts w:ascii="Times New Roman" w:hAnsi="Times New Roman" w:cs="Times New Roman"/>
          <w:sz w:val="28"/>
          <w:szCs w:val="28"/>
          <w:lang w:val="en-US"/>
        </w:rPr>
      </w:pPr>
      <w:r w:rsidRPr="00CD34D8">
        <w:rPr>
          <w:rFonts w:ascii="Times New Roman" w:hAnsi="Times New Roman" w:cs="Times New Roman"/>
          <w:b/>
          <w:sz w:val="28"/>
          <w:szCs w:val="28"/>
          <w:lang w:val="en-US"/>
        </w:rPr>
        <w:t>12-</w:t>
      </w:r>
      <w:proofErr w:type="gramStart"/>
      <w:r w:rsidRPr="00CD34D8">
        <w:rPr>
          <w:rFonts w:ascii="Times New Roman" w:hAnsi="Times New Roman" w:cs="Times New Roman"/>
          <w:b/>
          <w:sz w:val="28"/>
          <w:szCs w:val="28"/>
          <w:lang w:val="en-US"/>
        </w:rPr>
        <w:t>topshiriq  «</w:t>
      </w:r>
      <w:proofErr w:type="spellStart"/>
      <w:proofErr w:type="gramEnd"/>
      <w:r w:rsidRPr="00CD34D8">
        <w:rPr>
          <w:rFonts w:ascii="Times New Roman" w:hAnsi="Times New Roman" w:cs="Times New Roman"/>
          <w:sz w:val="28"/>
          <w:szCs w:val="28"/>
          <w:lang w:val="en-US"/>
        </w:rPr>
        <w:t>Iqtisodiy</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rivojlangan</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xorijiy</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davlatlarda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ta’lim</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tizimi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mavzusidagi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konseptual</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jadvalni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to’ldiring</w:t>
      </w:r>
      <w:bookmarkStart w:id="1" w:name="page14"/>
      <w:bookmarkEnd w:id="1"/>
      <w:proofErr w:type="spellEnd"/>
    </w:p>
    <w:p w14:paraId="3A84B12E" w14:textId="77777777" w:rsidR="009F126E" w:rsidRPr="00D755B1" w:rsidRDefault="009F126E" w:rsidP="00D755B1">
      <w:pPr>
        <w:spacing w:line="240" w:lineRule="auto"/>
        <w:ind w:hanging="142"/>
        <w:rPr>
          <w:rFonts w:ascii="Times New Roman" w:hAnsi="Times New Roman" w:cs="Times New Roman"/>
          <w:sz w:val="28"/>
          <w:szCs w:val="28"/>
          <w:lang w:val="en-US"/>
        </w:rPr>
      </w:pP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1915"/>
        <w:gridCol w:w="1915"/>
        <w:gridCol w:w="1915"/>
        <w:gridCol w:w="1915"/>
      </w:tblGrid>
      <w:tr w:rsidR="00D755B1" w:rsidRPr="00CD34D8" w14:paraId="62F34F4E" w14:textId="77777777" w:rsidTr="00EA45AE">
        <w:trPr>
          <w:trHeight w:val="301"/>
          <w:jc w:val="center"/>
        </w:trPr>
        <w:tc>
          <w:tcPr>
            <w:tcW w:w="2266" w:type="dxa"/>
            <w:vMerge w:val="restart"/>
            <w:shd w:val="clear" w:color="auto" w:fill="auto"/>
          </w:tcPr>
          <w:p w14:paraId="00653385" w14:textId="77777777" w:rsidR="00D755B1" w:rsidRPr="00CD34D8" w:rsidRDefault="00D755B1" w:rsidP="00EA45AE">
            <w:pPr>
              <w:spacing w:line="240" w:lineRule="auto"/>
              <w:jc w:val="center"/>
              <w:rPr>
                <w:rFonts w:ascii="Times New Roman" w:hAnsi="Times New Roman" w:cs="Times New Roman"/>
                <w:sz w:val="28"/>
                <w:szCs w:val="28"/>
                <w:lang w:val="uz-Cyrl-UZ"/>
              </w:rPr>
            </w:pPr>
            <w:r w:rsidRPr="00CD34D8">
              <w:rPr>
                <w:rFonts w:ascii="Times New Roman" w:hAnsi="Times New Roman" w:cs="Times New Roman"/>
                <w:sz w:val="28"/>
                <w:szCs w:val="28"/>
                <w:lang w:val="uz-Cyrl-UZ"/>
              </w:rPr>
              <w:t>Iqtisodiy rivojlangan xorijiy davlatlar (o’qituvchi va tinglovchilarning xohishiga ko’ra)</w:t>
            </w:r>
          </w:p>
        </w:tc>
        <w:tc>
          <w:tcPr>
            <w:tcW w:w="7660" w:type="dxa"/>
            <w:gridSpan w:val="4"/>
            <w:tcBorders>
              <w:bottom w:val="single" w:sz="4" w:space="0" w:color="auto"/>
            </w:tcBorders>
            <w:shd w:val="clear" w:color="auto" w:fill="auto"/>
          </w:tcPr>
          <w:p w14:paraId="4576359B"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Ta’lim</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tizimi</w:t>
            </w:r>
            <w:proofErr w:type="spellEnd"/>
          </w:p>
        </w:tc>
      </w:tr>
      <w:tr w:rsidR="00D755B1" w:rsidRPr="00CD34D8" w14:paraId="5BE2DAF2" w14:textId="77777777" w:rsidTr="00EA45AE">
        <w:trPr>
          <w:trHeight w:val="1617"/>
          <w:jc w:val="center"/>
        </w:trPr>
        <w:tc>
          <w:tcPr>
            <w:tcW w:w="2266" w:type="dxa"/>
            <w:vMerge/>
            <w:shd w:val="clear" w:color="auto" w:fill="auto"/>
          </w:tcPr>
          <w:p w14:paraId="2B363CF4"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tcBorders>
              <w:top w:val="single" w:sz="4" w:space="0" w:color="auto"/>
              <w:right w:val="single" w:sz="4" w:space="0" w:color="auto"/>
            </w:tcBorders>
            <w:shd w:val="clear" w:color="auto" w:fill="auto"/>
            <w:vAlign w:val="bottom"/>
          </w:tcPr>
          <w:p w14:paraId="5ACD1968" w14:textId="77777777" w:rsidR="00D755B1" w:rsidRPr="00CD34D8" w:rsidRDefault="00D755B1" w:rsidP="00EA45AE">
            <w:pPr>
              <w:spacing w:line="240" w:lineRule="auto"/>
              <w:rPr>
                <w:rFonts w:ascii="Times New Roman" w:hAnsi="Times New Roman" w:cs="Times New Roman"/>
                <w:sz w:val="28"/>
                <w:szCs w:val="28"/>
                <w:lang w:val="en-US"/>
              </w:rPr>
            </w:pPr>
            <w:r w:rsidRPr="00CD34D8">
              <w:rPr>
                <w:rFonts w:ascii="Times New Roman" w:hAnsi="Times New Roman" w:cs="Times New Roman"/>
                <w:sz w:val="28"/>
                <w:szCs w:val="28"/>
                <w:lang w:val="uz-Latn-UZ"/>
              </w:rPr>
              <w:t>Maktabgacha</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ta'lim</w:t>
            </w:r>
            <w:proofErr w:type="spellEnd"/>
          </w:p>
        </w:tc>
        <w:tc>
          <w:tcPr>
            <w:tcW w:w="1915" w:type="dxa"/>
            <w:tcBorders>
              <w:top w:val="single" w:sz="4" w:space="0" w:color="auto"/>
              <w:left w:val="single" w:sz="4" w:space="0" w:color="auto"/>
              <w:right w:val="single" w:sz="4" w:space="0" w:color="auto"/>
            </w:tcBorders>
            <w:shd w:val="clear" w:color="auto" w:fill="auto"/>
            <w:vAlign w:val="bottom"/>
          </w:tcPr>
          <w:p w14:paraId="0954908A" w14:textId="77777777" w:rsidR="00D755B1" w:rsidRPr="00CD34D8" w:rsidRDefault="00D755B1" w:rsidP="00EA45AE">
            <w:pPr>
              <w:spacing w:line="240" w:lineRule="auto"/>
              <w:rPr>
                <w:rFonts w:ascii="Times New Roman" w:hAnsi="Times New Roman" w:cs="Times New Roman"/>
                <w:sz w:val="28"/>
                <w:szCs w:val="28"/>
                <w:lang w:val="en-US"/>
              </w:rPr>
            </w:pPr>
            <w:r w:rsidRPr="00CD34D8">
              <w:rPr>
                <w:rFonts w:ascii="Times New Roman" w:hAnsi="Times New Roman" w:cs="Times New Roman"/>
                <w:sz w:val="28"/>
                <w:szCs w:val="28"/>
                <w:lang w:val="uz-Latn-UZ"/>
              </w:rPr>
              <w:t>Umumiy</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ta’lim</w:t>
            </w:r>
            <w:proofErr w:type="spellEnd"/>
          </w:p>
        </w:tc>
        <w:tc>
          <w:tcPr>
            <w:tcW w:w="1915" w:type="dxa"/>
            <w:tcBorders>
              <w:top w:val="single" w:sz="4" w:space="0" w:color="auto"/>
              <w:left w:val="single" w:sz="4" w:space="0" w:color="auto"/>
              <w:right w:val="single" w:sz="4" w:space="0" w:color="auto"/>
            </w:tcBorders>
            <w:shd w:val="clear" w:color="auto" w:fill="auto"/>
            <w:vAlign w:val="bottom"/>
          </w:tcPr>
          <w:p w14:paraId="0C39A4E0" w14:textId="77777777" w:rsidR="00D755B1" w:rsidRPr="00CD34D8" w:rsidRDefault="00D755B1" w:rsidP="00EA45AE">
            <w:pPr>
              <w:spacing w:line="240" w:lineRule="auto"/>
              <w:jc w:val="center"/>
              <w:rPr>
                <w:rFonts w:ascii="Times New Roman" w:hAnsi="Times New Roman" w:cs="Times New Roman"/>
                <w:sz w:val="28"/>
                <w:szCs w:val="28"/>
                <w:lang w:val="en-US"/>
              </w:rPr>
            </w:pPr>
            <w:r w:rsidRPr="00CD34D8">
              <w:rPr>
                <w:rFonts w:ascii="Times New Roman" w:hAnsi="Times New Roman" w:cs="Times New Roman"/>
                <w:sz w:val="28"/>
                <w:szCs w:val="28"/>
                <w:lang w:val="uz-Latn-UZ"/>
              </w:rPr>
              <w:t>O‘rta</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maxsu</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ta’lim</w:t>
            </w:r>
            <w:proofErr w:type="spellEnd"/>
          </w:p>
        </w:tc>
        <w:tc>
          <w:tcPr>
            <w:tcW w:w="1915" w:type="dxa"/>
            <w:tcBorders>
              <w:top w:val="single" w:sz="4" w:space="0" w:color="auto"/>
              <w:left w:val="single" w:sz="4" w:space="0" w:color="auto"/>
            </w:tcBorders>
            <w:shd w:val="clear" w:color="auto" w:fill="auto"/>
            <w:vAlign w:val="bottom"/>
          </w:tcPr>
          <w:p w14:paraId="1A76D555" w14:textId="77777777" w:rsidR="00D755B1" w:rsidRPr="00CD34D8" w:rsidRDefault="00D755B1" w:rsidP="00EA45AE">
            <w:pPr>
              <w:spacing w:line="240" w:lineRule="auto"/>
              <w:jc w:val="center"/>
              <w:rPr>
                <w:rFonts w:ascii="Times New Roman" w:hAnsi="Times New Roman" w:cs="Times New Roman"/>
                <w:sz w:val="28"/>
                <w:szCs w:val="28"/>
                <w:lang w:val="en-US"/>
              </w:rPr>
            </w:pPr>
            <w:r w:rsidRPr="00CD34D8">
              <w:rPr>
                <w:rFonts w:ascii="Times New Roman" w:hAnsi="Times New Roman" w:cs="Times New Roman"/>
                <w:sz w:val="28"/>
                <w:szCs w:val="28"/>
                <w:lang w:val="uz-Latn-UZ"/>
              </w:rPr>
              <w:t>Oliy</w:t>
            </w: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ta’lim</w:t>
            </w:r>
            <w:proofErr w:type="spellEnd"/>
          </w:p>
        </w:tc>
      </w:tr>
      <w:tr w:rsidR="00D755B1" w:rsidRPr="00CD34D8" w14:paraId="41BA7DE7" w14:textId="77777777" w:rsidTr="00EA45AE">
        <w:trPr>
          <w:jc w:val="center"/>
        </w:trPr>
        <w:tc>
          <w:tcPr>
            <w:tcW w:w="2266" w:type="dxa"/>
            <w:shd w:val="clear" w:color="auto" w:fill="auto"/>
          </w:tcPr>
          <w:p w14:paraId="28F6512E" w14:textId="77777777" w:rsidR="00D755B1" w:rsidRPr="00CD34D8" w:rsidRDefault="00D755B1" w:rsidP="00EA45AE">
            <w:pPr>
              <w:spacing w:line="240" w:lineRule="auto"/>
              <w:jc w:val="center"/>
              <w:rPr>
                <w:rFonts w:ascii="Times New Roman" w:hAnsi="Times New Roman" w:cs="Times New Roman"/>
                <w:sz w:val="28"/>
                <w:szCs w:val="28"/>
                <w:lang w:val="en-US"/>
              </w:rPr>
            </w:pPr>
            <w:r w:rsidRPr="00CD34D8">
              <w:rPr>
                <w:rFonts w:ascii="Times New Roman" w:hAnsi="Times New Roman" w:cs="Times New Roman"/>
                <w:sz w:val="28"/>
                <w:szCs w:val="28"/>
                <w:lang w:val="en-US"/>
              </w:rPr>
              <w:t>AQSH</w:t>
            </w:r>
          </w:p>
        </w:tc>
        <w:tc>
          <w:tcPr>
            <w:tcW w:w="1915" w:type="dxa"/>
            <w:shd w:val="clear" w:color="auto" w:fill="auto"/>
            <w:vAlign w:val="bottom"/>
          </w:tcPr>
          <w:p w14:paraId="0C950E55" w14:textId="77777777" w:rsidR="00D755B1" w:rsidRPr="00CD34D8" w:rsidRDefault="00D755B1" w:rsidP="00EA45AE">
            <w:pPr>
              <w:spacing w:line="240" w:lineRule="auto"/>
              <w:jc w:val="center"/>
              <w:rPr>
                <w:rFonts w:ascii="Times New Roman" w:hAnsi="Times New Roman" w:cs="Times New Roman"/>
                <w:i/>
                <w:sz w:val="28"/>
                <w:szCs w:val="28"/>
                <w:lang w:val="en-US"/>
              </w:rPr>
            </w:pPr>
          </w:p>
        </w:tc>
        <w:tc>
          <w:tcPr>
            <w:tcW w:w="1915" w:type="dxa"/>
            <w:shd w:val="clear" w:color="auto" w:fill="auto"/>
            <w:vAlign w:val="bottom"/>
          </w:tcPr>
          <w:p w14:paraId="4D538455" w14:textId="77777777" w:rsidR="00D755B1" w:rsidRPr="00CD34D8" w:rsidRDefault="00D755B1" w:rsidP="00EA45AE">
            <w:pPr>
              <w:spacing w:line="240" w:lineRule="auto"/>
              <w:rPr>
                <w:rFonts w:ascii="Times New Roman" w:hAnsi="Times New Roman" w:cs="Times New Roman"/>
                <w:i/>
                <w:sz w:val="28"/>
                <w:szCs w:val="28"/>
                <w:lang w:val="en-US"/>
              </w:rPr>
            </w:pPr>
          </w:p>
        </w:tc>
        <w:tc>
          <w:tcPr>
            <w:tcW w:w="1915" w:type="dxa"/>
            <w:shd w:val="clear" w:color="auto" w:fill="auto"/>
            <w:vAlign w:val="bottom"/>
          </w:tcPr>
          <w:p w14:paraId="1808863A" w14:textId="77777777" w:rsidR="00D755B1" w:rsidRPr="00CD34D8" w:rsidRDefault="00D755B1" w:rsidP="00EA45AE">
            <w:pPr>
              <w:spacing w:line="240" w:lineRule="auto"/>
              <w:jc w:val="center"/>
              <w:rPr>
                <w:rFonts w:ascii="Times New Roman" w:hAnsi="Times New Roman" w:cs="Times New Roman"/>
                <w:i/>
                <w:sz w:val="28"/>
                <w:szCs w:val="28"/>
                <w:lang w:val="en-US"/>
              </w:rPr>
            </w:pPr>
          </w:p>
        </w:tc>
        <w:tc>
          <w:tcPr>
            <w:tcW w:w="1915" w:type="dxa"/>
            <w:shd w:val="clear" w:color="auto" w:fill="auto"/>
            <w:vAlign w:val="bottom"/>
          </w:tcPr>
          <w:p w14:paraId="1A120E47" w14:textId="77777777" w:rsidR="00D755B1" w:rsidRPr="00CD34D8" w:rsidRDefault="00D755B1" w:rsidP="00EA45AE">
            <w:pPr>
              <w:spacing w:line="240" w:lineRule="auto"/>
              <w:jc w:val="center"/>
              <w:rPr>
                <w:rFonts w:ascii="Times New Roman" w:hAnsi="Times New Roman" w:cs="Times New Roman"/>
                <w:i/>
                <w:sz w:val="28"/>
                <w:szCs w:val="28"/>
                <w:lang w:val="en-US"/>
              </w:rPr>
            </w:pPr>
          </w:p>
        </w:tc>
      </w:tr>
      <w:tr w:rsidR="00D755B1" w:rsidRPr="00CD34D8" w14:paraId="0CAA4626" w14:textId="77777777" w:rsidTr="00EA45AE">
        <w:trPr>
          <w:jc w:val="center"/>
        </w:trPr>
        <w:tc>
          <w:tcPr>
            <w:tcW w:w="2266" w:type="dxa"/>
            <w:shd w:val="clear" w:color="auto" w:fill="auto"/>
          </w:tcPr>
          <w:p w14:paraId="2A7CE508"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Germaniya</w:t>
            </w:r>
            <w:proofErr w:type="spellEnd"/>
          </w:p>
        </w:tc>
        <w:tc>
          <w:tcPr>
            <w:tcW w:w="1915" w:type="dxa"/>
            <w:shd w:val="clear" w:color="auto" w:fill="auto"/>
          </w:tcPr>
          <w:p w14:paraId="146B1CC8"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6C3BD2F6"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E190AF2"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31C5CF31" w14:textId="77777777" w:rsidR="00D755B1" w:rsidRPr="00CD34D8" w:rsidRDefault="00D755B1" w:rsidP="00EA45AE">
            <w:pPr>
              <w:spacing w:line="240" w:lineRule="auto"/>
              <w:jc w:val="center"/>
              <w:rPr>
                <w:rFonts w:ascii="Times New Roman" w:hAnsi="Times New Roman" w:cs="Times New Roman"/>
                <w:sz w:val="28"/>
                <w:szCs w:val="28"/>
                <w:lang w:val="en-US"/>
              </w:rPr>
            </w:pPr>
          </w:p>
        </w:tc>
      </w:tr>
      <w:tr w:rsidR="00D755B1" w:rsidRPr="00CD34D8" w14:paraId="2C0B3DCE" w14:textId="77777777" w:rsidTr="00EA45AE">
        <w:trPr>
          <w:jc w:val="center"/>
        </w:trPr>
        <w:tc>
          <w:tcPr>
            <w:tcW w:w="2266" w:type="dxa"/>
            <w:shd w:val="clear" w:color="auto" w:fill="auto"/>
          </w:tcPr>
          <w:p w14:paraId="7B51CDE2"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Fransiya</w:t>
            </w:r>
            <w:proofErr w:type="spellEnd"/>
          </w:p>
        </w:tc>
        <w:tc>
          <w:tcPr>
            <w:tcW w:w="1915" w:type="dxa"/>
            <w:shd w:val="clear" w:color="auto" w:fill="auto"/>
          </w:tcPr>
          <w:p w14:paraId="0C544C25"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18F9D06E"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2BDCD26"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067405B2" w14:textId="77777777" w:rsidR="00D755B1" w:rsidRPr="00CD34D8" w:rsidRDefault="00D755B1" w:rsidP="00EA45AE">
            <w:pPr>
              <w:spacing w:line="240" w:lineRule="auto"/>
              <w:jc w:val="center"/>
              <w:rPr>
                <w:rFonts w:ascii="Times New Roman" w:hAnsi="Times New Roman" w:cs="Times New Roman"/>
                <w:sz w:val="28"/>
                <w:szCs w:val="28"/>
                <w:lang w:val="en-US"/>
              </w:rPr>
            </w:pPr>
          </w:p>
        </w:tc>
      </w:tr>
      <w:tr w:rsidR="00D755B1" w:rsidRPr="00CD34D8" w14:paraId="093EEEDE" w14:textId="77777777" w:rsidTr="00EA45AE">
        <w:trPr>
          <w:jc w:val="center"/>
        </w:trPr>
        <w:tc>
          <w:tcPr>
            <w:tcW w:w="2266" w:type="dxa"/>
            <w:shd w:val="clear" w:color="auto" w:fill="auto"/>
          </w:tcPr>
          <w:p w14:paraId="464ECDE5"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Yaponiya</w:t>
            </w:r>
            <w:proofErr w:type="spellEnd"/>
          </w:p>
        </w:tc>
        <w:tc>
          <w:tcPr>
            <w:tcW w:w="1915" w:type="dxa"/>
            <w:shd w:val="clear" w:color="auto" w:fill="auto"/>
          </w:tcPr>
          <w:p w14:paraId="583D9DA9"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ED64392"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0CEB1674"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31C90E86" w14:textId="77777777" w:rsidR="00D755B1" w:rsidRPr="00CD34D8" w:rsidRDefault="00D755B1" w:rsidP="00EA45AE">
            <w:pPr>
              <w:spacing w:line="240" w:lineRule="auto"/>
              <w:jc w:val="center"/>
              <w:rPr>
                <w:rFonts w:ascii="Times New Roman" w:hAnsi="Times New Roman" w:cs="Times New Roman"/>
                <w:sz w:val="28"/>
                <w:szCs w:val="28"/>
                <w:lang w:val="en-US"/>
              </w:rPr>
            </w:pPr>
          </w:p>
        </w:tc>
      </w:tr>
      <w:tr w:rsidR="00D755B1" w:rsidRPr="00CD34D8" w14:paraId="29585C57" w14:textId="77777777" w:rsidTr="00EA45AE">
        <w:trPr>
          <w:jc w:val="center"/>
        </w:trPr>
        <w:tc>
          <w:tcPr>
            <w:tcW w:w="2266" w:type="dxa"/>
            <w:shd w:val="clear" w:color="auto" w:fill="auto"/>
          </w:tcPr>
          <w:p w14:paraId="4E5E795D"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Kanada</w:t>
            </w:r>
            <w:proofErr w:type="spellEnd"/>
          </w:p>
        </w:tc>
        <w:tc>
          <w:tcPr>
            <w:tcW w:w="1915" w:type="dxa"/>
            <w:shd w:val="clear" w:color="auto" w:fill="auto"/>
          </w:tcPr>
          <w:p w14:paraId="1962BFE7"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7C68AF98"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572560A4"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FF94852" w14:textId="77777777" w:rsidR="00D755B1" w:rsidRPr="00CD34D8" w:rsidRDefault="00D755B1" w:rsidP="00EA45AE">
            <w:pPr>
              <w:spacing w:line="240" w:lineRule="auto"/>
              <w:jc w:val="center"/>
              <w:rPr>
                <w:rFonts w:ascii="Times New Roman" w:hAnsi="Times New Roman" w:cs="Times New Roman"/>
                <w:sz w:val="28"/>
                <w:szCs w:val="28"/>
                <w:lang w:val="en-US"/>
              </w:rPr>
            </w:pPr>
          </w:p>
        </w:tc>
      </w:tr>
      <w:tr w:rsidR="00D755B1" w:rsidRPr="00CD34D8" w14:paraId="409D9D6A" w14:textId="77777777" w:rsidTr="00EA45AE">
        <w:trPr>
          <w:jc w:val="center"/>
        </w:trPr>
        <w:tc>
          <w:tcPr>
            <w:tcW w:w="2266" w:type="dxa"/>
            <w:shd w:val="clear" w:color="auto" w:fill="auto"/>
          </w:tcPr>
          <w:p w14:paraId="3DDB3452"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Angliya</w:t>
            </w:r>
            <w:proofErr w:type="spellEnd"/>
          </w:p>
        </w:tc>
        <w:tc>
          <w:tcPr>
            <w:tcW w:w="1915" w:type="dxa"/>
            <w:shd w:val="clear" w:color="auto" w:fill="auto"/>
          </w:tcPr>
          <w:p w14:paraId="1D7308E8"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61295AF6"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0A936F6E"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55267D31" w14:textId="77777777" w:rsidR="00D755B1" w:rsidRPr="00CD34D8" w:rsidRDefault="00D755B1" w:rsidP="00EA45AE">
            <w:pPr>
              <w:spacing w:line="240" w:lineRule="auto"/>
              <w:jc w:val="center"/>
              <w:rPr>
                <w:rFonts w:ascii="Times New Roman" w:hAnsi="Times New Roman" w:cs="Times New Roman"/>
                <w:sz w:val="28"/>
                <w:szCs w:val="28"/>
                <w:lang w:val="en-US"/>
              </w:rPr>
            </w:pPr>
          </w:p>
        </w:tc>
      </w:tr>
    </w:tbl>
    <w:p w14:paraId="79ACB276" w14:textId="77777777" w:rsidR="00D755B1" w:rsidRPr="00CD34D8" w:rsidRDefault="00D755B1" w:rsidP="00D755B1">
      <w:pPr>
        <w:spacing w:line="240" w:lineRule="auto"/>
        <w:rPr>
          <w:rFonts w:ascii="Times New Roman" w:hAnsi="Times New Roman" w:cs="Times New Roman"/>
          <w:b/>
          <w:sz w:val="28"/>
          <w:szCs w:val="28"/>
          <w:lang w:val="en-US"/>
        </w:rPr>
      </w:pPr>
    </w:p>
    <w:p w14:paraId="71475997" w14:textId="77777777" w:rsidR="00D755B1" w:rsidRPr="00CD34D8" w:rsidRDefault="00D755B1" w:rsidP="00D755B1">
      <w:pPr>
        <w:spacing w:line="240" w:lineRule="auto"/>
        <w:rPr>
          <w:rFonts w:ascii="Times New Roman" w:hAnsi="Times New Roman" w:cs="Times New Roman"/>
          <w:b/>
          <w:sz w:val="28"/>
          <w:szCs w:val="28"/>
          <w:lang w:val="en-US"/>
        </w:rPr>
      </w:pPr>
      <w:r w:rsidRPr="00CD34D8">
        <w:rPr>
          <w:rFonts w:ascii="Times New Roman" w:hAnsi="Times New Roman" w:cs="Times New Roman"/>
          <w:b/>
          <w:sz w:val="28"/>
          <w:szCs w:val="28"/>
          <w:lang w:val="en-US"/>
        </w:rPr>
        <w:t xml:space="preserve">     13-Topshiriq VEEN </w:t>
      </w:r>
      <w:proofErr w:type="spellStart"/>
      <w:r w:rsidRPr="00CD34D8">
        <w:rPr>
          <w:rFonts w:ascii="Times New Roman" w:hAnsi="Times New Roman" w:cs="Times New Roman"/>
          <w:b/>
          <w:sz w:val="28"/>
          <w:szCs w:val="28"/>
          <w:lang w:val="en-US"/>
        </w:rPr>
        <w:t>diagrammasi</w:t>
      </w:r>
      <w:proofErr w:type="spellEnd"/>
    </w:p>
    <w:p w14:paraId="5944F874" w14:textId="77777777" w:rsidR="00D755B1" w:rsidRPr="00CD34D8" w:rsidRDefault="00D755B1" w:rsidP="00D755B1">
      <w:pPr>
        <w:spacing w:line="240" w:lineRule="auto"/>
        <w:jc w:val="center"/>
        <w:rPr>
          <w:rFonts w:ascii="Times New Roman" w:hAnsi="Times New Roman" w:cs="Times New Roman"/>
          <w:b/>
          <w:sz w:val="28"/>
          <w:szCs w:val="28"/>
          <w:lang w:val="en-US"/>
        </w:rPr>
      </w:pPr>
    </w:p>
    <w:p w14:paraId="45FC6B0F" w14:textId="77777777" w:rsidR="00D755B1" w:rsidRPr="00CD34D8" w:rsidRDefault="00D755B1" w:rsidP="00D755B1">
      <w:pPr>
        <w:spacing w:line="240" w:lineRule="auto"/>
        <w:jc w:val="center"/>
        <w:rPr>
          <w:rFonts w:ascii="Times New Roman" w:hAnsi="Times New Roman" w:cs="Times New Roman"/>
          <w:b/>
          <w:sz w:val="28"/>
          <w:szCs w:val="28"/>
          <w:lang w:val="en-US"/>
        </w:rPr>
      </w:pPr>
      <w:r w:rsidRPr="00CD34D8">
        <w:rPr>
          <w:rFonts w:ascii="Times New Roman" w:hAnsi="Times New Roman" w:cs="Times New Roman"/>
          <w:noProof/>
          <w:sz w:val="24"/>
          <w:szCs w:val="24"/>
          <w:lang w:val="uz-Latn-UZ"/>
        </w:rPr>
        <mc:AlternateContent>
          <mc:Choice Requires="wps">
            <w:drawing>
              <wp:anchor distT="0" distB="0" distL="114300" distR="114300" simplePos="0" relativeHeight="251789824" behindDoc="0" locked="0" layoutInCell="1" allowOverlap="1" wp14:anchorId="508F6AB9" wp14:editId="33EBDFAB">
                <wp:simplePos x="0" y="0"/>
                <wp:positionH relativeFrom="column">
                  <wp:posOffset>2403475</wp:posOffset>
                </wp:positionH>
                <wp:positionV relativeFrom="paragraph">
                  <wp:posOffset>61595</wp:posOffset>
                </wp:positionV>
                <wp:extent cx="3438525" cy="3400425"/>
                <wp:effectExtent l="0" t="0" r="28575" b="28575"/>
                <wp:wrapNone/>
                <wp:docPr id="534" name="Овал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8525" cy="3400425"/>
                        </a:xfrm>
                        <a:prstGeom prst="ellipse">
                          <a:avLst/>
                        </a:prstGeom>
                        <a:solidFill>
                          <a:srgbClr val="FFFFFF"/>
                        </a:solidFill>
                        <a:ln w="9525">
                          <a:solidFill>
                            <a:srgbClr val="000000"/>
                          </a:solidFill>
                          <a:round/>
                          <a:headEnd/>
                          <a:tailEnd/>
                        </a:ln>
                      </wps:spPr>
                      <wps:txbx>
                        <w:txbxContent>
                          <w:p w14:paraId="1D18947F" w14:textId="77777777" w:rsidR="00D755B1" w:rsidRPr="00BD00AD" w:rsidRDefault="00D755B1" w:rsidP="00D755B1">
                            <w:pPr>
                              <w:jc w:val="center"/>
                              <w:rPr>
                                <w:sz w:val="28"/>
                                <w:szCs w:val="28"/>
                                <w:lang w:val="en-US"/>
                              </w:rPr>
                            </w:pPr>
                            <w:r w:rsidRPr="00BD00AD">
                              <w:rPr>
                                <w:sz w:val="28"/>
                                <w:szCs w:val="28"/>
                                <w:lang w:val="en-US"/>
                              </w:rPr>
                              <w:t>O’zbekiston ta’lim tizmi</w:t>
                            </w:r>
                          </w:p>
                          <w:p w14:paraId="5305859B" w14:textId="77777777" w:rsidR="00D755B1" w:rsidRPr="00BD00AD" w:rsidRDefault="00D755B1" w:rsidP="00D755B1">
                            <w:pPr>
                              <w:jc w:val="center"/>
                              <w:rPr>
                                <w:sz w:val="28"/>
                                <w:szCs w:val="28"/>
                                <w:lang w:val="en-US"/>
                              </w:rPr>
                            </w:pPr>
                          </w:p>
                          <w:p w14:paraId="15E3715D" w14:textId="77777777" w:rsidR="00D755B1" w:rsidRPr="00F80DB9" w:rsidRDefault="00D755B1" w:rsidP="00D755B1">
                            <w:pPr>
                              <w:jc w:val="center"/>
                              <w:rPr>
                                <w:lang w:val="en-US"/>
                              </w:rPr>
                            </w:pPr>
                          </w:p>
                          <w:p w14:paraId="5180BF65" w14:textId="77777777" w:rsidR="00D755B1" w:rsidRPr="00F80DB9" w:rsidRDefault="00D755B1" w:rsidP="00D755B1">
                            <w:pPr>
                              <w:jc w:val="center"/>
                              <w:rPr>
                                <w:lang w:val="en-US"/>
                              </w:rPr>
                            </w:pPr>
                          </w:p>
                          <w:p w14:paraId="533B71E3" w14:textId="77777777" w:rsidR="00D755B1" w:rsidRPr="00F80DB9" w:rsidRDefault="00D755B1" w:rsidP="00D755B1">
                            <w:pPr>
                              <w:jc w:val="cente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8F6AB9" id="Овал 534" o:spid="_x0000_s1117" style="position:absolute;left:0;text-align:left;margin-left:189.25pt;margin-top:4.85pt;width:270.75pt;height:267.75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CNLwIAAEkEAAAOAAAAZHJzL2Uyb0RvYy54bWysVF1u2zAMfh+wOwh6X+0kTtcacYoiXYcB&#10;3Vag2wEUWY6FyaJGKXG6w+wMxV53iRxplJym2Q/2MMwPAilSH8mPpGcX286wjUKvwVZ8dJJzpqyE&#10;WttVxT9+uH5xxpkPwtbCgFUVv1eeX8yfP5v1rlRjaMHUChmBWF/2ruJtCK7MMi9b1Ql/Ak5ZMjaA&#10;nQik4iqrUfSE3plsnOenWQ9YOwSpvKfbq8HI5wm/aZQM75vGq8BMxSm3kE5M5zKe2XwmyhUK12q5&#10;T0P8Qxad0JaCHqCuRBBsjfo3qE5LBA9NOJHQZdA0WqpUA1Uzyn+p5q4VTqVaiBzvDjT5/wcr321u&#10;kem64tNJwZkVHTVp93X3bfew+87iHTHUO1+S4527xVijdzcgP3lmYdEKu1KXiNC3StSU1yj6Zz89&#10;iIqnp2zZv4Wa4MU6QCJr22AXAYkGtk09uT/0RG0Dk3Q5KSZn0/GUM0m2SZHnBSkxhigfnzv04bWC&#10;jkWh4soY7XzkTZRic+PD4P3olSoAo+trbUxScLVcGGQbQTNynb59AH/sZizrK34ec/k7RJ6+P0Eg&#10;rG1N2YgysvVqLwehzSBTTcbu6YuMDcyH7XI7dOg0gkY6l1DfE6EIwzzT/pHQAn7hrKdZrrj/vBao&#10;ODNvLDXlfFQUcfiTUkxfjknBY8vy2CKsJKiKB84GcRGGhVk71KuWIo0SAxYuqZGNTvw+ZbXPn+Y1&#10;NWm/W3EhjvXk9fQHmP8AAAD//wMAUEsDBBQABgAIAAAAIQAeYb353wAAAAkBAAAPAAAAZHJzL2Rv&#10;d25yZXYueG1sTI/NTsMwEITvSLyDtUjcqNMG9ydkU1VUSHDogQB3N94mUeN1FLtpeHvMCY6jGc18&#10;k28n24mRBt86RpjPEhDElTMt1wifHy8PaxA+aDa6c0wI3+RhW9ze5Doz7srvNJahFrGEfaYRmhD6&#10;TEpfNWS1n7meOHonN1gdohxqaQZ9jeW2k4skWUqrW44Lje7puaHqXF4swr7elctRpkGlp/1rUOev&#10;w1s6R7y/m3ZPIAJN4S8Mv/gRHYrIdHQXNl50COlqrWIUYbMCEf1NnANxRFCPagGyyOX/B8UPAAAA&#10;//8DAFBLAQItABQABgAIAAAAIQC2gziS/gAAAOEBAAATAAAAAAAAAAAAAAAAAAAAAABbQ29udGVu&#10;dF9UeXBlc10ueG1sUEsBAi0AFAAGAAgAAAAhADj9If/WAAAAlAEAAAsAAAAAAAAAAAAAAAAALwEA&#10;AF9yZWxzLy5yZWxzUEsBAi0AFAAGAAgAAAAhAB2M8I0vAgAASQQAAA4AAAAAAAAAAAAAAAAALgIA&#10;AGRycy9lMm9Eb2MueG1sUEsBAi0AFAAGAAgAAAAhAB5hvfnfAAAACQEAAA8AAAAAAAAAAAAAAAAA&#10;iQQAAGRycy9kb3ducmV2LnhtbFBLBQYAAAAABAAEAPMAAACVBQAAAAA=&#10;">
                <v:textbox>
                  <w:txbxContent>
                    <w:p w14:paraId="1D18947F" w14:textId="77777777" w:rsidR="00D755B1" w:rsidRPr="00BD00AD" w:rsidRDefault="00D755B1" w:rsidP="00D755B1">
                      <w:pPr>
                        <w:jc w:val="center"/>
                        <w:rPr>
                          <w:sz w:val="28"/>
                          <w:szCs w:val="28"/>
                          <w:lang w:val="en-US"/>
                        </w:rPr>
                      </w:pPr>
                      <w:r w:rsidRPr="00BD00AD">
                        <w:rPr>
                          <w:sz w:val="28"/>
                          <w:szCs w:val="28"/>
                          <w:lang w:val="en-US"/>
                        </w:rPr>
                        <w:t>O’zbekiston ta’lim tizmi</w:t>
                      </w:r>
                    </w:p>
                    <w:p w14:paraId="5305859B" w14:textId="77777777" w:rsidR="00D755B1" w:rsidRPr="00BD00AD" w:rsidRDefault="00D755B1" w:rsidP="00D755B1">
                      <w:pPr>
                        <w:jc w:val="center"/>
                        <w:rPr>
                          <w:sz w:val="28"/>
                          <w:szCs w:val="28"/>
                          <w:lang w:val="en-US"/>
                        </w:rPr>
                      </w:pPr>
                    </w:p>
                    <w:p w14:paraId="15E3715D" w14:textId="77777777" w:rsidR="00D755B1" w:rsidRPr="00F80DB9" w:rsidRDefault="00D755B1" w:rsidP="00D755B1">
                      <w:pPr>
                        <w:jc w:val="center"/>
                        <w:rPr>
                          <w:lang w:val="en-US"/>
                        </w:rPr>
                      </w:pPr>
                    </w:p>
                    <w:p w14:paraId="5180BF65" w14:textId="77777777" w:rsidR="00D755B1" w:rsidRPr="00F80DB9" w:rsidRDefault="00D755B1" w:rsidP="00D755B1">
                      <w:pPr>
                        <w:jc w:val="center"/>
                        <w:rPr>
                          <w:lang w:val="en-US"/>
                        </w:rPr>
                      </w:pPr>
                    </w:p>
                    <w:p w14:paraId="533B71E3" w14:textId="77777777" w:rsidR="00D755B1" w:rsidRPr="00F80DB9" w:rsidRDefault="00D755B1" w:rsidP="00D755B1">
                      <w:pPr>
                        <w:jc w:val="center"/>
                        <w:rPr>
                          <w:lang w:val="en-US"/>
                        </w:rPr>
                      </w:pPr>
                    </w:p>
                  </w:txbxContent>
                </v:textbox>
              </v:oval>
            </w:pict>
          </mc:Fallback>
        </mc:AlternateContent>
      </w:r>
      <w:r w:rsidRPr="00CD34D8">
        <w:rPr>
          <w:rFonts w:ascii="Times New Roman" w:hAnsi="Times New Roman" w:cs="Times New Roman"/>
          <w:noProof/>
          <w:sz w:val="24"/>
          <w:szCs w:val="24"/>
          <w:lang w:val="uz-Latn-UZ"/>
        </w:rPr>
        <mc:AlternateContent>
          <mc:Choice Requires="wps">
            <w:drawing>
              <wp:anchor distT="0" distB="0" distL="114300" distR="114300" simplePos="0" relativeHeight="251788800" behindDoc="0" locked="0" layoutInCell="1" allowOverlap="1" wp14:anchorId="35C2474F" wp14:editId="7936764A">
                <wp:simplePos x="0" y="0"/>
                <wp:positionH relativeFrom="column">
                  <wp:posOffset>-286385</wp:posOffset>
                </wp:positionH>
                <wp:positionV relativeFrom="paragraph">
                  <wp:posOffset>61595</wp:posOffset>
                </wp:positionV>
                <wp:extent cx="3564890" cy="3619500"/>
                <wp:effectExtent l="0" t="0" r="16510" b="19050"/>
                <wp:wrapNone/>
                <wp:docPr id="535" name="Овал 5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4890" cy="3619500"/>
                        </a:xfrm>
                        <a:prstGeom prst="ellipse">
                          <a:avLst/>
                        </a:prstGeom>
                        <a:solidFill>
                          <a:srgbClr val="FFFFFF"/>
                        </a:solidFill>
                        <a:ln w="9525">
                          <a:solidFill>
                            <a:srgbClr val="000000"/>
                          </a:solidFill>
                          <a:round/>
                          <a:headEnd/>
                          <a:tailEnd/>
                        </a:ln>
                      </wps:spPr>
                      <wps:txbx>
                        <w:txbxContent>
                          <w:p w14:paraId="7CD54DDD" w14:textId="77777777" w:rsidR="00D755B1" w:rsidRPr="00BD00AD" w:rsidRDefault="00D755B1" w:rsidP="00D755B1">
                            <w:pPr>
                              <w:jc w:val="center"/>
                              <w:rPr>
                                <w:sz w:val="28"/>
                                <w:szCs w:val="28"/>
                                <w:lang w:val="en-US"/>
                              </w:rPr>
                            </w:pPr>
                            <w:r w:rsidRPr="00BD00AD">
                              <w:rPr>
                                <w:sz w:val="28"/>
                                <w:szCs w:val="28"/>
                                <w:lang w:val="en-US"/>
                              </w:rPr>
                              <w:t>Avstraliya ta’lim tizimi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C2474F" id="Овал 535" o:spid="_x0000_s1118" style="position:absolute;left:0;text-align:left;margin-left:-22.55pt;margin-top:4.85pt;width:280.7pt;height:28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J5UNQIAAEkEAAAOAAAAZHJzL2Uyb0RvYy54bWysVF1uEzEQfkfiDpbf6eZv22aVTVWlFCEV&#10;qFQ4gOP1Zi28HjN2simH4QwVr1wiR2LsTUIKPCH2wZrxjD/PfN94Z1fb1rCNQq/Blnx4NuBMWQmV&#10;tquSf/p4++qSMx+ErYQBq0r+qDy/mr98MetcoUbQgKkUMgKxvuhcyZsQXJFlXjaqFf4MnLIUrAFb&#10;EcjFVVah6Ai9NdloMDjPOsDKIUjlPe3e9EE+T/h1rWT4UNdeBWZKTrWFtGJal3HN5jNRrFC4Rst9&#10;GeIfqmiFtnTpEepGBMHWqP+AarVE8FCHMwltBnWtpUo9UDfDwW/dPDTCqdQLkePdkSb//2Dl+809&#10;Ml2VPB/nnFnRkki7b7vvu6fdDxb3iKHO+YISH9w9xh69uwP52TMLi0bYlbpGhK5RoqK6hjE/e3Yg&#10;Op6OsmX3DiqCF+sAiaxtjW0EJBrYNmnyeNREbQOTtDnOzyeXU5JOUmx8Ppzmg6RaJorDcYc+vFHQ&#10;smiUXBmjnY+8iUJs7nyIFYnikJU6AKOrW21McnC1XBhkG0Ezcpu+1AQ1eppmLOtKPs1HeUJ+FvOn&#10;EIP0/Q0CYW2rNHGRrdd7OwhtepuqNHZPX2SsZz5sl9teoYuDGEuoHolQhH6e6f2R0QB+5ayjWS65&#10;/7IWqDgzby2JMh1OJnH4kzPJL0bk4GlkeRoRVhJUyQNnvbkI/YNZO9Srhm4aJgYsXJOQtU78RpH7&#10;qvb107wm2vdvKz6IUz9l/foDzH8CAAD//wMAUEsDBBQABgAIAAAAIQBDGIjw3wAAAAkBAAAPAAAA&#10;ZHJzL2Rvd25yZXYueG1sTI9BT4NAEIXvJv6HzZh4axdEaIssTWNjooceRL1v2SmQsrOE3VL8944n&#10;vc3Me3nzvWI7215MOPrOkYJ4GYFAqp3pqFHw+fGyWIPwQZPRvSNU8I0etuXtTaFz4670jlMVGsEh&#10;5HOtoA1hyKX0dYtW+6UbkFg7udHqwOvYSDPqK4fbXj5EUSat7og/tHrA5xbrc3WxCvbNrsommYQ0&#10;Oe1fQ3r+OrwlsVL3d/PuCUTAOfyZ4Ref0aFkpqO7kPGiV7B4TGO2KtisQLCexlkC4sjDii+yLOT/&#10;BuUPAAAA//8DAFBLAQItABQABgAIAAAAIQC2gziS/gAAAOEBAAATAAAAAAAAAAAAAAAAAAAAAABb&#10;Q29udGVudF9UeXBlc10ueG1sUEsBAi0AFAAGAAgAAAAhADj9If/WAAAAlAEAAAsAAAAAAAAAAAAA&#10;AAAALwEAAF9yZWxzLy5yZWxzUEsBAi0AFAAGAAgAAAAhAOBEnlQ1AgAASQQAAA4AAAAAAAAAAAAA&#10;AAAALgIAAGRycy9lMm9Eb2MueG1sUEsBAi0AFAAGAAgAAAAhAEMYiPDfAAAACQEAAA8AAAAAAAAA&#10;AAAAAAAAjwQAAGRycy9kb3ducmV2LnhtbFBLBQYAAAAABAAEAPMAAACbBQAAAAA=&#10;">
                <v:textbox>
                  <w:txbxContent>
                    <w:p w14:paraId="7CD54DDD" w14:textId="77777777" w:rsidR="00D755B1" w:rsidRPr="00BD00AD" w:rsidRDefault="00D755B1" w:rsidP="00D755B1">
                      <w:pPr>
                        <w:jc w:val="center"/>
                        <w:rPr>
                          <w:sz w:val="28"/>
                          <w:szCs w:val="28"/>
                          <w:lang w:val="en-US"/>
                        </w:rPr>
                      </w:pPr>
                      <w:r w:rsidRPr="00BD00AD">
                        <w:rPr>
                          <w:sz w:val="28"/>
                          <w:szCs w:val="28"/>
                          <w:lang w:val="en-US"/>
                        </w:rPr>
                        <w:t>Avstraliya ta’lim tizimi</w:t>
                      </w:r>
                    </w:p>
                  </w:txbxContent>
                </v:textbox>
              </v:oval>
            </w:pict>
          </mc:Fallback>
        </mc:AlternateContent>
      </w:r>
    </w:p>
    <w:p w14:paraId="7FA3EE05" w14:textId="77777777" w:rsidR="00D755B1" w:rsidRPr="00CD34D8" w:rsidRDefault="00D755B1" w:rsidP="00D755B1">
      <w:pPr>
        <w:spacing w:line="240" w:lineRule="auto"/>
        <w:jc w:val="center"/>
        <w:rPr>
          <w:rFonts w:ascii="Times New Roman" w:hAnsi="Times New Roman" w:cs="Times New Roman"/>
          <w:sz w:val="28"/>
          <w:szCs w:val="28"/>
          <w:lang w:val="en-US"/>
        </w:rPr>
      </w:pPr>
    </w:p>
    <w:p w14:paraId="4EEF3246" w14:textId="77777777" w:rsidR="00D755B1" w:rsidRPr="00CD34D8" w:rsidRDefault="00D755B1" w:rsidP="00D755B1">
      <w:pPr>
        <w:spacing w:line="240" w:lineRule="auto"/>
        <w:rPr>
          <w:rFonts w:ascii="Times New Roman" w:hAnsi="Times New Roman" w:cs="Times New Roman"/>
          <w:sz w:val="28"/>
          <w:szCs w:val="28"/>
          <w:lang w:val="en-US"/>
        </w:rPr>
      </w:pPr>
    </w:p>
    <w:p w14:paraId="49687607" w14:textId="77777777" w:rsidR="00D755B1" w:rsidRPr="00CD34D8" w:rsidRDefault="00D755B1" w:rsidP="00D755B1">
      <w:pPr>
        <w:tabs>
          <w:tab w:val="left" w:pos="993"/>
          <w:tab w:val="left" w:pos="4760"/>
          <w:tab w:val="left" w:pos="6160"/>
          <w:tab w:val="left" w:pos="7740"/>
        </w:tabs>
        <w:spacing w:line="240" w:lineRule="auto"/>
        <w:rPr>
          <w:rFonts w:ascii="Times New Roman" w:hAnsi="Times New Roman" w:cs="Times New Roman"/>
          <w:b/>
          <w:sz w:val="28"/>
          <w:szCs w:val="28"/>
          <w:lang w:val="en-US"/>
        </w:rPr>
      </w:pPr>
    </w:p>
    <w:p w14:paraId="4784D923" w14:textId="77777777" w:rsidR="00D755B1" w:rsidRPr="00CD34D8" w:rsidRDefault="00D755B1" w:rsidP="00D755B1">
      <w:pPr>
        <w:spacing w:line="240" w:lineRule="auto"/>
        <w:rPr>
          <w:rFonts w:ascii="Times New Roman" w:hAnsi="Times New Roman" w:cs="Times New Roman"/>
          <w:sz w:val="24"/>
          <w:szCs w:val="24"/>
          <w:lang w:val="en-US"/>
        </w:rPr>
      </w:pPr>
    </w:p>
    <w:p w14:paraId="4E8AF173" w14:textId="77777777" w:rsidR="00D755B1" w:rsidRPr="00CD34D8" w:rsidRDefault="00D755B1" w:rsidP="00D755B1">
      <w:pPr>
        <w:spacing w:line="240" w:lineRule="auto"/>
        <w:rPr>
          <w:rFonts w:ascii="Times New Roman" w:hAnsi="Times New Roman" w:cs="Times New Roman"/>
          <w:sz w:val="28"/>
          <w:szCs w:val="28"/>
          <w:lang w:val="en-US"/>
        </w:rPr>
      </w:pPr>
      <w:r w:rsidRPr="00CD34D8">
        <w:rPr>
          <w:rFonts w:ascii="Times New Roman" w:hAnsi="Times New Roman" w:cs="Times New Roman"/>
          <w:noProof/>
          <w:sz w:val="24"/>
          <w:szCs w:val="24"/>
          <w:lang w:val="uz-Latn-UZ"/>
        </w:rPr>
        <mc:AlternateContent>
          <mc:Choice Requires="wps">
            <w:drawing>
              <wp:anchor distT="0" distB="0" distL="114300" distR="114300" simplePos="0" relativeHeight="251790848" behindDoc="0" locked="0" layoutInCell="1" allowOverlap="1" wp14:anchorId="3964F7DC" wp14:editId="718579E0">
                <wp:simplePos x="0" y="0"/>
                <wp:positionH relativeFrom="column">
                  <wp:posOffset>1766570</wp:posOffset>
                </wp:positionH>
                <wp:positionV relativeFrom="paragraph">
                  <wp:posOffset>180340</wp:posOffset>
                </wp:positionV>
                <wp:extent cx="1568450" cy="1176655"/>
                <wp:effectExtent l="0" t="0" r="12700" b="23495"/>
                <wp:wrapNone/>
                <wp:docPr id="605" name="Прямоугольник 6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0" cy="1176655"/>
                        </a:xfrm>
                        <a:prstGeom prst="rect">
                          <a:avLst/>
                        </a:prstGeom>
                        <a:solidFill>
                          <a:srgbClr val="FFFFFF"/>
                        </a:solidFill>
                        <a:ln w="9525">
                          <a:solidFill>
                            <a:srgbClr val="E7E6E6">
                              <a:lumMod val="100000"/>
                              <a:lumOff val="0"/>
                            </a:srgbClr>
                          </a:solidFill>
                          <a:miter lim="800000"/>
                          <a:headEnd/>
                          <a:tailEnd/>
                        </a:ln>
                      </wps:spPr>
                      <wps:txbx>
                        <w:txbxContent>
                          <w:p w14:paraId="442B2235" w14:textId="77777777" w:rsidR="00D755B1" w:rsidRPr="00BD00AD" w:rsidRDefault="00D755B1" w:rsidP="00D755B1">
                            <w:pPr>
                              <w:jc w:val="center"/>
                              <w:rPr>
                                <w:sz w:val="28"/>
                                <w:szCs w:val="28"/>
                                <w:lang w:val="en-US"/>
                              </w:rPr>
                            </w:pPr>
                            <w:r w:rsidRPr="00BD00AD">
                              <w:rPr>
                                <w:sz w:val="28"/>
                                <w:szCs w:val="28"/>
                                <w:lang w:val="en-US"/>
                              </w:rPr>
                              <w:t>Avstraliya va O’zbekiston ta’lim tizimining umumiy jihatlarini yoriting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64F7DC" id="Прямоугольник 605" o:spid="_x0000_s1119" style="position:absolute;left:0;text-align:left;margin-left:139.1pt;margin-top:14.2pt;width:123.5pt;height:92.65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FDobgIAAJsEAAAOAAAAZHJzL2Uyb0RvYy54bWysVM2O0zAQviPxDpbvbJqqSbtR09Vqt4uQ&#10;Flhp4QFcx2ks/IftNi0nJK5IPAIPwQXxs8+QvhFjp126cEPkYHk848/fzDeT6dlGCrRm1nGtSpye&#10;DDBiiuqKq2WJX7+6ejLByHmiKiK0YiXeMofPZo8fTVtTsKFutKiYRQCiXNGaEjfemyJJHG2YJO5E&#10;G6bAWWsriQfTLpPKkhbQpUiGg0GetNpWxmrKnIPTy96JZxG/rhn1L+vaMY9EiYGbj6uN6yKsyWxK&#10;iqUlpuF0T4P8AwtJuIJH76EuiSdoZflfUJJTq52u/QnVMtF1zSmLOUA26eCPbG4bYljMBYrjzH2Z&#10;3P+DpS/WNxbxqsT5IMNIEQkidZ9373efuh/d3e5D96W7677vPnY/u6/dNxSioGatcQVcvTU3NmTt&#10;zLWmbxxS+qIhasnOrdVtw0gFTNMQnzy4EAwHV9Gifa4reJCsvI7l29RWBkAoDNpElbb3KrGNRxQO&#10;0yyfjDIQk4IvTcd5nkVOCSkO1411/inTEoVNiS20QYQn62vnAx1SHEIifS14dcWFiIZdLi6ERWsC&#10;LXMVv5gBZHkcJhRqS3yaDbOI/MDnjiHm43k+z2OQWEnIt0dOB+Hr+w/OoUv783gE/PYYkesDcMk9&#10;TIzgssSTI4xQ7bmqYj97wkW/ByCh9uUPFe+V85vFJmqeTQ5iLnS1BUGs7icEJho2jbbvMGphOkrs&#10;3q6IZRiJZwpEPU1HozBO0Rhl4yEY9tizOPYQRQGqxB6jfnvh+xFcGcuXDbyUxvoofQ6NUPMoUWiS&#10;ntWeP0xArMZ+WsOIHdsx6vc/ZfYLAAD//wMAUEsDBBQABgAIAAAAIQBkhgbG3wAAAAoBAAAPAAAA&#10;ZHJzL2Rvd25yZXYueG1sTI/NbsIwEITvlXgHayv1VhxCgSiNg1CrnpBa8SP1auIliWqvo9iE8Pbd&#10;nsptd2Y0+22xHp0VA/ah9aRgNk1AIFXetFQrOB4+njMQIWoy2npCBTcMsC4nD4XOjb/SDod9rAWX&#10;UMi1gibGLpcyVA06Haa+Q2Lv7HunI699LU2vr1zurEyTZCmdbokvNLrDtwarn/3FKZDvIdrzJ+K3&#10;2R63h3ndDvh1U+rpcdy8gog4xv8w/OEzOpTMdPIXMkFYBekqSznKQ/YCggOLdMHCiYXZfAWyLOT9&#10;C+UvAAAA//8DAFBLAQItABQABgAIAAAAIQC2gziS/gAAAOEBAAATAAAAAAAAAAAAAAAAAAAAAABb&#10;Q29udGVudF9UeXBlc10ueG1sUEsBAi0AFAAGAAgAAAAhADj9If/WAAAAlAEAAAsAAAAAAAAAAAAA&#10;AAAALwEAAF9yZWxzLy5yZWxzUEsBAi0AFAAGAAgAAAAhAHs0UOhuAgAAmwQAAA4AAAAAAAAAAAAA&#10;AAAALgIAAGRycy9lMm9Eb2MueG1sUEsBAi0AFAAGAAgAAAAhAGSGBsbfAAAACgEAAA8AAAAAAAAA&#10;AAAAAAAAyAQAAGRycy9kb3ducmV2LnhtbFBLBQYAAAAABAAEAPMAAADUBQAAAAA=&#10;" strokecolor="#e7e6e6">
                <v:textbox>
                  <w:txbxContent>
                    <w:p w14:paraId="442B2235" w14:textId="77777777" w:rsidR="00D755B1" w:rsidRPr="00BD00AD" w:rsidRDefault="00D755B1" w:rsidP="00D755B1">
                      <w:pPr>
                        <w:jc w:val="center"/>
                        <w:rPr>
                          <w:sz w:val="28"/>
                          <w:szCs w:val="28"/>
                          <w:lang w:val="en-US"/>
                        </w:rPr>
                      </w:pPr>
                      <w:r w:rsidRPr="00BD00AD">
                        <w:rPr>
                          <w:sz w:val="28"/>
                          <w:szCs w:val="28"/>
                          <w:lang w:val="en-US"/>
                        </w:rPr>
                        <w:t>Avstraliya va O’zbekiston ta’lim tizimining umumiy jihatlarini yoriting</w:t>
                      </w:r>
                    </w:p>
                  </w:txbxContent>
                </v:textbox>
              </v:rect>
            </w:pict>
          </mc:Fallback>
        </mc:AlternateContent>
      </w:r>
    </w:p>
    <w:p w14:paraId="435DAB88" w14:textId="149F74C1" w:rsidR="00D755B1" w:rsidRDefault="00D755B1" w:rsidP="00D755B1">
      <w:pPr>
        <w:spacing w:line="240" w:lineRule="auto"/>
        <w:rPr>
          <w:rFonts w:ascii="Times New Roman" w:hAnsi="Times New Roman" w:cs="Times New Roman"/>
          <w:b/>
          <w:sz w:val="28"/>
          <w:szCs w:val="28"/>
          <w:lang w:val="en-US"/>
        </w:rPr>
      </w:pPr>
    </w:p>
    <w:p w14:paraId="444ED8DE" w14:textId="1FE2A4CD" w:rsidR="00D755B1" w:rsidRDefault="00D755B1" w:rsidP="00D755B1">
      <w:pPr>
        <w:spacing w:line="240" w:lineRule="auto"/>
        <w:rPr>
          <w:rFonts w:ascii="Times New Roman" w:hAnsi="Times New Roman" w:cs="Times New Roman"/>
          <w:b/>
          <w:sz w:val="28"/>
          <w:szCs w:val="28"/>
          <w:lang w:val="en-US"/>
        </w:rPr>
      </w:pPr>
    </w:p>
    <w:p w14:paraId="54D91261" w14:textId="26A2FF23" w:rsidR="00D755B1" w:rsidRDefault="00D755B1" w:rsidP="00D755B1">
      <w:pPr>
        <w:spacing w:line="240" w:lineRule="auto"/>
        <w:rPr>
          <w:rFonts w:ascii="Times New Roman" w:hAnsi="Times New Roman" w:cs="Times New Roman"/>
          <w:b/>
          <w:sz w:val="28"/>
          <w:szCs w:val="28"/>
          <w:lang w:val="en-US"/>
        </w:rPr>
      </w:pPr>
    </w:p>
    <w:p w14:paraId="5622AAC5" w14:textId="0AFE253B" w:rsidR="00D755B1" w:rsidRDefault="00D755B1" w:rsidP="00D755B1">
      <w:pPr>
        <w:spacing w:line="240" w:lineRule="auto"/>
        <w:rPr>
          <w:rFonts w:ascii="Times New Roman" w:hAnsi="Times New Roman" w:cs="Times New Roman"/>
          <w:b/>
          <w:sz w:val="28"/>
          <w:szCs w:val="28"/>
          <w:lang w:val="en-US"/>
        </w:rPr>
      </w:pPr>
    </w:p>
    <w:p w14:paraId="52E6FDDB" w14:textId="02A5A7F5" w:rsidR="00D755B1" w:rsidRDefault="00D755B1" w:rsidP="00D755B1">
      <w:pPr>
        <w:spacing w:line="240" w:lineRule="auto"/>
        <w:rPr>
          <w:rFonts w:ascii="Times New Roman" w:hAnsi="Times New Roman" w:cs="Times New Roman"/>
          <w:b/>
          <w:sz w:val="28"/>
          <w:szCs w:val="28"/>
          <w:lang w:val="en-US"/>
        </w:rPr>
      </w:pPr>
    </w:p>
    <w:p w14:paraId="28291CF9" w14:textId="4C49546D" w:rsidR="00D755B1" w:rsidRDefault="00D755B1" w:rsidP="00D755B1">
      <w:pPr>
        <w:spacing w:line="240" w:lineRule="auto"/>
        <w:rPr>
          <w:rFonts w:ascii="Times New Roman" w:hAnsi="Times New Roman" w:cs="Times New Roman"/>
          <w:b/>
          <w:sz w:val="28"/>
          <w:szCs w:val="28"/>
          <w:lang w:val="en-US"/>
        </w:rPr>
      </w:pPr>
    </w:p>
    <w:p w14:paraId="3438AD85" w14:textId="7D658B93" w:rsidR="00D755B1" w:rsidRDefault="00D755B1" w:rsidP="00D755B1">
      <w:pPr>
        <w:spacing w:line="240" w:lineRule="auto"/>
        <w:rPr>
          <w:rFonts w:ascii="Times New Roman" w:hAnsi="Times New Roman" w:cs="Times New Roman"/>
          <w:b/>
          <w:sz w:val="28"/>
          <w:szCs w:val="28"/>
          <w:lang w:val="en-US"/>
        </w:rPr>
      </w:pPr>
    </w:p>
    <w:p w14:paraId="3BA87273" w14:textId="483B7CEB" w:rsidR="00D755B1" w:rsidRDefault="00D755B1" w:rsidP="00D755B1">
      <w:pPr>
        <w:spacing w:line="240" w:lineRule="auto"/>
        <w:rPr>
          <w:rFonts w:ascii="Times New Roman" w:hAnsi="Times New Roman" w:cs="Times New Roman"/>
          <w:b/>
          <w:sz w:val="28"/>
          <w:szCs w:val="28"/>
          <w:lang w:val="en-US"/>
        </w:rPr>
      </w:pPr>
    </w:p>
    <w:p w14:paraId="2D3426BA" w14:textId="44BE81DD" w:rsidR="00D755B1" w:rsidRDefault="00D755B1" w:rsidP="00D755B1">
      <w:pPr>
        <w:spacing w:line="240" w:lineRule="auto"/>
        <w:rPr>
          <w:rFonts w:ascii="Times New Roman" w:hAnsi="Times New Roman" w:cs="Times New Roman"/>
          <w:b/>
          <w:sz w:val="28"/>
          <w:szCs w:val="28"/>
          <w:lang w:val="en-US"/>
        </w:rPr>
      </w:pPr>
    </w:p>
    <w:p w14:paraId="5B88E263" w14:textId="2D61C768" w:rsidR="00D755B1" w:rsidRDefault="00D755B1" w:rsidP="00D755B1">
      <w:pPr>
        <w:spacing w:line="240" w:lineRule="auto"/>
        <w:rPr>
          <w:rFonts w:ascii="Times New Roman" w:hAnsi="Times New Roman" w:cs="Times New Roman"/>
          <w:b/>
          <w:sz w:val="28"/>
          <w:szCs w:val="28"/>
          <w:lang w:val="en-US"/>
        </w:rPr>
      </w:pPr>
    </w:p>
    <w:p w14:paraId="1B2BB9A6" w14:textId="777DD91D" w:rsidR="00D755B1" w:rsidRDefault="00D755B1" w:rsidP="00D755B1">
      <w:pPr>
        <w:spacing w:line="240" w:lineRule="auto"/>
        <w:rPr>
          <w:rFonts w:ascii="Times New Roman" w:hAnsi="Times New Roman" w:cs="Times New Roman"/>
          <w:b/>
          <w:sz w:val="28"/>
          <w:szCs w:val="28"/>
          <w:lang w:val="en-US"/>
        </w:rPr>
      </w:pPr>
    </w:p>
    <w:p w14:paraId="31FF1623" w14:textId="77777777" w:rsidR="00D755B1" w:rsidRPr="00CD34D8" w:rsidRDefault="00D755B1" w:rsidP="00D755B1">
      <w:pPr>
        <w:spacing w:line="240" w:lineRule="auto"/>
        <w:rPr>
          <w:rFonts w:ascii="Times New Roman" w:hAnsi="Times New Roman" w:cs="Times New Roman"/>
          <w:b/>
          <w:sz w:val="28"/>
          <w:szCs w:val="28"/>
          <w:lang w:val="en-US"/>
        </w:rPr>
      </w:pPr>
    </w:p>
    <w:p w14:paraId="7B8A69AD" w14:textId="77777777" w:rsidR="00D755B1" w:rsidRPr="00CD34D8" w:rsidRDefault="00D755B1" w:rsidP="00D755B1">
      <w:pPr>
        <w:spacing w:line="240" w:lineRule="auto"/>
        <w:rPr>
          <w:rFonts w:ascii="Times New Roman" w:hAnsi="Times New Roman" w:cs="Times New Roman"/>
          <w:b/>
          <w:sz w:val="28"/>
          <w:szCs w:val="28"/>
          <w:lang w:val="en-US"/>
        </w:rPr>
      </w:pPr>
      <w:r w:rsidRPr="00CD34D8">
        <w:rPr>
          <w:rFonts w:ascii="Times New Roman" w:hAnsi="Times New Roman" w:cs="Times New Roman"/>
          <w:b/>
          <w:sz w:val="28"/>
          <w:szCs w:val="28"/>
          <w:lang w:val="en-US"/>
        </w:rPr>
        <w:t>14-Topshiriq</w:t>
      </w:r>
    </w:p>
    <w:p w14:paraId="63CDA6AF" w14:textId="77777777" w:rsidR="00D755B1" w:rsidRDefault="00D755B1" w:rsidP="00D755B1">
      <w:pPr>
        <w:spacing w:line="240" w:lineRule="auto"/>
        <w:rPr>
          <w:rFonts w:ascii="Times New Roman" w:hAnsi="Times New Roman" w:cs="Times New Roman"/>
          <w:b/>
          <w:sz w:val="28"/>
          <w:szCs w:val="28"/>
          <w:lang w:val="en-US"/>
        </w:rPr>
      </w:pPr>
      <w:r w:rsidRPr="00CD34D8">
        <w:rPr>
          <w:rFonts w:ascii="Times New Roman" w:hAnsi="Times New Roman" w:cs="Times New Roman"/>
          <w:b/>
          <w:sz w:val="28"/>
          <w:szCs w:val="28"/>
          <w:lang w:val="en-US"/>
        </w:rPr>
        <w:t>“</w:t>
      </w:r>
      <w:proofErr w:type="spellStart"/>
      <w:r w:rsidRPr="00CD34D8">
        <w:rPr>
          <w:rFonts w:ascii="Times New Roman" w:hAnsi="Times New Roman" w:cs="Times New Roman"/>
          <w:b/>
          <w:sz w:val="28"/>
          <w:szCs w:val="28"/>
          <w:lang w:val="en-US"/>
        </w:rPr>
        <w:t>Germaniya</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Fransiya</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davlatlarining</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ta’lim</w:t>
      </w:r>
      <w:proofErr w:type="spellEnd"/>
      <w:r w:rsidRPr="00CD34D8">
        <w:rPr>
          <w:rFonts w:ascii="Times New Roman" w:hAnsi="Times New Roman" w:cs="Times New Roman"/>
          <w:b/>
          <w:sz w:val="28"/>
          <w:szCs w:val="28"/>
          <w:lang w:val="en-US"/>
        </w:rPr>
        <w:t xml:space="preserve"> </w:t>
      </w:r>
      <w:proofErr w:type="spellStart"/>
      <w:proofErr w:type="gramStart"/>
      <w:r w:rsidRPr="00CD34D8">
        <w:rPr>
          <w:rFonts w:ascii="Times New Roman" w:hAnsi="Times New Roman" w:cs="Times New Roman"/>
          <w:b/>
          <w:sz w:val="28"/>
          <w:szCs w:val="28"/>
          <w:lang w:val="en-US"/>
        </w:rPr>
        <w:t>tizimi”mavzusida</w:t>
      </w:r>
      <w:proofErr w:type="spellEnd"/>
      <w:proofErr w:type="gram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konseptual</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jadvalni</w:t>
      </w:r>
      <w:proofErr w:type="spellEnd"/>
      <w:r w:rsidRPr="00CD34D8">
        <w:rPr>
          <w:rFonts w:ascii="Times New Roman" w:hAnsi="Times New Roman" w:cs="Times New Roman"/>
          <w:b/>
          <w:sz w:val="28"/>
          <w:szCs w:val="28"/>
          <w:lang w:val="en-US"/>
        </w:rPr>
        <w:t xml:space="preserve"> </w:t>
      </w:r>
    </w:p>
    <w:p w14:paraId="080519EC" w14:textId="22BE212C" w:rsidR="00D755B1" w:rsidRPr="00CD34D8" w:rsidRDefault="00D755B1" w:rsidP="00D755B1">
      <w:pPr>
        <w:spacing w:line="240" w:lineRule="auto"/>
        <w:rPr>
          <w:rFonts w:ascii="Times New Roman" w:hAnsi="Times New Roman" w:cs="Times New Roman"/>
          <w:b/>
          <w:sz w:val="28"/>
          <w:szCs w:val="28"/>
          <w:lang w:val="en-US"/>
        </w:rPr>
      </w:pPr>
      <w:proofErr w:type="spellStart"/>
      <w:r w:rsidRPr="00CD34D8">
        <w:rPr>
          <w:rFonts w:ascii="Times New Roman" w:hAnsi="Times New Roman" w:cs="Times New Roman"/>
          <w:b/>
          <w:sz w:val="28"/>
          <w:szCs w:val="28"/>
          <w:lang w:val="en-US"/>
        </w:rPr>
        <w:t>to’ldiring</w:t>
      </w:r>
      <w:proofErr w:type="spellEnd"/>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1915"/>
        <w:gridCol w:w="1915"/>
        <w:gridCol w:w="1915"/>
        <w:gridCol w:w="1915"/>
      </w:tblGrid>
      <w:tr w:rsidR="00D755B1" w:rsidRPr="00CD34D8" w14:paraId="4B64A325" w14:textId="77777777" w:rsidTr="00EA45AE">
        <w:trPr>
          <w:trHeight w:val="301"/>
          <w:jc w:val="center"/>
        </w:trPr>
        <w:tc>
          <w:tcPr>
            <w:tcW w:w="2266" w:type="dxa"/>
            <w:vMerge w:val="restart"/>
            <w:shd w:val="clear" w:color="auto" w:fill="auto"/>
          </w:tcPr>
          <w:p w14:paraId="46C020D1"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Yevropa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davlatlarining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lastRenderedPageBreak/>
              <w:t>ta’im</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tizimi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o’xshashlik</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va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farq</w:t>
            </w:r>
            <w:proofErr w:type="spellEnd"/>
          </w:p>
        </w:tc>
        <w:tc>
          <w:tcPr>
            <w:tcW w:w="7660" w:type="dxa"/>
            <w:gridSpan w:val="4"/>
            <w:tcBorders>
              <w:bottom w:val="single" w:sz="4" w:space="0" w:color="auto"/>
            </w:tcBorders>
            <w:shd w:val="clear" w:color="auto" w:fill="auto"/>
          </w:tcPr>
          <w:p w14:paraId="53B7C09A"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lastRenderedPageBreak/>
              <w:t>Ta’lim</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tizimi</w:t>
            </w:r>
            <w:proofErr w:type="spellEnd"/>
          </w:p>
        </w:tc>
      </w:tr>
      <w:tr w:rsidR="00D755B1" w:rsidRPr="00CD34D8" w14:paraId="09120B39" w14:textId="77777777" w:rsidTr="00EA45AE">
        <w:trPr>
          <w:trHeight w:val="381"/>
          <w:jc w:val="center"/>
        </w:trPr>
        <w:tc>
          <w:tcPr>
            <w:tcW w:w="2266" w:type="dxa"/>
            <w:vMerge/>
            <w:shd w:val="clear" w:color="auto" w:fill="auto"/>
          </w:tcPr>
          <w:p w14:paraId="6ED39C0E"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tcBorders>
              <w:top w:val="single" w:sz="4" w:space="0" w:color="auto"/>
              <w:right w:val="single" w:sz="4" w:space="0" w:color="auto"/>
            </w:tcBorders>
            <w:shd w:val="clear" w:color="auto" w:fill="auto"/>
            <w:vAlign w:val="bottom"/>
          </w:tcPr>
          <w:p w14:paraId="4716A837" w14:textId="77777777" w:rsidR="00D755B1" w:rsidRPr="00CD34D8" w:rsidRDefault="00D755B1" w:rsidP="00EA45AE">
            <w:pPr>
              <w:spacing w:line="277" w:lineRule="exact"/>
              <w:rPr>
                <w:rFonts w:ascii="Times New Roman" w:hAnsi="Times New Roman" w:cs="Times New Roman"/>
                <w:iCs/>
                <w:sz w:val="28"/>
                <w:szCs w:val="28"/>
                <w:lang w:val="en-US"/>
              </w:rPr>
            </w:pPr>
            <w:r w:rsidRPr="00CD34D8">
              <w:rPr>
                <w:rFonts w:ascii="Times New Roman" w:hAnsi="Times New Roman" w:cs="Times New Roman"/>
                <w:iCs/>
                <w:sz w:val="28"/>
                <w:szCs w:val="28"/>
                <w:lang w:val="uz-Latn-UZ"/>
              </w:rPr>
              <w:t>Maktabgacha</w:t>
            </w:r>
            <w:r w:rsidRPr="00CD34D8">
              <w:rPr>
                <w:rFonts w:ascii="Times New Roman" w:hAnsi="Times New Roman" w:cs="Times New Roman"/>
                <w:iCs/>
                <w:sz w:val="28"/>
                <w:szCs w:val="28"/>
                <w:lang w:val="en-US"/>
              </w:rPr>
              <w:t xml:space="preserve"> </w:t>
            </w:r>
            <w:proofErr w:type="spellStart"/>
            <w:r w:rsidRPr="00CD34D8">
              <w:rPr>
                <w:rFonts w:ascii="Times New Roman" w:hAnsi="Times New Roman" w:cs="Times New Roman"/>
                <w:iCs/>
                <w:sz w:val="28"/>
                <w:szCs w:val="28"/>
                <w:lang w:val="en-US"/>
              </w:rPr>
              <w:lastRenderedPageBreak/>
              <w:t>ta'lim</w:t>
            </w:r>
            <w:proofErr w:type="spellEnd"/>
          </w:p>
        </w:tc>
        <w:tc>
          <w:tcPr>
            <w:tcW w:w="1915" w:type="dxa"/>
            <w:tcBorders>
              <w:top w:val="single" w:sz="4" w:space="0" w:color="auto"/>
              <w:left w:val="single" w:sz="4" w:space="0" w:color="auto"/>
              <w:right w:val="single" w:sz="4" w:space="0" w:color="auto"/>
            </w:tcBorders>
            <w:shd w:val="clear" w:color="auto" w:fill="auto"/>
            <w:vAlign w:val="bottom"/>
          </w:tcPr>
          <w:p w14:paraId="4B402BCF" w14:textId="77777777" w:rsidR="00D755B1" w:rsidRPr="00CD34D8" w:rsidRDefault="00D755B1" w:rsidP="00EA45AE">
            <w:pPr>
              <w:spacing w:line="277" w:lineRule="exact"/>
              <w:ind w:left="400"/>
              <w:rPr>
                <w:rFonts w:ascii="Times New Roman" w:hAnsi="Times New Roman" w:cs="Times New Roman"/>
                <w:iCs/>
                <w:sz w:val="28"/>
                <w:szCs w:val="28"/>
                <w:lang w:val="en-US"/>
              </w:rPr>
            </w:pPr>
            <w:r w:rsidRPr="00CD34D8">
              <w:rPr>
                <w:rFonts w:ascii="Times New Roman" w:hAnsi="Times New Roman" w:cs="Times New Roman"/>
                <w:iCs/>
                <w:sz w:val="28"/>
                <w:szCs w:val="28"/>
                <w:lang w:val="uz-Latn-UZ"/>
              </w:rPr>
              <w:lastRenderedPageBreak/>
              <w:t>Umumiy</w:t>
            </w:r>
            <w:r w:rsidRPr="00CD34D8">
              <w:rPr>
                <w:rFonts w:ascii="Times New Roman" w:hAnsi="Times New Roman" w:cs="Times New Roman"/>
                <w:iCs/>
                <w:sz w:val="28"/>
                <w:szCs w:val="28"/>
                <w:lang w:val="en-US"/>
              </w:rPr>
              <w:t xml:space="preserve"> </w:t>
            </w:r>
            <w:proofErr w:type="spellStart"/>
            <w:r w:rsidRPr="00CD34D8">
              <w:rPr>
                <w:rFonts w:ascii="Times New Roman" w:hAnsi="Times New Roman" w:cs="Times New Roman"/>
                <w:iCs/>
                <w:sz w:val="28"/>
                <w:szCs w:val="28"/>
                <w:lang w:val="en-US"/>
              </w:rPr>
              <w:lastRenderedPageBreak/>
              <w:t>ta’lim</w:t>
            </w:r>
            <w:proofErr w:type="spellEnd"/>
          </w:p>
        </w:tc>
        <w:tc>
          <w:tcPr>
            <w:tcW w:w="1915" w:type="dxa"/>
            <w:tcBorders>
              <w:top w:val="single" w:sz="4" w:space="0" w:color="auto"/>
              <w:left w:val="single" w:sz="4" w:space="0" w:color="auto"/>
              <w:right w:val="single" w:sz="4" w:space="0" w:color="auto"/>
            </w:tcBorders>
            <w:shd w:val="clear" w:color="auto" w:fill="auto"/>
            <w:vAlign w:val="bottom"/>
          </w:tcPr>
          <w:p w14:paraId="77DD7844" w14:textId="77777777" w:rsidR="00D755B1" w:rsidRPr="00CD34D8" w:rsidRDefault="00D755B1" w:rsidP="00EA45AE">
            <w:pPr>
              <w:spacing w:line="277" w:lineRule="exact"/>
              <w:jc w:val="center"/>
              <w:rPr>
                <w:rFonts w:ascii="Times New Roman" w:hAnsi="Times New Roman" w:cs="Times New Roman"/>
                <w:iCs/>
                <w:sz w:val="28"/>
                <w:szCs w:val="28"/>
                <w:lang w:val="en-US"/>
              </w:rPr>
            </w:pPr>
            <w:r w:rsidRPr="00CD34D8">
              <w:rPr>
                <w:rFonts w:ascii="Times New Roman" w:hAnsi="Times New Roman" w:cs="Times New Roman"/>
                <w:iCs/>
                <w:sz w:val="28"/>
                <w:szCs w:val="28"/>
                <w:lang w:val="uz-Latn-UZ"/>
              </w:rPr>
              <w:lastRenderedPageBreak/>
              <w:t>O‘rta</w:t>
            </w:r>
            <w:r w:rsidRPr="00CD34D8">
              <w:rPr>
                <w:rFonts w:ascii="Times New Roman" w:hAnsi="Times New Roman" w:cs="Times New Roman"/>
                <w:iCs/>
                <w:sz w:val="28"/>
                <w:szCs w:val="28"/>
                <w:lang w:val="en-US"/>
              </w:rPr>
              <w:t xml:space="preserve"> </w:t>
            </w:r>
            <w:proofErr w:type="spellStart"/>
            <w:r w:rsidRPr="00CD34D8">
              <w:rPr>
                <w:rFonts w:ascii="Times New Roman" w:hAnsi="Times New Roman" w:cs="Times New Roman"/>
                <w:iCs/>
                <w:sz w:val="28"/>
                <w:szCs w:val="28"/>
                <w:lang w:val="en-US"/>
              </w:rPr>
              <w:t>maxsu</w:t>
            </w:r>
            <w:proofErr w:type="spellEnd"/>
            <w:r w:rsidRPr="00CD34D8">
              <w:rPr>
                <w:rFonts w:ascii="Times New Roman" w:hAnsi="Times New Roman" w:cs="Times New Roman"/>
                <w:iCs/>
                <w:sz w:val="28"/>
                <w:szCs w:val="28"/>
                <w:lang w:val="en-US"/>
              </w:rPr>
              <w:t xml:space="preserve"> </w:t>
            </w:r>
            <w:proofErr w:type="spellStart"/>
            <w:r w:rsidRPr="00CD34D8">
              <w:rPr>
                <w:rFonts w:ascii="Times New Roman" w:hAnsi="Times New Roman" w:cs="Times New Roman"/>
                <w:iCs/>
                <w:sz w:val="28"/>
                <w:szCs w:val="28"/>
                <w:lang w:val="en-US"/>
              </w:rPr>
              <w:lastRenderedPageBreak/>
              <w:t>ta’lim</w:t>
            </w:r>
            <w:proofErr w:type="spellEnd"/>
          </w:p>
        </w:tc>
        <w:tc>
          <w:tcPr>
            <w:tcW w:w="1915" w:type="dxa"/>
            <w:tcBorders>
              <w:top w:val="single" w:sz="4" w:space="0" w:color="auto"/>
              <w:left w:val="single" w:sz="4" w:space="0" w:color="auto"/>
            </w:tcBorders>
            <w:shd w:val="clear" w:color="auto" w:fill="auto"/>
            <w:vAlign w:val="bottom"/>
          </w:tcPr>
          <w:p w14:paraId="065BC144" w14:textId="77777777" w:rsidR="00D755B1" w:rsidRPr="00CD34D8" w:rsidRDefault="00D755B1" w:rsidP="00EA45AE">
            <w:pPr>
              <w:spacing w:line="277" w:lineRule="exact"/>
              <w:jc w:val="center"/>
              <w:rPr>
                <w:rFonts w:ascii="Times New Roman" w:hAnsi="Times New Roman" w:cs="Times New Roman"/>
                <w:iCs/>
                <w:sz w:val="28"/>
                <w:szCs w:val="28"/>
                <w:lang w:val="en-US"/>
              </w:rPr>
            </w:pPr>
            <w:r w:rsidRPr="00CD34D8">
              <w:rPr>
                <w:rFonts w:ascii="Times New Roman" w:hAnsi="Times New Roman" w:cs="Times New Roman"/>
                <w:iCs/>
                <w:sz w:val="28"/>
                <w:szCs w:val="28"/>
                <w:lang w:val="uz-Latn-UZ"/>
              </w:rPr>
              <w:lastRenderedPageBreak/>
              <w:t>Oliy</w:t>
            </w:r>
            <w:r w:rsidRPr="00CD34D8">
              <w:rPr>
                <w:rFonts w:ascii="Times New Roman" w:hAnsi="Times New Roman" w:cs="Times New Roman"/>
                <w:iCs/>
                <w:sz w:val="28"/>
                <w:szCs w:val="28"/>
                <w:lang w:val="en-US"/>
              </w:rPr>
              <w:t xml:space="preserve"> </w:t>
            </w:r>
            <w:proofErr w:type="spellStart"/>
            <w:r w:rsidRPr="00CD34D8">
              <w:rPr>
                <w:rFonts w:ascii="Times New Roman" w:hAnsi="Times New Roman" w:cs="Times New Roman"/>
                <w:iCs/>
                <w:sz w:val="28"/>
                <w:szCs w:val="28"/>
                <w:lang w:val="en-US"/>
              </w:rPr>
              <w:t>ta’lim</w:t>
            </w:r>
            <w:proofErr w:type="spellEnd"/>
          </w:p>
        </w:tc>
      </w:tr>
      <w:tr w:rsidR="00D755B1" w:rsidRPr="00CD34D8" w14:paraId="614FFA4E" w14:textId="77777777" w:rsidTr="00EA45AE">
        <w:trPr>
          <w:trHeight w:val="423"/>
          <w:jc w:val="center"/>
        </w:trPr>
        <w:tc>
          <w:tcPr>
            <w:tcW w:w="2266" w:type="dxa"/>
            <w:shd w:val="clear" w:color="auto" w:fill="auto"/>
          </w:tcPr>
          <w:p w14:paraId="1445420E"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Germaniya</w:t>
            </w:r>
            <w:proofErr w:type="spellEnd"/>
          </w:p>
        </w:tc>
        <w:tc>
          <w:tcPr>
            <w:tcW w:w="1915" w:type="dxa"/>
            <w:shd w:val="clear" w:color="auto" w:fill="auto"/>
          </w:tcPr>
          <w:p w14:paraId="4003DD57"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6F4F2CAB"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B7182B3"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5CAFDA21" w14:textId="77777777" w:rsidR="00D755B1" w:rsidRPr="00CD34D8" w:rsidRDefault="00D755B1" w:rsidP="00EA45AE">
            <w:pPr>
              <w:spacing w:line="240" w:lineRule="auto"/>
              <w:jc w:val="center"/>
              <w:rPr>
                <w:rFonts w:ascii="Times New Roman" w:hAnsi="Times New Roman" w:cs="Times New Roman"/>
                <w:sz w:val="28"/>
                <w:szCs w:val="28"/>
                <w:lang w:val="en-US"/>
              </w:rPr>
            </w:pPr>
          </w:p>
        </w:tc>
      </w:tr>
      <w:tr w:rsidR="00D755B1" w:rsidRPr="00CD34D8" w14:paraId="6133CAB0" w14:textId="77777777" w:rsidTr="00EA45AE">
        <w:trPr>
          <w:jc w:val="center"/>
        </w:trPr>
        <w:tc>
          <w:tcPr>
            <w:tcW w:w="2266" w:type="dxa"/>
            <w:shd w:val="clear" w:color="auto" w:fill="auto"/>
          </w:tcPr>
          <w:p w14:paraId="544265C4"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Fransiya</w:t>
            </w:r>
            <w:proofErr w:type="spellEnd"/>
          </w:p>
        </w:tc>
        <w:tc>
          <w:tcPr>
            <w:tcW w:w="1915" w:type="dxa"/>
            <w:shd w:val="clear" w:color="auto" w:fill="auto"/>
          </w:tcPr>
          <w:p w14:paraId="1246EB78"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5C41736"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0EBB4A70"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22359AB" w14:textId="77777777" w:rsidR="00D755B1" w:rsidRPr="00CD34D8" w:rsidRDefault="00D755B1" w:rsidP="00EA45AE">
            <w:pPr>
              <w:spacing w:line="240" w:lineRule="auto"/>
              <w:jc w:val="center"/>
              <w:rPr>
                <w:rFonts w:ascii="Times New Roman" w:hAnsi="Times New Roman" w:cs="Times New Roman"/>
                <w:sz w:val="28"/>
                <w:szCs w:val="28"/>
                <w:lang w:val="en-US"/>
              </w:rPr>
            </w:pPr>
          </w:p>
        </w:tc>
      </w:tr>
      <w:tr w:rsidR="00D755B1" w:rsidRPr="00CD34D8" w14:paraId="68395576" w14:textId="77777777" w:rsidTr="00EA45AE">
        <w:trPr>
          <w:jc w:val="center"/>
        </w:trPr>
        <w:tc>
          <w:tcPr>
            <w:tcW w:w="2266" w:type="dxa"/>
            <w:shd w:val="clear" w:color="auto" w:fill="auto"/>
          </w:tcPr>
          <w:p w14:paraId="1AF3AC6A"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O’xshashlik</w:t>
            </w:r>
            <w:proofErr w:type="spellEnd"/>
          </w:p>
        </w:tc>
        <w:tc>
          <w:tcPr>
            <w:tcW w:w="1915" w:type="dxa"/>
            <w:shd w:val="clear" w:color="auto" w:fill="auto"/>
          </w:tcPr>
          <w:p w14:paraId="112A1642"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16A49ADA"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3D54B80"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68BE5114" w14:textId="77777777" w:rsidR="00D755B1" w:rsidRPr="00CD34D8" w:rsidRDefault="00D755B1" w:rsidP="00EA45AE">
            <w:pPr>
              <w:spacing w:line="240" w:lineRule="auto"/>
              <w:jc w:val="center"/>
              <w:rPr>
                <w:rFonts w:ascii="Times New Roman" w:hAnsi="Times New Roman" w:cs="Times New Roman"/>
                <w:sz w:val="28"/>
                <w:szCs w:val="28"/>
                <w:lang w:val="en-US"/>
              </w:rPr>
            </w:pPr>
          </w:p>
        </w:tc>
      </w:tr>
      <w:tr w:rsidR="00D755B1" w:rsidRPr="00CD34D8" w14:paraId="689E50F3" w14:textId="77777777" w:rsidTr="00EA45AE">
        <w:trPr>
          <w:jc w:val="center"/>
        </w:trPr>
        <w:tc>
          <w:tcPr>
            <w:tcW w:w="2266" w:type="dxa"/>
            <w:shd w:val="clear" w:color="auto" w:fill="auto"/>
          </w:tcPr>
          <w:p w14:paraId="7A9090F7" w14:textId="77777777" w:rsidR="00D755B1" w:rsidRPr="00CD34D8" w:rsidRDefault="00D755B1" w:rsidP="00EA45AE">
            <w:pPr>
              <w:spacing w:line="240" w:lineRule="auto"/>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Farq</w:t>
            </w:r>
            <w:proofErr w:type="spellEnd"/>
          </w:p>
        </w:tc>
        <w:tc>
          <w:tcPr>
            <w:tcW w:w="1915" w:type="dxa"/>
            <w:shd w:val="clear" w:color="auto" w:fill="auto"/>
          </w:tcPr>
          <w:p w14:paraId="171652A9"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E6DEBD8"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69FD9E20"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1A8179A" w14:textId="77777777" w:rsidR="00D755B1" w:rsidRPr="00CD34D8" w:rsidRDefault="00D755B1" w:rsidP="00EA45AE">
            <w:pPr>
              <w:spacing w:line="240" w:lineRule="auto"/>
              <w:jc w:val="center"/>
              <w:rPr>
                <w:rFonts w:ascii="Times New Roman" w:hAnsi="Times New Roman" w:cs="Times New Roman"/>
                <w:sz w:val="28"/>
                <w:szCs w:val="28"/>
                <w:lang w:val="en-US"/>
              </w:rPr>
            </w:pPr>
          </w:p>
        </w:tc>
      </w:tr>
      <w:tr w:rsidR="00D755B1" w:rsidRPr="00CD34D8" w14:paraId="62AE44B5" w14:textId="77777777" w:rsidTr="00EA45AE">
        <w:trPr>
          <w:jc w:val="center"/>
        </w:trPr>
        <w:tc>
          <w:tcPr>
            <w:tcW w:w="2266" w:type="dxa"/>
            <w:shd w:val="clear" w:color="auto" w:fill="auto"/>
          </w:tcPr>
          <w:p w14:paraId="1C946A99"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04CA2DC7"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5B4AD5A0"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60F24D04" w14:textId="77777777" w:rsidR="00D755B1" w:rsidRPr="00CD34D8" w:rsidRDefault="00D755B1" w:rsidP="00EA45AE">
            <w:pPr>
              <w:spacing w:line="240" w:lineRule="auto"/>
              <w:jc w:val="center"/>
              <w:rPr>
                <w:rFonts w:ascii="Times New Roman" w:hAnsi="Times New Roman" w:cs="Times New Roman"/>
                <w:sz w:val="28"/>
                <w:szCs w:val="28"/>
                <w:lang w:val="en-US"/>
              </w:rPr>
            </w:pPr>
          </w:p>
        </w:tc>
        <w:tc>
          <w:tcPr>
            <w:tcW w:w="1915" w:type="dxa"/>
            <w:shd w:val="clear" w:color="auto" w:fill="auto"/>
          </w:tcPr>
          <w:p w14:paraId="4A816FE3" w14:textId="77777777" w:rsidR="00D755B1" w:rsidRPr="00CD34D8" w:rsidRDefault="00D755B1" w:rsidP="00EA45AE">
            <w:pPr>
              <w:spacing w:line="240" w:lineRule="auto"/>
              <w:jc w:val="center"/>
              <w:rPr>
                <w:rFonts w:ascii="Times New Roman" w:hAnsi="Times New Roman" w:cs="Times New Roman"/>
                <w:sz w:val="28"/>
                <w:szCs w:val="28"/>
                <w:lang w:val="en-US"/>
              </w:rPr>
            </w:pPr>
          </w:p>
        </w:tc>
      </w:tr>
    </w:tbl>
    <w:p w14:paraId="528ECD83" w14:textId="77777777" w:rsidR="00D755B1" w:rsidRPr="00CD34D8" w:rsidRDefault="00D755B1" w:rsidP="00D755B1">
      <w:pPr>
        <w:spacing w:line="240" w:lineRule="auto"/>
        <w:rPr>
          <w:rFonts w:ascii="Times New Roman" w:hAnsi="Times New Roman" w:cs="Times New Roman"/>
          <w:b/>
          <w:sz w:val="28"/>
          <w:szCs w:val="28"/>
          <w:lang w:val="en-US"/>
        </w:rPr>
      </w:pPr>
    </w:p>
    <w:p w14:paraId="4B6EFACC" w14:textId="77777777" w:rsidR="00D755B1" w:rsidRPr="00CD34D8" w:rsidRDefault="00D755B1" w:rsidP="00D755B1">
      <w:pPr>
        <w:spacing w:line="240" w:lineRule="auto"/>
        <w:rPr>
          <w:rFonts w:ascii="Times New Roman" w:hAnsi="Times New Roman" w:cs="Times New Roman"/>
          <w:b/>
          <w:sz w:val="28"/>
          <w:szCs w:val="28"/>
          <w:lang w:val="en-US"/>
        </w:rPr>
      </w:pPr>
      <w:r w:rsidRPr="00CD34D8">
        <w:rPr>
          <w:rFonts w:ascii="Times New Roman" w:hAnsi="Times New Roman" w:cs="Times New Roman"/>
          <w:b/>
          <w:sz w:val="28"/>
          <w:szCs w:val="28"/>
          <w:lang w:val="en-US"/>
        </w:rPr>
        <w:t xml:space="preserve">  15-topshiriq</w:t>
      </w:r>
      <w:r w:rsidRPr="00CD34D8">
        <w:rPr>
          <w:rFonts w:ascii="Times New Roman" w:hAnsi="Times New Roman" w:cs="Times New Roman"/>
          <w:sz w:val="28"/>
          <w:szCs w:val="28"/>
          <w:lang w:val="en-US"/>
        </w:rPr>
        <w:t xml:space="preserve"> </w:t>
      </w:r>
    </w:p>
    <w:p w14:paraId="7B9846A3" w14:textId="77777777" w:rsidR="00D755B1" w:rsidRPr="00CD34D8" w:rsidRDefault="00D755B1" w:rsidP="00D755B1">
      <w:pPr>
        <w:shd w:val="clear" w:color="auto" w:fill="FFFFFF"/>
        <w:spacing w:line="276" w:lineRule="auto"/>
        <w:rPr>
          <w:rFonts w:ascii="Times New Roman" w:hAnsi="Times New Roman" w:cs="Times New Roman"/>
          <w:sz w:val="28"/>
          <w:szCs w:val="28"/>
          <w:lang w:val="en-US"/>
        </w:rPr>
      </w:pPr>
      <w:r w:rsidRPr="00CD34D8">
        <w:rPr>
          <w:rFonts w:ascii="Times New Roman" w:hAnsi="Times New Roman" w:cs="Times New Roman"/>
          <w:sz w:val="28"/>
          <w:szCs w:val="28"/>
          <w:lang w:val="en-US"/>
        </w:rPr>
        <w:t xml:space="preserve">1.Finlandiya </w:t>
      </w:r>
      <w:proofErr w:type="spellStart"/>
      <w:r w:rsidRPr="00CD34D8">
        <w:rPr>
          <w:rFonts w:ascii="Times New Roman" w:hAnsi="Times New Roman" w:cs="Times New Roman"/>
          <w:sz w:val="28"/>
          <w:szCs w:val="28"/>
          <w:lang w:val="en-US"/>
        </w:rPr>
        <w:t>ta’lim</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tizmi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haqida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nimalarni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bilasiz</w:t>
      </w:r>
      <w:proofErr w:type="spellEnd"/>
      <w:r w:rsidRPr="00CD34D8">
        <w:rPr>
          <w:rFonts w:ascii="Times New Roman" w:hAnsi="Times New Roman" w:cs="Times New Roman"/>
          <w:sz w:val="28"/>
          <w:szCs w:val="28"/>
          <w:lang w:val="en-US"/>
        </w:rPr>
        <w:t>?</w:t>
      </w:r>
    </w:p>
    <w:p w14:paraId="1BDAD5F3" w14:textId="77777777" w:rsidR="00D755B1" w:rsidRPr="00CD34D8" w:rsidRDefault="00D755B1" w:rsidP="00D755B1">
      <w:pPr>
        <w:shd w:val="clear" w:color="auto" w:fill="FFFFFF"/>
        <w:spacing w:line="276" w:lineRule="auto"/>
        <w:rPr>
          <w:rFonts w:ascii="Times New Roman" w:hAnsi="Times New Roman" w:cs="Times New Roman"/>
          <w:sz w:val="28"/>
          <w:szCs w:val="28"/>
          <w:lang w:val="en-US"/>
        </w:rPr>
      </w:pPr>
      <w:r w:rsidRPr="00CD34D8">
        <w:rPr>
          <w:rFonts w:ascii="Times New Roman" w:hAnsi="Times New Roman" w:cs="Times New Roman"/>
          <w:sz w:val="28"/>
          <w:szCs w:val="28"/>
          <w:lang w:val="en-US"/>
        </w:rPr>
        <w:t xml:space="preserve">2.Finlandiya </w:t>
      </w:r>
      <w:proofErr w:type="spellStart"/>
      <w:r w:rsidRPr="00CD34D8">
        <w:rPr>
          <w:rFonts w:ascii="Times New Roman" w:hAnsi="Times New Roman" w:cs="Times New Roman"/>
          <w:sz w:val="28"/>
          <w:szCs w:val="28"/>
          <w:lang w:val="en-US"/>
        </w:rPr>
        <w:t>ta’lim</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tizimining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afzalliklari</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haqida</w:t>
      </w:r>
      <w:proofErr w:type="spellEnd"/>
      <w:r w:rsidRPr="00CD34D8">
        <w:rPr>
          <w:rFonts w:ascii="Times New Roman" w:hAnsi="Times New Roman" w:cs="Times New Roman"/>
          <w:sz w:val="28"/>
          <w:szCs w:val="28"/>
          <w:lang w:val="en-US"/>
        </w:rPr>
        <w:t xml:space="preserve">. </w:t>
      </w:r>
    </w:p>
    <w:p w14:paraId="354E9322" w14:textId="77777777" w:rsidR="00D755B1" w:rsidRPr="00CD34D8" w:rsidRDefault="00D755B1" w:rsidP="00D755B1">
      <w:pPr>
        <w:spacing w:line="24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CD34D8">
        <w:rPr>
          <w:rFonts w:ascii="Times New Roman" w:hAnsi="Times New Roman" w:cs="Times New Roman"/>
          <w:b/>
          <w:sz w:val="28"/>
          <w:szCs w:val="28"/>
          <w:lang w:val="en-US"/>
        </w:rPr>
        <w:t>1</w:t>
      </w:r>
      <w:r>
        <w:rPr>
          <w:rFonts w:ascii="Times New Roman" w:hAnsi="Times New Roman" w:cs="Times New Roman"/>
          <w:b/>
          <w:sz w:val="28"/>
          <w:szCs w:val="28"/>
          <w:lang w:val="en-US"/>
        </w:rPr>
        <w:t>6</w:t>
      </w:r>
      <w:r w:rsidRPr="00CD34D8">
        <w:rPr>
          <w:rFonts w:ascii="Times New Roman" w:hAnsi="Times New Roman" w:cs="Times New Roman"/>
          <w:b/>
          <w:sz w:val="28"/>
          <w:szCs w:val="28"/>
          <w:lang w:val="en-US"/>
        </w:rPr>
        <w:t>-topshiriq</w:t>
      </w:r>
      <w:r w:rsidRPr="00CD34D8">
        <w:rPr>
          <w:rFonts w:ascii="Times New Roman" w:hAnsi="Times New Roman" w:cs="Times New Roman"/>
          <w:sz w:val="28"/>
          <w:szCs w:val="28"/>
          <w:lang w:val="en-US"/>
        </w:rPr>
        <w:t xml:space="preserve"> </w:t>
      </w:r>
    </w:p>
    <w:p w14:paraId="25DA11AC" w14:textId="7AF06DBF" w:rsidR="00D755B1" w:rsidRPr="00D755B1" w:rsidRDefault="00D755B1" w:rsidP="00D755B1">
      <w:pPr>
        <w:spacing w:line="240" w:lineRule="auto"/>
        <w:rPr>
          <w:rFonts w:ascii="Times New Roman" w:hAnsi="Times New Roman" w:cs="Times New Roman"/>
          <w:sz w:val="28"/>
          <w:szCs w:val="28"/>
          <w:lang w:val="uz-Cyrl-UZ"/>
        </w:rPr>
      </w:pPr>
      <w:proofErr w:type="spellStart"/>
      <w:r w:rsidRPr="00CD34D8">
        <w:rPr>
          <w:rFonts w:ascii="Times New Roman" w:hAnsi="Times New Roman" w:cs="Times New Roman"/>
          <w:sz w:val="28"/>
          <w:szCs w:val="28"/>
          <w:lang w:val="en-US"/>
        </w:rPr>
        <w:t>Singapur</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va</w:t>
      </w:r>
      <w:proofErr w:type="spellEnd"/>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 xml:space="preserve">Turkiyada </w:t>
      </w:r>
      <w:proofErr w:type="spellStart"/>
      <w:r w:rsidRPr="00CD34D8">
        <w:rPr>
          <w:rFonts w:ascii="Times New Roman" w:hAnsi="Times New Roman" w:cs="Times New Roman"/>
          <w:sz w:val="28"/>
          <w:szCs w:val="28"/>
          <w:lang w:val="en-US"/>
        </w:rPr>
        <w:t>davlatlari</w:t>
      </w:r>
      <w:proofErr w:type="spellEnd"/>
      <w:r w:rsidRPr="00CD34D8">
        <w:rPr>
          <w:rFonts w:ascii="Times New Roman" w:hAnsi="Times New Roman" w:cs="Times New Roman"/>
          <w:sz w:val="28"/>
          <w:szCs w:val="28"/>
          <w:lang w:val="en-US"/>
        </w:rPr>
        <w:t xml:space="preserve"> </w:t>
      </w:r>
      <w:r w:rsidRPr="00CD34D8">
        <w:rPr>
          <w:rFonts w:ascii="Times New Roman" w:hAnsi="Times New Roman" w:cs="Times New Roman"/>
          <w:sz w:val="28"/>
          <w:szCs w:val="28"/>
          <w:lang w:val="uz-Cyrl-UZ"/>
        </w:rPr>
        <w:t xml:space="preserve">ta’lim </w:t>
      </w:r>
      <w:proofErr w:type="spellStart"/>
      <w:r w:rsidRPr="00CD34D8">
        <w:rPr>
          <w:rFonts w:ascii="Times New Roman" w:hAnsi="Times New Roman" w:cs="Times New Roman"/>
          <w:sz w:val="28"/>
          <w:szCs w:val="28"/>
          <w:lang w:val="en-US"/>
        </w:rPr>
        <w:t>tizimining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o’ziga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xosliklari</w:t>
      </w:r>
      <w:proofErr w:type="spellEnd"/>
      <w:r w:rsidRPr="00CD34D8">
        <w:rPr>
          <w:rFonts w:ascii="Times New Roman" w:hAnsi="Times New Roman" w:cs="Times New Roman"/>
          <w:sz w:val="28"/>
          <w:szCs w:val="28"/>
          <w:lang w:val="en-US"/>
        </w:rPr>
        <w:t xml:space="preserve"> </w:t>
      </w:r>
    </w:p>
    <w:p w14:paraId="39E4B486" w14:textId="77777777" w:rsidR="00D755B1" w:rsidRPr="00CD34D8" w:rsidRDefault="00D755B1" w:rsidP="00D755B1">
      <w:pPr>
        <w:tabs>
          <w:tab w:val="left" w:pos="1417"/>
        </w:tabs>
        <w:spacing w:line="240" w:lineRule="auto"/>
        <w:rPr>
          <w:rFonts w:ascii="Times New Roman" w:hAnsi="Times New Roman" w:cs="Times New Roman"/>
          <w:b/>
          <w:sz w:val="28"/>
          <w:szCs w:val="28"/>
          <w:lang w:val="en-US"/>
        </w:rPr>
      </w:pPr>
      <w:r w:rsidRPr="00CD34D8">
        <w:rPr>
          <w:rFonts w:ascii="Times New Roman" w:hAnsi="Times New Roman" w:cs="Times New Roman"/>
          <w:b/>
          <w:sz w:val="28"/>
          <w:szCs w:val="28"/>
          <w:lang w:val="en-US"/>
        </w:rPr>
        <w:t>BBB\\</w:t>
      </w:r>
      <w:proofErr w:type="spellStart"/>
      <w:r w:rsidRPr="00CD34D8">
        <w:rPr>
          <w:rFonts w:ascii="Times New Roman" w:hAnsi="Times New Roman" w:cs="Times New Roman"/>
          <w:b/>
          <w:sz w:val="28"/>
          <w:szCs w:val="28"/>
          <w:lang w:val="en-US"/>
        </w:rPr>
        <w:t>jadvalini</w:t>
      </w:r>
      <w:proofErr w:type="spellEnd"/>
      <w:r w:rsidRPr="00CD34D8">
        <w:rPr>
          <w:rFonts w:ascii="Times New Roman" w:hAnsi="Times New Roman" w:cs="Times New Roman"/>
          <w:b/>
          <w:sz w:val="28"/>
          <w:szCs w:val="28"/>
          <w:lang w:val="en-US"/>
        </w:rPr>
        <w:t xml:space="preserve"> </w:t>
      </w:r>
      <w:proofErr w:type="spellStart"/>
      <w:r w:rsidRPr="00CD34D8">
        <w:rPr>
          <w:rFonts w:ascii="Times New Roman" w:hAnsi="Times New Roman" w:cs="Times New Roman"/>
          <w:b/>
          <w:sz w:val="28"/>
          <w:szCs w:val="28"/>
          <w:lang w:val="en-US"/>
        </w:rPr>
        <w:t>to’ldiring</w:t>
      </w:r>
      <w:proofErr w:type="spellEnd"/>
    </w:p>
    <w:p w14:paraId="15EE45A2" w14:textId="77777777" w:rsidR="00D755B1" w:rsidRPr="00CD34D8" w:rsidRDefault="00D755B1" w:rsidP="00D755B1">
      <w:pPr>
        <w:spacing w:line="240" w:lineRule="auto"/>
        <w:ind w:right="-159"/>
        <w:rPr>
          <w:rFonts w:ascii="Times New Roman" w:hAnsi="Times New Roman" w:cs="Times New Roman"/>
          <w:b/>
          <w:sz w:val="28"/>
          <w:szCs w:val="28"/>
          <w:lang w:val="en-US"/>
        </w:rPr>
      </w:pPr>
      <w:r w:rsidRPr="00CD34D8">
        <w:rPr>
          <w:rFonts w:ascii="Times New Roman" w:hAnsi="Times New Roman" w:cs="Times New Roman"/>
          <w:b/>
          <w:sz w:val="28"/>
          <w:szCs w:val="28"/>
          <w:lang w:val="en-US"/>
        </w:rPr>
        <w:t>B/BX/B JADVALI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55"/>
        <w:gridCol w:w="3200"/>
        <w:gridCol w:w="2943"/>
      </w:tblGrid>
      <w:tr w:rsidR="00D755B1" w:rsidRPr="00CD34D8" w14:paraId="022B5CB0" w14:textId="77777777" w:rsidTr="00EA45AE">
        <w:trPr>
          <w:trHeight w:val="329"/>
        </w:trPr>
        <w:tc>
          <w:tcPr>
            <w:tcW w:w="3355" w:type="dxa"/>
            <w:shd w:val="clear" w:color="auto" w:fill="auto"/>
            <w:vAlign w:val="bottom"/>
          </w:tcPr>
          <w:p w14:paraId="70F2203B" w14:textId="77777777" w:rsidR="00D755B1" w:rsidRPr="00CD34D8" w:rsidRDefault="00D755B1" w:rsidP="00EA45AE">
            <w:pPr>
              <w:spacing w:line="240" w:lineRule="auto"/>
              <w:ind w:left="1040"/>
              <w:rPr>
                <w:rFonts w:ascii="Times New Roman" w:hAnsi="Times New Roman" w:cs="Times New Roman"/>
                <w:b/>
                <w:sz w:val="28"/>
                <w:szCs w:val="28"/>
                <w:lang w:val="uz-Latn-UZ"/>
              </w:rPr>
            </w:pPr>
            <w:r w:rsidRPr="00CD34D8">
              <w:rPr>
                <w:rFonts w:ascii="Times New Roman" w:hAnsi="Times New Roman" w:cs="Times New Roman"/>
                <w:b/>
                <w:sz w:val="28"/>
                <w:szCs w:val="28"/>
                <w:lang w:val="uz-Latn-UZ"/>
              </w:rPr>
              <w:t>Bilaman</w:t>
            </w:r>
          </w:p>
        </w:tc>
        <w:tc>
          <w:tcPr>
            <w:tcW w:w="3200" w:type="dxa"/>
            <w:shd w:val="clear" w:color="auto" w:fill="auto"/>
            <w:vAlign w:val="bottom"/>
          </w:tcPr>
          <w:p w14:paraId="13CB631C" w14:textId="77777777" w:rsidR="00D755B1" w:rsidRPr="00CD34D8" w:rsidRDefault="00D755B1" w:rsidP="00EA45AE">
            <w:pPr>
              <w:spacing w:line="240" w:lineRule="auto"/>
              <w:ind w:left="240"/>
              <w:jc w:val="center"/>
              <w:rPr>
                <w:rFonts w:ascii="Times New Roman" w:hAnsi="Times New Roman" w:cs="Times New Roman"/>
                <w:b/>
                <w:sz w:val="28"/>
                <w:szCs w:val="28"/>
                <w:lang w:val="uz-Latn-UZ"/>
              </w:rPr>
            </w:pPr>
            <w:r w:rsidRPr="00CD34D8">
              <w:rPr>
                <w:rFonts w:ascii="Times New Roman" w:hAnsi="Times New Roman" w:cs="Times New Roman"/>
                <w:b/>
                <w:sz w:val="28"/>
                <w:szCs w:val="28"/>
                <w:lang w:val="uz-Latn-UZ"/>
              </w:rPr>
              <w:t>Bilishni xohlayman</w:t>
            </w:r>
          </w:p>
        </w:tc>
        <w:tc>
          <w:tcPr>
            <w:tcW w:w="2943" w:type="dxa"/>
            <w:shd w:val="clear" w:color="auto" w:fill="auto"/>
            <w:vAlign w:val="bottom"/>
          </w:tcPr>
          <w:p w14:paraId="7CA5DD65" w14:textId="77777777" w:rsidR="00D755B1" w:rsidRPr="00CD34D8" w:rsidRDefault="00D755B1" w:rsidP="00EA45AE">
            <w:pPr>
              <w:spacing w:line="240" w:lineRule="auto"/>
              <w:ind w:left="740"/>
              <w:rPr>
                <w:rFonts w:ascii="Times New Roman" w:hAnsi="Times New Roman" w:cs="Times New Roman"/>
                <w:b/>
                <w:sz w:val="28"/>
                <w:szCs w:val="28"/>
                <w:lang w:val="uz-Latn-UZ"/>
              </w:rPr>
            </w:pPr>
            <w:r w:rsidRPr="00CD34D8">
              <w:rPr>
                <w:rFonts w:ascii="Times New Roman" w:hAnsi="Times New Roman" w:cs="Times New Roman"/>
                <w:b/>
                <w:sz w:val="28"/>
                <w:szCs w:val="28"/>
                <w:lang w:val="uz-Latn-UZ"/>
              </w:rPr>
              <w:t>Bilib oldim</w:t>
            </w:r>
          </w:p>
        </w:tc>
      </w:tr>
      <w:tr w:rsidR="00D755B1" w:rsidRPr="00CD34D8" w14:paraId="0738380D" w14:textId="77777777" w:rsidTr="00EA45AE">
        <w:trPr>
          <w:trHeight w:val="324"/>
        </w:trPr>
        <w:tc>
          <w:tcPr>
            <w:tcW w:w="3355" w:type="dxa"/>
            <w:shd w:val="clear" w:color="auto" w:fill="auto"/>
            <w:vAlign w:val="bottom"/>
          </w:tcPr>
          <w:p w14:paraId="548F7C1E" w14:textId="77777777" w:rsidR="00D755B1" w:rsidRPr="00CD34D8" w:rsidRDefault="00D755B1" w:rsidP="00EA45AE">
            <w:pPr>
              <w:spacing w:line="240" w:lineRule="auto"/>
              <w:rPr>
                <w:rFonts w:ascii="Times New Roman" w:hAnsi="Times New Roman" w:cs="Times New Roman"/>
                <w:sz w:val="28"/>
                <w:szCs w:val="28"/>
                <w:lang w:val="uz-Latn-UZ"/>
              </w:rPr>
            </w:pPr>
          </w:p>
        </w:tc>
        <w:tc>
          <w:tcPr>
            <w:tcW w:w="3200" w:type="dxa"/>
            <w:shd w:val="clear" w:color="auto" w:fill="auto"/>
            <w:vAlign w:val="bottom"/>
          </w:tcPr>
          <w:p w14:paraId="1F995CE0" w14:textId="77777777" w:rsidR="00D755B1" w:rsidRPr="00CD34D8" w:rsidRDefault="00D755B1" w:rsidP="00EA45AE">
            <w:pPr>
              <w:spacing w:line="240" w:lineRule="auto"/>
              <w:rPr>
                <w:rFonts w:ascii="Times New Roman" w:hAnsi="Times New Roman" w:cs="Times New Roman"/>
                <w:sz w:val="28"/>
                <w:szCs w:val="28"/>
                <w:lang w:val="uz-Latn-UZ"/>
              </w:rPr>
            </w:pPr>
          </w:p>
        </w:tc>
        <w:tc>
          <w:tcPr>
            <w:tcW w:w="2943" w:type="dxa"/>
            <w:shd w:val="clear" w:color="auto" w:fill="auto"/>
            <w:vAlign w:val="bottom"/>
          </w:tcPr>
          <w:p w14:paraId="598CBCEA" w14:textId="77777777" w:rsidR="00D755B1" w:rsidRPr="00CD34D8" w:rsidRDefault="00D755B1" w:rsidP="00EA45AE">
            <w:pPr>
              <w:spacing w:line="240" w:lineRule="auto"/>
              <w:rPr>
                <w:rFonts w:ascii="Times New Roman" w:hAnsi="Times New Roman" w:cs="Times New Roman"/>
                <w:sz w:val="28"/>
                <w:szCs w:val="28"/>
                <w:lang w:val="uz-Latn-UZ"/>
              </w:rPr>
            </w:pPr>
          </w:p>
        </w:tc>
      </w:tr>
      <w:tr w:rsidR="00D755B1" w:rsidRPr="00CD34D8" w14:paraId="2CF7DAC3" w14:textId="77777777" w:rsidTr="00EA45AE">
        <w:trPr>
          <w:trHeight w:val="820"/>
        </w:trPr>
        <w:tc>
          <w:tcPr>
            <w:tcW w:w="3355" w:type="dxa"/>
            <w:shd w:val="clear" w:color="auto" w:fill="auto"/>
            <w:vAlign w:val="bottom"/>
          </w:tcPr>
          <w:p w14:paraId="12CAF270" w14:textId="77777777" w:rsidR="00D755B1" w:rsidRPr="00CD34D8" w:rsidRDefault="00D755B1" w:rsidP="00EA45AE">
            <w:pPr>
              <w:spacing w:line="240" w:lineRule="auto"/>
              <w:rPr>
                <w:rFonts w:ascii="Times New Roman" w:hAnsi="Times New Roman" w:cs="Times New Roman"/>
                <w:sz w:val="28"/>
                <w:szCs w:val="28"/>
                <w:lang w:val="uz-Latn-UZ"/>
              </w:rPr>
            </w:pPr>
          </w:p>
        </w:tc>
        <w:tc>
          <w:tcPr>
            <w:tcW w:w="3200" w:type="dxa"/>
            <w:shd w:val="clear" w:color="auto" w:fill="auto"/>
            <w:vAlign w:val="bottom"/>
          </w:tcPr>
          <w:p w14:paraId="0EC37082" w14:textId="77777777" w:rsidR="00D755B1" w:rsidRPr="00CD34D8" w:rsidRDefault="00D755B1" w:rsidP="00EA45AE">
            <w:pPr>
              <w:spacing w:line="240" w:lineRule="auto"/>
              <w:rPr>
                <w:rFonts w:ascii="Times New Roman" w:hAnsi="Times New Roman" w:cs="Times New Roman"/>
                <w:sz w:val="28"/>
                <w:szCs w:val="28"/>
                <w:lang w:val="uz-Latn-UZ"/>
              </w:rPr>
            </w:pPr>
          </w:p>
        </w:tc>
        <w:tc>
          <w:tcPr>
            <w:tcW w:w="2943" w:type="dxa"/>
            <w:shd w:val="clear" w:color="auto" w:fill="auto"/>
            <w:vAlign w:val="bottom"/>
          </w:tcPr>
          <w:p w14:paraId="7ABFD914" w14:textId="77777777" w:rsidR="00D755B1" w:rsidRPr="00CD34D8" w:rsidRDefault="00D755B1" w:rsidP="00EA45AE">
            <w:pPr>
              <w:spacing w:line="240" w:lineRule="auto"/>
              <w:rPr>
                <w:rFonts w:ascii="Times New Roman" w:hAnsi="Times New Roman" w:cs="Times New Roman"/>
                <w:sz w:val="28"/>
                <w:szCs w:val="28"/>
                <w:lang w:val="uz-Latn-UZ"/>
              </w:rPr>
            </w:pPr>
          </w:p>
        </w:tc>
      </w:tr>
    </w:tbl>
    <w:p w14:paraId="3B90467A" w14:textId="77777777" w:rsidR="00D755B1" w:rsidRPr="00CD34D8" w:rsidRDefault="00D755B1" w:rsidP="00D755B1">
      <w:pPr>
        <w:spacing w:line="240" w:lineRule="auto"/>
        <w:rPr>
          <w:rFonts w:ascii="Times New Roman" w:eastAsia="Calibri" w:hAnsi="Times New Roman" w:cs="Times New Roman"/>
          <w:b/>
          <w:color w:val="000000"/>
          <w:sz w:val="28"/>
          <w:szCs w:val="28"/>
          <w:lang w:val="en-US"/>
        </w:rPr>
      </w:pPr>
    </w:p>
    <w:p w14:paraId="28EC95C8" w14:textId="77777777" w:rsidR="00D755B1" w:rsidRPr="00CD34D8" w:rsidRDefault="00D755B1" w:rsidP="00D755B1">
      <w:pPr>
        <w:spacing w:line="240" w:lineRule="auto"/>
        <w:rPr>
          <w:rFonts w:ascii="Times New Roman" w:eastAsia="Calibri" w:hAnsi="Times New Roman" w:cs="Times New Roman"/>
          <w:b/>
          <w:color w:val="000000"/>
          <w:sz w:val="28"/>
          <w:szCs w:val="28"/>
          <w:lang w:val="en-US"/>
        </w:rPr>
      </w:pPr>
      <w:r>
        <w:rPr>
          <w:rFonts w:ascii="Times New Roman" w:eastAsia="Calibri" w:hAnsi="Times New Roman" w:cs="Times New Roman"/>
          <w:b/>
          <w:color w:val="000000"/>
          <w:sz w:val="28"/>
          <w:szCs w:val="28"/>
          <w:lang w:val="en-US"/>
        </w:rPr>
        <w:t>17</w:t>
      </w:r>
      <w:r w:rsidRPr="00CD34D8">
        <w:rPr>
          <w:rFonts w:ascii="Times New Roman" w:eastAsia="Calibri" w:hAnsi="Times New Roman" w:cs="Times New Roman"/>
          <w:b/>
          <w:color w:val="000000"/>
          <w:sz w:val="28"/>
          <w:szCs w:val="28"/>
          <w:lang w:val="en-US"/>
        </w:rPr>
        <w:t>-topshiriq</w:t>
      </w:r>
    </w:p>
    <w:p w14:paraId="173ADCDF" w14:textId="77777777" w:rsidR="00D755B1" w:rsidRPr="00CD34D8" w:rsidRDefault="00D755B1" w:rsidP="00D755B1">
      <w:pPr>
        <w:spacing w:line="240" w:lineRule="auto"/>
        <w:rPr>
          <w:rFonts w:ascii="Times New Roman" w:eastAsia="Calibri" w:hAnsi="Times New Roman" w:cs="Times New Roman"/>
          <w:color w:val="000000"/>
          <w:sz w:val="28"/>
          <w:szCs w:val="28"/>
          <w:lang w:val="en-US"/>
        </w:rPr>
      </w:pPr>
    </w:p>
    <w:p w14:paraId="483807DD" w14:textId="77777777" w:rsidR="00D755B1" w:rsidRPr="00CD34D8" w:rsidRDefault="00D755B1" w:rsidP="00D755B1">
      <w:pPr>
        <w:spacing w:line="240" w:lineRule="auto"/>
        <w:jc w:val="center"/>
        <w:rPr>
          <w:rFonts w:ascii="Times New Roman" w:hAnsi="Times New Roman" w:cs="Times New Roman"/>
          <w:b/>
          <w:sz w:val="28"/>
          <w:szCs w:val="28"/>
          <w:lang w:val="en-US"/>
        </w:rPr>
      </w:pPr>
      <w:r w:rsidRPr="00CD34D8">
        <w:rPr>
          <w:rFonts w:ascii="Times New Roman" w:hAnsi="Times New Roman" w:cs="Times New Roman"/>
          <w:noProof/>
          <w:sz w:val="24"/>
          <w:szCs w:val="24"/>
          <w:lang w:val="uz-Latn-UZ"/>
        </w:rPr>
        <mc:AlternateContent>
          <mc:Choice Requires="wps">
            <w:drawing>
              <wp:anchor distT="0" distB="0" distL="114300" distR="114300" simplePos="0" relativeHeight="251792896" behindDoc="0" locked="0" layoutInCell="1" allowOverlap="1" wp14:anchorId="28A1871B" wp14:editId="57C8CCAE">
                <wp:simplePos x="0" y="0"/>
                <wp:positionH relativeFrom="column">
                  <wp:posOffset>2554605</wp:posOffset>
                </wp:positionH>
                <wp:positionV relativeFrom="paragraph">
                  <wp:posOffset>223520</wp:posOffset>
                </wp:positionV>
                <wp:extent cx="3564890" cy="3036570"/>
                <wp:effectExtent l="0" t="0" r="16510" b="11430"/>
                <wp:wrapNone/>
                <wp:docPr id="624" name="Овал 6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4890" cy="3036570"/>
                        </a:xfrm>
                        <a:prstGeom prst="ellipse">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B3579E" id="Овал 624" o:spid="_x0000_s1026" style="position:absolute;margin-left:201.15pt;margin-top:17.6pt;width:280.7pt;height:239.1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O8TJAIAAA0EAAAOAAAAZHJzL2Uyb0RvYy54bWysU11uEzEQfkfiDpbfyea/zSqbqkopQipQ&#10;qXAAx+vdtfB6zNjJphyGM1S8cokcibE3DQHeEH6w5vfzzDfj5dW+NWyn0GuwBR8NhpwpK6HUti74&#10;p4+3ry4580HYUhiwquCPyvOr1csXy87lagwNmFIhIxDr884VvAnB5VnmZaNa4QfglCVnBdiKQCrW&#10;WYmiI/TWZOPhcJ51gKVDkMp7st70Tr5K+FWlZPhQVV4FZgpOtYV0Y7o38c5WS5HXKFyj5bEM8Q9V&#10;tEJbevQEdSOCYFvUf0G1WiJ4qMJAQptBVWmpUg/UzWj4RzcPjXAq9ULkeHeiyf8/WPl+d49MlwWf&#10;j6ecWdHSkA7fDt8PT4cfLNqIoc75nAIf3D3GHr27A/nZMwvrRthaXSNC1yhRUl2jGJ/9lhAVT6ls&#10;072DkuDFNkAia19hGwGJBrZPM3k8zUTtA5NknMzm08sFjU6SbzKczGcXaWqZyJ/THfrwRkHLolBw&#10;ZYx2PvImcrG78yFWJPLnqGi2cKuNSbM3lnUFX8zGs5TgwegyOlOjWG/WBtlOxO1JJ7VHFJyHIWxt&#10;mcAiCa+PchDa9DI9buyRlUhET+gGykciBaHfSfpDJDSAXznraB8L7r9sBSrOzFtLxC5G02lc4KRM&#10;ZxdjUvDcszn3CCsJquCBs15ch37ptw513dBLo9SuhWsaRqUTR3FQfVXHYmnnEnXH/xGX+lxPUb9+&#10;8eonAAAA//8DAFBLAwQUAAYACAAAACEAFiNu6eAAAAAKAQAADwAAAGRycy9kb3ducmV2LnhtbEyP&#10;QU7DMBBF90jcwRokNog6TdICIZMKIbFDopQewImHJDQeB9ttwu0xq7Ic/af/35Sb2QziRM73lhGW&#10;iwQEcWN1zy3C/uPl9h6ED4q1GiwTwg952FSXF6UqtJ34nU670IpYwr5QCF0IYyGlbzoyyi/sSByz&#10;T+uMCvF0rdROTbHcDDJNkrU0que40KmRnjtqDrujQajrvZ3lt3vb3rQHp/KvaWxft4jXV/PTI4hA&#10;czjD8Kcf1aGKTrU9svZiQMiTNIsoQrZKQUTgYZ3dgagRVsssB1mV8v8L1S8AAAD//wMAUEsBAi0A&#10;FAAGAAgAAAAhALaDOJL+AAAA4QEAABMAAAAAAAAAAAAAAAAAAAAAAFtDb250ZW50X1R5cGVzXS54&#10;bWxQSwECLQAUAAYACAAAACEAOP0h/9YAAACUAQAACwAAAAAAAAAAAAAAAAAvAQAAX3JlbHMvLnJl&#10;bHNQSwECLQAUAAYACAAAACEARejvEyQCAAANBAAADgAAAAAAAAAAAAAAAAAuAgAAZHJzL2Uyb0Rv&#10;Yy54bWxQSwECLQAUAAYACAAAACEAFiNu6eAAAAAKAQAADwAAAAAAAAAAAAAAAAB+BAAAZHJzL2Rv&#10;d25yZXYueG1sUEsFBgAAAAAEAAQA8wAAAIsFAAAAAA==&#10;" filled="f"/>
            </w:pict>
          </mc:Fallback>
        </mc:AlternateContent>
      </w:r>
      <w:r w:rsidRPr="00CD34D8">
        <w:rPr>
          <w:rFonts w:ascii="Times New Roman" w:hAnsi="Times New Roman" w:cs="Times New Roman"/>
          <w:noProof/>
          <w:sz w:val="24"/>
          <w:szCs w:val="24"/>
          <w:lang w:val="uz-Latn-UZ"/>
        </w:rPr>
        <mc:AlternateContent>
          <mc:Choice Requires="wps">
            <w:drawing>
              <wp:anchor distT="0" distB="0" distL="114300" distR="114300" simplePos="0" relativeHeight="251791872" behindDoc="0" locked="0" layoutInCell="1" allowOverlap="1" wp14:anchorId="4D61200D" wp14:editId="221781B2">
                <wp:simplePos x="0" y="0"/>
                <wp:positionH relativeFrom="column">
                  <wp:posOffset>-469900</wp:posOffset>
                </wp:positionH>
                <wp:positionV relativeFrom="paragraph">
                  <wp:posOffset>223520</wp:posOffset>
                </wp:positionV>
                <wp:extent cx="3564890" cy="3100070"/>
                <wp:effectExtent l="0" t="0" r="16510" b="24130"/>
                <wp:wrapNone/>
                <wp:docPr id="241" name="Овал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4890" cy="3100070"/>
                        </a:xfrm>
                        <a:prstGeom prst="ellipse">
                          <a:avLst/>
                        </a:prstGeom>
                        <a:solidFill>
                          <a:srgbClr val="FFFFFF"/>
                        </a:solidFill>
                        <a:ln w="9525">
                          <a:solidFill>
                            <a:srgbClr val="000000"/>
                          </a:solidFill>
                          <a:round/>
                          <a:headEnd/>
                          <a:tailEnd/>
                        </a:ln>
                      </wps:spPr>
                      <wps:txbx>
                        <w:txbxContent>
                          <w:p w14:paraId="45082C42" w14:textId="77777777" w:rsidR="00D755B1" w:rsidRPr="00D755B1" w:rsidRDefault="00D755B1" w:rsidP="00D755B1">
                            <w:pPr>
                              <w:jc w:val="center"/>
                              <w:rPr>
                                <w:rFonts w:ascii="Times New Roman" w:hAnsi="Times New Roman" w:cs="Times New Roman"/>
                                <w:sz w:val="28"/>
                                <w:szCs w:val="28"/>
                                <w:lang w:val="en-US"/>
                              </w:rPr>
                            </w:pPr>
                            <w:r w:rsidRPr="00D755B1">
                              <w:rPr>
                                <w:rFonts w:ascii="Times New Roman" w:hAnsi="Times New Roman" w:cs="Times New Roman"/>
                                <w:sz w:val="28"/>
                                <w:szCs w:val="28"/>
                                <w:lang w:val="en-US"/>
                              </w:rPr>
                              <w:t>Turkiya ta’limining o’ziga xos xususiyatlari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61200D" id="Овал 241" o:spid="_x0000_s1120" style="position:absolute;left:0;text-align:left;margin-left:-37pt;margin-top:17.6pt;width:280.7pt;height:244.1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s0NgIAAEkEAAAOAAAAZHJzL2Uyb0RvYy54bWysVFGO0zAQ/UfiDpb/adJuu7uNmq5WXYqQ&#10;Flhp4QCu4zQWjseM3SblMJxhxS+X6JGYOG3pAl+IfFgznvHzzHvjzG7a2rCtQq/B5nw4SDlTVkKh&#10;7Trnnz4uX11z5oOwhTBgVc53yvOb+csXs8ZlagQVmEIhIxDrs8blvArBZUniZaVq4QfglKVgCViL&#10;QC6ukwJFQ+i1SUZpepk0gIVDkMp72r3rg3we8ctSyfChLL0KzOScagtxxbiuujWZz0S2RuEqLQ9l&#10;iH+oohba0qUnqDsRBNug/gOq1hLBQxkGEuoEylJLFXugbobpb908VsKp2AuR492JJv//YOX77QMy&#10;XeR8NB5yZkVNIu2/7b/vn/Y/WLdHDDXOZ5T46B6w69G7e5CfPbOwqIRdq1tEaColCqor5ifPDnSO&#10;p6Ns1byDguDFJkAkqy2x7gCJBtZGTXYnTVQbmKTNi8nl+HpK0kmKXQzTNL2KqiUiOx536MMbBTXr&#10;jJwrY7TzHW8iE9t7H6gDyj5mxQ7A6GKpjYkOrlcLg2wraEaW8euapiP+PM1Y1uR8OhlNIvKzmD+H&#10;oBLp+xsEwsYWceI6tl4f7CC06W260li6+chYz3xoV21UaDI9irGCYkeEIvTzTO+PjArwK2cNzXLO&#10;/ZeNQMWZeWtJlOlwPO6GPzrjydWIHDyPrM4jwkqCynngrDcXoX8wG4d6XdFNw8iAhVsSstSR367k&#10;vqpD/TSvkcPD2+oexLkfs379AeY/AQAA//8DAFBLAwQUAAYACAAAACEAmQcrUuAAAAAKAQAADwAA&#10;AGRycy9kb3ducmV2LnhtbEyPzU7DMBCE70i8g7VI3Fqn+WmrkE1VUSHBgQMB7m7sJlHjdRRv0/D2&#10;mBM9jmY0802xm20vJjP6zhHCahmBMFQ73VGD8PX5stiC8KxIq96RQfgxHnbl/V2hcu2u9GGmihsR&#10;SsjnCqFlHnIpfd0aq/zSDYaCd3KjVRzk2Eg9qmsot72Mo2gtreooLLRqMM+tqc/VxSIcmn21nmTC&#10;WXI6vHJ2/n5/S1aIjw/z/gkEm5n/w/CHH9ChDExHdyHtRY+w2KThCyMkWQwiBNLtJgVxRMjiJAVZ&#10;FvL2QvkLAAD//wMAUEsBAi0AFAAGAAgAAAAhALaDOJL+AAAA4QEAABMAAAAAAAAAAAAAAAAAAAAA&#10;AFtDb250ZW50X1R5cGVzXS54bWxQSwECLQAUAAYACAAAACEAOP0h/9YAAACUAQAACwAAAAAAAAAA&#10;AAAAAAAvAQAAX3JlbHMvLnJlbHNQSwECLQAUAAYACAAAACEAPxLrNDYCAABJBAAADgAAAAAAAAAA&#10;AAAAAAAuAgAAZHJzL2Uyb0RvYy54bWxQSwECLQAUAAYACAAAACEAmQcrUuAAAAAKAQAADwAAAAAA&#10;AAAAAAAAAACQBAAAZHJzL2Rvd25yZXYueG1sUEsFBgAAAAAEAAQA8wAAAJ0FAAAAAA==&#10;">
                <v:textbox>
                  <w:txbxContent>
                    <w:p w14:paraId="45082C42" w14:textId="77777777" w:rsidR="00D755B1" w:rsidRPr="00D755B1" w:rsidRDefault="00D755B1" w:rsidP="00D755B1">
                      <w:pPr>
                        <w:jc w:val="center"/>
                        <w:rPr>
                          <w:rFonts w:ascii="Times New Roman" w:hAnsi="Times New Roman" w:cs="Times New Roman"/>
                          <w:sz w:val="28"/>
                          <w:szCs w:val="28"/>
                          <w:lang w:val="en-US"/>
                        </w:rPr>
                      </w:pPr>
                      <w:r w:rsidRPr="00D755B1">
                        <w:rPr>
                          <w:rFonts w:ascii="Times New Roman" w:hAnsi="Times New Roman" w:cs="Times New Roman"/>
                          <w:sz w:val="28"/>
                          <w:szCs w:val="28"/>
                          <w:lang w:val="en-US"/>
                        </w:rPr>
                        <w:t>Turkiya ta’limining o’ziga xos xususiyatlari</w:t>
                      </w:r>
                    </w:p>
                  </w:txbxContent>
                </v:textbox>
              </v:oval>
            </w:pict>
          </mc:Fallback>
        </mc:AlternateContent>
      </w:r>
      <w:r w:rsidRPr="00CD34D8">
        <w:rPr>
          <w:rFonts w:ascii="Times New Roman" w:hAnsi="Times New Roman" w:cs="Times New Roman"/>
          <w:b/>
          <w:sz w:val="28"/>
          <w:szCs w:val="28"/>
          <w:lang w:val="en-US"/>
        </w:rPr>
        <w:t xml:space="preserve"> VEEN </w:t>
      </w:r>
      <w:proofErr w:type="spellStart"/>
      <w:r w:rsidRPr="00CD34D8">
        <w:rPr>
          <w:rFonts w:ascii="Times New Roman" w:hAnsi="Times New Roman" w:cs="Times New Roman"/>
          <w:b/>
          <w:sz w:val="28"/>
          <w:szCs w:val="28"/>
          <w:lang w:val="en-US"/>
        </w:rPr>
        <w:t>diagrammasi</w:t>
      </w:r>
      <w:proofErr w:type="spellEnd"/>
    </w:p>
    <w:p w14:paraId="2892939C" w14:textId="77777777" w:rsidR="00D755B1" w:rsidRPr="00CD34D8" w:rsidRDefault="00D755B1" w:rsidP="00D755B1">
      <w:pPr>
        <w:spacing w:line="240" w:lineRule="auto"/>
        <w:jc w:val="center"/>
        <w:rPr>
          <w:rFonts w:ascii="Times New Roman" w:hAnsi="Times New Roman" w:cs="Times New Roman"/>
          <w:b/>
          <w:sz w:val="28"/>
          <w:szCs w:val="28"/>
          <w:lang w:val="en-US"/>
        </w:rPr>
      </w:pPr>
    </w:p>
    <w:p w14:paraId="1A3597D9" w14:textId="77777777" w:rsidR="00D755B1" w:rsidRPr="00CD34D8" w:rsidRDefault="00D755B1" w:rsidP="00D755B1">
      <w:pPr>
        <w:spacing w:line="240" w:lineRule="auto"/>
        <w:rPr>
          <w:rFonts w:ascii="Times New Roman" w:hAnsi="Times New Roman" w:cs="Times New Roman"/>
          <w:sz w:val="28"/>
          <w:szCs w:val="28"/>
          <w:lang w:val="en-US"/>
        </w:rPr>
      </w:pPr>
      <w:r w:rsidRPr="00CD34D8">
        <w:rPr>
          <w:rFonts w:ascii="Times New Roman" w:hAnsi="Times New Roman" w:cs="Times New Roman"/>
          <w:sz w:val="28"/>
          <w:szCs w:val="28"/>
          <w:lang w:val="en-US"/>
        </w:rPr>
        <w:tab/>
      </w:r>
      <w:r w:rsidRPr="00CD34D8">
        <w:rPr>
          <w:rFonts w:ascii="Times New Roman" w:hAnsi="Times New Roman" w:cs="Times New Roman"/>
          <w:sz w:val="28"/>
          <w:szCs w:val="28"/>
          <w:lang w:val="en-US"/>
        </w:rPr>
        <w:tab/>
      </w:r>
    </w:p>
    <w:p w14:paraId="150F20F3" w14:textId="77777777" w:rsidR="00D755B1" w:rsidRPr="00CD34D8" w:rsidRDefault="00D755B1" w:rsidP="00D755B1">
      <w:pPr>
        <w:spacing w:line="240" w:lineRule="auto"/>
        <w:ind w:firstLine="708"/>
        <w:rPr>
          <w:rFonts w:ascii="Times New Roman" w:hAnsi="Times New Roman" w:cs="Times New Roman"/>
          <w:sz w:val="28"/>
          <w:szCs w:val="28"/>
          <w:lang w:val="en-US"/>
        </w:rPr>
      </w:pPr>
      <w:r w:rsidRPr="00CD34D8">
        <w:rPr>
          <w:rFonts w:ascii="Times New Roman" w:hAnsi="Times New Roman" w:cs="Times New Roman"/>
          <w:noProof/>
          <w:sz w:val="24"/>
          <w:szCs w:val="24"/>
          <w:lang w:val="uz-Latn-UZ"/>
        </w:rPr>
        <mc:AlternateContent>
          <mc:Choice Requires="wps">
            <w:drawing>
              <wp:anchor distT="0" distB="0" distL="114300" distR="114300" simplePos="0" relativeHeight="251793920" behindDoc="0" locked="0" layoutInCell="1" allowOverlap="1" wp14:anchorId="7AD73D83" wp14:editId="2E5FBF1B">
                <wp:simplePos x="0" y="0"/>
                <wp:positionH relativeFrom="column">
                  <wp:posOffset>1878330</wp:posOffset>
                </wp:positionH>
                <wp:positionV relativeFrom="paragraph">
                  <wp:posOffset>59690</wp:posOffset>
                </wp:positionV>
                <wp:extent cx="1320800" cy="2113915"/>
                <wp:effectExtent l="0" t="0" r="12700" b="19685"/>
                <wp:wrapNone/>
                <wp:docPr id="242" name="Овал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0" cy="2113915"/>
                        </a:xfrm>
                        <a:prstGeom prst="ellipse">
                          <a:avLst/>
                        </a:prstGeom>
                        <a:solidFill>
                          <a:srgbClr val="FFFFFF"/>
                        </a:solidFill>
                        <a:ln w="9525">
                          <a:solidFill>
                            <a:sysClr val="window" lastClr="FFFFFF">
                              <a:lumMod val="75000"/>
                              <a:lumOff val="0"/>
                            </a:sysClr>
                          </a:solidFill>
                          <a:round/>
                          <a:headEnd/>
                          <a:tailEnd/>
                        </a:ln>
                      </wps:spPr>
                      <wps:txbx>
                        <w:txbxContent>
                          <w:p w14:paraId="64CD5CCA" w14:textId="77777777" w:rsidR="00D755B1" w:rsidRPr="00D755B1" w:rsidRDefault="00D755B1" w:rsidP="00D755B1">
                            <w:pPr>
                              <w:jc w:val="center"/>
                              <w:rPr>
                                <w:rFonts w:ascii="Times New Roman" w:hAnsi="Times New Roman" w:cs="Times New Roman"/>
                                <w:sz w:val="28"/>
                                <w:szCs w:val="28"/>
                                <w:lang w:val="en-US"/>
                              </w:rPr>
                            </w:pPr>
                            <w:r w:rsidRPr="00D755B1">
                              <w:rPr>
                                <w:rFonts w:ascii="Times New Roman" w:hAnsi="Times New Roman" w:cs="Times New Roman"/>
                                <w:sz w:val="28"/>
                                <w:szCs w:val="28"/>
                                <w:lang w:val="en-US"/>
                              </w:rPr>
                              <w:t>Turkiya va Singapur davatining o’zaro o’xshashliklari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D73D83" id="Овал 242" o:spid="_x0000_s1121" style="position:absolute;left:0;text-align:left;margin-left:147.9pt;margin-top:4.7pt;width:104pt;height:166.4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hM7VwIAAI0EAAAOAAAAZHJzL2Uyb0RvYy54bWysVF1uEzEQfkfiDpbf6f406c+qm6pqKUIq&#10;UKlwAMfrzVp4PWbsZBMOwxkqXrlEjsTYm6YpvCHysPLM2N/MfN9MLi7XvWErhV6DrXlxlHOmrIRG&#10;20XNv3y+fXPGmQ/CNsKAVTXfKM8vZ69fXQyuUiV0YBqFjECsrwZX8y4EV2WZl53qhT8CpywFW8Be&#10;BDJxkTUoBkLvTVbm+Uk2ADYOQSrvyXszBvks4betkuFT23oVmKk51RbSF9N3Hr/Z7EJUCxSu03JX&#10;hviHKnqhLSXdQ92IINgS9V9QvZYIHtpwJKHPoG21VKkH6qbI/+jmoRNOpV6IHO/2NPn/Bys/ru6R&#10;6abm5aTkzIqeRNr+2P7cPm5/segjhgbnK7r44O4x9ujdHcivnlm47oRdqCtEGDolGqqriPezFw+i&#10;4ekpmw8foCF4sQyQyFq32EdAooGtkyabvSZqHZgkZ3Fc5mc5SScpVhbF8XkxTTlE9fTcoQ/vFPQs&#10;HmqujNHOR95EJVZ3PsSKRPV0K3UARje32phk4GJ+bZCtBM3IbfrtEvjDa8ayoebn03KakF/E/Mbv&#10;EWg4Gxg4M8IHcu4hYyqz7ImCMdPpNKe20vyRm6Z0dCcXlTtCpspfpEJY2ia9ioy/3Z2D0GY801Nj&#10;dxJE1kf1wnq+TiqfJPwoyRyaDYmCMO4E7TAdOsDvnA20DzX335YCFTXy3pKw58VkEhcoGZPpaUkG&#10;HkbmhxFhJUHVPHA2Hq/DuHRLh3rRUaYisWjhioah1Umj56p29dPMJwJ2+xmX6tBOt57/RWa/AQAA&#10;//8DAFBLAwQUAAYACAAAACEAJKYHS94AAAAJAQAADwAAAGRycy9kb3ducmV2LnhtbEyPT0vEMBTE&#10;74LfITzBm5vadv+0Nl1kwZMgWEXWW9q+bYrNS2my2/rtfZ70OMww85tiv9hBXHDyvSMF96sIBFLj&#10;2p46Be9vT3c7ED5oavXgCBV8o4d9eX1V6Lx1M73ipQqd4BLyuVZgQhhzKX1j0Gq/ciMSeyc3WR1Y&#10;Tp1sJz1zuR1kHEUbaXVPvGD0iAeDzVd1tjwyjxt//JyrD1PvXk7u8Jy5dKvU7c3y+AAi4BL+wvCL&#10;z+hQMlPtztR6MSiIszWjBwVZCoL9dZSwrhUkaZyALAv5/0H5AwAA//8DAFBLAQItABQABgAIAAAA&#10;IQC2gziS/gAAAOEBAAATAAAAAAAAAAAAAAAAAAAAAABbQ29udGVudF9UeXBlc10ueG1sUEsBAi0A&#10;FAAGAAgAAAAhADj9If/WAAAAlAEAAAsAAAAAAAAAAAAAAAAALwEAAF9yZWxzLy5yZWxzUEsBAi0A&#10;FAAGAAgAAAAhAPjyEztXAgAAjQQAAA4AAAAAAAAAAAAAAAAALgIAAGRycy9lMm9Eb2MueG1sUEsB&#10;Ai0AFAAGAAgAAAAhACSmB0veAAAACQEAAA8AAAAAAAAAAAAAAAAAsQQAAGRycy9kb3ducmV2Lnht&#10;bFBLBQYAAAAABAAEAPMAAAC8BQAAAAA=&#10;" strokecolor="#bfbfbf">
                <v:textbox>
                  <w:txbxContent>
                    <w:p w14:paraId="64CD5CCA" w14:textId="77777777" w:rsidR="00D755B1" w:rsidRPr="00D755B1" w:rsidRDefault="00D755B1" w:rsidP="00D755B1">
                      <w:pPr>
                        <w:jc w:val="center"/>
                        <w:rPr>
                          <w:rFonts w:ascii="Times New Roman" w:hAnsi="Times New Roman" w:cs="Times New Roman"/>
                          <w:sz w:val="28"/>
                          <w:szCs w:val="28"/>
                          <w:lang w:val="en-US"/>
                        </w:rPr>
                      </w:pPr>
                      <w:r w:rsidRPr="00D755B1">
                        <w:rPr>
                          <w:rFonts w:ascii="Times New Roman" w:hAnsi="Times New Roman" w:cs="Times New Roman"/>
                          <w:sz w:val="28"/>
                          <w:szCs w:val="28"/>
                          <w:lang w:val="en-US"/>
                        </w:rPr>
                        <w:t>Turkiya va Singapur davatining o’zaro o’xshashliklari</w:t>
                      </w:r>
                    </w:p>
                  </w:txbxContent>
                </v:textbox>
              </v:oval>
            </w:pict>
          </mc:Fallback>
        </mc:AlternateContent>
      </w:r>
    </w:p>
    <w:p w14:paraId="006FB7D7" w14:textId="77777777" w:rsidR="00D755B1" w:rsidRPr="00CD34D8" w:rsidRDefault="00D755B1" w:rsidP="00D755B1">
      <w:pPr>
        <w:spacing w:line="240" w:lineRule="auto"/>
        <w:ind w:left="3540" w:firstLine="708"/>
        <w:rPr>
          <w:rFonts w:ascii="Times New Roman" w:hAnsi="Times New Roman" w:cs="Times New Roman"/>
          <w:sz w:val="28"/>
          <w:szCs w:val="28"/>
          <w:lang w:val="en-US"/>
        </w:rPr>
      </w:pPr>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Singapur</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davlatining</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ta’lim</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tizimini</w:t>
      </w:r>
      <w:proofErr w:type="spellEnd"/>
    </w:p>
    <w:p w14:paraId="58EC5100" w14:textId="77777777" w:rsidR="00D755B1" w:rsidRPr="00CD34D8" w:rsidRDefault="00D755B1" w:rsidP="00D755B1">
      <w:pPr>
        <w:spacing w:line="240" w:lineRule="auto"/>
        <w:ind w:left="2832" w:firstLine="708"/>
        <w:jc w:val="center"/>
        <w:rPr>
          <w:rFonts w:ascii="Times New Roman" w:hAnsi="Times New Roman" w:cs="Times New Roman"/>
          <w:sz w:val="28"/>
          <w:szCs w:val="28"/>
          <w:lang w:val="en-US"/>
        </w:rPr>
      </w:pPr>
      <w:proofErr w:type="spellStart"/>
      <w:r w:rsidRPr="00CD34D8">
        <w:rPr>
          <w:rFonts w:ascii="Times New Roman" w:hAnsi="Times New Roman" w:cs="Times New Roman"/>
          <w:sz w:val="28"/>
          <w:szCs w:val="28"/>
          <w:lang w:val="en-US"/>
        </w:rPr>
        <w:t>o’ziga</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xos</w:t>
      </w:r>
      <w:proofErr w:type="spellEnd"/>
      <w:r w:rsidRPr="00CD34D8">
        <w:rPr>
          <w:rFonts w:ascii="Times New Roman" w:hAnsi="Times New Roman" w:cs="Times New Roman"/>
          <w:sz w:val="28"/>
          <w:szCs w:val="28"/>
          <w:lang w:val="en-US"/>
        </w:rPr>
        <w:t xml:space="preserve"> </w:t>
      </w:r>
      <w:proofErr w:type="spellStart"/>
      <w:r w:rsidRPr="00CD34D8">
        <w:rPr>
          <w:rFonts w:ascii="Times New Roman" w:hAnsi="Times New Roman" w:cs="Times New Roman"/>
          <w:sz w:val="28"/>
          <w:szCs w:val="28"/>
          <w:lang w:val="en-US"/>
        </w:rPr>
        <w:t>xususiyatlari</w:t>
      </w:r>
      <w:proofErr w:type="spellEnd"/>
    </w:p>
    <w:p w14:paraId="7CEC590B" w14:textId="77777777" w:rsidR="00D755B1" w:rsidRPr="00CD34D8" w:rsidRDefault="00D755B1" w:rsidP="00D755B1">
      <w:pPr>
        <w:spacing w:line="240" w:lineRule="auto"/>
        <w:rPr>
          <w:rFonts w:ascii="Times New Roman" w:hAnsi="Times New Roman" w:cs="Times New Roman"/>
          <w:sz w:val="28"/>
          <w:szCs w:val="28"/>
          <w:lang w:val="en-US"/>
        </w:rPr>
      </w:pPr>
    </w:p>
    <w:p w14:paraId="122103D1" w14:textId="77777777" w:rsidR="00D755B1" w:rsidRPr="00CD34D8" w:rsidRDefault="00D755B1" w:rsidP="00D755B1">
      <w:pPr>
        <w:spacing w:line="240" w:lineRule="auto"/>
        <w:rPr>
          <w:rFonts w:ascii="Times New Roman" w:eastAsia="Calibri" w:hAnsi="Times New Roman" w:cs="Times New Roman"/>
          <w:b/>
          <w:color w:val="000000"/>
          <w:sz w:val="28"/>
          <w:szCs w:val="28"/>
          <w:lang w:val="en-US"/>
        </w:rPr>
      </w:pPr>
    </w:p>
    <w:p w14:paraId="179C367B" w14:textId="77777777" w:rsidR="00D755B1" w:rsidRPr="00CD34D8" w:rsidRDefault="00D755B1" w:rsidP="00D755B1">
      <w:pPr>
        <w:spacing w:line="240" w:lineRule="auto"/>
        <w:rPr>
          <w:rFonts w:ascii="Times New Roman" w:eastAsia="Calibri" w:hAnsi="Times New Roman" w:cs="Times New Roman"/>
          <w:b/>
          <w:color w:val="000000"/>
          <w:sz w:val="28"/>
          <w:szCs w:val="28"/>
          <w:lang w:val="en-US"/>
        </w:rPr>
      </w:pPr>
    </w:p>
    <w:p w14:paraId="5EE2C015" w14:textId="77777777" w:rsidR="00D755B1" w:rsidRPr="00CD34D8" w:rsidRDefault="00D755B1" w:rsidP="00D755B1">
      <w:pPr>
        <w:spacing w:line="240" w:lineRule="auto"/>
        <w:rPr>
          <w:rFonts w:ascii="Times New Roman" w:eastAsia="Calibri" w:hAnsi="Times New Roman" w:cs="Times New Roman"/>
          <w:b/>
          <w:color w:val="000000"/>
          <w:sz w:val="28"/>
          <w:szCs w:val="28"/>
          <w:lang w:val="en-US"/>
        </w:rPr>
      </w:pPr>
    </w:p>
    <w:p w14:paraId="3BEFD6B2" w14:textId="77777777" w:rsidR="00D755B1" w:rsidRPr="00CD34D8" w:rsidRDefault="00D755B1" w:rsidP="00D755B1">
      <w:pPr>
        <w:spacing w:line="240" w:lineRule="auto"/>
        <w:rPr>
          <w:rFonts w:ascii="Times New Roman" w:eastAsia="Calibri" w:hAnsi="Times New Roman" w:cs="Times New Roman"/>
          <w:b/>
          <w:color w:val="000000"/>
          <w:sz w:val="28"/>
          <w:szCs w:val="28"/>
          <w:lang w:val="en-US"/>
        </w:rPr>
      </w:pPr>
    </w:p>
    <w:p w14:paraId="7B0C482C" w14:textId="77777777" w:rsidR="00D755B1" w:rsidRPr="00CD34D8" w:rsidRDefault="00D755B1" w:rsidP="00D755B1">
      <w:pPr>
        <w:spacing w:line="240" w:lineRule="auto"/>
        <w:rPr>
          <w:rFonts w:ascii="Times New Roman" w:eastAsia="Calibri" w:hAnsi="Times New Roman" w:cs="Times New Roman"/>
          <w:b/>
          <w:color w:val="000000"/>
          <w:sz w:val="28"/>
          <w:szCs w:val="28"/>
          <w:lang w:val="en-US"/>
        </w:rPr>
      </w:pPr>
    </w:p>
    <w:p w14:paraId="2139B433" w14:textId="77777777" w:rsidR="00D755B1" w:rsidRPr="00CD34D8" w:rsidRDefault="00D755B1" w:rsidP="00D755B1">
      <w:pPr>
        <w:spacing w:line="240" w:lineRule="auto"/>
        <w:rPr>
          <w:rFonts w:ascii="Times New Roman" w:eastAsia="Calibri" w:hAnsi="Times New Roman" w:cs="Times New Roman"/>
          <w:b/>
          <w:color w:val="000000"/>
          <w:sz w:val="28"/>
          <w:szCs w:val="28"/>
          <w:lang w:val="en-US"/>
        </w:rPr>
      </w:pPr>
    </w:p>
    <w:p w14:paraId="3DC2D7E0" w14:textId="77777777" w:rsidR="00D755B1" w:rsidRPr="00CD34D8" w:rsidRDefault="00D755B1" w:rsidP="00D755B1">
      <w:pPr>
        <w:spacing w:line="240" w:lineRule="auto"/>
        <w:rPr>
          <w:rFonts w:ascii="Times New Roman" w:eastAsia="Calibri" w:hAnsi="Times New Roman" w:cs="Times New Roman"/>
          <w:b/>
          <w:color w:val="000000"/>
          <w:sz w:val="28"/>
          <w:szCs w:val="28"/>
          <w:lang w:val="en-US"/>
        </w:rPr>
      </w:pPr>
    </w:p>
    <w:p w14:paraId="76E093EC" w14:textId="77777777" w:rsidR="00D755B1" w:rsidRPr="00CD34D8" w:rsidRDefault="00D755B1" w:rsidP="00D755B1">
      <w:pPr>
        <w:spacing w:line="240" w:lineRule="auto"/>
        <w:rPr>
          <w:rFonts w:ascii="Times New Roman" w:eastAsia="Calibri" w:hAnsi="Times New Roman" w:cs="Times New Roman"/>
          <w:color w:val="000000"/>
          <w:sz w:val="28"/>
          <w:szCs w:val="28"/>
          <w:lang w:val="en-US"/>
        </w:rPr>
      </w:pPr>
    </w:p>
    <w:p w14:paraId="009C504C" w14:textId="77777777" w:rsidR="00D755B1" w:rsidRDefault="00D755B1" w:rsidP="00D755B1">
      <w:pPr>
        <w:spacing w:line="240" w:lineRule="auto"/>
        <w:rPr>
          <w:rFonts w:ascii="Times New Roman" w:eastAsia="Calibri" w:hAnsi="Times New Roman" w:cs="Times New Roman"/>
          <w:b/>
          <w:bCs/>
          <w:color w:val="000000"/>
          <w:sz w:val="28"/>
          <w:szCs w:val="28"/>
          <w:lang w:val="en-US"/>
        </w:rPr>
      </w:pPr>
    </w:p>
    <w:p w14:paraId="176FCF65" w14:textId="77777777" w:rsidR="00D755B1" w:rsidRDefault="00D755B1" w:rsidP="00D755B1">
      <w:pPr>
        <w:spacing w:line="240" w:lineRule="auto"/>
        <w:rPr>
          <w:rFonts w:ascii="Times New Roman" w:eastAsia="Calibri" w:hAnsi="Times New Roman" w:cs="Times New Roman"/>
          <w:b/>
          <w:bCs/>
          <w:color w:val="000000"/>
          <w:sz w:val="28"/>
          <w:szCs w:val="28"/>
          <w:lang w:val="en-US"/>
        </w:rPr>
      </w:pPr>
    </w:p>
    <w:p w14:paraId="2097C5FD" w14:textId="07C12331" w:rsidR="00D755B1" w:rsidRPr="00CD34D8" w:rsidRDefault="00D755B1" w:rsidP="00D755B1">
      <w:pPr>
        <w:spacing w:line="240" w:lineRule="auto"/>
        <w:rPr>
          <w:rFonts w:ascii="Times New Roman" w:eastAsia="Calibri" w:hAnsi="Times New Roman" w:cs="Times New Roman"/>
          <w:color w:val="000000"/>
          <w:sz w:val="28"/>
          <w:szCs w:val="28"/>
          <w:lang w:val="en-US"/>
        </w:rPr>
      </w:pPr>
      <w:proofErr w:type="spellStart"/>
      <w:r w:rsidRPr="00CD34D8">
        <w:rPr>
          <w:rFonts w:ascii="Times New Roman" w:eastAsia="Calibri" w:hAnsi="Times New Roman" w:cs="Times New Roman"/>
          <w:b/>
          <w:bCs/>
          <w:color w:val="000000"/>
          <w:sz w:val="28"/>
          <w:szCs w:val="28"/>
          <w:lang w:val="en-US"/>
        </w:rPr>
        <w:t>Metodik</w:t>
      </w:r>
      <w:proofErr w:type="spellEnd"/>
      <w:r w:rsidRPr="00CD34D8">
        <w:rPr>
          <w:rFonts w:ascii="Times New Roman" w:eastAsia="Calibri" w:hAnsi="Times New Roman" w:cs="Times New Roman"/>
          <w:b/>
          <w:bCs/>
          <w:color w:val="000000"/>
          <w:sz w:val="28"/>
          <w:szCs w:val="28"/>
          <w:lang w:val="en-US"/>
        </w:rPr>
        <w:t xml:space="preserve"> </w:t>
      </w:r>
      <w:proofErr w:type="spellStart"/>
      <w:r w:rsidRPr="00CD34D8">
        <w:rPr>
          <w:rFonts w:ascii="Times New Roman" w:eastAsia="Calibri" w:hAnsi="Times New Roman" w:cs="Times New Roman"/>
          <w:b/>
          <w:bCs/>
          <w:color w:val="000000"/>
          <w:sz w:val="28"/>
          <w:szCs w:val="28"/>
          <w:lang w:val="en-US"/>
        </w:rPr>
        <w:t>tavsiyalar</w:t>
      </w:r>
      <w:proofErr w:type="spellEnd"/>
      <w:r w:rsidRPr="00CD34D8">
        <w:rPr>
          <w:rFonts w:ascii="Times New Roman" w:eastAsia="Calibri" w:hAnsi="Times New Roman" w:cs="Times New Roman"/>
          <w:b/>
          <w:bCs/>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Siz</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ushbu</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savollarga</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javobni</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topish</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universitetda</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mavjud</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bo'lgan</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quyidagi</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adabiyotlarga</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murojat</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qilasiz</w:t>
      </w:r>
      <w:proofErr w:type="spellEnd"/>
      <w:r w:rsidRPr="00CD34D8">
        <w:rPr>
          <w:rFonts w:ascii="Times New Roman" w:eastAsia="Calibri" w:hAnsi="Times New Roman" w:cs="Times New Roman"/>
          <w:color w:val="000000"/>
          <w:sz w:val="28"/>
          <w:szCs w:val="28"/>
          <w:lang w:val="en-US"/>
        </w:rPr>
        <w:t xml:space="preserve">. </w:t>
      </w:r>
    </w:p>
    <w:p w14:paraId="79933B1F" w14:textId="77777777" w:rsidR="00D755B1" w:rsidRPr="00CD34D8" w:rsidRDefault="00D755B1" w:rsidP="00D755B1">
      <w:pPr>
        <w:spacing w:line="240" w:lineRule="auto"/>
        <w:rPr>
          <w:rFonts w:ascii="Times New Roman" w:hAnsi="Times New Roman" w:cs="Times New Roman"/>
          <w:b/>
          <w:bCs/>
          <w:sz w:val="28"/>
          <w:szCs w:val="28"/>
          <w:lang w:val="en-US"/>
        </w:rPr>
      </w:pPr>
    </w:p>
    <w:p w14:paraId="205007A7" w14:textId="055B8531" w:rsidR="00D755B1" w:rsidRPr="00CD34D8" w:rsidRDefault="0014102A" w:rsidP="00D755B1">
      <w:pPr>
        <w:spacing w:line="240" w:lineRule="auto"/>
        <w:rPr>
          <w:rFonts w:ascii="Times New Roman" w:hAnsi="Times New Roman" w:cs="Times New Roman"/>
          <w:b/>
          <w:sz w:val="28"/>
          <w:szCs w:val="28"/>
          <w:lang w:val="en-US"/>
        </w:rPr>
      </w:pPr>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Foydalaniladigan</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adabiyotlar</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ro’yxati</w:t>
      </w:r>
      <w:proofErr w:type="spellEnd"/>
      <w:r w:rsidR="00D755B1" w:rsidRPr="00CD34D8">
        <w:rPr>
          <w:rFonts w:ascii="Times New Roman" w:hAnsi="Times New Roman" w:cs="Times New Roman"/>
          <w:b/>
          <w:bCs/>
          <w:sz w:val="28"/>
          <w:szCs w:val="28"/>
          <w:lang w:val="en-US"/>
        </w:rPr>
        <w:t>:</w:t>
      </w:r>
    </w:p>
    <w:p w14:paraId="39426105" w14:textId="77777777" w:rsidR="00D755B1" w:rsidRPr="00CD34D8" w:rsidRDefault="00D755B1" w:rsidP="00D755B1">
      <w:pPr>
        <w:spacing w:line="240" w:lineRule="auto"/>
        <w:rPr>
          <w:rFonts w:ascii="Times New Roman" w:eastAsia="Calibri" w:hAnsi="Times New Roman" w:cs="Times New Roman"/>
          <w:color w:val="000000"/>
          <w:sz w:val="28"/>
          <w:szCs w:val="28"/>
          <w:lang w:val="en-US"/>
        </w:rPr>
      </w:pPr>
      <w:r w:rsidRPr="00CD34D8">
        <w:rPr>
          <w:rFonts w:ascii="Times New Roman" w:eastAsia="Calibri" w:hAnsi="Times New Roman" w:cs="Times New Roman"/>
          <w:color w:val="000000"/>
          <w:sz w:val="28"/>
          <w:szCs w:val="28"/>
          <w:lang w:val="en-US"/>
        </w:rPr>
        <w:t xml:space="preserve">1.Xodjayev V.X. </w:t>
      </w:r>
      <w:proofErr w:type="spellStart"/>
      <w:r w:rsidRPr="00CD34D8">
        <w:rPr>
          <w:rFonts w:ascii="Times New Roman" w:eastAsia="Calibri" w:hAnsi="Times New Roman" w:cs="Times New Roman"/>
          <w:color w:val="000000"/>
          <w:sz w:val="28"/>
          <w:szCs w:val="28"/>
          <w:lang w:val="en-US"/>
        </w:rPr>
        <w:t>Umumiy</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pedagogika</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nazariyasi</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va</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amaliyoti</w:t>
      </w:r>
      <w:proofErr w:type="spellEnd"/>
      <w:r w:rsidRPr="00CD34D8">
        <w:rPr>
          <w:rFonts w:ascii="Times New Roman" w:eastAsia="Calibri" w:hAnsi="Times New Roman" w:cs="Times New Roman"/>
          <w:color w:val="000000"/>
          <w:sz w:val="28"/>
          <w:szCs w:val="28"/>
          <w:lang w:val="en-US"/>
        </w:rPr>
        <w:t xml:space="preserve">. </w:t>
      </w:r>
      <w:proofErr w:type="spellStart"/>
      <w:r w:rsidRPr="00CD34D8">
        <w:rPr>
          <w:rFonts w:ascii="Times New Roman" w:eastAsia="Calibri" w:hAnsi="Times New Roman" w:cs="Times New Roman"/>
          <w:color w:val="000000"/>
          <w:sz w:val="28"/>
          <w:szCs w:val="28"/>
          <w:lang w:val="en-US"/>
        </w:rPr>
        <w:t>Darslik</w:t>
      </w:r>
      <w:proofErr w:type="spellEnd"/>
      <w:r w:rsidRPr="00CD34D8">
        <w:rPr>
          <w:rFonts w:ascii="Times New Roman" w:eastAsia="Calibri" w:hAnsi="Times New Roman" w:cs="Times New Roman"/>
          <w:color w:val="000000"/>
          <w:sz w:val="28"/>
          <w:szCs w:val="28"/>
          <w:lang w:val="en-US"/>
        </w:rPr>
        <w:t xml:space="preserve"> - T.: Sano-</w:t>
      </w:r>
      <w:proofErr w:type="spellStart"/>
      <w:r w:rsidRPr="00CD34D8">
        <w:rPr>
          <w:rFonts w:ascii="Times New Roman" w:eastAsia="Calibri" w:hAnsi="Times New Roman" w:cs="Times New Roman"/>
          <w:color w:val="000000"/>
          <w:sz w:val="28"/>
          <w:szCs w:val="28"/>
          <w:lang w:val="en-US"/>
        </w:rPr>
        <w:t>standart</w:t>
      </w:r>
      <w:proofErr w:type="spellEnd"/>
      <w:r w:rsidRPr="00CD34D8">
        <w:rPr>
          <w:rFonts w:ascii="Times New Roman" w:eastAsia="Calibri" w:hAnsi="Times New Roman" w:cs="Times New Roman"/>
          <w:color w:val="000000"/>
          <w:sz w:val="28"/>
          <w:szCs w:val="28"/>
          <w:lang w:val="en-US"/>
        </w:rPr>
        <w:t xml:space="preserve">, 2017. </w:t>
      </w:r>
    </w:p>
    <w:p w14:paraId="4290BE01" w14:textId="77777777" w:rsidR="00D755B1" w:rsidRPr="00CD34D8" w:rsidRDefault="00D755B1" w:rsidP="00D755B1">
      <w:pPr>
        <w:rPr>
          <w:rFonts w:ascii="Times New Roman" w:eastAsia="Calibri" w:hAnsi="Times New Roman" w:cs="Times New Roman"/>
          <w:sz w:val="28"/>
          <w:szCs w:val="28"/>
          <w:lang w:val="en-US"/>
        </w:rPr>
      </w:pPr>
      <w:r w:rsidRPr="00CD34D8">
        <w:rPr>
          <w:rFonts w:ascii="Times New Roman" w:eastAsia="Calibri" w:hAnsi="Times New Roman" w:cs="Times New Roman"/>
          <w:sz w:val="28"/>
          <w:szCs w:val="28"/>
          <w:lang w:val="en-US"/>
        </w:rPr>
        <w:t xml:space="preserve">2.Abdullayeva SH., </w:t>
      </w:r>
      <w:proofErr w:type="spellStart"/>
      <w:r w:rsidRPr="00CD34D8">
        <w:rPr>
          <w:rFonts w:ascii="Times New Roman" w:eastAsia="Calibri" w:hAnsi="Times New Roman" w:cs="Times New Roman"/>
          <w:sz w:val="28"/>
          <w:szCs w:val="28"/>
          <w:lang w:val="en-US"/>
        </w:rPr>
        <w:t>Asqarov</w:t>
      </w:r>
      <w:proofErr w:type="spellEnd"/>
      <w:r w:rsidRPr="00CD34D8">
        <w:rPr>
          <w:rFonts w:ascii="Times New Roman" w:eastAsia="Calibri" w:hAnsi="Times New Roman" w:cs="Times New Roman"/>
          <w:sz w:val="28"/>
          <w:szCs w:val="28"/>
          <w:lang w:val="en-US"/>
        </w:rPr>
        <w:t xml:space="preserve"> A. </w:t>
      </w:r>
      <w:proofErr w:type="spellStart"/>
      <w:r w:rsidRPr="00CD34D8">
        <w:rPr>
          <w:rFonts w:ascii="Times New Roman" w:eastAsia="Calibri" w:hAnsi="Times New Roman" w:cs="Times New Roman"/>
          <w:sz w:val="28"/>
          <w:szCs w:val="28"/>
          <w:lang w:val="en-US"/>
        </w:rPr>
        <w:t>Umumiy</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pedagogika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Nopedagogik</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oliy</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ta’lim</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muassasalari</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uchun</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o’quv</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qo’llanma</w:t>
      </w:r>
      <w:proofErr w:type="spellEnd"/>
      <w:r w:rsidRPr="00CD34D8">
        <w:rPr>
          <w:rFonts w:ascii="Times New Roman" w:eastAsia="Calibri" w:hAnsi="Times New Roman" w:cs="Times New Roman"/>
          <w:sz w:val="28"/>
          <w:szCs w:val="28"/>
          <w:lang w:val="en-US"/>
        </w:rPr>
        <w:t xml:space="preserve">. -T; Fan </w:t>
      </w:r>
      <w:proofErr w:type="spellStart"/>
      <w:r w:rsidRPr="00CD34D8">
        <w:rPr>
          <w:rFonts w:ascii="Times New Roman" w:eastAsia="Calibri" w:hAnsi="Times New Roman" w:cs="Times New Roman"/>
          <w:sz w:val="28"/>
          <w:szCs w:val="28"/>
          <w:lang w:val="en-US"/>
        </w:rPr>
        <w:t>va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axborot</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texnologiyalari</w:t>
      </w:r>
      <w:proofErr w:type="spellEnd"/>
      <w:r w:rsidRPr="00CD34D8">
        <w:rPr>
          <w:rFonts w:ascii="Times New Roman" w:eastAsia="Calibri" w:hAnsi="Times New Roman" w:cs="Times New Roman"/>
          <w:sz w:val="28"/>
          <w:szCs w:val="28"/>
          <w:lang w:val="en-US"/>
        </w:rPr>
        <w:t>, 2019.-280b.</w:t>
      </w:r>
    </w:p>
    <w:p w14:paraId="45D60740" w14:textId="77777777" w:rsidR="00D755B1" w:rsidRPr="00CD34D8" w:rsidRDefault="00D755B1" w:rsidP="00D755B1">
      <w:pPr>
        <w:rPr>
          <w:rFonts w:ascii="Times New Roman" w:eastAsia="Calibri" w:hAnsi="Times New Roman" w:cs="Times New Roman"/>
          <w:sz w:val="28"/>
          <w:szCs w:val="28"/>
          <w:lang w:val="en-US"/>
        </w:rPr>
      </w:pPr>
      <w:r w:rsidRPr="00CD34D8">
        <w:rPr>
          <w:rFonts w:ascii="Times New Roman" w:eastAsia="Calibri" w:hAnsi="Times New Roman" w:cs="Times New Roman"/>
          <w:sz w:val="28"/>
          <w:szCs w:val="28"/>
          <w:lang w:val="en-US"/>
        </w:rPr>
        <w:t xml:space="preserve">3.Pedagogika. // </w:t>
      </w:r>
      <w:proofErr w:type="spellStart"/>
      <w:proofErr w:type="gramStart"/>
      <w:r w:rsidRPr="00CD34D8">
        <w:rPr>
          <w:rFonts w:ascii="Times New Roman" w:eastAsia="Calibri" w:hAnsi="Times New Roman" w:cs="Times New Roman"/>
          <w:sz w:val="28"/>
          <w:szCs w:val="28"/>
          <w:lang w:val="en-US"/>
        </w:rPr>
        <w:t>M.Toxtaxodjayevaning</w:t>
      </w:r>
      <w:proofErr w:type="spellEnd"/>
      <w:proofErr w:type="gram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umumiy</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tahriri</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ostida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Darslik</w:t>
      </w:r>
      <w:proofErr w:type="spellEnd"/>
      <w:r w:rsidRPr="00CD34D8">
        <w:rPr>
          <w:rFonts w:ascii="Times New Roman" w:eastAsia="Calibri" w:hAnsi="Times New Roman" w:cs="Times New Roman"/>
          <w:sz w:val="28"/>
          <w:szCs w:val="28"/>
          <w:lang w:val="en-US"/>
        </w:rPr>
        <w:t xml:space="preserve">. - T.: </w:t>
      </w:r>
      <w:proofErr w:type="spellStart"/>
      <w:r w:rsidRPr="00CD34D8">
        <w:rPr>
          <w:rFonts w:ascii="Times New Roman" w:eastAsia="Calibri" w:hAnsi="Times New Roman" w:cs="Times New Roman"/>
          <w:sz w:val="28"/>
          <w:szCs w:val="28"/>
          <w:lang w:val="en-US"/>
        </w:rPr>
        <w:t>O'zbekiston</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Faylasuflari</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Milliy</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jamiyati</w:t>
      </w:r>
      <w:proofErr w:type="spellEnd"/>
      <w:r w:rsidRPr="00CD34D8">
        <w:rPr>
          <w:rFonts w:ascii="Times New Roman" w:eastAsia="Calibri" w:hAnsi="Times New Roman" w:cs="Times New Roman"/>
          <w:sz w:val="28"/>
          <w:szCs w:val="28"/>
          <w:lang w:val="en-US"/>
        </w:rPr>
        <w:t>, 2010.</w:t>
      </w:r>
    </w:p>
    <w:p w14:paraId="3EE108C1" w14:textId="33ACE1AB" w:rsidR="00D755B1" w:rsidRPr="00CD34D8" w:rsidRDefault="00D755B1" w:rsidP="00D755B1">
      <w:pPr>
        <w:rPr>
          <w:rFonts w:ascii="Times New Roman" w:eastAsia="Calibri" w:hAnsi="Times New Roman" w:cs="Times New Roman"/>
          <w:sz w:val="28"/>
          <w:szCs w:val="28"/>
          <w:lang w:val="en-US"/>
        </w:rPr>
      </w:pPr>
      <w:r w:rsidRPr="00CD34D8">
        <w:rPr>
          <w:rFonts w:ascii="Times New Roman" w:eastAsia="Calibri" w:hAnsi="Times New Roman" w:cs="Times New Roman"/>
          <w:sz w:val="28"/>
          <w:szCs w:val="28"/>
          <w:lang w:val="en-US"/>
        </w:rPr>
        <w:t>4.</w:t>
      </w:r>
      <w:proofErr w:type="gramStart"/>
      <w:r w:rsidRPr="00CD34D8">
        <w:rPr>
          <w:rFonts w:ascii="Times New Roman" w:eastAsia="Calibri" w:hAnsi="Times New Roman" w:cs="Times New Roman"/>
          <w:sz w:val="28"/>
          <w:szCs w:val="28"/>
          <w:lang w:val="en-US"/>
        </w:rPr>
        <w:t>K.Hashimov</w:t>
      </w:r>
      <w:proofErr w:type="gram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S.Nishonova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Pedagogika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tarixi</w:t>
      </w:r>
      <w:proofErr w:type="spellEnd"/>
      <w:r w:rsidRPr="00CD34D8">
        <w:rPr>
          <w:rFonts w:ascii="Times New Roman" w:eastAsia="Calibri" w:hAnsi="Times New Roman" w:cs="Times New Roman"/>
          <w:sz w:val="28"/>
          <w:szCs w:val="28"/>
          <w:lang w:val="en-US"/>
        </w:rPr>
        <w:t xml:space="preserve">. </w:t>
      </w:r>
      <w:proofErr w:type="spellStart"/>
      <w:proofErr w:type="gramStart"/>
      <w:r w:rsidRPr="00CD34D8">
        <w:rPr>
          <w:rFonts w:ascii="Times New Roman" w:eastAsia="Calibri" w:hAnsi="Times New Roman" w:cs="Times New Roman"/>
          <w:sz w:val="28"/>
          <w:szCs w:val="28"/>
          <w:lang w:val="en-US"/>
        </w:rPr>
        <w:t>Darslik</w:t>
      </w:r>
      <w:proofErr w:type="spellEnd"/>
      <w:r w:rsidRPr="00CD34D8">
        <w:rPr>
          <w:rFonts w:ascii="Times New Roman" w:eastAsia="Calibri" w:hAnsi="Times New Roman" w:cs="Times New Roman"/>
          <w:sz w:val="28"/>
          <w:szCs w:val="28"/>
          <w:lang w:val="en-US"/>
        </w:rPr>
        <w:t>.-</w:t>
      </w:r>
      <w:proofErr w:type="gram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T.:Alisher</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Navoiy</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nomidagi</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O'zbekiston</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Milliy</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kutubxonasi</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nashriyoti</w:t>
      </w:r>
      <w:proofErr w:type="spellEnd"/>
      <w:r w:rsidRPr="00CD34D8">
        <w:rPr>
          <w:rFonts w:ascii="Times New Roman" w:eastAsia="Calibri" w:hAnsi="Times New Roman" w:cs="Times New Roman"/>
          <w:sz w:val="28"/>
          <w:szCs w:val="28"/>
          <w:lang w:val="en-US"/>
        </w:rPr>
        <w:t>. 2005.— 304 b</w:t>
      </w:r>
    </w:p>
    <w:p w14:paraId="5A199A2C" w14:textId="42DB82F4" w:rsidR="00D755B1" w:rsidRPr="00CD34D8" w:rsidRDefault="00D755B1" w:rsidP="00D755B1">
      <w:pPr>
        <w:rPr>
          <w:rFonts w:ascii="Times New Roman" w:eastAsia="Calibri" w:hAnsi="Times New Roman" w:cs="Times New Roman"/>
          <w:sz w:val="28"/>
          <w:szCs w:val="28"/>
          <w:lang w:val="en-US"/>
        </w:rPr>
      </w:pPr>
      <w:r w:rsidRPr="00CD34D8">
        <w:rPr>
          <w:rFonts w:ascii="Times New Roman" w:eastAsia="Calibri" w:hAnsi="Times New Roman" w:cs="Times New Roman"/>
          <w:sz w:val="28"/>
          <w:szCs w:val="28"/>
          <w:lang w:val="en-US"/>
        </w:rPr>
        <w:t>5..</w:t>
      </w:r>
      <w:proofErr w:type="gramStart"/>
      <w:r w:rsidRPr="00CD34D8">
        <w:rPr>
          <w:rFonts w:ascii="Times New Roman" w:eastAsia="Calibri" w:hAnsi="Times New Roman" w:cs="Times New Roman"/>
          <w:sz w:val="28"/>
          <w:szCs w:val="28"/>
          <w:lang w:val="en-US"/>
        </w:rPr>
        <w:t>E.Toshtemirov</w:t>
      </w:r>
      <w:proofErr w:type="gram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va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boshqalar</w:t>
      </w:r>
      <w:proofErr w:type="spellEnd"/>
      <w:r w:rsidRPr="00CD34D8">
        <w:rPr>
          <w:rFonts w:ascii="Times New Roman" w:eastAsia="Calibri" w:hAnsi="Times New Roman" w:cs="Times New Roman"/>
          <w:sz w:val="28"/>
          <w:szCs w:val="28"/>
          <w:lang w:val="en-US"/>
        </w:rPr>
        <w:t>.</w:t>
      </w:r>
      <w:r w:rsidR="0014102A">
        <w:rPr>
          <w:rFonts w:ascii="Times New Roman" w:eastAsia="Calibri" w:hAnsi="Times New Roman" w:cs="Times New Roman"/>
          <w:sz w:val="28"/>
          <w:szCs w:val="28"/>
          <w:lang w:val="en-US"/>
        </w:rPr>
        <w:t xml:space="preserve"> </w:t>
      </w:r>
      <w:r w:rsidRPr="00CD34D8">
        <w:rPr>
          <w:rFonts w:ascii="Times New Roman" w:eastAsia="Calibri" w:hAnsi="Times New Roman" w:cs="Times New Roman"/>
          <w:sz w:val="28"/>
          <w:szCs w:val="28"/>
          <w:lang w:val="en-US"/>
        </w:rPr>
        <w:t>“</w:t>
      </w:r>
      <w:proofErr w:type="spellStart"/>
      <w:r w:rsidRPr="00CD34D8">
        <w:rPr>
          <w:rFonts w:ascii="Times New Roman" w:eastAsia="Calibri" w:hAnsi="Times New Roman" w:cs="Times New Roman"/>
          <w:sz w:val="28"/>
          <w:szCs w:val="28"/>
          <w:lang w:val="en-US"/>
        </w:rPr>
        <w:t>Umumiy</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pedagogika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Darslik</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GulDU</w:t>
      </w:r>
      <w:proofErr w:type="spellEnd"/>
      <w:r w:rsidRPr="00CD34D8">
        <w:rPr>
          <w:rFonts w:ascii="Times New Roman" w:eastAsia="Calibri" w:hAnsi="Times New Roman" w:cs="Times New Roman"/>
          <w:sz w:val="28"/>
          <w:szCs w:val="28"/>
          <w:lang w:val="en-US"/>
        </w:rPr>
        <w:t>. 2022. 6.</w:t>
      </w:r>
      <w:bookmarkStart w:id="2" w:name="_Hlk176710571"/>
      <w:r w:rsidRPr="00CD34D8">
        <w:rPr>
          <w:rFonts w:ascii="Times New Roman" w:eastAsia="Calibri" w:hAnsi="Times New Roman" w:cs="Times New Roman"/>
          <w:sz w:val="28"/>
          <w:szCs w:val="28"/>
          <w:lang w:val="en-US"/>
        </w:rPr>
        <w:t>R.</w:t>
      </w:r>
      <w:proofErr w:type="gramStart"/>
      <w:r w:rsidRPr="00CD34D8">
        <w:rPr>
          <w:rFonts w:ascii="Times New Roman" w:eastAsia="Calibri" w:hAnsi="Times New Roman" w:cs="Times New Roman"/>
          <w:sz w:val="28"/>
          <w:szCs w:val="28"/>
          <w:lang w:val="en-US"/>
        </w:rPr>
        <w:t>D.Suleymanova</w:t>
      </w:r>
      <w:proofErr w:type="gramEnd"/>
      <w:r w:rsidRPr="00CD34D8">
        <w:rPr>
          <w:rFonts w:ascii="Times New Roman" w:eastAsia="Calibri" w:hAnsi="Times New Roman" w:cs="Times New Roman"/>
          <w:sz w:val="28"/>
          <w:szCs w:val="28"/>
          <w:lang w:val="en-US"/>
        </w:rPr>
        <w:t>. “</w:t>
      </w:r>
      <w:proofErr w:type="spellStart"/>
      <w:r w:rsidRPr="00CD34D8">
        <w:rPr>
          <w:rFonts w:ascii="Times New Roman" w:eastAsia="Calibri" w:hAnsi="Times New Roman" w:cs="Times New Roman"/>
          <w:sz w:val="28"/>
          <w:szCs w:val="28"/>
          <w:lang w:val="en-US"/>
        </w:rPr>
        <w:t>Pedagogik</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mahorat</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O’quv</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qo’llanma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GulDU</w:t>
      </w:r>
      <w:proofErr w:type="spellEnd"/>
      <w:r w:rsidRPr="00CD34D8">
        <w:rPr>
          <w:rFonts w:ascii="Times New Roman" w:eastAsia="Calibri" w:hAnsi="Times New Roman" w:cs="Times New Roman"/>
          <w:sz w:val="28"/>
          <w:szCs w:val="28"/>
          <w:lang w:val="en-US"/>
        </w:rPr>
        <w:t>. 2022.</w:t>
      </w:r>
    </w:p>
    <w:p w14:paraId="233C5D75" w14:textId="77777777" w:rsidR="00D755B1" w:rsidRPr="00CD34D8" w:rsidRDefault="00D755B1" w:rsidP="00D755B1">
      <w:pPr>
        <w:rPr>
          <w:rFonts w:ascii="Times New Roman" w:eastAsia="Calibri" w:hAnsi="Times New Roman" w:cs="Times New Roman"/>
          <w:sz w:val="28"/>
          <w:szCs w:val="28"/>
          <w:lang w:val="en-US"/>
        </w:rPr>
      </w:pPr>
      <w:bookmarkStart w:id="3" w:name="_Hlk176463417"/>
      <w:bookmarkEnd w:id="2"/>
      <w:r w:rsidRPr="00CD34D8">
        <w:rPr>
          <w:rFonts w:ascii="Times New Roman" w:eastAsia="Calibri" w:hAnsi="Times New Roman" w:cs="Times New Roman"/>
          <w:sz w:val="28"/>
          <w:szCs w:val="28"/>
          <w:lang w:val="en-US"/>
        </w:rPr>
        <w:t>7.R.</w:t>
      </w:r>
      <w:proofErr w:type="gramStart"/>
      <w:r w:rsidRPr="00CD34D8">
        <w:rPr>
          <w:rFonts w:ascii="Times New Roman" w:eastAsia="Calibri" w:hAnsi="Times New Roman" w:cs="Times New Roman"/>
          <w:sz w:val="28"/>
          <w:szCs w:val="28"/>
          <w:lang w:val="en-US"/>
        </w:rPr>
        <w:t>D.Suleymanova</w:t>
      </w:r>
      <w:proofErr w:type="gramEnd"/>
      <w:r w:rsidRPr="00CD34D8">
        <w:rPr>
          <w:rFonts w:ascii="Times New Roman" w:eastAsia="Calibri" w:hAnsi="Times New Roman" w:cs="Times New Roman"/>
          <w:sz w:val="28"/>
          <w:szCs w:val="28"/>
          <w:lang w:val="en-US"/>
        </w:rPr>
        <w:t>. “</w:t>
      </w:r>
      <w:proofErr w:type="spellStart"/>
      <w:r w:rsidRPr="00CD34D8">
        <w:rPr>
          <w:rFonts w:ascii="Times New Roman" w:eastAsia="Calibri" w:hAnsi="Times New Roman" w:cs="Times New Roman"/>
          <w:sz w:val="28"/>
          <w:szCs w:val="28"/>
          <w:lang w:val="en-US"/>
        </w:rPr>
        <w:t>Umumiy</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pedagogika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va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psixologiya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O’quv</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qo’llanma</w:t>
      </w:r>
      <w:proofErr w:type="spellEnd"/>
      <w:r w:rsidRPr="00CD34D8">
        <w:rPr>
          <w:rFonts w:ascii="Times New Roman" w:eastAsia="Calibri" w:hAnsi="Times New Roman" w:cs="Times New Roman"/>
          <w:sz w:val="28"/>
          <w:szCs w:val="28"/>
          <w:lang w:val="en-US"/>
        </w:rPr>
        <w:t xml:space="preserve">. </w:t>
      </w:r>
      <w:proofErr w:type="spellStart"/>
      <w:r w:rsidRPr="00CD34D8">
        <w:rPr>
          <w:rFonts w:ascii="Times New Roman" w:eastAsia="Calibri" w:hAnsi="Times New Roman" w:cs="Times New Roman"/>
          <w:sz w:val="28"/>
          <w:szCs w:val="28"/>
          <w:lang w:val="en-US"/>
        </w:rPr>
        <w:t>GulDU</w:t>
      </w:r>
      <w:proofErr w:type="spellEnd"/>
      <w:r w:rsidRPr="00CD34D8">
        <w:rPr>
          <w:rFonts w:ascii="Times New Roman" w:eastAsia="Calibri" w:hAnsi="Times New Roman" w:cs="Times New Roman"/>
          <w:sz w:val="28"/>
          <w:szCs w:val="28"/>
          <w:lang w:val="en-US"/>
        </w:rPr>
        <w:t>. 2023.</w:t>
      </w:r>
    </w:p>
    <w:p w14:paraId="6DBD0E10" w14:textId="329AB2C0" w:rsidR="0014102A" w:rsidRPr="0014102A" w:rsidRDefault="0014102A" w:rsidP="00D755B1">
      <w:pPr>
        <w:spacing w:line="240" w:lineRule="auto"/>
        <w:rPr>
          <w:rFonts w:ascii="Times New Roman" w:eastAsia="Calibri" w:hAnsi="Times New Roman" w:cs="Times New Roman"/>
          <w:b/>
          <w:bCs/>
          <w:color w:val="000000"/>
          <w:sz w:val="28"/>
          <w:szCs w:val="28"/>
          <w:lang w:val="en-US"/>
        </w:rPr>
      </w:pPr>
      <w:proofErr w:type="spellStart"/>
      <w:r w:rsidRPr="0014102A">
        <w:rPr>
          <w:rFonts w:ascii="Times New Roman" w:eastAsia="Calibri" w:hAnsi="Times New Roman" w:cs="Times New Roman"/>
          <w:b/>
          <w:bCs/>
          <w:color w:val="000000"/>
          <w:sz w:val="28"/>
          <w:szCs w:val="28"/>
          <w:lang w:val="en-US"/>
        </w:rPr>
        <w:t>Elektron</w:t>
      </w:r>
      <w:proofErr w:type="spellEnd"/>
      <w:r w:rsidRPr="0014102A">
        <w:rPr>
          <w:rFonts w:ascii="Times New Roman" w:eastAsia="Calibri" w:hAnsi="Times New Roman" w:cs="Times New Roman"/>
          <w:b/>
          <w:bCs/>
          <w:color w:val="000000"/>
          <w:sz w:val="28"/>
          <w:szCs w:val="28"/>
          <w:lang w:val="en-US"/>
        </w:rPr>
        <w:t xml:space="preserve"> </w:t>
      </w:r>
      <w:proofErr w:type="spellStart"/>
      <w:r w:rsidRPr="0014102A">
        <w:rPr>
          <w:rFonts w:ascii="Times New Roman" w:eastAsia="Calibri" w:hAnsi="Times New Roman" w:cs="Times New Roman"/>
          <w:b/>
          <w:bCs/>
          <w:color w:val="000000"/>
          <w:sz w:val="28"/>
          <w:szCs w:val="28"/>
          <w:lang w:val="en-US"/>
        </w:rPr>
        <w:t>ta’lim</w:t>
      </w:r>
      <w:proofErr w:type="spellEnd"/>
      <w:r w:rsidRPr="0014102A">
        <w:rPr>
          <w:rFonts w:ascii="Times New Roman" w:eastAsia="Calibri" w:hAnsi="Times New Roman" w:cs="Times New Roman"/>
          <w:b/>
          <w:bCs/>
          <w:color w:val="000000"/>
          <w:sz w:val="28"/>
          <w:szCs w:val="28"/>
          <w:lang w:val="en-US"/>
        </w:rPr>
        <w:t xml:space="preserve"> </w:t>
      </w:r>
      <w:proofErr w:type="spellStart"/>
      <w:r w:rsidRPr="0014102A">
        <w:rPr>
          <w:rFonts w:ascii="Times New Roman" w:eastAsia="Calibri" w:hAnsi="Times New Roman" w:cs="Times New Roman"/>
          <w:b/>
          <w:bCs/>
          <w:color w:val="000000"/>
          <w:sz w:val="28"/>
          <w:szCs w:val="28"/>
          <w:lang w:val="en-US"/>
        </w:rPr>
        <w:t>resurslari</w:t>
      </w:r>
      <w:proofErr w:type="spellEnd"/>
      <w:r w:rsidRPr="0014102A">
        <w:rPr>
          <w:rFonts w:ascii="Times New Roman" w:eastAsia="Calibri" w:hAnsi="Times New Roman" w:cs="Times New Roman"/>
          <w:b/>
          <w:bCs/>
          <w:color w:val="000000"/>
          <w:sz w:val="28"/>
          <w:szCs w:val="28"/>
          <w:lang w:val="en-US"/>
        </w:rPr>
        <w:t>:</w:t>
      </w:r>
    </w:p>
    <w:p w14:paraId="5DDA1251" w14:textId="23116785" w:rsidR="00D755B1" w:rsidRPr="00CD34D8" w:rsidRDefault="00D755B1" w:rsidP="00D755B1">
      <w:pPr>
        <w:spacing w:line="240" w:lineRule="auto"/>
        <w:rPr>
          <w:rFonts w:ascii="Times New Roman" w:eastAsia="Calibri" w:hAnsi="Times New Roman" w:cs="Times New Roman"/>
          <w:color w:val="000000"/>
          <w:sz w:val="28"/>
          <w:szCs w:val="28"/>
          <w:lang w:val="en-US"/>
        </w:rPr>
      </w:pPr>
      <w:r w:rsidRPr="00CD34D8">
        <w:rPr>
          <w:rFonts w:ascii="Times New Roman" w:eastAsia="Calibri" w:hAnsi="Times New Roman" w:cs="Times New Roman"/>
          <w:b/>
          <w:bCs/>
          <w:color w:val="000000"/>
          <w:sz w:val="24"/>
          <w:szCs w:val="24"/>
          <w:lang w:val="en-US"/>
        </w:rPr>
        <w:t>8.</w:t>
      </w:r>
      <w:hyperlink r:id="rId10">
        <w:r w:rsidRPr="00CD34D8">
          <w:rPr>
            <w:rFonts w:ascii="Times New Roman" w:eastAsia="Calibri" w:hAnsi="Times New Roman" w:cs="Times New Roman"/>
            <w:b/>
            <w:bCs/>
            <w:color w:val="000000"/>
            <w:sz w:val="28"/>
            <w:lang w:val="tr-TR"/>
          </w:rPr>
          <w:t>www.</w:t>
        </w:r>
        <w:r w:rsidRPr="00CD34D8">
          <w:rPr>
            <w:rFonts w:ascii="Times New Roman" w:eastAsia="Calibri" w:hAnsi="Times New Roman" w:cs="Times New Roman"/>
            <w:b/>
            <w:bCs/>
            <w:color w:val="000000"/>
            <w:spacing w:val="-4"/>
            <w:sz w:val="28"/>
            <w:lang w:val="tr-TR"/>
          </w:rPr>
          <w:t xml:space="preserve"> </w:t>
        </w:r>
      </w:hyperlink>
      <w:r w:rsidRPr="00CD34D8">
        <w:rPr>
          <w:rFonts w:ascii="Times New Roman" w:eastAsia="Calibri" w:hAnsi="Times New Roman" w:cs="Times New Roman"/>
          <w:color w:val="000000"/>
          <w:sz w:val="28"/>
          <w:lang w:val="tr-TR"/>
        </w:rPr>
        <w:t xml:space="preserve"> guldu.portal.uz. </w:t>
      </w:r>
      <w:r w:rsidRPr="00CD34D8">
        <w:rPr>
          <w:rFonts w:ascii="Times New Roman" w:eastAsia="Calibri" w:hAnsi="Times New Roman" w:cs="Times New Roman"/>
          <w:b/>
          <w:color w:val="000000"/>
          <w:sz w:val="28"/>
          <w:lang w:val="tr-TR"/>
        </w:rPr>
        <w:t xml:space="preserve">  </w:t>
      </w:r>
      <w:r w:rsidRPr="00CD34D8">
        <w:rPr>
          <w:rFonts w:ascii="Times New Roman" w:eastAsia="Calibri" w:hAnsi="Times New Roman" w:cs="Times New Roman"/>
          <w:b/>
          <w:bCs/>
          <w:color w:val="000000"/>
          <w:sz w:val="28"/>
          <w:szCs w:val="28"/>
          <w:lang w:val="en-US"/>
        </w:rPr>
        <w:t xml:space="preserve"> </w:t>
      </w:r>
    </w:p>
    <w:p w14:paraId="11FD8BD7" w14:textId="77777777" w:rsidR="00D755B1" w:rsidRPr="00CD34D8" w:rsidRDefault="00D755B1" w:rsidP="00D755B1">
      <w:pPr>
        <w:spacing w:line="240" w:lineRule="auto"/>
        <w:rPr>
          <w:rFonts w:ascii="Times New Roman" w:eastAsia="Calibri" w:hAnsi="Times New Roman" w:cs="Times New Roman"/>
          <w:color w:val="000000"/>
          <w:sz w:val="28"/>
          <w:szCs w:val="28"/>
          <w:lang w:val="en-US"/>
        </w:rPr>
      </w:pPr>
      <w:r w:rsidRPr="00CD34D8">
        <w:rPr>
          <w:rFonts w:ascii="Times New Roman" w:eastAsia="Calibri" w:hAnsi="Times New Roman" w:cs="Times New Roman"/>
          <w:b/>
          <w:bCs/>
          <w:color w:val="000000"/>
          <w:sz w:val="28"/>
          <w:szCs w:val="28"/>
          <w:lang w:val="en-US"/>
        </w:rPr>
        <w:t>9.www.</w:t>
      </w:r>
      <w:r w:rsidRPr="00CD34D8">
        <w:rPr>
          <w:rFonts w:ascii="Times New Roman" w:eastAsia="Calibri" w:hAnsi="Times New Roman" w:cs="Times New Roman"/>
          <w:bCs/>
          <w:color w:val="000000"/>
          <w:sz w:val="28"/>
          <w:szCs w:val="28"/>
          <w:lang w:val="en-US"/>
        </w:rPr>
        <w:t xml:space="preserve">pedagog.uz </w:t>
      </w:r>
    </w:p>
    <w:p w14:paraId="46EA657C" w14:textId="77777777" w:rsidR="00D755B1" w:rsidRPr="00CD34D8" w:rsidRDefault="00D755B1" w:rsidP="00D755B1">
      <w:pPr>
        <w:spacing w:line="240" w:lineRule="auto"/>
        <w:rPr>
          <w:rFonts w:ascii="Times New Roman" w:eastAsia="Calibri" w:hAnsi="Times New Roman" w:cs="Times New Roman"/>
          <w:color w:val="000000"/>
          <w:sz w:val="28"/>
          <w:szCs w:val="28"/>
          <w:lang w:val="en-US"/>
        </w:rPr>
      </w:pPr>
      <w:r w:rsidRPr="00CD34D8">
        <w:rPr>
          <w:rFonts w:ascii="Times New Roman" w:eastAsia="Calibri" w:hAnsi="Times New Roman" w:cs="Times New Roman"/>
          <w:b/>
          <w:bCs/>
          <w:color w:val="000000"/>
          <w:sz w:val="28"/>
          <w:szCs w:val="28"/>
          <w:lang w:val="en-US"/>
        </w:rPr>
        <w:t>10.www.</w:t>
      </w:r>
      <w:r w:rsidRPr="00CD34D8">
        <w:rPr>
          <w:rFonts w:ascii="Times New Roman" w:eastAsia="Calibri" w:hAnsi="Times New Roman" w:cs="Times New Roman"/>
          <w:bCs/>
          <w:color w:val="000000"/>
          <w:sz w:val="28"/>
          <w:szCs w:val="28"/>
          <w:lang w:val="en-US"/>
        </w:rPr>
        <w:t xml:space="preserve">Ziyonet.uz </w:t>
      </w:r>
    </w:p>
    <w:p w14:paraId="29443099" w14:textId="2E9D1ED3" w:rsidR="00D755B1" w:rsidRPr="00CD34D8" w:rsidRDefault="000B7273" w:rsidP="00D755B1">
      <w:pPr>
        <w:spacing w:line="240" w:lineRule="auto"/>
        <w:rPr>
          <w:rFonts w:ascii="Times New Roman" w:eastAsia="Calibri" w:hAnsi="Times New Roman" w:cs="Times New Roman"/>
          <w:color w:val="000000"/>
          <w:sz w:val="28"/>
          <w:szCs w:val="28"/>
          <w:lang w:val="en-US"/>
        </w:rPr>
      </w:pPr>
      <w:r>
        <w:rPr>
          <w:rFonts w:ascii="Times New Roman" w:eastAsia="Calibri" w:hAnsi="Times New Roman" w:cs="Times New Roman"/>
          <w:b/>
          <w:bCs/>
          <w:color w:val="000000"/>
          <w:sz w:val="28"/>
          <w:szCs w:val="28"/>
          <w:lang w:val="en-US"/>
        </w:rPr>
        <w:t xml:space="preserve"> </w:t>
      </w:r>
    </w:p>
    <w:bookmarkEnd w:id="3"/>
    <w:p w14:paraId="4DF4C226" w14:textId="77777777" w:rsidR="00D755B1" w:rsidRDefault="00D755B1" w:rsidP="00D755B1">
      <w:pPr>
        <w:pStyle w:val="af0"/>
        <w:spacing w:after="0" w:line="240" w:lineRule="auto"/>
        <w:rPr>
          <w:rFonts w:ascii="Times New Roman" w:hAnsi="Times New Roman" w:cs="Times New Roman"/>
          <w:b/>
          <w:sz w:val="28"/>
          <w:szCs w:val="28"/>
          <w:lang w:val="uz-Cyrl-UZ"/>
        </w:rPr>
      </w:pPr>
    </w:p>
    <w:p w14:paraId="12ABB50D" w14:textId="78D720A2" w:rsidR="00732AEE" w:rsidRDefault="00732AEE" w:rsidP="00732AEE">
      <w:pPr>
        <w:pStyle w:val="af0"/>
        <w:spacing w:after="0" w:line="240" w:lineRule="auto"/>
        <w:ind w:left="780"/>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  </w:t>
      </w:r>
      <w:r w:rsidR="00D755B1">
        <w:rPr>
          <w:rFonts w:ascii="Times New Roman" w:hAnsi="Times New Roman" w:cs="Times New Roman"/>
          <w:b/>
          <w:sz w:val="28"/>
          <w:szCs w:val="28"/>
          <w:lang w:val="uz-Latn-UZ"/>
        </w:rPr>
        <w:t>4</w:t>
      </w:r>
      <w:r>
        <w:rPr>
          <w:rFonts w:ascii="Times New Roman" w:hAnsi="Times New Roman" w:cs="Times New Roman"/>
          <w:b/>
          <w:sz w:val="28"/>
          <w:szCs w:val="28"/>
          <w:lang w:val="uz-Cyrl-UZ"/>
        </w:rPr>
        <w:t xml:space="preserve"> -  SEMINAR MAS</w:t>
      </w:r>
      <w:r>
        <w:rPr>
          <w:rFonts w:ascii="Times New Roman" w:hAnsi="Times New Roman" w:cs="Times New Roman"/>
          <w:b/>
          <w:sz w:val="28"/>
          <w:szCs w:val="28"/>
          <w:lang w:val="en-US"/>
        </w:rPr>
        <w:t>H</w:t>
      </w:r>
      <w:r>
        <w:rPr>
          <w:rFonts w:ascii="Times New Roman" w:hAnsi="Times New Roman" w:cs="Times New Roman"/>
          <w:b/>
          <w:sz w:val="28"/>
          <w:szCs w:val="28"/>
          <w:lang w:val="uz-Cyrl-UZ"/>
        </w:rPr>
        <w:t>G’ULOTI</w:t>
      </w:r>
    </w:p>
    <w:p w14:paraId="604D5CC8" w14:textId="77777777" w:rsidR="00732AEE" w:rsidRPr="00DE4BC1" w:rsidRDefault="00732AEE" w:rsidP="00DE4BC1">
      <w:pPr>
        <w:pStyle w:val="ae"/>
        <w:tabs>
          <w:tab w:val="right" w:leader="dot" w:pos="9859"/>
        </w:tabs>
        <w:spacing w:before="362"/>
        <w:jc w:val="left"/>
        <w:rPr>
          <w:rFonts w:ascii="Times New Roman" w:eastAsia="Calibri" w:hAnsi="Times New Roman"/>
          <w:szCs w:val="28"/>
          <w:lang w:val="uz-Cyrl-UZ" w:eastAsia="en-US"/>
        </w:rPr>
      </w:pPr>
      <w:r>
        <w:rPr>
          <w:rFonts w:ascii="Times New Roman" w:hAnsi="Times New Roman"/>
          <w:b/>
          <w:szCs w:val="28"/>
          <w:lang w:val="en-US"/>
        </w:rPr>
        <w:t>M</w:t>
      </w:r>
      <w:r>
        <w:rPr>
          <w:rFonts w:ascii="Times New Roman" w:hAnsi="Times New Roman"/>
          <w:b/>
          <w:szCs w:val="28"/>
          <w:lang w:val="uz-Cyrl-UZ"/>
        </w:rPr>
        <w:t xml:space="preserve">avzu: </w:t>
      </w:r>
      <w:r>
        <w:rPr>
          <w:rFonts w:ascii="Times New Roman" w:hAnsi="Times New Roman"/>
          <w:b/>
          <w:szCs w:val="28"/>
          <w:lang w:val="en-US"/>
        </w:rPr>
        <w:t xml:space="preserve">  </w:t>
      </w:r>
      <w:r w:rsidR="000D4923" w:rsidRPr="00C87C51">
        <w:rPr>
          <w:rFonts w:ascii="Times New Roman" w:eastAsia="Calibri" w:hAnsi="Times New Roman"/>
          <w:szCs w:val="28"/>
          <w:lang w:val="uz-Cyrl-UZ" w:eastAsia="en-US"/>
        </w:rPr>
        <w:t xml:space="preserve">Ta’lim – </w:t>
      </w:r>
      <w:proofErr w:type="gramStart"/>
      <w:r w:rsidR="000D4923" w:rsidRPr="00C87C51">
        <w:rPr>
          <w:rFonts w:ascii="Times New Roman" w:eastAsia="Calibri" w:hAnsi="Times New Roman"/>
          <w:szCs w:val="28"/>
          <w:lang w:val="uz-Cyrl-UZ" w:eastAsia="en-US"/>
        </w:rPr>
        <w:t>O‘</w:t>
      </w:r>
      <w:proofErr w:type="gramEnd"/>
      <w:r w:rsidR="000D4923" w:rsidRPr="00C87C51">
        <w:rPr>
          <w:rFonts w:ascii="Times New Roman" w:eastAsia="Calibri" w:hAnsi="Times New Roman"/>
          <w:szCs w:val="28"/>
          <w:lang w:val="uz-Cyrl-UZ" w:eastAsia="en-US"/>
        </w:rPr>
        <w:t>zbekiston Respublikasi rivo</w:t>
      </w:r>
      <w:r w:rsidR="000D4923">
        <w:rPr>
          <w:rFonts w:ascii="Times New Roman" w:eastAsia="Calibri" w:hAnsi="Times New Roman"/>
          <w:szCs w:val="28"/>
          <w:lang w:val="uz-Cyrl-UZ" w:eastAsia="en-US"/>
        </w:rPr>
        <w:t xml:space="preserve">jlanishining ustuvor </w:t>
      </w:r>
      <w:r w:rsidR="000D4923" w:rsidRPr="000D4923">
        <w:rPr>
          <w:rFonts w:ascii="Times New Roman" w:eastAsia="Calibri" w:hAnsi="Times New Roman"/>
          <w:szCs w:val="28"/>
          <w:lang w:val="uz-Cyrl-UZ" w:eastAsia="en-US"/>
        </w:rPr>
        <w:t>yo‘nalishi sifatida</w:t>
      </w:r>
    </w:p>
    <w:p w14:paraId="12ED532E" w14:textId="77777777" w:rsidR="00732AEE" w:rsidRDefault="00732AEE" w:rsidP="00732AEE">
      <w:pPr>
        <w:pStyle w:val="af0"/>
        <w:spacing w:after="0" w:line="240" w:lineRule="auto"/>
        <w:ind w:left="0"/>
        <w:rPr>
          <w:rFonts w:ascii="Times New Roman" w:hAnsi="Times New Roman" w:cs="Times New Roman"/>
          <w:bCs/>
          <w:sz w:val="28"/>
          <w:szCs w:val="28"/>
          <w:lang w:val="uz-Cyrl-UZ"/>
        </w:rPr>
      </w:pPr>
      <w:r>
        <w:rPr>
          <w:rFonts w:ascii="Times New Roman" w:hAnsi="Times New Roman" w:cs="Times New Roman"/>
          <w:b/>
          <w:sz w:val="28"/>
          <w:szCs w:val="28"/>
          <w:lang w:val="uz-Cyrl-UZ"/>
        </w:rPr>
        <w:t xml:space="preserve">Maqsad: </w:t>
      </w:r>
      <w:r w:rsidR="003B60A4">
        <w:rPr>
          <w:rFonts w:ascii="Times New Roman" w:hAnsi="Times New Roman" w:cs="Times New Roman"/>
          <w:bCs/>
          <w:sz w:val="28"/>
          <w:szCs w:val="28"/>
          <w:lang w:val="uz-Cyrl-UZ"/>
        </w:rPr>
        <w:t xml:space="preserve"> Talabalar  O’zbekiston </w:t>
      </w:r>
      <w:r w:rsidR="003B60A4" w:rsidRPr="003B60A4">
        <w:rPr>
          <w:rFonts w:ascii="Times New Roman" w:hAnsi="Times New Roman" w:cs="Times New Roman"/>
          <w:bCs/>
          <w:sz w:val="28"/>
          <w:szCs w:val="28"/>
          <w:lang w:val="uz-Cyrl-UZ"/>
        </w:rPr>
        <w:t>R</w:t>
      </w:r>
      <w:r>
        <w:rPr>
          <w:rFonts w:ascii="Times New Roman" w:hAnsi="Times New Roman" w:cs="Times New Roman"/>
          <w:bCs/>
          <w:sz w:val="28"/>
          <w:szCs w:val="28"/>
          <w:lang w:val="uz-Cyrl-UZ"/>
        </w:rPr>
        <w:t>espublikasining “Ta’lim to’g’risida” gi Qonuni, va uning asosiy tarkibiy qismlari</w:t>
      </w:r>
      <w:r>
        <w:rPr>
          <w:rFonts w:ascii="Times New Roman" w:hAnsi="Times New Roman" w:cs="Times New Roman"/>
          <w:sz w:val="28"/>
          <w:szCs w:val="28"/>
          <w:lang w:val="uz-Cyrl-UZ"/>
        </w:rPr>
        <w:t xml:space="preserve"> haqida tushuncha hosil qilish, t</w:t>
      </w:r>
      <w:r>
        <w:rPr>
          <w:rFonts w:ascii="Times New Roman" w:hAnsi="Times New Roman" w:cs="Times New Roman"/>
          <w:bCs/>
          <w:sz w:val="28"/>
          <w:szCs w:val="28"/>
          <w:lang w:val="uz-Cyrl-UZ"/>
        </w:rPr>
        <w:t>a’lim sohasidagi davlat siyosatining asosiy tamoillarini, ta’lim tizimi va uning turlarni iyoritish, pedagogik mahoratni egallash yo’llari o’rganish.</w:t>
      </w:r>
    </w:p>
    <w:p w14:paraId="359CBC1E" w14:textId="77777777" w:rsidR="00732AEE" w:rsidRPr="00666338" w:rsidRDefault="00732AEE" w:rsidP="00732AEE">
      <w:pPr>
        <w:spacing w:line="240" w:lineRule="auto"/>
        <w:ind w:firstLine="513"/>
        <w:jc w:val="center"/>
        <w:rPr>
          <w:rFonts w:ascii="Times New Roman" w:hAnsi="Times New Roman" w:cs="Times New Roman"/>
          <w:b/>
          <w:sz w:val="28"/>
          <w:szCs w:val="28"/>
          <w:lang w:val="uz-Cyrl-UZ"/>
        </w:rPr>
      </w:pPr>
    </w:p>
    <w:p w14:paraId="58E98B69" w14:textId="77777777" w:rsidR="00732AEE" w:rsidRDefault="00732AEE" w:rsidP="00732AEE">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Seminar  mashg’ulotni olib  borish texnologiyasi</w:t>
      </w:r>
    </w:p>
    <w:p w14:paraId="1296240C" w14:textId="77777777" w:rsidR="00732AEE" w:rsidRPr="00DE4BC1" w:rsidRDefault="00732AEE" w:rsidP="00DE4BC1">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24F19F3A"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uz-Cyrl-UZ"/>
        </w:rPr>
      </w:pPr>
      <w:r w:rsidRPr="00666338">
        <w:rPr>
          <w:rFonts w:ascii="Times New Roman" w:hAnsi="Times New Roman" w:cs="Times New Roman"/>
          <w:b/>
          <w:sz w:val="28"/>
          <w:szCs w:val="28"/>
          <w:lang w:val="en-US"/>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647636C1"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1. Mashg’ulotni boshlash va tashkiliy masalalarni hal qilish. </w:t>
      </w:r>
    </w:p>
    <w:p w14:paraId="261F7D48"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2. “Blits-so’rov” asosida talabalarning mavzuga oid tayanch tushunchalarni o’zlashtirish holatini baholash.</w:t>
      </w:r>
    </w:p>
    <w:p w14:paraId="2115ED9A"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3. “Ijodiy ish” metodi asosida talabalarning pedagoglik kasbi, shakllanish tarixi va ijtimoiy ahamiyati, shuningdek, Sharq va G’arb mutafakkirlarining pedagoglik kasbi va pedagog shaxsi to’g’risidagi qarashlaridan xabardorlik darajasini baholash.</w:t>
      </w:r>
    </w:p>
    <w:p w14:paraId="6148FA7F"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4. “Klaster” metodi asosida talabalar ishtirokida pedagogga xos ma’naviy-axloqiy sifatlarni yorituvchi “Zamonaviy pedagog portreti”ni yaratish.</w:t>
      </w:r>
    </w:p>
    <w:p w14:paraId="47BEB3E7" w14:textId="77777777" w:rsidR="00732AEE" w:rsidRDefault="00732AEE" w:rsidP="00732AEE">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en-US"/>
        </w:rPr>
        <w:t>5</w:t>
      </w:r>
      <w:r>
        <w:rPr>
          <w:rFonts w:ascii="Times New Roman" w:hAnsi="Times New Roman" w:cs="Times New Roman"/>
          <w:sz w:val="28"/>
          <w:szCs w:val="28"/>
          <w:lang w:val="uz-Cyrl-UZ"/>
        </w:rPr>
        <w:t>. Test so’rovini tashkil etish.</w:t>
      </w:r>
    </w:p>
    <w:p w14:paraId="7A086F9E" w14:textId="77777777" w:rsidR="00732AEE" w:rsidRPr="00DE4BC1" w:rsidRDefault="00732AEE" w:rsidP="00DE4BC1">
      <w:pPr>
        <w:pStyle w:val="33"/>
        <w:tabs>
          <w:tab w:val="left" w:pos="-3240"/>
          <w:tab w:val="left" w:pos="432"/>
        </w:tabs>
        <w:spacing w:after="0" w:line="240" w:lineRule="auto"/>
        <w:ind w:left="0"/>
        <w:rPr>
          <w:rFonts w:ascii="Times New Roman" w:hAnsi="Times New Roman" w:cs="Times New Roman"/>
          <w:bCs/>
          <w:sz w:val="28"/>
          <w:szCs w:val="28"/>
          <w:lang w:val="en-US"/>
        </w:rPr>
      </w:pPr>
      <w:r>
        <w:rPr>
          <w:rFonts w:ascii="Times New Roman" w:hAnsi="Times New Roman" w:cs="Times New Roman"/>
          <w:sz w:val="28"/>
          <w:szCs w:val="28"/>
          <w:lang w:val="en-US"/>
        </w:rPr>
        <w:t>6</w:t>
      </w:r>
      <w:r>
        <w:rPr>
          <w:rFonts w:ascii="Times New Roman" w:hAnsi="Times New Roman" w:cs="Times New Roman"/>
          <w:sz w:val="28"/>
          <w:szCs w:val="28"/>
          <w:lang w:val="uz-Cyrl-UZ"/>
        </w:rPr>
        <w:t>. Mashg’ulotni yakunlash.</w:t>
      </w:r>
    </w:p>
    <w:p w14:paraId="30AF0446"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I. Mavzu yuzasidan topshiriq.</w:t>
      </w:r>
    </w:p>
    <w:p w14:paraId="4543BF48"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Blits-so’rov savollariga javob qaytaring. Talabalarning e’tiborlariga quyidagi savollar </w:t>
      </w:r>
      <w:r>
        <w:rPr>
          <w:rFonts w:ascii="Times New Roman" w:hAnsi="Times New Roman" w:cs="Times New Roman"/>
          <w:sz w:val="28"/>
          <w:szCs w:val="28"/>
          <w:lang w:val="uz-Cyrl-UZ"/>
        </w:rPr>
        <w:lastRenderedPageBreak/>
        <w:t>havola etiladi :</w:t>
      </w:r>
    </w:p>
    <w:p w14:paraId="530DFC6E" w14:textId="77777777" w:rsidR="00163EA0" w:rsidRDefault="00163EA0"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s">
            <w:drawing>
              <wp:anchor distT="0" distB="0" distL="114300" distR="114300" simplePos="0" relativeHeight="251598336" behindDoc="1" locked="0" layoutInCell="1" allowOverlap="1" wp14:anchorId="39D71310" wp14:editId="0B03156C">
                <wp:simplePos x="0" y="0"/>
                <wp:positionH relativeFrom="column">
                  <wp:posOffset>-70485</wp:posOffset>
                </wp:positionH>
                <wp:positionV relativeFrom="paragraph">
                  <wp:posOffset>156845</wp:posOffset>
                </wp:positionV>
                <wp:extent cx="5838825" cy="1209675"/>
                <wp:effectExtent l="57150" t="38100" r="85725" b="104775"/>
                <wp:wrapNone/>
                <wp:docPr id="310" name="Блок-схема: альтернативный процесс 310"/>
                <wp:cNvGraphicFramePr/>
                <a:graphic xmlns:a="http://schemas.openxmlformats.org/drawingml/2006/main">
                  <a:graphicData uri="http://schemas.microsoft.com/office/word/2010/wordprocessingShape">
                    <wps:wsp>
                      <wps:cNvSpPr/>
                      <wps:spPr>
                        <a:xfrm>
                          <a:off x="0" y="0"/>
                          <a:ext cx="5838825" cy="1209675"/>
                        </a:xfrm>
                        <a:prstGeom prst="flowChartAlternateProcess">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363894" id="Блок-схема: альтернативный процесс 310" o:spid="_x0000_s1026" type="#_x0000_t176" style="position:absolute;margin-left:-5.55pt;margin-top:12.35pt;width:459.75pt;height:95.25pt;z-index:-25171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No2rgIAAFsFAAAOAAAAZHJzL2Uyb0RvYy54bWysVM1O3DAQvlfqO1i+QzYLC0tEFq0WUVVC&#10;sCpUnI3jkKiJ7drev566ldpLe+mboEpIbSn0FZw36tjJBkSrIlW9JDOe/5lvZndvXhZoypTOBY9x&#10;uN7BiHEqkpxfxPjl6cFaHyNtCE9IITiL8YJpvDd4+mR3JiPWFZkoEqYQOOE6mskYZ8bIKAg0zVhJ&#10;9LqQjIMwFaokBlh1ESSKzMB7WQTdTmcrmAmVSCUo0xpe92shHnj/acqoOU5TzQwqYgy5Gf9V/nvu&#10;vsFgl0QXisgsp00a5B+yKEnOIWjrap8YgiYq/81VmVMltEjNOhVlINI0p8zXANWEnQfVnGREMl8L&#10;NEfLtk36/7mlR9OxQnkS440Q+sNJCUOyn+21vbXf16pl9d5e2R/2MkL20l5Xn6p39qp6a2/sJVBf&#10;7Rd7U32035D9CY+31QcQLqslcr6gszOpIwhwIseq4TSQrk3zVJXuDw1Acz+NRTsNNjeIwmOvv9Hv&#10;d3sYUZCF3c7O1nbPeQ3uzKXS5hkTJXJEjNNCzEYZUWZYGKY4MWxcI8OPhkwPtantV3bgzOVYZ+Up&#10;syiYS6zgL1gKfYE8Qm/tEclGhUJTAlhKXoVNLl7TmaR5UbRG3b8bNbrOjHmUtoaPRGu1fUTBTWtY&#10;5lyoR6LW+quq61pd2eciWQAMlKj3Q0t6kENHD4k2Y6JgIQAasOTmGD6uyTEWDYVRJtSbP707fcAp&#10;SDGawYLFWL+eEMUwKp5zQPBOuLnpNtIzm73tLjDqvuT8voRPypGAvodwTiT1pNM3xYpMlSjP4BYM&#10;XVQQEU4hdoypUStmZOrFh2tC2XDo1WALJTGH/ETS1aQdOE7nZ0TJBlYGEHkkVstIogdAqnXdPLgY&#10;ToxIc4+yu742/YYN9uBtro07Efd5r3V3Ewe/AAAA//8DAFBLAwQUAAYACAAAACEA7eyuLd8AAAAK&#10;AQAADwAAAGRycy9kb3ducmV2LnhtbEyPQW7CMBBF95V6B2sqdQeOIwppGgdVSByAUAl1Z+Jp7DYe&#10;R7GBwOlxV+1yZp7+vF+tJ9ezM47BepIg5hkwpNZrS52Ej/12VgALUZFWvSeUcMUA6/rxoVKl9hfa&#10;4bmJHUshFEolwcQ4lJyH1qBTYe4HpHT78qNTMY1jx/WoLinc9TzPsiV3ylL6YNSAG4PtT3NyEg75&#10;9/5QXG/bjTWrzyUf7HSjRsrnp+n9DVjEKf7B8Kuf1KFOTkd/Ih1YL2EmhEiohHyxApaA16xYADum&#10;hXjJgdcV/1+hvgMAAP//AwBQSwECLQAUAAYACAAAACEAtoM4kv4AAADhAQAAEwAAAAAAAAAAAAAA&#10;AAAAAAAAW0NvbnRlbnRfVHlwZXNdLnhtbFBLAQItABQABgAIAAAAIQA4/SH/1gAAAJQBAAALAAAA&#10;AAAAAAAAAAAAAC8BAABfcmVscy8ucmVsc1BLAQItABQABgAIAAAAIQD8KNo2rgIAAFsFAAAOAAAA&#10;AAAAAAAAAAAAAC4CAABkcnMvZTJvRG9jLnhtbFBLAQItABQABgAIAAAAIQDt7K4t3wAAAAoBAAAP&#10;AAAAAAAAAAAAAAAAAAgFAABkcnMvZG93bnJldi54bWxQSwUGAAAAAAQABADzAAAAFAYAAAAA&#10;" fillcolor="gray [1616]" strokecolor="black [3040]">
                <v:fill color2="#d9d9d9 [496]" rotate="t" angle="180" colors="0 #bcbcbc;22938f #d0d0d0;1 #ededed" focus="100%" type="gradient"/>
                <v:shadow on="t" color="black" opacity="24903f" origin=",.5" offset="0,.55556mm"/>
              </v:shape>
            </w:pict>
          </mc:Fallback>
        </mc:AlternateContent>
      </w:r>
    </w:p>
    <w:p w14:paraId="5A99E88B"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1. O’zRning </w:t>
      </w:r>
      <w:r>
        <w:rPr>
          <w:rFonts w:ascii="Times New Roman" w:hAnsi="Times New Roman" w:cs="Times New Roman"/>
          <w:bCs/>
          <w:sz w:val="28"/>
          <w:szCs w:val="28"/>
          <w:lang w:val="uz-Cyrl-UZ"/>
        </w:rPr>
        <w:t>“Ta’lim to’g’risida” gi Qonun</w:t>
      </w:r>
      <w:r>
        <w:rPr>
          <w:rFonts w:ascii="Times New Roman" w:hAnsi="Times New Roman" w:cs="Times New Roman"/>
          <w:sz w:val="28"/>
          <w:szCs w:val="28"/>
          <w:lang w:val="uz-Cyrl-UZ"/>
        </w:rPr>
        <w:t xml:space="preserve"> qanday hujjat?</w:t>
      </w:r>
    </w:p>
    <w:p w14:paraId="5D7AFB81"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pacing w:val="-10"/>
          <w:sz w:val="28"/>
          <w:szCs w:val="28"/>
          <w:lang w:val="uz-Cyrl-UZ"/>
        </w:rPr>
      </w:pPr>
      <w:r>
        <w:rPr>
          <w:rFonts w:ascii="Times New Roman" w:hAnsi="Times New Roman" w:cs="Times New Roman"/>
          <w:spacing w:val="-10"/>
          <w:sz w:val="28"/>
          <w:szCs w:val="28"/>
          <w:lang w:val="uz-Cyrl-UZ"/>
        </w:rPr>
        <w:t xml:space="preserve">2. O’zRning </w:t>
      </w:r>
      <w:r>
        <w:rPr>
          <w:rFonts w:ascii="Times New Roman" w:hAnsi="Times New Roman" w:cs="Times New Roman"/>
          <w:bCs/>
          <w:sz w:val="28"/>
          <w:szCs w:val="28"/>
          <w:lang w:val="uz-Cyrl-UZ"/>
        </w:rPr>
        <w:t>“Ta’lim to’g’risida” gi Qonun</w:t>
      </w:r>
      <w:r>
        <w:rPr>
          <w:rFonts w:ascii="Times New Roman" w:hAnsi="Times New Roman" w:cs="Times New Roman"/>
          <w:spacing w:val="-10"/>
          <w:sz w:val="28"/>
          <w:szCs w:val="28"/>
          <w:lang w:val="uz-Cyrl-UZ"/>
        </w:rPr>
        <w:t xml:space="preserve"> da qanday maqsad ko’zlangan? </w:t>
      </w:r>
    </w:p>
    <w:p w14:paraId="520F69FD"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en-US"/>
        </w:rPr>
        <w:t>3</w:t>
      </w:r>
      <w:r>
        <w:rPr>
          <w:rFonts w:ascii="Times New Roman" w:hAnsi="Times New Roman" w:cs="Times New Roman"/>
          <w:sz w:val="28"/>
          <w:szCs w:val="28"/>
          <w:lang w:val="uz-Cyrl-UZ"/>
        </w:rPr>
        <w:t>. Uzluksiz ta’lim tizimi qanday ta’lim turlarini o’z ichiga oladi?</w:t>
      </w:r>
    </w:p>
    <w:p w14:paraId="3461FEDB"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en-US"/>
        </w:rPr>
        <w:t>4</w:t>
      </w:r>
      <w:r>
        <w:rPr>
          <w:rFonts w:ascii="Times New Roman" w:hAnsi="Times New Roman" w:cs="Times New Roman"/>
          <w:sz w:val="28"/>
          <w:szCs w:val="28"/>
          <w:lang w:val="uz-Cyrl-UZ"/>
        </w:rPr>
        <w:t>. Pedagoglik qanday kasb?</w:t>
      </w:r>
    </w:p>
    <w:p w14:paraId="2E7AD946"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en-US"/>
        </w:rPr>
        <w:t>5</w:t>
      </w:r>
      <w:r>
        <w:rPr>
          <w:rFonts w:ascii="Times New Roman" w:hAnsi="Times New Roman" w:cs="Times New Roman"/>
          <w:sz w:val="28"/>
          <w:szCs w:val="28"/>
          <w:lang w:val="uz-Cyrl-UZ"/>
        </w:rPr>
        <w:t>. “Pedagog” tushunchasi qanday ma’noni anglatadi?</w:t>
      </w:r>
    </w:p>
    <w:p w14:paraId="39EE115F"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b/>
          <w:sz w:val="28"/>
          <w:szCs w:val="28"/>
          <w:lang w:val="uz-Cyrl-UZ"/>
        </w:rPr>
      </w:pPr>
    </w:p>
    <w:p w14:paraId="7D1D332A"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II. Kichik guruhlarda ishlash uchun topshiriq.</w:t>
      </w:r>
    </w:p>
    <w:p w14:paraId="6440C14D" w14:textId="77777777" w:rsidR="00806D0E" w:rsidRDefault="00732AEE" w:rsidP="006A65DE">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Kartochkalar asosida beriladigan quyidagi savollarga javob qaytaring:</w:t>
      </w:r>
    </w:p>
    <w:p w14:paraId="2344884E" w14:textId="77777777" w:rsidR="00163EA0" w:rsidRDefault="00163EA0" w:rsidP="006A65DE">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s">
            <w:drawing>
              <wp:anchor distT="0" distB="0" distL="114300" distR="114300" simplePos="0" relativeHeight="251599360" behindDoc="1" locked="0" layoutInCell="1" allowOverlap="1" wp14:anchorId="10598417" wp14:editId="552D0E24">
                <wp:simplePos x="0" y="0"/>
                <wp:positionH relativeFrom="column">
                  <wp:posOffset>-70484</wp:posOffset>
                </wp:positionH>
                <wp:positionV relativeFrom="paragraph">
                  <wp:posOffset>202565</wp:posOffset>
                </wp:positionV>
                <wp:extent cx="5848350" cy="1314450"/>
                <wp:effectExtent l="57150" t="38100" r="76200" b="95250"/>
                <wp:wrapNone/>
                <wp:docPr id="311" name="Блок-схема: альтернативный процесс 311"/>
                <wp:cNvGraphicFramePr/>
                <a:graphic xmlns:a="http://schemas.openxmlformats.org/drawingml/2006/main">
                  <a:graphicData uri="http://schemas.microsoft.com/office/word/2010/wordprocessingShape">
                    <wps:wsp>
                      <wps:cNvSpPr/>
                      <wps:spPr>
                        <a:xfrm>
                          <a:off x="0" y="0"/>
                          <a:ext cx="5848350" cy="1314450"/>
                        </a:xfrm>
                        <a:prstGeom prst="flowChartAlternateProcess">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78C3528" id="Блок-схема: альтернативный процесс 311" o:spid="_x0000_s1026" type="#_x0000_t176" style="position:absolute;margin-left:-5.55pt;margin-top:15.95pt;width:460.5pt;height:103.5pt;z-index:-251714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IoNtAIAAGcFAAAOAAAAZHJzL2Uyb0RvYy54bWysVM1u1DAQviPxDpbvbfavUFbNVqutipCq&#10;dkWLenYdu4lIbGN7N7ucaCW4wIU3qZAqAaXlFZw3Yuxk06pUAiEuyYzn1998463tRZGjOdMmkyLG&#10;3fUORkxQmWTiNMavjnbXNjEyloiE5FKwGC+Zwdujx4+2SjVkPZnKPGEaQRJhhqWKcWqtGkaRoSkr&#10;iFmXigkwcqkLYkHVp1GiSQnZizzqdTpPolLqRGlJmTFwulMb8Sjk55xRe8C5YRblMYbebPjq8D3x&#10;32i0RYanmqg0o00b5B+6KEgmoGibaodYgmY6+y1VkVEtjeR2ncoikpxnlIU7wG26nXu3OUyJYuEu&#10;AI5RLUzm/6Wl+/OpRlkS4363i5EgBQzJfXZX7sZ9X6vOqvfu0v1wF0PkLtxV9ak6d5fVO3ftLkD6&#10;6r646+qj+4bcTzi8qT6A8aw6Qz4XIFsqM4QCh2qqG82A6GFacF34PwCAFmEay3YabGERhcONzcFm&#10;fwOGRsHW7XcHA1AgT3QbrrSxz5kskBdizHNZTlKi7Ti3TAti2bRmRhgNme8ZW8ev4iCZ77HuKkh2&#10;mTPfWC5eMg64QB/dEB0YySa5RnMCXCKUMmH7TT/B24fxLM/bwN6fAxt/H8oCW9vgv6jaRoTKUtg2&#10;uMiE1A9VT16HwQCEvPZfIVDf20NwIpMlUELLeleMorsZoLtHjJ0SDcsBE4GFtwfw8YDHWDYSRqnU&#10;bx869/7AWbBiVMKyxdi8mRHNMMpfCGDzMxiu386gDDae9kDRdy0ndy1iVkwkzAD4Ct0F0fvbfCVy&#10;LYtjeBfGviqYiKBQO8bU6pUysfUjAC8LZeNxcIONVMTuiUNFV1P3RDlaHBOtGopZYOe+XC0mGd4j&#10;Ve3r5yHkeGYlzwLjbnFt8IZtDkRuXh7/XNzVg9ft+zj6BQAA//8DAFBLAwQUAAYACAAAACEASYO1&#10;sd4AAAAKAQAADwAAAGRycy9kb3ducmV2LnhtbEyPy07DMBBF90j8gzVI7FrHqVQlIU7FQ93AirTs&#10;J7FJIuxxZLtp+HvMCnYzmqM759aH1Rq2aB8mRxLENgOmqXdqokHC+XTcFMBCRFJoHGkJ3zrAobm9&#10;qbFS7krvemnjwFIIhQoljDHOFeehH7XFsHWzpnT7dN5iTKsfuPJ4TeHW8DzL9tziROnDiLN+HnX/&#10;1V6shOLlQ9EZh32+tAuenvzxtXszUt7frY8PwKJe4x8Mv/pJHZrk1LkLqcCMhI0QIqESdqIEloAy&#10;K9PQSch3RQm8qfn/Cs0PAAAA//8DAFBLAQItABQABgAIAAAAIQC2gziS/gAAAOEBAAATAAAAAAAA&#10;AAAAAAAAAAAAAABbQ29udGVudF9UeXBlc10ueG1sUEsBAi0AFAAGAAgAAAAhADj9If/WAAAAlAEA&#10;AAsAAAAAAAAAAAAAAAAALwEAAF9yZWxzLy5yZWxzUEsBAi0AFAAGAAgAAAAhAFGMig20AgAAZwUA&#10;AA4AAAAAAAAAAAAAAAAALgIAAGRycy9lMm9Eb2MueG1sUEsBAi0AFAAGAAgAAAAhAEmDtbHeAAAA&#10;CgEAAA8AAAAAAAAAAAAAAAAADgUAAGRycy9kb3ducmV2LnhtbFBLBQYAAAAABAAEAPMAAAAZBgAA&#10;AAA=&#10;" fillcolor="#cdddac [1622]" strokecolor="#94b64e [3046]">
                <v:fill color2="#f0f4e6 [502]" rotate="t" angle="180" colors="0 #dafda7;22938f #e4fdc2;1 #f5ffe6" focus="100%" type="gradient"/>
                <v:shadow on="t" color="black" opacity="24903f" origin=",.5" offset="0,.55556mm"/>
              </v:shape>
            </w:pict>
          </mc:Fallback>
        </mc:AlternateContent>
      </w:r>
    </w:p>
    <w:p w14:paraId="172DF04E"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1.</w:t>
      </w:r>
      <w:r>
        <w:rPr>
          <w:rFonts w:ascii="Times New Roman" w:hAnsi="Times New Roman" w:cs="Times New Roman"/>
          <w:bCs/>
          <w:sz w:val="28"/>
          <w:szCs w:val="28"/>
          <w:lang w:val="uz-Cyrl-UZ"/>
        </w:rPr>
        <w:t xml:space="preserve"> “Ta’lim to’g’risida” gi Qonun</w:t>
      </w:r>
      <w:r>
        <w:rPr>
          <w:rFonts w:ascii="Times New Roman" w:hAnsi="Times New Roman" w:cs="Times New Roman"/>
          <w:sz w:val="28"/>
          <w:szCs w:val="28"/>
          <w:lang w:val="uz-Cyrl-UZ"/>
        </w:rPr>
        <w:t>ning tarkibiy qismlari nimalardan iborat?</w:t>
      </w:r>
    </w:p>
    <w:p w14:paraId="58689D40"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2. </w:t>
      </w:r>
      <w:r>
        <w:rPr>
          <w:rFonts w:ascii="Times New Roman" w:hAnsi="Times New Roman" w:cs="Times New Roman"/>
          <w:bCs/>
          <w:sz w:val="28"/>
          <w:szCs w:val="28"/>
          <w:lang w:val="uz-Cyrl-UZ"/>
        </w:rPr>
        <w:t>“Ta’lim to’g’risida” gi Qonun</w:t>
      </w:r>
      <w:r>
        <w:rPr>
          <w:rFonts w:ascii="Times New Roman" w:hAnsi="Times New Roman" w:cs="Times New Roman"/>
          <w:sz w:val="28"/>
          <w:szCs w:val="28"/>
          <w:lang w:val="uz-Cyrl-UZ"/>
        </w:rPr>
        <w:t xml:space="preserve">  qanday tamoyillarga asoslanadi?</w:t>
      </w:r>
    </w:p>
    <w:p w14:paraId="406593F1"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3. Umumiy o’rta ta’lim necha bosqichdan iborat?</w:t>
      </w:r>
    </w:p>
    <w:p w14:paraId="13E9496A"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pacing w:val="-12"/>
          <w:sz w:val="28"/>
          <w:szCs w:val="28"/>
          <w:lang w:val="uz-Cyrl-UZ"/>
        </w:rPr>
      </w:pPr>
      <w:r>
        <w:rPr>
          <w:rFonts w:ascii="Times New Roman" w:hAnsi="Times New Roman" w:cs="Times New Roman"/>
          <w:spacing w:val="-12"/>
          <w:sz w:val="28"/>
          <w:szCs w:val="28"/>
          <w:lang w:val="en-US"/>
        </w:rPr>
        <w:t>4</w:t>
      </w:r>
      <w:r>
        <w:rPr>
          <w:rFonts w:ascii="Times New Roman" w:hAnsi="Times New Roman" w:cs="Times New Roman"/>
          <w:spacing w:val="-12"/>
          <w:sz w:val="28"/>
          <w:szCs w:val="28"/>
          <w:lang w:val="uz-Cyrl-UZ"/>
        </w:rPr>
        <w:t>. Oliy ta’limdan keyingi ta’lim qanday shakllarda amalga oshiriladi?</w:t>
      </w:r>
    </w:p>
    <w:p w14:paraId="77B21835"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b/>
          <w:sz w:val="28"/>
          <w:szCs w:val="28"/>
          <w:lang w:val="uz-Cyrl-UZ"/>
        </w:rPr>
      </w:pPr>
    </w:p>
    <w:p w14:paraId="0657AC02" w14:textId="77777777" w:rsidR="00DE4BC1" w:rsidRDefault="00DE4BC1" w:rsidP="00732AEE">
      <w:pPr>
        <w:pStyle w:val="33"/>
        <w:tabs>
          <w:tab w:val="left" w:pos="-3240"/>
          <w:tab w:val="left" w:pos="432"/>
        </w:tabs>
        <w:spacing w:after="0" w:line="240" w:lineRule="auto"/>
        <w:ind w:left="0" w:firstLine="545"/>
        <w:rPr>
          <w:rFonts w:ascii="Times New Roman" w:hAnsi="Times New Roman" w:cs="Times New Roman"/>
          <w:b/>
          <w:sz w:val="28"/>
          <w:szCs w:val="28"/>
          <w:lang w:val="uz-Cyrl-UZ"/>
        </w:rPr>
      </w:pPr>
    </w:p>
    <w:p w14:paraId="6C6E7ADA" w14:textId="77777777" w:rsidR="00DE4BC1" w:rsidRDefault="00DE4BC1" w:rsidP="00732AEE">
      <w:pPr>
        <w:pStyle w:val="33"/>
        <w:tabs>
          <w:tab w:val="left" w:pos="-3240"/>
          <w:tab w:val="left" w:pos="432"/>
        </w:tabs>
        <w:spacing w:after="0" w:line="240" w:lineRule="auto"/>
        <w:ind w:left="0" w:firstLine="545"/>
        <w:rPr>
          <w:rFonts w:ascii="Times New Roman" w:hAnsi="Times New Roman" w:cs="Times New Roman"/>
          <w:b/>
          <w:sz w:val="28"/>
          <w:szCs w:val="28"/>
          <w:lang w:val="uz-Cyrl-UZ"/>
        </w:rPr>
      </w:pPr>
    </w:p>
    <w:p w14:paraId="656BEAE3" w14:textId="77777777" w:rsidR="000D4923" w:rsidRPr="00DE4BC1" w:rsidRDefault="00732AEE" w:rsidP="00DE4BC1">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III. Kichik guruhla</w:t>
      </w:r>
      <w:r w:rsidR="00DE4BC1">
        <w:rPr>
          <w:rFonts w:ascii="Times New Roman" w:hAnsi="Times New Roman" w:cs="Times New Roman"/>
          <w:b/>
          <w:sz w:val="28"/>
          <w:szCs w:val="28"/>
          <w:lang w:val="uz-Cyrl-UZ"/>
        </w:rPr>
        <w:t>rda ishlash uchun topshiriqlar:</w:t>
      </w:r>
    </w:p>
    <w:p w14:paraId="781F03AB"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O’zR </w:t>
      </w:r>
      <w:r>
        <w:rPr>
          <w:rFonts w:ascii="Times New Roman" w:hAnsi="Times New Roman" w:cs="Times New Roman"/>
          <w:bCs/>
          <w:sz w:val="28"/>
          <w:szCs w:val="28"/>
          <w:lang w:val="uz-Cyrl-UZ"/>
        </w:rPr>
        <w:t>“Ta’lim to’g’risida” gi Qonun</w:t>
      </w:r>
      <w:r>
        <w:rPr>
          <w:rFonts w:ascii="Times New Roman" w:hAnsi="Times New Roman" w:cs="Times New Roman"/>
          <w:sz w:val="28"/>
          <w:szCs w:val="28"/>
          <w:lang w:val="uz-Cyrl-UZ"/>
        </w:rPr>
        <w:t xml:space="preserve"> ning mazmunini yoriting.  </w:t>
      </w:r>
    </w:p>
    <w:p w14:paraId="58DCA4F7" w14:textId="77777777" w:rsidR="00163EA0" w:rsidRDefault="00163EA0"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s">
            <w:drawing>
              <wp:anchor distT="0" distB="0" distL="114300" distR="114300" simplePos="0" relativeHeight="251600384" behindDoc="1" locked="0" layoutInCell="1" allowOverlap="1" wp14:anchorId="3C84663A" wp14:editId="3E528F2B">
                <wp:simplePos x="0" y="0"/>
                <wp:positionH relativeFrom="column">
                  <wp:posOffset>-34925</wp:posOffset>
                </wp:positionH>
                <wp:positionV relativeFrom="paragraph">
                  <wp:posOffset>147955</wp:posOffset>
                </wp:positionV>
                <wp:extent cx="5943600" cy="1143000"/>
                <wp:effectExtent l="57150" t="38100" r="76200" b="95250"/>
                <wp:wrapNone/>
                <wp:docPr id="312" name="Блок-схема: альтернативный процесс 312"/>
                <wp:cNvGraphicFramePr/>
                <a:graphic xmlns:a="http://schemas.openxmlformats.org/drawingml/2006/main">
                  <a:graphicData uri="http://schemas.microsoft.com/office/word/2010/wordprocessingShape">
                    <wps:wsp>
                      <wps:cNvSpPr/>
                      <wps:spPr>
                        <a:xfrm>
                          <a:off x="0" y="0"/>
                          <a:ext cx="5943600" cy="1143000"/>
                        </a:xfrm>
                        <a:prstGeom prst="flowChartAlternateProcess">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C532418" id="Блок-схема: альтернативный процесс 312" o:spid="_x0000_s1026" type="#_x0000_t176" style="position:absolute;margin-left:-2.75pt;margin-top:11.65pt;width:468pt;height:90pt;z-index:-251713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zAUtQIAAGcFAAAOAAAAZHJzL2Uyb0RvYy54bWysVM1uEzEQviPxDpbv7WbTtNComypKVYRU&#10;tREt6tn12s2KXdvYTjbhRJDgAhfepEKqBJSWV/C+EWPvZluVSiDExZ7x/Hrmm9nZnRc5mjFtMikS&#10;HK93MGKCyjQT5wl+ebK/9hQjY4lISS4FS/CCGbw7ePxop1R91pUTmadMI3AiTL9UCZ5Yq/pRZOiE&#10;FcSsS8UECLnUBbHA6vMo1aQE70UedTudraiUOlVaUmYMvO7VQjwI/jln1B5xbphFeYIhNxtOHc4z&#10;f0aDHdI/10RNMtqkQf4hi4JkAoK2rvaIJWiqs99cFRnV0khu16ksIsl5Rln4A/wm7tz7zfGEKBb+&#10;AsUxqi2T+X9u6eFsrFGWJngj7mIkSAFNcp/dlbtx39eqZfXeXbof7qKP3IW7qj5V79xl9dZduwug&#10;vrov7rr66L4h9xMeb6oPIFxWS+R9QWVLZfoQ4FiNdcMZIH2Z5lwX/oYCoHnoxqLtBptbROFxc7u3&#10;sdWBplGQxXFvowMM+IluzZU29hmTBfJEgnkuy9GEaDvMLdOCWDaukRFaQ2YHxtb2Kztw5nOsswqU&#10;XeTMJ5aLF4xDXSCPOFgHRLJRrtGMAJYIpUzYrSafoO3NeJbnrWH3z4aNvjdlAa2t8V9EbS1CZCls&#10;a1xkQuqHoqev4iZlXuuvKlD/25fgTKYLgISW9awYRfczqO4BMXZMNAwHdAQG3h7B4QueYNlQGE2k&#10;fvPQu9cHzIIUoxKGLcHm9ZRohlH+XACat+Nez09nYHqbT7rA6LuSs7sSMS1GEnoQw2pRNJBe3+Yr&#10;kmtZnMJeGPqoICKCQuwEU6tXzMjWSwA2C2XDYVCDiVTEHohjRVdd90A5mZ8SrRqIWUDnoVwNJunf&#10;A1Wt6/sh5HBqJc8C4m7r2tQbpjkAudk8fl3c5YPW7X4c/AIAAP//AwBQSwMEFAAGAAgAAAAhAF39&#10;OWvcAAAACQEAAA8AAABkcnMvZG93bnJldi54bWxMj8FOwzAQRO9I/IO1SNxam0SpIMSpKgQSBy41&#10;SFy38TaJiO00dtrw9ywnOO6b0exMtV3cIM40xT54DXdrBYJ8E2zvWw0f7y+rexAxobc4BE8avinC&#10;tr6+qrC04eL3dDapFRziY4kaupTGUsrYdOQwrsNInrVjmBwmPqdW2gkvHO4GmSm1kQ57zx86HOmp&#10;o+bLzE5DVuxOr+Zzb+fsWeLb8RSM2QStb2+W3SOIREv6M8Nvfa4ONXc6hNnbKAYNq6JgJ2flOQjW&#10;H3LF4MBAMZF1Jf8vqH8AAAD//wMAUEsBAi0AFAAGAAgAAAAhALaDOJL+AAAA4QEAABMAAAAAAAAA&#10;AAAAAAAAAAAAAFtDb250ZW50X1R5cGVzXS54bWxQSwECLQAUAAYACAAAACEAOP0h/9YAAACUAQAA&#10;CwAAAAAAAAAAAAAAAAAvAQAAX3JlbHMvLnJlbHNQSwECLQAUAAYACAAAACEAkYMwFLUCAABnBQAA&#10;DgAAAAAAAAAAAAAAAAAuAgAAZHJzL2Uyb0RvYy54bWxQSwECLQAUAAYACAAAACEAXf05a9wAAAAJ&#10;AQAADwAAAAAAAAAAAAAAAAAPBQAAZHJzL2Rvd25yZXYueG1sUEsFBgAAAAAEAAQA8wAAABgGAAAA&#10;AA==&#10;" fillcolor="#fbcaa2 [1625]" strokecolor="#f68c36 [3049]">
                <v:fill color2="#fdefe3 [505]" rotate="t" angle="180" colors="0 #ffbe86;22938f #ffd0aa;1 #ffebdb" focus="100%" type="gradient"/>
                <v:shadow on="t" color="black" opacity="24903f" origin=",.5" offset="0,.55556mm"/>
              </v:shape>
            </w:pict>
          </mc:Fallback>
        </mc:AlternateContent>
      </w:r>
    </w:p>
    <w:p w14:paraId="23B17CA9" w14:textId="77777777" w:rsidR="007E4482"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1. O’zRning </w:t>
      </w:r>
      <w:r>
        <w:rPr>
          <w:rFonts w:ascii="Times New Roman" w:hAnsi="Times New Roman" w:cs="Times New Roman"/>
          <w:bCs/>
          <w:sz w:val="28"/>
          <w:szCs w:val="28"/>
          <w:lang w:val="uz-Cyrl-UZ"/>
        </w:rPr>
        <w:t>“Ta’lim to’g’risida” gi Qonun</w:t>
      </w:r>
      <w:r>
        <w:rPr>
          <w:rFonts w:ascii="Times New Roman" w:hAnsi="Times New Roman" w:cs="Times New Roman"/>
          <w:sz w:val="28"/>
          <w:szCs w:val="28"/>
          <w:lang w:val="uz-Cyrl-UZ"/>
        </w:rPr>
        <w:t xml:space="preserve"> mazmun-mohiyatini aks </w:t>
      </w:r>
    </w:p>
    <w:p w14:paraId="6B082C92"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ettiruvchi jadval yoki sxemani yarating.</w:t>
      </w:r>
    </w:p>
    <w:p w14:paraId="33A2BA53" w14:textId="77777777" w:rsidR="007E4482" w:rsidRDefault="00732AEE" w:rsidP="007E4482">
      <w:pPr>
        <w:pStyle w:val="33"/>
        <w:numPr>
          <w:ilvl w:val="0"/>
          <w:numId w:val="8"/>
        </w:numPr>
        <w:tabs>
          <w:tab w:val="left" w:pos="-3240"/>
          <w:tab w:val="left" w:pos="432"/>
        </w:tabs>
        <w:spacing w:after="0" w:line="240" w:lineRule="auto"/>
        <w:rPr>
          <w:rFonts w:ascii="Times New Roman" w:hAnsi="Times New Roman" w:cs="Times New Roman"/>
          <w:sz w:val="28"/>
          <w:szCs w:val="28"/>
          <w:lang w:val="uz-Cyrl-UZ"/>
        </w:rPr>
      </w:pPr>
      <w:r>
        <w:rPr>
          <w:rFonts w:ascii="Times New Roman" w:hAnsi="Times New Roman" w:cs="Times New Roman"/>
          <w:bCs/>
          <w:sz w:val="28"/>
          <w:szCs w:val="28"/>
          <w:lang w:val="uz-Cyrl-UZ"/>
        </w:rPr>
        <w:t>“Ta’lim to’g’risida” gi Qonun</w:t>
      </w:r>
      <w:r>
        <w:rPr>
          <w:rFonts w:ascii="Times New Roman" w:hAnsi="Times New Roman" w:cs="Times New Roman"/>
          <w:sz w:val="28"/>
          <w:szCs w:val="28"/>
          <w:lang w:val="uz-Cyrl-UZ"/>
        </w:rPr>
        <w:t xml:space="preserve"> ning asosiy tamoyillarini ifodalovchi </w:t>
      </w:r>
    </w:p>
    <w:p w14:paraId="04D2E18A" w14:textId="77777777" w:rsidR="00732AEE" w:rsidRDefault="00732AEE" w:rsidP="007E4482">
      <w:pPr>
        <w:pStyle w:val="33"/>
        <w:tabs>
          <w:tab w:val="left" w:pos="-3240"/>
          <w:tab w:val="left" w:pos="432"/>
        </w:tabs>
        <w:spacing w:after="0" w:line="240" w:lineRule="auto"/>
        <w:ind w:left="708"/>
        <w:rPr>
          <w:rFonts w:ascii="Times New Roman" w:hAnsi="Times New Roman" w:cs="Times New Roman"/>
          <w:sz w:val="28"/>
          <w:szCs w:val="28"/>
          <w:lang w:val="uz-Cyrl-UZ"/>
        </w:rPr>
      </w:pPr>
      <w:r>
        <w:rPr>
          <w:rFonts w:ascii="Times New Roman" w:hAnsi="Times New Roman" w:cs="Times New Roman"/>
          <w:sz w:val="28"/>
          <w:szCs w:val="28"/>
          <w:lang w:val="uz-Cyrl-UZ"/>
        </w:rPr>
        <w:t xml:space="preserve">sxemani yarating. </w:t>
      </w:r>
    </w:p>
    <w:p w14:paraId="29232760"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pacing w:val="-14"/>
          <w:sz w:val="28"/>
          <w:szCs w:val="28"/>
          <w:lang w:val="uz-Cyrl-UZ"/>
        </w:rPr>
      </w:pPr>
      <w:r>
        <w:rPr>
          <w:rFonts w:ascii="Times New Roman" w:hAnsi="Times New Roman" w:cs="Times New Roman"/>
          <w:spacing w:val="-14"/>
          <w:sz w:val="28"/>
          <w:szCs w:val="28"/>
          <w:lang w:val="uz-Cyrl-UZ"/>
        </w:rPr>
        <w:t>3. Uzluksiz ta’lim tizimi mohiyatini yorituvchi jadvalni shakllantiring.</w:t>
      </w:r>
    </w:p>
    <w:p w14:paraId="58932691" w14:textId="77777777" w:rsidR="00174154" w:rsidRDefault="00174154" w:rsidP="009F126E">
      <w:pPr>
        <w:pStyle w:val="33"/>
        <w:tabs>
          <w:tab w:val="left" w:pos="-3240"/>
          <w:tab w:val="left" w:pos="432"/>
        </w:tabs>
        <w:spacing w:after="0" w:line="240" w:lineRule="auto"/>
        <w:rPr>
          <w:rFonts w:ascii="Times New Roman" w:hAnsi="Times New Roman" w:cs="Times New Roman"/>
          <w:b/>
          <w:sz w:val="28"/>
          <w:szCs w:val="28"/>
          <w:lang w:val="uz-Cyrl-UZ"/>
        </w:rPr>
      </w:pPr>
    </w:p>
    <w:p w14:paraId="203B5C5F"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IV. Talabalar uchun topshiriq:</w:t>
      </w:r>
    </w:p>
    <w:p w14:paraId="20537E3B" w14:textId="77777777" w:rsidR="00732AEE" w:rsidRDefault="00732AEE" w:rsidP="00732AEE">
      <w:pPr>
        <w:pStyle w:val="33"/>
        <w:tabs>
          <w:tab w:val="left" w:pos="-3240"/>
          <w:tab w:val="left" w:pos="432"/>
        </w:tabs>
        <w:spacing w:after="0" w:line="240" w:lineRule="auto"/>
        <w:ind w:left="0" w:firstLine="545"/>
        <w:rPr>
          <w:rFonts w:ascii="Times New Roman" w:hAnsi="Times New Roman" w:cs="Times New Roman"/>
          <w:spacing w:val="-12"/>
          <w:sz w:val="28"/>
          <w:szCs w:val="28"/>
          <w:lang w:val="uz-Cyrl-UZ"/>
        </w:rPr>
      </w:pPr>
      <w:r>
        <w:rPr>
          <w:rFonts w:ascii="Times New Roman" w:hAnsi="Times New Roman" w:cs="Times New Roman"/>
          <w:spacing w:val="-12"/>
          <w:sz w:val="28"/>
          <w:szCs w:val="28"/>
          <w:lang w:val="uz-Cyrl-UZ"/>
        </w:rPr>
        <w:t xml:space="preserve">Pedagoglik kasbining ijtimoiy ahamiyati, Sharq va G’arb mutafakkirlarining pedagoglik kasbi va pedagog shaxsi to’g’risidagi qarashlarini yoriting. </w:t>
      </w:r>
    </w:p>
    <w:p w14:paraId="3E1E6F7B" w14:textId="77777777" w:rsidR="00DE4BC1" w:rsidRPr="00DE4BC1" w:rsidRDefault="00732AEE" w:rsidP="00DE4BC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“Ijodiy ish” metodi asosida tashkil etiluvchi mazkur jarayonda talabalar pedagoglik kasbining ijtimoiy ahamiyatini tushuna olishlari hamda Sharq vaG’arb mutafakkirlarining pedagoglik kasbi, pedagog shaxsi to’g’risidagi qarashlaridan xabardorliklarini annotatsiya, sxema, jadval yoki diagramma ko’rini</w:t>
      </w:r>
      <w:r w:rsidR="00163EA0">
        <w:rPr>
          <w:rFonts w:ascii="Times New Roman" w:hAnsi="Times New Roman" w:cs="Times New Roman"/>
          <w:sz w:val="28"/>
          <w:szCs w:val="28"/>
          <w:lang w:val="uz-Cyrl-UZ"/>
        </w:rPr>
        <w:t>shida ifodalay olishlari lozim.</w:t>
      </w:r>
    </w:p>
    <w:p w14:paraId="30A7978D" w14:textId="77777777" w:rsidR="00732AEE" w:rsidRDefault="00732AEE" w:rsidP="00732AEE">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V. </w:t>
      </w:r>
      <w:r>
        <w:rPr>
          <w:rFonts w:ascii="Times New Roman" w:hAnsi="Times New Roman" w:cs="Times New Roman"/>
          <w:sz w:val="28"/>
          <w:szCs w:val="28"/>
          <w:lang w:val="uz-Cyrl-UZ"/>
        </w:rPr>
        <w:t xml:space="preserve"> </w:t>
      </w:r>
      <w:r>
        <w:rPr>
          <w:rFonts w:ascii="Times New Roman" w:hAnsi="Times New Roman" w:cs="Times New Roman"/>
          <w:b/>
          <w:sz w:val="28"/>
          <w:szCs w:val="28"/>
          <w:lang w:val="uz-Cyrl-UZ"/>
        </w:rPr>
        <w:t>Talabalar uchun topshiriq:</w:t>
      </w:r>
    </w:p>
    <w:p w14:paraId="286DDC35" w14:textId="77777777" w:rsidR="00732AEE" w:rsidRDefault="00732AEE" w:rsidP="00262FC3">
      <w:pPr>
        <w:tabs>
          <w:tab w:val="num" w:pos="-828"/>
          <w:tab w:val="left" w:pos="432"/>
        </w:tabs>
        <w:spacing w:line="240" w:lineRule="auto"/>
        <w:ind w:firstLine="545"/>
        <w:jc w:val="left"/>
        <w:rPr>
          <w:rFonts w:ascii="Times New Roman" w:hAnsi="Times New Roman" w:cs="Times New Roman"/>
          <w:sz w:val="28"/>
          <w:szCs w:val="28"/>
          <w:lang w:val="uz-Cyrl-UZ"/>
        </w:rPr>
      </w:pPr>
      <w:r>
        <w:rPr>
          <w:rFonts w:ascii="Times New Roman" w:hAnsi="Times New Roman" w:cs="Times New Roman"/>
          <w:sz w:val="28"/>
          <w:szCs w:val="28"/>
          <w:lang w:val="uz-Cyrl-UZ"/>
        </w:rPr>
        <w:t>Pedagogga xos ma’naviy-axloqiy sifatlarni o’zida aks ettiruvchi “Zamonavi</w:t>
      </w:r>
      <w:r w:rsidR="00163EA0">
        <w:rPr>
          <w:rFonts w:ascii="Times New Roman" w:hAnsi="Times New Roman" w:cs="Times New Roman"/>
          <w:sz w:val="28"/>
          <w:szCs w:val="28"/>
          <w:lang w:val="uz-Cyrl-UZ"/>
        </w:rPr>
        <w:t>y pedagog portreti”ni yarating.</w:t>
      </w:r>
      <w:r>
        <w:rPr>
          <w:rFonts w:ascii="Times New Roman" w:hAnsi="Times New Roman" w:cs="Times New Roman"/>
          <w:sz w:val="28"/>
          <w:szCs w:val="28"/>
          <w:lang w:val="uz-Cyrl-UZ"/>
        </w:rPr>
        <w:t>Bu o’rinda talabalar “Klaster” metodidan foydalangan holda “Zamonaviy pedagog portreti”ni yaratadilar.</w:t>
      </w:r>
    </w:p>
    <w:p w14:paraId="534DD95F" w14:textId="13B75686" w:rsidR="009F126E" w:rsidRPr="009F126E" w:rsidRDefault="00432CFD" w:rsidP="00262FC3">
      <w:pPr>
        <w:jc w:val="left"/>
        <w:rPr>
          <w:rFonts w:ascii="Times New Roman" w:hAnsi="Times New Roman" w:cs="Times New Roman"/>
          <w:sz w:val="28"/>
          <w:szCs w:val="28"/>
          <w:lang w:val="uz-Cyrl-UZ"/>
        </w:rPr>
      </w:pPr>
      <w:r w:rsidRPr="00954605">
        <w:rPr>
          <w:noProof/>
          <w:sz w:val="28"/>
          <w:szCs w:val="28"/>
        </w:rPr>
        <mc:AlternateContent>
          <mc:Choice Requires="wps">
            <w:drawing>
              <wp:anchor distT="0" distB="0" distL="114300" distR="114300" simplePos="0" relativeHeight="251613696" behindDoc="0" locked="1" layoutInCell="1" allowOverlap="1" wp14:anchorId="5C8A85CB" wp14:editId="3A267E46">
                <wp:simplePos x="0" y="0"/>
                <wp:positionH relativeFrom="column">
                  <wp:posOffset>3314700</wp:posOffset>
                </wp:positionH>
                <wp:positionV relativeFrom="paragraph">
                  <wp:posOffset>99060</wp:posOffset>
                </wp:positionV>
                <wp:extent cx="800100" cy="342900"/>
                <wp:effectExtent l="0" t="3810" r="0" b="0"/>
                <wp:wrapNone/>
                <wp:docPr id="685" name="Надпись 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64478D" w14:textId="77777777" w:rsidR="00806D0E" w:rsidRPr="00532AA3" w:rsidRDefault="00806D0E" w:rsidP="00432C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A85CB" id="Надпись 685" o:spid="_x0000_s1122" type="#_x0000_t202" style="position:absolute;margin-left:261pt;margin-top:7.8pt;width:63pt;height:27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sy3HwIAAAAEAAAOAAAAZHJzL2Uyb0RvYy54bWysU82O0zAQviPxDpbvNG3pLt2o6Wrpqghp&#10;+ZEWHsBxnMQi8Zix26TcuPMKvAMHDtx4he4bMXa63QI3RA6RxzPzzXzfjBeXfduwrUKnwWR8Mhpz&#10;poyEQpsq4+/frZ/MOXNemEI0YFTGd8rxy+XjR4vOpmoKNTSFQkYgxqWdzXjtvU2TxMlatcKNwCpD&#10;zhKwFZ5MrJICRUfobZNMx+PzpAMsLIJUztHt9eDky4hflkr6N2XplGdNxqk3H/8Y/3n4J8uFSCsU&#10;ttby0Ib4hy5aoQ0VPUJdCy/YBvVfUK2WCA5KP5LQJlCWWqrIgdhMxn+wua2FVZELiePsUSb3/2Dl&#10;6+1bZLrI+Pn8jDMjWhrS/uv+2/77/uf+x93nuy8seEinzrqUwm8tJfj+OfQ078jZ2RuQHxwzsKqF&#10;qdQVInS1EgX1OQmZyUnqgOMCSN69goLKiY2HCNSX2AYRSRZG6DSv3XFGqvdM0uV8TDqRR5Lr6Wx6&#10;QedQQaT3yRadf6GgZeGQcaQViOBie+P8EHofEmo5aHSx1k0TDazyVYNsK2hd1vE7oP8W1pgQbCCk&#10;DYjhJrIMxAaKvs/7QdioQZAgh2JHvBGGNaRnQ4ca8BNnHa1gxt3HjUDFWfPSkHYXk9ks7Gw0ZmfP&#10;pmTgqSc/9QgjCSrjnrPhuPLDnm8s6qqmSsO0DFyR3qWOWjx0deif1iyqeXgSYY9P7Rj18HCXvwAA&#10;AP//AwBQSwMEFAAGAAgAAAAhAIsVB0fdAAAACQEAAA8AAABkcnMvZG93bnJldi54bWxMj8FOwzAQ&#10;RO9I/IO1SFwQdYgat03jVIAE4trSD9jEbhI1Xkex26R/z3KC2+7OaPZNsZtdL652DJ0nDS+LBISl&#10;2puOGg3H74/nNYgQkQz2nqyGmw2wK+/vCsyNn2hvr4fYCA6hkKOGNsYhlzLUrXUYFn6wxNrJjw4j&#10;r2MjzYgTh7tepkmipMOO+EOLg31vbX0+XJyG09f0lG2m6jMeV/ulesNuVfmb1o8P8+sWRLRz/DPD&#10;Lz6jQ8lMlb+QCaLXkKUpd4ksZAoEG9RyzYeKh40CWRbyf4PyBwAA//8DAFBLAQItABQABgAIAAAA&#10;IQC2gziS/gAAAOEBAAATAAAAAAAAAAAAAAAAAAAAAABbQ29udGVudF9UeXBlc10ueG1sUEsBAi0A&#10;FAAGAAgAAAAhADj9If/WAAAAlAEAAAsAAAAAAAAAAAAAAAAALwEAAF9yZWxzLy5yZWxzUEsBAi0A&#10;FAAGAAgAAAAhAO0OzLcfAgAAAAQAAA4AAAAAAAAAAAAAAAAALgIAAGRycy9lMm9Eb2MueG1sUEsB&#10;Ai0AFAAGAAgAAAAhAIsVB0fdAAAACQEAAA8AAAAAAAAAAAAAAAAAeQQAAGRycy9kb3ducmV2Lnht&#10;bFBLBQYAAAAABAAEAPMAAACDBQAAAAA=&#10;" stroked="f">
                <v:textbox>
                  <w:txbxContent>
                    <w:p w14:paraId="1564478D" w14:textId="77777777" w:rsidR="00806D0E" w:rsidRPr="00532AA3" w:rsidRDefault="00806D0E" w:rsidP="00432CFD"/>
                  </w:txbxContent>
                </v:textbox>
                <w10:anchorlock/>
              </v:shape>
            </w:pict>
          </mc:Fallback>
        </mc:AlternateContent>
      </w:r>
      <w:r w:rsidRPr="00954605">
        <w:rPr>
          <w:noProof/>
          <w:sz w:val="28"/>
          <w:szCs w:val="28"/>
        </w:rPr>
        <mc:AlternateContent>
          <mc:Choice Requires="wps">
            <w:drawing>
              <wp:anchor distT="0" distB="0" distL="114300" distR="114300" simplePos="0" relativeHeight="251614720" behindDoc="0" locked="1" layoutInCell="1" allowOverlap="1" wp14:anchorId="14ACF673" wp14:editId="5C59E412">
                <wp:simplePos x="0" y="0"/>
                <wp:positionH relativeFrom="column">
                  <wp:posOffset>914400</wp:posOffset>
                </wp:positionH>
                <wp:positionV relativeFrom="paragraph">
                  <wp:posOffset>152400</wp:posOffset>
                </wp:positionV>
                <wp:extent cx="800100" cy="457200"/>
                <wp:effectExtent l="0" t="0" r="0" b="0"/>
                <wp:wrapNone/>
                <wp:docPr id="683" name="Надпись 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3DB797" w14:textId="77777777" w:rsidR="00806D0E" w:rsidRPr="00532AA3" w:rsidRDefault="00806D0E" w:rsidP="00432C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CF673" id="Надпись 683" o:spid="_x0000_s1123" type="#_x0000_t202" style="position:absolute;margin-left:1in;margin-top:12pt;width:63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p9ZHgIAAAAEAAAOAAAAZHJzL2Uyb0RvYy54bWysU82O0zAQviPxDpbvNG0pS4marpauipCW&#10;H2nhARzHSSwSjxm7TcqN+74C78CBAzdeoftGjJ22FLghfLBsz8w3830zXlz2bcO2Cp0Gk/HJaMyZ&#10;MhIKbaqMv3+3fjTnzHlhCtGAURnfKccvlw8fLDqbqinU0BQKGYEYl3Y247X3Nk0SJ2vVCjcCqwwZ&#10;S8BWeLpilRQoOkJvm2Q6Hl8kHWBhEaRyjl6vByNfRvyyVNK/KUunPGsyTrX5uGPc87Any4VIKxS2&#10;1vJQhviHKlqhDSU9QV0LL9gG9V9QrZYIDko/ktAmUJZaqsiB2EzGf7C5rYVVkQuJ4+xJJvf/YOXr&#10;7Vtkusj4xfwxZ0a01KT9l/3X/bf9j/33+8/3dyxYSKfOupTcby0F+P459NTvyNnZG5AfHDOwqoWp&#10;1BUidLUSBdU5CZHJWeiA4wJI3r2CgtKJjYcI1JfYBhFJFkbo1K/dqUeq90zS43xMOpFFkmn25CnN&#10;QMwg0mOwRedfKGhZOGQcaQQiuNjeOB+KEenRJeRy0OhirZsmXrDKVw2yraBxWcd1QP/NrTHB2UAI&#10;GxDDS2QZiA0UfZ/3g7DTo3o5FDvijTCMIX0bOtSAnzjraAQz7j5uBCrOmpeGtHs2mc3CzMZL5MoZ&#10;nlvyc4swkqAy7jkbjis/zPnGoq5qyjR0y8AV6V3qqEVozFDVoX4asyjR4UuEOT6/R69fH3f5EwAA&#10;//8DAFBLAwQUAAYACAAAACEAY4dqbd0AAAAJAQAADwAAAGRycy9kb3ducmV2LnhtbEyPzU7DMBCE&#10;70i8g7VIXBC1iUJCQ5wKkEBc+/MAm9hNIuJ1FLtN+vZsT3DaHe1o9ptys7hBnO0Uek8anlYKhKXG&#10;m55aDYf95+MLiBCRDA6erIaLDbCpbm9KLIyfaWvPu9gKDqFQoIYuxrGQMjSddRhWfrTEt6OfHEaW&#10;UyvNhDOHu0EmSmXSYU/8ocPRfnS2+dmdnIbj9/zwvJ7rr3jIt2n2jn1e+4vW93fL2yuIaJf4Z4Yr&#10;PqNDxUy1P5EJYmCdptwlakiukw1JrnipNawzBbIq5f8G1S8AAAD//wMAUEsBAi0AFAAGAAgAAAAh&#10;ALaDOJL+AAAA4QEAABMAAAAAAAAAAAAAAAAAAAAAAFtDb250ZW50X1R5cGVzXS54bWxQSwECLQAU&#10;AAYACAAAACEAOP0h/9YAAACUAQAACwAAAAAAAAAAAAAAAAAvAQAAX3JlbHMvLnJlbHNQSwECLQAU&#10;AAYACAAAACEA1FKfWR4CAAAABAAADgAAAAAAAAAAAAAAAAAuAgAAZHJzL2Uyb0RvYy54bWxQSwEC&#10;LQAUAAYACAAAACEAY4dqbd0AAAAJAQAADwAAAAAAAAAAAAAAAAB4BAAAZHJzL2Rvd25yZXYueG1s&#10;UEsFBgAAAAAEAAQA8wAAAIIFAAAAAA==&#10;" stroked="f">
                <v:textbox>
                  <w:txbxContent>
                    <w:p w14:paraId="4D3DB797" w14:textId="77777777" w:rsidR="00806D0E" w:rsidRPr="00532AA3" w:rsidRDefault="00806D0E" w:rsidP="00432CFD"/>
                  </w:txbxContent>
                </v:textbox>
                <w10:anchorlock/>
              </v:shape>
            </w:pict>
          </mc:Fallback>
        </mc:AlternateContent>
      </w:r>
    </w:p>
    <w:p w14:paraId="6C98ED85" w14:textId="77777777" w:rsidR="009F126E" w:rsidRPr="00875209" w:rsidRDefault="009F126E" w:rsidP="00262FC3">
      <w:pPr>
        <w:pStyle w:val="21"/>
        <w:ind w:firstLine="545"/>
        <w:jc w:val="left"/>
        <w:rPr>
          <w:rFonts w:ascii="Times New Roman" w:hAnsi="Times New Roman"/>
          <w:bCs/>
          <w:sz w:val="28"/>
          <w:szCs w:val="28"/>
          <w:lang w:val="uz-Cyrl-UZ"/>
        </w:rPr>
      </w:pPr>
      <w:r>
        <w:rPr>
          <w:noProof/>
        </w:rPr>
        <mc:AlternateContent>
          <mc:Choice Requires="wpg">
            <w:drawing>
              <wp:anchor distT="0" distB="0" distL="114300" distR="114300" simplePos="0" relativeHeight="251820544" behindDoc="0" locked="0" layoutInCell="1" allowOverlap="1" wp14:anchorId="0C7E3D93" wp14:editId="620CE886">
                <wp:simplePos x="0" y="0"/>
                <wp:positionH relativeFrom="column">
                  <wp:posOffset>481330</wp:posOffset>
                </wp:positionH>
                <wp:positionV relativeFrom="paragraph">
                  <wp:posOffset>45085</wp:posOffset>
                </wp:positionV>
                <wp:extent cx="5052695" cy="3217545"/>
                <wp:effectExtent l="0" t="0" r="14605" b="20955"/>
                <wp:wrapNone/>
                <wp:docPr id="811" name="Группа 8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2695" cy="3217545"/>
                          <a:chOff x="2464" y="3758"/>
                          <a:chExt cx="7957" cy="4320"/>
                        </a:xfrm>
                      </wpg:grpSpPr>
                      <wps:wsp>
                        <wps:cNvPr id="812" name="Oval 3"/>
                        <wps:cNvSpPr>
                          <a:spLocks noChangeArrowheads="1"/>
                        </wps:cNvSpPr>
                        <wps:spPr bwMode="auto">
                          <a:xfrm>
                            <a:off x="8459" y="6278"/>
                            <a:ext cx="1962" cy="1080"/>
                          </a:xfrm>
                          <a:prstGeom prst="ellipse">
                            <a:avLst/>
                          </a:prstGeom>
                          <a:solidFill>
                            <a:srgbClr val="FFFFFF"/>
                          </a:solidFill>
                          <a:ln w="9525">
                            <a:solidFill>
                              <a:srgbClr val="000000"/>
                            </a:solidFill>
                            <a:round/>
                            <a:headEnd/>
                            <a:tailEnd/>
                          </a:ln>
                        </wps:spPr>
                        <wps:txbx>
                          <w:txbxContent>
                            <w:p w14:paraId="424DC353" w14:textId="77777777" w:rsidR="009F126E" w:rsidRPr="00875209" w:rsidRDefault="009F126E" w:rsidP="009F126E">
                              <w:pPr>
                                <w:jc w:val="cente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13" name="Oval 4"/>
                        <wps:cNvSpPr>
                          <a:spLocks noChangeArrowheads="1"/>
                        </wps:cNvSpPr>
                        <wps:spPr bwMode="auto">
                          <a:xfrm>
                            <a:off x="2464" y="5018"/>
                            <a:ext cx="1962" cy="1080"/>
                          </a:xfrm>
                          <a:prstGeom prst="ellipse">
                            <a:avLst/>
                          </a:prstGeom>
                          <a:solidFill>
                            <a:srgbClr val="FFFFFF"/>
                          </a:solidFill>
                          <a:ln w="9525">
                            <a:solidFill>
                              <a:srgbClr val="000000"/>
                            </a:solidFill>
                            <a:round/>
                            <a:headEnd/>
                            <a:tailEnd/>
                          </a:ln>
                        </wps:spPr>
                        <wps:txbx>
                          <w:txbxContent>
                            <w:p w14:paraId="3C4B27A9"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14" name="Oval 5"/>
                        <wps:cNvSpPr>
                          <a:spLocks noChangeArrowheads="1"/>
                        </wps:cNvSpPr>
                        <wps:spPr bwMode="auto">
                          <a:xfrm>
                            <a:off x="3336" y="3938"/>
                            <a:ext cx="1962" cy="1080"/>
                          </a:xfrm>
                          <a:prstGeom prst="ellipse">
                            <a:avLst/>
                          </a:prstGeom>
                          <a:solidFill>
                            <a:srgbClr val="FFFFFF"/>
                          </a:solidFill>
                          <a:ln w="9525">
                            <a:solidFill>
                              <a:srgbClr val="000000"/>
                            </a:solidFill>
                            <a:round/>
                            <a:headEnd/>
                            <a:tailEnd/>
                          </a:ln>
                        </wps:spPr>
                        <wps:txbx>
                          <w:txbxContent>
                            <w:p w14:paraId="2A3D5670"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15" name="Oval 6"/>
                        <wps:cNvSpPr>
                          <a:spLocks noChangeArrowheads="1"/>
                        </wps:cNvSpPr>
                        <wps:spPr bwMode="auto">
                          <a:xfrm>
                            <a:off x="4535" y="6998"/>
                            <a:ext cx="1962" cy="1080"/>
                          </a:xfrm>
                          <a:prstGeom prst="ellipse">
                            <a:avLst/>
                          </a:prstGeom>
                          <a:solidFill>
                            <a:srgbClr val="FFFFFF"/>
                          </a:solidFill>
                          <a:ln w="9525">
                            <a:solidFill>
                              <a:srgbClr val="000000"/>
                            </a:solidFill>
                            <a:round/>
                            <a:headEnd/>
                            <a:tailEnd/>
                          </a:ln>
                        </wps:spPr>
                        <wps:txbx>
                          <w:txbxContent>
                            <w:p w14:paraId="0E29CA93"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16" name="Oval 7"/>
                        <wps:cNvSpPr>
                          <a:spLocks noChangeArrowheads="1"/>
                        </wps:cNvSpPr>
                        <wps:spPr bwMode="auto">
                          <a:xfrm>
                            <a:off x="7478" y="3938"/>
                            <a:ext cx="1962" cy="1080"/>
                          </a:xfrm>
                          <a:prstGeom prst="ellipse">
                            <a:avLst/>
                          </a:prstGeom>
                          <a:solidFill>
                            <a:srgbClr val="FFFFFF"/>
                          </a:solidFill>
                          <a:ln w="9525">
                            <a:solidFill>
                              <a:srgbClr val="000000"/>
                            </a:solidFill>
                            <a:round/>
                            <a:headEnd/>
                            <a:tailEnd/>
                          </a:ln>
                        </wps:spPr>
                        <wps:txbx>
                          <w:txbxContent>
                            <w:p w14:paraId="744D329B"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17" name="Oval 8"/>
                        <wps:cNvSpPr>
                          <a:spLocks noChangeArrowheads="1"/>
                        </wps:cNvSpPr>
                        <wps:spPr bwMode="auto">
                          <a:xfrm>
                            <a:off x="8459" y="5018"/>
                            <a:ext cx="1962" cy="1080"/>
                          </a:xfrm>
                          <a:prstGeom prst="ellipse">
                            <a:avLst/>
                          </a:prstGeom>
                          <a:solidFill>
                            <a:srgbClr val="FFFFFF"/>
                          </a:solidFill>
                          <a:ln w="9525">
                            <a:solidFill>
                              <a:srgbClr val="000000"/>
                            </a:solidFill>
                            <a:round/>
                            <a:headEnd/>
                            <a:tailEnd/>
                          </a:ln>
                        </wps:spPr>
                        <wps:txbx>
                          <w:txbxContent>
                            <w:p w14:paraId="509B4FE8"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18" name="Oval 9"/>
                        <wps:cNvSpPr>
                          <a:spLocks noChangeArrowheads="1"/>
                        </wps:cNvSpPr>
                        <wps:spPr bwMode="auto">
                          <a:xfrm>
                            <a:off x="6715" y="6894"/>
                            <a:ext cx="1962" cy="1080"/>
                          </a:xfrm>
                          <a:prstGeom prst="ellipse">
                            <a:avLst/>
                          </a:prstGeom>
                          <a:solidFill>
                            <a:srgbClr val="FFFFFF"/>
                          </a:solidFill>
                          <a:ln w="9525">
                            <a:solidFill>
                              <a:srgbClr val="000000"/>
                            </a:solidFill>
                            <a:round/>
                            <a:headEnd/>
                            <a:tailEnd/>
                          </a:ln>
                        </wps:spPr>
                        <wps:txbx>
                          <w:txbxContent>
                            <w:p w14:paraId="71554AD3"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19" name="Oval 10"/>
                        <wps:cNvSpPr>
                          <a:spLocks noChangeArrowheads="1"/>
                        </wps:cNvSpPr>
                        <wps:spPr bwMode="auto">
                          <a:xfrm>
                            <a:off x="5407" y="3758"/>
                            <a:ext cx="1962" cy="1080"/>
                          </a:xfrm>
                          <a:prstGeom prst="ellipse">
                            <a:avLst/>
                          </a:prstGeom>
                          <a:solidFill>
                            <a:srgbClr val="FFFFFF"/>
                          </a:solidFill>
                          <a:ln w="9525">
                            <a:solidFill>
                              <a:srgbClr val="000000"/>
                            </a:solidFill>
                            <a:round/>
                            <a:headEnd/>
                            <a:tailEnd/>
                          </a:ln>
                        </wps:spPr>
                        <wps:txbx>
                          <w:txbxContent>
                            <w:p w14:paraId="70246ECB"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20" name="Oval 11"/>
                        <wps:cNvSpPr>
                          <a:spLocks noChangeArrowheads="1"/>
                        </wps:cNvSpPr>
                        <wps:spPr bwMode="auto">
                          <a:xfrm>
                            <a:off x="5516" y="5274"/>
                            <a:ext cx="1962" cy="1080"/>
                          </a:xfrm>
                          <a:prstGeom prst="ellipse">
                            <a:avLst/>
                          </a:prstGeom>
                          <a:solidFill>
                            <a:srgbClr val="FFFFFF"/>
                          </a:solidFill>
                          <a:ln w="9525">
                            <a:solidFill>
                              <a:srgbClr val="000000"/>
                            </a:solidFill>
                            <a:round/>
                            <a:headEnd/>
                            <a:tailEnd/>
                          </a:ln>
                        </wps:spPr>
                        <wps:txbx>
                          <w:txbxContent>
                            <w:p w14:paraId="6FC077FD" w14:textId="1F16D185" w:rsidR="009F126E" w:rsidRPr="009F126E" w:rsidRDefault="009F126E" w:rsidP="009F126E">
                              <w:pP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r w:rsidRPr="009F126E">
                                <w:rPr>
                                  <w:rFonts w:ascii="Times New Roman" w:hAnsi="Times New Roman" w:cs="Times New Roman"/>
                                  <w:lang w:val="uz-Cyrl-UZ"/>
                                </w:rPr>
                                <w:t>“Zamonaviy</w:t>
                              </w:r>
                              <w:r>
                                <w:rPr>
                                  <w:rFonts w:ascii="Times New Roman" w:hAnsi="Times New Roman" w:cs="Times New Roman"/>
                                  <w:sz w:val="28"/>
                                  <w:szCs w:val="28"/>
                                  <w:lang w:val="uz-Cyrl-UZ"/>
                                </w:rPr>
                                <w:t xml:space="preserve"> </w:t>
                              </w:r>
                              <w:r w:rsidRPr="009F126E">
                                <w:rPr>
                                  <w:rFonts w:ascii="Times New Roman" w:hAnsi="Times New Roman" w:cs="Times New Roman"/>
                                  <w:lang w:val="uz-Cyrl-UZ"/>
                                </w:rPr>
                                <w:t>pedagog portreti”ni</w:t>
                              </w:r>
                            </w:p>
                          </w:txbxContent>
                        </wps:txbx>
                        <wps:bodyPr rot="0" vert="horz" wrap="square" lIns="91440" tIns="45720" rIns="91440" bIns="45720" anchor="t" anchorCtr="0" upright="1">
                          <a:noAutofit/>
                        </wps:bodyPr>
                      </wps:wsp>
                      <wps:wsp>
                        <wps:cNvPr id="821" name="Oval 12"/>
                        <wps:cNvSpPr>
                          <a:spLocks noChangeArrowheads="1"/>
                        </wps:cNvSpPr>
                        <wps:spPr bwMode="auto">
                          <a:xfrm>
                            <a:off x="2900" y="6174"/>
                            <a:ext cx="1962" cy="1080"/>
                          </a:xfrm>
                          <a:prstGeom prst="ellipse">
                            <a:avLst/>
                          </a:prstGeom>
                          <a:solidFill>
                            <a:srgbClr val="FFFFFF"/>
                          </a:solidFill>
                          <a:ln w="9525">
                            <a:solidFill>
                              <a:srgbClr val="000000"/>
                            </a:solidFill>
                            <a:round/>
                            <a:headEnd/>
                            <a:tailEnd/>
                          </a:ln>
                        </wps:spPr>
                        <wps:txbx>
                          <w:txbxContent>
                            <w:p w14:paraId="45C80AAA" w14:textId="77777777" w:rsidR="009F126E" w:rsidRPr="00875209" w:rsidRDefault="009F126E" w:rsidP="009F126E">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822" name="Line 13"/>
                        <wps:cNvCnPr/>
                        <wps:spPr bwMode="auto">
                          <a:xfrm flipH="1" flipV="1">
                            <a:off x="508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3" name="Line 14"/>
                        <wps:cNvCnPr/>
                        <wps:spPr bwMode="auto">
                          <a:xfrm flipH="1" flipV="1">
                            <a:off x="4426" y="5566"/>
                            <a:ext cx="981"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4" name="Line 15"/>
                        <wps:cNvCnPr/>
                        <wps:spPr bwMode="auto">
                          <a:xfrm flipH="1">
                            <a:off x="4753" y="6174"/>
                            <a:ext cx="872"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5" name="Line 16"/>
                        <wps:cNvCnPr/>
                        <wps:spPr bwMode="auto">
                          <a:xfrm flipV="1">
                            <a:off x="7587" y="5708"/>
                            <a:ext cx="872" cy="1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6" name="Line 17"/>
                        <wps:cNvCnPr/>
                        <wps:spPr bwMode="auto">
                          <a:xfrm flipV="1">
                            <a:off x="726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7" name="Line 18"/>
                        <wps:cNvCnPr/>
                        <wps:spPr bwMode="auto">
                          <a:xfrm flipV="1">
                            <a:off x="6497" y="473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8" name="Line 19"/>
                        <wps:cNvCnPr/>
                        <wps:spPr bwMode="auto">
                          <a:xfrm>
                            <a:off x="7369" y="6068"/>
                            <a:ext cx="1199"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9" name="Line 20"/>
                        <wps:cNvCnPr/>
                        <wps:spPr bwMode="auto">
                          <a:xfrm>
                            <a:off x="693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0" name="Line 21"/>
                        <wps:cNvCnPr/>
                        <wps:spPr bwMode="auto">
                          <a:xfrm flipH="1">
                            <a:off x="584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C7E3D93" id="Группа 811" o:spid="_x0000_s1124" style="position:absolute;left:0;text-align:left;margin-left:37.9pt;margin-top:3.55pt;width:397.85pt;height:253.35pt;z-index:251820544" coordorigin="2464,3758" coordsize="795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H2VQUAAKIuAAAOAAAAZHJzL2Uyb0RvYy54bWzsWk1u4zYU3hfoHQjuG+uPkiVEGQwyk7RA&#10;2gkwbfe0RNlCJVGllNjpqkCP0Iv0Br3CzI36SMq05HE6yaR2N0wAgxIlinzfx8fH9/H81aau0D0T&#10;XcmbFLtnDkasyXheNssU//Tj1TdzjLqeNjmteMNS/MA6/Ori66/O123CPL7iVc4EgkaaLlm3KV71&#10;fZvMZl22YjXtznjLGqgsuKhpD5diOcsFXUPrdTXzHCecrbnIW8Ez1nVw942uxBeq/aJgWf+uKDrW&#10;oyrF0Lde/Qr1u5C/s4tzmiwFbVdlNnSDfkEvalo28FHT1BvaU3Qnyk+aqstM8I4X/VnG6xkvijJj&#10;agwwGtfZG8214HetGssyWS9bYyYw7Z6dvrjZ7If7W4HKPMVz18WooTWA9OHPj79//OPD3/D/F5L3&#10;wUrrdpnAw9eifd/eCj1UKN7w7JcOqmf79fJ6qR9Gi/X3PId26V3PlZU2hahlEzB+tFFgPBgw2KZH&#10;GdwkDvHCmGCUQZ3vuREJiIYrWwGm8j0vCAOMZHVE5tu6t8P7UUwi/XLgewroGU30h1Vnh87JkQH1&#10;up11u5dZ9/2KtkyB1kmDGet6W+u+u6cV8rVN1SNbg3bamqjhlyvaLNlrIfh6xWgOPVIYQL9HL8iL&#10;DrD4rHnnAYmVmUIvGsy0NbIbh9AvaWHXmU+NRJNWdP014zWShRSzqirbTg6NJvT+pusl7Lun5O2O&#10;V2V+VVaVuhDLxWUlEAw3xVfqTw4aXpk8VjVoneKYeES1PKnrxk046u9QEzBNmhyapom01tuh3NOy&#10;0mX4ZNUojmqLacz7zWKjmB8aMBY8fwCDCq79BPg1KKy4+A2jNfiIFHe/3lHBMKq+awCU2A0C6VTU&#10;RUAioBkS45rFuIY2GTSV4h4jXbzstSO6a0W5XMGXXGWBhr+GeVKUyr4SZN2rof/A1JNR1p9QNjgh&#10;Zc3MJo5rKascrmTCjrIGDEvZiZeF9UCvYcrLqgVj4jTB+RzJy/q+H+rFKPYtZQ9Q1oBhKTuhLIQ4&#10;I8qGJ/SyAfHh47D4h3FsKXuAsgYMS9kJZcHRjSgbnZCyUQAhrAr5rZdV0f9+LGvAsJSdUBb2giPK&#10;Km93osDAbL9sLHt4+2XAsJSdUBYc3Yiy8Qm9bBi5Q2Awj9VOgyY2YzDefhkwLGUnlIU804iyrsoo&#10;ncjNksABHz9JBlrOjjgbGTAsZ8eclUm7MWeHbPco0Xq8nAEhrs4ZEC+yfvbTDVhkwLCcnXDWSDUq&#10;zeV6J4wNvNiBGSOTBq7lrNRf9nZgkQHDcnbCWSOA3ZQNQ64RXUAku2xuBeg3MlJ4XNFCBehP30qV&#10;RJV+3uolg4hIpIAleRmALCPnwy5mlcqhErkgRpA1RgjcqVeDxlVB1/5N4Gq4VLdU48fWrVD/0IJm&#10;2osStMCKgQKV4prloD0xUNplSY/kgLKliSerpUVPqBh5RjHSGCschvjvv8A4CLxhvSShys3tMI7n&#10;wAslZH5Ox7QYP+30wSNCtmckFo2xSes/fx7LOTrM3iAiwJ2Dq8ocPKpF9gRHFECBHyJhjazJfj8L&#10;2X2/DEcz9L6MRM6eyLBD1lHfsn65Pc7hE+k19R5HI2uSxC9D1gvtiqujlv9vxTV5bY2syaW+CNkw&#10;iPWcDSJ/L5YCxOUqayOp7ZnFI81Yk/zVuJqE41NxHa2tkR8O57+ccM8Du24MVeqEHcxlGxrLQ6hH&#10;AtSkRhWg+kTic0LjEaBh7A/Bkk/2pqfvwcS1E/T45zl9cISjJdUzmaqnTtDddnaELJkHFtlHl1R1&#10;bhcOQqsd/HBoW560Hl+rTe/uaPnFPwAAAP//AwBQSwMEFAAGAAgAAAAhAPITgvjfAAAACAEAAA8A&#10;AABkcnMvZG93bnJldi54bWxMj0FLw0AQhe+C/2EZwZvdrCU2xGxKKeqpCLaCeNtmp0lodjZkt0n6&#10;7x1Pehoe7/HeN8V6dp0YcQitJw1qkYBAqrxtqdbweXh9yECEaMiazhNquGKAdXl7U5jc+ok+cNzH&#10;WnAJhdxoaGLscylD1aAzYeF7JPZOfnAmshxqaQczcbnr5GOSPElnWuKFxvS4bbA67y9Ow9tkps1S&#10;vYy782l7/T6k7187hVrf382bZxAR5/gXhl98RoeSmY7+QjaITsMqZfLIV4FgO1upFMRRQ6qWGciy&#10;kP8fKH8AAAD//wMAUEsBAi0AFAAGAAgAAAAhALaDOJL+AAAA4QEAABMAAAAAAAAAAAAAAAAAAAAA&#10;AFtDb250ZW50X1R5cGVzXS54bWxQSwECLQAUAAYACAAAACEAOP0h/9YAAACUAQAACwAAAAAAAAAA&#10;AAAAAAAvAQAAX3JlbHMvLnJlbHNQSwECLQAUAAYACAAAACEAO/zx9lUFAACiLgAADgAAAAAAAAAA&#10;AAAAAAAuAgAAZHJzL2Uyb0RvYy54bWxQSwECLQAUAAYACAAAACEA8hOC+N8AAAAIAQAADwAAAAAA&#10;AAAAAAAAAACvBwAAZHJzL2Rvd25yZXYueG1sUEsFBgAAAAAEAAQA8wAAALsIAAAAAA==&#10;">
                <v:oval id="Oval 3" o:spid="_x0000_s1125" style="position:absolute;left:8459;top:627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ZJxxAAAANwAAAAPAAAAZHJzL2Rvd25yZXYueG1sRI9Ba8JA&#10;FITvQv/D8gq96SYGRVJXkUpBDx4a7f2RfSbB7NuQfY3pv+8KQo/DzHzDrLeja9VAfWg8G0hnCSji&#10;0tuGKwOX8+d0BSoIssXWMxn4pQDbzctkjbn1d/6ioZBKRQiHHA3UIl2udShrchhmviOO3tX3DiXK&#10;vtK2x3uEu1bPk2SpHTYcF2rs6KOm8lb8OAP7alcsB53JIrvuD7K4fZ+OWWrM2+u4ewclNMp/+Nk+&#10;WAOrdA6PM/EI6M0fAAAA//8DAFBLAQItABQABgAIAAAAIQDb4fbL7gAAAIUBAAATAAAAAAAAAAAA&#10;AAAAAAAAAABbQ29udGVudF9UeXBlc10ueG1sUEsBAi0AFAAGAAgAAAAhAFr0LFu/AAAAFQEAAAsA&#10;AAAAAAAAAAAAAAAAHwEAAF9yZWxzLy5yZWxzUEsBAi0AFAAGAAgAAAAhALsZknHEAAAA3AAAAA8A&#10;AAAAAAAAAAAAAAAABwIAAGRycy9kb3ducmV2LnhtbFBLBQYAAAAAAwADALcAAAD4AgAAAAA=&#10;">
                  <v:textbox>
                    <w:txbxContent>
                      <w:p w14:paraId="424DC353" w14:textId="77777777" w:rsidR="009F126E" w:rsidRPr="00875209" w:rsidRDefault="009F126E" w:rsidP="009F126E">
                        <w:pPr>
                          <w:jc w:val="center"/>
                          <w:rPr>
                            <w:rFonts w:ascii="Times New Roman" w:hAnsi="Times New Roman" w:cs="Times New Roman"/>
                            <w:sz w:val="24"/>
                            <w:szCs w:val="24"/>
                            <w:lang w:val="en-US"/>
                          </w:rPr>
                        </w:pPr>
                      </w:p>
                    </w:txbxContent>
                  </v:textbox>
                </v:oval>
                <v:oval id="Oval 4" o:spid="_x0000_s1126" style="position:absolute;left:2464;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TfqxAAAANwAAAAPAAAAZHJzL2Rvd25yZXYueG1sRI/BasMw&#10;EETvhf6D2EJvjeyahOBGDqGhkB56iNPeF2tjG1srY20d5++jQiHHYWbeMJvt7Ho10RhazwbSRQKK&#10;uPK25drA9+njZQ0qCLLF3jMZuFKAbfH4sMHc+gsfaSqlVhHCIUcDjciQax2qhhyGhR+Io3f2o0OJ&#10;cqy1HfES4a7Xr0my0g5bjgsNDvTeUNWVv87Avt6Vq0lnsszO+4Msu5+vzyw15vlp3r2BEprlHv5v&#10;H6yBdZrB35l4BHRxAwAA//8DAFBLAQItABQABgAIAAAAIQDb4fbL7gAAAIUBAAATAAAAAAAAAAAA&#10;AAAAAAAAAABbQ29udGVudF9UeXBlc10ueG1sUEsBAi0AFAAGAAgAAAAhAFr0LFu/AAAAFQEAAAsA&#10;AAAAAAAAAAAAAAAAHwEAAF9yZWxzLy5yZWxzUEsBAi0AFAAGAAgAAAAhANRVN+rEAAAA3AAAAA8A&#10;AAAAAAAAAAAAAAAABwIAAGRycy9kb3ducmV2LnhtbFBLBQYAAAAAAwADALcAAAD4AgAAAAA=&#10;">
                  <v:textbox>
                    <w:txbxContent>
                      <w:p w14:paraId="3C4B27A9" w14:textId="77777777" w:rsidR="009F126E" w:rsidRPr="00875209" w:rsidRDefault="009F126E" w:rsidP="009F126E">
                        <w:pPr>
                          <w:rPr>
                            <w:rFonts w:ascii="Times New Roman" w:hAnsi="Times New Roman" w:cs="Times New Roman"/>
                            <w:sz w:val="24"/>
                            <w:szCs w:val="24"/>
                            <w:lang w:val="en-US"/>
                          </w:rPr>
                        </w:pPr>
                      </w:p>
                    </w:txbxContent>
                  </v:textbox>
                </v:oval>
                <v:oval id="Oval 5" o:spid="_x0000_s1127" style="position:absolute;left:3336;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K+exAAAANwAAAAPAAAAZHJzL2Rvd25yZXYueG1sRI9Ba8JA&#10;FITvBf/D8oTe6iaNiqSuIpWCHjw0be+P7DMJZt+G7GtM/70rCD0OM/MNs96OrlUD9aHxbCCdJaCI&#10;S28brgx8f328rEAFQbbYeiYDfxRgu5k8rTG3/sqfNBRSqQjhkKOBWqTLtQ5lTQ7DzHfE0Tv73qFE&#10;2Vfa9niNcNfq1yRZaocNx4UaO3qvqbwUv87AvtoVy0FnssjO+4MsLj+nY5Ya8zwdd2+ghEb5Dz/a&#10;B2tglc7hfiYeAb25AQAA//8DAFBLAQItABQABgAIAAAAIQDb4fbL7gAAAIUBAAATAAAAAAAAAAAA&#10;AAAAAAAAAABbQ29udGVudF9UeXBlc10ueG1sUEsBAi0AFAAGAAgAAAAhAFr0LFu/AAAAFQEAAAsA&#10;AAAAAAAAAAAAAAAAHwEAAF9yZWxzLy5yZWxzUEsBAi0AFAAGAAgAAAAhAFu8r57EAAAA3AAAAA8A&#10;AAAAAAAAAAAAAAAABwIAAGRycy9kb3ducmV2LnhtbFBLBQYAAAAAAwADALcAAAD4AgAAAAA=&#10;">
                  <v:textbox>
                    <w:txbxContent>
                      <w:p w14:paraId="2A3D5670" w14:textId="77777777" w:rsidR="009F126E" w:rsidRPr="00875209" w:rsidRDefault="009F126E" w:rsidP="009F126E">
                        <w:pPr>
                          <w:rPr>
                            <w:rFonts w:ascii="Times New Roman" w:hAnsi="Times New Roman" w:cs="Times New Roman"/>
                            <w:sz w:val="24"/>
                            <w:szCs w:val="24"/>
                            <w:lang w:val="en-US"/>
                          </w:rPr>
                        </w:pPr>
                      </w:p>
                    </w:txbxContent>
                  </v:textbox>
                </v:oval>
                <v:oval id="Oval 6" o:spid="_x0000_s1128" style="position:absolute;left:4535;top:699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AoFxAAAANwAAAAPAAAAZHJzL2Rvd25yZXYueG1sRI9Ba8JA&#10;FITvBf/D8gre6iYNEUldRRTBHnpobO+P7DMJZt+G7GuM/94tFHocZuYbZr2dXKdGGkLr2UC6SEAR&#10;V962XBv4Oh9fVqCCIFvsPJOBOwXYbmZPayysv/EnjaXUKkI4FGigEekLrUPVkMOw8D1x9C5+cChR&#10;DrW2A94i3HX6NUmW2mHLcaHBnvYNVdfyxxk41LtyOepM8uxyOEl+/f54z1Jj5s/T7g2U0CT/4b/2&#10;yRpYpTn8nolHQG8eAAAA//8DAFBLAQItABQABgAIAAAAIQDb4fbL7gAAAIUBAAATAAAAAAAAAAAA&#10;AAAAAAAAAABbQ29udGVudF9UeXBlc10ueG1sUEsBAi0AFAAGAAgAAAAhAFr0LFu/AAAAFQEAAAsA&#10;AAAAAAAAAAAAAAAAHwEAAF9yZWxzLy5yZWxzUEsBAi0AFAAGAAgAAAAhADTwCgXEAAAA3AAAAA8A&#10;AAAAAAAAAAAAAAAABwIAAGRycy9kb3ducmV2LnhtbFBLBQYAAAAAAwADALcAAAD4AgAAAAA=&#10;">
                  <v:textbox>
                    <w:txbxContent>
                      <w:p w14:paraId="0E29CA93" w14:textId="77777777" w:rsidR="009F126E" w:rsidRPr="00875209" w:rsidRDefault="009F126E" w:rsidP="009F126E">
                        <w:pPr>
                          <w:rPr>
                            <w:rFonts w:ascii="Times New Roman" w:hAnsi="Times New Roman" w:cs="Times New Roman"/>
                            <w:sz w:val="24"/>
                            <w:szCs w:val="24"/>
                            <w:lang w:val="en-US"/>
                          </w:rPr>
                        </w:pPr>
                      </w:p>
                    </w:txbxContent>
                  </v:textbox>
                </v:oval>
                <v:oval id="Oval 7" o:spid="_x0000_s1129" style="position:absolute;left:7478;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pRyxAAAANwAAAAPAAAAZHJzL2Rvd25yZXYueG1sRI9Ba8JA&#10;FITvBf/D8gre6iYNBkldRRTBHnowtvdH9pkEs29D9jWm/75bKHgcZuYbZr2dXKdGGkLr2UC6SEAR&#10;V962XBv4vBxfVqCCIFvsPJOBHwqw3cye1lhYf+czjaXUKkI4FGigEekLrUPVkMOw8D1x9K5+cChR&#10;DrW2A94j3HX6NUly7bDluNBgT/uGqlv57Qwc6l2ZjzqTZXY9nGR5+/p4z1Jj5s/T7g2U0CSP8H/7&#10;ZA2s0hz+zsQjoDe/AAAA//8DAFBLAQItABQABgAIAAAAIQDb4fbL7gAAAIUBAAATAAAAAAAAAAAA&#10;AAAAAAAAAABbQ29udGVudF9UeXBlc10ueG1sUEsBAi0AFAAGAAgAAAAhAFr0LFu/AAAAFQEAAAsA&#10;AAAAAAAAAAAAAAAAHwEAAF9yZWxzLy5yZWxzUEsBAi0AFAAGAAgAAAAhAMQilHLEAAAA3AAAAA8A&#10;AAAAAAAAAAAAAAAABwIAAGRycy9kb3ducmV2LnhtbFBLBQYAAAAAAwADALcAAAD4AgAAAAA=&#10;">
                  <v:textbox>
                    <w:txbxContent>
                      <w:p w14:paraId="744D329B" w14:textId="77777777" w:rsidR="009F126E" w:rsidRPr="00875209" w:rsidRDefault="009F126E" w:rsidP="009F126E">
                        <w:pPr>
                          <w:rPr>
                            <w:rFonts w:ascii="Times New Roman" w:hAnsi="Times New Roman" w:cs="Times New Roman"/>
                            <w:sz w:val="24"/>
                            <w:szCs w:val="24"/>
                            <w:lang w:val="en-US"/>
                          </w:rPr>
                        </w:pPr>
                      </w:p>
                    </w:txbxContent>
                  </v:textbox>
                </v:oval>
                <v:oval id="Oval 8" o:spid="_x0000_s1130" style="position:absolute;left:8459;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jHpxAAAANwAAAAPAAAAZHJzL2Rvd25yZXYueG1sRI9Ba8JA&#10;FITvQv/D8gq96SYNWkldRSoFe/Bg2t4f2WcSzL4N2dcY/71bEDwOM/MNs9qMrlUD9aHxbCCdJaCI&#10;S28brgz8fH9Ol6CCIFtsPZOBKwXYrJ8mK8ytv/CRhkIqFSEccjRQi3S51qGsyWGY+Y44eiffO5Qo&#10;+0rbHi8R7lr9miQL7bDhuFBjRx81lefizxnYVdtiMehM5tlpt5f5+ffwlaXGvDyP23dQQqM8wvf2&#10;3hpYpm/wfyYeAb2+AQAA//8DAFBLAQItABQABgAIAAAAIQDb4fbL7gAAAIUBAAATAAAAAAAAAAAA&#10;AAAAAAAAAABbQ29udGVudF9UeXBlc10ueG1sUEsBAi0AFAAGAAgAAAAhAFr0LFu/AAAAFQEAAAsA&#10;AAAAAAAAAAAAAAAAHwEAAF9yZWxzLy5yZWxzUEsBAi0AFAAGAAgAAAAhAKtuMenEAAAA3AAAAA8A&#10;AAAAAAAAAAAAAAAABwIAAGRycy9kb3ducmV2LnhtbFBLBQYAAAAAAwADALcAAAD4AgAAAAA=&#10;">
                  <v:textbox>
                    <w:txbxContent>
                      <w:p w14:paraId="509B4FE8" w14:textId="77777777" w:rsidR="009F126E" w:rsidRPr="00875209" w:rsidRDefault="009F126E" w:rsidP="009F126E">
                        <w:pPr>
                          <w:rPr>
                            <w:rFonts w:ascii="Times New Roman" w:hAnsi="Times New Roman" w:cs="Times New Roman"/>
                            <w:sz w:val="24"/>
                            <w:szCs w:val="24"/>
                            <w:lang w:val="en-US"/>
                          </w:rPr>
                        </w:pPr>
                      </w:p>
                    </w:txbxContent>
                  </v:textbox>
                </v:oval>
                <v:oval id="Oval 9" o:spid="_x0000_s1131" style="position:absolute;left:6715;top:689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aWbwQAAANwAAAAPAAAAZHJzL2Rvd25yZXYueG1sRE9Na4NA&#10;EL0X8h+WCfTWrFYSxLoJoaGQHnqoSe+DO1HRnRV3auy/7x4KPT7ed3lY3KBmmkLn2UC6SUAR1952&#10;3Bi4Xt6eclBBkC0OnsnADwU47FcPJRbW3/mT5koaFUM4FGigFRkLrUPdksOw8SNx5G5+cigRTo22&#10;E95juBv0c5LstMOOY0OLI722VPfVtzNwao7VbtaZbLPb6Szb/uvjPUuNeVwvxxdQQov8i//cZ2sg&#10;T+PaeCYeAb3/BQAA//8DAFBLAQItABQABgAIAAAAIQDb4fbL7gAAAIUBAAATAAAAAAAAAAAAAAAA&#10;AAAAAABbQ29udGVudF9UeXBlc10ueG1sUEsBAi0AFAAGAAgAAAAhAFr0LFu/AAAAFQEAAAsAAAAA&#10;AAAAAAAAAAAAHwEAAF9yZWxzLy5yZWxzUEsBAi0AFAAGAAgAAAAhANrxpZvBAAAA3AAAAA8AAAAA&#10;AAAAAAAAAAAABwIAAGRycy9kb3ducmV2LnhtbFBLBQYAAAAAAwADALcAAAD1AgAAAAA=&#10;">
                  <v:textbox>
                    <w:txbxContent>
                      <w:p w14:paraId="71554AD3" w14:textId="77777777" w:rsidR="009F126E" w:rsidRPr="00875209" w:rsidRDefault="009F126E" w:rsidP="009F126E">
                        <w:pPr>
                          <w:rPr>
                            <w:rFonts w:ascii="Times New Roman" w:hAnsi="Times New Roman" w:cs="Times New Roman"/>
                            <w:sz w:val="24"/>
                            <w:szCs w:val="24"/>
                            <w:lang w:val="en-US"/>
                          </w:rPr>
                        </w:pPr>
                      </w:p>
                    </w:txbxContent>
                  </v:textbox>
                </v:oval>
                <v:oval id="Oval 10" o:spid="_x0000_s1132" style="position:absolute;left:5407;top:375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QAAxAAAANwAAAAPAAAAZHJzL2Rvd25yZXYueG1sRI9Ba8JA&#10;FITvQv/D8gq96SYNik1dRSoFe/Bg2t4f2WcSzL4N2dcY/71bEDwOM/MNs9qMrlUD9aHxbCCdJaCI&#10;S28brgz8fH9Ol6CCIFtsPZOBKwXYrJ8mK8ytv/CRhkIqFSEccjRQi3S51qGsyWGY+Y44eiffO5Qo&#10;+0rbHi8R7lr9miQL7bDhuFBjRx81lefizxnYVdtiMehM5tlpt5f5+ffwlaXGvDyP23dQQqM8wvf2&#10;3hpYpm/wfyYeAb2+AQAA//8DAFBLAQItABQABgAIAAAAIQDb4fbL7gAAAIUBAAATAAAAAAAAAAAA&#10;AAAAAAAAAABbQ29udGVudF9UeXBlc10ueG1sUEsBAi0AFAAGAAgAAAAhAFr0LFu/AAAAFQEAAAsA&#10;AAAAAAAAAAAAAAAAHwEAAF9yZWxzLy5yZWxzUEsBAi0AFAAGAAgAAAAhALW9AADEAAAA3AAAAA8A&#10;AAAAAAAAAAAAAAAABwIAAGRycy9kb3ducmV2LnhtbFBLBQYAAAAAAwADALcAAAD4AgAAAAA=&#10;">
                  <v:textbox>
                    <w:txbxContent>
                      <w:p w14:paraId="70246ECB" w14:textId="77777777" w:rsidR="009F126E" w:rsidRPr="00875209" w:rsidRDefault="009F126E" w:rsidP="009F126E">
                        <w:pPr>
                          <w:rPr>
                            <w:rFonts w:ascii="Times New Roman" w:hAnsi="Times New Roman" w:cs="Times New Roman"/>
                            <w:sz w:val="24"/>
                            <w:szCs w:val="24"/>
                            <w:lang w:val="en-US"/>
                          </w:rPr>
                        </w:pPr>
                      </w:p>
                    </w:txbxContent>
                  </v:textbox>
                </v:oval>
                <v:oval id="Oval 11" o:spid="_x0000_s1133" style="position:absolute;left:5516;top:527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2MgwAAAANwAAAAPAAAAZHJzL2Rvd25yZXYueG1sRE9Ni8Iw&#10;EL0L/ocwC3vTVIsiXaOIIrgHD9bd+9CMbbGZlGas3X+/OQgeH+97vR1co3rqQu3ZwGyagCIuvK25&#10;NPBzPU5WoIIgW2w8k4E/CrDdjEdrzKx/8oX6XEoVQzhkaKASaTOtQ1GRwzD1LXHkbr5zKBF2pbYd&#10;PmO4a/Q8SZbaYc2xocKW9hUV9/zhDBzKXb7sdSqL9HY4yeL+e/5OZ8Z8fgy7L1BCg7zFL/fJGljN&#10;4/x4Jh4BvfkHAAD//wMAUEsBAi0AFAAGAAgAAAAhANvh9svuAAAAhQEAABMAAAAAAAAAAAAAAAAA&#10;AAAAAFtDb250ZW50X1R5cGVzXS54bWxQSwECLQAUAAYACAAAACEAWvQsW78AAAAVAQAACwAAAAAA&#10;AAAAAAAAAAAfAQAAX3JlbHMvLnJlbHNQSwECLQAUAAYACAAAACEA6utjIMAAAADcAAAADwAAAAAA&#10;AAAAAAAAAAAHAgAAZHJzL2Rvd25yZXYueG1sUEsFBgAAAAADAAMAtwAAAPQCAAAAAA==&#10;">
                  <v:textbox>
                    <w:txbxContent>
                      <w:p w14:paraId="6FC077FD" w14:textId="1F16D185" w:rsidR="009F126E" w:rsidRPr="009F126E" w:rsidRDefault="009F126E" w:rsidP="009F126E">
                        <w:pP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r w:rsidRPr="009F126E">
                          <w:rPr>
                            <w:rFonts w:ascii="Times New Roman" w:hAnsi="Times New Roman" w:cs="Times New Roman"/>
                            <w:lang w:val="uz-Cyrl-UZ"/>
                          </w:rPr>
                          <w:t>“Zamonaviy</w:t>
                        </w:r>
                        <w:r>
                          <w:rPr>
                            <w:rFonts w:ascii="Times New Roman" w:hAnsi="Times New Roman" w:cs="Times New Roman"/>
                            <w:sz w:val="28"/>
                            <w:szCs w:val="28"/>
                            <w:lang w:val="uz-Cyrl-UZ"/>
                          </w:rPr>
                          <w:t xml:space="preserve"> </w:t>
                        </w:r>
                        <w:r w:rsidRPr="009F126E">
                          <w:rPr>
                            <w:rFonts w:ascii="Times New Roman" w:hAnsi="Times New Roman" w:cs="Times New Roman"/>
                            <w:lang w:val="uz-Cyrl-UZ"/>
                          </w:rPr>
                          <w:t>pedagog portreti”ni</w:t>
                        </w:r>
                      </w:p>
                    </w:txbxContent>
                  </v:textbox>
                </v:oval>
                <v:oval id="Oval 12" o:spid="_x0000_s1134" style="position:absolute;left:2900;top:617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8a7xAAAANwAAAAPAAAAZHJzL2Rvd25yZXYueG1sRI9Ba8JA&#10;FITvQv/D8gq96SYGRVJXkUpBDx4a7f2RfSbB7NuQfY3pv+8KQo/DzHzDrLeja9VAfWg8G0hnCSji&#10;0tuGKwOX8+d0BSoIssXWMxn4pQDbzctkjbn1d/6ioZBKRQiHHA3UIl2udShrchhmviOO3tX3DiXK&#10;vtK2x3uEu1bPk2SpHTYcF2rs6KOm8lb8OAP7alcsB53JIrvuD7K4fZ+OWWrM2+u4ewclNMp/+Nk+&#10;WAOreQqPM/EI6M0fAAAA//8DAFBLAQItABQABgAIAAAAIQDb4fbL7gAAAIUBAAATAAAAAAAAAAAA&#10;AAAAAAAAAABbQ29udGVudF9UeXBlc10ueG1sUEsBAi0AFAAGAAgAAAAhAFr0LFu/AAAAFQEAAAsA&#10;AAAAAAAAAAAAAAAAHwEAAF9yZWxzLy5yZWxzUEsBAi0AFAAGAAgAAAAhAIWnxrvEAAAA3AAAAA8A&#10;AAAAAAAAAAAAAAAABwIAAGRycy9kb3ducmV2LnhtbFBLBQYAAAAAAwADALcAAAD4AgAAAAA=&#10;">
                  <v:textbox>
                    <w:txbxContent>
                      <w:p w14:paraId="45C80AAA" w14:textId="77777777" w:rsidR="009F126E" w:rsidRPr="00875209" w:rsidRDefault="009F126E" w:rsidP="009F126E">
                        <w:pPr>
                          <w:rPr>
                            <w:rFonts w:ascii="Times New Roman" w:hAnsi="Times New Roman" w:cs="Times New Roman"/>
                            <w:sz w:val="24"/>
                            <w:szCs w:val="24"/>
                            <w:lang w:val="en-US"/>
                          </w:rPr>
                        </w:pPr>
                      </w:p>
                    </w:txbxContent>
                  </v:textbox>
                </v:oval>
                <v:line id="Line 13" o:spid="_x0000_s1135" style="position:absolute;flip:x y;visibility:visible;mso-wrap-style:square" from="5080,4914" to="562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zbrxQAAANwAAAAPAAAAZHJzL2Rvd25yZXYueG1sRI9Ba8JA&#10;FITvQv/D8gq96cYcJKauUoRCD160oteX7Gs2Nfs2ya4x/fddQfA4zMw3zGoz2kYM1PvasYL5LAFB&#10;XDpdc6Xg+P05zUD4gKyxcUwK/sjDZv0yWWGu3Y33NBxCJSKEfY4KTAhtLqUvDVn0M9cSR+/H9RZD&#10;lH0ldY+3CLeNTJNkIS3WHBcMtrQ1VF4OV6tgKK7z39Nuf/HFuVsWmem2u26h1Nvr+PEOItAYnuFH&#10;+0sryNIU7mfiEZDrfwAAAP//AwBQSwECLQAUAAYACAAAACEA2+H2y+4AAACFAQAAEwAAAAAAAAAA&#10;AAAAAAAAAAAAW0NvbnRlbnRfVHlwZXNdLnhtbFBLAQItABQABgAIAAAAIQBa9CxbvwAAABUBAAAL&#10;AAAAAAAAAAAAAAAAAB8BAABfcmVscy8ucmVsc1BLAQItABQABgAIAAAAIQAS4zbrxQAAANwAAAAP&#10;AAAAAAAAAAAAAAAAAAcCAABkcnMvZG93bnJldi54bWxQSwUGAAAAAAMAAwC3AAAA+QIAAAAA&#10;">
                  <v:stroke endarrow="block"/>
                </v:line>
                <v:line id="Line 14" o:spid="_x0000_s1136" style="position:absolute;flip:x y;visibility:visible;mso-wrap-style:square" from="4426,5566" to="5407,5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5NwxQAAANwAAAAPAAAAZHJzL2Rvd25yZXYueG1sRI9Ba8JA&#10;FITvBf/D8gre6kYFSVNXKYLgwYu2tNeX7DMbzb5NsmuM/94VCj0OM/MNs1wPthY9db5yrGA6SUAQ&#10;F05XXCr4/tq+pSB8QNZYOyYFd/KwXo1elphpd+MD9cdQighhn6ECE0KTSekLQxb9xDXE0Tu5zmKI&#10;siul7vAW4baWsyRZSIsVxwWDDW0MFZfj1Sro8+v0/LM/XHz+277nqWk3+3ah1Ph1+PwAEWgI/+G/&#10;9k4rSGdzeJ6JR0CuHgAAAP//AwBQSwECLQAUAAYACAAAACEA2+H2y+4AAACFAQAAEwAAAAAAAAAA&#10;AAAAAAAAAAAAW0NvbnRlbnRfVHlwZXNdLnhtbFBLAQItABQABgAIAAAAIQBa9CxbvwAAABUBAAAL&#10;AAAAAAAAAAAAAAAAAB8BAABfcmVscy8ucmVsc1BLAQItABQABgAIAAAAIQB9r5NwxQAAANwAAAAP&#10;AAAAAAAAAAAAAAAAAAcCAABkcnMvZG93bnJldi54bWxQSwUGAAAAAAMAAwC3AAAA+QIAAAAA&#10;">
                  <v:stroke endarrow="block"/>
                </v:line>
                <v:line id="Line 15" o:spid="_x0000_s1137" style="position:absolute;flip:x;visibility:visible;mso-wrap-style:square" from="4753,6174" to="5625,6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5sUxQAAANwAAAAPAAAAZHJzL2Rvd25yZXYueG1sRI9Pa8JA&#10;EMXvQr/DMgUvoW6qpdjoKvUfFMRDbQ8eh+yYBLOzITtq/PZuoeDx8eb93rzpvHO1ulAbKs8GXgcp&#10;KOLc24oLA78/m5cxqCDIFmvPZOBGAeazp94UM+uv/E2XvRQqQjhkaKAUaTKtQ16SwzDwDXH0jr51&#10;KFG2hbYtXiPc1XqYpu/aYcWxocSGliXlp/3ZxTc2O16NRsnC6ST5oPVBtqkWY/rP3ecElFAnj+P/&#10;9Jc1MB6+wd+YSAA9uwMAAP//AwBQSwECLQAUAAYACAAAACEA2+H2y+4AAACFAQAAEwAAAAAAAAAA&#10;AAAAAAAAAAAAW0NvbnRlbnRfVHlwZXNdLnhtbFBLAQItABQABgAIAAAAIQBa9CxbvwAAABUBAAAL&#10;AAAAAAAAAAAAAAAAAB8BAABfcmVscy8ucmVsc1BLAQItABQABgAIAAAAIQDFz5sUxQAAANwAAAAP&#10;AAAAAAAAAAAAAAAAAAcCAABkcnMvZG93bnJldi54bWxQSwUGAAAAAAMAAwC3AAAA+QIAAAAA&#10;">
                  <v:stroke endarrow="block"/>
                </v:line>
                <v:line id="Line 16" o:spid="_x0000_s1138" style="position:absolute;flip:y;visibility:visible;mso-wrap-style:square" from="7587,5708" to="8459,5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6PxQAAANwAAAAPAAAAZHJzL2Rvd25yZXYueG1sRI9Pa8JA&#10;EMXvQr/DMgUvoW6qtNjoKvUfFMRDbQ8eh+yYBLOzITtq/PZuoeDx8eb93rzpvHO1ulAbKs8GXgcp&#10;KOLc24oLA78/m5cxqCDIFmvPZOBGAeazp94UM+uv/E2XvRQqQjhkaKAUaTKtQ16SwzDwDXH0jr51&#10;KFG2hbYtXiPc1XqYpu/aYcWxocSGliXlp/3ZxTc2O16NRsnC6ST5oPVBtqkWY/rP3ecElFAnj+P/&#10;9Jc1MB6+wd+YSAA9uwMAAP//AwBQSwECLQAUAAYACAAAACEA2+H2y+4AAACFAQAAEwAAAAAAAAAA&#10;AAAAAAAAAAAAW0NvbnRlbnRfVHlwZXNdLnhtbFBLAQItABQABgAIAAAAIQBa9CxbvwAAABUBAAAL&#10;AAAAAAAAAAAAAAAAAB8BAABfcmVscy8ucmVsc1BLAQItABQABgAIAAAAIQCqgz6PxQAAANwAAAAP&#10;AAAAAAAAAAAAAAAAAAcCAABkcnMvZG93bnJldi54bWxQSwUGAAAAAAMAAwC3AAAA+QIAAAAA&#10;">
                  <v:stroke endarrow="block"/>
                </v:line>
                <v:line id="Line 17" o:spid="_x0000_s1139" style="position:absolute;flip:y;visibility:visible;mso-wrap-style:square" from="7260,4914" to="780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aD4xQAAANwAAAAPAAAAZHJzL2Rvd25yZXYueG1sRI9Ba8JA&#10;EIXvhf6HZQpegm6qIDa6Ea0KQumh1oPHITtNQrOzITvG9N93hUKPjzfve/NW68E1qqcu1J4NPE9S&#10;UMSFtzWXBs6fh/ECVBBki41nMvBDAdb548MKM+tv/EH9SUoVIRwyNFCJtJnWoajIYZj4ljh6X75z&#10;KFF2pbYd3iLcNXqapnPtsObYUGFLrxUV36eri28c3nk3myVbp5PkhfYXeUu1GDN6GjZLUEKD/B//&#10;pY/WwGI6h/uYSACd/wIAAP//AwBQSwECLQAUAAYACAAAACEA2+H2y+4AAACFAQAAEwAAAAAAAAAA&#10;AAAAAAAAAAAAW0NvbnRlbnRfVHlwZXNdLnhtbFBLAQItABQABgAIAAAAIQBa9CxbvwAAABUBAAAL&#10;AAAAAAAAAAAAAAAAAB8BAABfcmVscy8ucmVsc1BLAQItABQABgAIAAAAIQBaUaD4xQAAANwAAAAP&#10;AAAAAAAAAAAAAAAAAAcCAABkcnMvZG93bnJldi54bWxQSwUGAAAAAAMAAwC3AAAA+QIAAAAA&#10;">
                  <v:stroke endarrow="block"/>
                </v:line>
                <v:line id="Line 18" o:spid="_x0000_s1140" style="position:absolute;flip:y;visibility:visible;mso-wrap-style:square" from="6497,4734" to="6497,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QVjxQAAANwAAAAPAAAAZHJzL2Rvd25yZXYueG1sRI9Pa8JA&#10;EMXvQr/DMgUvoW6q0NroKvUfFMRDbQ8eh+yYBLOzITtq/PZuoeDx8eb93rzpvHO1ulAbKs8GXgcp&#10;KOLc24oLA78/m5cxqCDIFmvPZOBGAeazp94UM+uv/E2XvRQqQjhkaKAUaTKtQ16SwzDwDXH0jr51&#10;KFG2hbYtXiPc1XqYpm/aYcWxocSGliXlp/3ZxTc2O16NRsnC6ST5oPVBtqkWY/rP3ecElFAnj+P/&#10;9Jc1MB6+w9+YSAA9uwMAAP//AwBQSwECLQAUAAYACAAAACEA2+H2y+4AAACFAQAAEwAAAAAAAAAA&#10;AAAAAAAAAAAAW0NvbnRlbnRfVHlwZXNdLnhtbFBLAQItABQABgAIAAAAIQBa9CxbvwAAABUBAAAL&#10;AAAAAAAAAAAAAAAAAB8BAABfcmVscy8ucmVsc1BLAQItABQABgAIAAAAIQA1HQVjxQAAANwAAAAP&#10;AAAAAAAAAAAAAAAAAAcCAABkcnMvZG93bnJldi54bWxQSwUGAAAAAAMAAwC3AAAA+QIAAAAA&#10;">
                  <v:stroke endarrow="block"/>
                </v:line>
                <v:line id="Line 19" o:spid="_x0000_s1141" style="position:absolute;visibility:visible;mso-wrap-style:square" from="7369,6068" to="8568,6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CwQAAANwAAAAPAAAAZHJzL2Rvd25yZXYueG1sRE/LisIw&#10;FN0P+A/hCrMbU134qEYRy4CLccAHrq/NtSk2N6XJ1MzfTxbCLA/nvdpE24ieOl87VjAeZSCIS6dr&#10;rhRczp8fcxA+IGtsHJOCX/KwWQ/eVphr9+Qj9adQiRTCPkcFJoQ2l9KXhiz6kWuJE3d3ncWQYFdJ&#10;3eEzhdtGTrJsKi3WnBoMtrQzVD5OP1bBzBRHOZPF1/m76OvxIh7i9bZQ6n0Yt0sQgWL4F7/ce61g&#10;Pklr05l0BOT6DwAA//8DAFBLAQItABQABgAIAAAAIQDb4fbL7gAAAIUBAAATAAAAAAAAAAAAAAAA&#10;AAAAAABbQ29udGVudF9UeXBlc10ueG1sUEsBAi0AFAAGAAgAAAAhAFr0LFu/AAAAFQEAAAsAAAAA&#10;AAAAAAAAAAAAHwEAAF9yZWxzLy5yZWxzUEsBAi0AFAAGAAgAAAAhAH/91oLBAAAA3AAAAA8AAAAA&#10;AAAAAAAAAAAABwIAAGRycy9kb3ducmV2LnhtbFBLBQYAAAAAAwADALcAAAD1AgAAAAA=&#10;">
                  <v:stroke endarrow="block"/>
                </v:line>
                <v:line id="Line 20" o:spid="_x0000_s1142" style="position:absolute;visibility:visible;mso-wrap-style:square" from="6933,6354" to="726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XMZxQAAANwAAAAPAAAAZHJzL2Rvd25yZXYueG1sRI9PawIx&#10;FMTvhX6H8ArealYP6q5GKV0KHmzBP/T8unlulm5elk1c47dvCoLHYWZ+w6w20bZioN43jhVMxhkI&#10;4srphmsFp+PH6wKED8gaW8ek4EYeNuvnpxUW2l15T8Mh1CJB2BeowITQFVL6ypBFP3YdcfLOrrcY&#10;kuxrqXu8Jrht5TTLZtJiw2nBYEfvhqrfw8UqmJtyL+ey3B2/yqGZ5PEzfv/kSo1e4tsSRKAYHuF7&#10;e6sVLKY5/J9JR0Cu/wAAAP//AwBQSwECLQAUAAYACAAAACEA2+H2y+4AAACFAQAAEwAAAAAAAAAA&#10;AAAAAAAAAAAAW0NvbnRlbnRfVHlwZXNdLnhtbFBLAQItABQABgAIAAAAIQBa9CxbvwAAABUBAAAL&#10;AAAAAAAAAAAAAAAAAB8BAABfcmVscy8ucmVsc1BLAQItABQABgAIAAAAIQAQsXMZxQAAANwAAAAP&#10;AAAAAAAAAAAAAAAAAAcCAABkcnMvZG93bnJldi54bWxQSwUGAAAAAAMAAwC3AAAA+QIAAAAA&#10;">
                  <v:stroke endarrow="block"/>
                </v:line>
                <v:line id="Line 21" o:spid="_x0000_s1143" style="position:absolute;flip:x;visibility:visible;mso-wrap-style:square" from="5843,6354" to="617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vKxQAAANwAAAAPAAAAZHJzL2Rvd25yZXYueG1sRI/BSsNA&#10;EIbvgu+wjOAl2E0bkBq7Lba1UJAerB48DtkxCWZnQ3baxrd3DgWPwz//N98sVmPozJmG1EZ2MJ3k&#10;YIir6FuuHXx+7B7mYJIge+wik4NfSrBa3t4ssPTxwu90PkptFMKpRAeNSF9am6qGAqZJ7Ik1+45D&#10;QNFxqK0f8KLw0NlZnj/agC3rhQZ72jRU/RxPQTV2B94WRbYONsue6PVL3nIrzt3fjS/PYIRG+V++&#10;tvfewbxQfX1GCWCXfwAAAP//AwBQSwECLQAUAAYACAAAACEA2+H2y+4AAACFAQAAEwAAAAAAAAAA&#10;AAAAAAAAAAAAW0NvbnRlbnRfVHlwZXNdLnhtbFBLAQItABQABgAIAAAAIQBa9CxbvwAAABUBAAAL&#10;AAAAAAAAAAAAAAAAAB8BAABfcmVscy8ucmVsc1BLAQItABQABgAIAAAAIQA/LQvKxQAAANwAAAAP&#10;AAAAAAAAAAAAAAAAAAcCAABkcnMvZG93bnJldi54bWxQSwUGAAAAAAMAAwC3AAAA+QIAAAAA&#10;">
                  <v:stroke endarrow="block"/>
                </v:line>
              </v:group>
            </w:pict>
          </mc:Fallback>
        </mc:AlternateContent>
      </w:r>
    </w:p>
    <w:p w14:paraId="41DD099E" w14:textId="77777777" w:rsidR="009F126E" w:rsidRPr="00875209" w:rsidRDefault="009F126E" w:rsidP="00262FC3">
      <w:pPr>
        <w:pStyle w:val="21"/>
        <w:ind w:firstLine="545"/>
        <w:jc w:val="left"/>
        <w:rPr>
          <w:rFonts w:ascii="Times New Roman" w:hAnsi="Times New Roman"/>
          <w:bCs/>
          <w:sz w:val="28"/>
          <w:szCs w:val="28"/>
          <w:lang w:val="uz-Cyrl-UZ"/>
        </w:rPr>
      </w:pPr>
    </w:p>
    <w:p w14:paraId="57C6C771" w14:textId="77777777" w:rsidR="009F126E" w:rsidRPr="00875209" w:rsidRDefault="009F126E" w:rsidP="00262FC3">
      <w:pPr>
        <w:pStyle w:val="21"/>
        <w:ind w:firstLine="545"/>
        <w:jc w:val="left"/>
        <w:rPr>
          <w:rFonts w:ascii="Times New Roman" w:hAnsi="Times New Roman"/>
          <w:bCs/>
          <w:sz w:val="28"/>
          <w:szCs w:val="28"/>
          <w:lang w:val="uz-Cyrl-UZ"/>
        </w:rPr>
      </w:pPr>
    </w:p>
    <w:p w14:paraId="7FDE1A1B" w14:textId="77777777" w:rsidR="009F126E" w:rsidRPr="00875209" w:rsidRDefault="009F126E" w:rsidP="00262FC3">
      <w:pPr>
        <w:pStyle w:val="21"/>
        <w:ind w:firstLine="545"/>
        <w:jc w:val="left"/>
        <w:rPr>
          <w:rFonts w:ascii="Times New Roman" w:hAnsi="Times New Roman"/>
          <w:bCs/>
          <w:sz w:val="28"/>
          <w:szCs w:val="28"/>
          <w:lang w:val="uz-Cyrl-UZ"/>
        </w:rPr>
      </w:pPr>
    </w:p>
    <w:p w14:paraId="069C78C5" w14:textId="77777777" w:rsidR="009F126E" w:rsidRPr="00875209" w:rsidRDefault="009F126E" w:rsidP="00262FC3">
      <w:pPr>
        <w:pStyle w:val="21"/>
        <w:ind w:firstLine="545"/>
        <w:jc w:val="left"/>
        <w:rPr>
          <w:rFonts w:ascii="Times New Roman" w:hAnsi="Times New Roman"/>
          <w:bCs/>
          <w:sz w:val="28"/>
          <w:szCs w:val="28"/>
          <w:lang w:val="uz-Cyrl-UZ"/>
        </w:rPr>
      </w:pPr>
    </w:p>
    <w:p w14:paraId="3BD1D3E4" w14:textId="77777777" w:rsidR="009F126E" w:rsidRPr="00875209" w:rsidRDefault="009F126E" w:rsidP="00262FC3">
      <w:pPr>
        <w:pStyle w:val="21"/>
        <w:ind w:firstLine="545"/>
        <w:jc w:val="left"/>
        <w:rPr>
          <w:rFonts w:ascii="Times New Roman" w:hAnsi="Times New Roman"/>
          <w:bCs/>
          <w:sz w:val="28"/>
          <w:szCs w:val="28"/>
          <w:lang w:val="uz-Cyrl-UZ"/>
        </w:rPr>
      </w:pPr>
    </w:p>
    <w:p w14:paraId="7BBA9FC0" w14:textId="77777777" w:rsidR="009F126E" w:rsidRPr="00875209" w:rsidRDefault="009F126E" w:rsidP="00262FC3">
      <w:pPr>
        <w:pStyle w:val="21"/>
        <w:ind w:firstLine="545"/>
        <w:jc w:val="left"/>
        <w:rPr>
          <w:rFonts w:ascii="Times New Roman" w:hAnsi="Times New Roman"/>
          <w:bCs/>
          <w:sz w:val="28"/>
          <w:szCs w:val="28"/>
          <w:lang w:val="uz-Cyrl-UZ"/>
        </w:rPr>
      </w:pPr>
    </w:p>
    <w:p w14:paraId="418F855B" w14:textId="77777777" w:rsidR="009F126E" w:rsidRPr="00875209" w:rsidRDefault="009F126E" w:rsidP="00262FC3">
      <w:pPr>
        <w:pStyle w:val="21"/>
        <w:ind w:firstLine="545"/>
        <w:jc w:val="left"/>
        <w:rPr>
          <w:rFonts w:ascii="Times New Roman" w:hAnsi="Times New Roman"/>
          <w:bCs/>
          <w:sz w:val="28"/>
          <w:szCs w:val="28"/>
          <w:lang w:val="uz-Cyrl-UZ"/>
        </w:rPr>
      </w:pPr>
    </w:p>
    <w:p w14:paraId="14CC4749" w14:textId="39FBD099" w:rsidR="009F126E" w:rsidRDefault="009F126E" w:rsidP="00262FC3">
      <w:pPr>
        <w:spacing w:line="240" w:lineRule="auto"/>
        <w:ind w:firstLine="545"/>
        <w:jc w:val="left"/>
        <w:rPr>
          <w:rFonts w:ascii="Times New Roman" w:hAnsi="Times New Roman" w:cs="Times New Roman"/>
          <w:b/>
          <w:sz w:val="28"/>
          <w:szCs w:val="28"/>
          <w:lang w:val="uz-Cyrl-UZ"/>
        </w:rPr>
      </w:pPr>
    </w:p>
    <w:p w14:paraId="1231A52A" w14:textId="77777777" w:rsidR="009F126E" w:rsidRDefault="009F126E" w:rsidP="00262FC3">
      <w:pPr>
        <w:spacing w:line="240" w:lineRule="auto"/>
        <w:ind w:firstLine="545"/>
        <w:jc w:val="left"/>
        <w:rPr>
          <w:rFonts w:ascii="Times New Roman" w:hAnsi="Times New Roman" w:cs="Times New Roman"/>
          <w:b/>
          <w:sz w:val="28"/>
          <w:szCs w:val="28"/>
          <w:lang w:val="uz-Cyrl-UZ"/>
        </w:rPr>
      </w:pPr>
    </w:p>
    <w:p w14:paraId="15BF9DDA" w14:textId="77777777" w:rsidR="009F126E" w:rsidRDefault="009F126E" w:rsidP="0014102A">
      <w:pPr>
        <w:spacing w:line="240" w:lineRule="auto"/>
        <w:jc w:val="left"/>
        <w:rPr>
          <w:rFonts w:ascii="Times New Roman" w:hAnsi="Times New Roman" w:cs="Times New Roman"/>
          <w:b/>
          <w:sz w:val="28"/>
          <w:szCs w:val="28"/>
          <w:lang w:val="uz-Cyrl-UZ"/>
        </w:rPr>
      </w:pPr>
    </w:p>
    <w:p w14:paraId="441560DE" w14:textId="21AAAC97" w:rsidR="00732AEE" w:rsidRDefault="009F126E" w:rsidP="00262FC3">
      <w:pPr>
        <w:spacing w:line="240" w:lineRule="auto"/>
        <w:ind w:firstLine="545"/>
        <w:jc w:val="left"/>
        <w:rPr>
          <w:rFonts w:ascii="Times New Roman" w:hAnsi="Times New Roman" w:cs="Times New Roman"/>
          <w:b/>
          <w:sz w:val="28"/>
          <w:szCs w:val="28"/>
          <w:lang w:val="uz-Cyrl-UZ"/>
        </w:rPr>
      </w:pPr>
      <w:r>
        <w:rPr>
          <w:rFonts w:ascii="Times New Roman" w:hAnsi="Times New Roman" w:cs="Times New Roman"/>
          <w:b/>
          <w:sz w:val="28"/>
          <w:szCs w:val="28"/>
          <w:lang w:val="uz-Latn-UZ"/>
        </w:rPr>
        <w:t xml:space="preserve">   </w:t>
      </w:r>
      <w:r w:rsidR="00732AEE">
        <w:rPr>
          <w:rFonts w:ascii="Times New Roman" w:hAnsi="Times New Roman" w:cs="Times New Roman"/>
          <w:b/>
          <w:sz w:val="28"/>
          <w:szCs w:val="28"/>
          <w:lang w:val="uz-Cyrl-UZ"/>
        </w:rPr>
        <w:t>VI. Mavzuga oid test savollari:</w:t>
      </w:r>
    </w:p>
    <w:p w14:paraId="0331F460" w14:textId="77777777" w:rsidR="00732AEE" w:rsidRPr="0014102A" w:rsidRDefault="00732AEE" w:rsidP="00732AEE">
      <w:pPr>
        <w:spacing w:line="240" w:lineRule="auto"/>
        <w:ind w:firstLine="540"/>
        <w:rPr>
          <w:rFonts w:ascii="Times New Roman" w:hAnsi="Times New Roman" w:cs="Times New Roman"/>
          <w:b/>
          <w:bCs/>
          <w:sz w:val="28"/>
          <w:szCs w:val="28"/>
          <w:lang w:val="uz-Cyrl-UZ"/>
        </w:rPr>
      </w:pPr>
      <w:r w:rsidRPr="0014102A">
        <w:rPr>
          <w:rFonts w:ascii="Times New Roman" w:hAnsi="Times New Roman" w:cs="Times New Roman"/>
          <w:b/>
          <w:bCs/>
          <w:sz w:val="28"/>
          <w:szCs w:val="28"/>
          <w:lang w:val="uz-Cyrl-UZ"/>
        </w:rPr>
        <w:t>1. Amaldagi O’zbekiston Respublikasining “Ta’lim to’g’risida”gi Qonun qachon qabul qilingan?</w:t>
      </w:r>
    </w:p>
    <w:p w14:paraId="5AE2EE38" w14:textId="77777777" w:rsidR="0014102A" w:rsidRDefault="00732AEE" w:rsidP="00732AEE">
      <w:pPr>
        <w:spacing w:line="240" w:lineRule="auto"/>
        <w:ind w:firstLine="540"/>
        <w:rPr>
          <w:rFonts w:ascii="Times New Roman" w:hAnsi="Times New Roman" w:cs="Times New Roman"/>
          <w:spacing w:val="-8"/>
          <w:sz w:val="28"/>
          <w:szCs w:val="28"/>
          <w:lang w:val="uz-Cyrl-UZ"/>
        </w:rPr>
      </w:pPr>
      <w:r>
        <w:rPr>
          <w:rFonts w:ascii="Times New Roman" w:hAnsi="Times New Roman" w:cs="Times New Roman"/>
          <w:spacing w:val="-8"/>
          <w:sz w:val="28"/>
          <w:szCs w:val="28"/>
          <w:lang w:val="uz-Cyrl-UZ"/>
        </w:rPr>
        <w:t xml:space="preserve">A) 1992 yil, iyul; </w:t>
      </w:r>
    </w:p>
    <w:p w14:paraId="139FA132" w14:textId="77777777" w:rsidR="0014102A" w:rsidRDefault="00732AEE" w:rsidP="00732AEE">
      <w:pPr>
        <w:spacing w:line="240" w:lineRule="auto"/>
        <w:ind w:firstLine="540"/>
        <w:rPr>
          <w:rFonts w:ascii="Times New Roman" w:hAnsi="Times New Roman" w:cs="Times New Roman"/>
          <w:spacing w:val="-8"/>
          <w:sz w:val="28"/>
          <w:szCs w:val="28"/>
          <w:lang w:val="uz-Cyrl-UZ"/>
        </w:rPr>
      </w:pPr>
      <w:r>
        <w:rPr>
          <w:rFonts w:ascii="Times New Roman" w:hAnsi="Times New Roman" w:cs="Times New Roman"/>
          <w:spacing w:val="-8"/>
          <w:sz w:val="28"/>
          <w:szCs w:val="28"/>
          <w:lang w:val="uz-Cyrl-UZ"/>
        </w:rPr>
        <w:t xml:space="preserve">B) 1997 yil, avgust; </w:t>
      </w:r>
    </w:p>
    <w:p w14:paraId="50ABE9FE" w14:textId="77777777" w:rsidR="0014102A" w:rsidRDefault="00732AEE" w:rsidP="00732AEE">
      <w:pPr>
        <w:spacing w:line="240" w:lineRule="auto"/>
        <w:ind w:firstLine="540"/>
        <w:rPr>
          <w:rFonts w:ascii="Times New Roman" w:hAnsi="Times New Roman" w:cs="Times New Roman"/>
          <w:spacing w:val="-8"/>
          <w:sz w:val="28"/>
          <w:szCs w:val="28"/>
          <w:lang w:val="uz-Cyrl-UZ"/>
        </w:rPr>
      </w:pPr>
      <w:r>
        <w:rPr>
          <w:rFonts w:ascii="Times New Roman" w:hAnsi="Times New Roman" w:cs="Times New Roman"/>
          <w:spacing w:val="-8"/>
          <w:sz w:val="28"/>
          <w:szCs w:val="28"/>
          <w:lang w:val="uz-Cyrl-UZ"/>
        </w:rPr>
        <w:t xml:space="preserve">C) 1991 yil, avgust;  </w:t>
      </w:r>
    </w:p>
    <w:p w14:paraId="2E78C48B" w14:textId="6DF7A618" w:rsidR="00732AEE" w:rsidRDefault="00732AEE" w:rsidP="00732AEE">
      <w:pPr>
        <w:spacing w:line="240" w:lineRule="auto"/>
        <w:ind w:firstLine="540"/>
        <w:rPr>
          <w:rFonts w:ascii="Times New Roman" w:hAnsi="Times New Roman" w:cs="Times New Roman"/>
          <w:spacing w:val="-8"/>
          <w:sz w:val="28"/>
          <w:szCs w:val="28"/>
          <w:lang w:val="uz-Cyrl-UZ"/>
        </w:rPr>
      </w:pPr>
      <w:r>
        <w:rPr>
          <w:rFonts w:ascii="Times New Roman" w:hAnsi="Times New Roman" w:cs="Times New Roman"/>
          <w:spacing w:val="-8"/>
          <w:sz w:val="28"/>
          <w:szCs w:val="28"/>
          <w:lang w:val="uz-Cyrl-UZ"/>
        </w:rPr>
        <w:t>D) 20</w:t>
      </w:r>
      <w:r>
        <w:rPr>
          <w:rFonts w:ascii="Times New Roman" w:hAnsi="Times New Roman" w:cs="Times New Roman"/>
          <w:spacing w:val="-8"/>
          <w:sz w:val="28"/>
          <w:szCs w:val="28"/>
          <w:lang w:val="en-US"/>
        </w:rPr>
        <w:t>20</w:t>
      </w:r>
      <w:r>
        <w:rPr>
          <w:rFonts w:ascii="Times New Roman" w:hAnsi="Times New Roman" w:cs="Times New Roman"/>
          <w:spacing w:val="-8"/>
          <w:sz w:val="28"/>
          <w:szCs w:val="28"/>
          <w:lang w:val="uz-Cyrl-UZ"/>
        </w:rPr>
        <w:t xml:space="preserve"> yil,.</w:t>
      </w:r>
    </w:p>
    <w:p w14:paraId="6A18CEC7" w14:textId="77777777" w:rsidR="00732AEE" w:rsidRPr="0014102A" w:rsidRDefault="00732AEE" w:rsidP="00732AEE">
      <w:pPr>
        <w:spacing w:line="240" w:lineRule="auto"/>
        <w:ind w:firstLine="539"/>
        <w:rPr>
          <w:rFonts w:ascii="Times New Roman" w:hAnsi="Times New Roman" w:cs="Times New Roman"/>
          <w:b/>
          <w:bCs/>
          <w:sz w:val="28"/>
          <w:szCs w:val="28"/>
          <w:lang w:val="uz-Cyrl-UZ"/>
        </w:rPr>
      </w:pPr>
      <w:r w:rsidRPr="0014102A">
        <w:rPr>
          <w:rFonts w:ascii="Times New Roman" w:hAnsi="Times New Roman" w:cs="Times New Roman"/>
          <w:b/>
          <w:bCs/>
          <w:sz w:val="28"/>
          <w:szCs w:val="28"/>
          <w:lang w:val="uz-Cyrl-UZ"/>
        </w:rPr>
        <w:t>2. O’zbekiston Respublikasining ta’lim sohasidagi davlat siyosatining asosiy tamoyillari qaysilar?</w:t>
      </w:r>
    </w:p>
    <w:p w14:paraId="54C1A7AC" w14:textId="77777777" w:rsidR="00732AEE" w:rsidRDefault="00732AEE" w:rsidP="00732AEE">
      <w:pPr>
        <w:spacing w:line="240" w:lineRule="auto"/>
        <w:ind w:firstLine="539"/>
        <w:rPr>
          <w:rFonts w:ascii="Times New Roman" w:hAnsi="Times New Roman" w:cs="Times New Roman"/>
          <w:sz w:val="28"/>
          <w:szCs w:val="28"/>
          <w:lang w:val="uz-Cyrl-UZ"/>
        </w:rPr>
      </w:pPr>
      <w:r>
        <w:rPr>
          <w:rFonts w:ascii="Times New Roman" w:hAnsi="Times New Roman" w:cs="Times New Roman"/>
          <w:sz w:val="28"/>
          <w:szCs w:val="28"/>
          <w:lang w:val="uz-Cyrl-UZ"/>
        </w:rPr>
        <w:t>A) ta’lim va tarbiyaning insonparvar, demokratik xarakterda ekanligi, ta’limning uzluksizligi va izchilligi, ta’lim tizimining dunyoviy xarakterda ekanligi;</w:t>
      </w:r>
    </w:p>
    <w:p w14:paraId="244A433C" w14:textId="77777777" w:rsidR="00732AEE" w:rsidRDefault="00732AEE" w:rsidP="00732AEE">
      <w:pPr>
        <w:spacing w:line="240" w:lineRule="auto"/>
        <w:ind w:firstLine="539"/>
        <w:rPr>
          <w:rFonts w:ascii="Times New Roman" w:hAnsi="Times New Roman" w:cs="Times New Roman"/>
          <w:sz w:val="28"/>
          <w:szCs w:val="28"/>
          <w:lang w:val="uz-Cyrl-UZ"/>
        </w:rPr>
      </w:pPr>
      <w:r>
        <w:rPr>
          <w:rFonts w:ascii="Times New Roman" w:hAnsi="Times New Roman" w:cs="Times New Roman"/>
          <w:sz w:val="28"/>
          <w:szCs w:val="28"/>
          <w:lang w:val="uz-Cyrl-UZ"/>
        </w:rPr>
        <w:t>B) umumiy o’rta, shuningdek, o’rta maxsus, kasb-hunar ta’limining majburiyligi, o’rta maxsus, kasb-hunar ta’limining yo’nalishi, akademik litseyda yoki kasb-hunar kollejida o’qishni tanlashning ixtiyoriyligi, davlat ta’lim standartlari doirasida ta’lim olishning hamma uchun ochiqligi</w:t>
      </w:r>
      <w:r>
        <w:rPr>
          <w:rFonts w:ascii="Times New Roman" w:hAnsi="Times New Roman" w:cs="Times New Roman"/>
          <w:sz w:val="28"/>
          <w:szCs w:val="28"/>
          <w:u w:val="single"/>
          <w:lang w:val="uz-Cyrl-UZ"/>
        </w:rPr>
        <w:t>;</w:t>
      </w:r>
    </w:p>
    <w:p w14:paraId="50020ECA" w14:textId="77777777" w:rsidR="00732AEE" w:rsidRDefault="00732AEE" w:rsidP="00732AEE">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 xml:space="preserve">C) ta’lim dasturlarini tanlashga yagona va tabaqalashtirilgan yondashuv, bilimli bo’lishni va iste’dodni rag’batlantirish, ta’lim tizimida davlat va jamoat boshqaruvini uyg’unlashtirish; </w:t>
      </w:r>
    </w:p>
    <w:p w14:paraId="79FE4BD9" w14:textId="77777777" w:rsidR="00732AEE" w:rsidRDefault="00732AEE" w:rsidP="00732AEE">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D) barcha javoblar to’g’ri.</w:t>
      </w:r>
    </w:p>
    <w:p w14:paraId="2BB0B653" w14:textId="25A40DB1" w:rsidR="00732AEE" w:rsidRPr="0014102A" w:rsidRDefault="0014102A" w:rsidP="00732AEE">
      <w:pPr>
        <w:spacing w:line="240" w:lineRule="auto"/>
        <w:ind w:firstLine="540"/>
        <w:rPr>
          <w:rFonts w:ascii="Times New Roman" w:hAnsi="Times New Roman" w:cs="Times New Roman"/>
          <w:b/>
          <w:bCs/>
          <w:sz w:val="28"/>
          <w:szCs w:val="28"/>
          <w:lang w:val="uz-Cyrl-UZ"/>
        </w:rPr>
      </w:pPr>
      <w:r w:rsidRPr="0014102A">
        <w:rPr>
          <w:rFonts w:ascii="Times New Roman" w:hAnsi="Times New Roman" w:cs="Times New Roman"/>
          <w:b/>
          <w:bCs/>
          <w:sz w:val="28"/>
          <w:szCs w:val="28"/>
          <w:lang w:val="uz-Latn-UZ"/>
        </w:rPr>
        <w:t>3</w:t>
      </w:r>
      <w:r w:rsidR="00732AEE" w:rsidRPr="0014102A">
        <w:rPr>
          <w:rFonts w:ascii="Times New Roman" w:hAnsi="Times New Roman" w:cs="Times New Roman"/>
          <w:b/>
          <w:bCs/>
          <w:sz w:val="28"/>
          <w:szCs w:val="28"/>
          <w:lang w:val="uz-Cyrl-UZ"/>
        </w:rPr>
        <w:t>. Qaysi tamoyil O’zbekiston Respublikasida ta’lim taraqqiyoti ilmiy asoslarga ega bo’lib, ilm-fan, texnika, texnologiya hamda  madaniyatning yuksala borishi bilan chambarchas holda rivojlanib borishini ko’zda tutadi?</w:t>
      </w:r>
    </w:p>
    <w:p w14:paraId="354F569C" w14:textId="77777777" w:rsidR="00732AEE" w:rsidRDefault="00732AEE" w:rsidP="00732AEE">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A) ta’limning uzluksizligi va izchilligi;</w:t>
      </w:r>
    </w:p>
    <w:p w14:paraId="3FBA6AF3" w14:textId="77777777" w:rsidR="00732AEE" w:rsidRDefault="00732AEE" w:rsidP="00732AEE">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B) davlat standartlari doirasida ta’lim olishning hamma uchun ochiqligi;</w:t>
      </w:r>
    </w:p>
    <w:p w14:paraId="6DA5C2AB" w14:textId="77777777" w:rsidR="00732AEE" w:rsidRDefault="00732AEE" w:rsidP="00732AEE">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en-US"/>
        </w:rPr>
        <w:t>C)</w:t>
      </w:r>
      <w:r>
        <w:rPr>
          <w:rFonts w:ascii="Times New Roman" w:hAnsi="Times New Roman" w:cs="Times New Roman"/>
          <w:sz w:val="28"/>
          <w:szCs w:val="28"/>
          <w:lang w:val="uz-Cyrl-UZ"/>
        </w:rPr>
        <w:t xml:space="preserve"> ta’lim tizimining dunyoviy xarakterga ekanligi</w:t>
      </w:r>
      <w:r>
        <w:rPr>
          <w:rFonts w:ascii="Times New Roman" w:hAnsi="Times New Roman" w:cs="Times New Roman"/>
          <w:sz w:val="28"/>
          <w:szCs w:val="28"/>
          <w:u w:val="single"/>
          <w:lang w:val="uz-Cyrl-UZ"/>
        </w:rPr>
        <w:t>;</w:t>
      </w:r>
      <w:r>
        <w:rPr>
          <w:rFonts w:ascii="Times New Roman" w:hAnsi="Times New Roman" w:cs="Times New Roman"/>
          <w:sz w:val="28"/>
          <w:szCs w:val="28"/>
          <w:lang w:val="uz-Cyrl-UZ"/>
        </w:rPr>
        <w:t xml:space="preserve"> </w:t>
      </w:r>
    </w:p>
    <w:p w14:paraId="0B2A0486" w14:textId="77777777" w:rsidR="00732AEE" w:rsidRDefault="00732AEE" w:rsidP="00732AEE">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en-US"/>
        </w:rPr>
        <w:t>D)</w:t>
      </w:r>
      <w:r>
        <w:rPr>
          <w:rFonts w:ascii="Times New Roman" w:hAnsi="Times New Roman" w:cs="Times New Roman"/>
          <w:sz w:val="28"/>
          <w:szCs w:val="28"/>
          <w:lang w:val="uz-Cyrl-UZ"/>
        </w:rPr>
        <w:t xml:space="preserve"> bilimli bo’lish va iste’dodni rag’batlantirish.</w:t>
      </w:r>
    </w:p>
    <w:p w14:paraId="65FC3975" w14:textId="77777777" w:rsidR="00732AEE" w:rsidRDefault="00732AEE" w:rsidP="00732AEE">
      <w:pPr>
        <w:pStyle w:val="af0"/>
        <w:tabs>
          <w:tab w:val="left" w:pos="0"/>
        </w:tabs>
        <w:spacing w:after="0" w:line="240" w:lineRule="auto"/>
        <w:ind w:left="0"/>
        <w:jc w:val="center"/>
        <w:rPr>
          <w:rFonts w:ascii="Times New Roman" w:hAnsi="Times New Roman" w:cs="Times New Roman"/>
          <w:b/>
          <w:sz w:val="28"/>
          <w:szCs w:val="28"/>
          <w:lang w:val="uz-Cyrl-UZ"/>
        </w:rPr>
      </w:pPr>
    </w:p>
    <w:p w14:paraId="183520DD" w14:textId="77777777" w:rsidR="00732AEE" w:rsidRDefault="00732AEE" w:rsidP="00732AEE">
      <w:pPr>
        <w:pStyle w:val="af0"/>
        <w:tabs>
          <w:tab w:val="left" w:pos="0"/>
        </w:tabs>
        <w:spacing w:after="0" w:line="240" w:lineRule="auto"/>
        <w:ind w:left="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Foydalanilgan adabiyotlar ro’yxati :</w:t>
      </w:r>
    </w:p>
    <w:p w14:paraId="493A6C37" w14:textId="70BE877B" w:rsidR="00732AEE" w:rsidRDefault="00F3520D" w:rsidP="00F3520D">
      <w:pPr>
        <w:spacing w:line="240" w:lineRule="auto"/>
        <w:rPr>
          <w:rFonts w:ascii="Times New Roman" w:hAnsi="Times New Roman" w:cs="Times New Roman"/>
          <w:sz w:val="28"/>
          <w:szCs w:val="28"/>
          <w:lang w:val="uz-Cyrl-UZ"/>
        </w:rPr>
      </w:pPr>
      <w:r w:rsidRPr="00F4282B">
        <w:rPr>
          <w:rFonts w:ascii="Times New Roman" w:hAnsi="Times New Roman" w:cs="Times New Roman"/>
          <w:sz w:val="28"/>
          <w:szCs w:val="28"/>
          <w:lang w:val="uz-Cyrl-UZ"/>
        </w:rPr>
        <w:t xml:space="preserve">     1.</w:t>
      </w:r>
      <w:r w:rsidR="00732AEE">
        <w:rPr>
          <w:rFonts w:ascii="Times New Roman" w:hAnsi="Times New Roman" w:cs="Times New Roman"/>
          <w:sz w:val="28"/>
          <w:szCs w:val="28"/>
          <w:lang w:val="uz-Cyrl-UZ"/>
        </w:rPr>
        <w:t>O’zbekiston Respublikasining qonuni “Ta’lim to’g’risidagi qonun” 2020 yil 19 may</w:t>
      </w:r>
    </w:p>
    <w:p w14:paraId="61566115" w14:textId="77777777" w:rsidR="00732AEE" w:rsidRDefault="00F3520D" w:rsidP="00732AEE">
      <w:pPr>
        <w:spacing w:line="240" w:lineRule="auto"/>
        <w:ind w:left="567" w:hanging="283"/>
        <w:rPr>
          <w:rFonts w:ascii="Times New Roman" w:hAnsi="Times New Roman" w:cs="Times New Roman"/>
          <w:sz w:val="28"/>
          <w:szCs w:val="28"/>
          <w:lang w:val="uz-Cyrl-UZ"/>
        </w:rPr>
      </w:pPr>
      <w:r>
        <w:rPr>
          <w:rFonts w:ascii="Times New Roman" w:hAnsi="Times New Roman" w:cs="Times New Roman"/>
          <w:sz w:val="28"/>
          <w:szCs w:val="28"/>
          <w:lang w:val="uz-Cyrl-UZ"/>
        </w:rPr>
        <w:t xml:space="preserve"> 2</w:t>
      </w:r>
      <w:r w:rsidR="00732AEE">
        <w:rPr>
          <w:rFonts w:ascii="Times New Roman" w:hAnsi="Times New Roman" w:cs="Times New Roman"/>
          <w:sz w:val="28"/>
          <w:szCs w:val="28"/>
          <w:lang w:val="uz-Cyrl-UZ"/>
        </w:rPr>
        <w:t>. O’zbekiston Respublikasi Prezidentining “Oliy ta’lim tizimini yanada   rivojlantirish chora-tadbirlari to’g’risida”gi qarori. G’G’ Xalq so’zi. 2017 yil, 21 aprel, 79 (6773) - son.</w:t>
      </w:r>
    </w:p>
    <w:p w14:paraId="49D73A12" w14:textId="77777777" w:rsidR="00732AEE" w:rsidRDefault="00F3520D" w:rsidP="00F3520D">
      <w:pPr>
        <w:pStyle w:val="af0"/>
        <w:widowControl/>
        <w:tabs>
          <w:tab w:val="left" w:pos="709"/>
        </w:tabs>
        <w:overflowPunct/>
        <w:autoSpaceDE/>
        <w:adjustRightInd/>
        <w:spacing w:after="0" w:line="240" w:lineRule="auto"/>
        <w:rPr>
          <w:rFonts w:ascii="Times New Roman" w:hAnsi="Times New Roman" w:cs="Times New Roman"/>
          <w:sz w:val="28"/>
          <w:szCs w:val="28"/>
          <w:lang w:val="uz-Cyrl-UZ"/>
        </w:rPr>
      </w:pPr>
      <w:r>
        <w:rPr>
          <w:rFonts w:ascii="Times New Roman" w:hAnsi="Times New Roman" w:cs="Times New Roman"/>
          <w:sz w:val="28"/>
          <w:szCs w:val="28"/>
          <w:lang w:val="en-US"/>
        </w:rPr>
        <w:t>3.</w:t>
      </w:r>
      <w:r w:rsidR="00732AEE">
        <w:rPr>
          <w:rFonts w:ascii="Times New Roman" w:hAnsi="Times New Roman" w:cs="Times New Roman"/>
          <w:sz w:val="28"/>
          <w:szCs w:val="28"/>
          <w:lang w:val="en-US"/>
        </w:rPr>
        <w:t xml:space="preserve">Pedagogika </w:t>
      </w:r>
      <w:proofErr w:type="spellStart"/>
      <w:r w:rsidR="00732AEE">
        <w:rPr>
          <w:rFonts w:ascii="Times New Roman" w:hAnsi="Times New Roman" w:cs="Times New Roman"/>
          <w:sz w:val="28"/>
          <w:szCs w:val="28"/>
          <w:lang w:val="en-US"/>
        </w:rPr>
        <w:t>nazariyasi</w:t>
      </w:r>
      <w:proofErr w:type="spellEnd"/>
      <w:r w:rsidR="00732AEE">
        <w:rPr>
          <w:rFonts w:ascii="Times New Roman" w:hAnsi="Times New Roman" w:cs="Times New Roman"/>
          <w:sz w:val="28"/>
          <w:szCs w:val="28"/>
          <w:lang w:val="en-US"/>
        </w:rPr>
        <w:t xml:space="preserve"> </w:t>
      </w:r>
      <w:proofErr w:type="spellStart"/>
      <w:r w:rsidR="00732AEE">
        <w:rPr>
          <w:rFonts w:ascii="Times New Roman" w:hAnsi="Times New Roman" w:cs="Times New Roman"/>
          <w:sz w:val="28"/>
          <w:szCs w:val="28"/>
          <w:lang w:val="en-US"/>
        </w:rPr>
        <w:t>va</w:t>
      </w:r>
      <w:proofErr w:type="spellEnd"/>
      <w:r w:rsidR="00732AEE">
        <w:rPr>
          <w:rFonts w:ascii="Times New Roman" w:hAnsi="Times New Roman" w:cs="Times New Roman"/>
          <w:sz w:val="28"/>
          <w:szCs w:val="28"/>
          <w:lang w:val="en-US"/>
        </w:rPr>
        <w:t xml:space="preserve"> </w:t>
      </w:r>
      <w:proofErr w:type="spellStart"/>
      <w:r w:rsidR="00732AEE">
        <w:rPr>
          <w:rFonts w:ascii="Times New Roman" w:hAnsi="Times New Roman" w:cs="Times New Roman"/>
          <w:sz w:val="28"/>
          <w:szCs w:val="28"/>
          <w:lang w:val="en-US"/>
        </w:rPr>
        <w:t>tarixi</w:t>
      </w:r>
      <w:proofErr w:type="spellEnd"/>
      <w:r w:rsidR="00732AEE">
        <w:rPr>
          <w:rFonts w:ascii="Times New Roman" w:hAnsi="Times New Roman" w:cs="Times New Roman"/>
          <w:sz w:val="28"/>
          <w:szCs w:val="28"/>
          <w:lang w:val="en-US"/>
        </w:rPr>
        <w:t>. 1-</w:t>
      </w:r>
      <w:r w:rsidR="00732AEE">
        <w:rPr>
          <w:rFonts w:ascii="Times New Roman" w:hAnsi="Times New Roman" w:cs="Times New Roman"/>
          <w:sz w:val="28"/>
          <w:szCs w:val="28"/>
          <w:lang w:val="uz-Cyrl-UZ"/>
        </w:rPr>
        <w:t>q</w:t>
      </w:r>
      <w:r w:rsidR="00732AEE">
        <w:rPr>
          <w:rFonts w:ascii="Times New Roman" w:hAnsi="Times New Roman" w:cs="Times New Roman"/>
          <w:sz w:val="28"/>
          <w:szCs w:val="28"/>
          <w:lang w:val="en-US"/>
        </w:rPr>
        <w:t>ism.</w:t>
      </w:r>
      <w:r w:rsidR="00732AEE">
        <w:rPr>
          <w:rFonts w:ascii="Times New Roman" w:hAnsi="Times New Roman" w:cs="Times New Roman"/>
          <w:sz w:val="28"/>
          <w:szCs w:val="28"/>
          <w:lang w:val="uz-Cyrl-UZ"/>
        </w:rPr>
        <w:t xml:space="preserve"> Pedagogika nazariyasi G’ M.X.Toxtaxodjaeva va boshqalar. Prof. M.X.Toxtaxodjaevaning umumiy tahriri ostida. – Toshkent: “Iqtisod-moliya”, 1996.</w:t>
      </w:r>
    </w:p>
    <w:p w14:paraId="60DB9D67" w14:textId="4D58F4EB" w:rsidR="00732AEE" w:rsidRDefault="0014102A" w:rsidP="0014102A">
      <w:pPr>
        <w:widowControl/>
        <w:overflowPunct/>
        <w:autoSpaceDE/>
        <w:adjustRightInd/>
        <w:spacing w:line="240" w:lineRule="auto"/>
        <w:rPr>
          <w:rFonts w:ascii="Times New Roman" w:hAnsi="Times New Roman" w:cs="Times New Roman"/>
          <w:b/>
          <w:sz w:val="28"/>
          <w:szCs w:val="28"/>
          <w:lang w:val="uz-Cyrl-UZ"/>
        </w:rPr>
      </w:pPr>
      <w:r>
        <w:rPr>
          <w:rFonts w:ascii="Times New Roman" w:hAnsi="Times New Roman" w:cs="Times New Roman"/>
          <w:sz w:val="28"/>
          <w:szCs w:val="28"/>
          <w:lang w:val="uz-Latn-UZ"/>
        </w:rPr>
        <w:t xml:space="preserve">     4.</w:t>
      </w:r>
      <w:r w:rsidR="00732AEE">
        <w:rPr>
          <w:rFonts w:ascii="Times New Roman" w:hAnsi="Times New Roman" w:cs="Times New Roman"/>
          <w:sz w:val="28"/>
          <w:szCs w:val="28"/>
          <w:lang w:val="uz-Cyrl-UZ"/>
        </w:rPr>
        <w:t>Pedagogika.    M.Toxtaxodjaevaning  umumiy  tahriri  ostida.– T.:O</w:t>
      </w:r>
      <w:r w:rsidR="00732AEE">
        <w:rPr>
          <w:rFonts w:ascii="Times New Roman" w:hAnsi="Times New Roman" w:cs="Times New Roman"/>
          <w:sz w:val="28"/>
          <w:szCs w:val="28"/>
          <w:lang w:val="en-US"/>
        </w:rPr>
        <w:t>’</w:t>
      </w:r>
      <w:r w:rsidR="00732AEE">
        <w:rPr>
          <w:rFonts w:ascii="Times New Roman" w:hAnsi="Times New Roman" w:cs="Times New Roman"/>
          <w:sz w:val="28"/>
          <w:szCs w:val="28"/>
          <w:lang w:val="uz-Cyrl-UZ"/>
        </w:rPr>
        <w:t xml:space="preserve">zbekiston Faylasuflari </w:t>
      </w:r>
      <w:r>
        <w:rPr>
          <w:rFonts w:ascii="Times New Roman" w:hAnsi="Times New Roman" w:cs="Times New Roman"/>
          <w:sz w:val="28"/>
          <w:szCs w:val="28"/>
          <w:lang w:val="uz-Latn-UZ"/>
        </w:rPr>
        <w:t xml:space="preserve"> </w:t>
      </w:r>
      <w:r w:rsidR="00732AEE">
        <w:rPr>
          <w:rFonts w:ascii="Times New Roman" w:hAnsi="Times New Roman" w:cs="Times New Roman"/>
          <w:sz w:val="28"/>
          <w:szCs w:val="28"/>
          <w:lang w:val="uz-Cyrl-UZ"/>
        </w:rPr>
        <w:t>Milliy jamiyati, 2010.</w:t>
      </w:r>
    </w:p>
    <w:p w14:paraId="7BFD2374" w14:textId="4599066F" w:rsidR="00732AEE" w:rsidRPr="0014102A" w:rsidRDefault="0014102A" w:rsidP="0014102A">
      <w:pPr>
        <w:widowControl/>
        <w:overflowPunct/>
        <w:autoSpaceDE/>
        <w:adjustRightInd/>
        <w:spacing w:line="240" w:lineRule="auto"/>
        <w:ind w:left="426"/>
        <w:rPr>
          <w:rFonts w:ascii="Times New Roman" w:hAnsi="Times New Roman" w:cs="Times New Roman"/>
          <w:b/>
          <w:sz w:val="28"/>
          <w:szCs w:val="28"/>
          <w:lang w:val="uz-Cyrl-UZ"/>
        </w:rPr>
      </w:pPr>
      <w:r>
        <w:rPr>
          <w:rFonts w:ascii="Times New Roman" w:hAnsi="Times New Roman" w:cs="Times New Roman"/>
          <w:sz w:val="28"/>
          <w:szCs w:val="28"/>
          <w:lang w:val="uz-Latn-UZ"/>
        </w:rPr>
        <w:lastRenderedPageBreak/>
        <w:t>5.</w:t>
      </w:r>
      <w:r w:rsidR="00732AEE">
        <w:rPr>
          <w:rFonts w:ascii="Times New Roman" w:hAnsi="Times New Roman" w:cs="Times New Roman"/>
          <w:sz w:val="28"/>
          <w:szCs w:val="28"/>
          <w:lang w:val="uz-Cyrl-UZ"/>
        </w:rPr>
        <w:t>Yuzlikayeva E., Axmedova M., Qurbonova  G., Sh.Tashmetova. Umumiy pedagogika. – T.: TDPU, 2012.</w:t>
      </w:r>
    </w:p>
    <w:p w14:paraId="394608DC" w14:textId="3715F9DA" w:rsidR="00732AEE" w:rsidRPr="0014102A" w:rsidRDefault="0014102A" w:rsidP="0014102A">
      <w:pPr>
        <w:spacing w:line="240" w:lineRule="auto"/>
        <w:rPr>
          <w:rFonts w:ascii="Times New Roman" w:hAnsi="Times New Roman" w:cs="Times New Roman"/>
          <w:b/>
          <w:sz w:val="28"/>
          <w:szCs w:val="28"/>
          <w:lang w:val="uz-Latn-UZ"/>
        </w:rPr>
      </w:pPr>
      <w:r>
        <w:rPr>
          <w:rFonts w:ascii="Times New Roman" w:hAnsi="Times New Roman" w:cs="Times New Roman"/>
          <w:b/>
          <w:sz w:val="28"/>
          <w:szCs w:val="28"/>
          <w:lang w:val="uz-Latn-UZ"/>
        </w:rPr>
        <w:t xml:space="preserve">        </w:t>
      </w:r>
      <w:r w:rsidR="00732AEE" w:rsidRPr="0014102A">
        <w:rPr>
          <w:rFonts w:ascii="Times New Roman" w:hAnsi="Times New Roman" w:cs="Times New Roman"/>
          <w:b/>
          <w:sz w:val="28"/>
          <w:szCs w:val="28"/>
          <w:lang w:val="uz-Cyrl-UZ"/>
        </w:rPr>
        <w:t>E</w:t>
      </w:r>
      <w:r w:rsidRPr="0014102A">
        <w:rPr>
          <w:rFonts w:ascii="Times New Roman" w:hAnsi="Times New Roman" w:cs="Times New Roman"/>
          <w:b/>
          <w:sz w:val="28"/>
          <w:szCs w:val="28"/>
          <w:lang w:val="uz-Latn-UZ"/>
        </w:rPr>
        <w:t>lektron ta’lim resurslari:</w:t>
      </w:r>
    </w:p>
    <w:p w14:paraId="132911FB" w14:textId="73F97320" w:rsidR="0014102A" w:rsidRDefault="0014102A" w:rsidP="00732AEE">
      <w:pPr>
        <w:pStyle w:val="af6"/>
        <w:spacing w:line="240" w:lineRule="auto"/>
        <w:ind w:left="567"/>
        <w:rPr>
          <w:rFonts w:ascii="Times New Roman" w:hAnsi="Times New Roman" w:cs="Times New Roman"/>
          <w:sz w:val="28"/>
          <w:szCs w:val="28"/>
          <w:lang w:val="uz-Latn-UZ"/>
        </w:rPr>
      </w:pPr>
      <w:r>
        <w:rPr>
          <w:rFonts w:ascii="Times New Roman" w:hAnsi="Times New Roman" w:cs="Times New Roman"/>
          <w:sz w:val="28"/>
          <w:szCs w:val="28"/>
          <w:lang w:val="uz-Latn-UZ"/>
        </w:rPr>
        <w:t>6.www.guldu.portal.uz</w:t>
      </w:r>
    </w:p>
    <w:p w14:paraId="4ECEB32B" w14:textId="197C4CDE" w:rsidR="00732AEE" w:rsidRDefault="0014102A" w:rsidP="00732AEE">
      <w:pPr>
        <w:pStyle w:val="af6"/>
        <w:spacing w:line="240" w:lineRule="auto"/>
        <w:ind w:left="567"/>
        <w:rPr>
          <w:rFonts w:ascii="Times New Roman" w:hAnsi="Times New Roman" w:cs="Times New Roman"/>
          <w:sz w:val="28"/>
          <w:szCs w:val="28"/>
          <w:lang w:val="uz-Cyrl-UZ"/>
        </w:rPr>
      </w:pPr>
      <w:r>
        <w:rPr>
          <w:rFonts w:ascii="Times New Roman" w:hAnsi="Times New Roman" w:cs="Times New Roman"/>
          <w:sz w:val="28"/>
          <w:szCs w:val="28"/>
          <w:lang w:val="uz-Latn-UZ"/>
        </w:rPr>
        <w:t>7</w:t>
      </w:r>
      <w:r w:rsidR="00732AEE">
        <w:rPr>
          <w:rFonts w:ascii="Times New Roman" w:hAnsi="Times New Roman" w:cs="Times New Roman"/>
          <w:sz w:val="28"/>
          <w:szCs w:val="28"/>
          <w:lang w:val="uz-Cyrl-UZ"/>
        </w:rPr>
        <w:t>. www. pedagog. uz</w:t>
      </w:r>
    </w:p>
    <w:p w14:paraId="5491F79A" w14:textId="34947645" w:rsidR="00732AEE" w:rsidRPr="00676DEC" w:rsidRDefault="0014102A" w:rsidP="00676DEC">
      <w:pPr>
        <w:spacing w:line="240" w:lineRule="auto"/>
        <w:ind w:left="540"/>
        <w:rPr>
          <w:rFonts w:ascii="Times New Roman" w:hAnsi="Times New Roman" w:cs="Times New Roman"/>
          <w:sz w:val="28"/>
          <w:szCs w:val="28"/>
          <w:lang w:val="uz-Cyrl-UZ"/>
        </w:rPr>
      </w:pPr>
      <w:r>
        <w:rPr>
          <w:rFonts w:ascii="Times New Roman" w:hAnsi="Times New Roman" w:cs="Times New Roman"/>
          <w:sz w:val="28"/>
          <w:szCs w:val="28"/>
          <w:lang w:val="uz-Latn-UZ"/>
        </w:rPr>
        <w:t>8</w:t>
      </w:r>
      <w:r w:rsidR="00090814">
        <w:rPr>
          <w:rFonts w:ascii="Times New Roman" w:hAnsi="Times New Roman" w:cs="Times New Roman"/>
          <w:sz w:val="28"/>
          <w:szCs w:val="28"/>
          <w:lang w:val="uz-Latn-UZ"/>
        </w:rPr>
        <w:t>.</w:t>
      </w:r>
      <w:r w:rsidR="00732AEE" w:rsidRPr="00586663">
        <w:rPr>
          <w:rFonts w:ascii="Times New Roman" w:hAnsi="Times New Roman" w:cs="Times New Roman"/>
          <w:sz w:val="28"/>
          <w:szCs w:val="28"/>
          <w:lang w:val="uz-Cyrl-UZ"/>
        </w:rPr>
        <w:t xml:space="preserve"> www. Ziyonet. uz</w:t>
      </w:r>
    </w:p>
    <w:p w14:paraId="6D629749" w14:textId="38E4EDC8" w:rsidR="009F126E" w:rsidRPr="00676DEC" w:rsidRDefault="00732AEE" w:rsidP="00676DEC">
      <w:pPr>
        <w:spacing w:line="240" w:lineRule="auto"/>
        <w:ind w:firstLine="540"/>
        <w:rPr>
          <w:rFonts w:ascii="Times New Roman" w:hAnsi="Times New Roman" w:cs="Times New Roman"/>
          <w:bCs/>
          <w:sz w:val="28"/>
          <w:szCs w:val="28"/>
          <w:lang w:val="uz-Latn-UZ"/>
        </w:rPr>
      </w:pPr>
      <w:r>
        <w:rPr>
          <w:rFonts w:ascii="Times New Roman" w:hAnsi="Times New Roman" w:cs="Times New Roman"/>
          <w:b/>
          <w:bCs/>
          <w:sz w:val="28"/>
          <w:szCs w:val="28"/>
          <w:lang w:val="uz-Cyrl-UZ"/>
        </w:rPr>
        <w:t>Metodik tavsiya:</w:t>
      </w:r>
      <w:r>
        <w:rPr>
          <w:rFonts w:ascii="Times New Roman" w:hAnsi="Times New Roman" w:cs="Times New Roman"/>
          <w:sz w:val="28"/>
          <w:szCs w:val="28"/>
          <w:lang w:val="uz-Cyrl-UZ"/>
        </w:rPr>
        <w:t xml:space="preserve"> </w:t>
      </w:r>
      <w:r w:rsidR="003B60A4">
        <w:rPr>
          <w:rFonts w:ascii="Times New Roman" w:hAnsi="Times New Roman" w:cs="Times New Roman"/>
          <w:bCs/>
          <w:sz w:val="28"/>
          <w:szCs w:val="28"/>
          <w:lang w:val="uz-Cyrl-UZ"/>
        </w:rPr>
        <w:t>O’zbekiston R</w:t>
      </w:r>
      <w:r>
        <w:rPr>
          <w:rFonts w:ascii="Times New Roman" w:hAnsi="Times New Roman" w:cs="Times New Roman"/>
          <w:bCs/>
          <w:sz w:val="28"/>
          <w:szCs w:val="28"/>
          <w:lang w:val="uz-Cyrl-UZ"/>
        </w:rPr>
        <w:t>espublikasining “Ta’lim to’g’risida” gi Qonuni, va uning asosiy tarkibiy qismlari yoritib bering,</w:t>
      </w:r>
      <w:r>
        <w:rPr>
          <w:rFonts w:ascii="Times New Roman" w:hAnsi="Times New Roman" w:cs="Times New Roman"/>
          <w:sz w:val="28"/>
          <w:szCs w:val="28"/>
          <w:lang w:val="uz-Cyrl-UZ"/>
        </w:rPr>
        <w:t xml:space="preserve"> t</w:t>
      </w:r>
      <w:r>
        <w:rPr>
          <w:rFonts w:ascii="Times New Roman" w:hAnsi="Times New Roman" w:cs="Times New Roman"/>
          <w:bCs/>
          <w:sz w:val="28"/>
          <w:szCs w:val="28"/>
          <w:lang w:val="uz-Cyrl-UZ"/>
        </w:rPr>
        <w:t>a’lim sohasidagi davlat siyosatining asosiy tamoillarini, ta’lim tizimi va uning turlarni, pedagogik mahora</w:t>
      </w:r>
      <w:r w:rsidR="00A11A73">
        <w:rPr>
          <w:rFonts w:ascii="Times New Roman" w:hAnsi="Times New Roman" w:cs="Times New Roman"/>
          <w:bCs/>
          <w:sz w:val="28"/>
          <w:szCs w:val="28"/>
          <w:lang w:val="uz-Cyrl-UZ"/>
        </w:rPr>
        <w:t>tni egallash yo’llari o’rgani</w:t>
      </w:r>
      <w:r w:rsidR="00676DEC">
        <w:rPr>
          <w:rFonts w:ascii="Times New Roman" w:hAnsi="Times New Roman" w:cs="Times New Roman"/>
          <w:bCs/>
          <w:sz w:val="28"/>
          <w:szCs w:val="28"/>
          <w:lang w:val="uz-Latn-UZ"/>
        </w:rPr>
        <w:t>sh.</w:t>
      </w:r>
    </w:p>
    <w:p w14:paraId="0F0FB425" w14:textId="77777777" w:rsidR="000B7273" w:rsidRDefault="00D755B1" w:rsidP="00ED31BA">
      <w:pPr>
        <w:pStyle w:val="af0"/>
        <w:spacing w:after="0" w:line="240" w:lineRule="auto"/>
        <w:ind w:left="0"/>
        <w:rPr>
          <w:rFonts w:ascii="Times New Roman" w:hAnsi="Times New Roman" w:cs="Times New Roman"/>
          <w:b/>
          <w:sz w:val="28"/>
          <w:szCs w:val="28"/>
          <w:lang w:val="uz-Latn-UZ"/>
        </w:rPr>
      </w:pPr>
      <w:r>
        <w:rPr>
          <w:rFonts w:ascii="Times New Roman" w:hAnsi="Times New Roman" w:cs="Times New Roman"/>
          <w:b/>
          <w:sz w:val="28"/>
          <w:szCs w:val="28"/>
          <w:lang w:val="uz-Latn-UZ"/>
        </w:rPr>
        <w:t xml:space="preserve">                      </w:t>
      </w:r>
    </w:p>
    <w:p w14:paraId="6C216E91" w14:textId="60985C5F" w:rsidR="00ED31BA" w:rsidRDefault="000B7273" w:rsidP="00ED31BA">
      <w:pPr>
        <w:pStyle w:val="af0"/>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Latn-UZ"/>
        </w:rPr>
        <w:t xml:space="preserve">  </w:t>
      </w:r>
      <w:r w:rsidR="00D755B1">
        <w:rPr>
          <w:rFonts w:ascii="Times New Roman" w:hAnsi="Times New Roman" w:cs="Times New Roman"/>
          <w:b/>
          <w:sz w:val="28"/>
          <w:szCs w:val="28"/>
          <w:lang w:val="uz-Latn-UZ"/>
        </w:rPr>
        <w:t xml:space="preserve"> </w:t>
      </w:r>
      <w:r w:rsidR="00ED31BA">
        <w:rPr>
          <w:rFonts w:ascii="Times New Roman" w:hAnsi="Times New Roman" w:cs="Times New Roman"/>
          <w:b/>
          <w:sz w:val="28"/>
          <w:szCs w:val="28"/>
          <w:lang w:val="uz-Cyrl-UZ"/>
        </w:rPr>
        <w:t xml:space="preserve">№ </w:t>
      </w:r>
      <w:r w:rsidR="00D755B1">
        <w:rPr>
          <w:rFonts w:ascii="Times New Roman" w:hAnsi="Times New Roman" w:cs="Times New Roman"/>
          <w:b/>
          <w:sz w:val="28"/>
          <w:szCs w:val="28"/>
          <w:lang w:val="en-US"/>
        </w:rPr>
        <w:t>5</w:t>
      </w:r>
      <w:r w:rsidR="00ED31BA">
        <w:rPr>
          <w:rFonts w:ascii="Times New Roman" w:hAnsi="Times New Roman" w:cs="Times New Roman"/>
          <w:b/>
          <w:sz w:val="28"/>
          <w:szCs w:val="28"/>
          <w:lang w:val="en-US"/>
        </w:rPr>
        <w:t xml:space="preserve"> </w:t>
      </w:r>
      <w:r w:rsidR="00ED31BA">
        <w:rPr>
          <w:rFonts w:ascii="Times New Roman" w:hAnsi="Times New Roman" w:cs="Times New Roman"/>
          <w:b/>
          <w:sz w:val="28"/>
          <w:szCs w:val="28"/>
          <w:lang w:val="uz-Cyrl-UZ"/>
        </w:rPr>
        <w:t>-</w:t>
      </w:r>
      <w:r w:rsidR="00ED31BA">
        <w:rPr>
          <w:rFonts w:ascii="Times New Roman" w:hAnsi="Times New Roman" w:cs="Times New Roman"/>
          <w:b/>
          <w:sz w:val="28"/>
          <w:szCs w:val="28"/>
          <w:lang w:val="en-US"/>
        </w:rPr>
        <w:t xml:space="preserve"> </w:t>
      </w:r>
      <w:r w:rsidR="00ED31BA">
        <w:rPr>
          <w:rFonts w:ascii="Times New Roman" w:hAnsi="Times New Roman" w:cs="Times New Roman"/>
          <w:b/>
          <w:sz w:val="28"/>
          <w:szCs w:val="28"/>
          <w:lang w:val="uz-Cyrl-UZ"/>
        </w:rPr>
        <w:t>SEMINAR MAS</w:t>
      </w:r>
      <w:r w:rsidR="00ED31BA">
        <w:rPr>
          <w:rFonts w:ascii="Times New Roman" w:hAnsi="Times New Roman" w:cs="Times New Roman"/>
          <w:b/>
          <w:sz w:val="28"/>
          <w:szCs w:val="28"/>
          <w:lang w:val="en-US"/>
        </w:rPr>
        <w:t>H</w:t>
      </w:r>
      <w:r w:rsidR="00ED31BA">
        <w:rPr>
          <w:rFonts w:ascii="Times New Roman" w:hAnsi="Times New Roman" w:cs="Times New Roman"/>
          <w:b/>
          <w:sz w:val="28"/>
          <w:szCs w:val="28"/>
          <w:lang w:val="uz-Cyrl-UZ"/>
        </w:rPr>
        <w:t>G’ULOTI</w:t>
      </w:r>
    </w:p>
    <w:p w14:paraId="599B900F" w14:textId="77777777" w:rsidR="00ED31BA" w:rsidRDefault="00ED31BA" w:rsidP="00ED31BA">
      <w:pPr>
        <w:pStyle w:val="af0"/>
        <w:spacing w:after="0" w:line="240" w:lineRule="auto"/>
        <w:ind w:left="0"/>
        <w:jc w:val="center"/>
        <w:rPr>
          <w:rFonts w:ascii="Times New Roman" w:hAnsi="Times New Roman" w:cs="Times New Roman"/>
          <w:b/>
          <w:sz w:val="28"/>
          <w:szCs w:val="28"/>
          <w:lang w:val="en-US"/>
        </w:rPr>
      </w:pPr>
    </w:p>
    <w:p w14:paraId="3FF27221" w14:textId="77777777" w:rsidR="00ED31BA" w:rsidRPr="005D1C47" w:rsidRDefault="00ED31BA" w:rsidP="005D1C47">
      <w:pPr>
        <w:pStyle w:val="ac"/>
        <w:jc w:val="both"/>
        <w:rPr>
          <w:rFonts w:ascii="Times New Roman" w:hAnsi="Times New Roman"/>
          <w:b/>
          <w:sz w:val="28"/>
          <w:szCs w:val="28"/>
          <w:lang w:val="en-US"/>
        </w:rPr>
      </w:pPr>
      <w:r>
        <w:rPr>
          <w:rFonts w:ascii="Times New Roman" w:hAnsi="Times New Roman"/>
          <w:b/>
          <w:sz w:val="28"/>
          <w:szCs w:val="28"/>
          <w:lang w:val="en-US"/>
        </w:rPr>
        <w:t>M</w:t>
      </w:r>
      <w:r>
        <w:rPr>
          <w:rFonts w:ascii="Times New Roman" w:hAnsi="Times New Roman"/>
          <w:b/>
          <w:sz w:val="28"/>
          <w:szCs w:val="28"/>
          <w:lang w:val="uz-Cyrl-UZ"/>
        </w:rPr>
        <w:t xml:space="preserve">avzu: </w:t>
      </w:r>
      <w:r>
        <w:rPr>
          <w:rFonts w:ascii="Times New Roman" w:hAnsi="Times New Roman"/>
          <w:b/>
          <w:sz w:val="28"/>
          <w:szCs w:val="28"/>
          <w:lang w:val="en-US"/>
        </w:rPr>
        <w:t xml:space="preserve"> </w:t>
      </w:r>
      <w:r w:rsidR="005D1C47">
        <w:rPr>
          <w:rFonts w:ascii="Times New Roman" w:hAnsi="Times New Roman"/>
          <w:sz w:val="28"/>
          <w:lang w:val="en-US"/>
        </w:rPr>
        <w:t xml:space="preserve"> </w:t>
      </w:r>
      <w:proofErr w:type="spellStart"/>
      <w:r w:rsidR="005D1C47" w:rsidRPr="005D1C47">
        <w:rPr>
          <w:rFonts w:ascii="Times New Roman" w:eastAsia="Calibri" w:hAnsi="Times New Roman"/>
          <w:sz w:val="28"/>
          <w:szCs w:val="28"/>
          <w:lang w:val="en-US" w:eastAsia="en-US"/>
        </w:rPr>
        <w:t>Tarbiyaning</w:t>
      </w:r>
      <w:proofErr w:type="spellEnd"/>
      <w:r w:rsidR="005D1C47" w:rsidRPr="005D1C47">
        <w:rPr>
          <w:rFonts w:ascii="Times New Roman" w:eastAsia="Calibri" w:hAnsi="Times New Roman"/>
          <w:sz w:val="28"/>
          <w:szCs w:val="28"/>
          <w:lang w:val="en-US" w:eastAsia="en-US"/>
        </w:rPr>
        <w:t xml:space="preserve"> </w:t>
      </w:r>
      <w:proofErr w:type="spellStart"/>
      <w:r w:rsidR="005D1C47" w:rsidRPr="005D1C47">
        <w:rPr>
          <w:rFonts w:ascii="Times New Roman" w:eastAsia="Calibri" w:hAnsi="Times New Roman"/>
          <w:sz w:val="28"/>
          <w:szCs w:val="28"/>
          <w:lang w:val="en-US" w:eastAsia="en-US"/>
        </w:rPr>
        <w:t>mazmuni</w:t>
      </w:r>
      <w:proofErr w:type="spellEnd"/>
      <w:r w:rsidR="005D1C47" w:rsidRPr="005D1C47">
        <w:rPr>
          <w:rFonts w:ascii="Times New Roman" w:eastAsia="Calibri" w:hAnsi="Times New Roman"/>
          <w:sz w:val="28"/>
          <w:szCs w:val="28"/>
          <w:lang w:val="en-US" w:eastAsia="en-US"/>
        </w:rPr>
        <w:t xml:space="preserve"> </w:t>
      </w:r>
      <w:proofErr w:type="spellStart"/>
      <w:r w:rsidR="005D1C47" w:rsidRPr="005D1C47">
        <w:rPr>
          <w:rFonts w:ascii="Times New Roman" w:eastAsia="Calibri" w:hAnsi="Times New Roman"/>
          <w:sz w:val="28"/>
          <w:szCs w:val="28"/>
          <w:lang w:val="en-US" w:eastAsia="en-US"/>
        </w:rPr>
        <w:t>va</w:t>
      </w:r>
      <w:proofErr w:type="spellEnd"/>
      <w:r w:rsidR="005D1C47" w:rsidRPr="005D1C47">
        <w:rPr>
          <w:rFonts w:ascii="Times New Roman" w:eastAsia="Calibri" w:hAnsi="Times New Roman"/>
          <w:sz w:val="28"/>
          <w:szCs w:val="28"/>
          <w:lang w:val="en-US" w:eastAsia="en-US"/>
        </w:rPr>
        <w:t xml:space="preserve"> </w:t>
      </w:r>
      <w:proofErr w:type="spellStart"/>
      <w:r w:rsidR="005D1C47" w:rsidRPr="005D1C47">
        <w:rPr>
          <w:rFonts w:ascii="Times New Roman" w:eastAsia="Calibri" w:hAnsi="Times New Roman"/>
          <w:sz w:val="28"/>
          <w:szCs w:val="28"/>
          <w:lang w:val="en-US" w:eastAsia="en-US"/>
        </w:rPr>
        <w:t>asosiy</w:t>
      </w:r>
      <w:proofErr w:type="spellEnd"/>
      <w:r w:rsidR="005D1C47" w:rsidRPr="005D1C47">
        <w:rPr>
          <w:rFonts w:ascii="Times New Roman" w:eastAsia="Calibri" w:hAnsi="Times New Roman"/>
          <w:sz w:val="28"/>
          <w:szCs w:val="28"/>
          <w:lang w:val="en-US" w:eastAsia="en-US"/>
        </w:rPr>
        <w:t xml:space="preserve"> </w:t>
      </w:r>
      <w:proofErr w:type="spellStart"/>
      <w:proofErr w:type="gramStart"/>
      <w:r w:rsidR="005D1C47" w:rsidRPr="005D1C47">
        <w:rPr>
          <w:rFonts w:ascii="Times New Roman" w:eastAsia="Calibri" w:hAnsi="Times New Roman"/>
          <w:sz w:val="28"/>
          <w:szCs w:val="28"/>
          <w:lang w:val="en-US" w:eastAsia="en-US"/>
        </w:rPr>
        <w:t>yo‘</w:t>
      </w:r>
      <w:proofErr w:type="gramEnd"/>
      <w:r w:rsidR="005D1C47" w:rsidRPr="005D1C47">
        <w:rPr>
          <w:rFonts w:ascii="Times New Roman" w:eastAsia="Calibri" w:hAnsi="Times New Roman"/>
          <w:sz w:val="28"/>
          <w:szCs w:val="28"/>
          <w:lang w:val="en-US" w:eastAsia="en-US"/>
        </w:rPr>
        <w:t>nalishlari</w:t>
      </w:r>
      <w:proofErr w:type="spellEnd"/>
    </w:p>
    <w:p w14:paraId="53113E4B" w14:textId="77777777" w:rsidR="00A53C78" w:rsidRPr="005D1C47" w:rsidRDefault="00A53C78" w:rsidP="00ED31BA">
      <w:pPr>
        <w:pStyle w:val="af0"/>
        <w:spacing w:after="0" w:line="240" w:lineRule="auto"/>
        <w:ind w:left="0"/>
        <w:rPr>
          <w:rFonts w:ascii="Times New Roman" w:hAnsi="Times New Roman" w:cs="Times New Roman"/>
          <w:b/>
          <w:sz w:val="28"/>
          <w:szCs w:val="28"/>
          <w:lang w:val="uz-Cyrl-UZ"/>
        </w:rPr>
      </w:pPr>
    </w:p>
    <w:p w14:paraId="578FA913" w14:textId="77777777" w:rsidR="00ED31BA" w:rsidRPr="00A53C78" w:rsidRDefault="00ED31BA" w:rsidP="00ED31BA">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Maqsad:</w:t>
      </w:r>
      <w:r>
        <w:rPr>
          <w:rFonts w:ascii="Times New Roman" w:hAnsi="Times New Roman" w:cs="Times New Roman"/>
          <w:bCs/>
          <w:sz w:val="28"/>
          <w:szCs w:val="28"/>
          <w:lang w:val="uz-Cyrl-UZ"/>
        </w:rPr>
        <w:t xml:space="preserve"> </w:t>
      </w:r>
      <w:r>
        <w:rPr>
          <w:rFonts w:ascii="Times New Roman" w:hAnsi="Times New Roman" w:cs="Times New Roman"/>
          <w:sz w:val="28"/>
          <w:szCs w:val="28"/>
          <w:lang w:val="uz-Cyrl-UZ"/>
        </w:rPr>
        <w:t>“Tarbiya” tushunchasining mohiyatini yoritish, talabalarga tarbiya maqsadi, vazifalari, mazmuni, ijtimoiy tarbiya yo’nalishlari va tarbiya qonuniyatlari to’g’risida ma’lumotlar berish, ijtimoiy tarbiya yo’nalishlari hamda tarbiya jarayonining o’ziga xosligini ifodalovchi bilimlarni berish</w:t>
      </w:r>
    </w:p>
    <w:p w14:paraId="3D5611F9" w14:textId="77777777" w:rsidR="00ED31BA" w:rsidRPr="00A53C78" w:rsidRDefault="00ED31BA" w:rsidP="00ED31BA">
      <w:pPr>
        <w:pStyle w:val="af0"/>
        <w:spacing w:after="0" w:line="240" w:lineRule="auto"/>
        <w:ind w:left="0"/>
        <w:jc w:val="center"/>
        <w:rPr>
          <w:rFonts w:ascii="Times New Roman" w:hAnsi="Times New Roman" w:cs="Times New Roman"/>
          <w:sz w:val="28"/>
          <w:szCs w:val="28"/>
          <w:lang w:val="uz-Cyrl-UZ"/>
        </w:rPr>
      </w:pPr>
    </w:p>
    <w:p w14:paraId="29FC4FA8" w14:textId="77777777" w:rsidR="00ED31BA" w:rsidRDefault="00ED31BA" w:rsidP="00ED31BA">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Seminar  mashg’ulotni olib  borish texnologiyasi</w:t>
      </w:r>
    </w:p>
    <w:p w14:paraId="4F889D79" w14:textId="77777777" w:rsidR="00ED31BA" w:rsidRDefault="00ED31BA" w:rsidP="00ED31BA">
      <w:pPr>
        <w:pStyle w:val="af0"/>
        <w:spacing w:after="0" w:line="240" w:lineRule="auto"/>
        <w:ind w:left="0"/>
        <w:rPr>
          <w:rFonts w:ascii="Times New Roman" w:hAnsi="Times New Roman" w:cs="Times New Roman"/>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470E02B3" w14:textId="77777777" w:rsidR="00ED31BA" w:rsidRDefault="00ED31BA" w:rsidP="00ED31BA">
      <w:pPr>
        <w:pStyle w:val="af0"/>
        <w:spacing w:after="0" w:line="240" w:lineRule="auto"/>
        <w:ind w:left="0"/>
        <w:jc w:val="center"/>
        <w:rPr>
          <w:rFonts w:ascii="Times New Roman" w:hAnsi="Times New Roman" w:cs="Times New Roman"/>
          <w:bCs/>
          <w:sz w:val="28"/>
          <w:szCs w:val="28"/>
          <w:lang w:val="en-US"/>
        </w:rPr>
      </w:pPr>
    </w:p>
    <w:p w14:paraId="7F8A5B66" w14:textId="77777777" w:rsidR="00ED31BA" w:rsidRDefault="00ED31BA" w:rsidP="00ED31BA">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79E1581B" w14:textId="77777777" w:rsidR="00ED31BA" w:rsidRDefault="00ED31BA" w:rsidP="00ED31BA">
      <w:pPr>
        <w:pStyle w:val="af0"/>
        <w:tabs>
          <w:tab w:val="left" w:pos="432"/>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sz w:val="28"/>
          <w:szCs w:val="28"/>
          <w:lang w:val="uz-Cyrl-UZ"/>
        </w:rPr>
        <w:t>1. Mavzu, mavzuni o’zlashtirishdan ko’zlangan maqsad va kutilayotgan natijalarni bayon etadi.</w:t>
      </w:r>
    </w:p>
    <w:p w14:paraId="54FDEDFB" w14:textId="77777777" w:rsidR="00ED31BA" w:rsidRDefault="00ED31BA" w:rsidP="00ED31BA">
      <w:pPr>
        <w:pStyle w:val="af0"/>
        <w:tabs>
          <w:tab w:val="left" w:pos="432"/>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sz w:val="28"/>
          <w:szCs w:val="28"/>
          <w:lang w:val="uz-Cyrl-UZ"/>
        </w:rPr>
        <w:t xml:space="preserve">2. Modullar yordamida o’quv mashg’ulotining tuzilishli-mantiqiy sxemasini taqdim etadi. </w:t>
      </w:r>
    </w:p>
    <w:p w14:paraId="2C9F9EDC" w14:textId="77777777" w:rsidR="00ED31BA" w:rsidRDefault="00ED31BA" w:rsidP="00ED31BA">
      <w:pPr>
        <w:pStyle w:val="af0"/>
        <w:tabs>
          <w:tab w:val="left" w:pos="432"/>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sz w:val="28"/>
          <w:szCs w:val="28"/>
          <w:lang w:val="uz-Cyrl-UZ"/>
        </w:rPr>
        <w:t xml:space="preserve">3. Kichik guruhlarni shakllantirib, topshiriqning bajarilishini ta’minlaydi. </w:t>
      </w:r>
    </w:p>
    <w:p w14:paraId="029E2E40" w14:textId="77777777" w:rsidR="00ED31BA" w:rsidRDefault="00ED31BA" w:rsidP="00ED31BA">
      <w:pPr>
        <w:tabs>
          <w:tab w:val="num" w:pos="-828"/>
          <w:tab w:val="left" w:pos="432"/>
        </w:tabs>
        <w:spacing w:line="240" w:lineRule="auto"/>
        <w:jc w:val="left"/>
        <w:rPr>
          <w:rFonts w:ascii="Times New Roman" w:hAnsi="Times New Roman" w:cs="Times New Roman"/>
          <w:sz w:val="28"/>
          <w:szCs w:val="28"/>
          <w:lang w:val="uz-Cyrl-UZ"/>
        </w:rPr>
      </w:pPr>
      <w:r>
        <w:rPr>
          <w:rFonts w:ascii="Times New Roman" w:hAnsi="Times New Roman" w:cs="Times New Roman"/>
          <w:sz w:val="28"/>
          <w:szCs w:val="28"/>
          <w:lang w:val="uz-Cyrl-UZ"/>
        </w:rPr>
        <w:t>4. Vaqti-vaqti bilan talabalarga murojaat etib, ularni hamkorlikka, faollikka undaydi.</w:t>
      </w:r>
    </w:p>
    <w:p w14:paraId="0960F5F1" w14:textId="77777777" w:rsidR="00ED31BA" w:rsidRDefault="00ED31BA" w:rsidP="00ED31BA">
      <w:pPr>
        <w:pStyle w:val="af0"/>
        <w:tabs>
          <w:tab w:val="left" w:pos="432"/>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sz w:val="28"/>
          <w:szCs w:val="28"/>
          <w:lang w:val="uz-Cyrl-UZ"/>
        </w:rPr>
        <w:t>5. Talabalarga jadval tuzish topshirig’ini beradi.</w:t>
      </w:r>
    </w:p>
    <w:p w14:paraId="67C7C3DE" w14:textId="77777777" w:rsidR="00ED31BA" w:rsidRDefault="00ED31BA" w:rsidP="00ED31BA">
      <w:pPr>
        <w:pStyle w:val="af0"/>
        <w:tabs>
          <w:tab w:val="left" w:pos="432"/>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sz w:val="28"/>
          <w:szCs w:val="28"/>
          <w:lang w:val="uz-Cyrl-UZ"/>
        </w:rPr>
        <w:t>6. Talabalar, kichik guruhlar faoliyatini nazorat qilib boradi.</w:t>
      </w:r>
    </w:p>
    <w:p w14:paraId="75B1F7A6" w14:textId="77777777" w:rsidR="00ED31BA" w:rsidRDefault="00ED31BA" w:rsidP="00ED31BA">
      <w:pPr>
        <w:pStyle w:val="af0"/>
        <w:tabs>
          <w:tab w:val="left" w:pos="432"/>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sz w:val="28"/>
          <w:szCs w:val="28"/>
          <w:lang w:val="uz-Cyrl-UZ"/>
        </w:rPr>
        <w:t>7.Kutilgan natijaga erishish darajasini baholaydi.</w:t>
      </w:r>
    </w:p>
    <w:p w14:paraId="47768E52" w14:textId="77777777" w:rsidR="00ED31BA" w:rsidRDefault="00ED31BA" w:rsidP="00ED31BA">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8. Mashg’ulotni yakunlaydi.</w:t>
      </w:r>
    </w:p>
    <w:p w14:paraId="2A3EB2BD" w14:textId="77777777" w:rsidR="00ED31BA" w:rsidRDefault="00ED31BA" w:rsidP="00DF6F5D">
      <w:pPr>
        <w:spacing w:line="240" w:lineRule="auto"/>
        <w:rPr>
          <w:rFonts w:ascii="Times New Roman" w:hAnsi="Times New Roman" w:cs="Times New Roman"/>
          <w:b/>
          <w:sz w:val="28"/>
          <w:szCs w:val="28"/>
          <w:lang w:val="en-US"/>
        </w:rPr>
      </w:pPr>
      <w:r>
        <w:rPr>
          <w:rFonts w:ascii="Times New Roman" w:hAnsi="Times New Roman" w:cs="Times New Roman"/>
          <w:sz w:val="28"/>
          <w:szCs w:val="28"/>
          <w:lang w:val="en-US"/>
        </w:rPr>
        <w:t xml:space="preserve"> I. </w:t>
      </w:r>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Talabalar</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uchun</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topshiriq</w:t>
      </w:r>
      <w:proofErr w:type="spellEnd"/>
    </w:p>
    <w:p w14:paraId="0DF3E10F" w14:textId="0B0E4726" w:rsidR="00535738" w:rsidRDefault="00ED31BA" w:rsidP="00535738">
      <w:pPr>
        <w:spacing w:line="240" w:lineRule="auto"/>
        <w:rPr>
          <w:rFonts w:ascii="Times New Roman" w:hAnsi="Times New Roman" w:cs="Times New Roman"/>
          <w:sz w:val="28"/>
          <w:szCs w:val="28"/>
          <w:lang w:val="en-US"/>
        </w:rPr>
      </w:pPr>
      <w:r>
        <w:rPr>
          <w:rFonts w:ascii="Times New Roman" w:hAnsi="Times New Roman" w:cs="Times New Roman"/>
          <w:sz w:val="28"/>
          <w:szCs w:val="28"/>
          <w:lang w:val="uz-Cyrl-UZ"/>
        </w:rPr>
        <w:t>1. Tarbiya haqida tushuncha</w:t>
      </w:r>
      <w:proofErr w:type="spellStart"/>
      <w:r>
        <w:rPr>
          <w:rFonts w:ascii="Times New Roman" w:hAnsi="Times New Roman" w:cs="Times New Roman"/>
          <w:sz w:val="28"/>
          <w:szCs w:val="28"/>
          <w:lang w:val="en-US"/>
        </w:rPr>
        <w:t>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yoriting</w:t>
      </w:r>
      <w:proofErr w:type="spellEnd"/>
      <w:r>
        <w:rPr>
          <w:rFonts w:ascii="Times New Roman" w:hAnsi="Times New Roman" w:cs="Times New Roman"/>
          <w:sz w:val="28"/>
          <w:szCs w:val="28"/>
          <w:lang w:val="en-US"/>
        </w:rPr>
        <w:t>.</w:t>
      </w:r>
    </w:p>
    <w:p w14:paraId="52F11B58" w14:textId="441FAB1A" w:rsidR="00ED31BA" w:rsidRPr="00535738" w:rsidRDefault="00ED31BA" w:rsidP="00535738">
      <w:pPr>
        <w:spacing w:line="240" w:lineRule="auto"/>
        <w:rPr>
          <w:rFonts w:ascii="Times New Roman" w:hAnsi="Times New Roman" w:cs="Times New Roman"/>
          <w:sz w:val="28"/>
          <w:szCs w:val="28"/>
          <w:lang w:val="en-US"/>
        </w:rPr>
      </w:pPr>
      <w:r>
        <w:rPr>
          <w:rFonts w:ascii="Times New Roman" w:hAnsi="Times New Roman" w:cs="Times New Roman"/>
          <w:sz w:val="28"/>
          <w:szCs w:val="28"/>
          <w:lang w:val="uz-Cyrl-UZ"/>
        </w:rPr>
        <w:t xml:space="preserve">2. </w:t>
      </w:r>
      <w:r>
        <w:rPr>
          <w:rFonts w:ascii="Times New Roman" w:hAnsi="Times New Roman" w:cs="Times New Roman"/>
          <w:bCs/>
          <w:sz w:val="28"/>
          <w:szCs w:val="28"/>
          <w:lang w:val="uz-Cyrl-UZ"/>
        </w:rPr>
        <w:t>Tarbiya maqsadi va vazifalari</w:t>
      </w:r>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nimalardan</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iborat</w:t>
      </w:r>
      <w:proofErr w:type="spellEnd"/>
      <w:r>
        <w:rPr>
          <w:rFonts w:ascii="Times New Roman" w:hAnsi="Times New Roman" w:cs="Times New Roman"/>
          <w:sz w:val="28"/>
          <w:szCs w:val="28"/>
          <w:lang w:val="uz-Cyrl-UZ"/>
        </w:rPr>
        <w:t>.</w:t>
      </w:r>
    </w:p>
    <w:p w14:paraId="59EB5229" w14:textId="77777777" w:rsidR="00CA5A60" w:rsidRDefault="00ED31BA" w:rsidP="00535738">
      <w:pPr>
        <w:spacing w:line="240" w:lineRule="auto"/>
        <w:rPr>
          <w:rFonts w:ascii="Times New Roman" w:hAnsi="Times New Roman" w:cs="Times New Roman"/>
          <w:bCs/>
          <w:sz w:val="28"/>
          <w:szCs w:val="28"/>
          <w:lang w:val="uz-Cyrl-UZ"/>
        </w:rPr>
      </w:pPr>
      <w:r>
        <w:rPr>
          <w:rFonts w:ascii="Times New Roman" w:hAnsi="Times New Roman" w:cs="Times New Roman"/>
          <w:sz w:val="28"/>
          <w:szCs w:val="28"/>
          <w:lang w:val="uz-Cyrl-UZ"/>
        </w:rPr>
        <w:t xml:space="preserve">3. </w:t>
      </w:r>
      <w:r>
        <w:rPr>
          <w:rFonts w:ascii="Times New Roman" w:hAnsi="Times New Roman" w:cs="Times New Roman"/>
          <w:bCs/>
          <w:sz w:val="28"/>
          <w:szCs w:val="28"/>
          <w:lang w:val="uz-Cyrl-UZ"/>
        </w:rPr>
        <w:t>Tarbiya mazmuni</w:t>
      </w:r>
      <w:r>
        <w:rPr>
          <w:rFonts w:ascii="Times New Roman" w:hAnsi="Times New Roman" w:cs="Times New Roman"/>
          <w:bCs/>
          <w:sz w:val="28"/>
          <w:szCs w:val="28"/>
          <w:lang w:val="en-US"/>
        </w:rPr>
        <w:t xml:space="preserve"> </w:t>
      </w:r>
      <w:r>
        <w:rPr>
          <w:rFonts w:ascii="Times New Roman" w:hAnsi="Times New Roman" w:cs="Times New Roman"/>
          <w:bCs/>
          <w:sz w:val="28"/>
          <w:szCs w:val="28"/>
          <w:lang w:val="uz-Cyrl-UZ"/>
        </w:rPr>
        <w:t>o’zi qanday ma’noni anglatadi?</w:t>
      </w:r>
    </w:p>
    <w:p w14:paraId="150C3C32" w14:textId="6D0AFF26" w:rsidR="00ED31BA" w:rsidRPr="00A4742D" w:rsidRDefault="00ED31BA" w:rsidP="00535738">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4. </w:t>
      </w:r>
      <w:r>
        <w:rPr>
          <w:rFonts w:ascii="Times New Roman" w:hAnsi="Times New Roman" w:cs="Times New Roman"/>
          <w:bCs/>
          <w:sz w:val="28"/>
          <w:szCs w:val="28"/>
          <w:lang w:val="uz-Cyrl-UZ"/>
        </w:rPr>
        <w:t>Tarbiya jarayonining mohiyati</w:t>
      </w:r>
      <w:r w:rsidRPr="00A4742D">
        <w:rPr>
          <w:rFonts w:ascii="Times New Roman" w:hAnsi="Times New Roman" w:cs="Times New Roman"/>
          <w:bCs/>
          <w:sz w:val="28"/>
          <w:szCs w:val="28"/>
          <w:lang w:val="uz-Cyrl-UZ"/>
        </w:rPr>
        <w:t>ni ayting</w:t>
      </w:r>
      <w:r>
        <w:rPr>
          <w:rFonts w:ascii="Times New Roman" w:hAnsi="Times New Roman" w:cs="Times New Roman"/>
          <w:bCs/>
          <w:sz w:val="28"/>
          <w:szCs w:val="28"/>
          <w:lang w:val="uz-Cyrl-UZ"/>
        </w:rPr>
        <w:t>.</w:t>
      </w:r>
    </w:p>
    <w:p w14:paraId="43F5EAC2" w14:textId="7A52B2D8" w:rsidR="00ED31BA" w:rsidRPr="009F126E" w:rsidRDefault="00ED31BA" w:rsidP="00CA5A6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5.</w:t>
      </w:r>
      <w:r>
        <w:rPr>
          <w:rFonts w:ascii="Times New Roman" w:hAnsi="Times New Roman" w:cs="Times New Roman"/>
          <w:bCs/>
          <w:sz w:val="28"/>
          <w:szCs w:val="28"/>
          <w:lang w:val="uz-Cyrl-UZ"/>
        </w:rPr>
        <w:t xml:space="preserve"> Yosh avlodni tarbiyalashda nimalarga e’tibor qaratmoq lozim?</w:t>
      </w:r>
    </w:p>
    <w:p w14:paraId="4C3BF1B0" w14:textId="33BBC464" w:rsidR="00ED31BA" w:rsidRDefault="00FC0F62" w:rsidP="00FC0F62">
      <w:pPr>
        <w:pStyle w:val="af2"/>
        <w:ind w:firstLine="0"/>
        <w:rPr>
          <w:rFonts w:ascii="Times New Roman" w:hAnsi="Times New Roman"/>
          <w:szCs w:val="28"/>
          <w:lang w:val="uz-Cyrl-UZ"/>
        </w:rPr>
      </w:pPr>
      <w:r>
        <w:rPr>
          <w:rFonts w:ascii="Times New Roman" w:hAnsi="Times New Roman"/>
          <w:szCs w:val="28"/>
          <w:lang w:val="uz-Latn-UZ"/>
        </w:rPr>
        <w:t xml:space="preserve">  </w:t>
      </w:r>
      <w:r w:rsidR="00ED31BA">
        <w:rPr>
          <w:rFonts w:ascii="Times New Roman" w:hAnsi="Times New Roman"/>
          <w:szCs w:val="28"/>
          <w:lang w:val="uz-Cyrl-UZ"/>
        </w:rPr>
        <w:t>II. Talabalar uchun topshiriq</w:t>
      </w:r>
    </w:p>
    <w:p w14:paraId="32B3C547" w14:textId="77777777" w:rsidR="00ED31BA" w:rsidRDefault="00ED31BA" w:rsidP="00ED31BA">
      <w:pPr>
        <w:pStyle w:val="ac"/>
        <w:ind w:firstLine="545"/>
        <w:jc w:val="both"/>
        <w:rPr>
          <w:rFonts w:ascii="Times New Roman" w:hAnsi="Times New Roman"/>
          <w:sz w:val="28"/>
          <w:szCs w:val="28"/>
          <w:lang w:val="uz-Cyrl-UZ"/>
        </w:rPr>
      </w:pPr>
      <w:r>
        <w:rPr>
          <w:rFonts w:ascii="Times New Roman" w:hAnsi="Times New Roman"/>
          <w:b/>
          <w:bCs/>
          <w:sz w:val="28"/>
          <w:szCs w:val="28"/>
          <w:lang w:val="uz-Cyrl-UZ"/>
        </w:rPr>
        <w:t xml:space="preserve"> </w:t>
      </w:r>
      <w:r>
        <w:rPr>
          <w:rFonts w:ascii="Times New Roman" w:hAnsi="Times New Roman"/>
          <w:sz w:val="28"/>
          <w:szCs w:val="28"/>
          <w:lang w:val="uz-Cyrl-UZ"/>
        </w:rPr>
        <w:t>1) yoshlarni ijtimoiy hayotga tayyorlash, ularda keng dunyoqarashni tarkib toptirish, o’z shaxsiy turmushiga maqsadli yondashuv, reja va amal birligi hissini uyg’otish;</w:t>
      </w:r>
    </w:p>
    <w:p w14:paraId="35A4148D" w14:textId="77777777" w:rsidR="00ED31BA" w:rsidRDefault="00ED31BA" w:rsidP="00ED31BA">
      <w:pPr>
        <w:pStyle w:val="ac"/>
        <w:ind w:firstLine="545"/>
        <w:jc w:val="both"/>
        <w:rPr>
          <w:rFonts w:ascii="Times New Roman" w:hAnsi="Times New Roman"/>
          <w:sz w:val="28"/>
          <w:szCs w:val="28"/>
          <w:lang w:val="uz-Cyrl-UZ"/>
        </w:rPr>
      </w:pPr>
      <w:r>
        <w:rPr>
          <w:rFonts w:ascii="Times New Roman" w:hAnsi="Times New Roman"/>
          <w:sz w:val="28"/>
          <w:szCs w:val="28"/>
          <w:lang w:val="uz-Cyrl-UZ"/>
        </w:rPr>
        <w:t xml:space="preserve">2) o’quvchilarni milliy va umuminsoniy qadriyatlar mohiyatidan ogoh etish, chuqur bilim </w:t>
      </w:r>
      <w:r>
        <w:rPr>
          <w:rFonts w:ascii="Times New Roman" w:hAnsi="Times New Roman"/>
          <w:sz w:val="28"/>
          <w:szCs w:val="28"/>
          <w:lang w:val="uz-Cyrl-UZ"/>
        </w:rPr>
        <w:lastRenderedPageBreak/>
        <w:t>va tafakkurga ega yoshlarni tarbiyalash, ularning ongini boyitish;</w:t>
      </w:r>
    </w:p>
    <w:p w14:paraId="72B5444E" w14:textId="77777777" w:rsidR="00ED31BA" w:rsidRDefault="00ED31BA" w:rsidP="00ED31BA">
      <w:pPr>
        <w:pStyle w:val="ac"/>
        <w:ind w:firstLine="545"/>
        <w:jc w:val="both"/>
        <w:rPr>
          <w:rFonts w:ascii="Times New Roman" w:hAnsi="Times New Roman"/>
          <w:sz w:val="28"/>
          <w:szCs w:val="28"/>
          <w:lang w:val="uz-Cyrl-UZ"/>
        </w:rPr>
      </w:pPr>
      <w:r>
        <w:rPr>
          <w:rFonts w:ascii="Times New Roman" w:hAnsi="Times New Roman"/>
          <w:sz w:val="28"/>
          <w:szCs w:val="28"/>
          <w:lang w:val="uz-Cyrl-UZ"/>
        </w:rPr>
        <w:t>3) umuminsoniy axloq me’yorlari (odamiylik, kamtarlik, o’zaro yordam, mehr-muhabbat, muruvvat, alodatni yoqlash, insonparvarlik, axloqsizlikka nisbatan nafrat va hokazolar)ning mohiyatini anglash, o’quvchilarda muomala odobi, yuksak madaniyatni qaror toptirishga erishish;</w:t>
      </w:r>
    </w:p>
    <w:p w14:paraId="2F0A516F" w14:textId="77777777" w:rsidR="00ED31BA" w:rsidRDefault="00ED31BA" w:rsidP="00ED31BA">
      <w:pPr>
        <w:pStyle w:val="ac"/>
        <w:ind w:firstLine="545"/>
        <w:jc w:val="both"/>
        <w:rPr>
          <w:rFonts w:ascii="Times New Roman" w:hAnsi="Times New Roman"/>
          <w:sz w:val="28"/>
          <w:szCs w:val="28"/>
          <w:lang w:val="uz-Cyrl-UZ"/>
        </w:rPr>
      </w:pPr>
      <w:r>
        <w:rPr>
          <w:rFonts w:ascii="Times New Roman" w:hAnsi="Times New Roman"/>
          <w:sz w:val="28"/>
          <w:szCs w:val="28"/>
          <w:lang w:val="uz-Cyrl-UZ"/>
        </w:rPr>
        <w:t xml:space="preserve">4) o’quvchilarda huquqiy va axloqiy me’yorlarga hurmat ruhida yondashish hissi va fuqarolik tuyg’usi, ijtimoiy burchga mas’ullikni qaror toptirish; </w:t>
      </w:r>
    </w:p>
    <w:p w14:paraId="39E2D4C9" w14:textId="77777777" w:rsidR="00ED31BA" w:rsidRDefault="00ED31BA" w:rsidP="00ED31BA">
      <w:pPr>
        <w:pStyle w:val="ac"/>
        <w:ind w:firstLine="545"/>
        <w:jc w:val="both"/>
        <w:rPr>
          <w:rFonts w:ascii="Times New Roman" w:hAnsi="Times New Roman"/>
          <w:sz w:val="28"/>
          <w:szCs w:val="28"/>
          <w:lang w:val="uz-Cyrl-UZ"/>
        </w:rPr>
      </w:pPr>
      <w:r>
        <w:rPr>
          <w:rFonts w:ascii="Times New Roman" w:hAnsi="Times New Roman"/>
          <w:sz w:val="28"/>
          <w:szCs w:val="28"/>
          <w:lang w:val="uz-Cyrl-UZ"/>
        </w:rPr>
        <w:t>5) tabiatni muhofaza qilish, ekologik muvozanatni yuzaga keltirish borasidagi mas’uliyatni tarkib toptirish;</w:t>
      </w:r>
    </w:p>
    <w:p w14:paraId="4E09E51B" w14:textId="77777777" w:rsidR="00ED31BA" w:rsidRDefault="00ED31BA" w:rsidP="00ED31BA">
      <w:pPr>
        <w:pStyle w:val="ac"/>
        <w:ind w:firstLine="545"/>
        <w:jc w:val="both"/>
        <w:rPr>
          <w:rFonts w:ascii="Times New Roman" w:hAnsi="Times New Roman"/>
          <w:sz w:val="28"/>
          <w:szCs w:val="28"/>
          <w:lang w:val="uz-Cyrl-UZ"/>
        </w:rPr>
      </w:pPr>
      <w:r>
        <w:rPr>
          <w:rFonts w:ascii="Times New Roman" w:hAnsi="Times New Roman"/>
          <w:sz w:val="28"/>
          <w:szCs w:val="28"/>
          <w:lang w:val="uz-Cyrl-UZ"/>
        </w:rPr>
        <w:t>6) vatanparvarlik va baynalminallik tuyg’usini shakllantirish, o’zga millat va xalqlarni hurmat qilish, ularning huquq va burchlarini kamsitmaslik tuyg’usini qaror toptirish;</w:t>
      </w:r>
    </w:p>
    <w:p w14:paraId="6CA71E96" w14:textId="77777777" w:rsidR="00ED31BA" w:rsidRDefault="00ED31BA" w:rsidP="00ED31BA">
      <w:pPr>
        <w:pStyle w:val="ac"/>
        <w:ind w:firstLine="545"/>
        <w:jc w:val="both"/>
        <w:rPr>
          <w:rFonts w:ascii="Times New Roman" w:hAnsi="Times New Roman"/>
          <w:sz w:val="28"/>
          <w:szCs w:val="28"/>
          <w:lang w:val="uz-Cyrl-UZ"/>
        </w:rPr>
      </w:pPr>
      <w:r>
        <w:rPr>
          <w:rFonts w:ascii="Times New Roman" w:hAnsi="Times New Roman"/>
          <w:sz w:val="28"/>
          <w:szCs w:val="28"/>
          <w:lang w:val="uz-Cyrl-UZ"/>
        </w:rPr>
        <w:t>7) mustaqil davlat – O’zbekiston Respublikasining ichki va tashqi siyosatiga to’g’ri va xolisona baho berishga o’rganish;</w:t>
      </w:r>
    </w:p>
    <w:p w14:paraId="624D6244" w14:textId="77777777" w:rsidR="00ED31BA" w:rsidRDefault="00ED31BA" w:rsidP="00ED31BA">
      <w:pPr>
        <w:pStyle w:val="ac"/>
        <w:ind w:firstLine="545"/>
        <w:jc w:val="both"/>
        <w:rPr>
          <w:rFonts w:ascii="Times New Roman" w:hAnsi="Times New Roman"/>
          <w:sz w:val="28"/>
          <w:szCs w:val="28"/>
          <w:lang w:val="uz-Cyrl-UZ"/>
        </w:rPr>
      </w:pPr>
      <w:r>
        <w:rPr>
          <w:rFonts w:ascii="Times New Roman" w:hAnsi="Times New Roman"/>
          <w:sz w:val="28"/>
          <w:szCs w:val="28"/>
          <w:lang w:val="uz-Cyrl-UZ"/>
        </w:rPr>
        <w:t>8) insonni oliy qadriyat sifatida qadrlash, uning sha’ni, or-nomusi, qadr-qimmati, huquq va burchlarini hurmat qilishga o’rgatish va boshqalar.</w:t>
      </w:r>
    </w:p>
    <w:p w14:paraId="4DBFBB9F" w14:textId="77777777" w:rsidR="00ED31BA" w:rsidRDefault="00ED31BA" w:rsidP="00ED31BA">
      <w:pPr>
        <w:pStyle w:val="af2"/>
        <w:ind w:firstLine="540"/>
        <w:rPr>
          <w:rFonts w:ascii="Times New Roman" w:hAnsi="Times New Roman"/>
          <w:szCs w:val="28"/>
          <w:lang w:val="uz-Cyrl-UZ"/>
        </w:rPr>
      </w:pPr>
      <w:r>
        <w:rPr>
          <w:rFonts w:ascii="Times New Roman" w:hAnsi="Times New Roman"/>
          <w:szCs w:val="28"/>
          <w:lang w:val="uz-Cyrl-UZ"/>
        </w:rPr>
        <w:t>III. Talabalar uchun topshiriq</w:t>
      </w:r>
    </w:p>
    <w:p w14:paraId="4F8D9256" w14:textId="77777777" w:rsidR="00ED31BA" w:rsidRDefault="00ED31BA" w:rsidP="00ED31BA">
      <w:pPr>
        <w:spacing w:line="240" w:lineRule="auto"/>
        <w:ind w:firstLine="545"/>
        <w:rPr>
          <w:rFonts w:ascii="Times New Roman" w:hAnsi="Times New Roman" w:cs="Times New Roman"/>
          <w:sz w:val="28"/>
          <w:szCs w:val="28"/>
          <w:lang w:val="uz-Cyrl-UZ"/>
        </w:rPr>
      </w:pPr>
      <w:r>
        <w:rPr>
          <w:rFonts w:ascii="Times New Roman" w:hAnsi="Times New Roman" w:cs="Times New Roman"/>
          <w:b/>
          <w:sz w:val="28"/>
          <w:szCs w:val="28"/>
          <w:lang w:val="uz-Cyrl-UZ"/>
        </w:rPr>
        <w:t xml:space="preserve">“Jadval”  metodi </w:t>
      </w:r>
      <w:r>
        <w:rPr>
          <w:rFonts w:ascii="Times New Roman" w:hAnsi="Times New Roman" w:cs="Times New Roman"/>
          <w:sz w:val="28"/>
          <w:szCs w:val="28"/>
          <w:lang w:val="uz-Cyrl-UZ"/>
        </w:rPr>
        <w:t xml:space="preserve">talabalarda o’rganilayotgan mavzu, muhokama etilayotgan masala yoki muammoning nazariy mohiyatini jadval yordamida aks ettirish qobiliyatini shakllantirishga xizmat qiladi. Metodni qo’llashda talabalar mavzu (masala, muammo) mohiyatini og’zaki bayon yoki yozma matn ko’rinishida emas, balki asosiy g’oya, tayanch tushuncha va muhim jihatlarni jadvalda aniq, qisqa ifodalash ko’nikmalarini o’zlashtiradilar. </w:t>
      </w:r>
    </w:p>
    <w:p w14:paraId="0533C357" w14:textId="77777777" w:rsidR="00ED31BA" w:rsidRDefault="00ED31BA" w:rsidP="00ED31BA">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Metodni qo’llash yuzasidan talabalarga jadvalning quyidagi namunasini taqdim etish mumkin:</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3"/>
        <w:gridCol w:w="1979"/>
        <w:gridCol w:w="1452"/>
        <w:gridCol w:w="1526"/>
        <w:gridCol w:w="1308"/>
        <w:gridCol w:w="1417"/>
      </w:tblGrid>
      <w:tr w:rsidR="00ED31BA" w14:paraId="511FDCDF" w14:textId="77777777" w:rsidTr="003B60A4">
        <w:tc>
          <w:tcPr>
            <w:tcW w:w="1692" w:type="dxa"/>
            <w:vMerge w:val="restart"/>
            <w:tcBorders>
              <w:top w:val="single" w:sz="4" w:space="0" w:color="auto"/>
              <w:left w:val="single" w:sz="4" w:space="0" w:color="auto"/>
              <w:bottom w:val="single" w:sz="4" w:space="0" w:color="auto"/>
              <w:right w:val="single" w:sz="4" w:space="0" w:color="auto"/>
            </w:tcBorders>
            <w:hideMark/>
          </w:tcPr>
          <w:p w14:paraId="2DD988C5" w14:textId="77777777" w:rsidR="00ED31BA" w:rsidRPr="00691BAE" w:rsidRDefault="00ED31BA" w:rsidP="003B60A4">
            <w:pPr>
              <w:spacing w:line="240" w:lineRule="auto"/>
              <w:ind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Mohiyati</w:t>
            </w:r>
          </w:p>
        </w:tc>
        <w:tc>
          <w:tcPr>
            <w:tcW w:w="7682" w:type="dxa"/>
            <w:gridSpan w:val="5"/>
            <w:tcBorders>
              <w:top w:val="single" w:sz="4" w:space="0" w:color="auto"/>
              <w:left w:val="single" w:sz="4" w:space="0" w:color="auto"/>
              <w:bottom w:val="single" w:sz="4" w:space="0" w:color="auto"/>
              <w:right w:val="single" w:sz="4" w:space="0" w:color="auto"/>
            </w:tcBorders>
            <w:hideMark/>
          </w:tcPr>
          <w:p w14:paraId="0D60AED5" w14:textId="77777777" w:rsidR="00ED31BA" w:rsidRPr="00691BAE" w:rsidRDefault="00ED31BA" w:rsidP="003B60A4">
            <w:pPr>
              <w:spacing w:line="240" w:lineRule="auto"/>
              <w:ind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Ijtimoiy tarbiya turlari</w:t>
            </w:r>
          </w:p>
        </w:tc>
      </w:tr>
      <w:tr w:rsidR="00ED31BA" w14:paraId="20A218F8" w14:textId="77777777" w:rsidTr="003B60A4">
        <w:tc>
          <w:tcPr>
            <w:tcW w:w="1692" w:type="dxa"/>
            <w:vMerge/>
            <w:tcBorders>
              <w:top w:val="single" w:sz="4" w:space="0" w:color="auto"/>
              <w:left w:val="single" w:sz="4" w:space="0" w:color="auto"/>
              <w:bottom w:val="single" w:sz="4" w:space="0" w:color="auto"/>
              <w:right w:val="single" w:sz="4" w:space="0" w:color="auto"/>
            </w:tcBorders>
            <w:vAlign w:val="center"/>
            <w:hideMark/>
          </w:tcPr>
          <w:p w14:paraId="4E693964" w14:textId="77777777" w:rsidR="00ED31BA" w:rsidRPr="00691BAE" w:rsidRDefault="00ED31BA" w:rsidP="003B60A4">
            <w:pPr>
              <w:widowControl/>
              <w:overflowPunct/>
              <w:autoSpaceDE/>
              <w:autoSpaceDN/>
              <w:adjustRightInd/>
              <w:spacing w:line="240" w:lineRule="auto"/>
              <w:jc w:val="left"/>
              <w:rPr>
                <w:rFonts w:ascii="Times New Roman" w:hAnsi="Times New Roman" w:cs="Times New Roman"/>
                <w:color w:val="000000" w:themeColor="text1"/>
                <w:sz w:val="28"/>
                <w:szCs w:val="28"/>
                <w:lang w:val="uz-Cyrl-UZ"/>
              </w:rPr>
            </w:pPr>
          </w:p>
        </w:tc>
        <w:tc>
          <w:tcPr>
            <w:tcW w:w="1979" w:type="dxa"/>
            <w:tcBorders>
              <w:top w:val="single" w:sz="4" w:space="0" w:color="auto"/>
              <w:left w:val="single" w:sz="4" w:space="0" w:color="auto"/>
              <w:bottom w:val="single" w:sz="4" w:space="0" w:color="auto"/>
              <w:right w:val="single" w:sz="4" w:space="0" w:color="auto"/>
            </w:tcBorders>
            <w:hideMark/>
          </w:tcPr>
          <w:p w14:paraId="35CB9E20" w14:textId="77777777" w:rsidR="00ED31BA" w:rsidRPr="00691BAE" w:rsidRDefault="00ED31BA" w:rsidP="003B60A4">
            <w:pPr>
              <w:spacing w:line="240" w:lineRule="auto"/>
              <w:ind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Ma’naviy-axloqiy tarbiya</w:t>
            </w:r>
          </w:p>
        </w:tc>
        <w:tc>
          <w:tcPr>
            <w:tcW w:w="1452" w:type="dxa"/>
            <w:tcBorders>
              <w:top w:val="single" w:sz="4" w:space="0" w:color="auto"/>
              <w:left w:val="single" w:sz="4" w:space="0" w:color="auto"/>
              <w:bottom w:val="single" w:sz="4" w:space="0" w:color="auto"/>
              <w:right w:val="single" w:sz="4" w:space="0" w:color="auto"/>
            </w:tcBorders>
            <w:hideMark/>
          </w:tcPr>
          <w:p w14:paraId="5F7E0192" w14:textId="77777777" w:rsidR="00ED31BA" w:rsidRPr="00691BAE" w:rsidRDefault="00ED31BA" w:rsidP="003B60A4">
            <w:pPr>
              <w:spacing w:line="240" w:lineRule="auto"/>
              <w:ind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 xml:space="preserve">Aqliy </w:t>
            </w:r>
          </w:p>
          <w:p w14:paraId="000F36FA" w14:textId="77777777" w:rsidR="00ED31BA" w:rsidRPr="00691BAE" w:rsidRDefault="00ED31BA" w:rsidP="003B60A4">
            <w:pPr>
              <w:spacing w:line="240" w:lineRule="auto"/>
              <w:ind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Tarbiya</w:t>
            </w:r>
          </w:p>
        </w:tc>
        <w:tc>
          <w:tcPr>
            <w:tcW w:w="1526" w:type="dxa"/>
            <w:tcBorders>
              <w:top w:val="single" w:sz="4" w:space="0" w:color="auto"/>
              <w:left w:val="single" w:sz="4" w:space="0" w:color="auto"/>
              <w:bottom w:val="single" w:sz="4" w:space="0" w:color="auto"/>
              <w:right w:val="single" w:sz="4" w:space="0" w:color="auto"/>
            </w:tcBorders>
            <w:hideMark/>
          </w:tcPr>
          <w:p w14:paraId="62BCCEBD" w14:textId="77777777" w:rsidR="00ED31BA" w:rsidRPr="00691BAE" w:rsidRDefault="00ED31BA" w:rsidP="003B60A4">
            <w:pPr>
              <w:spacing w:line="240" w:lineRule="auto"/>
              <w:ind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Jismoniy tarbiya</w:t>
            </w:r>
          </w:p>
        </w:tc>
        <w:tc>
          <w:tcPr>
            <w:tcW w:w="1308" w:type="dxa"/>
            <w:tcBorders>
              <w:top w:val="single" w:sz="4" w:space="0" w:color="auto"/>
              <w:left w:val="single" w:sz="4" w:space="0" w:color="auto"/>
              <w:bottom w:val="single" w:sz="4" w:space="0" w:color="auto"/>
              <w:right w:val="single" w:sz="4" w:space="0" w:color="auto"/>
            </w:tcBorders>
            <w:hideMark/>
          </w:tcPr>
          <w:p w14:paraId="0054122A" w14:textId="77777777" w:rsidR="00ED31BA" w:rsidRPr="00691BAE" w:rsidRDefault="00ED31BA" w:rsidP="003B60A4">
            <w:pPr>
              <w:spacing w:line="240" w:lineRule="auto"/>
              <w:ind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 xml:space="preserve">Estetik </w:t>
            </w:r>
          </w:p>
          <w:p w14:paraId="34498CC8" w14:textId="77777777" w:rsidR="00ED31BA" w:rsidRPr="00691BAE" w:rsidRDefault="00ED31BA" w:rsidP="003B60A4">
            <w:pPr>
              <w:spacing w:line="240" w:lineRule="auto"/>
              <w:ind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tarbiya</w:t>
            </w:r>
          </w:p>
        </w:tc>
        <w:tc>
          <w:tcPr>
            <w:tcW w:w="1417" w:type="dxa"/>
            <w:tcBorders>
              <w:top w:val="single" w:sz="4" w:space="0" w:color="auto"/>
              <w:left w:val="single" w:sz="4" w:space="0" w:color="auto"/>
              <w:bottom w:val="single" w:sz="4" w:space="0" w:color="auto"/>
              <w:right w:val="single" w:sz="4" w:space="0" w:color="auto"/>
            </w:tcBorders>
            <w:hideMark/>
          </w:tcPr>
          <w:p w14:paraId="04AA9EFE" w14:textId="77777777" w:rsidR="00ED31BA" w:rsidRPr="00691BAE" w:rsidRDefault="00ED31BA" w:rsidP="003B60A4">
            <w:pPr>
              <w:spacing w:line="240" w:lineRule="auto"/>
              <w:ind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Mehnat tarbiyasi</w:t>
            </w:r>
          </w:p>
        </w:tc>
      </w:tr>
      <w:tr w:rsidR="00ED31BA" w14:paraId="04688B76" w14:textId="77777777" w:rsidTr="003B60A4">
        <w:tc>
          <w:tcPr>
            <w:tcW w:w="1692" w:type="dxa"/>
            <w:tcBorders>
              <w:top w:val="single" w:sz="4" w:space="0" w:color="auto"/>
              <w:left w:val="single" w:sz="4" w:space="0" w:color="auto"/>
              <w:bottom w:val="single" w:sz="4" w:space="0" w:color="auto"/>
              <w:right w:val="single" w:sz="4" w:space="0" w:color="auto"/>
            </w:tcBorders>
            <w:hideMark/>
          </w:tcPr>
          <w:p w14:paraId="05A49965" w14:textId="77777777" w:rsidR="00ED31BA" w:rsidRPr="00691BAE" w:rsidRDefault="00ED31BA" w:rsidP="003B60A4">
            <w:pPr>
              <w:spacing w:line="240" w:lineRule="auto"/>
              <w:ind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Maqsadi</w:t>
            </w:r>
          </w:p>
        </w:tc>
        <w:tc>
          <w:tcPr>
            <w:tcW w:w="1979" w:type="dxa"/>
            <w:tcBorders>
              <w:top w:val="single" w:sz="4" w:space="0" w:color="auto"/>
              <w:left w:val="single" w:sz="4" w:space="0" w:color="auto"/>
              <w:bottom w:val="single" w:sz="4" w:space="0" w:color="auto"/>
              <w:right w:val="single" w:sz="4" w:space="0" w:color="auto"/>
            </w:tcBorders>
          </w:tcPr>
          <w:p w14:paraId="169D6D1E"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c>
          <w:tcPr>
            <w:tcW w:w="1452" w:type="dxa"/>
            <w:tcBorders>
              <w:top w:val="single" w:sz="4" w:space="0" w:color="auto"/>
              <w:left w:val="single" w:sz="4" w:space="0" w:color="auto"/>
              <w:bottom w:val="single" w:sz="4" w:space="0" w:color="auto"/>
              <w:right w:val="single" w:sz="4" w:space="0" w:color="auto"/>
            </w:tcBorders>
          </w:tcPr>
          <w:p w14:paraId="306FDEEF"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c>
          <w:tcPr>
            <w:tcW w:w="1526" w:type="dxa"/>
            <w:tcBorders>
              <w:top w:val="single" w:sz="4" w:space="0" w:color="auto"/>
              <w:left w:val="single" w:sz="4" w:space="0" w:color="auto"/>
              <w:bottom w:val="single" w:sz="4" w:space="0" w:color="auto"/>
              <w:right w:val="single" w:sz="4" w:space="0" w:color="auto"/>
            </w:tcBorders>
          </w:tcPr>
          <w:p w14:paraId="4EC831CB"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c>
          <w:tcPr>
            <w:tcW w:w="1308" w:type="dxa"/>
            <w:tcBorders>
              <w:top w:val="single" w:sz="4" w:space="0" w:color="auto"/>
              <w:left w:val="single" w:sz="4" w:space="0" w:color="auto"/>
              <w:bottom w:val="single" w:sz="4" w:space="0" w:color="auto"/>
              <w:right w:val="single" w:sz="4" w:space="0" w:color="auto"/>
            </w:tcBorders>
          </w:tcPr>
          <w:p w14:paraId="712B10B6"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c>
          <w:tcPr>
            <w:tcW w:w="1417" w:type="dxa"/>
            <w:tcBorders>
              <w:top w:val="single" w:sz="4" w:space="0" w:color="auto"/>
              <w:left w:val="single" w:sz="4" w:space="0" w:color="auto"/>
              <w:bottom w:val="single" w:sz="4" w:space="0" w:color="auto"/>
              <w:right w:val="single" w:sz="4" w:space="0" w:color="auto"/>
            </w:tcBorders>
          </w:tcPr>
          <w:p w14:paraId="1C2CF966"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r>
      <w:tr w:rsidR="00ED31BA" w14:paraId="5F0096D8" w14:textId="77777777" w:rsidTr="003B60A4">
        <w:tc>
          <w:tcPr>
            <w:tcW w:w="1692" w:type="dxa"/>
            <w:tcBorders>
              <w:top w:val="single" w:sz="4" w:space="0" w:color="auto"/>
              <w:left w:val="single" w:sz="4" w:space="0" w:color="auto"/>
              <w:bottom w:val="single" w:sz="4" w:space="0" w:color="auto"/>
              <w:right w:val="single" w:sz="4" w:space="0" w:color="auto"/>
            </w:tcBorders>
            <w:hideMark/>
          </w:tcPr>
          <w:p w14:paraId="39BAD355" w14:textId="77777777" w:rsidR="00ED31BA" w:rsidRPr="00691BAE" w:rsidRDefault="00ED31BA" w:rsidP="003B60A4">
            <w:pPr>
              <w:spacing w:line="240" w:lineRule="auto"/>
              <w:ind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Vazifalari</w:t>
            </w:r>
          </w:p>
        </w:tc>
        <w:tc>
          <w:tcPr>
            <w:tcW w:w="1979" w:type="dxa"/>
            <w:tcBorders>
              <w:top w:val="single" w:sz="4" w:space="0" w:color="auto"/>
              <w:left w:val="single" w:sz="4" w:space="0" w:color="auto"/>
              <w:bottom w:val="single" w:sz="4" w:space="0" w:color="auto"/>
              <w:right w:val="single" w:sz="4" w:space="0" w:color="auto"/>
            </w:tcBorders>
          </w:tcPr>
          <w:p w14:paraId="4F4A36D3"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c>
          <w:tcPr>
            <w:tcW w:w="1452" w:type="dxa"/>
            <w:tcBorders>
              <w:top w:val="single" w:sz="4" w:space="0" w:color="auto"/>
              <w:left w:val="single" w:sz="4" w:space="0" w:color="auto"/>
              <w:bottom w:val="single" w:sz="4" w:space="0" w:color="auto"/>
              <w:right w:val="single" w:sz="4" w:space="0" w:color="auto"/>
            </w:tcBorders>
          </w:tcPr>
          <w:p w14:paraId="6D261969"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c>
          <w:tcPr>
            <w:tcW w:w="1526" w:type="dxa"/>
            <w:tcBorders>
              <w:top w:val="single" w:sz="4" w:space="0" w:color="auto"/>
              <w:left w:val="single" w:sz="4" w:space="0" w:color="auto"/>
              <w:bottom w:val="single" w:sz="4" w:space="0" w:color="auto"/>
              <w:right w:val="single" w:sz="4" w:space="0" w:color="auto"/>
            </w:tcBorders>
          </w:tcPr>
          <w:p w14:paraId="69A9CC66"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c>
          <w:tcPr>
            <w:tcW w:w="1308" w:type="dxa"/>
            <w:tcBorders>
              <w:top w:val="single" w:sz="4" w:space="0" w:color="auto"/>
              <w:left w:val="single" w:sz="4" w:space="0" w:color="auto"/>
              <w:bottom w:val="single" w:sz="4" w:space="0" w:color="auto"/>
              <w:right w:val="single" w:sz="4" w:space="0" w:color="auto"/>
            </w:tcBorders>
          </w:tcPr>
          <w:p w14:paraId="32135D9E"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c>
          <w:tcPr>
            <w:tcW w:w="1417" w:type="dxa"/>
            <w:tcBorders>
              <w:top w:val="single" w:sz="4" w:space="0" w:color="auto"/>
              <w:left w:val="single" w:sz="4" w:space="0" w:color="auto"/>
              <w:bottom w:val="single" w:sz="4" w:space="0" w:color="auto"/>
              <w:right w:val="single" w:sz="4" w:space="0" w:color="auto"/>
            </w:tcBorders>
          </w:tcPr>
          <w:p w14:paraId="2BFB33D7" w14:textId="77777777" w:rsidR="00ED31BA" w:rsidRPr="00691BAE" w:rsidRDefault="00ED31BA" w:rsidP="003B60A4">
            <w:pPr>
              <w:spacing w:line="240" w:lineRule="auto"/>
              <w:ind w:firstLine="1"/>
              <w:rPr>
                <w:rFonts w:ascii="Times New Roman" w:hAnsi="Times New Roman" w:cs="Times New Roman"/>
                <w:color w:val="000000" w:themeColor="text1"/>
                <w:sz w:val="28"/>
                <w:szCs w:val="28"/>
                <w:lang w:val="uz-Cyrl-UZ"/>
              </w:rPr>
            </w:pPr>
          </w:p>
        </w:tc>
      </w:tr>
      <w:tr w:rsidR="00ED31BA" w14:paraId="597E3D27" w14:textId="77777777" w:rsidTr="003B60A4">
        <w:tc>
          <w:tcPr>
            <w:tcW w:w="1692" w:type="dxa"/>
            <w:tcBorders>
              <w:top w:val="single" w:sz="4" w:space="0" w:color="auto"/>
              <w:left w:val="single" w:sz="4" w:space="0" w:color="auto"/>
              <w:bottom w:val="single" w:sz="4" w:space="0" w:color="auto"/>
              <w:right w:val="single" w:sz="4" w:space="0" w:color="auto"/>
            </w:tcBorders>
            <w:hideMark/>
          </w:tcPr>
          <w:p w14:paraId="34A7D135" w14:textId="77777777" w:rsidR="00ED31BA" w:rsidRPr="00FF3421" w:rsidRDefault="00ED31BA" w:rsidP="003B60A4">
            <w:pPr>
              <w:spacing w:line="240" w:lineRule="auto"/>
              <w:ind w:firstLine="1"/>
              <w:jc w:val="left"/>
              <w:rPr>
                <w:rFonts w:ascii="Times New Roman" w:hAnsi="Times New Roman" w:cs="Times New Roman"/>
                <w:color w:val="17365D" w:themeColor="text2" w:themeShade="BF"/>
                <w:sz w:val="28"/>
                <w:szCs w:val="28"/>
                <w:lang w:val="uz-Cyrl-UZ"/>
              </w:rPr>
            </w:pPr>
            <w:r w:rsidRPr="00691BAE">
              <w:rPr>
                <w:rFonts w:ascii="Times New Roman" w:hAnsi="Times New Roman" w:cs="Times New Roman"/>
                <w:color w:val="000000" w:themeColor="text1"/>
                <w:sz w:val="28"/>
                <w:szCs w:val="28"/>
                <w:lang w:val="uz-Cyrl-UZ"/>
              </w:rPr>
              <w:t>O’ziga xos jihatlari</w:t>
            </w:r>
          </w:p>
        </w:tc>
        <w:tc>
          <w:tcPr>
            <w:tcW w:w="1979" w:type="dxa"/>
            <w:tcBorders>
              <w:top w:val="single" w:sz="4" w:space="0" w:color="auto"/>
              <w:left w:val="single" w:sz="4" w:space="0" w:color="auto"/>
              <w:bottom w:val="single" w:sz="4" w:space="0" w:color="auto"/>
              <w:right w:val="single" w:sz="4" w:space="0" w:color="auto"/>
            </w:tcBorders>
          </w:tcPr>
          <w:p w14:paraId="2511B7F2" w14:textId="77777777" w:rsidR="00ED31BA" w:rsidRPr="00FF3421" w:rsidRDefault="00ED31BA" w:rsidP="003B60A4">
            <w:pPr>
              <w:spacing w:line="240" w:lineRule="auto"/>
              <w:ind w:firstLine="1"/>
              <w:rPr>
                <w:rFonts w:ascii="Times New Roman" w:hAnsi="Times New Roman" w:cs="Times New Roman"/>
                <w:color w:val="17365D" w:themeColor="text2" w:themeShade="BF"/>
                <w:sz w:val="28"/>
                <w:szCs w:val="28"/>
                <w:lang w:val="uz-Cyrl-UZ"/>
              </w:rPr>
            </w:pPr>
          </w:p>
        </w:tc>
        <w:tc>
          <w:tcPr>
            <w:tcW w:w="1452" w:type="dxa"/>
            <w:tcBorders>
              <w:top w:val="single" w:sz="4" w:space="0" w:color="auto"/>
              <w:left w:val="single" w:sz="4" w:space="0" w:color="auto"/>
              <w:bottom w:val="single" w:sz="4" w:space="0" w:color="auto"/>
              <w:right w:val="single" w:sz="4" w:space="0" w:color="auto"/>
            </w:tcBorders>
          </w:tcPr>
          <w:p w14:paraId="33CA82A6" w14:textId="77777777" w:rsidR="00ED31BA" w:rsidRPr="00FF3421" w:rsidRDefault="00ED31BA" w:rsidP="003B60A4">
            <w:pPr>
              <w:spacing w:line="240" w:lineRule="auto"/>
              <w:ind w:firstLine="1"/>
              <w:rPr>
                <w:rFonts w:ascii="Times New Roman" w:hAnsi="Times New Roman" w:cs="Times New Roman"/>
                <w:color w:val="17365D" w:themeColor="text2" w:themeShade="BF"/>
                <w:sz w:val="28"/>
                <w:szCs w:val="28"/>
                <w:lang w:val="uz-Cyrl-UZ"/>
              </w:rPr>
            </w:pPr>
          </w:p>
        </w:tc>
        <w:tc>
          <w:tcPr>
            <w:tcW w:w="1526" w:type="dxa"/>
            <w:tcBorders>
              <w:top w:val="single" w:sz="4" w:space="0" w:color="auto"/>
              <w:left w:val="single" w:sz="4" w:space="0" w:color="auto"/>
              <w:bottom w:val="single" w:sz="4" w:space="0" w:color="auto"/>
              <w:right w:val="single" w:sz="4" w:space="0" w:color="auto"/>
            </w:tcBorders>
          </w:tcPr>
          <w:p w14:paraId="7B02FBEF" w14:textId="77777777" w:rsidR="00ED31BA" w:rsidRPr="00FF3421" w:rsidRDefault="00ED31BA" w:rsidP="003B60A4">
            <w:pPr>
              <w:spacing w:line="240" w:lineRule="auto"/>
              <w:ind w:firstLine="1"/>
              <w:rPr>
                <w:rFonts w:ascii="Times New Roman" w:hAnsi="Times New Roman" w:cs="Times New Roman"/>
                <w:color w:val="17365D" w:themeColor="text2" w:themeShade="BF"/>
                <w:sz w:val="28"/>
                <w:szCs w:val="28"/>
                <w:lang w:val="uz-Cyrl-UZ"/>
              </w:rPr>
            </w:pPr>
          </w:p>
        </w:tc>
        <w:tc>
          <w:tcPr>
            <w:tcW w:w="1308" w:type="dxa"/>
            <w:tcBorders>
              <w:top w:val="single" w:sz="4" w:space="0" w:color="auto"/>
              <w:left w:val="single" w:sz="4" w:space="0" w:color="auto"/>
              <w:bottom w:val="single" w:sz="4" w:space="0" w:color="auto"/>
              <w:right w:val="single" w:sz="4" w:space="0" w:color="auto"/>
            </w:tcBorders>
          </w:tcPr>
          <w:p w14:paraId="3C87F3AA" w14:textId="77777777" w:rsidR="00ED31BA" w:rsidRPr="00FF3421" w:rsidRDefault="00ED31BA" w:rsidP="003B60A4">
            <w:pPr>
              <w:spacing w:line="240" w:lineRule="auto"/>
              <w:ind w:firstLine="1"/>
              <w:rPr>
                <w:rFonts w:ascii="Times New Roman" w:hAnsi="Times New Roman" w:cs="Times New Roman"/>
                <w:color w:val="17365D" w:themeColor="text2" w:themeShade="BF"/>
                <w:sz w:val="28"/>
                <w:szCs w:val="28"/>
                <w:lang w:val="uz-Cyrl-UZ"/>
              </w:rPr>
            </w:pPr>
          </w:p>
        </w:tc>
        <w:tc>
          <w:tcPr>
            <w:tcW w:w="1417" w:type="dxa"/>
            <w:tcBorders>
              <w:top w:val="single" w:sz="4" w:space="0" w:color="auto"/>
              <w:left w:val="single" w:sz="4" w:space="0" w:color="auto"/>
              <w:bottom w:val="single" w:sz="4" w:space="0" w:color="auto"/>
              <w:right w:val="single" w:sz="4" w:space="0" w:color="auto"/>
            </w:tcBorders>
          </w:tcPr>
          <w:p w14:paraId="469B93B4" w14:textId="77777777" w:rsidR="00ED31BA" w:rsidRPr="00FF3421" w:rsidRDefault="00ED31BA" w:rsidP="003B60A4">
            <w:pPr>
              <w:spacing w:line="240" w:lineRule="auto"/>
              <w:ind w:firstLine="1"/>
              <w:rPr>
                <w:rFonts w:ascii="Times New Roman" w:hAnsi="Times New Roman" w:cs="Times New Roman"/>
                <w:color w:val="17365D" w:themeColor="text2" w:themeShade="BF"/>
                <w:sz w:val="28"/>
                <w:szCs w:val="28"/>
                <w:lang w:val="uz-Cyrl-UZ"/>
              </w:rPr>
            </w:pPr>
          </w:p>
        </w:tc>
      </w:tr>
    </w:tbl>
    <w:p w14:paraId="5AFCD60F" w14:textId="77777777" w:rsidR="00ED31BA" w:rsidRDefault="00ED31BA" w:rsidP="00ED31BA">
      <w:pPr>
        <w:pStyle w:val="af2"/>
        <w:ind w:firstLine="540"/>
        <w:rPr>
          <w:rFonts w:ascii="Times New Roman" w:hAnsi="Times New Roman"/>
          <w:szCs w:val="28"/>
          <w:lang w:val="en-US"/>
        </w:rPr>
      </w:pPr>
      <w:r>
        <w:rPr>
          <w:rFonts w:ascii="Times New Roman" w:hAnsi="Times New Roman"/>
          <w:szCs w:val="28"/>
          <w:lang w:val="en-US"/>
        </w:rPr>
        <w:t xml:space="preserve">IY. </w:t>
      </w:r>
      <w:proofErr w:type="spellStart"/>
      <w:r>
        <w:rPr>
          <w:rFonts w:ascii="Times New Roman" w:hAnsi="Times New Roman"/>
          <w:szCs w:val="28"/>
          <w:lang w:val="en-US"/>
        </w:rPr>
        <w:t>Talabalar</w:t>
      </w:r>
      <w:proofErr w:type="spellEnd"/>
      <w:r>
        <w:rPr>
          <w:rFonts w:ascii="Times New Roman" w:hAnsi="Times New Roman"/>
          <w:szCs w:val="28"/>
          <w:lang w:val="en-US"/>
        </w:rPr>
        <w:t xml:space="preserve"> </w:t>
      </w:r>
      <w:proofErr w:type="spellStart"/>
      <w:r>
        <w:rPr>
          <w:rFonts w:ascii="Times New Roman" w:hAnsi="Times New Roman"/>
          <w:szCs w:val="28"/>
          <w:lang w:val="en-US"/>
        </w:rPr>
        <w:t>uchun</w:t>
      </w:r>
      <w:proofErr w:type="spellEnd"/>
      <w:r>
        <w:rPr>
          <w:rFonts w:ascii="Times New Roman" w:hAnsi="Times New Roman"/>
          <w:szCs w:val="28"/>
          <w:lang w:val="en-US"/>
        </w:rPr>
        <w:t xml:space="preserve"> </w:t>
      </w:r>
      <w:proofErr w:type="spellStart"/>
      <w:r>
        <w:rPr>
          <w:rFonts w:ascii="Times New Roman" w:hAnsi="Times New Roman"/>
          <w:szCs w:val="28"/>
          <w:lang w:val="en-US"/>
        </w:rPr>
        <w:t>topshiriq</w:t>
      </w:r>
      <w:proofErr w:type="spellEnd"/>
    </w:p>
    <w:p w14:paraId="69306541" w14:textId="45309B00" w:rsidR="00DF6F5D" w:rsidRDefault="00ED31BA" w:rsidP="00FC0F62">
      <w:pPr>
        <w:spacing w:line="240" w:lineRule="auto"/>
        <w:ind w:firstLine="540"/>
        <w:rPr>
          <w:rFonts w:ascii="Times New Roman" w:hAnsi="Times New Roman" w:cs="Times New Roman"/>
          <w:sz w:val="28"/>
          <w:szCs w:val="28"/>
          <w:lang w:val="uz-Cyrl-UZ"/>
        </w:rPr>
      </w:pPr>
      <w:proofErr w:type="spellStart"/>
      <w:r>
        <w:rPr>
          <w:rFonts w:ascii="Times New Roman" w:hAnsi="Times New Roman" w:cs="Times New Roman"/>
          <w:sz w:val="28"/>
          <w:szCs w:val="28"/>
          <w:lang w:val="en-US"/>
        </w:rPr>
        <w:t>Tarbiyani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tashkil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etishda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barcha</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tarbiyalarning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vazifalarini</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quyidagicha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keltiring</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uz-Cyrl-UZ"/>
        </w:rPr>
        <w:t xml:space="preserve">Aqliy tarbiyani tashkil etishda quyidagi </w:t>
      </w:r>
      <w:r>
        <w:rPr>
          <w:rFonts w:ascii="Times New Roman" w:hAnsi="Times New Roman" w:cs="Times New Roman"/>
          <w:b/>
          <w:sz w:val="28"/>
          <w:szCs w:val="28"/>
          <w:lang w:val="uz-Cyrl-UZ"/>
        </w:rPr>
        <w:t>vazifalar</w:t>
      </w:r>
      <w:r>
        <w:rPr>
          <w:rFonts w:ascii="Times New Roman" w:hAnsi="Times New Roman" w:cs="Times New Roman"/>
          <w:sz w:val="28"/>
          <w:szCs w:val="28"/>
          <w:lang w:val="uz-Cyrl-UZ"/>
        </w:rPr>
        <w:t xml:space="preserve"> hal qilinadi:</w:t>
      </w:r>
    </w:p>
    <w:p w14:paraId="00A96322" w14:textId="77777777" w:rsidR="00ED31BA" w:rsidRDefault="008E2033" w:rsidP="00ED31BA">
      <w:pPr>
        <w:spacing w:line="240" w:lineRule="auto"/>
        <w:ind w:firstLine="540"/>
        <w:rPr>
          <w:rFonts w:ascii="Times New Roman" w:hAnsi="Times New Roman" w:cs="Times New Roman"/>
          <w:sz w:val="28"/>
          <w:szCs w:val="28"/>
          <w:lang w:val="uz-Cyrl-UZ"/>
        </w:rPr>
      </w:pPr>
      <w:r>
        <w:rPr>
          <w:noProof/>
        </w:rPr>
        <mc:AlternateContent>
          <mc:Choice Requires="wpg">
            <w:drawing>
              <wp:anchor distT="0" distB="0" distL="114300" distR="114300" simplePos="0" relativeHeight="251584000" behindDoc="0" locked="0" layoutInCell="1" allowOverlap="1" wp14:anchorId="1A150BE0" wp14:editId="3475590E">
                <wp:simplePos x="0" y="0"/>
                <wp:positionH relativeFrom="column">
                  <wp:posOffset>155575</wp:posOffset>
                </wp:positionH>
                <wp:positionV relativeFrom="paragraph">
                  <wp:posOffset>67945</wp:posOffset>
                </wp:positionV>
                <wp:extent cx="5952490" cy="3066415"/>
                <wp:effectExtent l="0" t="0" r="10160" b="0"/>
                <wp:wrapNone/>
                <wp:docPr id="340" name="Группа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2490" cy="3066415"/>
                          <a:chOff x="1701" y="5049"/>
                          <a:chExt cx="9374" cy="4829"/>
                        </a:xfrm>
                      </wpg:grpSpPr>
                      <wps:wsp>
                        <wps:cNvPr id="341" name="AutoShape 8"/>
                        <wps:cNvSpPr>
                          <a:spLocks noChangeArrowheads="1"/>
                        </wps:cNvSpPr>
                        <wps:spPr bwMode="auto">
                          <a:xfrm>
                            <a:off x="4941" y="5049"/>
                            <a:ext cx="3060" cy="540"/>
                          </a:xfrm>
                          <a:prstGeom prst="roundRect">
                            <a:avLst>
                              <a:gd name="adj" fmla="val 16667"/>
                            </a:avLst>
                          </a:prstGeom>
                          <a:solidFill>
                            <a:srgbClr val="FFFFFF"/>
                          </a:solidFill>
                          <a:ln w="9525">
                            <a:solidFill>
                              <a:srgbClr val="000000"/>
                            </a:solidFill>
                            <a:round/>
                            <a:headEnd/>
                            <a:tailEnd/>
                          </a:ln>
                        </wps:spPr>
                        <wps:txbx>
                          <w:txbxContent>
                            <w:p w14:paraId="6D1A4C8A" w14:textId="77777777" w:rsidR="00806D0E" w:rsidRPr="00FF3421" w:rsidRDefault="00806D0E" w:rsidP="00FF3421">
                              <w:pPr>
                                <w:jc w:val="center"/>
                                <w:rPr>
                                  <w:rFonts w:ascii="Times New Roman" w:hAnsi="Times New Roman" w:cs="Times New Roman"/>
                                  <w:b/>
                                  <w:sz w:val="28"/>
                                  <w:szCs w:val="28"/>
                                  <w:lang w:val="uz-Cyrl-UZ"/>
                                </w:rPr>
                              </w:pPr>
                              <w:r w:rsidRPr="00FF3421">
                                <w:rPr>
                                  <w:rFonts w:ascii="Times New Roman" w:hAnsi="Times New Roman" w:cs="Times New Roman"/>
                                  <w:b/>
                                  <w:sz w:val="28"/>
                                  <w:szCs w:val="28"/>
                                  <w:lang w:val="uz-Cyrl-UZ"/>
                                </w:rPr>
                                <w:t>Aqliy tarbiyani</w:t>
                              </w:r>
                            </w:p>
                          </w:txbxContent>
                        </wps:txbx>
                        <wps:bodyPr rot="0" vert="horz" wrap="square" lIns="91440" tIns="45720" rIns="91440" bIns="45720" anchor="t" anchorCtr="0" upright="1">
                          <a:noAutofit/>
                        </wps:bodyPr>
                      </wps:wsp>
                      <wps:wsp>
                        <wps:cNvPr id="342" name="AutoShape 9"/>
                        <wps:cNvSpPr>
                          <a:spLocks noChangeArrowheads="1"/>
                        </wps:cNvSpPr>
                        <wps:spPr bwMode="auto">
                          <a:xfrm>
                            <a:off x="1701" y="5769"/>
                            <a:ext cx="4500" cy="869"/>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B311657" w14:textId="77777777" w:rsidR="00806D0E" w:rsidRDefault="00806D0E" w:rsidP="00ED31BA">
                              <w:pPr>
                                <w:jc w:val="cente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343" name="AutoShape 10"/>
                        <wps:cNvSpPr>
                          <a:spLocks noChangeArrowheads="1"/>
                        </wps:cNvSpPr>
                        <wps:spPr bwMode="auto">
                          <a:xfrm>
                            <a:off x="2028" y="9338"/>
                            <a:ext cx="8640" cy="54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C86BE01" w14:textId="77777777" w:rsidR="00806D0E" w:rsidRDefault="00806D0E" w:rsidP="00ED31BA">
                              <w:pPr>
                                <w:jc w:val="center"/>
                                <w:rPr>
                                  <w:b/>
                                  <w:sz w:val="28"/>
                                  <w:szCs w:val="28"/>
                                  <w:lang w:val="en-US"/>
                                </w:rPr>
                              </w:pPr>
                            </w:p>
                          </w:txbxContent>
                        </wps:txbx>
                        <wps:bodyPr rot="0" vert="horz" wrap="square" lIns="91440" tIns="45720" rIns="91440" bIns="45720" anchor="t" anchorCtr="0" upright="1">
                          <a:noAutofit/>
                        </wps:bodyPr>
                      </wps:wsp>
                      <wps:wsp>
                        <wps:cNvPr id="344" name="AutoShape 11"/>
                        <wps:cNvSpPr>
                          <a:spLocks noChangeArrowheads="1"/>
                        </wps:cNvSpPr>
                        <wps:spPr bwMode="auto">
                          <a:xfrm>
                            <a:off x="6921" y="5769"/>
                            <a:ext cx="4154" cy="869"/>
                          </a:xfrm>
                          <a:prstGeom prst="roundRect">
                            <a:avLst>
                              <a:gd name="adj" fmla="val 16667"/>
                            </a:avLst>
                          </a:prstGeom>
                          <a:ln>
                            <a:headEnd/>
                            <a:tailEnd/>
                          </a:ln>
                        </wps:spPr>
                        <wps:style>
                          <a:lnRef idx="2">
                            <a:schemeClr val="accent5"/>
                          </a:lnRef>
                          <a:fillRef idx="1">
                            <a:schemeClr val="lt1"/>
                          </a:fillRef>
                          <a:effectRef idx="0">
                            <a:schemeClr val="accent5"/>
                          </a:effectRef>
                          <a:fontRef idx="minor">
                            <a:schemeClr val="dk1"/>
                          </a:fontRef>
                        </wps:style>
                        <wps:txbx>
                          <w:txbxContent>
                            <w:p w14:paraId="54456C5B" w14:textId="77777777" w:rsidR="00806D0E" w:rsidRDefault="00806D0E" w:rsidP="00ED31BA">
                              <w:pPr>
                                <w:jc w:val="center"/>
                                <w:rPr>
                                  <w:rFonts w:ascii="Times New Roman" w:hAnsi="Times New Roman" w:cs="Times New Roman"/>
                                  <w:sz w:val="24"/>
                                  <w:szCs w:val="24"/>
                                </w:rPr>
                              </w:pPr>
                            </w:p>
                          </w:txbxContent>
                        </wps:txbx>
                        <wps:bodyPr rot="0" vert="horz" wrap="square" lIns="91440" tIns="45720" rIns="91440" bIns="45720" anchor="t" anchorCtr="0" upright="1">
                          <a:noAutofit/>
                        </wps:bodyPr>
                      </wps:wsp>
                      <wps:wsp>
                        <wps:cNvPr id="345" name="AutoShape 12"/>
                        <wps:cNvSpPr>
                          <a:spLocks noChangeArrowheads="1"/>
                        </wps:cNvSpPr>
                        <wps:spPr bwMode="auto">
                          <a:xfrm flipV="1">
                            <a:off x="1701" y="8529"/>
                            <a:ext cx="4434" cy="1080"/>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348AC25" w14:textId="77777777" w:rsidR="00806D0E" w:rsidRDefault="00806D0E" w:rsidP="00ED31BA">
                              <w:pPr>
                                <w:jc w:val="center"/>
                                <w:rPr>
                                  <w:rFonts w:ascii="Times New Roman" w:hAnsi="Times New Roman" w:cs="Times New Roman"/>
                                  <w:sz w:val="24"/>
                                  <w:szCs w:val="24"/>
                                </w:rPr>
                              </w:pPr>
                            </w:p>
                          </w:txbxContent>
                        </wps:txbx>
                        <wps:bodyPr rot="0" vert="horz" wrap="square" lIns="91440" tIns="45720" rIns="91440" bIns="45720" anchor="t" anchorCtr="0" upright="1">
                          <a:noAutofit/>
                        </wps:bodyPr>
                      </wps:wsp>
                      <wps:wsp>
                        <wps:cNvPr id="346" name="AutoShape 13"/>
                        <wps:cNvSpPr>
                          <a:spLocks noChangeArrowheads="1"/>
                        </wps:cNvSpPr>
                        <wps:spPr bwMode="auto">
                          <a:xfrm>
                            <a:off x="6933" y="6818"/>
                            <a:ext cx="4142" cy="1231"/>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1D8F9925" w14:textId="77777777" w:rsidR="00806D0E" w:rsidRDefault="00806D0E" w:rsidP="00ED31BA">
                              <w:pPr>
                                <w:jc w:val="center"/>
                                <w:rPr>
                                  <w:rFonts w:ascii="Times New Roman" w:hAnsi="Times New Roman" w:cs="Times New Roman"/>
                                  <w:sz w:val="24"/>
                                  <w:szCs w:val="24"/>
                                </w:rPr>
                              </w:pPr>
                              <w:r>
                                <w:rPr>
                                  <w:rFonts w:ascii="Times New Roman" w:hAnsi="Times New Roman" w:cs="Times New Roman"/>
                                  <w:sz w:val="24"/>
                                  <w:szCs w:val="24"/>
                                  <w:lang w:val="uz-Cyrl-UZ"/>
                                </w:rPr>
                                <w:t>Bilishga bo’lgan faollikni kuchaytirish</w:t>
                              </w:r>
                            </w:p>
                          </w:txbxContent>
                        </wps:txbx>
                        <wps:bodyPr rot="0" vert="horz" wrap="square" lIns="91440" tIns="45720" rIns="91440" bIns="45720" anchor="t" anchorCtr="0" upright="1">
                          <a:noAutofit/>
                        </wps:bodyPr>
                      </wps:wsp>
                      <wps:wsp>
                        <wps:cNvPr id="347" name="AutoShape 14"/>
                        <wps:cNvSpPr>
                          <a:spLocks noChangeArrowheads="1"/>
                        </wps:cNvSpPr>
                        <wps:spPr bwMode="auto">
                          <a:xfrm>
                            <a:off x="1821" y="6908"/>
                            <a:ext cx="4469" cy="1440"/>
                          </a:xfrm>
                          <a:prstGeom prst="roundRect">
                            <a:avLst>
                              <a:gd name="adj" fmla="val 16667"/>
                            </a:avLst>
                          </a:prstGeom>
                          <a:ln>
                            <a:headEnd/>
                            <a:tailEnd/>
                          </a:ln>
                        </wps:spPr>
                        <wps:style>
                          <a:lnRef idx="2">
                            <a:schemeClr val="accent4"/>
                          </a:lnRef>
                          <a:fillRef idx="1">
                            <a:schemeClr val="lt1"/>
                          </a:fillRef>
                          <a:effectRef idx="0">
                            <a:schemeClr val="accent4"/>
                          </a:effectRef>
                          <a:fontRef idx="minor">
                            <a:schemeClr val="dk1"/>
                          </a:fontRef>
                        </wps:style>
                        <wps:txbx>
                          <w:txbxContent>
                            <w:p w14:paraId="0A95838F" w14:textId="77777777" w:rsidR="00806D0E" w:rsidRPr="007B68EF" w:rsidRDefault="00806D0E" w:rsidP="00ED31BA">
                              <w:pPr>
                                <w:jc w:val="center"/>
                                <w:rPr>
                                  <w:rFonts w:ascii="Times New Roman" w:hAnsi="Times New Roman" w:cs="Times New Roman"/>
                                  <w:sz w:val="24"/>
                                  <w:szCs w:val="24"/>
                                </w:rPr>
                              </w:pPr>
                              <w:r w:rsidRPr="007B68EF">
                                <w:rPr>
                                  <w:rFonts w:ascii="Times New Roman" w:hAnsi="Times New Roman" w:cs="Times New Roman"/>
                                  <w:sz w:val="24"/>
                                  <w:szCs w:val="24"/>
                                  <w:lang w:val="uz-Cyrl-UZ"/>
                                </w:rPr>
                                <w:t>Mavjud bilimlarni muntazam boyitib borish, o’rta ta’lim va maxsus kasbiy tayyorgarlikni oshirish ehtiyojini rivojlantirish</w:t>
                              </w:r>
                            </w:p>
                          </w:txbxContent>
                        </wps:txbx>
                        <wps:bodyPr rot="0" vert="horz" wrap="square" lIns="91440" tIns="45720" rIns="91440" bIns="45720" anchor="t" anchorCtr="0" upright="1">
                          <a:noAutofit/>
                        </wps:bodyPr>
                      </wps:wsp>
                      <wps:wsp>
                        <wps:cNvPr id="348" name="AutoShape 15"/>
                        <wps:cNvSpPr>
                          <a:spLocks noChangeArrowheads="1"/>
                        </wps:cNvSpPr>
                        <wps:spPr bwMode="auto">
                          <a:xfrm>
                            <a:off x="6783" y="8214"/>
                            <a:ext cx="4142" cy="1545"/>
                          </a:xfrm>
                          <a:prstGeom prst="roundRect">
                            <a:avLst>
                              <a:gd name="adj" fmla="val 16667"/>
                            </a:avLst>
                          </a:prstGeom>
                          <a:ln>
                            <a:headEnd/>
                            <a:tailEnd/>
                          </a:ln>
                        </wps:spPr>
                        <wps:style>
                          <a:lnRef idx="2">
                            <a:schemeClr val="accent3"/>
                          </a:lnRef>
                          <a:fillRef idx="1">
                            <a:schemeClr val="lt1"/>
                          </a:fillRef>
                          <a:effectRef idx="0">
                            <a:schemeClr val="accent3"/>
                          </a:effectRef>
                          <a:fontRef idx="minor">
                            <a:schemeClr val="dk1"/>
                          </a:fontRef>
                        </wps:style>
                        <wps:txbx>
                          <w:txbxContent>
                            <w:p w14:paraId="75B7BCF0" w14:textId="77777777" w:rsidR="00806D0E" w:rsidRDefault="00806D0E" w:rsidP="00ED31BA">
                              <w:pPr>
                                <w:jc w:val="center"/>
                                <w:rPr>
                                  <w:rFonts w:ascii="Times New Roman" w:hAnsi="Times New Roman" w:cs="Times New Roman"/>
                                  <w:sz w:val="24"/>
                                  <w:szCs w:val="24"/>
                                  <w:lang w:val="uz-Cyrl-UZ"/>
                                </w:rPr>
                              </w:pPr>
                              <w:r>
                                <w:rPr>
                                  <w:rFonts w:ascii="Times New Roman" w:hAnsi="Times New Roman" w:cs="Times New Roman"/>
                                  <w:sz w:val="24"/>
                                  <w:szCs w:val="24"/>
                                  <w:lang w:val="uz-Cyrl-UZ"/>
                                </w:rPr>
                                <w:t xml:space="preserve">Zamonaviy ilm-fan. texnika va texnologiyaga doir bilimlarni berish asosida ilmiy </w:t>
                              </w:r>
                            </w:p>
                            <w:p w14:paraId="24D8457D" w14:textId="77777777" w:rsidR="00806D0E" w:rsidRDefault="00806D0E" w:rsidP="00ED31BA">
                              <w:pPr>
                                <w:jc w:val="center"/>
                                <w:rPr>
                                  <w:rFonts w:ascii="Times New Roman" w:hAnsi="Times New Roman" w:cs="Times New Roman"/>
                                  <w:sz w:val="24"/>
                                  <w:szCs w:val="24"/>
                                </w:rPr>
                              </w:pPr>
                              <w:r>
                                <w:rPr>
                                  <w:rFonts w:ascii="Times New Roman" w:hAnsi="Times New Roman" w:cs="Times New Roman"/>
                                  <w:sz w:val="24"/>
                                  <w:szCs w:val="24"/>
                                  <w:lang w:val="uz-Cyrl-UZ"/>
                                </w:rPr>
                                <w:t>dunyoqarashni shakllantirish</w:t>
                              </w:r>
                            </w:p>
                          </w:txbxContent>
                        </wps:txbx>
                        <wps:bodyPr rot="0" vert="horz" wrap="square" lIns="91440" tIns="45720" rIns="91440" bIns="45720" anchor="t" anchorCtr="0" upright="1">
                          <a:noAutofit/>
                        </wps:bodyPr>
                      </wps:wsp>
                      <wps:wsp>
                        <wps:cNvPr id="349" name="Line 16"/>
                        <wps:cNvCnPr/>
                        <wps:spPr bwMode="auto">
                          <a:xfrm>
                            <a:off x="6561" y="5589"/>
                            <a:ext cx="0" cy="3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Line 17"/>
                        <wps:cNvCnPr/>
                        <wps:spPr bwMode="auto">
                          <a:xfrm>
                            <a:off x="6170" y="6098"/>
                            <a:ext cx="72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51" name="Line 18"/>
                        <wps:cNvCnPr>
                          <a:cxnSpLocks noChangeShapeType="1"/>
                        </wps:cNvCnPr>
                        <wps:spPr bwMode="auto">
                          <a:xfrm>
                            <a:off x="6170" y="7178"/>
                            <a:ext cx="720" cy="0"/>
                          </a:xfrm>
                          <a:prstGeom prst="line">
                            <a:avLst/>
                          </a:prstGeom>
                          <a:ln>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352" name="Line 19"/>
                        <wps:cNvCnPr>
                          <a:cxnSpLocks noChangeShapeType="1"/>
                        </wps:cNvCnPr>
                        <wps:spPr bwMode="auto">
                          <a:xfrm>
                            <a:off x="6201" y="8649"/>
                            <a:ext cx="72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150BE0" id="Группа 340" o:spid="_x0000_s1144" style="position:absolute;left:0;text-align:left;margin-left:12.25pt;margin-top:5.35pt;width:468.7pt;height:241.45pt;z-index:251584000" coordorigin="1701,5049" coordsize="9374,4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TQrwAUAAE0lAAAOAAAAZHJzL2Uyb0RvYy54bWzsWmtu4zYQ/l+gdxD0v7EkS/IDcRaL7CYo&#10;kLbB7rb/aYmy1ZVIlWJiZ38V6BF6kd6gV9i9UYdDivJDbR6tHDRwAhiSyKHImfnmqdNX67Jwbqmo&#10;c85mrn/iuQ5lCU9ztpi5P364+GbsOrUkLCUFZ3Tm3tHafXX29Venq2pKA77kRUqFA4uwerqqZu5S&#10;ymo6GNTJkpakPuEVZTCYcVESCbdiMUgFWcHqZTEIPC8erLhIK8ETWtfw9I0edM9w/Syjifwhy2oq&#10;nWLmwt4k/gr8navfwdkpmS4EqZZ5YrZBnrCLkuQMXmqXekMkcW5EvrdUmSeC1zyTJwkvBzzL8oTi&#10;GeA0vrdzmkvBbyo8y2K6WlSWTcDaHT49ednk+9tr4eTpzB2GwB9GShDS59+//Prlt89/wv8fjnoO&#10;XFpViylMvhTV++pa6KPC5RVPPtYwPNgdV/cLPdmZr77jKaxLbiRHLq0zUaol4PzOGoVxZ4VB19JJ&#10;4GE0iYJwAntKYGzoxXHoR1pcyRJkquj8kee7DgxHXjhpxt4a+slwFGricBzg6IBM9Ytxs2Zz6mSg&#10;enXL3frfcff9klQUhVYrhlnuwk41d18DF3CSM9aMxXkNV2vNUofx8yVhC/paCL5aUpLCtnw1Hza/&#10;QaBuahDIvTwOJ+EurxpOA3MNmyMta8soMq1ELS8pLx11MXNBIVn6DlCFYiS3V7VEVUjN2Uj6s+tk&#10;ZQEYuiWF48dxPMJNk6mZDGs3ayrKmhd5epEXBd6Ixfy8EA6QztwL/DPEW9MK5qxmLqhHhLvYGqs3&#10;l/Dwr2sJPAdiX7H2LUvxWpK80Newy4IZXiv2ai2R6/kasTIaqkUV7+c8vQPuC64tC1hCuFhy8cl1&#10;VmBVZm79yw0R1HWKbxlIcOKHCmYSb8JoFMCN2ByZb44QlsBSM1e6jr48l9p03VQiXyzhTT5ygHGl&#10;U1kuG/XQuzL7B90+mJIH+0qO0NvSWZB6T0reGoRRbAxCo+Rh5BklH+uhAyq5UiUyfYym1fKuoIqo&#10;YO9oBjoH1i7Q2q48I7UoIUlCmdSGwcxWZBkgyhJqJUGX2hIWlsjMVWQUPaYl9O5/o6XAt3ImLXGZ&#10;My66Fkg/NtvN9PwGZ/rMSlVaoIVHoHV6k+E+0Hzjpze8Q39IC7wAIjtwvZPhEN0YKI9xvONYmTjl&#10;tQ/vThhXvgSNuQadfXCfRcfY4mjR0althi0QQ+2GLT7i90AmPZ4EJm7ZN+l+ZCK8F2jSUR9RacGi&#10;HsSkN2/s26THR5PeadKjDqQFDa8Akr1kCE5W5NVPTSBp8jEbRo0jnTm1xj0MhwZzvjdGh/OS4ihk&#10;90FB17yxb9BhFnZ0b3vuLe4AnU3u+gKdMucGajHETxhHxWN/J44K/RDSKRVH+cGwCZmbykmTQ/eV&#10;l/eYsrTxPyY3Pfu29m19Q8xWc441ga3C16gDYjatOwDE/LGJIOOJtwuxEGoBGmKqLqPKJ02NsC1T&#10;/Q8hpqsCyOSDerPmjX1DzdaUjlDbghqk5HvJmk1sDwC1eDTW3gwgh7qwETi23iwKm1TjBXgzDTUM&#10;GQ4KteaNPUNNx/jHwHEvcAS/oaF2lTMKjY6NRO2cXQvTHnhQayaOYlPiiMY7VWtTSMMOzT96pwJ2&#10;gcVWbLPoqU2MqCIsWwdTReJnap9oY632pvTpgG2JCNi4KSybDIFJfLSwIDnWAbs32YkmsJuj4vV7&#10;IolnlpUj7ypoxkqRQ3+xgNYUNNNKmkKLikILX12BiMjUNMMeNBstX1PGt+2y55O37bVqcNrI3Mhb&#10;HS9ZM9O9tq1WbMp+QObodMuUOJWK6A7aw+DcaMjIH/WkIVvZ2YMk9F/Is6sp1dlbanOu7gyvs6/U&#10;Ej2yIdUSPsEXynWTWf9tM+r51Nh2U7Ua26j3MGoMH6SgoYN+zo5XOho6ZRna7wI6NAQ/MYFvdjCj&#10;NN8XqY+CNu/RYLZfQZ39BQAA//8DAFBLAwQUAAYACAAAACEAw/RqHeEAAAAJAQAADwAAAGRycy9k&#10;b3ducmV2LnhtbEyPzU7DMBCE70i8g7VI3KiT/gQS4lRVBZwqJFokxG0bb5OosR3FbpK+PcsJjrMz&#10;mvk2X0+mFQP1vnFWQTyLQJAtnW5speDz8PrwBMIHtBpbZ0nBlTysi9ubHDPtRvtBwz5Ugkusz1BB&#10;HUKXSenLmgz6mevIsndyvcHAsq+k7nHkctPKeRQl0mBjeaHGjrY1lef9xSh4G3HcLOKXYXc+ba/f&#10;h9X71y4mpe7vps0ziEBT+AvDLz6jQ8FMR3ex2otWwXy54iTfo0cQ7KdJnII4KlimiwRkkcv/HxQ/&#10;AAAA//8DAFBLAQItABQABgAIAAAAIQC2gziS/gAAAOEBAAATAAAAAAAAAAAAAAAAAAAAAABbQ29u&#10;dGVudF9UeXBlc10ueG1sUEsBAi0AFAAGAAgAAAAhADj9If/WAAAAlAEAAAsAAAAAAAAAAAAAAAAA&#10;LwEAAF9yZWxzLy5yZWxzUEsBAi0AFAAGAAgAAAAhAJNVNCvABQAATSUAAA4AAAAAAAAAAAAAAAAA&#10;LgIAAGRycy9lMm9Eb2MueG1sUEsBAi0AFAAGAAgAAAAhAMP0ah3hAAAACQEAAA8AAAAAAAAAAAAA&#10;AAAAGggAAGRycy9kb3ducmV2LnhtbFBLBQYAAAAABAAEAPMAAAAoCQAAAAA=&#10;">
                <v:roundrect id="AutoShape 8" o:spid="_x0000_s1145" style="position:absolute;left:4941;top:5049;width:3060;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ka3xQAAANwAAAAPAAAAZHJzL2Rvd25yZXYueG1sRI9BawIx&#10;FITvhf6H8ARvNbFqqVujlILSm3TbQ4/Pzevu4uZlTbLr1l9vCkKPw8x8w6w2g21ETz7UjjVMJwoE&#10;ceFMzaWGr8/twzOIEJENNo5Jwy8F2Kzv71aYGXfmD+rzWIoE4ZChhirGNpMyFBVZDBPXEifvx3mL&#10;MUlfSuPxnOC2kY9KPUmLNaeFClt6q6g45p3VUBjVKf/d75eHRcwvfXdiuTtpPR4Nry8gIg3xP3xr&#10;vxsNs/kU/s6kIyDXVwAAAP//AwBQSwECLQAUAAYACAAAACEA2+H2y+4AAACFAQAAEwAAAAAAAAAA&#10;AAAAAAAAAAAAW0NvbnRlbnRfVHlwZXNdLnhtbFBLAQItABQABgAIAAAAIQBa9CxbvwAAABUBAAAL&#10;AAAAAAAAAAAAAAAAAB8BAABfcmVscy8ucmVsc1BLAQItABQABgAIAAAAIQBIkka3xQAAANwAAAAP&#10;AAAAAAAAAAAAAAAAAAcCAABkcnMvZG93bnJldi54bWxQSwUGAAAAAAMAAwC3AAAA+QIAAAAA&#10;">
                  <v:textbox>
                    <w:txbxContent>
                      <w:p w14:paraId="6D1A4C8A" w14:textId="77777777" w:rsidR="00806D0E" w:rsidRPr="00FF3421" w:rsidRDefault="00806D0E" w:rsidP="00FF3421">
                        <w:pPr>
                          <w:jc w:val="center"/>
                          <w:rPr>
                            <w:rFonts w:ascii="Times New Roman" w:hAnsi="Times New Roman" w:cs="Times New Roman"/>
                            <w:b/>
                            <w:sz w:val="28"/>
                            <w:szCs w:val="28"/>
                            <w:lang w:val="uz-Cyrl-UZ"/>
                          </w:rPr>
                        </w:pPr>
                        <w:r w:rsidRPr="00FF3421">
                          <w:rPr>
                            <w:rFonts w:ascii="Times New Roman" w:hAnsi="Times New Roman" w:cs="Times New Roman"/>
                            <w:b/>
                            <w:sz w:val="28"/>
                            <w:szCs w:val="28"/>
                            <w:lang w:val="uz-Cyrl-UZ"/>
                          </w:rPr>
                          <w:t>Aqliy tarbiyani</w:t>
                        </w:r>
                      </w:p>
                    </w:txbxContent>
                  </v:textbox>
                </v:roundrect>
                <v:roundrect id="AutoShape 9" o:spid="_x0000_s1146" style="position:absolute;left:1701;top:5769;width:4500;height:8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a7CxQAAANwAAAAPAAAAZHJzL2Rvd25yZXYueG1sRI9BawIx&#10;FITvgv8hPKE3zdZKLVujiKBUPFV70Ntj89xdu3lZkuim/fWNIPQ4zMw3zGwRTSNu5HxtWcHzKANB&#10;XFhdc6ng67AevoHwAVljY5kU/JCHxbzfm2GubcefdNuHUiQI+xwVVCG0uZS+qMigH9mWOHln6wyG&#10;JF0ptcMuwU0jx1n2Kg3WnBYqbGlVUfG9vxoF1845u9tMj7+nuJXH6ekgu3hR6mkQl+8gAsXwH360&#10;P7SCl8kY7mfSEZDzPwAAAP//AwBQSwECLQAUAAYACAAAACEA2+H2y+4AAACFAQAAEwAAAAAAAAAA&#10;AAAAAAAAAAAAW0NvbnRlbnRfVHlwZXNdLnhtbFBLAQItABQABgAIAAAAIQBa9CxbvwAAABUBAAAL&#10;AAAAAAAAAAAAAAAAAB8BAABfcmVscy8ucmVsc1BLAQItABQABgAIAAAAIQDxJa7CxQAAANwAAAAP&#10;AAAAAAAAAAAAAAAAAAcCAABkcnMvZG93bnJldi54bWxQSwUGAAAAAAMAAwC3AAAA+QIAAAAA&#10;" fillcolor="white [3201]" strokecolor="#4f81bd [3204]" strokeweight="2pt">
                  <v:textbox>
                    <w:txbxContent>
                      <w:p w14:paraId="3B311657" w14:textId="77777777" w:rsidR="00806D0E" w:rsidRDefault="00806D0E" w:rsidP="00ED31BA">
                        <w:pPr>
                          <w:jc w:val="center"/>
                          <w:rPr>
                            <w:rFonts w:ascii="Times New Roman" w:hAnsi="Times New Roman" w:cs="Times New Roman"/>
                            <w:sz w:val="24"/>
                            <w:szCs w:val="24"/>
                            <w:lang w:val="en-US"/>
                          </w:rPr>
                        </w:pPr>
                      </w:p>
                    </w:txbxContent>
                  </v:textbox>
                </v:roundrect>
                <v:roundrect id="AutoShape 10" o:spid="_x0000_s1147" style="position:absolute;left:2028;top:9338;width:8640;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oMxQAAANwAAAAPAAAAZHJzL2Rvd25yZXYueG1sRI/RagIx&#10;FETfC/5DuELfala31LI1iloKhaJS9QMum9vd1eRmSaJu/fpGKPg4zMwZZjLrrBFn8qFxrGA4yEAQ&#10;l043XCnY7z6eXkGEiKzROCYFvxRgNu09TLDQ7sLfdN7GSiQIhwIV1DG2hZShrMliGLiWOHk/zluM&#10;SfpKao+XBLdGjrLsRVpsOC3U2NKypvK4PVkFB/MuN4vMnsaVWXerr/HVz/OrUo/9bv4GIlIX7+H/&#10;9qdWkD/ncDuTjoCc/gEAAP//AwBQSwECLQAUAAYACAAAACEA2+H2y+4AAACFAQAAEwAAAAAAAAAA&#10;AAAAAAAAAAAAW0NvbnRlbnRfVHlwZXNdLnhtbFBLAQItABQABgAIAAAAIQBa9CxbvwAAABUBAAAL&#10;AAAAAAAAAAAAAAAAAB8BAABfcmVscy8ucmVsc1BLAQItABQABgAIAAAAIQD7O+oMxQAAANwAAAAP&#10;AAAAAAAAAAAAAAAAAAcCAABkcnMvZG93bnJldi54bWxQSwUGAAAAAAMAAwC3AAAA+QIAAAAA&#10;" filled="f" stroked="f">
                  <v:textbox>
                    <w:txbxContent>
                      <w:p w14:paraId="6C86BE01" w14:textId="77777777" w:rsidR="00806D0E" w:rsidRDefault="00806D0E" w:rsidP="00ED31BA">
                        <w:pPr>
                          <w:jc w:val="center"/>
                          <w:rPr>
                            <w:b/>
                            <w:sz w:val="28"/>
                            <w:szCs w:val="28"/>
                            <w:lang w:val="en-US"/>
                          </w:rPr>
                        </w:pPr>
                      </w:p>
                    </w:txbxContent>
                  </v:textbox>
                </v:roundrect>
                <v:roundrect id="AutoShape 11" o:spid="_x0000_s1148" style="position:absolute;left:6921;top:5769;width:4154;height:8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PkdxQAAANwAAAAPAAAAZHJzL2Rvd25yZXYueG1sRI9Pi8Iw&#10;FMTvC36H8ARva6pbZekaRQRZZS/+u3h7NK9NsXkpTardb79ZEDwOM/MbZrHqbS3u1PrKsYLJOAFB&#10;nDtdcangct6+f4LwAVlj7ZgU/JKH1XLwtsBMuwcf6X4KpYgQ9hkqMCE0mZQ+N2TRj11DHL3CtRZD&#10;lG0pdYuPCLe1nCbJXFqsOC4YbGhjKL+dOqtg1oX0Z381XX64bb8P62I2LfZXpUbDfv0FIlAfXuFn&#10;e6cVfKQp/J+JR0Au/wAAAP//AwBQSwECLQAUAAYACAAAACEA2+H2y+4AAACFAQAAEwAAAAAAAAAA&#10;AAAAAAAAAAAAW0NvbnRlbnRfVHlwZXNdLnhtbFBLAQItABQABgAIAAAAIQBa9CxbvwAAABUBAAAL&#10;AAAAAAAAAAAAAAAAAB8BAABfcmVscy8ucmVsc1BLAQItABQABgAIAAAAIQA6WPkdxQAAANwAAAAP&#10;AAAAAAAAAAAAAAAAAAcCAABkcnMvZG93bnJldi54bWxQSwUGAAAAAAMAAwC3AAAA+QIAAAAA&#10;" fillcolor="white [3201]" strokecolor="#4bacc6 [3208]" strokeweight="2pt">
                  <v:textbox>
                    <w:txbxContent>
                      <w:p w14:paraId="54456C5B" w14:textId="77777777" w:rsidR="00806D0E" w:rsidRDefault="00806D0E" w:rsidP="00ED31BA">
                        <w:pPr>
                          <w:jc w:val="center"/>
                          <w:rPr>
                            <w:rFonts w:ascii="Times New Roman" w:hAnsi="Times New Roman" w:cs="Times New Roman"/>
                            <w:sz w:val="24"/>
                            <w:szCs w:val="24"/>
                          </w:rPr>
                        </w:pPr>
                      </w:p>
                    </w:txbxContent>
                  </v:textbox>
                </v:roundrect>
                <v:roundrect id="AutoShape 12" o:spid="_x0000_s1149" style="position:absolute;left:1701;top:8529;width:4434;height:1080;flip:y;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1SlxAAAANwAAAAPAAAAZHJzL2Rvd25yZXYueG1sRI9PawIx&#10;FMTvBb9DeEIvRbO2/mM1ShGUXjy46v2xee5GNy9Lkur67ZtCocdh5jfDLNedbcSdfDCOFYyGGQji&#10;0mnDlYLTcTuYgwgRWWPjmBQ8KcB61XtZYq7dgw90L2IlUgmHHBXUMba5lKGsyWIYupY4eRfnLcYk&#10;fSW1x0cqt418z7KptGg4LdTY0qam8lZ8WwUfVzOaP2d+Py3a/Vi/ZZsz7YxSr/3ucwEiUhf/w3/0&#10;l07ceAK/Z9IRkKsfAAAA//8DAFBLAQItABQABgAIAAAAIQDb4fbL7gAAAIUBAAATAAAAAAAAAAAA&#10;AAAAAAAAAABbQ29udGVudF9UeXBlc10ueG1sUEsBAi0AFAAGAAgAAAAhAFr0LFu/AAAAFQEAAAsA&#10;AAAAAAAAAAAAAAAAHwEAAF9yZWxzLy5yZWxzUEsBAi0AFAAGAAgAAAAhAOg/VKXEAAAA3AAAAA8A&#10;AAAAAAAAAAAAAAAABwIAAGRycy9kb3ducmV2LnhtbFBLBQYAAAAAAwADALcAAAD4AgAAAAA=&#10;" fillcolor="white [3201]" strokecolor="#c0504d [3205]" strokeweight="2pt">
                  <v:textbox>
                    <w:txbxContent>
                      <w:p w14:paraId="6348AC25" w14:textId="77777777" w:rsidR="00806D0E" w:rsidRDefault="00806D0E" w:rsidP="00ED31BA">
                        <w:pPr>
                          <w:jc w:val="center"/>
                          <w:rPr>
                            <w:rFonts w:ascii="Times New Roman" w:hAnsi="Times New Roman" w:cs="Times New Roman"/>
                            <w:sz w:val="24"/>
                            <w:szCs w:val="24"/>
                          </w:rPr>
                        </w:pPr>
                      </w:p>
                    </w:txbxContent>
                  </v:textbox>
                </v:roundrect>
                <v:roundrect id="AutoShape 13" o:spid="_x0000_s1150" style="position:absolute;left:6933;top:6818;width:4142;height:12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c8awQAAANwAAAAPAAAAZHJzL2Rvd25yZXYueG1sRI9Bi8Iw&#10;FITvgv8hPMGbpu5KkWoUEQTBg+jq/dE822LzEpKs7f57Iwh7HGbmG2a16U0rnuRDY1nBbJqBIC6t&#10;brhScP3ZTxYgQkTW2FomBX8UYLMeDlZYaNvxmZ6XWIkE4VCggjpGV0gZypoMhql1xMm7W28wJukr&#10;qT12CW5a+ZVluTTYcFqo0dGupvJx+TUKaOGa/fl2iA+fszthdrx296NS41G/XYKI1Mf/8Kd90Aq+&#10;5zm8z6QjINcvAAAA//8DAFBLAQItABQABgAIAAAAIQDb4fbL7gAAAIUBAAATAAAAAAAAAAAAAAAA&#10;AAAAAABbQ29udGVudF9UeXBlc10ueG1sUEsBAi0AFAAGAAgAAAAhAFr0LFu/AAAAFQEAAAsAAAAA&#10;AAAAAAAAAAAAHwEAAF9yZWxzLy5yZWxzUEsBAi0AFAAGAAgAAAAhAECtzxrBAAAA3AAAAA8AAAAA&#10;AAAAAAAAAAAABwIAAGRycy9kb3ducmV2LnhtbFBLBQYAAAAAAwADALcAAAD1AgAAAAA=&#10;" fillcolor="white [3201]" strokecolor="black [3200]" strokeweight="2pt">
                  <v:textbox>
                    <w:txbxContent>
                      <w:p w14:paraId="1D8F9925" w14:textId="77777777" w:rsidR="00806D0E" w:rsidRDefault="00806D0E" w:rsidP="00ED31BA">
                        <w:pPr>
                          <w:jc w:val="center"/>
                          <w:rPr>
                            <w:rFonts w:ascii="Times New Roman" w:hAnsi="Times New Roman" w:cs="Times New Roman"/>
                            <w:sz w:val="24"/>
                            <w:szCs w:val="24"/>
                          </w:rPr>
                        </w:pPr>
                        <w:r>
                          <w:rPr>
                            <w:rFonts w:ascii="Times New Roman" w:hAnsi="Times New Roman" w:cs="Times New Roman"/>
                            <w:sz w:val="24"/>
                            <w:szCs w:val="24"/>
                            <w:lang w:val="uz-Cyrl-UZ"/>
                          </w:rPr>
                          <w:t>Bilishga bo’lgan faollikni kuchaytirish</w:t>
                        </w:r>
                      </w:p>
                    </w:txbxContent>
                  </v:textbox>
                </v:roundrect>
                <v:roundrect id="AutoShape 14" o:spid="_x0000_s1151" style="position:absolute;left:1821;top:6908;width:4469;height:14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JHzxgAAANwAAAAPAAAAZHJzL2Rvd25yZXYueG1sRI9Ba8JA&#10;FITvQv/D8gq9NZtasSG6ipSISqGQtBdvz+xrEpp9G7JrjP/eLRQ8DjPzDbNcj6YVA/WusazgJYpB&#10;EJdWN1wp+P7aPicgnEfW2FomBVdysF49TJaYanvhnIbCVyJA2KWooPa+S6V0ZU0GXWQ74uD92N6g&#10;D7KvpO7xEuCmldM4nkuDDYeFGjt6r6n8Lc5GQba5Zif9cZ4fs88kP/lhV5WHnVJPj+NmAcLT6O/h&#10;//ZeK3idvcHfmXAE5OoGAAD//wMAUEsBAi0AFAAGAAgAAAAhANvh9svuAAAAhQEAABMAAAAAAAAA&#10;AAAAAAAAAAAAAFtDb250ZW50X1R5cGVzXS54bWxQSwECLQAUAAYACAAAACEAWvQsW78AAAAVAQAA&#10;CwAAAAAAAAAAAAAAAAAfAQAAX3JlbHMvLnJlbHNQSwECLQAUAAYACAAAACEAIBCR88YAAADcAAAA&#10;DwAAAAAAAAAAAAAAAAAHAgAAZHJzL2Rvd25yZXYueG1sUEsFBgAAAAADAAMAtwAAAPoCAAAAAA==&#10;" fillcolor="white [3201]" strokecolor="#8064a2 [3207]" strokeweight="2pt">
                  <v:textbox>
                    <w:txbxContent>
                      <w:p w14:paraId="0A95838F" w14:textId="77777777" w:rsidR="00806D0E" w:rsidRPr="007B68EF" w:rsidRDefault="00806D0E" w:rsidP="00ED31BA">
                        <w:pPr>
                          <w:jc w:val="center"/>
                          <w:rPr>
                            <w:rFonts w:ascii="Times New Roman" w:hAnsi="Times New Roman" w:cs="Times New Roman"/>
                            <w:sz w:val="24"/>
                            <w:szCs w:val="24"/>
                          </w:rPr>
                        </w:pPr>
                        <w:r w:rsidRPr="007B68EF">
                          <w:rPr>
                            <w:rFonts w:ascii="Times New Roman" w:hAnsi="Times New Roman" w:cs="Times New Roman"/>
                            <w:sz w:val="24"/>
                            <w:szCs w:val="24"/>
                            <w:lang w:val="uz-Cyrl-UZ"/>
                          </w:rPr>
                          <w:t>Mavjud bilimlarni muntazam boyitib borish, o’rta ta’lim va maxsus kasbiy tayyorgarlikni oshirish ehtiyojini rivojlantirish</w:t>
                        </w:r>
                      </w:p>
                    </w:txbxContent>
                  </v:textbox>
                </v:roundrect>
                <v:roundrect id="AutoShape 15" o:spid="_x0000_s1152" style="position:absolute;left:6783;top:8214;width:4142;height:154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o7VwwAAANwAAAAPAAAAZHJzL2Rvd25yZXYueG1sRE/LasJA&#10;FN0L/YfhFrrTSW0RSR1DKRVayMYHre4umdskJHMnzIxJ6tc7C8Hl4bxX2Wha0ZPztWUFz7MEBHFh&#10;dc2lgsN+M12C8AFZY2uZFPyTh2z9MFlhqu3AW+p3oRQxhH2KCqoQulRKX1Rk0M9sRxy5P+sMhghd&#10;KbXDIYabVs6TZCEN1hwbKuzoo6Ki2Z2Ngl/vTufD+P2pc5nnxWXof45Nr9TT4/j+BiLQGO7im/tL&#10;K3h5jWvjmXgE5PoKAAD//wMAUEsBAi0AFAAGAAgAAAAhANvh9svuAAAAhQEAABMAAAAAAAAAAAAA&#10;AAAAAAAAAFtDb250ZW50X1R5cGVzXS54bWxQSwECLQAUAAYACAAAACEAWvQsW78AAAAVAQAACwAA&#10;AAAAAAAAAAAAAAAfAQAAX3JlbHMvLnJlbHNQSwECLQAUAAYACAAAACEABgqO1cMAAADcAAAADwAA&#10;AAAAAAAAAAAAAAAHAgAAZHJzL2Rvd25yZXYueG1sUEsFBgAAAAADAAMAtwAAAPcCAAAAAA==&#10;" fillcolor="white [3201]" strokecolor="#9bbb59 [3206]" strokeweight="2pt">
                  <v:textbox>
                    <w:txbxContent>
                      <w:p w14:paraId="75B7BCF0" w14:textId="77777777" w:rsidR="00806D0E" w:rsidRDefault="00806D0E" w:rsidP="00ED31BA">
                        <w:pPr>
                          <w:jc w:val="center"/>
                          <w:rPr>
                            <w:rFonts w:ascii="Times New Roman" w:hAnsi="Times New Roman" w:cs="Times New Roman"/>
                            <w:sz w:val="24"/>
                            <w:szCs w:val="24"/>
                            <w:lang w:val="uz-Cyrl-UZ"/>
                          </w:rPr>
                        </w:pPr>
                        <w:r>
                          <w:rPr>
                            <w:rFonts w:ascii="Times New Roman" w:hAnsi="Times New Roman" w:cs="Times New Roman"/>
                            <w:sz w:val="24"/>
                            <w:szCs w:val="24"/>
                            <w:lang w:val="uz-Cyrl-UZ"/>
                          </w:rPr>
                          <w:t xml:space="preserve">Zamonaviy ilm-fan. texnika va texnologiyaga doir bilimlarni berish asosida ilmiy </w:t>
                        </w:r>
                      </w:p>
                      <w:p w14:paraId="24D8457D" w14:textId="77777777" w:rsidR="00806D0E" w:rsidRDefault="00806D0E" w:rsidP="00ED31BA">
                        <w:pPr>
                          <w:jc w:val="center"/>
                          <w:rPr>
                            <w:rFonts w:ascii="Times New Roman" w:hAnsi="Times New Roman" w:cs="Times New Roman"/>
                            <w:sz w:val="24"/>
                            <w:szCs w:val="24"/>
                          </w:rPr>
                        </w:pPr>
                        <w:r>
                          <w:rPr>
                            <w:rFonts w:ascii="Times New Roman" w:hAnsi="Times New Roman" w:cs="Times New Roman"/>
                            <w:sz w:val="24"/>
                            <w:szCs w:val="24"/>
                            <w:lang w:val="uz-Cyrl-UZ"/>
                          </w:rPr>
                          <w:t>dunyoqarashni shakllantirish</w:t>
                        </w:r>
                      </w:p>
                    </w:txbxContent>
                  </v:textbox>
                </v:roundrect>
                <v:line id="Line 16" o:spid="_x0000_s1153" style="position:absolute;visibility:visible;mso-wrap-style:square" from="6561,5589" to="6561,8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X5ixwAAANwAAAAPAAAAZHJzL2Rvd25yZXYueG1sRI9Ba8JA&#10;FITvBf/D8gq91U1rCTW6irQUtIeiVtDjM/tMYrNvw+42Sf+9KxQ8DjPzDTOd96YWLTlfWVbwNExA&#10;EOdWV1wo2H1/PL6C8AFZY22ZFPyRh/lscDfFTNuON9RuQyEihH2GCsoQmkxKn5dk0A9tQxy9k3UG&#10;Q5SukNphF+Gmls9JkkqDFceFEht6Kyn/2f4aBV+jddouVp/Lfr9Kj/n75ng4d06ph/t+MQERqA+3&#10;8H97qRWMXsZwPROPgJxdAAAA//8DAFBLAQItABQABgAIAAAAIQDb4fbL7gAAAIUBAAATAAAAAAAA&#10;AAAAAAAAAAAAAABbQ29udGVudF9UeXBlc10ueG1sUEsBAi0AFAAGAAgAAAAhAFr0LFu/AAAAFQEA&#10;AAsAAAAAAAAAAAAAAAAAHwEAAF9yZWxzLy5yZWxzUEsBAi0AFAAGAAgAAAAhADxtfmLHAAAA3AAA&#10;AA8AAAAAAAAAAAAAAAAABwIAAGRycy9kb3ducmV2LnhtbFBLBQYAAAAAAwADALcAAAD7AgAAAAA=&#10;"/>
                <v:line id="Line 17" o:spid="_x0000_s1154" style="position:absolute;visibility:visible;mso-wrap-style:square" from="6170,6098" to="6890,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412wgAAANwAAAAPAAAAZHJzL2Rvd25yZXYueG1sRE/Pa8Iw&#10;FL4P/B/CE7xpOkUZ1bQMQellyHTs/NY8227NS21i0+2vXw6DHT++37t8NK0YqHeNZQWPiwQEcWl1&#10;w5WCt8th/gTCeWSNrWVS8E0O8mzysMNU28CvNJx9JWIIuxQV1N53qZSurMmgW9iOOHJX2xv0EfaV&#10;1D2GGG5auUySjTTYcGyosaN9TeXX+W4UJOHnKD9l0Qyn4uUWuo/wvrwFpWbT8XkLwtPo/8V/7kIr&#10;WK3j/HgmHgGZ/QIAAP//AwBQSwECLQAUAAYACAAAACEA2+H2y+4AAACFAQAAEwAAAAAAAAAAAAAA&#10;AAAAAAAAW0NvbnRlbnRfVHlwZXNdLnhtbFBLAQItABQABgAIAAAAIQBa9CxbvwAAABUBAAALAAAA&#10;AAAAAAAAAAAAAB8BAABfcmVscy8ucmVsc1BLAQItABQABgAIAAAAIQDQc412wgAAANwAAAAPAAAA&#10;AAAAAAAAAAAAAAcCAABkcnMvZG93bnJldi54bWxQSwUGAAAAAAMAAwC3AAAA9gIAAAAA&#10;">
                  <v:stroke startarrow="block" endarrow="block"/>
                </v:line>
                <v:line id="Line 18" o:spid="_x0000_s1155" style="position:absolute;visibility:visible;mso-wrap-style:square" from="6170,7178" to="6890,7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jJwxQAAANwAAAAPAAAAZHJzL2Rvd25yZXYueG1sRI9Ba8JA&#10;FITvQv/D8gq9FLOxoSXErFLEloJejAWvj+wzCWbfprtbTf99VxA8DjPzDVMuR9OLMznfWVYwS1IQ&#10;xLXVHTcKvvcf0xyED8gae8uk4I88LBcPkxILbS+8o3MVGhEh7AtU0IYwFFL6uiWDPrEDcfSO1hkM&#10;UbpGaoeXCDe9fEnTN2mw47jQ4kCrlupT9WsU5D9b6TLp+2rzWaXPuD7k++yg1NPj+D4HEWgM9/Ct&#10;/aUVZK8zuJ6JR0Au/gEAAP//AwBQSwECLQAUAAYACAAAACEA2+H2y+4AAACFAQAAEwAAAAAAAAAA&#10;AAAAAAAAAAAAW0NvbnRlbnRfVHlwZXNdLnhtbFBLAQItABQABgAIAAAAIQBa9CxbvwAAABUBAAAL&#10;AAAAAAAAAAAAAAAAAB8BAABfcmVscy8ucmVsc1BLAQItABQABgAIAAAAIQBecjJwxQAAANwAAAAP&#10;AAAAAAAAAAAAAAAAAAcCAABkcnMvZG93bnJldi54bWxQSwUGAAAAAAMAAwC3AAAA+QIAAAAA&#10;" strokecolor="black [3040]">
                  <v:stroke startarrow="block" endarrow="block"/>
                </v:line>
                <v:line id="Line 19" o:spid="_x0000_s1156" style="position:absolute;visibility:visible;mso-wrap-style:square" from="6201,8649" to="6921,8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baaxQAAANwAAAAPAAAAZHJzL2Rvd25yZXYueG1sRI9Pa8JA&#10;FMTvhX6H5RW81U0jlhJdpRRachHxDz0/s88kNvs2Ztds9NO7hUKPw8z8hpkvB9OInjpXW1bwMk5A&#10;EBdW11wq2O8+n99AOI+ssbFMCq7kYLl4fJhjpm3gDfVbX4oIYZehgsr7NpPSFRUZdGPbEkfvaDuD&#10;PsqulLrDEOGmkWmSvEqDNceFClv6qKj42V6MgiTcvuRJ5nW/zlfn0B7Cd3oOSo2ehvcZCE+D/w//&#10;tXOtYDJN4fdMPAJycQcAAP//AwBQSwECLQAUAAYACAAAACEA2+H2y+4AAACFAQAAEwAAAAAAAAAA&#10;AAAAAAAAAAAAW0NvbnRlbnRfVHlwZXNdLnhtbFBLAQItABQABgAIAAAAIQBa9CxbvwAAABUBAAAL&#10;AAAAAAAAAAAAAAAAAB8BAABfcmVscy8ucmVsc1BLAQItABQABgAIAAAAIQBP7baaxQAAANwAAAAP&#10;AAAAAAAAAAAAAAAAAAcCAABkcnMvZG93bnJldi54bWxQSwUGAAAAAAMAAwC3AAAA+QIAAAAA&#10;">
                  <v:stroke startarrow="block" endarrow="block"/>
                </v:line>
              </v:group>
            </w:pict>
          </mc:Fallback>
        </mc:AlternateContent>
      </w:r>
    </w:p>
    <w:p w14:paraId="7D4CADC5" w14:textId="77777777" w:rsidR="00ED31BA" w:rsidRDefault="00ED31BA" w:rsidP="00ED31BA">
      <w:pPr>
        <w:spacing w:line="240" w:lineRule="auto"/>
        <w:ind w:firstLine="540"/>
        <w:rPr>
          <w:rFonts w:ascii="Times New Roman" w:hAnsi="Times New Roman" w:cs="Times New Roman"/>
          <w:sz w:val="28"/>
          <w:szCs w:val="28"/>
          <w:lang w:val="uz-Cyrl-UZ"/>
        </w:rPr>
      </w:pPr>
    </w:p>
    <w:p w14:paraId="01B35509" w14:textId="77777777" w:rsidR="00ED31BA" w:rsidRDefault="00ED31BA" w:rsidP="00ED31BA">
      <w:pPr>
        <w:spacing w:line="240" w:lineRule="auto"/>
        <w:ind w:firstLine="540"/>
        <w:rPr>
          <w:rFonts w:ascii="Times New Roman" w:hAnsi="Times New Roman" w:cs="Times New Roman"/>
          <w:sz w:val="28"/>
          <w:szCs w:val="28"/>
          <w:lang w:val="uz-Cyrl-UZ"/>
        </w:rPr>
      </w:pPr>
    </w:p>
    <w:p w14:paraId="57D1D9AA" w14:textId="77777777" w:rsidR="00ED31BA" w:rsidRDefault="00ED31BA" w:rsidP="00ED31BA">
      <w:pPr>
        <w:spacing w:line="240" w:lineRule="auto"/>
        <w:ind w:firstLine="540"/>
        <w:rPr>
          <w:rFonts w:ascii="Times New Roman" w:hAnsi="Times New Roman" w:cs="Times New Roman"/>
          <w:sz w:val="28"/>
          <w:szCs w:val="28"/>
          <w:lang w:val="uz-Cyrl-UZ"/>
        </w:rPr>
      </w:pPr>
    </w:p>
    <w:p w14:paraId="28982CB9" w14:textId="77777777" w:rsidR="00ED31BA" w:rsidRDefault="00ED31BA" w:rsidP="00FF3421">
      <w:pPr>
        <w:pStyle w:val="ac"/>
        <w:tabs>
          <w:tab w:val="left" w:pos="1260"/>
        </w:tabs>
        <w:jc w:val="both"/>
        <w:rPr>
          <w:rFonts w:ascii="Times New Roman" w:hAnsi="Times New Roman"/>
          <w:sz w:val="28"/>
          <w:szCs w:val="28"/>
          <w:lang w:val="uz-Cyrl-UZ"/>
        </w:rPr>
      </w:pPr>
    </w:p>
    <w:p w14:paraId="70F87724" w14:textId="77777777" w:rsidR="001B305D" w:rsidRDefault="001B305D" w:rsidP="00FF3421">
      <w:pPr>
        <w:pStyle w:val="ac"/>
        <w:tabs>
          <w:tab w:val="left" w:pos="1260"/>
        </w:tabs>
        <w:jc w:val="both"/>
        <w:rPr>
          <w:rFonts w:ascii="Times New Roman" w:hAnsi="Times New Roman"/>
          <w:sz w:val="28"/>
          <w:szCs w:val="28"/>
          <w:lang w:val="uz-Cyrl-UZ"/>
        </w:rPr>
      </w:pPr>
    </w:p>
    <w:p w14:paraId="06FF9A4A" w14:textId="77777777" w:rsidR="001B305D" w:rsidRDefault="001B305D" w:rsidP="00FF3421">
      <w:pPr>
        <w:pStyle w:val="ac"/>
        <w:tabs>
          <w:tab w:val="left" w:pos="1260"/>
        </w:tabs>
        <w:jc w:val="both"/>
        <w:rPr>
          <w:rFonts w:ascii="Times New Roman" w:hAnsi="Times New Roman"/>
          <w:sz w:val="28"/>
          <w:szCs w:val="28"/>
          <w:lang w:val="en-US"/>
        </w:rPr>
      </w:pPr>
    </w:p>
    <w:p w14:paraId="16CEC640" w14:textId="77777777" w:rsidR="00ED31BA" w:rsidRDefault="00ED31BA" w:rsidP="00ED31BA">
      <w:pPr>
        <w:pStyle w:val="af2"/>
        <w:ind w:firstLine="540"/>
        <w:rPr>
          <w:rFonts w:ascii="Times New Roman" w:hAnsi="Times New Roman"/>
          <w:szCs w:val="28"/>
          <w:lang w:val="en-US"/>
        </w:rPr>
      </w:pPr>
    </w:p>
    <w:p w14:paraId="15985607" w14:textId="77777777" w:rsidR="00ED31BA" w:rsidRDefault="00ED31BA" w:rsidP="00ED31BA">
      <w:pPr>
        <w:pStyle w:val="af2"/>
        <w:ind w:firstLine="540"/>
        <w:rPr>
          <w:rFonts w:ascii="Times New Roman" w:hAnsi="Times New Roman"/>
          <w:szCs w:val="28"/>
          <w:lang w:val="en-US"/>
        </w:rPr>
      </w:pPr>
      <w:r>
        <w:rPr>
          <w:rFonts w:ascii="Times New Roman" w:hAnsi="Times New Roman"/>
          <w:szCs w:val="28"/>
          <w:lang w:val="en-US"/>
        </w:rPr>
        <w:t xml:space="preserve">Y. </w:t>
      </w:r>
      <w:proofErr w:type="spellStart"/>
      <w:r>
        <w:rPr>
          <w:rFonts w:ascii="Times New Roman" w:hAnsi="Times New Roman"/>
          <w:szCs w:val="28"/>
          <w:lang w:val="en-US"/>
        </w:rPr>
        <w:t>Talabalar</w:t>
      </w:r>
      <w:proofErr w:type="spellEnd"/>
      <w:r>
        <w:rPr>
          <w:rFonts w:ascii="Times New Roman" w:hAnsi="Times New Roman"/>
          <w:szCs w:val="28"/>
          <w:lang w:val="en-US"/>
        </w:rPr>
        <w:t xml:space="preserve"> </w:t>
      </w:r>
      <w:proofErr w:type="spellStart"/>
      <w:r>
        <w:rPr>
          <w:rFonts w:ascii="Times New Roman" w:hAnsi="Times New Roman"/>
          <w:szCs w:val="28"/>
          <w:lang w:val="en-US"/>
        </w:rPr>
        <w:t>uchun</w:t>
      </w:r>
      <w:proofErr w:type="spellEnd"/>
      <w:r>
        <w:rPr>
          <w:rFonts w:ascii="Times New Roman" w:hAnsi="Times New Roman"/>
          <w:szCs w:val="28"/>
          <w:lang w:val="en-US"/>
        </w:rPr>
        <w:t xml:space="preserve"> </w:t>
      </w:r>
      <w:proofErr w:type="spellStart"/>
      <w:r>
        <w:rPr>
          <w:rFonts w:ascii="Times New Roman" w:hAnsi="Times New Roman"/>
          <w:szCs w:val="28"/>
          <w:lang w:val="en-US"/>
        </w:rPr>
        <w:t>topshiriq</w:t>
      </w:r>
      <w:proofErr w:type="spellEnd"/>
    </w:p>
    <w:p w14:paraId="1028F6AE" w14:textId="77777777" w:rsidR="00ED31BA" w:rsidRDefault="00ED31BA" w:rsidP="00ED31BA">
      <w:pPr>
        <w:pStyle w:val="ae"/>
        <w:rPr>
          <w:rFonts w:ascii="Times New Roman" w:hAnsi="Times New Roman"/>
          <w:b/>
          <w:szCs w:val="28"/>
          <w:lang w:val="en-US"/>
        </w:rPr>
      </w:pPr>
    </w:p>
    <w:p w14:paraId="0E8C242A" w14:textId="77777777" w:rsidR="008E2033" w:rsidRDefault="00ED31BA" w:rsidP="00ED31BA">
      <w:pPr>
        <w:pStyle w:val="ae"/>
        <w:jc w:val="both"/>
        <w:rPr>
          <w:rFonts w:ascii="Times New Roman" w:hAnsi="Times New Roman"/>
          <w:b/>
          <w:szCs w:val="28"/>
          <w:lang w:val="en-US"/>
        </w:rPr>
      </w:pPr>
      <w:r>
        <w:rPr>
          <w:rFonts w:ascii="Times New Roman" w:hAnsi="Times New Roman"/>
          <w:b/>
          <w:szCs w:val="28"/>
          <w:lang w:val="en-US"/>
        </w:rPr>
        <w:lastRenderedPageBreak/>
        <w:t xml:space="preserve">        </w:t>
      </w:r>
    </w:p>
    <w:p w14:paraId="31542684" w14:textId="77777777" w:rsidR="008E2033" w:rsidRDefault="008E2033" w:rsidP="00ED31BA">
      <w:pPr>
        <w:pStyle w:val="ae"/>
        <w:jc w:val="both"/>
        <w:rPr>
          <w:rFonts w:ascii="Times New Roman" w:hAnsi="Times New Roman"/>
          <w:b/>
          <w:szCs w:val="28"/>
          <w:lang w:val="en-US"/>
        </w:rPr>
      </w:pPr>
    </w:p>
    <w:p w14:paraId="045665D5" w14:textId="77777777" w:rsidR="008E2033" w:rsidRDefault="008E2033" w:rsidP="00ED31BA">
      <w:pPr>
        <w:pStyle w:val="ae"/>
        <w:jc w:val="both"/>
        <w:rPr>
          <w:rFonts w:ascii="Times New Roman" w:hAnsi="Times New Roman"/>
          <w:b/>
          <w:szCs w:val="28"/>
          <w:lang w:val="en-US"/>
        </w:rPr>
      </w:pPr>
    </w:p>
    <w:p w14:paraId="018D419F" w14:textId="77777777" w:rsidR="008E2033" w:rsidRDefault="008E2033" w:rsidP="00ED31BA">
      <w:pPr>
        <w:pStyle w:val="ae"/>
        <w:jc w:val="both"/>
        <w:rPr>
          <w:rFonts w:ascii="Times New Roman" w:hAnsi="Times New Roman"/>
          <w:b/>
          <w:szCs w:val="28"/>
          <w:lang w:val="en-US"/>
        </w:rPr>
      </w:pPr>
    </w:p>
    <w:p w14:paraId="64DF5799" w14:textId="40B53166" w:rsidR="008E2033" w:rsidRDefault="008E2033" w:rsidP="008E2033">
      <w:pPr>
        <w:pStyle w:val="ae"/>
        <w:jc w:val="both"/>
        <w:rPr>
          <w:rFonts w:ascii="Times New Roman" w:hAnsi="Times New Roman"/>
          <w:b/>
          <w:szCs w:val="28"/>
          <w:lang w:val="en-US"/>
        </w:rPr>
      </w:pPr>
    </w:p>
    <w:p w14:paraId="43A06648" w14:textId="40FB775C" w:rsidR="007B68EF" w:rsidRDefault="007B68EF" w:rsidP="00676DEC">
      <w:pPr>
        <w:pStyle w:val="ae"/>
        <w:jc w:val="both"/>
        <w:rPr>
          <w:rFonts w:ascii="Times New Roman" w:hAnsi="Times New Roman"/>
          <w:b/>
          <w:szCs w:val="28"/>
          <w:lang w:val="en-US"/>
        </w:rPr>
      </w:pPr>
    </w:p>
    <w:p w14:paraId="15783B72" w14:textId="0A1ED700" w:rsidR="007B68EF" w:rsidRDefault="00ED31BA" w:rsidP="007B68EF">
      <w:pPr>
        <w:rPr>
          <w:rFonts w:ascii="Times New Roman" w:hAnsi="Times New Roman"/>
          <w:sz w:val="28"/>
          <w:szCs w:val="28"/>
          <w:lang w:val="en-US"/>
        </w:rPr>
      </w:pPr>
      <w:r>
        <w:rPr>
          <w:rFonts w:ascii="Times New Roman" w:hAnsi="Times New Roman"/>
          <w:b/>
          <w:szCs w:val="28"/>
          <w:lang w:val="en-US"/>
        </w:rPr>
        <w:t xml:space="preserve"> </w:t>
      </w:r>
      <w:r w:rsidR="007B68EF">
        <w:rPr>
          <w:rFonts w:ascii="Times New Roman" w:hAnsi="Times New Roman"/>
          <w:b/>
          <w:sz w:val="28"/>
          <w:szCs w:val="28"/>
          <w:lang w:val="en-US"/>
        </w:rPr>
        <w:t>V.</w:t>
      </w:r>
      <w:r w:rsidR="007B68EF" w:rsidRPr="00636F93">
        <w:rPr>
          <w:rFonts w:ascii="Times New Roman" w:hAnsi="Times New Roman"/>
          <w:b/>
          <w:sz w:val="28"/>
          <w:szCs w:val="28"/>
          <w:lang w:val="en-US"/>
        </w:rPr>
        <w:t>-</w:t>
      </w:r>
      <w:proofErr w:type="spellStart"/>
      <w:r w:rsidR="007B68EF" w:rsidRPr="00636F93">
        <w:rPr>
          <w:rFonts w:ascii="Times New Roman" w:hAnsi="Times New Roman"/>
          <w:b/>
          <w:sz w:val="28"/>
          <w:szCs w:val="28"/>
          <w:lang w:val="en-US"/>
        </w:rPr>
        <w:t>T</w:t>
      </w:r>
      <w:r w:rsidR="00806D0E">
        <w:rPr>
          <w:rFonts w:ascii="Times New Roman" w:hAnsi="Times New Roman"/>
          <w:b/>
          <w:sz w:val="28"/>
          <w:szCs w:val="28"/>
          <w:lang w:val="en-US"/>
        </w:rPr>
        <w:t>opshiriq</w:t>
      </w:r>
      <w:proofErr w:type="spellEnd"/>
      <w:r w:rsidR="007B68EF" w:rsidRPr="00636F93">
        <w:rPr>
          <w:rFonts w:ascii="Times New Roman" w:hAnsi="Times New Roman"/>
          <w:b/>
          <w:sz w:val="28"/>
          <w:szCs w:val="28"/>
          <w:lang w:val="en-US"/>
        </w:rPr>
        <w:t xml:space="preserve">. </w:t>
      </w:r>
      <w:proofErr w:type="spellStart"/>
      <w:r w:rsidR="007B68EF" w:rsidRPr="00636F93">
        <w:rPr>
          <w:rFonts w:ascii="Times New Roman" w:hAnsi="Times New Roman"/>
          <w:sz w:val="28"/>
          <w:szCs w:val="28"/>
          <w:lang w:val="en-US"/>
        </w:rPr>
        <w:t>Yurtimiz</w:t>
      </w:r>
      <w:proofErr w:type="spellEnd"/>
      <w:r w:rsidR="007B68EF" w:rsidRPr="00636F93">
        <w:rPr>
          <w:rFonts w:ascii="Times New Roman" w:hAnsi="Times New Roman"/>
          <w:sz w:val="28"/>
          <w:szCs w:val="28"/>
          <w:lang w:val="en-US"/>
        </w:rPr>
        <w:t xml:space="preserve"> </w:t>
      </w:r>
      <w:proofErr w:type="spellStart"/>
      <w:r w:rsidR="007B68EF" w:rsidRPr="00636F93">
        <w:rPr>
          <w:rFonts w:ascii="Times New Roman" w:hAnsi="Times New Roman"/>
          <w:sz w:val="28"/>
          <w:szCs w:val="28"/>
          <w:lang w:val="en-US"/>
        </w:rPr>
        <w:t>ta’lim</w:t>
      </w:r>
      <w:proofErr w:type="spellEnd"/>
      <w:r w:rsidR="007B68EF" w:rsidRPr="00636F93">
        <w:rPr>
          <w:rFonts w:ascii="Times New Roman" w:hAnsi="Times New Roman"/>
          <w:sz w:val="28"/>
          <w:szCs w:val="28"/>
          <w:lang w:val="en-US"/>
        </w:rPr>
        <w:t xml:space="preserve"> </w:t>
      </w:r>
      <w:proofErr w:type="spellStart"/>
      <w:r w:rsidR="007B68EF" w:rsidRPr="00636F93">
        <w:rPr>
          <w:rFonts w:ascii="Times New Roman" w:hAnsi="Times New Roman"/>
          <w:sz w:val="28"/>
          <w:szCs w:val="28"/>
          <w:lang w:val="en-US"/>
        </w:rPr>
        <w:t>tizimining</w:t>
      </w:r>
      <w:proofErr w:type="spellEnd"/>
      <w:r w:rsidR="007B68EF" w:rsidRPr="00636F93">
        <w:rPr>
          <w:rFonts w:ascii="Times New Roman" w:hAnsi="Times New Roman"/>
          <w:sz w:val="28"/>
          <w:szCs w:val="28"/>
          <w:lang w:val="en-US"/>
        </w:rPr>
        <w:t xml:space="preserve"> </w:t>
      </w:r>
      <w:proofErr w:type="spellStart"/>
      <w:r w:rsidR="007B68EF" w:rsidRPr="00636F93">
        <w:rPr>
          <w:rFonts w:ascii="Times New Roman" w:hAnsi="Times New Roman"/>
          <w:sz w:val="28"/>
          <w:szCs w:val="28"/>
          <w:lang w:val="en-US"/>
        </w:rPr>
        <w:t>istiqbolli</w:t>
      </w:r>
      <w:proofErr w:type="spellEnd"/>
      <w:r w:rsidR="007B68EF" w:rsidRPr="00636F93">
        <w:rPr>
          <w:rFonts w:ascii="Times New Roman" w:hAnsi="Times New Roman"/>
          <w:sz w:val="28"/>
          <w:szCs w:val="28"/>
          <w:lang w:val="en-US"/>
        </w:rPr>
        <w:t xml:space="preserve"> </w:t>
      </w:r>
      <w:proofErr w:type="spellStart"/>
      <w:r w:rsidR="007B68EF" w:rsidRPr="00636F93">
        <w:rPr>
          <w:rFonts w:ascii="Times New Roman" w:hAnsi="Times New Roman"/>
          <w:sz w:val="28"/>
          <w:szCs w:val="28"/>
          <w:lang w:val="en-US"/>
        </w:rPr>
        <w:t>rivoji</w:t>
      </w:r>
      <w:proofErr w:type="spellEnd"/>
      <w:r w:rsidR="007B68EF" w:rsidRPr="00636F93">
        <w:rPr>
          <w:rFonts w:ascii="Times New Roman" w:hAnsi="Times New Roman"/>
          <w:b/>
          <w:sz w:val="28"/>
          <w:szCs w:val="28"/>
          <w:lang w:val="en-US"/>
        </w:rPr>
        <w:t xml:space="preserve"> </w:t>
      </w:r>
      <w:proofErr w:type="spellStart"/>
      <w:r w:rsidR="007B68EF" w:rsidRPr="00636F93">
        <w:rPr>
          <w:rFonts w:ascii="Times New Roman" w:hAnsi="Times New Roman"/>
          <w:sz w:val="28"/>
          <w:szCs w:val="28"/>
          <w:lang w:val="en-US"/>
        </w:rPr>
        <w:t>haqida</w:t>
      </w:r>
      <w:proofErr w:type="spellEnd"/>
      <w:r w:rsidR="007B68EF" w:rsidRPr="00636F93">
        <w:rPr>
          <w:rFonts w:ascii="Times New Roman" w:hAnsi="Times New Roman"/>
          <w:sz w:val="28"/>
          <w:szCs w:val="28"/>
          <w:lang w:val="en-US"/>
        </w:rPr>
        <w:t xml:space="preserve"> </w:t>
      </w:r>
      <w:proofErr w:type="spellStart"/>
      <w:proofErr w:type="gramStart"/>
      <w:r w:rsidR="007B68EF" w:rsidRPr="00636F93">
        <w:rPr>
          <w:rFonts w:ascii="Times New Roman" w:hAnsi="Times New Roman"/>
          <w:sz w:val="28"/>
          <w:szCs w:val="28"/>
          <w:lang w:val="en-US"/>
        </w:rPr>
        <w:t>o‘</w:t>
      </w:r>
      <w:proofErr w:type="gramEnd"/>
      <w:r w:rsidR="007B68EF" w:rsidRPr="00636F93">
        <w:rPr>
          <w:rFonts w:ascii="Times New Roman" w:hAnsi="Times New Roman"/>
          <w:sz w:val="28"/>
          <w:szCs w:val="28"/>
          <w:lang w:val="en-US"/>
        </w:rPr>
        <w:t>z</w:t>
      </w:r>
      <w:proofErr w:type="spellEnd"/>
      <w:r w:rsidR="007B68EF" w:rsidRPr="00636F93">
        <w:rPr>
          <w:rFonts w:ascii="Times New Roman" w:hAnsi="Times New Roman"/>
          <w:sz w:val="28"/>
          <w:szCs w:val="28"/>
          <w:lang w:val="en-US"/>
        </w:rPr>
        <w:t xml:space="preserve"> </w:t>
      </w:r>
      <w:proofErr w:type="spellStart"/>
      <w:r w:rsidR="007B68EF" w:rsidRPr="00636F93">
        <w:rPr>
          <w:rFonts w:ascii="Times New Roman" w:hAnsi="Times New Roman"/>
          <w:sz w:val="28"/>
          <w:szCs w:val="28"/>
          <w:lang w:val="en-US"/>
        </w:rPr>
        <w:t>fikrlaringizni</w:t>
      </w:r>
      <w:proofErr w:type="spellEnd"/>
      <w:r w:rsidR="007B68EF" w:rsidRPr="00636F93">
        <w:rPr>
          <w:rFonts w:ascii="Times New Roman" w:hAnsi="Times New Roman"/>
          <w:sz w:val="28"/>
          <w:szCs w:val="28"/>
          <w:lang w:val="en-US"/>
        </w:rPr>
        <w:t xml:space="preserve"> </w:t>
      </w:r>
      <w:proofErr w:type="spellStart"/>
      <w:r w:rsidR="007B68EF" w:rsidRPr="00636F93">
        <w:rPr>
          <w:rFonts w:ascii="Times New Roman" w:hAnsi="Times New Roman"/>
          <w:sz w:val="28"/>
          <w:szCs w:val="28"/>
          <w:lang w:val="en-US"/>
        </w:rPr>
        <w:t>bayon</w:t>
      </w:r>
      <w:proofErr w:type="spellEnd"/>
      <w:r w:rsidR="007B68EF" w:rsidRPr="00636F93">
        <w:rPr>
          <w:rFonts w:ascii="Times New Roman" w:hAnsi="Times New Roman"/>
          <w:sz w:val="28"/>
          <w:szCs w:val="28"/>
          <w:lang w:val="en-US"/>
        </w:rPr>
        <w:t xml:space="preserve"> </w:t>
      </w:r>
      <w:proofErr w:type="spellStart"/>
      <w:r w:rsidR="007B68EF" w:rsidRPr="00636F93">
        <w:rPr>
          <w:rFonts w:ascii="Times New Roman" w:hAnsi="Times New Roman"/>
          <w:sz w:val="28"/>
          <w:szCs w:val="28"/>
          <w:lang w:val="en-US"/>
        </w:rPr>
        <w:t>eting</w:t>
      </w:r>
      <w:proofErr w:type="spellEnd"/>
      <w:r w:rsidR="007B68EF" w:rsidRPr="00636F93">
        <w:rPr>
          <w:rFonts w:ascii="Times New Roman" w:hAnsi="Times New Roman"/>
          <w:sz w:val="28"/>
          <w:szCs w:val="28"/>
          <w:lang w:val="en-US"/>
        </w:rPr>
        <w:t>.</w:t>
      </w:r>
    </w:p>
    <w:p w14:paraId="408D4B5F" w14:textId="5C2AC58F" w:rsidR="007B68EF" w:rsidRPr="00636F93" w:rsidRDefault="007B68EF" w:rsidP="007B68EF">
      <w:pPr>
        <w:rPr>
          <w:rFonts w:ascii="Times New Roman" w:hAnsi="Times New Roman"/>
          <w:sz w:val="28"/>
          <w:szCs w:val="28"/>
          <w:lang w:val="en-US"/>
        </w:rPr>
      </w:pPr>
      <w:r>
        <w:rPr>
          <w:rFonts w:ascii="Times New Roman" w:hAnsi="Times New Roman"/>
          <w:b/>
          <w:sz w:val="28"/>
          <w:szCs w:val="28"/>
          <w:lang w:val="en-US"/>
        </w:rPr>
        <w:t>VI</w:t>
      </w:r>
      <w:r w:rsidRPr="00636F93">
        <w:rPr>
          <w:rFonts w:ascii="Times New Roman" w:hAnsi="Times New Roman"/>
          <w:b/>
          <w:sz w:val="28"/>
          <w:szCs w:val="28"/>
          <w:lang w:val="en-US"/>
        </w:rPr>
        <w:t>-</w:t>
      </w:r>
      <w:proofErr w:type="spellStart"/>
      <w:r w:rsidRPr="00636F93">
        <w:rPr>
          <w:rFonts w:ascii="Times New Roman" w:hAnsi="Times New Roman"/>
          <w:b/>
          <w:sz w:val="28"/>
          <w:szCs w:val="28"/>
          <w:lang w:val="en-US"/>
        </w:rPr>
        <w:t>T</w:t>
      </w:r>
      <w:r w:rsidR="00806D0E">
        <w:rPr>
          <w:rFonts w:ascii="Times New Roman" w:hAnsi="Times New Roman"/>
          <w:b/>
          <w:sz w:val="28"/>
          <w:szCs w:val="28"/>
          <w:lang w:val="en-US"/>
        </w:rPr>
        <w:t>opshiriq</w:t>
      </w:r>
      <w:proofErr w:type="spellEnd"/>
      <w:r w:rsidRPr="00636F93">
        <w:rPr>
          <w:rFonts w:ascii="Times New Roman" w:hAnsi="Times New Roman"/>
          <w:b/>
          <w:sz w:val="28"/>
          <w:szCs w:val="28"/>
          <w:lang w:val="en-US"/>
        </w:rPr>
        <w:t xml:space="preserve">. </w:t>
      </w:r>
      <w:r w:rsidRPr="00636F93">
        <w:rPr>
          <w:rFonts w:ascii="Times New Roman" w:hAnsi="Times New Roman"/>
          <w:sz w:val="28"/>
          <w:szCs w:val="28"/>
          <w:lang w:val="en-US"/>
        </w:rPr>
        <w:t>“</w:t>
      </w:r>
      <w:proofErr w:type="spellStart"/>
      <w:proofErr w:type="gramStart"/>
      <w:r w:rsidRPr="00636F93">
        <w:rPr>
          <w:rFonts w:ascii="Times New Roman" w:hAnsi="Times New Roman"/>
          <w:sz w:val="28"/>
          <w:szCs w:val="28"/>
          <w:lang w:val="en-US"/>
        </w:rPr>
        <w:t>Ilg‘</w:t>
      </w:r>
      <w:proofErr w:type="gramEnd"/>
      <w:r w:rsidRPr="00636F93">
        <w:rPr>
          <w:rFonts w:ascii="Times New Roman" w:hAnsi="Times New Roman"/>
          <w:sz w:val="28"/>
          <w:szCs w:val="28"/>
          <w:lang w:val="en-US"/>
        </w:rPr>
        <w:t>or</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xorijiy</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tajribalarning</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ta’lim</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tizimi</w:t>
      </w:r>
      <w:proofErr w:type="spellEnd"/>
      <w:r w:rsidRPr="00636F93">
        <w:rPr>
          <w:rFonts w:ascii="Times New Roman" w:hAnsi="Times New Roman"/>
          <w:b/>
          <w:sz w:val="28"/>
          <w:szCs w:val="28"/>
          <w:lang w:val="en-US"/>
        </w:rPr>
        <w:t xml:space="preserve"> </w:t>
      </w:r>
      <w:proofErr w:type="spellStart"/>
      <w:r w:rsidRPr="00636F93">
        <w:rPr>
          <w:rFonts w:ascii="Times New Roman" w:hAnsi="Times New Roman"/>
          <w:sz w:val="28"/>
          <w:szCs w:val="28"/>
          <w:lang w:val="en-US"/>
        </w:rPr>
        <w:t>rivojidagi</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ahamiyati</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shundaki</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mavzusida</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asoslangan</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esse</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yozing</w:t>
      </w:r>
      <w:proofErr w:type="spellEnd"/>
      <w:r w:rsidRPr="00636F93">
        <w:rPr>
          <w:rFonts w:ascii="Times New Roman" w:hAnsi="Times New Roman"/>
          <w:sz w:val="28"/>
          <w:szCs w:val="28"/>
          <w:lang w:val="en-US"/>
        </w:rPr>
        <w:t>.</w:t>
      </w:r>
    </w:p>
    <w:p w14:paraId="079155E1" w14:textId="77777777" w:rsidR="007B68EF" w:rsidRPr="00636F93" w:rsidRDefault="007B68EF" w:rsidP="007B68EF">
      <w:pPr>
        <w:rPr>
          <w:rFonts w:ascii="Times New Roman" w:hAnsi="Times New Roman"/>
          <w:sz w:val="28"/>
          <w:szCs w:val="28"/>
          <w:lang w:val="en-US"/>
        </w:rPr>
      </w:pPr>
    </w:p>
    <w:p w14:paraId="6D984E76" w14:textId="77777777" w:rsidR="007B68EF" w:rsidRPr="00636F93" w:rsidRDefault="007B68EF" w:rsidP="007B68EF">
      <w:pPr>
        <w:jc w:val="center"/>
        <w:rPr>
          <w:rFonts w:ascii="Times New Roman" w:hAnsi="Times New Roman"/>
          <w:b/>
          <w:sz w:val="28"/>
          <w:szCs w:val="28"/>
          <w:lang w:val="en-US"/>
        </w:rPr>
      </w:pPr>
      <w:proofErr w:type="spellStart"/>
      <w:r w:rsidRPr="00636F93">
        <w:rPr>
          <w:rFonts w:ascii="Times New Roman" w:hAnsi="Times New Roman"/>
          <w:b/>
          <w:sz w:val="28"/>
          <w:szCs w:val="28"/>
          <w:lang w:val="en-US"/>
        </w:rPr>
        <w:t>Topshiriqni</w:t>
      </w:r>
      <w:proofErr w:type="spellEnd"/>
      <w:r w:rsidRPr="00636F93">
        <w:rPr>
          <w:rFonts w:ascii="Times New Roman" w:hAnsi="Times New Roman"/>
          <w:b/>
          <w:sz w:val="28"/>
          <w:szCs w:val="28"/>
          <w:lang w:val="en-US"/>
        </w:rPr>
        <w:t xml:space="preserve"> </w:t>
      </w:r>
      <w:proofErr w:type="spellStart"/>
      <w:r w:rsidRPr="00636F93">
        <w:rPr>
          <w:rFonts w:ascii="Times New Roman" w:hAnsi="Times New Roman"/>
          <w:b/>
          <w:sz w:val="28"/>
          <w:szCs w:val="28"/>
          <w:lang w:val="en-US"/>
        </w:rPr>
        <w:t>bajarish</w:t>
      </w:r>
      <w:proofErr w:type="spellEnd"/>
      <w:r w:rsidRPr="00636F93">
        <w:rPr>
          <w:rFonts w:ascii="Times New Roman" w:hAnsi="Times New Roman"/>
          <w:b/>
          <w:sz w:val="28"/>
          <w:szCs w:val="28"/>
          <w:lang w:val="en-US"/>
        </w:rPr>
        <w:t xml:space="preserve"> </w:t>
      </w:r>
      <w:proofErr w:type="spellStart"/>
      <w:r w:rsidRPr="00636F93">
        <w:rPr>
          <w:rFonts w:ascii="Times New Roman" w:hAnsi="Times New Roman"/>
          <w:b/>
          <w:sz w:val="28"/>
          <w:szCs w:val="28"/>
          <w:lang w:val="en-US"/>
        </w:rPr>
        <w:t>tartibi</w:t>
      </w:r>
      <w:proofErr w:type="spellEnd"/>
      <w:r w:rsidRPr="00636F93">
        <w:rPr>
          <w:rFonts w:ascii="Times New Roman" w:hAnsi="Times New Roman"/>
          <w:b/>
          <w:sz w:val="28"/>
          <w:szCs w:val="28"/>
          <w:lang w:val="en-US"/>
        </w:rPr>
        <w:t>:</w:t>
      </w:r>
    </w:p>
    <w:p w14:paraId="0706E7C7" w14:textId="77777777" w:rsidR="007B68EF" w:rsidRPr="00636F93" w:rsidRDefault="007B68EF" w:rsidP="007B68EF">
      <w:pPr>
        <w:ind w:firstLine="708"/>
        <w:rPr>
          <w:rFonts w:ascii="Times New Roman" w:hAnsi="Times New Roman"/>
          <w:b/>
          <w:sz w:val="28"/>
          <w:szCs w:val="28"/>
          <w:lang w:val="en-US"/>
        </w:rPr>
      </w:pPr>
      <w:r w:rsidRPr="00636F93">
        <w:rPr>
          <w:rFonts w:ascii="Times New Roman" w:hAnsi="Times New Roman"/>
          <w:b/>
          <w:sz w:val="28"/>
          <w:szCs w:val="28"/>
          <w:lang w:val="en-US"/>
        </w:rPr>
        <w:t>1.</w:t>
      </w:r>
      <w:r w:rsidRPr="00636F93">
        <w:rPr>
          <w:rFonts w:ascii="Times New Roman" w:hAnsi="Times New Roman"/>
          <w:sz w:val="28"/>
          <w:szCs w:val="28"/>
          <w:lang w:val="en-US"/>
        </w:rPr>
        <w:t xml:space="preserve">Mazkur </w:t>
      </w:r>
      <w:proofErr w:type="spellStart"/>
      <w:r w:rsidRPr="00636F93">
        <w:rPr>
          <w:rFonts w:ascii="Times New Roman" w:hAnsi="Times New Roman"/>
          <w:sz w:val="28"/>
          <w:szCs w:val="28"/>
          <w:lang w:val="en-US"/>
        </w:rPr>
        <w:t>mavzu</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yuzasidan</w:t>
      </w:r>
      <w:proofErr w:type="spellEnd"/>
      <w:r w:rsidRPr="00636F93">
        <w:rPr>
          <w:rFonts w:ascii="Times New Roman" w:hAnsi="Times New Roman"/>
          <w:sz w:val="28"/>
          <w:szCs w:val="28"/>
          <w:lang w:val="en-US"/>
        </w:rPr>
        <w:t xml:space="preserve"> </w:t>
      </w:r>
      <w:proofErr w:type="spellStart"/>
      <w:proofErr w:type="gramStart"/>
      <w:r w:rsidRPr="00636F93">
        <w:rPr>
          <w:rFonts w:ascii="Times New Roman" w:hAnsi="Times New Roman"/>
          <w:sz w:val="28"/>
          <w:szCs w:val="28"/>
          <w:lang w:val="en-US"/>
        </w:rPr>
        <w:t>o‘</w:t>
      </w:r>
      <w:proofErr w:type="gramEnd"/>
      <w:r w:rsidRPr="00636F93">
        <w:rPr>
          <w:rFonts w:ascii="Times New Roman" w:hAnsi="Times New Roman"/>
          <w:sz w:val="28"/>
          <w:szCs w:val="28"/>
          <w:lang w:val="en-US"/>
        </w:rPr>
        <w:t>z</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nuqtai</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nazaringizni</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bayon</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eting</w:t>
      </w:r>
      <w:proofErr w:type="spellEnd"/>
      <w:r w:rsidRPr="00636F93">
        <w:rPr>
          <w:rFonts w:ascii="Times New Roman" w:hAnsi="Times New Roman"/>
          <w:sz w:val="28"/>
          <w:szCs w:val="28"/>
          <w:lang w:val="en-US"/>
        </w:rPr>
        <w:t>.</w:t>
      </w:r>
    </w:p>
    <w:p w14:paraId="2EF667C7" w14:textId="77777777" w:rsidR="007B68EF" w:rsidRPr="00636F93" w:rsidRDefault="007B68EF" w:rsidP="007B68EF">
      <w:pPr>
        <w:ind w:firstLine="708"/>
        <w:rPr>
          <w:rFonts w:ascii="Times New Roman" w:hAnsi="Times New Roman"/>
          <w:sz w:val="28"/>
          <w:szCs w:val="28"/>
          <w:lang w:val="en-US"/>
        </w:rPr>
      </w:pPr>
      <w:r w:rsidRPr="00636F93">
        <w:rPr>
          <w:rFonts w:ascii="Times New Roman" w:hAnsi="Times New Roman"/>
          <w:b/>
          <w:sz w:val="28"/>
          <w:szCs w:val="28"/>
          <w:lang w:val="en-US"/>
        </w:rPr>
        <w:t>2.</w:t>
      </w:r>
      <w:r w:rsidRPr="00636F93">
        <w:rPr>
          <w:rFonts w:ascii="Times New Roman" w:hAnsi="Times New Roman"/>
          <w:sz w:val="28"/>
          <w:szCs w:val="28"/>
          <w:lang w:val="en-US"/>
        </w:rPr>
        <w:t xml:space="preserve">Nuqtai </w:t>
      </w:r>
      <w:proofErr w:type="spellStart"/>
      <w:r w:rsidRPr="00636F93">
        <w:rPr>
          <w:rFonts w:ascii="Times New Roman" w:hAnsi="Times New Roman"/>
          <w:sz w:val="28"/>
          <w:szCs w:val="28"/>
          <w:lang w:val="en-US"/>
        </w:rPr>
        <w:t>nazaringizni</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asoslash</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uchun</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misollar</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keltiring</w:t>
      </w:r>
      <w:proofErr w:type="spellEnd"/>
      <w:r w:rsidRPr="00636F93">
        <w:rPr>
          <w:rFonts w:ascii="Times New Roman" w:hAnsi="Times New Roman"/>
          <w:sz w:val="28"/>
          <w:szCs w:val="28"/>
          <w:lang w:val="en-US"/>
        </w:rPr>
        <w:t>.</w:t>
      </w:r>
    </w:p>
    <w:p w14:paraId="3DF816C2" w14:textId="77777777" w:rsidR="007B68EF" w:rsidRPr="00636F93" w:rsidRDefault="007B68EF" w:rsidP="007B68EF">
      <w:pPr>
        <w:ind w:firstLine="708"/>
        <w:rPr>
          <w:rFonts w:ascii="Times New Roman" w:hAnsi="Times New Roman"/>
          <w:sz w:val="28"/>
          <w:szCs w:val="28"/>
          <w:lang w:val="en-US"/>
        </w:rPr>
      </w:pPr>
      <w:r w:rsidRPr="00636F93">
        <w:rPr>
          <w:rFonts w:ascii="Times New Roman" w:hAnsi="Times New Roman"/>
          <w:b/>
          <w:sz w:val="28"/>
          <w:szCs w:val="28"/>
          <w:lang w:val="en-US"/>
        </w:rPr>
        <w:t>3</w:t>
      </w:r>
      <w:r w:rsidRPr="00636F93">
        <w:rPr>
          <w:rFonts w:ascii="Times New Roman" w:hAnsi="Times New Roman"/>
          <w:sz w:val="28"/>
          <w:szCs w:val="28"/>
          <w:lang w:val="en-US"/>
        </w:rPr>
        <w:t xml:space="preserve">.Mavzu </w:t>
      </w:r>
      <w:proofErr w:type="spellStart"/>
      <w:r w:rsidRPr="00636F93">
        <w:rPr>
          <w:rFonts w:ascii="Times New Roman" w:hAnsi="Times New Roman"/>
          <w:sz w:val="28"/>
          <w:szCs w:val="28"/>
          <w:lang w:val="en-US"/>
        </w:rPr>
        <w:t>yuzasidan</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aniq</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xulosalar</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chiqaring</w:t>
      </w:r>
      <w:proofErr w:type="spellEnd"/>
      <w:r w:rsidRPr="00636F93">
        <w:rPr>
          <w:rFonts w:ascii="Times New Roman" w:hAnsi="Times New Roman"/>
          <w:sz w:val="28"/>
          <w:szCs w:val="28"/>
          <w:lang w:val="en-US"/>
        </w:rPr>
        <w:t>.</w:t>
      </w:r>
    </w:p>
    <w:p w14:paraId="718DE5AB" w14:textId="77777777" w:rsidR="007B68EF" w:rsidRPr="00636F93" w:rsidRDefault="007B68EF" w:rsidP="007B68EF">
      <w:pPr>
        <w:ind w:firstLine="708"/>
        <w:rPr>
          <w:rFonts w:ascii="Times New Roman" w:hAnsi="Times New Roman"/>
          <w:b/>
          <w:sz w:val="28"/>
          <w:szCs w:val="28"/>
          <w:lang w:val="en-US"/>
        </w:rPr>
      </w:pPr>
    </w:p>
    <w:p w14:paraId="6BB0BF1D" w14:textId="77777777" w:rsidR="007B68EF" w:rsidRPr="007B68EF" w:rsidRDefault="007B68EF" w:rsidP="007B68EF">
      <w:pPr>
        <w:rPr>
          <w:rFonts w:ascii="Times New Roman" w:hAnsi="Times New Roman"/>
          <w:sz w:val="28"/>
          <w:szCs w:val="28"/>
          <w:lang w:val="en-US"/>
        </w:rPr>
      </w:pPr>
      <w:r w:rsidRPr="00636F93">
        <w:rPr>
          <w:rFonts w:ascii="Times New Roman" w:hAnsi="Times New Roman"/>
          <w:b/>
          <w:sz w:val="28"/>
          <w:szCs w:val="28"/>
          <w:lang w:val="en-US"/>
        </w:rPr>
        <w:t xml:space="preserve"> </w:t>
      </w:r>
      <w:proofErr w:type="spellStart"/>
      <w:r w:rsidRPr="00636F93">
        <w:rPr>
          <w:rFonts w:ascii="Times New Roman" w:hAnsi="Times New Roman"/>
          <w:sz w:val="28"/>
          <w:szCs w:val="28"/>
          <w:lang w:val="en-US"/>
        </w:rPr>
        <w:t>Internetdan</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turli</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davlatlarning</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ta’lim</w:t>
      </w:r>
      <w:proofErr w:type="spellEnd"/>
      <w:r w:rsidRPr="00636F93">
        <w:rPr>
          <w:rFonts w:ascii="Times New Roman" w:hAnsi="Times New Roman"/>
          <w:b/>
          <w:sz w:val="28"/>
          <w:szCs w:val="28"/>
          <w:lang w:val="en-US"/>
        </w:rPr>
        <w:t xml:space="preserve"> </w:t>
      </w:r>
      <w:proofErr w:type="spellStart"/>
      <w:r w:rsidRPr="00636F93">
        <w:rPr>
          <w:rFonts w:ascii="Times New Roman" w:hAnsi="Times New Roman"/>
          <w:sz w:val="28"/>
          <w:szCs w:val="28"/>
          <w:lang w:val="en-US"/>
        </w:rPr>
        <w:t>sohalariga</w:t>
      </w:r>
      <w:proofErr w:type="spellEnd"/>
      <w:r w:rsidRPr="00636F93">
        <w:rPr>
          <w:rFonts w:ascii="Times New Roman" w:hAnsi="Times New Roman"/>
          <w:sz w:val="28"/>
          <w:szCs w:val="28"/>
          <w:lang w:val="en-US"/>
        </w:rPr>
        <w:t xml:space="preserve"> </w:t>
      </w:r>
      <w:proofErr w:type="spellStart"/>
      <w:proofErr w:type="gramStart"/>
      <w:r w:rsidRPr="00636F93">
        <w:rPr>
          <w:rFonts w:ascii="Times New Roman" w:hAnsi="Times New Roman"/>
          <w:sz w:val="28"/>
          <w:szCs w:val="28"/>
          <w:lang w:val="en-US"/>
        </w:rPr>
        <w:t>bag‘</w:t>
      </w:r>
      <w:proofErr w:type="gramEnd"/>
      <w:r w:rsidRPr="00636F93">
        <w:rPr>
          <w:rFonts w:ascii="Times New Roman" w:hAnsi="Times New Roman"/>
          <w:sz w:val="28"/>
          <w:szCs w:val="28"/>
          <w:lang w:val="en-US"/>
        </w:rPr>
        <w:t>ishlangan</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eng</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yangi</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ma’lumotlarni</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olish</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va</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tahlil</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qilishga</w:t>
      </w:r>
      <w:proofErr w:type="spellEnd"/>
      <w:r w:rsidRPr="00636F93">
        <w:rPr>
          <w:rFonts w:ascii="Times New Roman" w:hAnsi="Times New Roman"/>
          <w:sz w:val="28"/>
          <w:szCs w:val="28"/>
          <w:lang w:val="en-US"/>
        </w:rPr>
        <w:t xml:space="preserve"> </w:t>
      </w:r>
      <w:proofErr w:type="spellStart"/>
      <w:r w:rsidRPr="00636F93">
        <w:rPr>
          <w:rFonts w:ascii="Times New Roman" w:hAnsi="Times New Roman"/>
          <w:sz w:val="28"/>
          <w:szCs w:val="28"/>
          <w:lang w:val="en-US"/>
        </w:rPr>
        <w:t>tayyorlaning</w:t>
      </w:r>
      <w:proofErr w:type="spellEnd"/>
      <w:r w:rsidRPr="00636F93">
        <w:rPr>
          <w:rFonts w:ascii="Times New Roman" w:hAnsi="Times New Roman"/>
          <w:sz w:val="28"/>
          <w:szCs w:val="28"/>
          <w:lang w:val="en-US"/>
        </w:rPr>
        <w:t>.</w:t>
      </w:r>
    </w:p>
    <w:p w14:paraId="76A0AE3F" w14:textId="77777777" w:rsidR="00ED31BA" w:rsidRDefault="007B68EF" w:rsidP="00ED31BA">
      <w:pPr>
        <w:pStyle w:val="ae"/>
        <w:jc w:val="both"/>
        <w:rPr>
          <w:rFonts w:ascii="Times New Roman" w:hAnsi="Times New Roman"/>
          <w:b/>
          <w:szCs w:val="28"/>
          <w:lang w:val="uz-Cyrl-UZ"/>
        </w:rPr>
      </w:pPr>
      <w:r>
        <w:rPr>
          <w:rFonts w:ascii="Times New Roman" w:hAnsi="Times New Roman"/>
          <w:b/>
          <w:szCs w:val="28"/>
          <w:lang w:val="en-US"/>
        </w:rPr>
        <w:t xml:space="preserve">           </w:t>
      </w:r>
      <w:r w:rsidR="00ED31BA">
        <w:rPr>
          <w:rFonts w:ascii="Times New Roman" w:hAnsi="Times New Roman"/>
          <w:b/>
          <w:szCs w:val="28"/>
          <w:lang w:val="uz-Cyrl-UZ"/>
        </w:rPr>
        <w:t>Nazorat uchun savollar:</w:t>
      </w:r>
    </w:p>
    <w:p w14:paraId="0D49AAB0" w14:textId="77777777" w:rsidR="00ED31BA" w:rsidRDefault="00ED31BA" w:rsidP="00AF4B0C">
      <w:pPr>
        <w:widowControl/>
        <w:numPr>
          <w:ilvl w:val="0"/>
          <w:numId w:val="9"/>
        </w:numPr>
        <w:tabs>
          <w:tab w:val="num" w:pos="900"/>
        </w:tabs>
        <w:overflowPunct/>
        <w:autoSpaceDE/>
        <w:adjustRightInd/>
        <w:spacing w:line="240" w:lineRule="auto"/>
        <w:ind w:left="0" w:firstLine="540"/>
        <w:rPr>
          <w:rFonts w:ascii="Times New Roman" w:hAnsi="Times New Roman" w:cs="Times New Roman"/>
          <w:sz w:val="28"/>
          <w:szCs w:val="28"/>
          <w:lang w:val="uz-Cyrl-UZ"/>
        </w:rPr>
      </w:pPr>
      <w:r>
        <w:rPr>
          <w:rFonts w:ascii="Times New Roman" w:hAnsi="Times New Roman" w:cs="Times New Roman"/>
          <w:sz w:val="28"/>
          <w:szCs w:val="28"/>
          <w:lang w:val="uz-Cyrl-UZ"/>
        </w:rPr>
        <w:t>Tarbiyaning maqsadi nimadan iborat?</w:t>
      </w:r>
    </w:p>
    <w:p w14:paraId="5E25E8E5" w14:textId="77777777" w:rsidR="00ED31BA" w:rsidRDefault="00ED31BA" w:rsidP="00AF4B0C">
      <w:pPr>
        <w:widowControl/>
        <w:numPr>
          <w:ilvl w:val="0"/>
          <w:numId w:val="9"/>
        </w:numPr>
        <w:tabs>
          <w:tab w:val="num" w:pos="900"/>
        </w:tabs>
        <w:overflowPunct/>
        <w:autoSpaceDE/>
        <w:adjustRightInd/>
        <w:spacing w:line="240" w:lineRule="auto"/>
        <w:ind w:left="0" w:firstLine="540"/>
        <w:rPr>
          <w:rFonts w:ascii="Times New Roman" w:hAnsi="Times New Roman" w:cs="Times New Roman"/>
          <w:sz w:val="28"/>
          <w:szCs w:val="28"/>
          <w:lang w:val="uz-Cyrl-UZ"/>
        </w:rPr>
      </w:pPr>
      <w:r>
        <w:rPr>
          <w:rFonts w:ascii="Times New Roman" w:hAnsi="Times New Roman" w:cs="Times New Roman"/>
          <w:sz w:val="28"/>
          <w:szCs w:val="28"/>
          <w:lang w:val="uz-Cyrl-UZ"/>
        </w:rPr>
        <w:t>Shaxsan Siz tarbiyaning vazifalarini qanday tushunasiz?</w:t>
      </w:r>
    </w:p>
    <w:p w14:paraId="6F64738D" w14:textId="77777777" w:rsidR="00ED31BA" w:rsidRDefault="00ED31BA" w:rsidP="00AF4B0C">
      <w:pPr>
        <w:widowControl/>
        <w:numPr>
          <w:ilvl w:val="0"/>
          <w:numId w:val="9"/>
        </w:numPr>
        <w:tabs>
          <w:tab w:val="num" w:pos="900"/>
        </w:tabs>
        <w:overflowPunct/>
        <w:autoSpaceDE/>
        <w:adjustRightInd/>
        <w:spacing w:line="240" w:lineRule="auto"/>
        <w:ind w:left="0" w:firstLine="540"/>
        <w:rPr>
          <w:rFonts w:ascii="Times New Roman" w:hAnsi="Times New Roman" w:cs="Times New Roman"/>
          <w:sz w:val="28"/>
          <w:szCs w:val="28"/>
          <w:lang w:val="uz-Cyrl-UZ"/>
        </w:rPr>
      </w:pPr>
      <w:r>
        <w:rPr>
          <w:rFonts w:ascii="Times New Roman" w:hAnsi="Times New Roman" w:cs="Times New Roman"/>
          <w:sz w:val="28"/>
          <w:szCs w:val="28"/>
          <w:lang w:val="uz-Cyrl-UZ"/>
        </w:rPr>
        <w:t>Tarbiyaning turlarini tavsiflab bering.</w:t>
      </w:r>
    </w:p>
    <w:p w14:paraId="7BB1EAAB" w14:textId="77777777" w:rsidR="00ED31BA" w:rsidRDefault="00ED31BA" w:rsidP="00AF4B0C">
      <w:pPr>
        <w:widowControl/>
        <w:numPr>
          <w:ilvl w:val="0"/>
          <w:numId w:val="9"/>
        </w:numPr>
        <w:tabs>
          <w:tab w:val="num" w:pos="900"/>
        </w:tabs>
        <w:overflowPunct/>
        <w:autoSpaceDE/>
        <w:adjustRightInd/>
        <w:spacing w:line="240" w:lineRule="auto"/>
        <w:ind w:left="0" w:firstLine="540"/>
        <w:rPr>
          <w:rFonts w:ascii="Times New Roman" w:hAnsi="Times New Roman" w:cs="Times New Roman"/>
          <w:sz w:val="28"/>
          <w:szCs w:val="28"/>
          <w:lang w:val="uz-Cyrl-UZ"/>
        </w:rPr>
      </w:pPr>
      <w:r>
        <w:rPr>
          <w:rFonts w:ascii="Times New Roman" w:hAnsi="Times New Roman" w:cs="Times New Roman"/>
          <w:sz w:val="28"/>
          <w:szCs w:val="28"/>
          <w:lang w:val="uz-Cyrl-UZ"/>
        </w:rPr>
        <w:t>Tarbiya jarayonining o’ziga xos xususiyatlari nimalardan iborat?</w:t>
      </w:r>
    </w:p>
    <w:p w14:paraId="7384AB76" w14:textId="77777777" w:rsidR="00ED31BA" w:rsidRDefault="00ED31BA" w:rsidP="00AF4B0C">
      <w:pPr>
        <w:pStyle w:val="ac"/>
        <w:numPr>
          <w:ilvl w:val="0"/>
          <w:numId w:val="9"/>
        </w:numPr>
        <w:tabs>
          <w:tab w:val="left" w:pos="900"/>
        </w:tabs>
        <w:ind w:hanging="579"/>
        <w:jc w:val="both"/>
        <w:rPr>
          <w:rFonts w:ascii="Times New Roman" w:hAnsi="Times New Roman"/>
          <w:sz w:val="28"/>
          <w:szCs w:val="28"/>
          <w:lang w:val="en-US"/>
        </w:rPr>
      </w:pPr>
      <w:proofErr w:type="spellStart"/>
      <w:r>
        <w:rPr>
          <w:rFonts w:ascii="Times New Roman" w:hAnsi="Times New Roman"/>
          <w:sz w:val="28"/>
          <w:szCs w:val="28"/>
          <w:lang w:val="en-US"/>
        </w:rPr>
        <w:t>Tarbiya</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jarayonining</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mohiyatini</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qisqacha</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tavsiflang</w:t>
      </w:r>
      <w:proofErr w:type="spellEnd"/>
      <w:r>
        <w:rPr>
          <w:rFonts w:ascii="Times New Roman" w:hAnsi="Times New Roman"/>
          <w:sz w:val="28"/>
          <w:szCs w:val="28"/>
          <w:lang w:val="en-US"/>
        </w:rPr>
        <w:t>.</w:t>
      </w:r>
    </w:p>
    <w:p w14:paraId="43B2CC1F" w14:textId="77777777" w:rsidR="00ED31BA" w:rsidRDefault="00ED31BA" w:rsidP="00AF4B0C">
      <w:pPr>
        <w:pStyle w:val="ac"/>
        <w:numPr>
          <w:ilvl w:val="0"/>
          <w:numId w:val="9"/>
        </w:numPr>
        <w:tabs>
          <w:tab w:val="left" w:pos="900"/>
        </w:tabs>
        <w:ind w:hanging="579"/>
        <w:jc w:val="both"/>
        <w:rPr>
          <w:rFonts w:ascii="Times New Roman" w:hAnsi="Times New Roman"/>
          <w:sz w:val="28"/>
          <w:szCs w:val="28"/>
        </w:rPr>
      </w:pPr>
      <w:proofErr w:type="spellStart"/>
      <w:r>
        <w:rPr>
          <w:rFonts w:ascii="Times New Roman" w:hAnsi="Times New Roman"/>
          <w:sz w:val="28"/>
          <w:szCs w:val="28"/>
        </w:rPr>
        <w:t>Tarbiya</w:t>
      </w:r>
      <w:proofErr w:type="spellEnd"/>
      <w:r>
        <w:rPr>
          <w:rFonts w:ascii="Times New Roman" w:hAnsi="Times New Roman"/>
          <w:sz w:val="28"/>
          <w:szCs w:val="28"/>
        </w:rPr>
        <w:t xml:space="preserve"> </w:t>
      </w:r>
      <w:proofErr w:type="spellStart"/>
      <w:r>
        <w:rPr>
          <w:rFonts w:ascii="Times New Roman" w:hAnsi="Times New Roman"/>
          <w:sz w:val="28"/>
          <w:szCs w:val="28"/>
        </w:rPr>
        <w:t>maqsadi</w:t>
      </w:r>
      <w:proofErr w:type="spellEnd"/>
      <w:r>
        <w:rPr>
          <w:rFonts w:ascii="Times New Roman" w:hAnsi="Times New Roman"/>
          <w:sz w:val="28"/>
          <w:szCs w:val="28"/>
        </w:rPr>
        <w:t xml:space="preserve"> </w:t>
      </w:r>
      <w:proofErr w:type="spellStart"/>
      <w:r>
        <w:rPr>
          <w:rFonts w:ascii="Times New Roman" w:hAnsi="Times New Roman"/>
          <w:sz w:val="28"/>
          <w:szCs w:val="28"/>
        </w:rPr>
        <w:t>nimadan</w:t>
      </w:r>
      <w:proofErr w:type="spellEnd"/>
      <w:r>
        <w:rPr>
          <w:rFonts w:ascii="Times New Roman" w:hAnsi="Times New Roman"/>
          <w:sz w:val="28"/>
          <w:szCs w:val="28"/>
        </w:rPr>
        <w:t xml:space="preserve"> </w:t>
      </w:r>
      <w:proofErr w:type="spellStart"/>
      <w:r>
        <w:rPr>
          <w:rFonts w:ascii="Times New Roman" w:hAnsi="Times New Roman"/>
          <w:sz w:val="28"/>
          <w:szCs w:val="28"/>
        </w:rPr>
        <w:t>iborat</w:t>
      </w:r>
      <w:proofErr w:type="spellEnd"/>
      <w:r>
        <w:rPr>
          <w:rFonts w:ascii="Times New Roman" w:hAnsi="Times New Roman"/>
          <w:sz w:val="28"/>
          <w:szCs w:val="28"/>
        </w:rPr>
        <w:t>?</w:t>
      </w:r>
    </w:p>
    <w:p w14:paraId="3D4D9DA6" w14:textId="77777777" w:rsidR="00ED31BA" w:rsidRDefault="00ED31BA" w:rsidP="00AF4B0C">
      <w:pPr>
        <w:pStyle w:val="ac"/>
        <w:numPr>
          <w:ilvl w:val="0"/>
          <w:numId w:val="9"/>
        </w:numPr>
        <w:tabs>
          <w:tab w:val="left" w:pos="900"/>
        </w:tabs>
        <w:ind w:hanging="579"/>
        <w:jc w:val="both"/>
        <w:rPr>
          <w:rFonts w:ascii="Times New Roman" w:hAnsi="Times New Roman"/>
          <w:sz w:val="28"/>
          <w:szCs w:val="28"/>
          <w:lang w:val="en-US"/>
        </w:rPr>
      </w:pPr>
      <w:proofErr w:type="spellStart"/>
      <w:r>
        <w:rPr>
          <w:rFonts w:ascii="Times New Roman" w:hAnsi="Times New Roman"/>
          <w:sz w:val="28"/>
          <w:szCs w:val="28"/>
          <w:lang w:val="en-US"/>
        </w:rPr>
        <w:t>Tarbiya</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jarayonining</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o’ziga</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xos</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xususiyatlari</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nimalardan</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iborat</w:t>
      </w:r>
      <w:proofErr w:type="spellEnd"/>
      <w:r>
        <w:rPr>
          <w:rFonts w:ascii="Times New Roman" w:hAnsi="Times New Roman"/>
          <w:sz w:val="28"/>
          <w:szCs w:val="28"/>
          <w:lang w:val="en-US"/>
        </w:rPr>
        <w:t>?</w:t>
      </w:r>
    </w:p>
    <w:p w14:paraId="65A5C1B8" w14:textId="77777777" w:rsidR="00ED31BA" w:rsidRDefault="00ED31BA" w:rsidP="00AF4B0C">
      <w:pPr>
        <w:pStyle w:val="ac"/>
        <w:numPr>
          <w:ilvl w:val="0"/>
          <w:numId w:val="9"/>
        </w:numPr>
        <w:tabs>
          <w:tab w:val="left" w:pos="900"/>
        </w:tabs>
        <w:ind w:hanging="579"/>
        <w:jc w:val="both"/>
        <w:rPr>
          <w:rFonts w:ascii="Times New Roman" w:hAnsi="Times New Roman"/>
          <w:sz w:val="28"/>
          <w:szCs w:val="28"/>
          <w:lang w:val="en-US"/>
        </w:rPr>
      </w:pPr>
      <w:proofErr w:type="spellStart"/>
      <w:r>
        <w:rPr>
          <w:rFonts w:ascii="Times New Roman" w:hAnsi="Times New Roman"/>
          <w:sz w:val="28"/>
          <w:szCs w:val="28"/>
          <w:lang w:val="en-US"/>
        </w:rPr>
        <w:t>Tarbiya</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jarayonida</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qanday</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vazifalar</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hal</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etiladi</w:t>
      </w:r>
      <w:proofErr w:type="spellEnd"/>
      <w:r>
        <w:rPr>
          <w:rFonts w:ascii="Times New Roman" w:hAnsi="Times New Roman"/>
          <w:sz w:val="28"/>
          <w:szCs w:val="28"/>
          <w:lang w:val="en-US"/>
        </w:rPr>
        <w:t>?</w:t>
      </w:r>
    </w:p>
    <w:p w14:paraId="23059693" w14:textId="77777777" w:rsidR="00ED31BA" w:rsidRDefault="00ED31BA" w:rsidP="00ED31BA">
      <w:pPr>
        <w:tabs>
          <w:tab w:val="left" w:pos="126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9.  Tarbiya jarayoni qanday tamoyillar asosida tashkil etiladi?</w:t>
      </w:r>
    </w:p>
    <w:p w14:paraId="286E3A01" w14:textId="77777777" w:rsidR="00ED31BA" w:rsidRDefault="00ED31BA" w:rsidP="00ED31BA">
      <w:pPr>
        <w:tabs>
          <w:tab w:val="left" w:pos="126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10.  Tarbiya jarayoni qanday qonuniyatlar asosida kechadi?</w:t>
      </w:r>
    </w:p>
    <w:p w14:paraId="27B3FF79" w14:textId="77777777" w:rsidR="007C27B0" w:rsidRDefault="007C27B0" w:rsidP="00DF6F5D">
      <w:pPr>
        <w:pStyle w:val="af0"/>
        <w:tabs>
          <w:tab w:val="left" w:pos="0"/>
        </w:tabs>
        <w:spacing w:after="0" w:line="240" w:lineRule="auto"/>
        <w:rPr>
          <w:rFonts w:ascii="Times New Roman" w:hAnsi="Times New Roman" w:cs="Times New Roman"/>
          <w:b/>
          <w:sz w:val="28"/>
          <w:szCs w:val="28"/>
          <w:lang w:val="uz-Cyrl-UZ"/>
        </w:rPr>
      </w:pPr>
    </w:p>
    <w:p w14:paraId="3F5C86E5" w14:textId="77777777" w:rsidR="00ED31BA" w:rsidRDefault="00ED31BA" w:rsidP="00ED31BA">
      <w:pPr>
        <w:pStyle w:val="af0"/>
        <w:tabs>
          <w:tab w:val="left" w:pos="0"/>
        </w:tabs>
        <w:spacing w:after="0" w:line="240" w:lineRule="auto"/>
        <w:ind w:left="2544"/>
        <w:rPr>
          <w:rFonts w:ascii="Times New Roman" w:hAnsi="Times New Roman" w:cs="Times New Roman"/>
          <w:b/>
          <w:sz w:val="28"/>
          <w:szCs w:val="28"/>
          <w:lang w:val="uz-Cyrl-UZ"/>
        </w:rPr>
      </w:pPr>
      <w:r>
        <w:rPr>
          <w:rFonts w:ascii="Times New Roman" w:hAnsi="Times New Roman" w:cs="Times New Roman"/>
          <w:b/>
          <w:sz w:val="28"/>
          <w:szCs w:val="28"/>
          <w:lang w:val="uz-Cyrl-UZ"/>
        </w:rPr>
        <w:t>Foydalanilgan adabiyotlar ro’yxati :</w:t>
      </w:r>
    </w:p>
    <w:p w14:paraId="5BAFD309" w14:textId="7FDB9934" w:rsidR="00166C2C" w:rsidRDefault="00676DEC" w:rsidP="00676DEC">
      <w:pPr>
        <w:rPr>
          <w:rFonts w:ascii="Times New Roman" w:hAnsi="Times New Roman" w:cs="Times New Roman"/>
          <w:sz w:val="28"/>
          <w:szCs w:val="28"/>
          <w:lang w:val="en-US"/>
        </w:rPr>
      </w:pPr>
      <w:r w:rsidRPr="00676DEC">
        <w:rPr>
          <w:rFonts w:asciiTheme="minorHAnsi" w:hAnsiTheme="minorHAnsi"/>
          <w:sz w:val="28"/>
          <w:szCs w:val="28"/>
          <w:lang w:val="uz-Latn-UZ"/>
        </w:rPr>
        <w:t xml:space="preserve"> 1.</w:t>
      </w:r>
      <w:r w:rsidR="00166C2C" w:rsidRPr="00F4282B">
        <w:rPr>
          <w:rFonts w:ascii="Times New Roman" w:hAnsi="Times New Roman" w:cs="Times New Roman"/>
          <w:sz w:val="28"/>
          <w:szCs w:val="28"/>
          <w:lang w:val="uz-Cyrl-UZ"/>
        </w:rPr>
        <w:t xml:space="preserve">Pedagogika. // M.Toxtaxodjayevaning umumiy tahriri ostida. </w:t>
      </w:r>
      <w:proofErr w:type="spellStart"/>
      <w:r w:rsidR="00166C2C">
        <w:rPr>
          <w:rFonts w:ascii="Times New Roman" w:hAnsi="Times New Roman" w:cs="Times New Roman"/>
          <w:sz w:val="28"/>
          <w:szCs w:val="28"/>
          <w:lang w:val="en-US"/>
        </w:rPr>
        <w:t>Darslik</w:t>
      </w:r>
      <w:proofErr w:type="spellEnd"/>
      <w:r w:rsidR="00166C2C">
        <w:rPr>
          <w:rFonts w:ascii="Times New Roman" w:hAnsi="Times New Roman" w:cs="Times New Roman"/>
          <w:sz w:val="28"/>
          <w:szCs w:val="28"/>
          <w:lang w:val="en-US"/>
        </w:rPr>
        <w:t>. - T.:</w:t>
      </w:r>
    </w:p>
    <w:p w14:paraId="033FE3EE" w14:textId="77777777" w:rsidR="00166C2C" w:rsidRDefault="00166C2C" w:rsidP="00676DEC">
      <w:pPr>
        <w:rPr>
          <w:rFonts w:ascii="Times New Roman" w:hAnsi="Times New Roman" w:cs="Times New Roman"/>
          <w:sz w:val="28"/>
          <w:szCs w:val="28"/>
          <w:lang w:val="en-US"/>
        </w:rPr>
      </w:pPr>
      <w:proofErr w:type="spellStart"/>
      <w:r>
        <w:rPr>
          <w:rFonts w:ascii="Times New Roman" w:hAnsi="Times New Roman" w:cs="Times New Roman"/>
          <w:sz w:val="28"/>
          <w:szCs w:val="28"/>
          <w:lang w:val="en-US"/>
        </w:rPr>
        <w:t>O'zbekiston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Faylasuflari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Milliy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jamiyati</w:t>
      </w:r>
      <w:proofErr w:type="spellEnd"/>
      <w:r>
        <w:rPr>
          <w:rFonts w:ascii="Times New Roman" w:hAnsi="Times New Roman" w:cs="Times New Roman"/>
          <w:sz w:val="28"/>
          <w:szCs w:val="28"/>
          <w:lang w:val="en-US"/>
        </w:rPr>
        <w:t>, 2010.</w:t>
      </w:r>
    </w:p>
    <w:p w14:paraId="3BE9A88A" w14:textId="14E7D406" w:rsidR="00166C2C" w:rsidRDefault="00166C2C" w:rsidP="00676DEC">
      <w:pPr>
        <w:rPr>
          <w:rFonts w:ascii="Times New Roman" w:hAnsi="Times New Roman" w:cs="Times New Roman"/>
          <w:sz w:val="28"/>
          <w:szCs w:val="28"/>
          <w:lang w:val="en-US"/>
        </w:rPr>
      </w:pPr>
      <w:r>
        <w:rPr>
          <w:rFonts w:ascii="Times New Roman" w:hAnsi="Times New Roman" w:cs="Times New Roman"/>
          <w:sz w:val="28"/>
          <w:szCs w:val="28"/>
          <w:lang w:val="en-US"/>
        </w:rPr>
        <w:t xml:space="preserve">2. </w:t>
      </w:r>
      <w:proofErr w:type="spellStart"/>
      <w:r>
        <w:rPr>
          <w:rFonts w:ascii="Times New Roman" w:hAnsi="Times New Roman" w:cs="Times New Roman"/>
          <w:sz w:val="28"/>
          <w:szCs w:val="28"/>
          <w:lang w:val="en-US"/>
        </w:rPr>
        <w:t>D.</w:t>
      </w:r>
      <w:proofErr w:type="gramStart"/>
      <w:r>
        <w:rPr>
          <w:rFonts w:ascii="Times New Roman" w:hAnsi="Times New Roman" w:cs="Times New Roman"/>
          <w:sz w:val="28"/>
          <w:szCs w:val="28"/>
          <w:lang w:val="en-US"/>
        </w:rPr>
        <w:t>E.Toshtemirov</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boshqalar</w:t>
      </w:r>
      <w:proofErr w:type="spellEnd"/>
      <w:r>
        <w:rPr>
          <w:rFonts w:ascii="Times New Roman" w:hAnsi="Times New Roman" w:cs="Times New Roman"/>
          <w:sz w:val="28"/>
          <w:szCs w:val="28"/>
          <w:lang w:val="en-US"/>
        </w:rPr>
        <w:t>. “</w:t>
      </w:r>
      <w:proofErr w:type="spellStart"/>
      <w:r>
        <w:rPr>
          <w:rFonts w:ascii="Times New Roman" w:hAnsi="Times New Roman" w:cs="Times New Roman"/>
          <w:sz w:val="28"/>
          <w:szCs w:val="28"/>
          <w:lang w:val="en-US"/>
        </w:rPr>
        <w:t>Umumiy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pedagogika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Darslik</w:t>
      </w:r>
      <w:proofErr w:type="spellEnd"/>
      <w:r>
        <w:rPr>
          <w:rFonts w:ascii="Times New Roman" w:hAnsi="Times New Roman" w:cs="Times New Roman"/>
          <w:sz w:val="28"/>
          <w:szCs w:val="28"/>
          <w:lang w:val="en-US"/>
        </w:rPr>
        <w:t>. GulDU.2020.</w:t>
      </w:r>
    </w:p>
    <w:p w14:paraId="0DF37FB7" w14:textId="77777777" w:rsidR="00166C2C" w:rsidRDefault="00166C2C" w:rsidP="00676DEC">
      <w:pPr>
        <w:rPr>
          <w:rFonts w:ascii="Times New Roman" w:hAnsi="Times New Roman" w:cs="Times New Roman"/>
          <w:sz w:val="28"/>
          <w:szCs w:val="28"/>
          <w:lang w:val="en-US"/>
        </w:rPr>
      </w:pPr>
      <w:r>
        <w:rPr>
          <w:rFonts w:ascii="Times New Roman" w:hAnsi="Times New Roman" w:cs="Times New Roman"/>
          <w:sz w:val="28"/>
          <w:szCs w:val="28"/>
          <w:lang w:val="en-US"/>
        </w:rPr>
        <w:t xml:space="preserve">3. </w:t>
      </w:r>
      <w:proofErr w:type="spellStart"/>
      <w:proofErr w:type="gramStart"/>
      <w:r>
        <w:rPr>
          <w:rFonts w:ascii="Times New Roman" w:hAnsi="Times New Roman" w:cs="Times New Roman"/>
          <w:sz w:val="28"/>
          <w:szCs w:val="28"/>
          <w:lang w:val="en-US"/>
        </w:rPr>
        <w:t>K.Hashimov</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S.Nishonova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Pedagogika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tarixi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Darslik</w:t>
      </w:r>
      <w:proofErr w:type="spellEnd"/>
      <w:r>
        <w:rPr>
          <w:rFonts w:ascii="Times New Roman" w:hAnsi="Times New Roman" w:cs="Times New Roman"/>
          <w:sz w:val="28"/>
          <w:szCs w:val="28"/>
          <w:lang w:val="en-US"/>
        </w:rPr>
        <w:t xml:space="preserve">. - T.: Alisher </w:t>
      </w:r>
      <w:proofErr w:type="spellStart"/>
      <w:r>
        <w:rPr>
          <w:rFonts w:ascii="Times New Roman" w:hAnsi="Times New Roman" w:cs="Times New Roman"/>
          <w:sz w:val="28"/>
          <w:szCs w:val="28"/>
          <w:lang w:val="en-US"/>
        </w:rPr>
        <w:t>Navoiy</w:t>
      </w:r>
      <w:proofErr w:type="spellEnd"/>
    </w:p>
    <w:p w14:paraId="51775131" w14:textId="77777777" w:rsidR="00166C2C" w:rsidRDefault="00166C2C" w:rsidP="00676DEC">
      <w:pPr>
        <w:rPr>
          <w:rFonts w:ascii="Times New Roman" w:hAnsi="Times New Roman" w:cs="Times New Roman"/>
          <w:sz w:val="28"/>
          <w:szCs w:val="28"/>
          <w:lang w:val="en-US"/>
        </w:rPr>
      </w:pPr>
      <w:proofErr w:type="spellStart"/>
      <w:r>
        <w:rPr>
          <w:rFonts w:ascii="Times New Roman" w:hAnsi="Times New Roman" w:cs="Times New Roman"/>
          <w:sz w:val="28"/>
          <w:szCs w:val="28"/>
          <w:lang w:val="en-US"/>
        </w:rPr>
        <w:t>nomidagi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O'zbekiston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Milliy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kutubxonasi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nashriyoti</w:t>
      </w:r>
      <w:proofErr w:type="spellEnd"/>
      <w:r>
        <w:rPr>
          <w:rFonts w:ascii="Times New Roman" w:hAnsi="Times New Roman" w:cs="Times New Roman"/>
          <w:sz w:val="28"/>
          <w:szCs w:val="28"/>
          <w:lang w:val="en-US"/>
        </w:rPr>
        <w:t>. 2005.— 304 b.</w:t>
      </w:r>
    </w:p>
    <w:p w14:paraId="6972AA1A" w14:textId="050955FD" w:rsidR="00166C2C" w:rsidRDefault="00166C2C" w:rsidP="00676DEC">
      <w:pPr>
        <w:rPr>
          <w:rFonts w:ascii="Times New Roman" w:hAnsi="Times New Roman" w:cs="Times New Roman"/>
          <w:sz w:val="28"/>
          <w:szCs w:val="28"/>
          <w:lang w:val="en-US"/>
        </w:rPr>
      </w:pPr>
      <w:r>
        <w:rPr>
          <w:rFonts w:ascii="Times New Roman" w:hAnsi="Times New Roman" w:cs="Times New Roman"/>
          <w:sz w:val="28"/>
          <w:szCs w:val="28"/>
          <w:lang w:val="en-US"/>
        </w:rPr>
        <w:t xml:space="preserve">4. </w:t>
      </w:r>
      <w:proofErr w:type="spellStart"/>
      <w:r>
        <w:rPr>
          <w:rFonts w:ascii="Times New Roman" w:hAnsi="Times New Roman" w:cs="Times New Roman"/>
          <w:sz w:val="28"/>
          <w:szCs w:val="28"/>
          <w:lang w:val="en-US"/>
        </w:rPr>
        <w:t>G’oziev</w:t>
      </w:r>
      <w:proofErr w:type="spellEnd"/>
      <w:r>
        <w:rPr>
          <w:rFonts w:ascii="Times New Roman" w:hAnsi="Times New Roman" w:cs="Times New Roman"/>
          <w:sz w:val="28"/>
          <w:szCs w:val="28"/>
          <w:lang w:val="en-US"/>
        </w:rPr>
        <w:t xml:space="preserve"> E. G’. «</w:t>
      </w:r>
      <w:proofErr w:type="spellStart"/>
      <w:r>
        <w:rPr>
          <w:rFonts w:ascii="Times New Roman" w:hAnsi="Times New Roman" w:cs="Times New Roman"/>
          <w:sz w:val="28"/>
          <w:szCs w:val="28"/>
          <w:lang w:val="en-US"/>
        </w:rPr>
        <w:t>Umumiy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psixologiya</w:t>
      </w:r>
      <w:proofErr w:type="spellEnd"/>
      <w:r>
        <w:rPr>
          <w:rFonts w:ascii="Times New Roman" w:hAnsi="Times New Roman" w:cs="Times New Roman"/>
          <w:sz w:val="28"/>
          <w:szCs w:val="28"/>
          <w:lang w:val="en-US"/>
        </w:rPr>
        <w:t xml:space="preserve">» 1-2 tom. Toshkent-2002 y. </w:t>
      </w:r>
    </w:p>
    <w:p w14:paraId="6EF49776" w14:textId="77777777" w:rsidR="00166C2C" w:rsidRDefault="00166C2C" w:rsidP="00676DEC">
      <w:pPr>
        <w:rPr>
          <w:rFonts w:ascii="Times New Roman" w:hAnsi="Times New Roman" w:cs="Times New Roman"/>
          <w:sz w:val="28"/>
          <w:szCs w:val="28"/>
          <w:lang w:val="en-US"/>
        </w:rPr>
      </w:pPr>
      <w:r>
        <w:rPr>
          <w:rFonts w:ascii="Times New Roman" w:hAnsi="Times New Roman" w:cs="Times New Roman"/>
          <w:sz w:val="28"/>
          <w:szCs w:val="28"/>
          <w:lang w:val="en-US"/>
        </w:rPr>
        <w:t xml:space="preserve">5. Ivanov P.I., </w:t>
      </w:r>
      <w:proofErr w:type="spellStart"/>
      <w:r>
        <w:rPr>
          <w:rFonts w:ascii="Times New Roman" w:hAnsi="Times New Roman" w:cs="Times New Roman"/>
          <w:sz w:val="28"/>
          <w:szCs w:val="28"/>
          <w:lang w:val="en-US"/>
        </w:rPr>
        <w:t>Zufarova</w:t>
      </w:r>
      <w:proofErr w:type="spellEnd"/>
      <w:r>
        <w:rPr>
          <w:rFonts w:ascii="Times New Roman" w:hAnsi="Times New Roman" w:cs="Times New Roman"/>
          <w:sz w:val="28"/>
          <w:szCs w:val="28"/>
          <w:lang w:val="en-US"/>
        </w:rPr>
        <w:t xml:space="preserve"> M. «</w:t>
      </w:r>
      <w:proofErr w:type="spellStart"/>
      <w:r>
        <w:rPr>
          <w:rFonts w:ascii="Times New Roman" w:hAnsi="Times New Roman" w:cs="Times New Roman"/>
          <w:sz w:val="28"/>
          <w:szCs w:val="28"/>
          <w:lang w:val="en-US"/>
        </w:rPr>
        <w:t>Umumiy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psixologiya</w:t>
      </w:r>
      <w:proofErr w:type="spellEnd"/>
      <w:r>
        <w:rPr>
          <w:rFonts w:ascii="Times New Roman" w:hAnsi="Times New Roman" w:cs="Times New Roman"/>
          <w:sz w:val="28"/>
          <w:szCs w:val="28"/>
          <w:lang w:val="en-US"/>
        </w:rPr>
        <w:t xml:space="preserve">» T.: </w:t>
      </w:r>
      <w:proofErr w:type="spellStart"/>
      <w:proofErr w:type="gramStart"/>
      <w:r>
        <w:rPr>
          <w:rFonts w:ascii="Times New Roman" w:hAnsi="Times New Roman" w:cs="Times New Roman"/>
          <w:sz w:val="28"/>
          <w:szCs w:val="28"/>
          <w:lang w:val="en-US"/>
        </w:rPr>
        <w:t>O‘</w:t>
      </w:r>
      <w:proofErr w:type="gramEnd"/>
      <w:r>
        <w:rPr>
          <w:rFonts w:ascii="Times New Roman" w:hAnsi="Times New Roman" w:cs="Times New Roman"/>
          <w:sz w:val="28"/>
          <w:szCs w:val="28"/>
          <w:lang w:val="en-US"/>
        </w:rPr>
        <w:t>zbekiston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faylasuflar</w:t>
      </w:r>
      <w:proofErr w:type="spellEnd"/>
    </w:p>
    <w:p w14:paraId="386378E9" w14:textId="77777777" w:rsidR="00166C2C" w:rsidRDefault="00166C2C" w:rsidP="00676DEC">
      <w:pPr>
        <w:rPr>
          <w:rFonts w:ascii="Times New Roman" w:hAnsi="Times New Roman" w:cs="Times New Roman"/>
          <w:sz w:val="28"/>
          <w:szCs w:val="28"/>
          <w:lang w:val="en-US"/>
        </w:rPr>
      </w:pPr>
      <w:proofErr w:type="spellStart"/>
      <w:r>
        <w:rPr>
          <w:rFonts w:ascii="Times New Roman" w:hAnsi="Times New Roman" w:cs="Times New Roman"/>
          <w:sz w:val="28"/>
          <w:szCs w:val="28"/>
          <w:lang w:val="en-US"/>
        </w:rPr>
        <w:t>milliy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jamiyati</w:t>
      </w:r>
      <w:proofErr w:type="spellEnd"/>
      <w:r>
        <w:rPr>
          <w:rFonts w:ascii="Times New Roman" w:hAnsi="Times New Roman" w:cs="Times New Roman"/>
          <w:sz w:val="28"/>
          <w:szCs w:val="28"/>
          <w:lang w:val="en-US"/>
        </w:rPr>
        <w:t xml:space="preserve">, 2008 </w:t>
      </w:r>
      <w:proofErr w:type="spellStart"/>
      <w:r>
        <w:rPr>
          <w:rFonts w:ascii="Times New Roman" w:hAnsi="Times New Roman" w:cs="Times New Roman"/>
          <w:sz w:val="28"/>
          <w:szCs w:val="28"/>
          <w:lang w:val="en-US"/>
        </w:rPr>
        <w:t>yil</w:t>
      </w:r>
      <w:proofErr w:type="spellEnd"/>
      <w:r>
        <w:rPr>
          <w:rFonts w:ascii="Times New Roman" w:hAnsi="Times New Roman" w:cs="Times New Roman"/>
          <w:sz w:val="28"/>
          <w:szCs w:val="28"/>
          <w:lang w:val="en-US"/>
        </w:rPr>
        <w:t>.</w:t>
      </w:r>
    </w:p>
    <w:p w14:paraId="5B2263FA" w14:textId="77777777" w:rsidR="00166C2C" w:rsidRDefault="00166C2C" w:rsidP="00676DEC">
      <w:pPr>
        <w:rPr>
          <w:rFonts w:ascii="Times New Roman" w:hAnsi="Times New Roman" w:cs="Times New Roman"/>
          <w:sz w:val="28"/>
          <w:szCs w:val="28"/>
          <w:lang w:val="en-US"/>
        </w:rPr>
      </w:pPr>
      <w:r>
        <w:rPr>
          <w:rFonts w:ascii="Times New Roman" w:hAnsi="Times New Roman" w:cs="Times New Roman"/>
          <w:sz w:val="28"/>
          <w:szCs w:val="28"/>
          <w:lang w:val="en-US"/>
        </w:rPr>
        <w:t xml:space="preserve">6. </w:t>
      </w:r>
      <w:proofErr w:type="spellStart"/>
      <w:r>
        <w:rPr>
          <w:rFonts w:ascii="Times New Roman" w:hAnsi="Times New Roman" w:cs="Times New Roman"/>
          <w:sz w:val="28"/>
          <w:szCs w:val="28"/>
          <w:lang w:val="en-US"/>
        </w:rPr>
        <w:t>Xaydarov</w:t>
      </w:r>
      <w:proofErr w:type="spellEnd"/>
      <w:r>
        <w:rPr>
          <w:rFonts w:ascii="Times New Roman" w:hAnsi="Times New Roman" w:cs="Times New Roman"/>
          <w:sz w:val="28"/>
          <w:szCs w:val="28"/>
          <w:lang w:val="en-US"/>
        </w:rPr>
        <w:t xml:space="preserve"> F.I., </w:t>
      </w:r>
      <w:proofErr w:type="spellStart"/>
      <w:r>
        <w:rPr>
          <w:rFonts w:ascii="Times New Roman" w:hAnsi="Times New Roman" w:cs="Times New Roman"/>
          <w:sz w:val="28"/>
          <w:szCs w:val="28"/>
          <w:lang w:val="en-US"/>
        </w:rPr>
        <w:t>Xalilova</w:t>
      </w:r>
      <w:proofErr w:type="spellEnd"/>
      <w:r>
        <w:rPr>
          <w:rFonts w:ascii="Times New Roman" w:hAnsi="Times New Roman" w:cs="Times New Roman"/>
          <w:sz w:val="28"/>
          <w:szCs w:val="28"/>
          <w:lang w:val="en-US"/>
        </w:rPr>
        <w:t xml:space="preserve"> N.I. «</w:t>
      </w:r>
      <w:proofErr w:type="spellStart"/>
      <w:r>
        <w:rPr>
          <w:rFonts w:ascii="Times New Roman" w:hAnsi="Times New Roman" w:cs="Times New Roman"/>
          <w:sz w:val="28"/>
          <w:szCs w:val="28"/>
          <w:lang w:val="en-US"/>
        </w:rPr>
        <w:t>Umumiy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psixologiya</w:t>
      </w:r>
      <w:proofErr w:type="spellEnd"/>
      <w:r>
        <w:rPr>
          <w:rFonts w:ascii="Times New Roman" w:hAnsi="Times New Roman" w:cs="Times New Roman"/>
          <w:sz w:val="28"/>
          <w:szCs w:val="28"/>
          <w:lang w:val="en-US"/>
        </w:rPr>
        <w:t xml:space="preserve">» T.: Fan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texnologiyalar</w:t>
      </w:r>
      <w:proofErr w:type="spellEnd"/>
    </w:p>
    <w:p w14:paraId="516245C9" w14:textId="77777777" w:rsidR="00166C2C" w:rsidRDefault="00166C2C" w:rsidP="00676DEC">
      <w:pPr>
        <w:rPr>
          <w:rFonts w:ascii="Times New Roman" w:hAnsi="Times New Roman" w:cs="Times New Roman"/>
          <w:sz w:val="28"/>
          <w:szCs w:val="28"/>
          <w:lang w:val="en-US"/>
        </w:rPr>
      </w:pPr>
      <w:r>
        <w:rPr>
          <w:rFonts w:ascii="Times New Roman" w:hAnsi="Times New Roman" w:cs="Times New Roman"/>
          <w:sz w:val="28"/>
          <w:szCs w:val="28"/>
          <w:lang w:val="en-US"/>
        </w:rPr>
        <w:t xml:space="preserve">2010 </w:t>
      </w:r>
      <w:proofErr w:type="spellStart"/>
      <w:r>
        <w:rPr>
          <w:rFonts w:ascii="Times New Roman" w:hAnsi="Times New Roman" w:cs="Times New Roman"/>
          <w:sz w:val="28"/>
          <w:szCs w:val="28"/>
          <w:lang w:val="en-US"/>
        </w:rPr>
        <w:t>yil</w:t>
      </w:r>
      <w:proofErr w:type="spellEnd"/>
      <w:r>
        <w:rPr>
          <w:rFonts w:ascii="Times New Roman" w:hAnsi="Times New Roman" w:cs="Times New Roman"/>
          <w:sz w:val="28"/>
          <w:szCs w:val="28"/>
          <w:lang w:val="en-US"/>
        </w:rPr>
        <w:t>.</w:t>
      </w:r>
    </w:p>
    <w:p w14:paraId="421C134D" w14:textId="0C9E9866" w:rsidR="00166C2C" w:rsidRDefault="00166C2C" w:rsidP="00676DEC">
      <w:pPr>
        <w:rPr>
          <w:rFonts w:ascii="Times New Roman" w:hAnsi="Times New Roman" w:cs="Times New Roman"/>
          <w:sz w:val="28"/>
          <w:szCs w:val="28"/>
          <w:lang w:val="en-US"/>
        </w:rPr>
      </w:pPr>
      <w:r>
        <w:rPr>
          <w:rFonts w:ascii="Times New Roman" w:hAnsi="Times New Roman" w:cs="Times New Roman"/>
          <w:sz w:val="28"/>
          <w:szCs w:val="28"/>
          <w:lang w:val="en-US"/>
        </w:rPr>
        <w:t>7. Karimova V. M. «</w:t>
      </w:r>
      <w:proofErr w:type="spellStart"/>
      <w:r>
        <w:rPr>
          <w:rFonts w:ascii="Times New Roman" w:hAnsi="Times New Roman" w:cs="Times New Roman"/>
          <w:sz w:val="28"/>
          <w:szCs w:val="28"/>
          <w:lang w:val="en-US"/>
        </w:rPr>
        <w:t>Psixologiya</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T.Sharq</w:t>
      </w:r>
      <w:proofErr w:type="spellEnd"/>
      <w:proofErr w:type="gramEnd"/>
      <w:r>
        <w:rPr>
          <w:rFonts w:ascii="Times New Roman" w:hAnsi="Times New Roman" w:cs="Times New Roman"/>
          <w:sz w:val="28"/>
          <w:szCs w:val="28"/>
          <w:lang w:val="en-US"/>
        </w:rPr>
        <w:t xml:space="preserve"> 2002 y. </w:t>
      </w:r>
      <w:r w:rsidR="00676DEC">
        <w:rPr>
          <w:rFonts w:ascii="Times New Roman" w:hAnsi="Times New Roman" w:cs="Times New Roman"/>
          <w:sz w:val="28"/>
          <w:szCs w:val="28"/>
          <w:lang w:val="en-US"/>
        </w:rPr>
        <w:t xml:space="preserve"> </w:t>
      </w:r>
    </w:p>
    <w:p w14:paraId="4A1D3E4C" w14:textId="77777777" w:rsidR="00166C2C" w:rsidRDefault="00166C2C" w:rsidP="00676DEC">
      <w:pPr>
        <w:rPr>
          <w:rFonts w:ascii="Times New Roman" w:hAnsi="Times New Roman" w:cs="Times New Roman"/>
          <w:sz w:val="28"/>
          <w:szCs w:val="28"/>
          <w:lang w:val="en-US"/>
        </w:rPr>
      </w:pPr>
      <w:r>
        <w:rPr>
          <w:rFonts w:ascii="Times New Roman" w:hAnsi="Times New Roman" w:cs="Times New Roman"/>
          <w:sz w:val="28"/>
          <w:szCs w:val="28"/>
          <w:lang w:val="en-US"/>
        </w:rPr>
        <w:t xml:space="preserve">8. </w:t>
      </w:r>
      <w:proofErr w:type="spellStart"/>
      <w:r>
        <w:rPr>
          <w:rFonts w:ascii="Times New Roman" w:hAnsi="Times New Roman" w:cs="Times New Roman"/>
          <w:sz w:val="28"/>
          <w:szCs w:val="28"/>
          <w:lang w:val="en-US"/>
        </w:rPr>
        <w:t>Abdullayeva</w:t>
      </w:r>
      <w:proofErr w:type="spellEnd"/>
      <w:r>
        <w:rPr>
          <w:rFonts w:ascii="Times New Roman" w:hAnsi="Times New Roman" w:cs="Times New Roman"/>
          <w:sz w:val="28"/>
          <w:szCs w:val="28"/>
          <w:lang w:val="en-US"/>
        </w:rPr>
        <w:t xml:space="preserve"> SH., </w:t>
      </w:r>
      <w:proofErr w:type="spellStart"/>
      <w:r>
        <w:rPr>
          <w:rFonts w:ascii="Times New Roman" w:hAnsi="Times New Roman" w:cs="Times New Roman"/>
          <w:sz w:val="28"/>
          <w:szCs w:val="28"/>
          <w:lang w:val="en-US"/>
        </w:rPr>
        <w:t>Asqarov</w:t>
      </w:r>
      <w:proofErr w:type="spellEnd"/>
      <w:r>
        <w:rPr>
          <w:rFonts w:ascii="Times New Roman" w:hAnsi="Times New Roman" w:cs="Times New Roman"/>
          <w:sz w:val="28"/>
          <w:szCs w:val="28"/>
          <w:lang w:val="en-US"/>
        </w:rPr>
        <w:t xml:space="preserve"> A. </w:t>
      </w:r>
      <w:proofErr w:type="spellStart"/>
      <w:r>
        <w:rPr>
          <w:rFonts w:ascii="Times New Roman" w:hAnsi="Times New Roman" w:cs="Times New Roman"/>
          <w:sz w:val="28"/>
          <w:szCs w:val="28"/>
          <w:lang w:val="en-US"/>
        </w:rPr>
        <w:t>Umumiy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pedagogika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Nopedagogik</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ta’lim</w:t>
      </w:r>
      <w:proofErr w:type="spellEnd"/>
    </w:p>
    <w:p w14:paraId="6DD9DFCC" w14:textId="3B4932F5" w:rsidR="00ED31BA" w:rsidRPr="00676DEC" w:rsidRDefault="00166C2C" w:rsidP="00676DEC">
      <w:pPr>
        <w:rPr>
          <w:rFonts w:ascii="Times New Roman" w:hAnsi="Times New Roman" w:cs="Times New Roman"/>
          <w:sz w:val="28"/>
          <w:szCs w:val="28"/>
          <w:lang w:val="en-US"/>
        </w:rPr>
      </w:pPr>
      <w:proofErr w:type="spellStart"/>
      <w:r>
        <w:rPr>
          <w:rFonts w:ascii="Times New Roman" w:hAnsi="Times New Roman" w:cs="Times New Roman"/>
          <w:sz w:val="28"/>
          <w:szCs w:val="28"/>
          <w:lang w:val="en-US"/>
        </w:rPr>
        <w:t>muassasalari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uchun</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o‘</w:t>
      </w:r>
      <w:proofErr w:type="gramEnd"/>
      <w:r>
        <w:rPr>
          <w:rFonts w:ascii="Times New Roman" w:hAnsi="Times New Roman" w:cs="Times New Roman"/>
          <w:sz w:val="28"/>
          <w:szCs w:val="28"/>
          <w:lang w:val="en-US"/>
        </w:rPr>
        <w:t>quv</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qo‘llanma</w:t>
      </w:r>
      <w:proofErr w:type="spellEnd"/>
      <w:r>
        <w:rPr>
          <w:rFonts w:ascii="Times New Roman" w:hAnsi="Times New Roman" w:cs="Times New Roman"/>
          <w:sz w:val="28"/>
          <w:szCs w:val="28"/>
          <w:lang w:val="en-US"/>
        </w:rPr>
        <w:t xml:space="preserve">. -T; Fan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axborot</w:t>
      </w:r>
      <w:proofErr w:type="spellEnd"/>
      <w:r>
        <w:rPr>
          <w:rFonts w:ascii="Times New Roman" w:hAnsi="Times New Roman" w:cs="Times New Roman"/>
          <w:sz w:val="28"/>
          <w:szCs w:val="28"/>
          <w:lang w:val="en-US"/>
        </w:rPr>
        <w:t xml:space="preserve"> texnologiyalari,2019.-280b.</w:t>
      </w:r>
    </w:p>
    <w:p w14:paraId="5A6B93E3" w14:textId="6679E083" w:rsidR="00ED31BA" w:rsidRPr="00676DEC" w:rsidRDefault="00ED31BA" w:rsidP="00676DEC">
      <w:pPr>
        <w:spacing w:line="240" w:lineRule="auto"/>
        <w:rPr>
          <w:rFonts w:ascii="Times New Roman" w:hAnsi="Times New Roman" w:cs="Times New Roman"/>
          <w:b/>
          <w:sz w:val="28"/>
          <w:szCs w:val="28"/>
          <w:lang w:val="uz-Latn-UZ"/>
        </w:rPr>
      </w:pPr>
      <w:r>
        <w:rPr>
          <w:rFonts w:ascii="Times New Roman" w:hAnsi="Times New Roman" w:cs="Times New Roman"/>
          <w:b/>
          <w:sz w:val="28"/>
          <w:szCs w:val="28"/>
          <w:lang w:val="uz-Cyrl-UZ"/>
        </w:rPr>
        <w:lastRenderedPageBreak/>
        <w:t>E</w:t>
      </w:r>
      <w:r w:rsidR="00676DEC">
        <w:rPr>
          <w:rFonts w:ascii="Times New Roman" w:hAnsi="Times New Roman" w:cs="Times New Roman"/>
          <w:b/>
          <w:sz w:val="28"/>
          <w:szCs w:val="28"/>
          <w:lang w:val="uz-Latn-UZ"/>
        </w:rPr>
        <w:t>lektron ta’lim resurslari:</w:t>
      </w:r>
    </w:p>
    <w:p w14:paraId="6C155230" w14:textId="7DA23591" w:rsidR="00ED31BA" w:rsidRDefault="00676DEC" w:rsidP="00676DE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 xml:space="preserve">9. </w:t>
      </w:r>
      <w:r w:rsidR="00ED31BA">
        <w:rPr>
          <w:rFonts w:ascii="Times New Roman" w:hAnsi="Times New Roman" w:cs="Times New Roman"/>
          <w:sz w:val="28"/>
          <w:szCs w:val="28"/>
          <w:lang w:val="uz-Cyrl-UZ"/>
        </w:rPr>
        <w:t xml:space="preserve"> www. </w:t>
      </w:r>
      <w:r>
        <w:rPr>
          <w:rFonts w:ascii="Times New Roman" w:hAnsi="Times New Roman" w:cs="Times New Roman"/>
          <w:sz w:val="28"/>
          <w:szCs w:val="28"/>
          <w:lang w:val="uz-Latn-UZ"/>
        </w:rPr>
        <w:t>guldu.portal.</w:t>
      </w:r>
      <w:r w:rsidR="00ED31BA">
        <w:rPr>
          <w:rFonts w:ascii="Times New Roman" w:hAnsi="Times New Roman" w:cs="Times New Roman"/>
          <w:sz w:val="28"/>
          <w:szCs w:val="28"/>
          <w:lang w:val="uz-Cyrl-UZ"/>
        </w:rPr>
        <w:t xml:space="preserve"> uz</w:t>
      </w:r>
    </w:p>
    <w:p w14:paraId="08FEFCC4" w14:textId="5C0DEEF8" w:rsidR="00ED31BA" w:rsidRDefault="00676DEC" w:rsidP="00676DE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10.</w:t>
      </w:r>
      <w:r w:rsidR="00ED31BA">
        <w:rPr>
          <w:rFonts w:ascii="Times New Roman" w:hAnsi="Times New Roman" w:cs="Times New Roman"/>
          <w:sz w:val="28"/>
          <w:szCs w:val="28"/>
          <w:lang w:val="uz-Cyrl-UZ"/>
        </w:rPr>
        <w:t>www. pedagog. uz</w:t>
      </w:r>
    </w:p>
    <w:p w14:paraId="3933B276" w14:textId="683C8F8B" w:rsidR="00ED31BA" w:rsidRDefault="00676DEC" w:rsidP="00676DE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11.</w:t>
      </w:r>
      <w:r w:rsidR="00ED31BA">
        <w:rPr>
          <w:rFonts w:ascii="Times New Roman" w:hAnsi="Times New Roman" w:cs="Times New Roman"/>
          <w:sz w:val="28"/>
          <w:szCs w:val="28"/>
          <w:lang w:val="uz-Cyrl-UZ"/>
        </w:rPr>
        <w:t xml:space="preserve"> www. Ziyonet. uz</w:t>
      </w:r>
    </w:p>
    <w:p w14:paraId="2043FA88" w14:textId="7BE7DA2D" w:rsidR="00ED31BA" w:rsidRPr="00676DEC" w:rsidRDefault="00676DEC" w:rsidP="00676DEC">
      <w:pPr>
        <w:spacing w:line="240" w:lineRule="auto"/>
        <w:ind w:firstLine="708"/>
        <w:rPr>
          <w:rFonts w:ascii="Times New Roman" w:hAnsi="Times New Roman" w:cs="Times New Roman"/>
          <w:sz w:val="28"/>
          <w:szCs w:val="28"/>
          <w:lang w:val="uz-Latn-UZ"/>
        </w:rPr>
      </w:pPr>
      <w:r>
        <w:rPr>
          <w:rFonts w:ascii="Times New Roman" w:hAnsi="Times New Roman" w:cs="Times New Roman"/>
          <w:sz w:val="28"/>
          <w:szCs w:val="28"/>
          <w:lang w:val="uz-Latn-UZ"/>
        </w:rPr>
        <w:t xml:space="preserve"> </w:t>
      </w:r>
    </w:p>
    <w:p w14:paraId="6AEEF62A" w14:textId="77777777" w:rsidR="00ED31BA" w:rsidRDefault="00ED31BA" w:rsidP="00ED31BA">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Metodik tavsiya:</w:t>
      </w:r>
      <w:r>
        <w:rPr>
          <w:rFonts w:ascii="Times New Roman" w:hAnsi="Times New Roman" w:cs="Times New Roman"/>
          <w:bCs/>
          <w:sz w:val="28"/>
          <w:szCs w:val="28"/>
          <w:lang w:val="uz-Cyrl-UZ"/>
        </w:rPr>
        <w:t xml:space="preserve"> </w:t>
      </w:r>
      <w:r>
        <w:rPr>
          <w:rFonts w:ascii="Times New Roman" w:hAnsi="Times New Roman" w:cs="Times New Roman"/>
          <w:sz w:val="28"/>
          <w:szCs w:val="28"/>
          <w:lang w:val="uz-Cyrl-UZ"/>
        </w:rPr>
        <w:t>“Tarbiya” tushunchasining mohiyatini yoriting, tarbiya maqsadi, vazifalari, mazmuni, ijtimoiy tarbiya yo’nalishlari va tarbiya qonuniyatlari to’g’risida ma’lumotlarni bering, ijtimoiy tarbiya yo’nalishlari hamda tarbiya jarayonining o’ziga xosligini ifodalovchi bilimlarni bering</w:t>
      </w:r>
    </w:p>
    <w:p w14:paraId="6C66A363" w14:textId="77777777" w:rsidR="0017731C" w:rsidRDefault="0017731C" w:rsidP="003B60A4">
      <w:pPr>
        <w:pStyle w:val="af0"/>
        <w:spacing w:after="0" w:line="240" w:lineRule="auto"/>
        <w:ind w:left="0"/>
        <w:rPr>
          <w:rFonts w:ascii="Times New Roman" w:hAnsi="Times New Roman" w:cs="Times New Roman"/>
          <w:b/>
          <w:sz w:val="28"/>
          <w:szCs w:val="28"/>
          <w:lang w:val="uz-Cyrl-UZ"/>
        </w:rPr>
      </w:pPr>
    </w:p>
    <w:p w14:paraId="3BC883F4" w14:textId="7BFF68E1" w:rsidR="00676DEC" w:rsidRPr="000B7273" w:rsidRDefault="00986D67" w:rsidP="00400230">
      <w:pPr>
        <w:pStyle w:val="af0"/>
        <w:spacing w:after="0" w:line="240" w:lineRule="auto"/>
        <w:ind w:left="0"/>
        <w:rPr>
          <w:rFonts w:ascii="Times New Roman" w:hAnsi="Times New Roman" w:cs="Times New Roman"/>
          <w:b/>
          <w:sz w:val="28"/>
          <w:szCs w:val="28"/>
          <w:lang w:val="uz-Cyrl-UZ"/>
        </w:rPr>
      </w:pPr>
      <w:r w:rsidRPr="007E4482">
        <w:rPr>
          <w:rFonts w:ascii="Times New Roman" w:hAnsi="Times New Roman" w:cs="Times New Roman"/>
          <w:b/>
          <w:sz w:val="28"/>
          <w:szCs w:val="28"/>
          <w:lang w:val="uz-Cyrl-UZ"/>
        </w:rPr>
        <w:t xml:space="preserve">  </w:t>
      </w:r>
    </w:p>
    <w:p w14:paraId="6F87398A" w14:textId="0234B9CC" w:rsidR="00400230" w:rsidRDefault="00400230" w:rsidP="00400230">
      <w:pPr>
        <w:pStyle w:val="af0"/>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lang w:val="uz-Cyrl-UZ"/>
        </w:rPr>
        <w:t xml:space="preserve">№ </w:t>
      </w:r>
      <w:r>
        <w:rPr>
          <w:rFonts w:ascii="Times New Roman" w:hAnsi="Times New Roman" w:cs="Times New Roman"/>
          <w:b/>
          <w:sz w:val="28"/>
          <w:szCs w:val="28"/>
          <w:lang w:val="en-US"/>
        </w:rPr>
        <w:t xml:space="preserve">6 </w:t>
      </w:r>
      <w:r>
        <w:rPr>
          <w:rFonts w:ascii="Times New Roman" w:hAnsi="Times New Roman" w:cs="Times New Roman"/>
          <w:b/>
          <w:sz w:val="28"/>
          <w:szCs w:val="28"/>
          <w:lang w:val="uz-Cyrl-UZ"/>
        </w:rPr>
        <w:t>-</w:t>
      </w:r>
      <w:r>
        <w:rPr>
          <w:rFonts w:ascii="Times New Roman" w:hAnsi="Times New Roman" w:cs="Times New Roman"/>
          <w:b/>
          <w:sz w:val="28"/>
          <w:szCs w:val="28"/>
          <w:lang w:val="en-US"/>
        </w:rPr>
        <w:t xml:space="preserve"> </w:t>
      </w:r>
      <w:r>
        <w:rPr>
          <w:rFonts w:ascii="Times New Roman" w:hAnsi="Times New Roman" w:cs="Times New Roman"/>
          <w:b/>
          <w:sz w:val="28"/>
          <w:szCs w:val="28"/>
          <w:lang w:val="uz-Cyrl-UZ"/>
        </w:rPr>
        <w:t>SEMINAR MAS</w:t>
      </w:r>
      <w:r>
        <w:rPr>
          <w:rFonts w:ascii="Times New Roman" w:hAnsi="Times New Roman" w:cs="Times New Roman"/>
          <w:b/>
          <w:sz w:val="28"/>
          <w:szCs w:val="28"/>
          <w:lang w:val="en-US"/>
        </w:rPr>
        <w:t>H</w:t>
      </w:r>
      <w:r>
        <w:rPr>
          <w:rFonts w:ascii="Times New Roman" w:hAnsi="Times New Roman" w:cs="Times New Roman"/>
          <w:b/>
          <w:sz w:val="28"/>
          <w:szCs w:val="28"/>
          <w:lang w:val="uz-Cyrl-UZ"/>
        </w:rPr>
        <w:t>G’ULOTI</w:t>
      </w:r>
    </w:p>
    <w:p w14:paraId="31B749C9" w14:textId="77777777" w:rsidR="00400230" w:rsidRPr="005D1C47" w:rsidRDefault="00400230" w:rsidP="00400230">
      <w:pPr>
        <w:pStyle w:val="ae"/>
        <w:tabs>
          <w:tab w:val="right" w:leader="dot" w:pos="9859"/>
        </w:tabs>
        <w:spacing w:before="362"/>
        <w:jc w:val="left"/>
        <w:rPr>
          <w:rFonts w:ascii="Times New Roman" w:eastAsia="Calibri" w:hAnsi="Times New Roman"/>
          <w:szCs w:val="28"/>
          <w:lang w:val="en-US" w:eastAsia="en-US"/>
        </w:rPr>
      </w:pPr>
      <w:r>
        <w:rPr>
          <w:rFonts w:ascii="Times New Roman" w:hAnsi="Times New Roman"/>
          <w:b/>
          <w:szCs w:val="28"/>
          <w:lang w:val="en-US"/>
        </w:rPr>
        <w:t xml:space="preserve"> M</w:t>
      </w:r>
      <w:r>
        <w:rPr>
          <w:rFonts w:ascii="Times New Roman" w:hAnsi="Times New Roman"/>
          <w:b/>
          <w:szCs w:val="28"/>
          <w:lang w:val="uz-Cyrl-UZ"/>
        </w:rPr>
        <w:t xml:space="preserve">avzu: </w:t>
      </w:r>
      <w:r>
        <w:rPr>
          <w:rFonts w:ascii="Times New Roman" w:hAnsi="Times New Roman"/>
          <w:b/>
          <w:szCs w:val="28"/>
          <w:lang w:val="en-US"/>
        </w:rPr>
        <w:t xml:space="preserve"> </w:t>
      </w:r>
      <w:r>
        <w:rPr>
          <w:rFonts w:ascii="Times New Roman" w:hAnsi="Times New Roman"/>
          <w:lang w:val="en-US"/>
        </w:rPr>
        <w:t xml:space="preserve"> </w:t>
      </w:r>
      <w:proofErr w:type="spellStart"/>
      <w:r w:rsidRPr="005D1C47">
        <w:rPr>
          <w:rFonts w:ascii="Times New Roman" w:eastAsia="Calibri" w:hAnsi="Times New Roman"/>
          <w:szCs w:val="28"/>
          <w:lang w:val="en-US" w:eastAsia="en-US"/>
        </w:rPr>
        <w:t>Zamonaviy</w:t>
      </w:r>
      <w:proofErr w:type="spellEnd"/>
      <w:r w:rsidRPr="005D1C47">
        <w:rPr>
          <w:rFonts w:ascii="Times New Roman" w:eastAsia="Calibri" w:hAnsi="Times New Roman"/>
          <w:szCs w:val="28"/>
          <w:lang w:val="en-US" w:eastAsia="en-US"/>
        </w:rPr>
        <w:t xml:space="preserve"> </w:t>
      </w:r>
      <w:proofErr w:type="spellStart"/>
      <w:r w:rsidRPr="005D1C47">
        <w:rPr>
          <w:rFonts w:ascii="Times New Roman" w:eastAsia="Calibri" w:hAnsi="Times New Roman"/>
          <w:szCs w:val="28"/>
          <w:lang w:val="en-US" w:eastAsia="en-US"/>
        </w:rPr>
        <w:t>pedagogikada</w:t>
      </w:r>
      <w:proofErr w:type="spellEnd"/>
      <w:r w:rsidRPr="005D1C47">
        <w:rPr>
          <w:rFonts w:ascii="Times New Roman" w:eastAsia="Calibri" w:hAnsi="Times New Roman"/>
          <w:szCs w:val="28"/>
          <w:lang w:val="en-US" w:eastAsia="en-US"/>
        </w:rPr>
        <w:t xml:space="preserve"> </w:t>
      </w:r>
      <w:proofErr w:type="spellStart"/>
      <w:r w:rsidRPr="005D1C47">
        <w:rPr>
          <w:rFonts w:ascii="Times New Roman" w:eastAsia="Calibri" w:hAnsi="Times New Roman"/>
          <w:szCs w:val="28"/>
          <w:lang w:val="en-US" w:eastAsia="en-US"/>
        </w:rPr>
        <w:t>tarbiya</w:t>
      </w:r>
      <w:proofErr w:type="spellEnd"/>
      <w:r w:rsidRPr="005D1C47">
        <w:rPr>
          <w:rFonts w:ascii="Times New Roman" w:eastAsia="Calibri" w:hAnsi="Times New Roman"/>
          <w:szCs w:val="28"/>
          <w:lang w:val="en-US" w:eastAsia="en-US"/>
        </w:rPr>
        <w:t xml:space="preserve"> </w:t>
      </w:r>
      <w:proofErr w:type="spellStart"/>
      <w:r w:rsidRPr="005D1C47">
        <w:rPr>
          <w:rFonts w:ascii="Times New Roman" w:eastAsia="Calibri" w:hAnsi="Times New Roman"/>
          <w:szCs w:val="28"/>
          <w:lang w:val="en-US" w:eastAsia="en-US"/>
        </w:rPr>
        <w:t>metodlari</w:t>
      </w:r>
      <w:proofErr w:type="spellEnd"/>
      <w:r w:rsidRPr="005D1C47">
        <w:rPr>
          <w:rFonts w:ascii="Times New Roman" w:eastAsia="Calibri" w:hAnsi="Times New Roman"/>
          <w:szCs w:val="28"/>
          <w:lang w:val="en-US" w:eastAsia="en-US"/>
        </w:rPr>
        <w:t xml:space="preserve"> </w:t>
      </w:r>
      <w:proofErr w:type="spellStart"/>
      <w:r w:rsidRPr="005D1C47">
        <w:rPr>
          <w:rFonts w:ascii="Times New Roman" w:eastAsia="Calibri" w:hAnsi="Times New Roman"/>
          <w:szCs w:val="28"/>
          <w:lang w:val="en-US" w:eastAsia="en-US"/>
        </w:rPr>
        <w:t>va</w:t>
      </w:r>
      <w:proofErr w:type="spellEnd"/>
      <w:r w:rsidRPr="005D1C47">
        <w:rPr>
          <w:rFonts w:ascii="Times New Roman" w:eastAsia="Calibri" w:hAnsi="Times New Roman"/>
          <w:szCs w:val="28"/>
          <w:lang w:val="en-US" w:eastAsia="en-US"/>
        </w:rPr>
        <w:t xml:space="preserve"> </w:t>
      </w:r>
      <w:proofErr w:type="spellStart"/>
      <w:r w:rsidRPr="005D1C47">
        <w:rPr>
          <w:rFonts w:ascii="Times New Roman" w:eastAsia="Calibri" w:hAnsi="Times New Roman"/>
          <w:szCs w:val="28"/>
          <w:lang w:val="en-US" w:eastAsia="en-US"/>
        </w:rPr>
        <w:t>shakllari</w:t>
      </w:r>
      <w:proofErr w:type="spellEnd"/>
    </w:p>
    <w:p w14:paraId="5F96782A" w14:textId="77777777" w:rsidR="00400230" w:rsidRPr="005D1C47" w:rsidRDefault="00400230" w:rsidP="00400230">
      <w:pPr>
        <w:pStyle w:val="ac"/>
        <w:jc w:val="both"/>
        <w:rPr>
          <w:rFonts w:ascii="Times New Roman" w:hAnsi="Times New Roman"/>
          <w:b/>
          <w:sz w:val="28"/>
          <w:szCs w:val="28"/>
          <w:lang w:val="en-US"/>
        </w:rPr>
      </w:pPr>
    </w:p>
    <w:p w14:paraId="2A8CBC6D" w14:textId="77777777" w:rsidR="00400230" w:rsidRDefault="00400230" w:rsidP="00400230">
      <w:pPr>
        <w:pStyle w:val="ac"/>
        <w:jc w:val="both"/>
        <w:rPr>
          <w:rFonts w:ascii="Times New Roman" w:hAnsi="Times New Roman"/>
          <w:sz w:val="28"/>
          <w:szCs w:val="28"/>
          <w:lang w:val="uz-Cyrl-UZ"/>
        </w:rPr>
      </w:pPr>
      <w:r>
        <w:rPr>
          <w:rFonts w:ascii="Times New Roman" w:hAnsi="Times New Roman"/>
          <w:b/>
          <w:sz w:val="28"/>
          <w:szCs w:val="28"/>
          <w:lang w:val="uz-Cyrl-UZ"/>
        </w:rPr>
        <w:t xml:space="preserve">Maqsad </w:t>
      </w:r>
      <w:r>
        <w:rPr>
          <w:rFonts w:ascii="Times New Roman" w:hAnsi="Times New Roman"/>
          <w:b/>
          <w:sz w:val="28"/>
          <w:szCs w:val="28"/>
          <w:u w:val="single"/>
          <w:lang w:val="uz-Cyrl-UZ"/>
        </w:rPr>
        <w:t>:</w:t>
      </w:r>
      <w:r>
        <w:rPr>
          <w:rFonts w:ascii="Times New Roman" w:hAnsi="Times New Roman"/>
          <w:sz w:val="28"/>
          <w:szCs w:val="28"/>
          <w:lang w:val="uz-Cyrl-UZ"/>
        </w:rPr>
        <w:t xml:space="preserve"> Talabalarga tarbiya metodlari, ularning maqsad va vazifalari hamda o’z-o’zini tarbiyalash metodlari to’g’risidagi nazariy bilimlarni berish orqali ularda tarbiya jarayonini samarali tashkil etish ko’nikmalarini hosil qilish</w:t>
      </w:r>
    </w:p>
    <w:p w14:paraId="74255AEA" w14:textId="77777777" w:rsidR="00400230" w:rsidRPr="00666338" w:rsidRDefault="00400230" w:rsidP="00400230">
      <w:pPr>
        <w:spacing w:line="240" w:lineRule="auto"/>
        <w:ind w:firstLine="513"/>
        <w:jc w:val="center"/>
        <w:rPr>
          <w:rFonts w:ascii="Times New Roman" w:hAnsi="Times New Roman" w:cs="Times New Roman"/>
          <w:b/>
          <w:sz w:val="28"/>
          <w:szCs w:val="28"/>
          <w:lang w:val="uz-Cyrl-UZ"/>
        </w:rPr>
      </w:pPr>
    </w:p>
    <w:p w14:paraId="581DC17C" w14:textId="77777777" w:rsidR="00400230" w:rsidRDefault="00400230" w:rsidP="00400230">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Seminar  mashg’ulotni olib  borish texnologiyasi</w:t>
      </w:r>
    </w:p>
    <w:p w14:paraId="0894A344" w14:textId="77777777" w:rsidR="00400230" w:rsidRDefault="00400230" w:rsidP="00400230">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49482CC9" w14:textId="77777777" w:rsidR="00400230" w:rsidRPr="00666338" w:rsidRDefault="00400230" w:rsidP="00400230">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p>
    <w:p w14:paraId="70EB06FD" w14:textId="77777777" w:rsidR="00400230" w:rsidRDefault="00400230" w:rsidP="00400230">
      <w:pPr>
        <w:pStyle w:val="33"/>
        <w:tabs>
          <w:tab w:val="left" w:pos="-3240"/>
          <w:tab w:val="left" w:pos="432"/>
        </w:tabs>
        <w:spacing w:after="0" w:line="240" w:lineRule="auto"/>
        <w:ind w:left="0"/>
        <w:rPr>
          <w:rFonts w:ascii="Times New Roman" w:hAnsi="Times New Roman" w:cs="Times New Roman"/>
          <w:sz w:val="28"/>
          <w:szCs w:val="28"/>
          <w:lang w:val="uz-Cyrl-UZ"/>
        </w:rPr>
      </w:pPr>
      <w:r w:rsidRPr="00666338">
        <w:rPr>
          <w:rFonts w:ascii="Times New Roman" w:hAnsi="Times New Roman" w:cs="Times New Roman"/>
          <w:sz w:val="28"/>
          <w:szCs w:val="28"/>
          <w:lang w:val="en-US"/>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03780E4D" w14:textId="77777777" w:rsidR="00400230" w:rsidRDefault="00400230" w:rsidP="00400230">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Mashg’ulotni boshlash va tashkiliy masalalarni hal qilish. </w:t>
      </w:r>
    </w:p>
    <w:p w14:paraId="2FC95326" w14:textId="77777777" w:rsidR="00400230" w:rsidRDefault="00400230" w:rsidP="00400230">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2. “Savol-javob” metodi yordamida talabalar tomonidan avvalgi mavzuning o’rganilish darajasini aniqlash.</w:t>
      </w:r>
    </w:p>
    <w:p w14:paraId="5987B4F7" w14:textId="77777777" w:rsidR="00400230" w:rsidRDefault="00400230" w:rsidP="00676DEC">
      <w:pPr>
        <w:pStyle w:val="33"/>
        <w:tabs>
          <w:tab w:val="left" w:pos="-3240"/>
          <w:tab w:val="left" w:pos="432"/>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sz w:val="28"/>
          <w:szCs w:val="28"/>
          <w:lang w:val="uz-Cyrl-UZ"/>
        </w:rPr>
        <w:t>3. Tarbiya metodlari to’g’risida ma’lumot beruvchi slaydlarni yarating.</w:t>
      </w:r>
    </w:p>
    <w:p w14:paraId="4636519B" w14:textId="6CA6E684" w:rsidR="00400230" w:rsidRDefault="00400230" w:rsidP="00400230">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4. “</w:t>
      </w:r>
      <w:r>
        <w:rPr>
          <w:rFonts w:ascii="Times New Roman" w:hAnsi="Times New Roman" w:cs="Times New Roman"/>
          <w:sz w:val="28"/>
          <w:szCs w:val="28"/>
          <w:lang w:val="en-US"/>
        </w:rPr>
        <w:t>T</w:t>
      </w:r>
      <w:r>
        <w:rPr>
          <w:rFonts w:ascii="Times New Roman" w:hAnsi="Times New Roman" w:cs="Times New Roman"/>
          <w:sz w:val="28"/>
          <w:szCs w:val="28"/>
          <w:lang w:val="uz-Cyrl-UZ"/>
        </w:rPr>
        <w:t>”</w:t>
      </w:r>
      <w:r>
        <w:rPr>
          <w:rFonts w:ascii="Times New Roman" w:hAnsi="Times New Roman" w:cs="Times New Roman"/>
          <w:sz w:val="28"/>
          <w:szCs w:val="28"/>
          <w:lang w:val="en-US"/>
        </w:rPr>
        <w:t xml:space="preserve"> </w:t>
      </w:r>
      <w:r>
        <w:rPr>
          <w:rFonts w:ascii="Times New Roman" w:hAnsi="Times New Roman" w:cs="Times New Roman"/>
          <w:sz w:val="28"/>
          <w:szCs w:val="28"/>
          <w:lang w:val="uz-Cyrl-UZ"/>
        </w:rPr>
        <w:t>jadvaldan foydalangan holda shaxsingiz misolida o’z-o’zini tarbiyalash dasturini tuzing.</w:t>
      </w:r>
    </w:p>
    <w:p w14:paraId="2CE57409" w14:textId="77777777" w:rsidR="00400230" w:rsidRDefault="00400230" w:rsidP="00400230">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5</w:t>
      </w:r>
      <w:r>
        <w:rPr>
          <w:rFonts w:ascii="Times New Roman" w:hAnsi="Times New Roman" w:cs="Times New Roman"/>
          <w:sz w:val="28"/>
          <w:szCs w:val="28"/>
          <w:lang w:val="uz-Cyrl-UZ"/>
        </w:rPr>
        <w:t xml:space="preserve">. Talabalar o’rtasida </w:t>
      </w:r>
      <w:proofErr w:type="spellStart"/>
      <w:r>
        <w:rPr>
          <w:rFonts w:ascii="Times New Roman" w:hAnsi="Times New Roman" w:cs="Times New Roman"/>
          <w:sz w:val="28"/>
          <w:szCs w:val="28"/>
          <w:lang w:val="en-US"/>
        </w:rPr>
        <w:t>nazorat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savollari</w:t>
      </w:r>
      <w:proofErr w:type="spellEnd"/>
      <w:r>
        <w:rPr>
          <w:rFonts w:ascii="Times New Roman" w:hAnsi="Times New Roman" w:cs="Times New Roman"/>
          <w:sz w:val="28"/>
          <w:szCs w:val="28"/>
          <w:lang w:val="uz-Cyrl-UZ"/>
        </w:rPr>
        <w:t xml:space="preserve"> tashkil etish.</w:t>
      </w:r>
    </w:p>
    <w:p w14:paraId="3D979ED8" w14:textId="6DE90F31" w:rsidR="00400230" w:rsidRPr="000B7273" w:rsidRDefault="00400230" w:rsidP="000B7273">
      <w:pPr>
        <w:tabs>
          <w:tab w:val="left" w:pos="142"/>
          <w:tab w:val="left" w:pos="1260"/>
        </w:tabs>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6</w:t>
      </w:r>
      <w:r>
        <w:rPr>
          <w:rFonts w:ascii="Times New Roman" w:hAnsi="Times New Roman" w:cs="Times New Roman"/>
          <w:sz w:val="28"/>
          <w:szCs w:val="28"/>
          <w:lang w:val="uz-Cyrl-UZ"/>
        </w:rPr>
        <w:t>. Mashg’ulotni yakunlash.</w:t>
      </w:r>
    </w:p>
    <w:p w14:paraId="7CB59E01" w14:textId="77777777" w:rsidR="00400230" w:rsidRDefault="00400230" w:rsidP="000B7273">
      <w:pPr>
        <w:pStyle w:val="33"/>
        <w:tabs>
          <w:tab w:val="left" w:pos="-3240"/>
          <w:tab w:val="left" w:pos="432"/>
        </w:tabs>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Cyrl-UZ"/>
        </w:rPr>
        <w:t>I. Talabalar uchun topshiriq.</w:t>
      </w:r>
    </w:p>
    <w:p w14:paraId="4525847D" w14:textId="106781BE" w:rsidR="00400230" w:rsidRPr="000B7273" w:rsidRDefault="00400230" w:rsidP="000B7273">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“Savol-javob” metodi yordamida talabalar tomonidan avvalgi mavzuning o’rganilish darajasini aniqlash.</w:t>
      </w:r>
    </w:p>
    <w:p w14:paraId="4B588A13" w14:textId="77777777" w:rsidR="00400230" w:rsidRDefault="00400230" w:rsidP="00400230">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1. Tarbiya metodlari</w:t>
      </w:r>
      <w:proofErr w:type="spellStart"/>
      <w:r>
        <w:rPr>
          <w:rFonts w:ascii="Times New Roman" w:hAnsi="Times New Roman" w:cs="Times New Roman"/>
          <w:sz w:val="28"/>
          <w:szCs w:val="28"/>
          <w:lang w:val="en-US"/>
        </w:rPr>
        <w:t>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sanab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bering</w:t>
      </w:r>
      <w:proofErr w:type="spellEnd"/>
      <w:r>
        <w:rPr>
          <w:rFonts w:ascii="Times New Roman" w:hAnsi="Times New Roman" w:cs="Times New Roman"/>
          <w:sz w:val="28"/>
          <w:szCs w:val="28"/>
          <w:lang w:val="uz-Cyrl-UZ"/>
        </w:rPr>
        <w:t>.</w:t>
      </w:r>
    </w:p>
    <w:p w14:paraId="1EB5CC80" w14:textId="77777777" w:rsidR="00400230" w:rsidRDefault="00400230" w:rsidP="00400230">
      <w:pPr>
        <w:pStyle w:val="af0"/>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 xml:space="preserve">2. Tarbiya metodlarining maqsadi </w:t>
      </w:r>
      <w:proofErr w:type="spellStart"/>
      <w:r>
        <w:rPr>
          <w:rFonts w:ascii="Times New Roman" w:hAnsi="Times New Roman" w:cs="Times New Roman"/>
          <w:sz w:val="28"/>
          <w:szCs w:val="28"/>
          <w:lang w:val="en-US"/>
        </w:rPr>
        <w:t>nimalardan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iborat</w:t>
      </w:r>
      <w:proofErr w:type="spellEnd"/>
      <w:r>
        <w:rPr>
          <w:rFonts w:ascii="Times New Roman" w:hAnsi="Times New Roman" w:cs="Times New Roman"/>
          <w:bCs/>
          <w:sz w:val="28"/>
          <w:szCs w:val="28"/>
          <w:lang w:val="uz-Cyrl-UZ"/>
        </w:rPr>
        <w:t>?</w:t>
      </w:r>
    </w:p>
    <w:p w14:paraId="3F731CEC" w14:textId="77777777" w:rsidR="00400230" w:rsidRDefault="00400230" w:rsidP="00400230">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3. O’z-o’zini tarbiyalash metodlari</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ayting</w:t>
      </w:r>
      <w:proofErr w:type="spellEnd"/>
      <w:r>
        <w:rPr>
          <w:rFonts w:ascii="Times New Roman" w:hAnsi="Times New Roman" w:cs="Times New Roman"/>
          <w:sz w:val="28"/>
          <w:szCs w:val="28"/>
          <w:lang w:val="uz-Cyrl-UZ"/>
        </w:rPr>
        <w:t>.</w:t>
      </w:r>
    </w:p>
    <w:p w14:paraId="3E295C15" w14:textId="77777777" w:rsidR="00400230" w:rsidRDefault="00400230" w:rsidP="00400230">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 xml:space="preserve">4. </w:t>
      </w:r>
      <w:proofErr w:type="spellStart"/>
      <w:proofErr w:type="gramStart"/>
      <w:r>
        <w:rPr>
          <w:rFonts w:ascii="Times New Roman" w:hAnsi="Times New Roman" w:cs="Times New Roman"/>
          <w:sz w:val="28"/>
          <w:szCs w:val="28"/>
          <w:lang w:val="en-US"/>
        </w:rPr>
        <w:t>Qanday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tarbiya</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qonunuyatlari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bor</w:t>
      </w:r>
      <w:proofErr w:type="spellEnd"/>
      <w:r>
        <w:rPr>
          <w:rFonts w:ascii="Times New Roman" w:hAnsi="Times New Roman" w:cs="Times New Roman"/>
          <w:bCs/>
          <w:sz w:val="28"/>
          <w:szCs w:val="28"/>
          <w:lang w:val="uz-Cyrl-UZ"/>
        </w:rPr>
        <w:t>?</w:t>
      </w:r>
    </w:p>
    <w:p w14:paraId="53BE5D02" w14:textId="77777777" w:rsidR="00400230" w:rsidRDefault="00400230" w:rsidP="00400230">
      <w:pPr>
        <w:pStyle w:val="33"/>
        <w:tabs>
          <w:tab w:val="left" w:pos="-3240"/>
          <w:tab w:val="left" w:pos="432"/>
        </w:tabs>
        <w:spacing w:after="0" w:line="240" w:lineRule="auto"/>
        <w:ind w:left="0"/>
        <w:rPr>
          <w:rFonts w:ascii="Times New Roman" w:hAnsi="Times New Roman" w:cs="Times New Roman"/>
          <w:bCs/>
          <w:sz w:val="28"/>
          <w:szCs w:val="28"/>
          <w:lang w:val="uz-Cyrl-UZ"/>
        </w:rPr>
      </w:pPr>
      <w:r>
        <w:rPr>
          <w:rFonts w:ascii="Times New Roman" w:hAnsi="Times New Roman" w:cs="Times New Roman"/>
          <w:sz w:val="28"/>
          <w:szCs w:val="28"/>
          <w:lang w:val="uz-Cyrl-UZ"/>
        </w:rPr>
        <w:t xml:space="preserve">5. </w:t>
      </w:r>
      <w:proofErr w:type="spellStart"/>
      <w:proofErr w:type="gramStart"/>
      <w:r>
        <w:rPr>
          <w:rFonts w:ascii="Times New Roman" w:hAnsi="Times New Roman" w:cs="Times New Roman"/>
          <w:sz w:val="28"/>
          <w:szCs w:val="28"/>
          <w:lang w:val="en-US"/>
        </w:rPr>
        <w:t>Qanday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tarbiya</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tamoillari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mavlud</w:t>
      </w:r>
      <w:proofErr w:type="spellEnd"/>
      <w:r>
        <w:rPr>
          <w:rFonts w:ascii="Times New Roman" w:hAnsi="Times New Roman" w:cs="Times New Roman"/>
          <w:bCs/>
          <w:sz w:val="28"/>
          <w:szCs w:val="28"/>
          <w:lang w:val="uz-Cyrl-UZ"/>
        </w:rPr>
        <w:t>?</w:t>
      </w:r>
    </w:p>
    <w:p w14:paraId="4902E53A" w14:textId="77777777" w:rsidR="00400230" w:rsidRDefault="00400230" w:rsidP="00400230">
      <w:pPr>
        <w:pStyle w:val="33"/>
        <w:tabs>
          <w:tab w:val="left" w:pos="-3240"/>
          <w:tab w:val="left" w:pos="432"/>
        </w:tabs>
        <w:spacing w:after="0" w:line="240" w:lineRule="auto"/>
        <w:ind w:left="0"/>
        <w:rPr>
          <w:rFonts w:ascii="Times New Roman" w:hAnsi="Times New Roman" w:cs="Times New Roman"/>
          <w:bCs/>
          <w:sz w:val="28"/>
          <w:szCs w:val="28"/>
          <w:lang w:val="uz-Cyrl-UZ"/>
        </w:rPr>
      </w:pPr>
      <w:r>
        <w:rPr>
          <w:rFonts w:ascii="Times New Roman" w:hAnsi="Times New Roman" w:cs="Times New Roman"/>
          <w:bCs/>
          <w:sz w:val="28"/>
          <w:szCs w:val="28"/>
          <w:lang w:val="uz-Cyrl-UZ"/>
        </w:rPr>
        <w:t xml:space="preserve">6. </w:t>
      </w:r>
      <w:r>
        <w:rPr>
          <w:rFonts w:ascii="Times New Roman" w:hAnsi="Times New Roman" w:cs="Times New Roman"/>
          <w:sz w:val="28"/>
          <w:szCs w:val="28"/>
          <w:lang w:val="uz-Cyrl-UZ"/>
        </w:rPr>
        <w:t>Tarbiya metodlarining vazifalari</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nimalardan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iborat</w:t>
      </w:r>
      <w:proofErr w:type="spellEnd"/>
      <w:r>
        <w:rPr>
          <w:rFonts w:ascii="Times New Roman" w:hAnsi="Times New Roman" w:cs="Times New Roman"/>
          <w:bCs/>
          <w:sz w:val="28"/>
          <w:szCs w:val="28"/>
          <w:lang w:val="uz-Cyrl-UZ"/>
        </w:rPr>
        <w:t>?</w:t>
      </w:r>
    </w:p>
    <w:p w14:paraId="0F20B133" w14:textId="77777777" w:rsidR="00400230" w:rsidRDefault="00400230" w:rsidP="00400230">
      <w:pPr>
        <w:pStyle w:val="33"/>
        <w:tabs>
          <w:tab w:val="left" w:pos="-3240"/>
          <w:tab w:val="left" w:pos="432"/>
        </w:tabs>
        <w:spacing w:after="0" w:line="240" w:lineRule="auto"/>
        <w:ind w:left="0"/>
        <w:rPr>
          <w:rFonts w:ascii="Times New Roman" w:hAnsi="Times New Roman" w:cs="Times New Roman"/>
          <w:bCs/>
          <w:sz w:val="28"/>
          <w:szCs w:val="28"/>
          <w:lang w:val="en-US"/>
        </w:rPr>
      </w:pPr>
      <w:r>
        <w:rPr>
          <w:rFonts w:ascii="Times New Roman" w:hAnsi="Times New Roman" w:cs="Times New Roman"/>
          <w:bCs/>
          <w:sz w:val="28"/>
          <w:szCs w:val="28"/>
          <w:lang w:val="uz-Cyrl-UZ"/>
        </w:rPr>
        <w:t xml:space="preserve">7. </w:t>
      </w:r>
      <w:proofErr w:type="spellStart"/>
      <w:r>
        <w:rPr>
          <w:rFonts w:ascii="Times New Roman" w:hAnsi="Times New Roman" w:cs="Times New Roman"/>
          <w:bCs/>
          <w:sz w:val="28"/>
          <w:szCs w:val="28"/>
          <w:lang w:val="en-US"/>
        </w:rPr>
        <w:t>Og’zaki</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metodni</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sanang</w:t>
      </w:r>
      <w:proofErr w:type="spellEnd"/>
      <w:r>
        <w:rPr>
          <w:rFonts w:ascii="Times New Roman" w:hAnsi="Times New Roman" w:cs="Times New Roman"/>
          <w:bCs/>
          <w:sz w:val="28"/>
          <w:szCs w:val="28"/>
          <w:lang w:val="en-US"/>
        </w:rPr>
        <w:t>.</w:t>
      </w:r>
    </w:p>
    <w:p w14:paraId="743A9DCF" w14:textId="77777777" w:rsidR="00400230" w:rsidRDefault="00400230" w:rsidP="00400230">
      <w:pPr>
        <w:pStyle w:val="33"/>
        <w:tabs>
          <w:tab w:val="left" w:pos="-3240"/>
          <w:tab w:val="left" w:pos="432"/>
        </w:tabs>
        <w:spacing w:after="0" w:line="240" w:lineRule="auto"/>
        <w:ind w:left="0"/>
        <w:rPr>
          <w:rFonts w:ascii="Times New Roman" w:hAnsi="Times New Roman" w:cs="Times New Roman"/>
          <w:bCs/>
          <w:sz w:val="28"/>
          <w:szCs w:val="28"/>
          <w:lang w:val="en-US"/>
        </w:rPr>
      </w:pPr>
      <w:r>
        <w:rPr>
          <w:rFonts w:ascii="Times New Roman" w:hAnsi="Times New Roman" w:cs="Times New Roman"/>
          <w:bCs/>
          <w:sz w:val="28"/>
          <w:szCs w:val="28"/>
          <w:lang w:val="en-US"/>
        </w:rPr>
        <w:t xml:space="preserve">8. </w:t>
      </w:r>
      <w:proofErr w:type="spellStart"/>
      <w:r>
        <w:rPr>
          <w:rFonts w:ascii="Times New Roman" w:hAnsi="Times New Roman" w:cs="Times New Roman"/>
          <w:bCs/>
          <w:sz w:val="28"/>
          <w:szCs w:val="28"/>
          <w:lang w:val="en-US"/>
        </w:rPr>
        <w:t>Ko’rgazmali</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metodni</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sanang</w:t>
      </w:r>
      <w:proofErr w:type="spellEnd"/>
      <w:r>
        <w:rPr>
          <w:rFonts w:ascii="Times New Roman" w:hAnsi="Times New Roman" w:cs="Times New Roman"/>
          <w:bCs/>
          <w:sz w:val="28"/>
          <w:szCs w:val="28"/>
          <w:lang w:val="en-US"/>
        </w:rPr>
        <w:t>.</w:t>
      </w:r>
    </w:p>
    <w:p w14:paraId="07C4F574" w14:textId="77777777" w:rsidR="00400230" w:rsidRDefault="00400230" w:rsidP="00400230">
      <w:pPr>
        <w:pStyle w:val="33"/>
        <w:tabs>
          <w:tab w:val="left" w:pos="-3240"/>
          <w:tab w:val="left" w:pos="432"/>
        </w:tabs>
        <w:spacing w:after="0" w:line="240" w:lineRule="auto"/>
        <w:ind w:left="0"/>
        <w:rPr>
          <w:rFonts w:ascii="Times New Roman" w:hAnsi="Times New Roman" w:cs="Times New Roman"/>
          <w:bCs/>
          <w:sz w:val="28"/>
          <w:szCs w:val="28"/>
          <w:lang w:val="en-US"/>
        </w:rPr>
      </w:pPr>
      <w:r>
        <w:rPr>
          <w:rFonts w:ascii="Times New Roman" w:hAnsi="Times New Roman" w:cs="Times New Roman"/>
          <w:bCs/>
          <w:sz w:val="28"/>
          <w:szCs w:val="28"/>
          <w:lang w:val="en-US"/>
        </w:rPr>
        <w:t xml:space="preserve">9. </w:t>
      </w:r>
      <w:proofErr w:type="spellStart"/>
      <w:r>
        <w:rPr>
          <w:rFonts w:ascii="Times New Roman" w:hAnsi="Times New Roman" w:cs="Times New Roman"/>
          <w:bCs/>
          <w:sz w:val="28"/>
          <w:szCs w:val="28"/>
          <w:lang w:val="en-US"/>
        </w:rPr>
        <w:t>Mashq</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qilishni</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qanday</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tushunasiz</w:t>
      </w:r>
      <w:proofErr w:type="spellEnd"/>
      <w:r>
        <w:rPr>
          <w:rFonts w:ascii="Times New Roman" w:hAnsi="Times New Roman" w:cs="Times New Roman"/>
          <w:bCs/>
          <w:sz w:val="28"/>
          <w:szCs w:val="28"/>
          <w:lang w:val="uz-Cyrl-UZ"/>
        </w:rPr>
        <w:t>?</w:t>
      </w:r>
    </w:p>
    <w:p w14:paraId="2A09224F" w14:textId="77777777" w:rsidR="00400230" w:rsidRDefault="00400230" w:rsidP="00400230">
      <w:pPr>
        <w:pStyle w:val="33"/>
        <w:tabs>
          <w:tab w:val="left" w:pos="-3240"/>
          <w:tab w:val="left" w:pos="432"/>
        </w:tabs>
        <w:spacing w:after="0" w:line="240" w:lineRule="auto"/>
        <w:ind w:left="0"/>
        <w:rPr>
          <w:rFonts w:ascii="Times New Roman" w:hAnsi="Times New Roman" w:cs="Times New Roman"/>
          <w:bCs/>
          <w:sz w:val="28"/>
          <w:szCs w:val="28"/>
          <w:lang w:val="en-US"/>
        </w:rPr>
      </w:pPr>
      <w:r>
        <w:rPr>
          <w:rFonts w:ascii="Times New Roman" w:hAnsi="Times New Roman" w:cs="Times New Roman"/>
          <w:bCs/>
          <w:sz w:val="28"/>
          <w:szCs w:val="28"/>
          <w:lang w:val="en-US"/>
        </w:rPr>
        <w:lastRenderedPageBreak/>
        <w:t xml:space="preserve">10.Takrorlash </w:t>
      </w:r>
      <w:proofErr w:type="spellStart"/>
      <w:r>
        <w:rPr>
          <w:rFonts w:ascii="Times New Roman" w:hAnsi="Times New Roman" w:cs="Times New Roman"/>
          <w:bCs/>
          <w:sz w:val="28"/>
          <w:szCs w:val="28"/>
          <w:lang w:val="en-US"/>
        </w:rPr>
        <w:t>ni</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qanday</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tushunasiz</w:t>
      </w:r>
      <w:proofErr w:type="spellEnd"/>
      <w:proofErr w:type="gramStart"/>
      <w:r>
        <w:rPr>
          <w:rFonts w:ascii="Times New Roman" w:hAnsi="Times New Roman" w:cs="Times New Roman"/>
          <w:bCs/>
          <w:sz w:val="28"/>
          <w:szCs w:val="28"/>
          <w:lang w:val="en-US"/>
        </w:rPr>
        <w:t>.</w:t>
      </w:r>
      <w:r w:rsidRPr="00A270C4">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w:t>
      </w:r>
      <w:proofErr w:type="gramEnd"/>
    </w:p>
    <w:p w14:paraId="3B75E8E5" w14:textId="77777777" w:rsidR="00400230" w:rsidRDefault="00400230" w:rsidP="00400230">
      <w:pPr>
        <w:pStyle w:val="33"/>
        <w:tabs>
          <w:tab w:val="left" w:pos="-3240"/>
          <w:tab w:val="left" w:pos="432"/>
        </w:tabs>
        <w:spacing w:after="0" w:line="240" w:lineRule="auto"/>
        <w:ind w:left="0"/>
        <w:rPr>
          <w:rFonts w:ascii="Times New Roman" w:hAnsi="Times New Roman" w:cs="Times New Roman"/>
          <w:bCs/>
          <w:sz w:val="28"/>
          <w:szCs w:val="28"/>
          <w:lang w:val="en-US"/>
        </w:rPr>
      </w:pPr>
      <w:r>
        <w:rPr>
          <w:rFonts w:ascii="Times New Roman" w:hAnsi="Times New Roman" w:cs="Times New Roman"/>
          <w:bCs/>
          <w:sz w:val="28"/>
          <w:szCs w:val="28"/>
          <w:lang w:val="en-US"/>
        </w:rPr>
        <w:t xml:space="preserve">11.Rag’batlantirishni </w:t>
      </w:r>
      <w:proofErr w:type="spellStart"/>
      <w:r>
        <w:rPr>
          <w:rFonts w:ascii="Times New Roman" w:hAnsi="Times New Roman" w:cs="Times New Roman"/>
          <w:bCs/>
          <w:sz w:val="28"/>
          <w:szCs w:val="28"/>
          <w:lang w:val="en-US"/>
        </w:rPr>
        <w:t>yoriting</w:t>
      </w:r>
      <w:proofErr w:type="spellEnd"/>
    </w:p>
    <w:p w14:paraId="169C9542" w14:textId="20F8BB58" w:rsidR="00400230" w:rsidRPr="000B7273" w:rsidRDefault="00400230" w:rsidP="000B7273">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bCs/>
          <w:sz w:val="28"/>
          <w:szCs w:val="28"/>
          <w:lang w:val="en-US"/>
        </w:rPr>
        <w:t xml:space="preserve">12. </w:t>
      </w:r>
      <w:proofErr w:type="spellStart"/>
      <w:r>
        <w:rPr>
          <w:rFonts w:ascii="Times New Roman" w:hAnsi="Times New Roman" w:cs="Times New Roman"/>
          <w:bCs/>
          <w:sz w:val="28"/>
          <w:szCs w:val="28"/>
          <w:lang w:val="en-US"/>
        </w:rPr>
        <w:t>jazo</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qo’llashni</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qanday</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tushunasiz</w:t>
      </w:r>
      <w:proofErr w:type="spellEnd"/>
      <w:r>
        <w:rPr>
          <w:rFonts w:ascii="Times New Roman" w:hAnsi="Times New Roman" w:cs="Times New Roman"/>
          <w:bCs/>
          <w:sz w:val="28"/>
          <w:szCs w:val="28"/>
          <w:lang w:val="uz-Cyrl-UZ"/>
        </w:rPr>
        <w:t>?</w:t>
      </w:r>
    </w:p>
    <w:p w14:paraId="1016B2B0" w14:textId="77777777" w:rsidR="00400230" w:rsidRDefault="00400230" w:rsidP="00400230">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en-US"/>
        </w:rPr>
        <w:t>I</w:t>
      </w:r>
      <w:r>
        <w:rPr>
          <w:rFonts w:ascii="Times New Roman" w:hAnsi="Times New Roman" w:cs="Times New Roman"/>
          <w:b/>
          <w:sz w:val="28"/>
          <w:szCs w:val="28"/>
          <w:lang w:val="uz-Cyrl-UZ"/>
        </w:rPr>
        <w:t>I. Talabalarga beriladigan topshiriq:</w:t>
      </w:r>
    </w:p>
    <w:p w14:paraId="51D1B5C5" w14:textId="77777777" w:rsidR="00400230" w:rsidRDefault="00400230" w:rsidP="00400230">
      <w:pPr>
        <w:pStyle w:val="33"/>
        <w:tabs>
          <w:tab w:val="left" w:pos="-3240"/>
          <w:tab w:val="left" w:pos="432"/>
        </w:tabs>
        <w:spacing w:after="0" w:line="240" w:lineRule="auto"/>
        <w:ind w:left="0"/>
        <w:jc w:val="left"/>
        <w:rPr>
          <w:rFonts w:ascii="Times New Roman" w:hAnsi="Times New Roman" w:cs="Times New Roman"/>
          <w:b/>
          <w:sz w:val="28"/>
          <w:szCs w:val="28"/>
          <w:lang w:val="uz-Cyrl-UZ"/>
        </w:rPr>
      </w:pPr>
    </w:p>
    <w:p w14:paraId="75372A5E" w14:textId="77777777" w:rsidR="00400230" w:rsidRDefault="00400230" w:rsidP="00400230">
      <w:pPr>
        <w:pStyle w:val="33"/>
        <w:tabs>
          <w:tab w:val="left" w:pos="-3240"/>
          <w:tab w:val="left" w:pos="432"/>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s">
            <w:drawing>
              <wp:anchor distT="0" distB="0" distL="114300" distR="114300" simplePos="0" relativeHeight="251799040" behindDoc="1" locked="0" layoutInCell="1" allowOverlap="1" wp14:anchorId="74906C5E" wp14:editId="639A3CD8">
                <wp:simplePos x="0" y="0"/>
                <wp:positionH relativeFrom="column">
                  <wp:posOffset>-282575</wp:posOffset>
                </wp:positionH>
                <wp:positionV relativeFrom="paragraph">
                  <wp:posOffset>120650</wp:posOffset>
                </wp:positionV>
                <wp:extent cx="5600700" cy="828675"/>
                <wp:effectExtent l="57150" t="38100" r="57150" b="104775"/>
                <wp:wrapNone/>
                <wp:docPr id="306" name="Блок-схема: знак завершения 306"/>
                <wp:cNvGraphicFramePr/>
                <a:graphic xmlns:a="http://schemas.openxmlformats.org/drawingml/2006/main">
                  <a:graphicData uri="http://schemas.microsoft.com/office/word/2010/wordprocessingShape">
                    <wps:wsp>
                      <wps:cNvSpPr/>
                      <wps:spPr>
                        <a:xfrm>
                          <a:off x="0" y="0"/>
                          <a:ext cx="5600700" cy="828675"/>
                        </a:xfrm>
                        <a:prstGeom prst="flowChartTerminator">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F1CC83" id="_x0000_t116" coordsize="21600,21600" o:spt="116" path="m3475,qx,10800,3475,21600l18125,21600qx21600,10800,18125,xe">
                <v:stroke joinstyle="miter"/>
                <v:path gradientshapeok="t" o:connecttype="rect" textboxrect="1018,3163,20582,18437"/>
              </v:shapetype>
              <v:shape id="Блок-схема: знак завершения 306" o:spid="_x0000_s1026" type="#_x0000_t116" style="position:absolute;margin-left:-22.25pt;margin-top:9.5pt;width:441pt;height:65.25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WTlZwMAAFIHAAAOAAAAZHJzL2Uyb0RvYy54bWysVc1uGzcQvgfoOxC8x7srW7ItWA78AxcF&#10;HMeIXfg84nK1BLgkS1Jeuaf0UCC3IG9iBAhSpE2fYfVGHZIrWXFdIAiqw4qcIefnm5mPBy8WjSS3&#10;3Dqh1YQWWzklXDFdCjWb0J+vz57vUeI8qBKkVnxC77ijLw5/eHbQmjEf6FrLkluCRpQbt2ZCa+/N&#10;OMscq3kDbksbrlBZaduAx62dZaWFFq03Mhvk+ShrtS2N1Yw7h9LTpKSH0X5VceZfVZXjnsgJxdh8&#10;/Nr4nYZvdngA45kFUwvWhwHfEUUDQqHTtalT8EDmVvzLVCOY1U5XfovpJtNVJRiPOWA2Rf4om6sa&#10;DI+5IDjOrGFy/59ZdnF7aYkoJ3Q7H1GioMEide+7P7u/u8/Pl78tf+8+dn9192PSfeq+dPfd57C4&#10;7z50H5dvlm9R+aX7Y/mOhNuIZWvcGE1emUvb7xwuAzCLyjbhH1Mmi4j/3Rp/vvCEoXA4yvPdHMvE&#10;ULc32BvtDoPR7OG2sc7/yHVDwmJCK6nbkxqsv+a2EQq8trEKcHvufLq5utEXpzwTUhKr/Y3wdcQX&#10;uzZVzuGdeMoRoxHiPIqdnU1PpCW3gB20f3x8PNyPci+UT8Jhjr/USA78S10m8XYQRznG31uJuczc&#10;ppftcP0bPW0jON/vqQjxfKurIoaFEGLsm0mtk30iKRTNViBKoQgEDihGOKbBL3EMJMdGK/qa4tTF&#10;agQfUpEW4R0Ohlh8QB6oJHhcNgYvODWjBOQMCYb5VGCnpVhf/q8SuRpK3hfu6XSKfCV/lM5X9kML&#10;nYKrk6mo6lOQKgTPI8/03aPnnturumzJVM7ta8D4d1L+pQgtG9GgpBRIQsOoQWi+7scnahQhTHKQ&#10;poa+xfYCsKnPNztsHUPst43wsjCfaSLDaqrLO5x+9B4H0hl2JjDXc3D+EizyIIaG3O5f4SeM2oTq&#10;fkVJre2vT8nDeaQn1FLSIq9i+X6Zg+WUyJ8UTtV+sbODZn3c7Ax3ByH9Tc10U6PmzYnGwSuwfQyL&#10;y3Dey9Wysrq5wSfgKHhFFSiGvlOj9JsTn/geHxHGj47iMSRfA/5cXRm2mv9Q5evFDVjTk4tHWrrQ&#10;Kw6G8SNSSWdD/ZU+mntdicg4D7gi+GGDxJ3GPj0y4WXY3MdTD0/h4T8AAAD//wMAUEsDBBQABgAI&#10;AAAAIQDhM1zZ3gAAAAoBAAAPAAAAZHJzL2Rvd25yZXYueG1sTE/LSsNAFN0L/sNwBXftRJvaNmZS&#10;rFDBImhTwe00c/PAzJ2Ymabx772udHkenEe6Hm0rBux940jBzTQCgVQ401Cl4P2wnSxB+KDJ6NYR&#10;KvhGD+vs8iLViXFn2uOQh0pwCPlEK6hD6BIpfVGj1X7qOiTWStdbHRj2lTS9PnO4beVtFN1Jqxvi&#10;hlp3+Fhj8ZmfLJfYYb8p355nr18bW37sqH3KX7ZKXV+ND/cgAo7hzwy/83k6ZLzp6E5kvGgVTOJ4&#10;zlYWVvyJDcvZgokjE/FqDjJL5f8L2Q8AAAD//wMAUEsBAi0AFAAGAAgAAAAhALaDOJL+AAAA4QEA&#10;ABMAAAAAAAAAAAAAAAAAAAAAAFtDb250ZW50X1R5cGVzXS54bWxQSwECLQAUAAYACAAAACEAOP0h&#10;/9YAAACUAQAACwAAAAAAAAAAAAAAAAAvAQAAX3JlbHMvLnJlbHNQSwECLQAUAAYACAAAACEA5Qlk&#10;5WcDAABSBwAADgAAAAAAAAAAAAAAAAAuAgAAZHJzL2Uyb0RvYy54bWxQSwECLQAUAAYACAAAACEA&#10;4TNc2d4AAAAKAQAADwAAAAAAAAAAAAAAAADBBQAAZHJzL2Rvd25yZXYueG1sUEsFBgAAAAAEAAQA&#10;8wAAAMwGAAAAAA==&#10;" fillcolor="#dafda7" strokecolor="#98b954">
                <v:fill color2="#f5ffe6" rotate="t" angle="180" colors="0 #dafda7;22938f #e4fdc2;1 #f5ffe6" focus="100%" type="gradient"/>
                <v:shadow on="t" color="black" opacity="24903f" origin=",.5" offset="0,.55556mm"/>
              </v:shape>
            </w:pict>
          </mc:Fallback>
        </mc:AlternateContent>
      </w:r>
    </w:p>
    <w:p w14:paraId="60615640" w14:textId="77777777" w:rsidR="00400230" w:rsidRDefault="00400230" w:rsidP="00400230">
      <w:pPr>
        <w:pStyle w:val="33"/>
        <w:tabs>
          <w:tab w:val="left" w:pos="-3240"/>
          <w:tab w:val="left" w:pos="432"/>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sz w:val="28"/>
          <w:szCs w:val="28"/>
          <w:lang w:val="en-US"/>
        </w:rPr>
        <w:t xml:space="preserve">  </w:t>
      </w:r>
      <w:r>
        <w:rPr>
          <w:rFonts w:ascii="Times New Roman" w:hAnsi="Times New Roman" w:cs="Times New Roman"/>
          <w:sz w:val="28"/>
          <w:szCs w:val="28"/>
          <w:lang w:val="uz-Cyrl-UZ"/>
        </w:rPr>
        <w:t>Tarbiya metodlari to’g’risida ma’lumot beruvchi slaydlarni yarating.</w:t>
      </w:r>
    </w:p>
    <w:p w14:paraId="1136CA11" w14:textId="77777777" w:rsidR="00400230" w:rsidRDefault="00400230" w:rsidP="00400230">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7DF2A877" w14:textId="77777777" w:rsidR="00400230" w:rsidRDefault="00400230" w:rsidP="00400230">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6135E992" w14:textId="77777777" w:rsidR="00400230" w:rsidRPr="007B68EF" w:rsidRDefault="00400230" w:rsidP="00400230">
      <w:pPr>
        <w:rPr>
          <w:rFonts w:asciiTheme="minorHAnsi" w:hAnsiTheme="minorHAnsi"/>
          <w:lang w:val="uz-Cyrl-UZ"/>
        </w:rPr>
      </w:pPr>
    </w:p>
    <w:p w14:paraId="6C4E681E" w14:textId="77777777" w:rsidR="00400230" w:rsidRDefault="00400230" w:rsidP="00400230">
      <w:pPr>
        <w:tabs>
          <w:tab w:val="left" w:pos="2310"/>
        </w:tabs>
        <w:rPr>
          <w:lang w:val="uz-Cyrl-UZ"/>
        </w:rPr>
      </w:pPr>
      <w:r>
        <w:rPr>
          <w:noProof/>
        </w:rPr>
        <mc:AlternateContent>
          <mc:Choice Requires="wps">
            <w:drawing>
              <wp:anchor distT="0" distB="0" distL="114300" distR="114300" simplePos="0" relativeHeight="251802112" behindDoc="0" locked="0" layoutInCell="1" allowOverlap="1" wp14:anchorId="2F1D1D7C" wp14:editId="0B00F0EC">
                <wp:simplePos x="0" y="0"/>
                <wp:positionH relativeFrom="column">
                  <wp:posOffset>2679699</wp:posOffset>
                </wp:positionH>
                <wp:positionV relativeFrom="paragraph">
                  <wp:posOffset>33655</wp:posOffset>
                </wp:positionV>
                <wp:extent cx="1114425" cy="581025"/>
                <wp:effectExtent l="57150" t="38100" r="85725" b="104775"/>
                <wp:wrapNone/>
                <wp:docPr id="30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1114425" cy="581025"/>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754CB0B2"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3-slayd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F1D1D7C" id="AutoShape 5" o:spid="_x0000_s1157" style="position:absolute;left:0;text-align:left;margin-left:211pt;margin-top:2.65pt;width:87.75pt;height:45.75pt;flip:x y;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E3HQMAAAQHAAAOAAAAZHJzL2Uyb0RvYy54bWysVclu2zAQvRfoPxC8N5Yc23GMyEWQdAO6&#10;BEmX81ikJLYUyZJ05PTrOxwqrtumQFFUB4Ecim/mvVl09nTXa3YrfVDWVLw8KjiTprZCmbbiH94/&#10;f7LkLEQwArQ1suJ3MvCn68ePzga3klPbWS2kZwhiwmpwFe9idKvJJNSd7CEcWScNHjbW9xBx69uJ&#10;8DAgeq8n06JYTAbrhfO2liGg9TIf8jXhN42s47umCTIyXXGMLdLb03uT3pP1GaxaD65T9RgG/EMU&#10;PSiDTvdQlxCBbb36DapXtbfBNvGotv3ENo2qJXFANmXxC5ubDpwkLihOcHuZwv+Drd/eXnmmRMWP&#10;ixPODPSYpPNttOSbzZNAgwsr/O7GXflEMbjXtv4SmLEXHZhWnntvh06CwLDK9P3kpwtpE/Aq2wxv&#10;rEB0QHTSatf4njVauZfpIq0+plVygsqwHaXpbp8muYusRmNZlrPZdM5ZjWfzZVngOrmFVUJMt50P&#10;8YW0PUuLinu7NeIaa4Gg4fZ1iJQrMfIF8Rnd9xozfwualYvF4mREHD9G7HtMuulBPFdaM2/jJxU7&#10;Eus+9Dbc4wfmLIpSkNvg282F9gw9VHxZLGbnU7JHZWI2zgt8kl/UGCKKlc3HyUx2jGJEIbZtoFhG&#10;L8fp+l96Oj4ZEf/JU5ni+VtXJYX1O6k92QdIoWkvolaGYZWhuAvs9+SXhRq0xIrNxUY9R9lIamjD&#10;hoqfzqk8AAdKoyFipfQOLwTTcga6xUlVR5+1slrtL/8pRaEDIXMyTh+mUxb39l/ohEP8VEKXELoM&#10;RUc53al7nhlBKkVQOq8RSptEStIgG6vKbqP0N50Y2EZv/TUgr1nWRahU7KQSZ0LhlJvTCUr2c50+&#10;kDuSNttBuw7G0lsmwXNvHVbePgaqw4PwqPVTt+epEXebHQ2XJeUqjYKNFXc4DDAg6m78deCis/4b&#10;ZwOOYUzS1y14yZl+ZbB3TrHV09ymzWx+Mk1kDk82hydgaoSqOGY8Ly9invVb51Xboac8XYxNI65R&#10;MVH7EdW4wVGb+yv/FtIsP9zTVz9+XuvvAAAA//8DAFBLAwQUAAYACAAAACEAS/K1r9wAAAAIAQAA&#10;DwAAAGRycy9kb3ducmV2LnhtbEyPwU7DMBBE70j8g7VI3KhDaNomxKlQJcQNROADtvGSRI3Xqe0m&#10;4e8xJziOZjTzptwvZhATOd9bVnC/SkAQN1b33Cr4/Hi+24HwAVnjYJkUfJOHfXV9VWKh7czvNNWh&#10;FbGEfYEKuhDGQkrfdGTQr+xIHL0v6wyGKF0rtcM5lptBpkmykQZ7jgsdjnToqDnVF6MA68M5zG/n&#10;wU30emK7XdcvuVXq9mZ5egQRaAl/YfjFj+hQRaajvbD2YlCwTtP4JSjIHkBEP8u3GYijgnyzA1mV&#10;8v+B6gcAAP//AwBQSwECLQAUAAYACAAAACEAtoM4kv4AAADhAQAAEwAAAAAAAAAAAAAAAAAAAAAA&#10;W0NvbnRlbnRfVHlwZXNdLnhtbFBLAQItABQABgAIAAAAIQA4/SH/1gAAAJQBAAALAAAAAAAAAAAA&#10;AAAAAC8BAABfcmVscy8ucmVsc1BLAQItABQABgAIAAAAIQB/AmE3HQMAAAQHAAAOAAAAAAAAAAAA&#10;AAAAAC4CAABkcnMvZTJvRG9jLnhtbFBLAQItABQABgAIAAAAIQBL8rWv3AAAAAgBAAAPAAAAAAAA&#10;AAAAAAAAAHcFAABkcnMvZG93bnJldi54bWxQSwUGAAAAAAQABADzAAAAgAYAAAAA&#10;" fillcolor="#c9b5e8" strokecolor="#7d60a0">
                <v:fill color2="#f0eaf9" rotate="t" angle="180" colors="0 #c9b5e8;22938f #d9cbee;1 #f0eaf9" focus="100%" type="gradient"/>
                <v:shadow on="t" color="black" opacity="24903f" origin=",.5" offset="0,.55556mm"/>
                <v:textbox>
                  <w:txbxContent>
                    <w:p w14:paraId="754CB0B2"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3-slayd</w:t>
                      </w:r>
                    </w:p>
                  </w:txbxContent>
                </v:textbox>
              </v:roundrect>
            </w:pict>
          </mc:Fallback>
        </mc:AlternateContent>
      </w:r>
      <w:r>
        <w:rPr>
          <w:noProof/>
        </w:rPr>
        <mc:AlternateContent>
          <mc:Choice Requires="wps">
            <w:drawing>
              <wp:anchor distT="0" distB="0" distL="114300" distR="114300" simplePos="0" relativeHeight="251800064" behindDoc="0" locked="0" layoutInCell="1" allowOverlap="1" wp14:anchorId="3E273D2A" wp14:editId="02624D47">
                <wp:simplePos x="0" y="0"/>
                <wp:positionH relativeFrom="column">
                  <wp:posOffset>41275</wp:posOffset>
                </wp:positionH>
                <wp:positionV relativeFrom="paragraph">
                  <wp:posOffset>61595</wp:posOffset>
                </wp:positionV>
                <wp:extent cx="1038225" cy="581025"/>
                <wp:effectExtent l="57150" t="38100" r="85725" b="104775"/>
                <wp:wrapNone/>
                <wp:docPr id="30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38225" cy="581025"/>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61A21546"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1-slayd</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3E273D2A" id="AutoShape 3" o:spid="_x0000_s1158" style="position:absolute;left:0;text-align:left;margin-left:3.25pt;margin-top:4.85pt;width:81.75pt;height:45.75pt;flip:y;z-index:251800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6n5GQMAAPoGAAAOAAAAZHJzL2Uyb0RvYy54bWysVdtu1DAQfUfiHyy/00321u2qKapaQEhc&#10;KsrleTZ2EoNjG9vbbPl6xuN02ZYiIUQeInscn5lz5pLT57tesxvpg7Km4uVRwZk0tRXKtBX/9PHl&#10;sxVnIYIRoK2RFb+VgT8/e/rkdHBrObWd1UJ6hiAmrAdX8S5Gt55MQt3JHsKRddLgYWN9DxG3vp0I&#10;DwOi93oyLYrlZLBeOG9rGQJaL/MhPyP8ppF1fN80QUamK46xRXp7em/Se3J2CuvWg+tUPYYB/xBF&#10;D8qg0z3UJURgW69+g+pV7W2wTTyqbT+xTaNqSRyQTVk8YHPdgZPEBcUJbi9T+H+w9bubK8+UqPis&#10;wFQZ6DFJ59toyTebJYEGF9b43bW78olicG9s/S0wYy86MK08994OnQSBYZXp+8m9C2kT8CrbDG+t&#10;QHRAdNJq1/ieNVq5z+ligkY92I6Sc7tPjtxFVqOxLGar6XTBWY1ni1VZ4Do5g3XCSbedD/GVtD1L&#10;i4p7uzXiA1YAQcPNmxApQ2JkCeIrZ02vMd83oFm5XC6PR8TxY8S+w6SbHsRLpTXzNn5RsSOJ7kJv&#10;wx1+YM6iFAW5Db7dXGjP0EPFV8Vyfj4le1QmZuOiwCf5RWUhokTZPEtmsmMUIwqxbQPFMnqZpet/&#10;6Wl2PCL+k6cyxfO3rkoK63dSe7KPkELTXkStDMPaQnGX2OXJLws1aIl1mkuMOo2ykdTQhg0VP1lQ&#10;eQCOkUZDxErpHV4IpuUMdIvzqY4+a2W12l/+U4pCB0LmZJw8Tqcs7uwP6IRD/FRClxC6DEVHOd2p&#10;Z14YQSpFUDqvEUqbRErS+Bqrym6j9NedGNhGb/0HQF7zrItQqdhJJc6Ewtm2oBOU7H6dPpI7kjbb&#10;QbsOxtJbJcFzbx1W3j4GqsOD8KjhU4/nWRF3mx2NlNU0oaQBsLHiFkcABkTdjT8MXHTW/+BswOGL&#10;Sfq+BS85068N9s5JOZ+naU2b+eJ4msgcnmwOT8DUCFVxzHheXsQ84bfOq7ZDT3m6GJsGW6NiovYr&#10;qnGDAzb3V/4ZpAl+uKevfv2yzn4CAAD//wMAUEsDBBQABgAIAAAAIQAp0oPZ2wAAAAcBAAAPAAAA&#10;ZHJzL2Rvd25yZXYueG1sTI/NTsMwEITvSLyDtUjcqJ1KtDSNUyEECHFAovAArr1NIuy1FTt/b497&#10;gtusZjTzbXWYnWUj9rHzJKFYCWBI2puOGgnfXy93D8BiUmSU9YQSFoxwqK+vKlUaP9EnjsfUsFxC&#10;sVQS2pRCyXnULToVVz4gZe/se6dSPvuGm15NudxZvhZiw53qKC+0KuBTi/rnODgJYtDdEsyrPS/F&#10;cxjf9AdN7yjl7c38uAeWcE5/YbjgZ3SoM9PJD2QisxI29zkoYbcFdnG3In92ykIUa+B1xf/z178A&#10;AAD//wMAUEsBAi0AFAAGAAgAAAAhALaDOJL+AAAA4QEAABMAAAAAAAAAAAAAAAAAAAAAAFtDb250&#10;ZW50X1R5cGVzXS54bWxQSwECLQAUAAYACAAAACEAOP0h/9YAAACUAQAACwAAAAAAAAAAAAAAAAAv&#10;AQAAX3JlbHMvLnJlbHNQSwECLQAUAAYACAAAACEAgnup+RkDAAD6BgAADgAAAAAAAAAAAAAAAAAu&#10;AgAAZHJzL2Uyb0RvYy54bWxQSwECLQAUAAYACAAAACEAKdKD2dsAAAAHAQAADwAAAAAAAAAAAAAA&#10;AABzBQAAZHJzL2Rvd25yZXYueG1sUEsFBgAAAAAEAAQA8wAAAHsGAAAAAA==&#10;" fillcolor="#c9b5e8" strokecolor="#7d60a0">
                <v:fill color2="#f0eaf9" rotate="t" angle="180" colors="0 #c9b5e8;22938f #d9cbee;1 #f0eaf9" focus="100%" type="gradient"/>
                <v:shadow on="t" color="black" opacity="24903f" origin=",.5" offset="0,.55556mm"/>
                <v:textbox>
                  <w:txbxContent>
                    <w:p w14:paraId="61A21546"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1-slayd</w:t>
                      </w:r>
                    </w:p>
                  </w:txbxContent>
                </v:textbox>
              </v:roundrect>
            </w:pict>
          </mc:Fallback>
        </mc:AlternateContent>
      </w:r>
      <w:r>
        <w:rPr>
          <w:noProof/>
        </w:rPr>
        <mc:AlternateContent>
          <mc:Choice Requires="wps">
            <w:drawing>
              <wp:anchor distT="0" distB="0" distL="114300" distR="114300" simplePos="0" relativeHeight="251801088" behindDoc="0" locked="0" layoutInCell="1" allowOverlap="1" wp14:anchorId="103B482E" wp14:editId="4D4CC6B5">
                <wp:simplePos x="0" y="0"/>
                <wp:positionH relativeFrom="column">
                  <wp:posOffset>1203324</wp:posOffset>
                </wp:positionH>
                <wp:positionV relativeFrom="paragraph">
                  <wp:posOffset>62229</wp:posOffset>
                </wp:positionV>
                <wp:extent cx="1171575" cy="581025"/>
                <wp:effectExtent l="57150" t="38100" r="85725" b="104775"/>
                <wp:wrapNone/>
                <wp:docPr id="30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71575" cy="581025"/>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6B276838"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2-slayd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3B482E" id="AutoShape 4" o:spid="_x0000_s1159" style="position:absolute;left:0;text-align:left;margin-left:94.75pt;margin-top:4.9pt;width:92.25pt;height:45.75pt;flip:x;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r6GgMAAPoGAAAOAAAAZHJzL2Uyb0RvYy54bWysVdtu1DAQfUfiHyy/0yR776opqlpuEpeK&#10;gniejZ3E4NjG9jZbvp7xJN1uaZFQRR4ie5w5M+fMeHLyctdpdi19UNaUvDjKOZOmskKZpuRfv7x+&#10;seIsRDACtDWy5Dcy8Jenz5+d9G4tJ7a1WkjPEMSEde9K3sbo1lkWqlZ2EI6skwYPa+s7iLj1TSY8&#10;9Ije6WyS54ust144bysZAlovhkN+Svh1Lav4qa6DjEyXHHOL9Pb03qR3dnoC68aDa1U1pgFPyKID&#10;ZTDoHuoCIrCtVw+gOlV5G2wdjyrbZbauVSWJA7Ip8j/YXLXgJHFBcYLbyxT+H2z18frSMyVKPs2P&#10;OTPQYZHOttFSbDZLAvUurPG7K3fpE8Xg3tvqR2DGnrdgGnnmve1bCQLTKtL32T2HtAnoyjb9BysQ&#10;HRCdtNrVvmO1Vu5tckzQqAfbUXFu9sWRu8gqNBbFspgv55xVeDZfFflkTsFgnXCSt/MhvpG2Y2lR&#10;cm+3RnzGDiBouH4fIlVIjCxBfOes7jTW+xo0KxaLxXJEHD/O7jDJ04N4rbRm3sZvKrYk0W3qTbjF&#10;D8xZlCKnsME3m3PtGUYo+SpfzM4mZI/KxME4z/FJcVFZiCjRYJ4mM9kxixEFpcUOC5TLGGWa3P8x&#10;0nQ5Ij4pUpHy+ddQBaX1kNSe7COkiNsoolaGYW+huAu85SkuCxVoiX06tBjdNKpGUkMb1pf8eI4t&#10;wSrAMVJriLjsHDoE03AGusH5VEU/aGW12jv/rUShBSGHYhw/TqfIb+1/0AmH+KkbLyC0AxQdDeVO&#10;d+aVEaRSBKWHNUJpk0hJGl+jIHYbpb9qRc82eus/A/KaDboIlZqdVOJMKJxtczpBye736SO1I2kH&#10;O2jXwth6qyR4usj3O2+fA50cpEcXPt3xYVbE3WZHI2U1TShpAGysuMERgAnR7cYfBi5a639x1uPw&#10;xSL93IKXnOl3Bu/OcTGbpWlNm9l8OUlkDk82hydgKoQqOVZ8WJ7HYcJvnVdNi5GG6WJsGmy1iona&#10;XVbjBgcs8Rp/BmmCH+7pq7tf1ulvAAAA//8DAFBLAwQUAAYACAAAACEA0jUJ9dwAAAAJAQAADwAA&#10;AGRycy9kb3ducmV2LnhtbEyPzU7DMBCE70i8g7VI3KgTyk8b4lQIAUI9IFF4ANfeJhH2Ooqdv7dn&#10;OcFxNKOZb8rd7J0YsY9tIAX5KgOBZIJtqVbw9flytQERkyarXSBUsGCEXXV+VurChok+cDykWnAJ&#10;xUIraFLqCimjadDruAodEnun0HudWPa1tL2euNw7eZ1ld9Lrlnih0R0+NWi+D4NXkA2mXTr76k5L&#10;/tyNb+adpj0qdXkxPz6ASDinvzD84jM6VMx0DAPZKBzrzfaWowq2/ID99f0NfzuykeVrkFUp/z+o&#10;fgAAAP//AwBQSwECLQAUAAYACAAAACEAtoM4kv4AAADhAQAAEwAAAAAAAAAAAAAAAAAAAAAAW0Nv&#10;bnRlbnRfVHlwZXNdLnhtbFBLAQItABQABgAIAAAAIQA4/SH/1gAAAJQBAAALAAAAAAAAAAAAAAAA&#10;AC8BAABfcmVscy8ucmVsc1BLAQItABQABgAIAAAAIQASyJr6GgMAAPoGAAAOAAAAAAAAAAAAAAAA&#10;AC4CAABkcnMvZTJvRG9jLnhtbFBLAQItABQABgAIAAAAIQDSNQn13AAAAAkBAAAPAAAAAAAAAAAA&#10;AAAAAHQFAABkcnMvZG93bnJldi54bWxQSwUGAAAAAAQABADzAAAAfQYAAAAA&#10;" fillcolor="#c9b5e8" strokecolor="#7d60a0">
                <v:fill color2="#f0eaf9" rotate="t" angle="180" colors="0 #c9b5e8;22938f #d9cbee;1 #f0eaf9" focus="100%" type="gradient"/>
                <v:shadow on="t" color="black" opacity="24903f" origin=",.5" offset="0,.55556mm"/>
                <v:textbox>
                  <w:txbxContent>
                    <w:p w14:paraId="6B276838"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2-slayd</w:t>
                      </w:r>
                    </w:p>
                  </w:txbxContent>
                </v:textbox>
              </v:roundrect>
            </w:pict>
          </mc:Fallback>
        </mc:AlternateContent>
      </w:r>
      <w:r>
        <w:rPr>
          <w:lang w:val="uz-Cyrl-UZ"/>
        </w:rPr>
        <w:tab/>
      </w:r>
    </w:p>
    <w:p w14:paraId="16FD3E30" w14:textId="77777777" w:rsidR="00400230" w:rsidRPr="009A764E" w:rsidRDefault="00400230" w:rsidP="00400230">
      <w:pPr>
        <w:rPr>
          <w:lang w:val="uz-Cyrl-UZ"/>
        </w:rPr>
      </w:pPr>
    </w:p>
    <w:p w14:paraId="0C477183" w14:textId="77777777" w:rsidR="00400230" w:rsidRPr="009A764E" w:rsidRDefault="00400230" w:rsidP="00400230">
      <w:pPr>
        <w:rPr>
          <w:lang w:val="uz-Cyrl-UZ"/>
        </w:rPr>
      </w:pPr>
    </w:p>
    <w:p w14:paraId="2BDA594D" w14:textId="77777777" w:rsidR="00400230" w:rsidRPr="009A764E" w:rsidRDefault="00400230" w:rsidP="00400230">
      <w:pPr>
        <w:rPr>
          <w:lang w:val="uz-Cyrl-UZ"/>
        </w:rPr>
      </w:pPr>
    </w:p>
    <w:p w14:paraId="72A0A6FA" w14:textId="77777777" w:rsidR="00400230" w:rsidRPr="009A764E" w:rsidRDefault="00400230" w:rsidP="00400230">
      <w:pPr>
        <w:rPr>
          <w:lang w:val="uz-Cyrl-UZ"/>
        </w:rPr>
      </w:pPr>
    </w:p>
    <w:p w14:paraId="1832B404" w14:textId="77777777" w:rsidR="00400230" w:rsidRPr="009A764E" w:rsidRDefault="00400230" w:rsidP="00400230">
      <w:pPr>
        <w:ind w:firstLine="708"/>
        <w:rPr>
          <w:lang w:val="uz-Cyrl-UZ"/>
        </w:rPr>
      </w:pPr>
      <w:r>
        <w:rPr>
          <w:noProof/>
        </w:rPr>
        <mc:AlternateContent>
          <mc:Choice Requires="wps">
            <w:drawing>
              <wp:anchor distT="0" distB="0" distL="114300" distR="114300" simplePos="0" relativeHeight="251803136" behindDoc="0" locked="0" layoutInCell="1" allowOverlap="1" wp14:anchorId="156FEEDD" wp14:editId="022B575A">
                <wp:simplePos x="0" y="0"/>
                <wp:positionH relativeFrom="column">
                  <wp:posOffset>2727325</wp:posOffset>
                </wp:positionH>
                <wp:positionV relativeFrom="paragraph">
                  <wp:posOffset>48895</wp:posOffset>
                </wp:positionV>
                <wp:extent cx="1190625" cy="457200"/>
                <wp:effectExtent l="57150" t="38100" r="85725" b="95250"/>
                <wp:wrapNone/>
                <wp:docPr id="31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90625" cy="457200"/>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70B9E5B4"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6-slayd</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w14:anchorId="156FEEDD" id="AutoShape 6" o:spid="_x0000_s1160" style="position:absolute;left:0;text-align:left;margin-left:214.75pt;margin-top:3.85pt;width:93.75pt;height:36pt;flip:x;z-index:251803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RMDGAMAAPoGAAAOAAAAZHJzL2Uyb0RvYy54bWysVdtO3DAQfa/Uf7D8XpKwF2BFQAhKW4m2&#10;CFr1eTZ2EreO7dpesvTrO56EZblUQqh5iOIZ+8ycM+PJ4fG60+xG+qCsKXmxk3MmTWWFMk3Jv387&#10;f7fPWYhgBGhrZMlvZeDHR2/fHPZuIXdta7WQniGICYvelbyN0S2yLFSt7CDsWCcNOmvrO4i49E0m&#10;PPSI3ulsN8/nWW+9cN5WMgS0ng1OfkT4dS2r+LWug4xMlxxzi/T29F6md3Z0CIvGg2tVNaYBr8ii&#10;A2Uw6AbqDCKwlVdPoDpVeRtsHXcq22W2rlUliQOyKfJHbK5bcJK4oDjBbWQK/w+2+nJz6ZkSJZ8U&#10;E84MdFikk1W0FJvNk0C9Cwvcd+0ufaIY3IWtfgVm7GkLppEn3tu+lSAwrSLtzx4cSIuAR9my/2wF&#10;ogOik1br2nes1sp9TAcTNOrB1lSc201x5DqyCo1FcZDPd2ecVeibzvaw+hQMFgknnXY+xA/Sdix9&#10;lNzblRFX2AEEDTcXIVKFxMgSxE/O6k5jvW9As2I+n++NiOPm7B6TTnoQ50pr5m38oWJLEt2l3oQ7&#10;/MCcRSlyCht8szzVnmGEku/n8+nJLtmjMnEwznJ8UlxUFiJKNJgnyXzHcERBabHDAuUyRpmk4y+M&#10;NNkbEV8VqUj5vDRUQWk9JbUhi0QekyJuo4haGYa9heLOsc4pLgsVaIl9OrQY3TSqRlJDG9aX/GBG&#10;7QE4RmoNETulc3ggmIYz0A3Opyr6QSur1ebwv0oUWhByKMbB83SK/M7+iE7Yxk/deAahHaDINZQ7&#10;3Zn3RpBKEZQevhFKm0RK0vgaBbGrKP11K3q21Ct/BchrOugiVGp2UokzoXC2zciDkj3s02dqR9IO&#10;dtCuhbH19pPg6SI/LNImB/JspUcXPt3xYVbE9XJNI2V/mlDSAFhacYsjABOi240/DPxorf/DWY/D&#10;F4v0ewVecqY/Gbw7B8V0mqY1LeiuI5ltz3LbA6ZCqJJjxYfP0zhM+JXzqmkx0jBdjE2DrVYxUbvP&#10;alzggCVe488gTfDtNe26/2Ud/QUAAP//AwBQSwMEFAAGAAgAAAAhAExDklbcAAAACAEAAA8AAABk&#10;cnMvZG93bnJldi54bWxMj81OwzAQhO9IvIO1SNyokwoamsapEAKEOFSi8ACuvU2ixusodv7enuUE&#10;x9GMZr4p9rNrxYh9aDwpSFcJCCTjbUOVgu+v17tHECFqsrr1hAoWDLAvr68KnVs/0SeOx1gJLqGQ&#10;awV1jF0uZTA1Oh1WvkNi7+x7pyPLvpK21xOXu1auk2QjnW6IF2rd4XON5nIcnIJkMM3S2bf2vKQv&#10;3fhuDjR9oFK3N/PTDkTEOf6F4Ref0aFkppMfyAbRKrhfbx84qiDLQLC/STP+dmK9zUCWhfx/oPwB&#10;AAD//wMAUEsBAi0AFAAGAAgAAAAhALaDOJL+AAAA4QEAABMAAAAAAAAAAAAAAAAAAAAAAFtDb250&#10;ZW50X1R5cGVzXS54bWxQSwECLQAUAAYACAAAACEAOP0h/9YAAACUAQAACwAAAAAAAAAAAAAAAAAv&#10;AQAAX3JlbHMvLnJlbHNQSwECLQAUAAYACAAAACEA4DUTAxgDAAD6BgAADgAAAAAAAAAAAAAAAAAu&#10;AgAAZHJzL2Uyb0RvYy54bWxQSwECLQAUAAYACAAAACEATEOSVtwAAAAIAQAADwAAAAAAAAAAAAAA&#10;AAByBQAAZHJzL2Rvd25yZXYueG1sUEsFBgAAAAAEAAQA8wAAAHsGAAAAAA==&#10;" fillcolor="#c9b5e8" strokecolor="#7d60a0">
                <v:fill color2="#f0eaf9" rotate="t" angle="180" colors="0 #c9b5e8;22938f #d9cbee;1 #f0eaf9" focus="100%" type="gradient"/>
                <v:shadow on="t" color="black" opacity="24903f" origin=",.5" offset="0,.55556mm"/>
                <v:textbox>
                  <w:txbxContent>
                    <w:p w14:paraId="70B9E5B4"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6-slayd</w:t>
                      </w:r>
                    </w:p>
                  </w:txbxContent>
                </v:textbox>
              </v:roundrect>
            </w:pict>
          </mc:Fallback>
        </mc:AlternateContent>
      </w:r>
      <w:r>
        <w:rPr>
          <w:noProof/>
        </w:rPr>
        <mc:AlternateContent>
          <mc:Choice Requires="wps">
            <w:drawing>
              <wp:anchor distT="0" distB="0" distL="114300" distR="114300" simplePos="0" relativeHeight="251804160" behindDoc="0" locked="0" layoutInCell="1" allowOverlap="1" wp14:anchorId="53C2BA9C" wp14:editId="707DE53D">
                <wp:simplePos x="0" y="0"/>
                <wp:positionH relativeFrom="column">
                  <wp:posOffset>1250950</wp:posOffset>
                </wp:positionH>
                <wp:positionV relativeFrom="paragraph">
                  <wp:posOffset>58420</wp:posOffset>
                </wp:positionV>
                <wp:extent cx="1171575" cy="457200"/>
                <wp:effectExtent l="57150" t="38100" r="85725" b="95250"/>
                <wp:wrapNone/>
                <wp:docPr id="31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71575" cy="457200"/>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01F582EF"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5-slayd</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w14:anchorId="53C2BA9C" id="_x0000_s1161" style="position:absolute;left:0;text-align:left;margin-left:98.5pt;margin-top:4.6pt;width:92.25pt;height:36pt;flip:x;z-index:251804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Z1CGQMAAPoGAAAOAAAAZHJzL2Uyb0RvYy54bWysVdtO3DAQfa/Uf7D8XrJZ9gIrsghBaSvR&#10;FkGrPs/GTuLWsV3bS5Z+fceTsCyXSgg1D5Htic/MOXPJ0fGm1exG+qCsKXi+N+JMmtIKZeqCf/92&#10;/u6AsxDBCNDWyILfysCPl2/fHHVuIce2sVpIzxDEhEXnCt7E6BZZFspGthD2rJMGjZX1LUTc+joT&#10;HjpEb3U2Ho1mWWe9cN6WMgQ8PeuNfEn4VSXL+LWqgoxMFxxji/T29F6ld7Y8gkXtwTWqHMKAV0TR&#10;gjLodAt1BhHY2qsnUK0qvQ22inulbTNbVaqUxAHZ5KNHbK4bcJK4oDjBbWUK/w+2/HJz6ZkSBd/P&#10;J5wZaDFJJ+toyTebJYE6Fxb43bW79IlicBe2/BWYsacNmFqeeG+7RoLAsPL0ffbgQtoEvMpW3Wcr&#10;EB0QnbTaVL5llVbuY7qYoFEPtqHk3G6TIzeRlXiY5/N8Op9yVqJtMp1j9skZLBJOuu18iB+kbVla&#10;FNzbtRFXWAEEDTcXIVKGxMASxE/OqlZjvm9As3w2m80HxOHj7B6TbnoQ50pr5m38oWJDEt2FXoc7&#10;/MCcRSlG5Db4enWqPUMPBT8YzSYnYzqPysT+cDrCJ/lFZSGiRP3xfjq+YzigoLRYYYFiGbzsp+sv&#10;9LQ/HxBf5SlP8bzUVU5hPSW1JYtEHpMiboOIWhmGtYXizjDPyS8LJWiJddqXGHUaZSOpoQ3rCn44&#10;HafyABwjlYaIy9bhhWBqzkDXOJ/K6HutrFbby/9KUWhAyD4Zh8/TyUd354/ohF38VI1nEJoeikx9&#10;ulPPvDeCVIqgdL9GKG0SKUnjaxDErqP0143o2Eqv/RUgr0mvi1Cp2EklzoTC2TYlC0r2sE6fyR1J&#10;25+Ddg0MpXeQBE+N/DBJ2xjIshMeNXzq8X5WxM1qQyPlYJpQ0gBYWXGLIwADou7GHwYuGuv/cNbh&#10;8MUk/V6Dl5zpTwZ75zCfTNK0pg31OpLZtax2LWBKhCo4ZrxfnsZ+wq+dV3WDnvrpYmwabJWKidp9&#10;VMMGByzxGn4GaYLv7umr+1/W8i8AAAD//wMAUEsDBBQABgAIAAAAIQDVZoX43AAAAAgBAAAPAAAA&#10;ZHJzL2Rvd25yZXYueG1sTI/dSsQwFITvBd8hnAXv3LQVtVubLiIq4oXg6gNkk7Nt2eQkNOnf2xuv&#10;9HKYYeaber9YwyYcQu9IQL7NgCEpp3tqBXx/vVyXwEKUpKVxhAJWDLBvLi9qWWk30ydOh9iyVEKh&#10;kgK6GH3FeVAdWhm2ziMl7+QGK2OSQ8v1IOdUbg0vsuyOW9lTWuikx6cO1fkwWgHZqPrV61dzWvNn&#10;P72pD5rfUYirzfL4ACziEv/C8Iuf0KFJTEc3kg7MJL27T1+igF0BLPk3ZX4L7CigzAvgTc3/H2h+&#10;AAAA//8DAFBLAQItABQABgAIAAAAIQC2gziS/gAAAOEBAAATAAAAAAAAAAAAAAAAAAAAAABbQ29u&#10;dGVudF9UeXBlc10ueG1sUEsBAi0AFAAGAAgAAAAhADj9If/WAAAAlAEAAAsAAAAAAAAAAAAAAAAA&#10;LwEAAF9yZWxzLy5yZWxzUEsBAi0AFAAGAAgAAAAhAE0JnUIZAwAA+gYAAA4AAAAAAAAAAAAAAAAA&#10;LgIAAGRycy9lMm9Eb2MueG1sUEsBAi0AFAAGAAgAAAAhANVmhfjcAAAACAEAAA8AAAAAAAAAAAAA&#10;AAAAcwUAAGRycy9kb3ducmV2LnhtbFBLBQYAAAAABAAEAPMAAAB8BgAAAAA=&#10;" fillcolor="#c9b5e8" strokecolor="#7d60a0">
                <v:fill color2="#f0eaf9" rotate="t" angle="180" colors="0 #c9b5e8;22938f #d9cbee;1 #f0eaf9" focus="100%" type="gradient"/>
                <v:shadow on="t" color="black" opacity="24903f" origin=",.5" offset="0,.55556mm"/>
                <v:textbox>
                  <w:txbxContent>
                    <w:p w14:paraId="01F582EF"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5-slayd</w:t>
                      </w:r>
                    </w:p>
                  </w:txbxContent>
                </v:textbox>
              </v:roundrect>
            </w:pict>
          </mc:Fallback>
        </mc:AlternateContent>
      </w:r>
      <w:r>
        <w:rPr>
          <w:noProof/>
        </w:rPr>
        <mc:AlternateContent>
          <mc:Choice Requires="wps">
            <w:drawing>
              <wp:anchor distT="0" distB="0" distL="114300" distR="114300" simplePos="0" relativeHeight="251805184" behindDoc="0" locked="0" layoutInCell="1" allowOverlap="1" wp14:anchorId="28D03B97" wp14:editId="578ACF05">
                <wp:simplePos x="0" y="0"/>
                <wp:positionH relativeFrom="column">
                  <wp:posOffset>0</wp:posOffset>
                </wp:positionH>
                <wp:positionV relativeFrom="paragraph">
                  <wp:posOffset>-635</wp:posOffset>
                </wp:positionV>
                <wp:extent cx="1038225" cy="457200"/>
                <wp:effectExtent l="0" t="0" r="0" b="0"/>
                <wp:wrapNone/>
                <wp:docPr id="31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457200"/>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778087FB"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4-slayd</w:t>
                            </w:r>
                          </w:p>
                        </w:txbxContent>
                      </wps:txbx>
                      <wps:bodyPr rot="0" vert="horz" wrap="square" lIns="91440" tIns="45720" rIns="91440" bIns="45720" anchor="t" anchorCtr="0" upright="1">
                        <a:noAutofit/>
                      </wps:bodyPr>
                    </wps:wsp>
                  </a:graphicData>
                </a:graphic>
              </wp:anchor>
            </w:drawing>
          </mc:Choice>
          <mc:Fallback>
            <w:pict>
              <v:roundrect w14:anchorId="28D03B97" id="_x0000_s1162" style="position:absolute;left:0;text-align:left;margin-left:0;margin-top:-.05pt;width:81.75pt;height:36pt;z-index:2518051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hHEAMAAPAGAAAOAAAAZHJzL2Uyb0RvYy54bWysVdtu2zAMfR+wfxD0vtrOrWlQtyjadRjQ&#10;bUW7Yc+MJcfaZMmTlDrd14+inCy9DCiK5SGwSOuQ5/Di49NNq9mddF5ZU/LiIOdMmsoKZVYl//b1&#10;8t2cMx/ACNDWyJLfS89PT96+Oe67hRzZxmohHUMQ4xd9V/ImhG6RZb5qZAv+wHbSoLO2roWAR7fK&#10;hIMe0VudjfJ8lvXWic7ZSnqP1ovk5CeEX9eyCl/q2svAdMkxt0D/jv6X8T87OYbFykHXqGpIA16R&#10;RQvKYNAd1AUEYGunnkC1qnLW2zocVLbNbF2rShIHZFPkj9jcNtBJ4oLi+G4nk/9/sNXnu2vHlCj5&#10;uJhyZqDFIp2tg6XYbBYF6ju/wPduu2sXKfruylY/PTP2vAGzkmfO2b6RIDCtIr6fPbgQDx6vsmX/&#10;yQpEB0QnrTa1ayMgqsA2VJL7XUnkJrAKjUU+no9GmFmFvsn0EGtOIWCxvd05Hz5I27L4UHJn10bc&#10;YN0pBNxd+UB1EQM3ED84q1uNVb4DzYrZbHY4IA4vZ7DYYg4VFZdKa+Zs+K5CQ8JEpuT0W3zPOosC&#10;5GT2brU8145hhJLP89nkbET2oExIxmmOvxgX9YSAwiTzOJq3DAcUFBT7yqdwKco4Xn9hpPHhgPiq&#10;SEXM56WhCkrrKakdWSTymBRxG0TUyjDsKBR3hnWOcZmvQEvsztRYNF9UjaiGNqwv+dGU2gNwedQa&#10;AnZK2+EFb1acgV7hVqqCS1pZrXaX/1Ui34CQqRhHz9Mp8q39ER2/jx9b6AJ8k6DIlcodJ+W9EaRS&#10;AKXTM0JpE0lJWlqDIHYdpLttRM+Weu1uAHlNki5CxWYnlTgTCjfalDwo2cM+faZ2JG2yg+4aGFpv&#10;HgWP4/uwSLscyLOXHo15nOy0IcJmuaFFMt8tjaUV9zj4mBBNN34m8KGx7jdnPa5cLNKvNTjJmf5o&#10;cHaOiskk7mg60KwjmX3Pct8DpkKokmPF0+N5SHt93Tm1ajBSGlFj4zqrVYjU4jJKWQ0HXKvEa/gE&#10;xL29f6a3/n6oTv4AAAD//wMAUEsDBBQABgAIAAAAIQAagQn/3AAAAAUBAAAPAAAAZHJzL2Rvd25y&#10;ZXYueG1sTI/NTsMwEITvSH0Haytxa51Q0Z+QTYWQcqA9EaBnJ16SQLwOsduGPj3uCY6jGc18k25H&#10;04kTDa61jBDPIxDEldUt1whvr/lsDcJ5xVp1lgnhhxxss8lNqhJtz/xCp8LXIpSwSxRC432fSOmq&#10;hoxyc9sTB+/DDkb5IIda6kGdQ7np5F0ULaVRLYeFRvX01FD1VRwNQlXkh0XB4/f78+fqsu/zXbku&#10;d4i30/HxAYSn0f+F4Yof0CELTKU9snaiQwhHPMIsBnE1l4t7ECXCKt6AzFL5nz77BQAA//8DAFBL&#10;AQItABQABgAIAAAAIQC2gziS/gAAAOEBAAATAAAAAAAAAAAAAAAAAAAAAABbQ29udGVudF9UeXBl&#10;c10ueG1sUEsBAi0AFAAGAAgAAAAhADj9If/WAAAAlAEAAAsAAAAAAAAAAAAAAAAALwEAAF9yZWxz&#10;Ly5yZWxzUEsBAi0AFAAGAAgAAAAhAPgPOEcQAwAA8AYAAA4AAAAAAAAAAAAAAAAALgIAAGRycy9l&#10;Mm9Eb2MueG1sUEsBAi0AFAAGAAgAAAAhABqBCf/cAAAABQEAAA8AAAAAAAAAAAAAAAAAagUAAGRy&#10;cy9kb3ducmV2LnhtbFBLBQYAAAAABAAEAPMAAABzBgAAAAA=&#10;" fillcolor="#c9b5e8" strokecolor="#7d60a0">
                <v:fill color2="#f0eaf9" rotate="t" angle="180" colors="0 #c9b5e8;22938f #d9cbee;1 #f0eaf9" focus="100%" type="gradient"/>
                <v:shadow on="t" color="black" opacity="24903f" origin=",.5" offset="0,.55556mm"/>
                <v:textbox>
                  <w:txbxContent>
                    <w:p w14:paraId="778087FB" w14:textId="77777777" w:rsidR="00400230" w:rsidRDefault="00400230" w:rsidP="00400230">
                      <w:pPr>
                        <w:jc w:val="center"/>
                        <w:rPr>
                          <w:rFonts w:ascii="Times New Roman" w:hAnsi="Times New Roman" w:cs="Times New Roman"/>
                          <w:sz w:val="24"/>
                          <w:szCs w:val="24"/>
                        </w:rPr>
                      </w:pPr>
                      <w:r>
                        <w:rPr>
                          <w:rFonts w:ascii="Times New Roman" w:hAnsi="Times New Roman" w:cs="Times New Roman"/>
                          <w:sz w:val="24"/>
                          <w:szCs w:val="24"/>
                        </w:rPr>
                        <w:t>4-slayd</w:t>
                      </w:r>
                    </w:p>
                  </w:txbxContent>
                </v:textbox>
              </v:roundrect>
            </w:pict>
          </mc:Fallback>
        </mc:AlternateContent>
      </w:r>
    </w:p>
    <w:p w14:paraId="6C30C635" w14:textId="77777777" w:rsidR="00400230" w:rsidRDefault="00400230" w:rsidP="00400230">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2630C768" w14:textId="77777777" w:rsidR="00400230" w:rsidRDefault="00400230" w:rsidP="00400230">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385EA6D7" w14:textId="77777777" w:rsidR="00400230" w:rsidRDefault="00400230" w:rsidP="00400230">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sidRPr="00F957D8">
        <w:rPr>
          <w:rFonts w:ascii="Times New Roman" w:hAnsi="Times New Roman" w:cs="Times New Roman"/>
          <w:b/>
          <w:sz w:val="28"/>
          <w:szCs w:val="28"/>
          <w:lang w:val="uz-Cyrl-UZ"/>
        </w:rPr>
        <w:t>I</w:t>
      </w:r>
      <w:r>
        <w:rPr>
          <w:rFonts w:ascii="Times New Roman" w:hAnsi="Times New Roman" w:cs="Times New Roman"/>
          <w:b/>
          <w:sz w:val="28"/>
          <w:szCs w:val="28"/>
          <w:lang w:val="uz-Cyrl-UZ"/>
        </w:rPr>
        <w:t>II. Talabalarga beriladigan topshiriq:</w:t>
      </w:r>
    </w:p>
    <w:p w14:paraId="22335994" w14:textId="77777777" w:rsidR="00400230" w:rsidRDefault="00400230" w:rsidP="00400230">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Quyidagi jadvaldan foydalangan holda shaxsingiz misolida o’z-o’zini tarbiyalash dasturini tuzing.</w:t>
      </w:r>
    </w:p>
    <w:p w14:paraId="27004395" w14:textId="77777777" w:rsidR="00400230" w:rsidRDefault="00400230" w:rsidP="00400230">
      <w:pPr>
        <w:pStyle w:val="33"/>
        <w:tabs>
          <w:tab w:val="left" w:pos="-3240"/>
          <w:tab w:val="left" w:pos="432"/>
        </w:tabs>
        <w:spacing w:after="0" w:line="240" w:lineRule="auto"/>
        <w:ind w:left="0" w:firstLine="545"/>
        <w:rPr>
          <w:rFonts w:ascii="Times New Roman" w:hAnsi="Times New Roman" w:cs="Times New Roman"/>
          <w:b/>
          <w:sz w:val="28"/>
          <w:szCs w:val="28"/>
          <w:lang w:val="uz-Cyrl-UZ"/>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5"/>
        <w:gridCol w:w="3338"/>
        <w:gridCol w:w="2671"/>
      </w:tblGrid>
      <w:tr w:rsidR="00400230" w14:paraId="2E1B2394" w14:textId="77777777" w:rsidTr="00EA45AE">
        <w:tc>
          <w:tcPr>
            <w:tcW w:w="3365" w:type="dxa"/>
            <w:tcBorders>
              <w:top w:val="single" w:sz="4" w:space="0" w:color="auto"/>
              <w:left w:val="single" w:sz="4" w:space="0" w:color="auto"/>
              <w:bottom w:val="single" w:sz="4" w:space="0" w:color="auto"/>
              <w:right w:val="single" w:sz="4" w:space="0" w:color="auto"/>
            </w:tcBorders>
            <w:hideMark/>
          </w:tcPr>
          <w:p w14:paraId="502D632D" w14:textId="77777777" w:rsidR="00400230" w:rsidRPr="00691BAE" w:rsidRDefault="00400230" w:rsidP="00EA45AE">
            <w:pPr>
              <w:pStyle w:val="33"/>
              <w:tabs>
                <w:tab w:val="left" w:pos="-3240"/>
                <w:tab w:val="left" w:pos="432"/>
              </w:tabs>
              <w:spacing w:after="0" w:line="240" w:lineRule="auto"/>
              <w:ind w:left="0"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 xml:space="preserve">Xarakterimga xos </w:t>
            </w:r>
          </w:p>
          <w:p w14:paraId="78428A17" w14:textId="77777777" w:rsidR="00400230" w:rsidRPr="00691BAE" w:rsidRDefault="00400230" w:rsidP="00EA45AE">
            <w:pPr>
              <w:pStyle w:val="33"/>
              <w:tabs>
                <w:tab w:val="left" w:pos="-3240"/>
                <w:tab w:val="left" w:pos="432"/>
              </w:tabs>
              <w:spacing w:after="0" w:line="240" w:lineRule="auto"/>
              <w:ind w:left="0"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Nuqsonlar</w:t>
            </w:r>
          </w:p>
        </w:tc>
        <w:tc>
          <w:tcPr>
            <w:tcW w:w="3338" w:type="dxa"/>
            <w:tcBorders>
              <w:top w:val="single" w:sz="4" w:space="0" w:color="auto"/>
              <w:left w:val="single" w:sz="4" w:space="0" w:color="auto"/>
              <w:bottom w:val="single" w:sz="4" w:space="0" w:color="auto"/>
              <w:right w:val="single" w:sz="4" w:space="0" w:color="auto"/>
            </w:tcBorders>
            <w:hideMark/>
          </w:tcPr>
          <w:p w14:paraId="2BB87EE8" w14:textId="77777777" w:rsidR="00400230" w:rsidRPr="00691BAE" w:rsidRDefault="00400230" w:rsidP="00EA45AE">
            <w:pPr>
              <w:pStyle w:val="33"/>
              <w:tabs>
                <w:tab w:val="left" w:pos="-3240"/>
                <w:tab w:val="left" w:pos="432"/>
              </w:tabs>
              <w:spacing w:after="0" w:line="240" w:lineRule="auto"/>
              <w:ind w:left="0"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 xml:space="preserve">Nuqsonlarni bartaraf </w:t>
            </w:r>
          </w:p>
          <w:p w14:paraId="5FE94925" w14:textId="77777777" w:rsidR="00400230" w:rsidRPr="00691BAE" w:rsidRDefault="00400230" w:rsidP="00EA45AE">
            <w:pPr>
              <w:pStyle w:val="33"/>
              <w:tabs>
                <w:tab w:val="left" w:pos="-3240"/>
                <w:tab w:val="left" w:pos="432"/>
              </w:tabs>
              <w:spacing w:after="0" w:line="240" w:lineRule="auto"/>
              <w:ind w:left="0"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etish yo’llari</w:t>
            </w:r>
          </w:p>
        </w:tc>
        <w:tc>
          <w:tcPr>
            <w:tcW w:w="2671" w:type="dxa"/>
            <w:tcBorders>
              <w:top w:val="single" w:sz="4" w:space="0" w:color="auto"/>
              <w:left w:val="single" w:sz="4" w:space="0" w:color="auto"/>
              <w:bottom w:val="single" w:sz="4" w:space="0" w:color="auto"/>
              <w:right w:val="single" w:sz="4" w:space="0" w:color="auto"/>
            </w:tcBorders>
            <w:hideMark/>
          </w:tcPr>
          <w:p w14:paraId="13A7F97E" w14:textId="77777777" w:rsidR="00400230" w:rsidRPr="00691BAE" w:rsidRDefault="00400230" w:rsidP="00EA45AE">
            <w:pPr>
              <w:pStyle w:val="33"/>
              <w:tabs>
                <w:tab w:val="left" w:pos="-3240"/>
                <w:tab w:val="left" w:pos="432"/>
              </w:tabs>
              <w:spacing w:after="0" w:line="240" w:lineRule="auto"/>
              <w:ind w:left="0" w:firstLine="1"/>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Muddati</w:t>
            </w:r>
          </w:p>
        </w:tc>
      </w:tr>
      <w:tr w:rsidR="00400230" w14:paraId="4DE3C7D1" w14:textId="77777777" w:rsidTr="00EA45AE">
        <w:tc>
          <w:tcPr>
            <w:tcW w:w="3365" w:type="dxa"/>
            <w:tcBorders>
              <w:top w:val="single" w:sz="4" w:space="0" w:color="auto"/>
              <w:left w:val="single" w:sz="4" w:space="0" w:color="auto"/>
              <w:bottom w:val="single" w:sz="4" w:space="0" w:color="auto"/>
              <w:right w:val="single" w:sz="4" w:space="0" w:color="auto"/>
            </w:tcBorders>
            <w:hideMark/>
          </w:tcPr>
          <w:p w14:paraId="62309F35"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1.</w:t>
            </w:r>
          </w:p>
        </w:tc>
        <w:tc>
          <w:tcPr>
            <w:tcW w:w="3338" w:type="dxa"/>
            <w:tcBorders>
              <w:top w:val="single" w:sz="4" w:space="0" w:color="auto"/>
              <w:left w:val="single" w:sz="4" w:space="0" w:color="auto"/>
              <w:bottom w:val="single" w:sz="4" w:space="0" w:color="auto"/>
              <w:right w:val="single" w:sz="4" w:space="0" w:color="auto"/>
            </w:tcBorders>
            <w:hideMark/>
          </w:tcPr>
          <w:p w14:paraId="7E58A82A"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1.</w:t>
            </w:r>
          </w:p>
        </w:tc>
        <w:tc>
          <w:tcPr>
            <w:tcW w:w="2671" w:type="dxa"/>
            <w:tcBorders>
              <w:top w:val="single" w:sz="4" w:space="0" w:color="auto"/>
              <w:left w:val="single" w:sz="4" w:space="0" w:color="auto"/>
              <w:bottom w:val="single" w:sz="4" w:space="0" w:color="auto"/>
              <w:right w:val="single" w:sz="4" w:space="0" w:color="auto"/>
            </w:tcBorders>
            <w:hideMark/>
          </w:tcPr>
          <w:p w14:paraId="2A385363"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1.</w:t>
            </w:r>
          </w:p>
        </w:tc>
      </w:tr>
      <w:tr w:rsidR="00400230" w14:paraId="45DB4D14" w14:textId="77777777" w:rsidTr="00EA45AE">
        <w:tc>
          <w:tcPr>
            <w:tcW w:w="3365" w:type="dxa"/>
            <w:tcBorders>
              <w:top w:val="single" w:sz="4" w:space="0" w:color="auto"/>
              <w:left w:val="single" w:sz="4" w:space="0" w:color="auto"/>
              <w:bottom w:val="single" w:sz="4" w:space="0" w:color="auto"/>
              <w:right w:val="single" w:sz="4" w:space="0" w:color="auto"/>
            </w:tcBorders>
            <w:hideMark/>
          </w:tcPr>
          <w:p w14:paraId="36758860"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2.</w:t>
            </w:r>
          </w:p>
        </w:tc>
        <w:tc>
          <w:tcPr>
            <w:tcW w:w="3338" w:type="dxa"/>
            <w:tcBorders>
              <w:top w:val="single" w:sz="4" w:space="0" w:color="auto"/>
              <w:left w:val="single" w:sz="4" w:space="0" w:color="auto"/>
              <w:bottom w:val="single" w:sz="4" w:space="0" w:color="auto"/>
              <w:right w:val="single" w:sz="4" w:space="0" w:color="auto"/>
            </w:tcBorders>
            <w:hideMark/>
          </w:tcPr>
          <w:p w14:paraId="55FD907B"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2.</w:t>
            </w:r>
          </w:p>
        </w:tc>
        <w:tc>
          <w:tcPr>
            <w:tcW w:w="2671" w:type="dxa"/>
            <w:tcBorders>
              <w:top w:val="single" w:sz="4" w:space="0" w:color="auto"/>
              <w:left w:val="single" w:sz="4" w:space="0" w:color="auto"/>
              <w:bottom w:val="single" w:sz="4" w:space="0" w:color="auto"/>
              <w:right w:val="single" w:sz="4" w:space="0" w:color="auto"/>
            </w:tcBorders>
            <w:hideMark/>
          </w:tcPr>
          <w:p w14:paraId="7B9CB511"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2.</w:t>
            </w:r>
          </w:p>
        </w:tc>
      </w:tr>
      <w:tr w:rsidR="00400230" w14:paraId="41E974B1" w14:textId="77777777" w:rsidTr="00EA45AE">
        <w:tc>
          <w:tcPr>
            <w:tcW w:w="3365" w:type="dxa"/>
            <w:tcBorders>
              <w:top w:val="single" w:sz="4" w:space="0" w:color="auto"/>
              <w:left w:val="single" w:sz="4" w:space="0" w:color="auto"/>
              <w:bottom w:val="single" w:sz="4" w:space="0" w:color="auto"/>
              <w:right w:val="single" w:sz="4" w:space="0" w:color="auto"/>
            </w:tcBorders>
            <w:hideMark/>
          </w:tcPr>
          <w:p w14:paraId="0928D482"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3.</w:t>
            </w:r>
          </w:p>
        </w:tc>
        <w:tc>
          <w:tcPr>
            <w:tcW w:w="3338" w:type="dxa"/>
            <w:tcBorders>
              <w:top w:val="single" w:sz="4" w:space="0" w:color="auto"/>
              <w:left w:val="single" w:sz="4" w:space="0" w:color="auto"/>
              <w:bottom w:val="single" w:sz="4" w:space="0" w:color="auto"/>
              <w:right w:val="single" w:sz="4" w:space="0" w:color="auto"/>
            </w:tcBorders>
            <w:hideMark/>
          </w:tcPr>
          <w:p w14:paraId="7E6D2357"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3.</w:t>
            </w:r>
          </w:p>
        </w:tc>
        <w:tc>
          <w:tcPr>
            <w:tcW w:w="2671" w:type="dxa"/>
            <w:tcBorders>
              <w:top w:val="single" w:sz="4" w:space="0" w:color="auto"/>
              <w:left w:val="single" w:sz="4" w:space="0" w:color="auto"/>
              <w:bottom w:val="single" w:sz="4" w:space="0" w:color="auto"/>
              <w:right w:val="single" w:sz="4" w:space="0" w:color="auto"/>
            </w:tcBorders>
            <w:hideMark/>
          </w:tcPr>
          <w:p w14:paraId="3BF1AF93"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3.</w:t>
            </w:r>
          </w:p>
        </w:tc>
      </w:tr>
      <w:tr w:rsidR="00400230" w14:paraId="7C3633AD" w14:textId="77777777" w:rsidTr="00EA45AE">
        <w:tc>
          <w:tcPr>
            <w:tcW w:w="3365" w:type="dxa"/>
            <w:tcBorders>
              <w:top w:val="single" w:sz="4" w:space="0" w:color="auto"/>
              <w:left w:val="single" w:sz="4" w:space="0" w:color="auto"/>
              <w:bottom w:val="single" w:sz="4" w:space="0" w:color="auto"/>
              <w:right w:val="single" w:sz="4" w:space="0" w:color="auto"/>
            </w:tcBorders>
            <w:hideMark/>
          </w:tcPr>
          <w:p w14:paraId="342E7F6C"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4.</w:t>
            </w:r>
          </w:p>
        </w:tc>
        <w:tc>
          <w:tcPr>
            <w:tcW w:w="3338" w:type="dxa"/>
            <w:tcBorders>
              <w:top w:val="single" w:sz="4" w:space="0" w:color="auto"/>
              <w:left w:val="single" w:sz="4" w:space="0" w:color="auto"/>
              <w:bottom w:val="single" w:sz="4" w:space="0" w:color="auto"/>
              <w:right w:val="single" w:sz="4" w:space="0" w:color="auto"/>
            </w:tcBorders>
            <w:hideMark/>
          </w:tcPr>
          <w:p w14:paraId="76DB12E5"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4.</w:t>
            </w:r>
          </w:p>
        </w:tc>
        <w:tc>
          <w:tcPr>
            <w:tcW w:w="2671" w:type="dxa"/>
            <w:tcBorders>
              <w:top w:val="single" w:sz="4" w:space="0" w:color="auto"/>
              <w:left w:val="single" w:sz="4" w:space="0" w:color="auto"/>
              <w:bottom w:val="single" w:sz="4" w:space="0" w:color="auto"/>
              <w:right w:val="single" w:sz="4" w:space="0" w:color="auto"/>
            </w:tcBorders>
            <w:hideMark/>
          </w:tcPr>
          <w:p w14:paraId="4D70D207"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4.</w:t>
            </w:r>
          </w:p>
        </w:tc>
      </w:tr>
      <w:tr w:rsidR="00400230" w14:paraId="437B14B9" w14:textId="77777777" w:rsidTr="00EA45AE">
        <w:tc>
          <w:tcPr>
            <w:tcW w:w="3365" w:type="dxa"/>
            <w:tcBorders>
              <w:top w:val="single" w:sz="4" w:space="0" w:color="auto"/>
              <w:left w:val="single" w:sz="4" w:space="0" w:color="auto"/>
              <w:bottom w:val="single" w:sz="4" w:space="0" w:color="auto"/>
              <w:right w:val="single" w:sz="4" w:space="0" w:color="auto"/>
            </w:tcBorders>
            <w:hideMark/>
          </w:tcPr>
          <w:p w14:paraId="46696B95"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5.</w:t>
            </w:r>
          </w:p>
        </w:tc>
        <w:tc>
          <w:tcPr>
            <w:tcW w:w="3338" w:type="dxa"/>
            <w:tcBorders>
              <w:top w:val="single" w:sz="4" w:space="0" w:color="auto"/>
              <w:left w:val="single" w:sz="4" w:space="0" w:color="auto"/>
              <w:bottom w:val="single" w:sz="4" w:space="0" w:color="auto"/>
              <w:right w:val="single" w:sz="4" w:space="0" w:color="auto"/>
            </w:tcBorders>
            <w:hideMark/>
          </w:tcPr>
          <w:p w14:paraId="55511728"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5.</w:t>
            </w:r>
          </w:p>
        </w:tc>
        <w:tc>
          <w:tcPr>
            <w:tcW w:w="2671" w:type="dxa"/>
            <w:tcBorders>
              <w:top w:val="single" w:sz="4" w:space="0" w:color="auto"/>
              <w:left w:val="single" w:sz="4" w:space="0" w:color="auto"/>
              <w:bottom w:val="single" w:sz="4" w:space="0" w:color="auto"/>
              <w:right w:val="single" w:sz="4" w:space="0" w:color="auto"/>
            </w:tcBorders>
            <w:hideMark/>
          </w:tcPr>
          <w:p w14:paraId="22F2462E" w14:textId="77777777" w:rsidR="00400230" w:rsidRPr="00691BAE" w:rsidRDefault="00400230" w:rsidP="00EA45AE">
            <w:pPr>
              <w:pStyle w:val="33"/>
              <w:tabs>
                <w:tab w:val="left" w:pos="-3240"/>
                <w:tab w:val="left" w:pos="432"/>
              </w:tabs>
              <w:spacing w:after="0" w:line="240" w:lineRule="auto"/>
              <w:ind w:left="0" w:firstLine="1"/>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5.</w:t>
            </w:r>
          </w:p>
        </w:tc>
      </w:tr>
      <w:tr w:rsidR="00400230" w14:paraId="1B24E179" w14:textId="77777777" w:rsidTr="00EA45AE">
        <w:tc>
          <w:tcPr>
            <w:tcW w:w="3365" w:type="dxa"/>
            <w:tcBorders>
              <w:top w:val="single" w:sz="4" w:space="0" w:color="auto"/>
              <w:left w:val="single" w:sz="4" w:space="0" w:color="auto"/>
              <w:bottom w:val="single" w:sz="4" w:space="0" w:color="auto"/>
              <w:right w:val="single" w:sz="4" w:space="0" w:color="auto"/>
            </w:tcBorders>
            <w:hideMark/>
          </w:tcPr>
          <w:p w14:paraId="63D6D805" w14:textId="77777777" w:rsidR="00400230" w:rsidRPr="00691BAE" w:rsidRDefault="00400230" w:rsidP="00EA45AE">
            <w:pPr>
              <w:pStyle w:val="33"/>
              <w:tabs>
                <w:tab w:val="left" w:pos="-3240"/>
                <w:tab w:val="left" w:pos="432"/>
              </w:tabs>
              <w:spacing w:after="0" w:line="240" w:lineRule="auto"/>
              <w:ind w:left="0" w:firstLine="680"/>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w:t>
            </w:r>
          </w:p>
        </w:tc>
        <w:tc>
          <w:tcPr>
            <w:tcW w:w="3338" w:type="dxa"/>
            <w:tcBorders>
              <w:top w:val="single" w:sz="4" w:space="0" w:color="auto"/>
              <w:left w:val="single" w:sz="4" w:space="0" w:color="auto"/>
              <w:bottom w:val="single" w:sz="4" w:space="0" w:color="auto"/>
              <w:right w:val="single" w:sz="4" w:space="0" w:color="auto"/>
            </w:tcBorders>
            <w:hideMark/>
          </w:tcPr>
          <w:p w14:paraId="442A175A" w14:textId="77777777" w:rsidR="00400230" w:rsidRPr="00691BAE" w:rsidRDefault="00400230" w:rsidP="00EA45AE">
            <w:pPr>
              <w:pStyle w:val="33"/>
              <w:tabs>
                <w:tab w:val="left" w:pos="-3240"/>
                <w:tab w:val="left" w:pos="432"/>
              </w:tabs>
              <w:spacing w:after="0" w:line="240" w:lineRule="auto"/>
              <w:ind w:left="0" w:firstLine="680"/>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w:t>
            </w:r>
          </w:p>
        </w:tc>
        <w:tc>
          <w:tcPr>
            <w:tcW w:w="2671" w:type="dxa"/>
            <w:tcBorders>
              <w:top w:val="single" w:sz="4" w:space="0" w:color="auto"/>
              <w:left w:val="single" w:sz="4" w:space="0" w:color="auto"/>
              <w:bottom w:val="single" w:sz="4" w:space="0" w:color="auto"/>
              <w:right w:val="single" w:sz="4" w:space="0" w:color="auto"/>
            </w:tcBorders>
            <w:hideMark/>
          </w:tcPr>
          <w:p w14:paraId="1DCEA1E0" w14:textId="77777777" w:rsidR="00400230" w:rsidRPr="00691BAE" w:rsidRDefault="00400230" w:rsidP="00EA45AE">
            <w:pPr>
              <w:pStyle w:val="33"/>
              <w:tabs>
                <w:tab w:val="left" w:pos="-3240"/>
                <w:tab w:val="left" w:pos="432"/>
              </w:tabs>
              <w:spacing w:after="0" w:line="240" w:lineRule="auto"/>
              <w:ind w:left="0" w:firstLine="680"/>
              <w:jc w:val="left"/>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w:t>
            </w:r>
          </w:p>
        </w:tc>
      </w:tr>
    </w:tbl>
    <w:p w14:paraId="70EAA34A" w14:textId="77777777" w:rsidR="00400230" w:rsidRDefault="00400230" w:rsidP="00400230">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p>
    <w:p w14:paraId="748740E5" w14:textId="77777777" w:rsidR="00400230" w:rsidRPr="00986D67" w:rsidRDefault="00400230" w:rsidP="00400230">
      <w:pPr>
        <w:pStyle w:val="ae"/>
        <w:jc w:val="both"/>
        <w:rPr>
          <w:rFonts w:ascii="Times New Roman" w:hAnsi="Times New Roman"/>
          <w:b/>
          <w:szCs w:val="28"/>
          <w:lang w:val="en-US"/>
        </w:rPr>
      </w:pPr>
      <w:proofErr w:type="spellStart"/>
      <w:r>
        <w:rPr>
          <w:rFonts w:ascii="Times New Roman" w:hAnsi="Times New Roman"/>
          <w:b/>
          <w:szCs w:val="28"/>
          <w:lang w:val="en-US"/>
        </w:rPr>
        <w:t>IV.Muammoli</w:t>
      </w:r>
      <w:proofErr w:type="spellEnd"/>
      <w:r>
        <w:rPr>
          <w:rFonts w:ascii="Times New Roman" w:hAnsi="Times New Roman"/>
          <w:b/>
          <w:szCs w:val="28"/>
          <w:lang w:val="en-US"/>
        </w:rPr>
        <w:t xml:space="preserve"> </w:t>
      </w:r>
      <w:proofErr w:type="spellStart"/>
      <w:r>
        <w:rPr>
          <w:rFonts w:ascii="Times New Roman" w:hAnsi="Times New Roman"/>
          <w:b/>
          <w:szCs w:val="28"/>
          <w:lang w:val="en-US"/>
        </w:rPr>
        <w:t>savollar</w:t>
      </w:r>
      <w:proofErr w:type="spellEnd"/>
    </w:p>
    <w:p w14:paraId="03D18A81" w14:textId="77777777" w:rsidR="00400230" w:rsidRPr="00986D67" w:rsidRDefault="00400230" w:rsidP="00400230">
      <w:pPr>
        <w:rPr>
          <w:rFonts w:ascii="Times New Roman" w:hAnsi="Times New Roman" w:cs="Times New Roman"/>
          <w:sz w:val="28"/>
          <w:szCs w:val="28"/>
          <w:lang w:val="uz-Cyrl-UZ"/>
        </w:rPr>
      </w:pPr>
      <w:r w:rsidRPr="00954605">
        <w:rPr>
          <w:sz w:val="28"/>
          <w:szCs w:val="28"/>
          <w:lang w:val="uz-Cyrl-UZ"/>
        </w:rPr>
        <w:t>“</w:t>
      </w:r>
      <w:r w:rsidRPr="00986D67">
        <w:rPr>
          <w:rFonts w:ascii="Times New Roman" w:hAnsi="Times New Roman" w:cs="Times New Roman"/>
          <w:sz w:val="28"/>
          <w:szCs w:val="28"/>
          <w:lang w:val="uz-Cyrl-UZ"/>
        </w:rPr>
        <w:t>Nimа uchun o`zlаshtirish zаrur bo`lgаn bilim, ko`nikmа vа mаlаkаlаrning аniq dоirаsini bеlgilаb оlish lоzim?” mаvzusidа аqliy hujumni o`tkаzishgа dоir ko`rsаtmаlаr</w:t>
      </w:r>
    </w:p>
    <w:p w14:paraId="73F491CE" w14:textId="729E4435" w:rsidR="00400230" w:rsidRPr="00986D67" w:rsidRDefault="00400230" w:rsidP="00400230">
      <w:pPr>
        <w:rPr>
          <w:rFonts w:ascii="Times New Roman" w:hAnsi="Times New Roman" w:cs="Times New Roman"/>
          <w:sz w:val="28"/>
          <w:szCs w:val="28"/>
          <w:lang w:val="uz-Cyrl-UZ"/>
        </w:rPr>
      </w:pPr>
      <w:r w:rsidRPr="00986D67">
        <w:rPr>
          <w:rFonts w:ascii="Times New Roman" w:hAnsi="Times New Roman" w:cs="Times New Roman"/>
          <w:sz w:val="28"/>
          <w:szCs w:val="28"/>
          <w:lang w:val="uz-Cyrl-UZ"/>
        </w:rPr>
        <w:t>O`qituvchi sаvоlni muhоkаmа qilish uchun o`rtаgа tаshlаydi vа o`ylаsh uchun bir dаqiqа vаqt bеrаdi.Tаlаbаlаrning jаvоblаri tinglаnаdi vа dоskаgа kеtmа-kеtlikdа yozib bоrilаdi. Gаrchi tаkrоrlаnish hоlаti mаvjud bo`lsа hаm, mаzkur hоlаtdа hаmmа jаvоblаrning yozib bоrilishi tаlаb etilаdi,.Hаmmа o`z fikrini bildirib bo`lgаch, o`qituvchi dоskаgа yozilgаnlаrini tаlаbаlаr bilаn birgаlikdа muhоkаmа qilаdi vа to`g`ri jаvоblаr аjrаtib оlinаdi.</w:t>
      </w:r>
    </w:p>
    <w:p w14:paraId="088A8F6A" w14:textId="77777777" w:rsidR="00400230" w:rsidRPr="00986D67" w:rsidRDefault="00400230" w:rsidP="00400230">
      <w:pPr>
        <w:rPr>
          <w:rFonts w:ascii="Times New Roman" w:hAnsi="Times New Roman" w:cs="Times New Roman"/>
          <w:sz w:val="28"/>
          <w:szCs w:val="28"/>
          <w:lang w:val="uz-Cyrl-UZ"/>
        </w:rPr>
      </w:pPr>
      <w:r w:rsidRPr="00986D67">
        <w:rPr>
          <w:rFonts w:ascii="Times New Roman" w:hAnsi="Times New Roman" w:cs="Times New Roman"/>
          <w:sz w:val="28"/>
          <w:szCs w:val="28"/>
          <w:lang w:val="uz-Cyrl-UZ"/>
        </w:rPr>
        <w:tab/>
        <w:t xml:space="preserve"> </w:t>
      </w:r>
    </w:p>
    <w:p w14:paraId="46AC877C" w14:textId="77777777" w:rsidR="00400230" w:rsidRDefault="00400230" w:rsidP="00400230">
      <w:pPr>
        <w:pStyle w:val="ae"/>
        <w:rPr>
          <w:rFonts w:ascii="Times New Roman" w:hAnsi="Times New Roman"/>
          <w:b/>
          <w:szCs w:val="28"/>
          <w:lang w:val="en-US"/>
        </w:rPr>
      </w:pPr>
      <w:proofErr w:type="spellStart"/>
      <w:r>
        <w:rPr>
          <w:rFonts w:ascii="Times New Roman" w:hAnsi="Times New Roman"/>
          <w:b/>
          <w:szCs w:val="28"/>
        </w:rPr>
        <w:t>Nazorat</w:t>
      </w:r>
      <w:proofErr w:type="spellEnd"/>
      <w:r>
        <w:rPr>
          <w:rFonts w:ascii="Times New Roman" w:hAnsi="Times New Roman"/>
          <w:b/>
          <w:szCs w:val="28"/>
        </w:rPr>
        <w:t xml:space="preserve"> </w:t>
      </w:r>
      <w:proofErr w:type="spellStart"/>
      <w:r>
        <w:rPr>
          <w:rFonts w:ascii="Times New Roman" w:hAnsi="Times New Roman"/>
          <w:b/>
          <w:szCs w:val="28"/>
        </w:rPr>
        <w:t>uchun</w:t>
      </w:r>
      <w:proofErr w:type="spellEnd"/>
      <w:r>
        <w:rPr>
          <w:rFonts w:ascii="Times New Roman" w:hAnsi="Times New Roman"/>
          <w:b/>
          <w:szCs w:val="28"/>
        </w:rPr>
        <w:t xml:space="preserve"> </w:t>
      </w:r>
      <w:proofErr w:type="spellStart"/>
      <w:r>
        <w:rPr>
          <w:rFonts w:ascii="Times New Roman" w:hAnsi="Times New Roman"/>
          <w:b/>
          <w:szCs w:val="28"/>
        </w:rPr>
        <w:t>savollar</w:t>
      </w:r>
      <w:proofErr w:type="spellEnd"/>
      <w:r>
        <w:rPr>
          <w:rFonts w:ascii="Times New Roman" w:hAnsi="Times New Roman"/>
          <w:b/>
          <w:szCs w:val="28"/>
        </w:rPr>
        <w:t>:</w:t>
      </w:r>
    </w:p>
    <w:p w14:paraId="63D67FCE" w14:textId="77777777" w:rsidR="00400230" w:rsidRDefault="00400230" w:rsidP="00400230">
      <w:pPr>
        <w:widowControl/>
        <w:numPr>
          <w:ilvl w:val="0"/>
          <w:numId w:val="10"/>
        </w:numPr>
        <w:tabs>
          <w:tab w:val="clear" w:pos="720"/>
          <w:tab w:val="num" w:pos="0"/>
          <w:tab w:val="left" w:pos="900"/>
        </w:tabs>
        <w:overflowPunct/>
        <w:autoSpaceDE/>
        <w:adjustRightInd/>
        <w:spacing w:line="240" w:lineRule="auto"/>
        <w:ind w:left="0" w:firstLine="540"/>
        <w:rPr>
          <w:rFonts w:ascii="Times New Roman" w:hAnsi="Times New Roman" w:cs="Times New Roman"/>
          <w:sz w:val="28"/>
          <w:szCs w:val="28"/>
          <w:lang w:val="en-US"/>
        </w:rPr>
      </w:pPr>
      <w:proofErr w:type="spellStart"/>
      <w:r>
        <w:rPr>
          <w:rFonts w:ascii="Times New Roman" w:hAnsi="Times New Roman" w:cs="Times New Roman"/>
          <w:sz w:val="28"/>
          <w:szCs w:val="28"/>
          <w:lang w:val="en-US"/>
        </w:rPr>
        <w:t>Tarbiya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metodlarini</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uz-Cyrl-UZ"/>
        </w:rPr>
        <w:t>ko’rsating</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ularga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ta’rif</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bering</w:t>
      </w:r>
      <w:proofErr w:type="spellEnd"/>
      <w:r>
        <w:rPr>
          <w:rFonts w:ascii="Times New Roman" w:hAnsi="Times New Roman" w:cs="Times New Roman"/>
          <w:sz w:val="28"/>
          <w:szCs w:val="28"/>
          <w:lang w:val="en-US"/>
        </w:rPr>
        <w:t>.</w:t>
      </w:r>
    </w:p>
    <w:p w14:paraId="36F1E0EC" w14:textId="77777777" w:rsidR="00400230" w:rsidRDefault="00400230" w:rsidP="00400230">
      <w:pPr>
        <w:widowControl/>
        <w:numPr>
          <w:ilvl w:val="0"/>
          <w:numId w:val="10"/>
        </w:numPr>
        <w:tabs>
          <w:tab w:val="clear" w:pos="720"/>
          <w:tab w:val="num" w:pos="0"/>
          <w:tab w:val="left" w:pos="900"/>
        </w:tabs>
        <w:overflowPunct/>
        <w:autoSpaceDE/>
        <w:adjustRightInd/>
        <w:spacing w:line="240" w:lineRule="auto"/>
        <w:ind w:left="0" w:firstLine="540"/>
        <w:rPr>
          <w:rFonts w:ascii="Times New Roman" w:hAnsi="Times New Roman" w:cs="Times New Roman"/>
          <w:sz w:val="28"/>
          <w:szCs w:val="28"/>
          <w:lang w:val="en-US"/>
        </w:rPr>
      </w:pPr>
      <w:proofErr w:type="spellStart"/>
      <w:r>
        <w:rPr>
          <w:rFonts w:ascii="Times New Roman" w:hAnsi="Times New Roman" w:cs="Times New Roman"/>
          <w:sz w:val="28"/>
          <w:szCs w:val="28"/>
          <w:lang w:val="en-US"/>
        </w:rPr>
        <w:t>Tarbiya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metodlaridan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hikoya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suhbat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namuna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hamda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ma’ruza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qanday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hollarda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qo’llaniladi</w:t>
      </w:r>
      <w:proofErr w:type="spellEnd"/>
      <w:r>
        <w:rPr>
          <w:rFonts w:ascii="Times New Roman" w:hAnsi="Times New Roman" w:cs="Times New Roman"/>
          <w:sz w:val="28"/>
          <w:szCs w:val="28"/>
          <w:lang w:val="en-US"/>
        </w:rPr>
        <w:t>?</w:t>
      </w:r>
    </w:p>
    <w:p w14:paraId="784E8477" w14:textId="77777777" w:rsidR="00400230" w:rsidRDefault="00400230" w:rsidP="00400230">
      <w:pPr>
        <w:widowControl/>
        <w:numPr>
          <w:ilvl w:val="0"/>
          <w:numId w:val="10"/>
        </w:numPr>
        <w:tabs>
          <w:tab w:val="clear" w:pos="720"/>
          <w:tab w:val="num" w:pos="0"/>
          <w:tab w:val="left" w:pos="900"/>
        </w:tabs>
        <w:overflowPunct/>
        <w:autoSpaceDE/>
        <w:adjustRightInd/>
        <w:spacing w:line="240" w:lineRule="auto"/>
        <w:ind w:left="0" w:firstLine="540"/>
        <w:rPr>
          <w:rFonts w:ascii="Times New Roman" w:hAnsi="Times New Roman" w:cs="Times New Roman"/>
          <w:sz w:val="28"/>
          <w:szCs w:val="28"/>
          <w:lang w:val="en-US"/>
        </w:rPr>
      </w:pPr>
      <w:proofErr w:type="spellStart"/>
      <w:r>
        <w:rPr>
          <w:rFonts w:ascii="Times New Roman" w:hAnsi="Times New Roman" w:cs="Times New Roman"/>
          <w:sz w:val="28"/>
          <w:szCs w:val="28"/>
          <w:lang w:val="en-US"/>
        </w:rPr>
        <w:t>Xalq</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pedagogikasi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qanday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tarbiya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metodlariga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ega</w:t>
      </w:r>
      <w:proofErr w:type="spellEnd"/>
      <w:r>
        <w:rPr>
          <w:rFonts w:ascii="Times New Roman" w:hAnsi="Times New Roman" w:cs="Times New Roman"/>
          <w:sz w:val="28"/>
          <w:szCs w:val="28"/>
          <w:lang w:val="en-US"/>
        </w:rPr>
        <w:t>?</w:t>
      </w:r>
    </w:p>
    <w:p w14:paraId="773CB50D" w14:textId="77777777" w:rsidR="00400230" w:rsidRDefault="00400230" w:rsidP="00400230">
      <w:pPr>
        <w:widowControl/>
        <w:numPr>
          <w:ilvl w:val="0"/>
          <w:numId w:val="10"/>
        </w:numPr>
        <w:tabs>
          <w:tab w:val="clear" w:pos="720"/>
          <w:tab w:val="num" w:pos="0"/>
          <w:tab w:val="left" w:pos="900"/>
        </w:tabs>
        <w:overflowPunct/>
        <w:autoSpaceDE/>
        <w:adjustRightInd/>
        <w:spacing w:line="240" w:lineRule="auto"/>
        <w:ind w:left="0" w:firstLine="540"/>
        <w:rPr>
          <w:rFonts w:ascii="Times New Roman" w:hAnsi="Times New Roman" w:cs="Times New Roman"/>
          <w:sz w:val="28"/>
          <w:szCs w:val="28"/>
          <w:lang w:val="en-US"/>
        </w:rPr>
      </w:pPr>
      <w:proofErr w:type="spellStart"/>
      <w:r>
        <w:rPr>
          <w:rFonts w:ascii="Times New Roman" w:hAnsi="Times New Roman" w:cs="Times New Roman"/>
          <w:sz w:val="28"/>
          <w:szCs w:val="28"/>
          <w:lang w:val="en-US"/>
        </w:rPr>
        <w:lastRenderedPageBreak/>
        <w:t>Rag’batlantirish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jazolash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metodlari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haqida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gapirib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bering</w:t>
      </w:r>
      <w:proofErr w:type="spellEnd"/>
      <w:r>
        <w:rPr>
          <w:rFonts w:ascii="Times New Roman" w:hAnsi="Times New Roman" w:cs="Times New Roman"/>
          <w:sz w:val="28"/>
          <w:szCs w:val="28"/>
          <w:lang w:val="en-US"/>
        </w:rPr>
        <w:t>.</w:t>
      </w:r>
    </w:p>
    <w:p w14:paraId="4F6CF574" w14:textId="77777777" w:rsidR="00400230" w:rsidRDefault="00400230" w:rsidP="00FC0F62">
      <w:pPr>
        <w:pStyle w:val="af0"/>
        <w:tabs>
          <w:tab w:val="left" w:pos="0"/>
        </w:tabs>
        <w:spacing w:after="0" w:line="240" w:lineRule="auto"/>
        <w:ind w:left="0"/>
        <w:rPr>
          <w:rFonts w:ascii="Times New Roman" w:hAnsi="Times New Roman" w:cs="Times New Roman"/>
          <w:b/>
          <w:sz w:val="28"/>
          <w:szCs w:val="28"/>
          <w:lang w:val="uz-Cyrl-UZ"/>
        </w:rPr>
      </w:pPr>
    </w:p>
    <w:p w14:paraId="221130EB" w14:textId="77777777" w:rsidR="00400230" w:rsidRDefault="00400230" w:rsidP="00400230">
      <w:pPr>
        <w:pStyle w:val="af0"/>
        <w:tabs>
          <w:tab w:val="left" w:pos="0"/>
        </w:tabs>
        <w:spacing w:after="0" w:line="240" w:lineRule="auto"/>
        <w:ind w:left="2544"/>
        <w:rPr>
          <w:rFonts w:ascii="Times New Roman" w:hAnsi="Times New Roman" w:cs="Times New Roman"/>
          <w:b/>
          <w:sz w:val="28"/>
          <w:szCs w:val="28"/>
          <w:lang w:val="uz-Cyrl-UZ"/>
        </w:rPr>
      </w:pPr>
      <w:r>
        <w:rPr>
          <w:rFonts w:ascii="Times New Roman" w:hAnsi="Times New Roman" w:cs="Times New Roman"/>
          <w:b/>
          <w:sz w:val="28"/>
          <w:szCs w:val="28"/>
          <w:lang w:val="uz-Cyrl-UZ"/>
        </w:rPr>
        <w:t>Foydalanilgan adabiyotlar ro’yxati :</w:t>
      </w:r>
    </w:p>
    <w:p w14:paraId="088E6FAE" w14:textId="129D9961" w:rsidR="00400230" w:rsidRDefault="00400230" w:rsidP="00400230">
      <w:pPr>
        <w:spacing w:line="240" w:lineRule="auto"/>
        <w:rPr>
          <w:rFonts w:ascii="Times New Roman" w:hAnsi="Times New Roman" w:cs="Times New Roman"/>
          <w:sz w:val="28"/>
          <w:szCs w:val="28"/>
          <w:lang w:val="uz-Cyrl-UZ"/>
        </w:rPr>
      </w:pPr>
      <w:r w:rsidRPr="00D755B1">
        <w:rPr>
          <w:rFonts w:ascii="Times New Roman" w:hAnsi="Times New Roman" w:cs="Times New Roman"/>
          <w:sz w:val="28"/>
          <w:szCs w:val="28"/>
          <w:lang w:val="uz-Cyrl-UZ"/>
        </w:rPr>
        <w:t>1</w:t>
      </w:r>
      <w:r>
        <w:rPr>
          <w:rFonts w:ascii="Times New Roman" w:hAnsi="Times New Roman" w:cs="Times New Roman"/>
          <w:sz w:val="28"/>
          <w:szCs w:val="28"/>
          <w:lang w:val="uz-Cyrl-UZ"/>
        </w:rPr>
        <w:t>.Mirziyoev Sh.M.Erkin va faravon,demokratik O’zbekiston davlatini birgalikda barpo etamiz.</w:t>
      </w:r>
      <w:r w:rsidR="00676DEC">
        <w:rPr>
          <w:rFonts w:ascii="Times New Roman" w:hAnsi="Times New Roman" w:cs="Times New Roman"/>
          <w:sz w:val="28"/>
          <w:szCs w:val="28"/>
          <w:lang w:val="uz-Latn-UZ"/>
        </w:rPr>
        <w:t xml:space="preserve"> </w:t>
      </w:r>
      <w:r>
        <w:rPr>
          <w:rFonts w:ascii="Times New Roman" w:hAnsi="Times New Roman" w:cs="Times New Roman"/>
          <w:sz w:val="28"/>
          <w:szCs w:val="28"/>
          <w:lang w:val="uz-Cyrl-UZ"/>
        </w:rPr>
        <w:t>O’zbekiston 2016</w:t>
      </w:r>
    </w:p>
    <w:p w14:paraId="5B5F248D" w14:textId="77777777" w:rsidR="00400230" w:rsidRPr="00666338" w:rsidRDefault="00400230" w:rsidP="0040023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2. Mirziyoev Sh.M. Buyuk kelajagimizni mard va oliyjanob xalqimiz bilan birga quramiz. “O’zbekiston”, 2017.</w:t>
      </w:r>
    </w:p>
    <w:p w14:paraId="6C0A13DB" w14:textId="0E8BC5F9" w:rsidR="00400230" w:rsidRPr="00666338" w:rsidRDefault="00676DEC" w:rsidP="0040023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3</w:t>
      </w:r>
      <w:r w:rsidR="00400230" w:rsidRPr="00666338">
        <w:rPr>
          <w:rFonts w:ascii="Times New Roman" w:hAnsi="Times New Roman" w:cs="Times New Roman"/>
          <w:sz w:val="28"/>
          <w:szCs w:val="28"/>
          <w:lang w:val="uz-Cyrl-UZ"/>
        </w:rPr>
        <w:t>.</w:t>
      </w:r>
      <w:r w:rsidR="00400230">
        <w:rPr>
          <w:rFonts w:ascii="Times New Roman" w:hAnsi="Times New Roman" w:cs="Times New Roman"/>
          <w:sz w:val="28"/>
          <w:szCs w:val="28"/>
          <w:lang w:val="uz-Cyrl-UZ"/>
        </w:rPr>
        <w:t>Pedagogika.    M.Toxtaxodjaevaning  umumiy  tahriri  ostida.  –  T.: O</w:t>
      </w:r>
      <w:r>
        <w:rPr>
          <w:rFonts w:ascii="Times New Roman" w:hAnsi="Times New Roman" w:cs="Times New Roman"/>
          <w:sz w:val="28"/>
          <w:szCs w:val="28"/>
          <w:lang w:val="uz-Latn-UZ"/>
        </w:rPr>
        <w:t>’</w:t>
      </w:r>
      <w:r w:rsidR="00400230">
        <w:rPr>
          <w:rFonts w:ascii="Times New Roman" w:hAnsi="Times New Roman" w:cs="Times New Roman"/>
          <w:sz w:val="28"/>
          <w:szCs w:val="28"/>
          <w:lang w:val="uz-Cyrl-UZ"/>
        </w:rPr>
        <w:t>zbekiston Faylasuflari Milliy jamiyati, 2010.</w:t>
      </w:r>
    </w:p>
    <w:p w14:paraId="59A8A235" w14:textId="1F7BCD14" w:rsidR="00400230" w:rsidRPr="00666338" w:rsidRDefault="00676DEC" w:rsidP="0040023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4</w:t>
      </w:r>
      <w:r w:rsidR="00400230">
        <w:rPr>
          <w:rFonts w:ascii="Times New Roman" w:hAnsi="Times New Roman" w:cs="Times New Roman"/>
          <w:sz w:val="28"/>
          <w:szCs w:val="28"/>
          <w:lang w:val="uz-Cyrl-UZ"/>
        </w:rPr>
        <w:t>.  Yuzlikayeva E., Axmedova M., Qurbonova  G., Sh.Tashmetova. Umumiy pedagogika. – T.: TDPU, 2012.</w:t>
      </w:r>
    </w:p>
    <w:p w14:paraId="3563A997" w14:textId="7019C472" w:rsidR="00400230" w:rsidRPr="00666338" w:rsidRDefault="00676DEC" w:rsidP="0040023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5</w:t>
      </w:r>
      <w:r w:rsidR="00400230">
        <w:rPr>
          <w:rFonts w:ascii="Times New Roman" w:hAnsi="Times New Roman" w:cs="Times New Roman"/>
          <w:sz w:val="28"/>
          <w:szCs w:val="28"/>
          <w:lang w:val="uz-Cyrl-UZ"/>
        </w:rPr>
        <w:t>. Yuzlikaeva E.,  Madyarova S.,  Yanbarisova E.,  I.Morxova. Teoriya i praktika obhey pedagogiki. – T.: TGPU, 2014.</w:t>
      </w:r>
    </w:p>
    <w:p w14:paraId="4B6DD3A1" w14:textId="086D9C81" w:rsidR="00400230" w:rsidRDefault="00400230" w:rsidP="00400230">
      <w:pPr>
        <w:spacing w:line="240" w:lineRule="auto"/>
        <w:rPr>
          <w:rFonts w:ascii="Times New Roman" w:hAnsi="Times New Roman" w:cs="Times New Roman"/>
          <w:b/>
          <w:sz w:val="28"/>
          <w:szCs w:val="28"/>
          <w:lang w:val="uz-Cyrl-UZ"/>
        </w:rPr>
      </w:pPr>
      <w:r>
        <w:rPr>
          <w:rFonts w:ascii="Times New Roman" w:hAnsi="Times New Roman" w:cs="Times New Roman"/>
          <w:sz w:val="28"/>
          <w:szCs w:val="28"/>
          <w:lang w:val="en-US"/>
        </w:rPr>
        <w:t>6</w:t>
      </w:r>
      <w:r>
        <w:rPr>
          <w:rFonts w:ascii="Times New Roman" w:hAnsi="Times New Roman" w:cs="Times New Roman"/>
          <w:sz w:val="28"/>
          <w:szCs w:val="28"/>
          <w:lang w:val="uz-Cyrl-UZ"/>
        </w:rPr>
        <w:t xml:space="preserve"> Azizxo’jaeva N.N. Pedagogik texnologiya va pedagogik mahorat. – T.: Fan, 2006.</w:t>
      </w:r>
    </w:p>
    <w:p w14:paraId="4F5CB628" w14:textId="444B6037" w:rsidR="00400230" w:rsidRPr="00676DEC" w:rsidRDefault="00400230" w:rsidP="00676DEC">
      <w:pPr>
        <w:spacing w:line="240" w:lineRule="auto"/>
        <w:rPr>
          <w:rFonts w:ascii="Times New Roman" w:hAnsi="Times New Roman" w:cs="Times New Roman"/>
          <w:b/>
          <w:sz w:val="28"/>
          <w:szCs w:val="28"/>
          <w:lang w:val="uz-Latn-UZ"/>
        </w:rPr>
      </w:pPr>
      <w:r w:rsidRPr="00676DEC">
        <w:rPr>
          <w:rFonts w:ascii="Times New Roman" w:hAnsi="Times New Roman" w:cs="Times New Roman"/>
          <w:b/>
          <w:sz w:val="28"/>
          <w:szCs w:val="28"/>
          <w:lang w:val="uz-Cyrl-UZ"/>
        </w:rPr>
        <w:t>E</w:t>
      </w:r>
      <w:r w:rsidR="00676DEC">
        <w:rPr>
          <w:rFonts w:ascii="Times New Roman" w:hAnsi="Times New Roman" w:cs="Times New Roman"/>
          <w:b/>
          <w:sz w:val="28"/>
          <w:szCs w:val="28"/>
          <w:lang w:val="uz-Latn-UZ"/>
        </w:rPr>
        <w:t>lektron ta’lim resurslari:</w:t>
      </w:r>
    </w:p>
    <w:p w14:paraId="32C5013C" w14:textId="75F2601E" w:rsidR="00400230" w:rsidRPr="00676DEC" w:rsidRDefault="00676DEC" w:rsidP="00676DE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7</w:t>
      </w:r>
      <w:r w:rsidR="00400230" w:rsidRPr="00676DEC">
        <w:rPr>
          <w:rFonts w:ascii="Times New Roman" w:hAnsi="Times New Roman" w:cs="Times New Roman"/>
          <w:sz w:val="28"/>
          <w:szCs w:val="28"/>
          <w:lang w:val="uz-Cyrl-UZ"/>
        </w:rPr>
        <w:t xml:space="preserve">. www. </w:t>
      </w:r>
      <w:r w:rsidRPr="00676DEC">
        <w:rPr>
          <w:rFonts w:ascii="Times New Roman" w:hAnsi="Times New Roman" w:cs="Times New Roman"/>
          <w:sz w:val="28"/>
          <w:szCs w:val="28"/>
          <w:lang w:val="uz-Latn-UZ"/>
        </w:rPr>
        <w:t xml:space="preserve"> guldu.portal.</w:t>
      </w:r>
      <w:r w:rsidR="00400230" w:rsidRPr="00676DEC">
        <w:rPr>
          <w:rFonts w:ascii="Times New Roman" w:hAnsi="Times New Roman" w:cs="Times New Roman"/>
          <w:sz w:val="28"/>
          <w:szCs w:val="28"/>
          <w:lang w:val="uz-Cyrl-UZ"/>
        </w:rPr>
        <w:t xml:space="preserve"> uz</w:t>
      </w:r>
    </w:p>
    <w:p w14:paraId="4ACD396E" w14:textId="32D85832" w:rsidR="00400230" w:rsidRPr="00676DEC" w:rsidRDefault="00676DEC" w:rsidP="00676DE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8</w:t>
      </w:r>
      <w:r w:rsidR="00400230" w:rsidRPr="00676DEC">
        <w:rPr>
          <w:rFonts w:ascii="Times New Roman" w:hAnsi="Times New Roman" w:cs="Times New Roman"/>
          <w:sz w:val="28"/>
          <w:szCs w:val="28"/>
          <w:lang w:val="uz-Cyrl-UZ"/>
        </w:rPr>
        <w:t>. www. pedagog. uz</w:t>
      </w:r>
    </w:p>
    <w:p w14:paraId="1706B0DC" w14:textId="7B4D4D70" w:rsidR="00400230" w:rsidRPr="00676DEC" w:rsidRDefault="00676DEC" w:rsidP="00676DE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9</w:t>
      </w:r>
      <w:r w:rsidR="00400230" w:rsidRPr="00676DEC">
        <w:rPr>
          <w:rFonts w:ascii="Times New Roman" w:hAnsi="Times New Roman" w:cs="Times New Roman"/>
          <w:sz w:val="28"/>
          <w:szCs w:val="28"/>
          <w:lang w:val="uz-Cyrl-UZ"/>
        </w:rPr>
        <w:t>. www. Ziyonet. uz</w:t>
      </w:r>
    </w:p>
    <w:p w14:paraId="181FB464" w14:textId="734ED925" w:rsidR="00400230" w:rsidRPr="00676DEC" w:rsidRDefault="00400230" w:rsidP="00676DEC">
      <w:pPr>
        <w:pStyle w:val="af6"/>
        <w:spacing w:line="240" w:lineRule="auto"/>
        <w:ind w:left="1068"/>
        <w:rPr>
          <w:rFonts w:ascii="Times New Roman" w:hAnsi="Times New Roman" w:cs="Times New Roman"/>
          <w:sz w:val="28"/>
          <w:szCs w:val="28"/>
          <w:lang w:val="uz-Cyrl-UZ"/>
        </w:rPr>
      </w:pPr>
      <w:r w:rsidRPr="00F4282B">
        <w:rPr>
          <w:rFonts w:ascii="Times New Roman" w:hAnsi="Times New Roman" w:cs="Times New Roman"/>
          <w:sz w:val="28"/>
          <w:szCs w:val="28"/>
          <w:lang w:val="uz-Cyrl-UZ"/>
        </w:rPr>
        <w:t xml:space="preserve"> </w:t>
      </w:r>
    </w:p>
    <w:p w14:paraId="13581DFF" w14:textId="77777777" w:rsidR="00400230" w:rsidRDefault="00400230" w:rsidP="00400230">
      <w:pPr>
        <w:pStyle w:val="ac"/>
        <w:jc w:val="both"/>
        <w:rPr>
          <w:rFonts w:ascii="Times New Roman" w:hAnsi="Times New Roman"/>
          <w:sz w:val="28"/>
          <w:szCs w:val="28"/>
          <w:lang w:val="uz-Cyrl-UZ"/>
        </w:rPr>
      </w:pPr>
      <w:r>
        <w:rPr>
          <w:rFonts w:ascii="Times New Roman" w:hAnsi="Times New Roman"/>
          <w:b/>
          <w:sz w:val="28"/>
          <w:szCs w:val="28"/>
          <w:lang w:val="uz-Cyrl-UZ"/>
        </w:rPr>
        <w:t>Metodik tavsiya:</w:t>
      </w:r>
      <w:r>
        <w:rPr>
          <w:rFonts w:ascii="Times New Roman" w:hAnsi="Times New Roman"/>
          <w:bCs/>
          <w:sz w:val="28"/>
          <w:szCs w:val="28"/>
          <w:lang w:val="uz-Cyrl-UZ"/>
        </w:rPr>
        <w:t xml:space="preserve"> </w:t>
      </w:r>
      <w:r>
        <w:rPr>
          <w:rFonts w:ascii="Times New Roman" w:hAnsi="Times New Roman"/>
          <w:sz w:val="28"/>
          <w:szCs w:val="28"/>
          <w:lang w:val="uz-Cyrl-UZ"/>
        </w:rPr>
        <w:t>Tarbiya metodlari, ularning maqsad va vazifalari hamda o’z-o’zini tarbiyalash metodlari to’g’risidagi nazariy bilimlarni bering, ularda tarbiya jarayonini samarali tashkil etish ko’nikmalarini hosil qiling</w:t>
      </w:r>
    </w:p>
    <w:p w14:paraId="11E0BA03" w14:textId="0E7A9C15" w:rsidR="00400230" w:rsidRPr="00090814" w:rsidRDefault="00400230" w:rsidP="00090814">
      <w:pPr>
        <w:pStyle w:val="ac"/>
        <w:rPr>
          <w:rFonts w:ascii="Times New Roman" w:hAnsi="Times New Roman"/>
          <w:sz w:val="28"/>
          <w:szCs w:val="28"/>
          <w:lang w:val="uz-Cyrl-UZ"/>
        </w:rPr>
      </w:pPr>
      <w:r>
        <w:rPr>
          <w:rFonts w:ascii="Times New Roman" w:hAnsi="Times New Roman"/>
          <w:sz w:val="28"/>
          <w:szCs w:val="28"/>
          <w:lang w:val="uz-Cyrl-UZ"/>
        </w:rPr>
        <w:t xml:space="preserve"> </w:t>
      </w:r>
    </w:p>
    <w:p w14:paraId="65909516" w14:textId="06943C09" w:rsidR="00400230" w:rsidRPr="00400230" w:rsidRDefault="00400230" w:rsidP="00400230">
      <w:pPr>
        <w:pStyle w:val="ac"/>
        <w:rPr>
          <w:rFonts w:ascii="Times New Roman" w:hAnsi="Times New Roman"/>
          <w:sz w:val="28"/>
          <w:szCs w:val="28"/>
          <w:lang w:val="uz-Cyrl-UZ"/>
        </w:rPr>
      </w:pPr>
    </w:p>
    <w:p w14:paraId="3084272E" w14:textId="651F5905" w:rsidR="003D33A1" w:rsidRDefault="003D33A1" w:rsidP="003D33A1">
      <w:pPr>
        <w:spacing w:line="240" w:lineRule="auto"/>
        <w:ind w:firstLine="654"/>
        <w:rPr>
          <w:rFonts w:ascii="Times New Roman" w:hAnsi="Times New Roman" w:cs="Times New Roman"/>
          <w:sz w:val="28"/>
          <w:szCs w:val="28"/>
          <w:lang w:val="uz-Cyrl-UZ"/>
        </w:rPr>
      </w:pPr>
      <w:r>
        <w:rPr>
          <w:rFonts w:ascii="Times New Roman" w:hAnsi="Times New Roman" w:cs="Times New Roman"/>
          <w:b/>
          <w:sz w:val="28"/>
          <w:szCs w:val="28"/>
          <w:lang w:val="uz-Cyrl-UZ"/>
        </w:rPr>
        <w:t xml:space="preserve">№ </w:t>
      </w:r>
      <w:r w:rsidR="00676DEC">
        <w:rPr>
          <w:rFonts w:ascii="Times New Roman" w:hAnsi="Times New Roman" w:cs="Times New Roman"/>
          <w:b/>
          <w:sz w:val="28"/>
          <w:szCs w:val="28"/>
          <w:lang w:val="uz-Latn-UZ"/>
        </w:rPr>
        <w:t>7</w:t>
      </w:r>
      <w:r>
        <w:rPr>
          <w:rFonts w:ascii="Times New Roman" w:hAnsi="Times New Roman" w:cs="Times New Roman"/>
          <w:b/>
          <w:sz w:val="28"/>
          <w:szCs w:val="28"/>
          <w:lang w:val="uz-Cyrl-UZ"/>
        </w:rPr>
        <w:t xml:space="preserve">  - SEMINAR MASHG’ULOTI</w:t>
      </w:r>
    </w:p>
    <w:p w14:paraId="58DFE14F" w14:textId="77777777" w:rsidR="003D33A1" w:rsidRDefault="003D33A1" w:rsidP="003D33A1">
      <w:pPr>
        <w:tabs>
          <w:tab w:val="left" w:pos="510"/>
          <w:tab w:val="left" w:pos="1260"/>
          <w:tab w:val="center" w:pos="4677"/>
        </w:tabs>
        <w:spacing w:line="240" w:lineRule="auto"/>
        <w:jc w:val="left"/>
        <w:rPr>
          <w:rFonts w:ascii="Times New Roman" w:hAnsi="Times New Roman" w:cs="Times New Roman"/>
          <w:b/>
          <w:sz w:val="28"/>
          <w:szCs w:val="28"/>
          <w:lang w:val="uz-Cyrl-UZ"/>
        </w:rPr>
      </w:pPr>
      <w:r>
        <w:rPr>
          <w:rFonts w:ascii="Times New Roman" w:hAnsi="Times New Roman" w:cs="Times New Roman"/>
          <w:b/>
          <w:sz w:val="28"/>
          <w:szCs w:val="28"/>
          <w:lang w:val="uz-Cyrl-UZ"/>
        </w:rPr>
        <w:tab/>
        <w:t xml:space="preserve"> </w:t>
      </w:r>
    </w:p>
    <w:p w14:paraId="1FD3661F" w14:textId="77777777" w:rsidR="003D33A1" w:rsidRPr="005D1C47" w:rsidRDefault="00A53C78" w:rsidP="003D33A1">
      <w:pPr>
        <w:tabs>
          <w:tab w:val="left" w:pos="510"/>
          <w:tab w:val="left" w:pos="1260"/>
          <w:tab w:val="center" w:pos="4677"/>
        </w:tabs>
        <w:spacing w:line="240" w:lineRule="auto"/>
        <w:jc w:val="left"/>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003D33A1">
        <w:rPr>
          <w:rFonts w:ascii="Times New Roman" w:hAnsi="Times New Roman" w:cs="Times New Roman"/>
          <w:b/>
          <w:sz w:val="28"/>
          <w:szCs w:val="28"/>
          <w:lang w:val="uz-Cyrl-UZ"/>
        </w:rPr>
        <w:t xml:space="preserve">Mavzu. </w:t>
      </w:r>
      <w:r w:rsidR="003D33A1">
        <w:rPr>
          <w:rFonts w:ascii="Times New Roman" w:hAnsi="Times New Roman" w:cs="Times New Roman"/>
          <w:b/>
          <w:sz w:val="28"/>
          <w:szCs w:val="28"/>
          <w:lang w:val="en-US"/>
        </w:rPr>
        <w:t xml:space="preserve"> </w:t>
      </w:r>
      <w:r w:rsidR="005D1C47">
        <w:rPr>
          <w:rFonts w:ascii="Times New Roman" w:hAnsi="Times New Roman"/>
          <w:sz w:val="28"/>
          <w:lang w:val="en-US"/>
        </w:rPr>
        <w:t xml:space="preserve"> </w:t>
      </w:r>
      <w:r w:rsidR="00806D0E">
        <w:rPr>
          <w:rFonts w:ascii="Times New Roman" w:eastAsia="Calibri" w:hAnsi="Times New Roman" w:cs="Times New Roman"/>
          <w:sz w:val="28"/>
          <w:szCs w:val="28"/>
          <w:lang w:val="en-US" w:eastAsia="en-US"/>
        </w:rPr>
        <w:t xml:space="preserve"> </w:t>
      </w:r>
      <w:proofErr w:type="spellStart"/>
      <w:r w:rsidR="00806D0E">
        <w:rPr>
          <w:rFonts w:ascii="Times New Roman" w:eastAsia="Calibri" w:hAnsi="Times New Roman" w:cs="Times New Roman"/>
          <w:sz w:val="28"/>
          <w:szCs w:val="28"/>
          <w:lang w:val="en-US" w:eastAsia="en-US"/>
        </w:rPr>
        <w:t>Ijtimoiy</w:t>
      </w:r>
      <w:proofErr w:type="spellEnd"/>
      <w:r w:rsidR="00806D0E">
        <w:rPr>
          <w:rFonts w:ascii="Times New Roman" w:eastAsia="Calibri" w:hAnsi="Times New Roman" w:cs="Times New Roman"/>
          <w:sz w:val="28"/>
          <w:szCs w:val="28"/>
          <w:lang w:val="en-US" w:eastAsia="en-US"/>
        </w:rPr>
        <w:t xml:space="preserve"> </w:t>
      </w:r>
      <w:proofErr w:type="spellStart"/>
      <w:r w:rsidR="00806D0E">
        <w:rPr>
          <w:rFonts w:ascii="Times New Roman" w:eastAsia="Calibri" w:hAnsi="Times New Roman" w:cs="Times New Roman"/>
          <w:sz w:val="28"/>
          <w:szCs w:val="28"/>
          <w:lang w:val="en-US" w:eastAsia="en-US"/>
        </w:rPr>
        <w:t>pedagogika</w:t>
      </w:r>
      <w:proofErr w:type="spellEnd"/>
      <w:r w:rsidR="00806D0E">
        <w:rPr>
          <w:rFonts w:ascii="Times New Roman" w:eastAsia="Calibri" w:hAnsi="Times New Roman" w:cs="Times New Roman"/>
          <w:sz w:val="28"/>
          <w:szCs w:val="28"/>
          <w:lang w:val="en-US" w:eastAsia="en-US"/>
        </w:rPr>
        <w:t xml:space="preserve"> </w:t>
      </w:r>
      <w:proofErr w:type="spellStart"/>
      <w:r w:rsidR="00806D0E">
        <w:rPr>
          <w:rFonts w:ascii="Times New Roman" w:eastAsia="Calibri" w:hAnsi="Times New Roman" w:cs="Times New Roman"/>
          <w:sz w:val="28"/>
          <w:szCs w:val="28"/>
          <w:lang w:val="en-US" w:eastAsia="en-US"/>
        </w:rPr>
        <w:t>asoslari</w:t>
      </w:r>
      <w:proofErr w:type="spellEnd"/>
      <w:r w:rsidR="00806D0E">
        <w:rPr>
          <w:rFonts w:ascii="Times New Roman" w:eastAsia="Calibri" w:hAnsi="Times New Roman" w:cs="Times New Roman"/>
          <w:sz w:val="28"/>
          <w:szCs w:val="28"/>
          <w:lang w:val="en-US" w:eastAsia="en-US"/>
        </w:rPr>
        <w:t>.</w:t>
      </w:r>
    </w:p>
    <w:p w14:paraId="0C01859D" w14:textId="77777777" w:rsidR="003D33A1" w:rsidRDefault="003D33A1" w:rsidP="003D33A1">
      <w:pPr>
        <w:tabs>
          <w:tab w:val="left" w:pos="1260"/>
          <w:tab w:val="left" w:pos="1417"/>
        </w:tabs>
        <w:spacing w:line="240" w:lineRule="auto"/>
        <w:ind w:firstLine="545"/>
        <w:jc w:val="left"/>
        <w:rPr>
          <w:rFonts w:ascii="Times New Roman" w:hAnsi="Times New Roman" w:cs="Times New Roman"/>
          <w:b/>
          <w:sz w:val="28"/>
          <w:szCs w:val="28"/>
          <w:lang w:val="uz-Cyrl-UZ"/>
        </w:rPr>
      </w:pPr>
    </w:p>
    <w:p w14:paraId="316F7D0D" w14:textId="77777777" w:rsidR="003D33A1" w:rsidRDefault="003D33A1" w:rsidP="003D33A1">
      <w:pPr>
        <w:tabs>
          <w:tab w:val="left" w:pos="1260"/>
          <w:tab w:val="left" w:pos="1417"/>
        </w:tabs>
        <w:spacing w:line="240" w:lineRule="auto"/>
        <w:ind w:firstLine="545"/>
        <w:jc w:val="left"/>
        <w:rPr>
          <w:rFonts w:ascii="Times New Roman" w:hAnsi="Times New Roman" w:cs="Times New Roman"/>
          <w:sz w:val="28"/>
          <w:szCs w:val="28"/>
          <w:lang w:val="uz-Cyrl-UZ"/>
        </w:rPr>
      </w:pPr>
      <w:r>
        <w:rPr>
          <w:rFonts w:ascii="Times New Roman" w:hAnsi="Times New Roman" w:cs="Times New Roman"/>
          <w:b/>
          <w:sz w:val="28"/>
          <w:szCs w:val="28"/>
          <w:lang w:val="uz-Cyrl-UZ"/>
        </w:rPr>
        <w:t xml:space="preserve">Maqsad </w:t>
      </w:r>
      <w:r>
        <w:rPr>
          <w:rFonts w:ascii="Times New Roman" w:hAnsi="Times New Roman" w:cs="Times New Roman"/>
          <w:b/>
          <w:sz w:val="28"/>
          <w:szCs w:val="28"/>
          <w:u w:val="single"/>
          <w:lang w:val="uz-Cyrl-UZ"/>
        </w:rPr>
        <w:t>:</w:t>
      </w:r>
      <w:r>
        <w:rPr>
          <w:rFonts w:ascii="Times New Roman" w:hAnsi="Times New Roman" w:cs="Times New Roman"/>
          <w:sz w:val="28"/>
          <w:szCs w:val="28"/>
          <w:lang w:val="uz-Cyrl-UZ"/>
        </w:rPr>
        <w:t xml:space="preserve"> Talabalarga oila tarbiyasi mazmunini, oila oila tarbiyaning tarkibiy qismlarini,  shakl va metodlari</w:t>
      </w:r>
      <w:r>
        <w:rPr>
          <w:rFonts w:ascii="Times New Roman" w:hAnsi="Times New Roman" w:cs="Times New Roman"/>
          <w:bCs/>
          <w:spacing w:val="-8"/>
          <w:sz w:val="28"/>
          <w:szCs w:val="28"/>
          <w:lang w:val="uz-Cyrl-UZ"/>
        </w:rPr>
        <w:t xml:space="preserve"> </w:t>
      </w:r>
      <w:r>
        <w:rPr>
          <w:rFonts w:ascii="Times New Roman" w:hAnsi="Times New Roman" w:cs="Times New Roman"/>
          <w:sz w:val="28"/>
          <w:szCs w:val="28"/>
          <w:lang w:val="uz-Cyrl-UZ"/>
        </w:rPr>
        <w:t>oila</w:t>
      </w:r>
      <w:r>
        <w:rPr>
          <w:rFonts w:ascii="Times New Roman" w:hAnsi="Times New Roman" w:cs="Times New Roman"/>
          <w:bCs/>
          <w:spacing w:val="-8"/>
          <w:sz w:val="28"/>
          <w:szCs w:val="28"/>
          <w:lang w:val="uz-Cyrl-UZ"/>
        </w:rPr>
        <w:t xml:space="preserve"> tarbiyaning rolini, </w:t>
      </w:r>
      <w:r>
        <w:rPr>
          <w:rFonts w:ascii="Times New Roman" w:hAnsi="Times New Roman" w:cs="Times New Roman"/>
          <w:sz w:val="28"/>
          <w:szCs w:val="28"/>
          <w:lang w:val="uz-Cyrl-UZ"/>
        </w:rPr>
        <w:t>oila</w:t>
      </w:r>
      <w:r>
        <w:rPr>
          <w:rFonts w:ascii="Times New Roman" w:hAnsi="Times New Roman" w:cs="Times New Roman"/>
          <w:bCs/>
          <w:spacing w:val="-8"/>
          <w:sz w:val="28"/>
          <w:szCs w:val="28"/>
          <w:lang w:val="uz-Cyrl-UZ"/>
        </w:rPr>
        <w:t xml:space="preserve"> </w:t>
      </w:r>
      <w:r w:rsidR="00806D0E">
        <w:rPr>
          <w:rFonts w:ascii="Times New Roman" w:hAnsi="Times New Roman" w:cs="Times New Roman"/>
          <w:sz w:val="28"/>
          <w:szCs w:val="28"/>
          <w:lang w:val="uz-Cyrl-UZ"/>
        </w:rPr>
        <w:t>tarbiyasining asosi ekanl</w:t>
      </w:r>
      <w:r>
        <w:rPr>
          <w:rFonts w:ascii="Times New Roman" w:hAnsi="Times New Roman" w:cs="Times New Roman"/>
          <w:sz w:val="28"/>
          <w:szCs w:val="28"/>
          <w:lang w:val="uz-Cyrl-UZ"/>
        </w:rPr>
        <w:t>igi to’g’risidagi nazariy bilimlarni berish orqali ularda tarbiya jarayonini samarali tashkil etish ko’nikmalarini hosil qilish</w:t>
      </w:r>
    </w:p>
    <w:p w14:paraId="1D1D2B39" w14:textId="77777777" w:rsidR="003D33A1" w:rsidRPr="0064692B" w:rsidRDefault="003D33A1" w:rsidP="003D33A1">
      <w:pPr>
        <w:spacing w:line="240" w:lineRule="auto"/>
        <w:ind w:firstLine="513"/>
        <w:jc w:val="center"/>
        <w:rPr>
          <w:rFonts w:ascii="Times New Roman" w:hAnsi="Times New Roman" w:cs="Times New Roman"/>
          <w:b/>
          <w:sz w:val="28"/>
          <w:szCs w:val="28"/>
          <w:lang w:val="uz-Cyrl-UZ"/>
        </w:rPr>
      </w:pPr>
    </w:p>
    <w:p w14:paraId="030FF8D6" w14:textId="77777777" w:rsidR="003D33A1" w:rsidRDefault="003D33A1" w:rsidP="003D33A1">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Seminar  mashg’ulotni olib  borish texnologiyasi</w:t>
      </w:r>
    </w:p>
    <w:p w14:paraId="16C9D607" w14:textId="77777777" w:rsidR="003D33A1" w:rsidRDefault="003D33A1" w:rsidP="003D33A1">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 xml:space="preserve"> 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58248B6F" w14:textId="77777777" w:rsidR="003D33A1" w:rsidRDefault="003D33A1" w:rsidP="003D33A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p>
    <w:p w14:paraId="0D05F758" w14:textId="77777777" w:rsidR="003D33A1" w:rsidRDefault="003D33A1" w:rsidP="003D33A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38EEB287" w14:textId="77777777" w:rsidR="003D33A1" w:rsidRDefault="003D33A1" w:rsidP="003D33A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Mashg’ulotni boshlash va tashkiliy masalalarni hal qilish. </w:t>
      </w:r>
    </w:p>
    <w:p w14:paraId="3843AA6D" w14:textId="77777777" w:rsidR="003D33A1" w:rsidRDefault="003D33A1" w:rsidP="003D33A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2. “Yumaloqlangan qor” metodi yordamida talabalarning ma’naviy-axloqiy tarbiya mazmun-mohiyati, asosiy tushunchalari, tarkibiy qismlari, shakl va metodlari borasidagi bilimlarni o’zlashtirganlik darajasini baholash.</w:t>
      </w:r>
    </w:p>
    <w:p w14:paraId="16EDF915" w14:textId="77777777" w:rsidR="003D33A1" w:rsidRDefault="003D33A1" w:rsidP="003D33A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3. Kichik guruhlar tomonidan “Nima uchun” metodi vositasida nafosat tarbiyasining mazmuni, </w:t>
      </w:r>
      <w:r>
        <w:rPr>
          <w:rFonts w:ascii="Times New Roman" w:hAnsi="Times New Roman" w:cs="Times New Roman"/>
          <w:sz w:val="28"/>
          <w:szCs w:val="28"/>
          <w:lang w:val="uz-Cyrl-UZ"/>
        </w:rPr>
        <w:lastRenderedPageBreak/>
        <w:t>nafosat madaniyatining mohiyati, asosiy xususiyatlari hamda  nafosat tarbiyasining vositalaridan xabardorliklarini o’rganish.</w:t>
      </w:r>
    </w:p>
    <w:p w14:paraId="42795A2B" w14:textId="7EA7086D" w:rsidR="003D33A1" w:rsidRDefault="003D33A1" w:rsidP="003D33A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4.“Kontseptual jadval” metodi yordamida talabalar tomonidan estetik (nafosat) hamda jismoniy tarbiyaning  mohiyatiga oid bilim, ko’nikma va malakalarning o’zlashtirilganligini tahlil qilish.</w:t>
      </w:r>
    </w:p>
    <w:p w14:paraId="4484FEA9" w14:textId="77777777" w:rsidR="003D33A1" w:rsidRDefault="003D33A1" w:rsidP="003D33A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5. Kichik guruhlar tomonidan “</w:t>
      </w:r>
      <w:r>
        <w:rPr>
          <w:rFonts w:ascii="Times New Roman" w:hAnsi="Times New Roman" w:cs="Times New Roman"/>
          <w:caps/>
          <w:sz w:val="28"/>
          <w:szCs w:val="28"/>
          <w:lang w:val="uz-Cyrl-UZ"/>
        </w:rPr>
        <w:t>T</w:t>
      </w:r>
      <w:r>
        <w:rPr>
          <w:rFonts w:ascii="Times New Roman" w:hAnsi="Times New Roman" w:cs="Times New Roman"/>
          <w:sz w:val="28"/>
          <w:szCs w:val="28"/>
          <w:lang w:val="uz-Cyrl-UZ"/>
        </w:rPr>
        <w:t>oifalash” metodini qo’llanilishi asosida talabalarda oila tarbiyasini tashkil etish ko’nikmasining shakllanganligini baholash.</w:t>
      </w:r>
    </w:p>
    <w:p w14:paraId="3D2A6778" w14:textId="77777777" w:rsidR="003D33A1" w:rsidRDefault="003D33A1" w:rsidP="003D33A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6. Talabalar o’rtasida test so’rovini tashkil etish.</w:t>
      </w:r>
    </w:p>
    <w:p w14:paraId="37D16226" w14:textId="512DD01D" w:rsidR="003D33A1" w:rsidRPr="008B7D96" w:rsidRDefault="003D33A1" w:rsidP="008B7D96">
      <w:pPr>
        <w:spacing w:line="240" w:lineRule="auto"/>
        <w:rPr>
          <w:rFonts w:ascii="Times New Roman" w:hAnsi="Times New Roman" w:cs="Times New Roman"/>
          <w:spacing w:val="-14"/>
          <w:sz w:val="28"/>
          <w:szCs w:val="28"/>
          <w:lang w:val="uz-Cyrl-UZ"/>
        </w:rPr>
      </w:pPr>
      <w:r>
        <w:rPr>
          <w:rFonts w:ascii="Times New Roman" w:hAnsi="Times New Roman" w:cs="Times New Roman"/>
          <w:sz w:val="28"/>
          <w:szCs w:val="28"/>
          <w:lang w:val="uz-Cyrl-UZ"/>
        </w:rPr>
        <w:t>7. Mashg’ulotni yakunlash.</w:t>
      </w:r>
    </w:p>
    <w:p w14:paraId="76AF2BEF"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b/>
          <w:sz w:val="28"/>
          <w:szCs w:val="28"/>
          <w:lang w:val="en-US"/>
        </w:rPr>
      </w:pPr>
      <w:r>
        <w:rPr>
          <w:rFonts w:ascii="Times New Roman" w:hAnsi="Times New Roman" w:cs="Times New Roman"/>
          <w:b/>
          <w:sz w:val="28"/>
          <w:szCs w:val="28"/>
          <w:lang w:val="uz-Cyrl-UZ"/>
        </w:rPr>
        <w:t>1. Talabalar uchun topshiriq:</w:t>
      </w:r>
    </w:p>
    <w:p w14:paraId="393571C0"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Oila tarbiya mazmun-mohiyati, asosiy tushunchalari, tarkibiy qismlari, shakl va metodlariga oid savollarga javob bering.</w:t>
      </w:r>
    </w:p>
    <w:p w14:paraId="5259AB64" w14:textId="77777777" w:rsidR="00806D0E" w:rsidRDefault="003D33A1" w:rsidP="00DF6F5D">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Bu o’rinda “Yumaloqlangan qor” metodi qo’llanilib, talabalar guruhlarga birikadilar, har bir guruh a’zolari o’z navbatida juftliklarga ajraladilar. Talabala</w:t>
      </w:r>
      <w:r w:rsidR="00DF6F5D">
        <w:rPr>
          <w:rFonts w:ascii="Times New Roman" w:hAnsi="Times New Roman" w:cs="Times New Roman"/>
          <w:sz w:val="28"/>
          <w:szCs w:val="28"/>
          <w:lang w:val="uz-Cyrl-UZ"/>
        </w:rPr>
        <w:t>rga quyidagi savollar beriladi:</w:t>
      </w:r>
    </w:p>
    <w:p w14:paraId="2260FB08" w14:textId="77777777" w:rsidR="008B7D96" w:rsidRPr="005C53D7"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1. Oila nima?</w:t>
      </w:r>
    </w:p>
    <w:p w14:paraId="7D8B15FA" w14:textId="77777777" w:rsidR="008B7D96" w:rsidRPr="005C53D7"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2. Oila tushunchasi qanday ma’noni anglatadi?</w:t>
      </w:r>
    </w:p>
    <w:p w14:paraId="5BD7213D" w14:textId="77777777" w:rsidR="008B7D96" w:rsidRPr="005C53D7"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3. Oila tarbiya maqsadi nimadan iborat?</w:t>
      </w:r>
    </w:p>
    <w:p w14:paraId="67230018" w14:textId="77777777" w:rsidR="008B7D96" w:rsidRPr="005C53D7"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4. Oila tarbiya maqsadi nima?</w:t>
      </w:r>
    </w:p>
    <w:p w14:paraId="44C777E1" w14:textId="77777777" w:rsidR="008B7D96" w:rsidRPr="005C53D7"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5. Oila tarbiya jarayonida o’quvchilarda qanday sifatlar tarbiyalanadi?</w:t>
      </w:r>
    </w:p>
    <w:p w14:paraId="334EC071" w14:textId="77777777" w:rsidR="008B7D96" w:rsidRPr="005C53D7"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6. Ma’naviy-axloqiy tarbiya qanday shakllarda tashkil etiladi?</w:t>
      </w:r>
    </w:p>
    <w:p w14:paraId="6F397063" w14:textId="77777777" w:rsidR="008B7D96" w:rsidRPr="005C53D7"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7. Oila tarbiya metodlarini ko’rsating.</w:t>
      </w:r>
    </w:p>
    <w:p w14:paraId="09996ECB" w14:textId="77777777" w:rsidR="008B7D96" w:rsidRPr="005C53D7"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8. Qanday vositalar Oila tarbiyani tashkil etishda samarador sanaladi?</w:t>
      </w:r>
    </w:p>
    <w:p w14:paraId="5E3C19B7" w14:textId="77777777" w:rsidR="008B7D96" w:rsidRPr="005C53D7"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9. Oila tarbiyani muvaffaqiyatli tashkil etish uchun nimalarga e’tiborni qaratish lozim?</w:t>
      </w:r>
    </w:p>
    <w:p w14:paraId="40B7D72D" w14:textId="053B5B64" w:rsidR="00CA5A60" w:rsidRPr="008B7D96" w:rsidRDefault="008B7D96" w:rsidP="008B7D96">
      <w:pPr>
        <w:tabs>
          <w:tab w:val="left" w:pos="-3240"/>
          <w:tab w:val="left" w:pos="432"/>
        </w:tabs>
        <w:spacing w:line="240" w:lineRule="auto"/>
        <w:ind w:firstLine="545"/>
        <w:rPr>
          <w:rFonts w:ascii="Times New Roman" w:hAnsi="Times New Roman" w:cs="Times New Roman"/>
          <w:sz w:val="28"/>
          <w:szCs w:val="28"/>
          <w:lang w:val="uz-Cyrl-UZ"/>
        </w:rPr>
      </w:pPr>
      <w:r w:rsidRPr="005C53D7">
        <w:rPr>
          <w:rFonts w:ascii="Times New Roman" w:hAnsi="Times New Roman" w:cs="Times New Roman"/>
          <w:sz w:val="28"/>
          <w:szCs w:val="28"/>
          <w:lang w:val="uz-Cyrl-UZ"/>
        </w:rPr>
        <w:t xml:space="preserve">10. Oila tarbiyani tashkil etishda milliy qadriyatlar hamda xalq pedagogikasi g’oyalaridan foydalanishning ahamiyatini qanday baholaysiz?    </w:t>
      </w:r>
    </w:p>
    <w:p w14:paraId="429BB45F" w14:textId="7B6DDCAD" w:rsidR="003D33A1" w:rsidRDefault="003D33A1" w:rsidP="003D33A1">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II. Talabalar uchun topshiriq:</w:t>
      </w:r>
    </w:p>
    <w:p w14:paraId="6A636DC3"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Oila tarbiyasining mazmuni, nafosat madaniyatining mohiyati, asosiy xususiyatlari hamda  nafosat tarbiyasining vositalari to’g’risida ma’lumot bering.</w:t>
      </w:r>
    </w:p>
    <w:p w14:paraId="0376B619"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Bu o’rinda kichik guruhlar tomonidan “Nima uchun” metodi qo’llaniladi. Topshiriqni bajarish uchun talabalarning e’tiborlariga quyidagi sxema tavsiya etiladi:</w:t>
      </w:r>
    </w:p>
    <w:p w14:paraId="7C3491E7" w14:textId="77777777" w:rsidR="00FF3421" w:rsidRDefault="00FF3421" w:rsidP="00FF3421">
      <w:pPr>
        <w:pStyle w:val="33"/>
        <w:tabs>
          <w:tab w:val="left" w:pos="-3240"/>
          <w:tab w:val="left" w:pos="432"/>
        </w:tabs>
        <w:spacing w:after="0" w:line="240" w:lineRule="auto"/>
        <w:ind w:left="0" w:firstLine="545"/>
        <w:rPr>
          <w:b/>
          <w:sz w:val="28"/>
          <w:szCs w:val="28"/>
          <w:lang w:val="en-US"/>
        </w:rPr>
      </w:pPr>
    </w:p>
    <w:p w14:paraId="07CE4D4C" w14:textId="77777777" w:rsidR="003D33A1" w:rsidRPr="00FF3421" w:rsidRDefault="003D33A1" w:rsidP="00FF342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g">
            <w:drawing>
              <wp:inline distT="0" distB="0" distL="0" distR="0" wp14:anchorId="608ABAA9" wp14:editId="11D231B6">
                <wp:extent cx="5883275" cy="1876425"/>
                <wp:effectExtent l="0" t="0" r="22225" b="28575"/>
                <wp:docPr id="256" name="Группа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3275" cy="1876425"/>
                          <a:chOff x="0" y="-261"/>
                          <a:chExt cx="9265" cy="4476"/>
                        </a:xfrm>
                      </wpg:grpSpPr>
                      <wpg:grpSp>
                        <wpg:cNvPr id="257" name="Group 28"/>
                        <wpg:cNvGrpSpPr>
                          <a:grpSpLocks/>
                        </wpg:cNvGrpSpPr>
                        <wpg:grpSpPr bwMode="auto">
                          <a:xfrm>
                            <a:off x="0" y="540"/>
                            <a:ext cx="3228" cy="1516"/>
                            <a:chOff x="0" y="540"/>
                            <a:chExt cx="2356" cy="1516"/>
                          </a:xfrm>
                        </wpg:grpSpPr>
                        <wps:wsp>
                          <wps:cNvPr id="258" name="Rectangle 29"/>
                          <wps:cNvSpPr>
                            <a:spLocks noChangeArrowheads="1"/>
                          </wps:cNvSpPr>
                          <wps:spPr bwMode="auto">
                            <a:xfrm>
                              <a:off x="0" y="540"/>
                              <a:ext cx="2356" cy="151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76BF911" w14:textId="656FB37F" w:rsidR="00806D0E" w:rsidRPr="00CA5A60" w:rsidRDefault="00CA5A60" w:rsidP="003D33A1">
                                <w:pPr>
                                  <w:jc w:val="center"/>
                                  <w:rPr>
                                    <w:rFonts w:ascii="Times New Roman" w:hAnsi="Times New Roman" w:cs="Times New Roman"/>
                                    <w:b/>
                                    <w:sz w:val="24"/>
                                    <w:szCs w:val="24"/>
                                    <w:lang w:val="uz-Latn-UZ"/>
                                  </w:rPr>
                                </w:pPr>
                                <w:r w:rsidRPr="00CA5A60">
                                  <w:rPr>
                                    <w:rFonts w:ascii="Times New Roman" w:hAnsi="Times New Roman" w:cs="Times New Roman"/>
                                    <w:sz w:val="24"/>
                                    <w:szCs w:val="24"/>
                                    <w:lang w:val="uz-Latn-UZ"/>
                                  </w:rPr>
                                  <w:t xml:space="preserve">Nima uchun maktablarga ijtimoiy pedagog kerak </w:t>
                                </w:r>
                              </w:p>
                            </w:txbxContent>
                          </wps:txbx>
                          <wps:bodyPr rot="0" vert="horz" wrap="square" lIns="91440" tIns="45720" rIns="91440" bIns="45720" anchor="t" anchorCtr="0" upright="1">
                            <a:noAutofit/>
                          </wps:bodyPr>
                        </wps:wsp>
                        <wps:wsp>
                          <wps:cNvPr id="259" name="Rectangle 30"/>
                          <wps:cNvSpPr>
                            <a:spLocks noChangeArrowheads="1"/>
                          </wps:cNvSpPr>
                          <wps:spPr bwMode="auto">
                            <a:xfrm>
                              <a:off x="0" y="540"/>
                              <a:ext cx="2356" cy="1516"/>
                            </a:xfrm>
                            <a:prstGeom prst="rect">
                              <a:avLst/>
                            </a:prstGeom>
                            <a:noFill/>
                            <a:ln w="9525"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 name="Group 31"/>
                        <wpg:cNvGrpSpPr>
                          <a:grpSpLocks/>
                        </wpg:cNvGrpSpPr>
                        <wpg:grpSpPr bwMode="auto">
                          <a:xfrm>
                            <a:off x="6758" y="540"/>
                            <a:ext cx="2507" cy="1516"/>
                            <a:chOff x="6758" y="540"/>
                            <a:chExt cx="2174" cy="1516"/>
                          </a:xfrm>
                        </wpg:grpSpPr>
                        <wps:wsp>
                          <wps:cNvPr id="261" name="Rectangle 32"/>
                          <wps:cNvSpPr>
                            <a:spLocks noChangeArrowheads="1"/>
                          </wps:cNvSpPr>
                          <wps:spPr bwMode="auto">
                            <a:xfrm>
                              <a:off x="6758" y="540"/>
                              <a:ext cx="2174" cy="1516"/>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4CFCFC40" w14:textId="77777777" w:rsidR="00806D0E" w:rsidRDefault="00806D0E" w:rsidP="003D33A1"/>
                            </w:txbxContent>
                          </wps:txbx>
                          <wps:bodyPr rot="0" vert="horz" wrap="square" lIns="91440" tIns="45720" rIns="91440" bIns="45720" anchor="t" anchorCtr="0" upright="1">
                            <a:noAutofit/>
                          </wps:bodyPr>
                        </wps:wsp>
                        <wps:wsp>
                          <wps:cNvPr id="262" name="Rectangle 33"/>
                          <wps:cNvSpPr>
                            <a:spLocks noChangeArrowheads="1"/>
                          </wps:cNvSpPr>
                          <wps:spPr bwMode="auto">
                            <a:xfrm>
                              <a:off x="6758" y="540"/>
                              <a:ext cx="2174" cy="1516"/>
                            </a:xfrm>
                            <a:prstGeom prst="rect">
                              <a:avLst/>
                            </a:prstGeom>
                            <a:noFill/>
                            <a:ln w="9525"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 name="Group 34"/>
                        <wpg:cNvGrpSpPr>
                          <a:grpSpLocks/>
                        </wpg:cNvGrpSpPr>
                        <wpg:grpSpPr bwMode="auto">
                          <a:xfrm>
                            <a:off x="2616" y="2880"/>
                            <a:ext cx="3444" cy="1335"/>
                            <a:chOff x="2616" y="2880"/>
                            <a:chExt cx="2899" cy="1335"/>
                          </a:xfrm>
                        </wpg:grpSpPr>
                        <wps:wsp>
                          <wps:cNvPr id="264" name="Rectangle 35"/>
                          <wps:cNvSpPr>
                            <a:spLocks noChangeArrowheads="1"/>
                          </wps:cNvSpPr>
                          <wps:spPr bwMode="auto">
                            <a:xfrm>
                              <a:off x="2616" y="2880"/>
                              <a:ext cx="2899" cy="1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B0185" w14:textId="77777777" w:rsidR="00806D0E" w:rsidRDefault="00806D0E" w:rsidP="003D33A1"/>
                            </w:txbxContent>
                          </wps:txbx>
                          <wps:bodyPr rot="0" vert="horz" wrap="square" lIns="91440" tIns="45720" rIns="91440" bIns="45720" anchor="t" anchorCtr="0" upright="1">
                            <a:noAutofit/>
                          </wps:bodyPr>
                        </wps:wsp>
                        <wps:wsp>
                          <wps:cNvPr id="265" name="Rectangle 36"/>
                          <wps:cNvSpPr>
                            <a:spLocks noChangeArrowheads="1"/>
                          </wps:cNvSpPr>
                          <wps:spPr bwMode="auto">
                            <a:xfrm>
                              <a:off x="2616" y="2880"/>
                              <a:ext cx="2899" cy="1335"/>
                            </a:xfrm>
                            <a:prstGeom prst="rect">
                              <a:avLst/>
                            </a:prstGeom>
                            <a:ln>
                              <a:headEnd/>
                              <a:tailEnd/>
                            </a:ln>
                          </wps:spPr>
                          <wps:style>
                            <a:lnRef idx="2">
                              <a:schemeClr val="accent3"/>
                            </a:lnRef>
                            <a:fillRef idx="1">
                              <a:schemeClr val="lt1"/>
                            </a:fillRef>
                            <a:effectRef idx="0">
                              <a:schemeClr val="accent3"/>
                            </a:effectRef>
                            <a:fontRef idx="minor">
                              <a:schemeClr val="dk1"/>
                            </a:fontRef>
                          </wps:style>
                          <wps:bodyPr rot="0" vert="horz" wrap="square" lIns="91440" tIns="45720" rIns="91440" bIns="45720" anchor="t" anchorCtr="0" upright="1">
                            <a:noAutofit/>
                          </wps:bodyPr>
                        </wps:wsp>
                      </wpg:grpSp>
                      <wpg:grpSp>
                        <wpg:cNvPr id="266" name="Group 37"/>
                        <wpg:cNvGrpSpPr>
                          <a:grpSpLocks/>
                        </wpg:cNvGrpSpPr>
                        <wpg:grpSpPr bwMode="auto">
                          <a:xfrm>
                            <a:off x="6758" y="2880"/>
                            <a:ext cx="2507" cy="1299"/>
                            <a:chOff x="6758" y="2880"/>
                            <a:chExt cx="2536" cy="1299"/>
                          </a:xfrm>
                        </wpg:grpSpPr>
                        <wps:wsp>
                          <wps:cNvPr id="267" name="Rectangle 38"/>
                          <wps:cNvSpPr>
                            <a:spLocks noChangeArrowheads="1"/>
                          </wps:cNvSpPr>
                          <wps:spPr bwMode="auto">
                            <a:xfrm>
                              <a:off x="6758" y="2880"/>
                              <a:ext cx="2536" cy="12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620718" w14:textId="77777777" w:rsidR="00806D0E" w:rsidRDefault="00806D0E" w:rsidP="003D33A1">
                                <w:pPr>
                                  <w:rPr>
                                    <w:lang w:val="uz-Cyrl-UZ"/>
                                  </w:rPr>
                                </w:pPr>
                              </w:p>
                              <w:p w14:paraId="40B70F51" w14:textId="77777777" w:rsidR="00806D0E" w:rsidRDefault="00806D0E" w:rsidP="003D33A1"/>
                            </w:txbxContent>
                          </wps:txbx>
                          <wps:bodyPr rot="0" vert="horz" wrap="square" lIns="91440" tIns="45720" rIns="91440" bIns="45720" anchor="t" anchorCtr="0" upright="1">
                            <a:noAutofit/>
                          </wps:bodyPr>
                        </wps:wsp>
                        <wps:wsp>
                          <wps:cNvPr id="268" name="Rectangle 39"/>
                          <wps:cNvSpPr>
                            <a:spLocks noChangeArrowheads="1"/>
                          </wps:cNvSpPr>
                          <wps:spPr bwMode="auto">
                            <a:xfrm>
                              <a:off x="6758" y="2880"/>
                              <a:ext cx="2536" cy="1299"/>
                            </a:xfrm>
                            <a:prstGeom prst="rect">
                              <a:avLst/>
                            </a:prstGeom>
                            <a:ln>
                              <a:headEnd/>
                              <a:tailEnd/>
                            </a:ln>
                          </wps:spPr>
                          <wps:style>
                            <a:lnRef idx="2">
                              <a:schemeClr val="accent6"/>
                            </a:lnRef>
                            <a:fillRef idx="1">
                              <a:schemeClr val="lt1"/>
                            </a:fillRef>
                            <a:effectRef idx="0">
                              <a:schemeClr val="accent6"/>
                            </a:effectRef>
                            <a:fontRef idx="minor">
                              <a:schemeClr val="dk1"/>
                            </a:fontRef>
                          </wps:style>
                          <wps:bodyPr rot="0" vert="horz" wrap="square" lIns="91440" tIns="45720" rIns="91440" bIns="45720" anchor="t" anchorCtr="0" upright="1">
                            <a:noAutofit/>
                          </wps:bodyPr>
                        </wps:wsp>
                      </wpg:grpSp>
                      <wps:wsp>
                        <wps:cNvPr id="269" name="Freeform 40"/>
                        <wps:cNvSpPr>
                          <a:spLocks noEditPoints="1"/>
                        </wps:cNvSpPr>
                        <wps:spPr bwMode="auto">
                          <a:xfrm>
                            <a:off x="3270" y="1260"/>
                            <a:ext cx="516" cy="180"/>
                          </a:xfrm>
                          <a:custGeom>
                            <a:avLst/>
                            <a:gdLst>
                              <a:gd name="T0" fmla="*/ 67 w 4893"/>
                              <a:gd name="T1" fmla="*/ 200 h 533"/>
                              <a:gd name="T2" fmla="*/ 4493 w 4893"/>
                              <a:gd name="T3" fmla="*/ 200 h 533"/>
                              <a:gd name="T4" fmla="*/ 4560 w 4893"/>
                              <a:gd name="T5" fmla="*/ 267 h 533"/>
                              <a:gd name="T6" fmla="*/ 4493 w 4893"/>
                              <a:gd name="T7" fmla="*/ 333 h 533"/>
                              <a:gd name="T8" fmla="*/ 67 w 4893"/>
                              <a:gd name="T9" fmla="*/ 333 h 533"/>
                              <a:gd name="T10" fmla="*/ 0 w 4893"/>
                              <a:gd name="T11" fmla="*/ 267 h 533"/>
                              <a:gd name="T12" fmla="*/ 67 w 4893"/>
                              <a:gd name="T13" fmla="*/ 200 h 533"/>
                              <a:gd name="T14" fmla="*/ 4360 w 4893"/>
                              <a:gd name="T15" fmla="*/ 0 h 533"/>
                              <a:gd name="T16" fmla="*/ 4893 w 4893"/>
                              <a:gd name="T17" fmla="*/ 267 h 533"/>
                              <a:gd name="T18" fmla="*/ 4360 w 4893"/>
                              <a:gd name="T19" fmla="*/ 533 h 533"/>
                              <a:gd name="T20" fmla="*/ 4360 w 4893"/>
                              <a:gd name="T21" fmla="*/ 0 h 5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893" h="533">
                                <a:moveTo>
                                  <a:pt x="67" y="200"/>
                                </a:moveTo>
                                <a:lnTo>
                                  <a:pt x="4493" y="200"/>
                                </a:lnTo>
                                <a:cubicBezTo>
                                  <a:pt x="4530" y="200"/>
                                  <a:pt x="4560" y="230"/>
                                  <a:pt x="4560" y="267"/>
                                </a:cubicBezTo>
                                <a:cubicBezTo>
                                  <a:pt x="4560" y="304"/>
                                  <a:pt x="4530" y="333"/>
                                  <a:pt x="4493" y="333"/>
                                </a:cubicBezTo>
                                <a:lnTo>
                                  <a:pt x="67" y="333"/>
                                </a:lnTo>
                                <a:cubicBezTo>
                                  <a:pt x="30" y="333"/>
                                  <a:pt x="0" y="304"/>
                                  <a:pt x="0" y="267"/>
                                </a:cubicBezTo>
                                <a:cubicBezTo>
                                  <a:pt x="0" y="230"/>
                                  <a:pt x="30" y="200"/>
                                  <a:pt x="67" y="200"/>
                                </a:cubicBezTo>
                                <a:close/>
                                <a:moveTo>
                                  <a:pt x="4360" y="0"/>
                                </a:moveTo>
                                <a:lnTo>
                                  <a:pt x="4893" y="267"/>
                                </a:lnTo>
                                <a:lnTo>
                                  <a:pt x="4360" y="533"/>
                                </a:lnTo>
                                <a:lnTo>
                                  <a:pt x="4360" y="0"/>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270" name="Freeform 41"/>
                        <wps:cNvSpPr>
                          <a:spLocks noEditPoints="1"/>
                        </wps:cNvSpPr>
                        <wps:spPr bwMode="auto">
                          <a:xfrm>
                            <a:off x="6322" y="1260"/>
                            <a:ext cx="372" cy="180"/>
                          </a:xfrm>
                          <a:custGeom>
                            <a:avLst/>
                            <a:gdLst>
                              <a:gd name="T0" fmla="*/ 34 w 1240"/>
                              <a:gd name="T1" fmla="*/ 100 h 266"/>
                              <a:gd name="T2" fmla="*/ 1040 w 1240"/>
                              <a:gd name="T3" fmla="*/ 100 h 266"/>
                              <a:gd name="T4" fmla="*/ 1074 w 1240"/>
                              <a:gd name="T5" fmla="*/ 133 h 266"/>
                              <a:gd name="T6" fmla="*/ 1040 w 1240"/>
                              <a:gd name="T7" fmla="*/ 166 h 266"/>
                              <a:gd name="T8" fmla="*/ 34 w 1240"/>
                              <a:gd name="T9" fmla="*/ 166 h 266"/>
                              <a:gd name="T10" fmla="*/ 0 w 1240"/>
                              <a:gd name="T11" fmla="*/ 133 h 266"/>
                              <a:gd name="T12" fmla="*/ 34 w 1240"/>
                              <a:gd name="T13" fmla="*/ 100 h 266"/>
                              <a:gd name="T14" fmla="*/ 974 w 1240"/>
                              <a:gd name="T15" fmla="*/ 0 h 266"/>
                              <a:gd name="T16" fmla="*/ 1240 w 1240"/>
                              <a:gd name="T17" fmla="*/ 133 h 266"/>
                              <a:gd name="T18" fmla="*/ 974 w 1240"/>
                              <a:gd name="T19" fmla="*/ 266 h 266"/>
                              <a:gd name="T20" fmla="*/ 974 w 1240"/>
                              <a:gd name="T21" fmla="*/ 0 h 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240" h="266">
                                <a:moveTo>
                                  <a:pt x="34" y="100"/>
                                </a:moveTo>
                                <a:lnTo>
                                  <a:pt x="1040" y="100"/>
                                </a:lnTo>
                                <a:cubicBezTo>
                                  <a:pt x="1059" y="100"/>
                                  <a:pt x="1074" y="115"/>
                                  <a:pt x="1074" y="133"/>
                                </a:cubicBezTo>
                                <a:cubicBezTo>
                                  <a:pt x="1074" y="152"/>
                                  <a:pt x="1059" y="166"/>
                                  <a:pt x="1040" y="166"/>
                                </a:cubicBezTo>
                                <a:lnTo>
                                  <a:pt x="34" y="166"/>
                                </a:lnTo>
                                <a:cubicBezTo>
                                  <a:pt x="15" y="166"/>
                                  <a:pt x="0" y="152"/>
                                  <a:pt x="0" y="133"/>
                                </a:cubicBezTo>
                                <a:cubicBezTo>
                                  <a:pt x="0" y="115"/>
                                  <a:pt x="15" y="100"/>
                                  <a:pt x="34" y="100"/>
                                </a:cubicBezTo>
                                <a:close/>
                                <a:moveTo>
                                  <a:pt x="974" y="0"/>
                                </a:moveTo>
                                <a:lnTo>
                                  <a:pt x="1240" y="133"/>
                                </a:lnTo>
                                <a:lnTo>
                                  <a:pt x="974" y="266"/>
                                </a:lnTo>
                                <a:lnTo>
                                  <a:pt x="974" y="0"/>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271" name="Freeform 42"/>
                        <wps:cNvSpPr>
                          <a:spLocks noEditPoints="1"/>
                        </wps:cNvSpPr>
                        <wps:spPr bwMode="auto">
                          <a:xfrm>
                            <a:off x="8720" y="2160"/>
                            <a:ext cx="218" cy="731"/>
                          </a:xfrm>
                          <a:custGeom>
                            <a:avLst/>
                            <a:gdLst>
                              <a:gd name="T0" fmla="*/ 167 w 267"/>
                              <a:gd name="T1" fmla="*/ 33 h 2037"/>
                              <a:gd name="T2" fmla="*/ 167 w 267"/>
                              <a:gd name="T3" fmla="*/ 1837 h 2037"/>
                              <a:gd name="T4" fmla="*/ 134 w 267"/>
                              <a:gd name="T5" fmla="*/ 1870 h 2037"/>
                              <a:gd name="T6" fmla="*/ 100 w 267"/>
                              <a:gd name="T7" fmla="*/ 1837 h 2037"/>
                              <a:gd name="T8" fmla="*/ 100 w 267"/>
                              <a:gd name="T9" fmla="*/ 33 h 2037"/>
                              <a:gd name="T10" fmla="*/ 134 w 267"/>
                              <a:gd name="T11" fmla="*/ 0 h 2037"/>
                              <a:gd name="T12" fmla="*/ 167 w 267"/>
                              <a:gd name="T13" fmla="*/ 33 h 2037"/>
                              <a:gd name="T14" fmla="*/ 267 w 267"/>
                              <a:gd name="T15" fmla="*/ 1770 h 2037"/>
                              <a:gd name="T16" fmla="*/ 134 w 267"/>
                              <a:gd name="T17" fmla="*/ 2037 h 2037"/>
                              <a:gd name="T18" fmla="*/ 0 w 267"/>
                              <a:gd name="T19" fmla="*/ 1770 h 2037"/>
                              <a:gd name="T20" fmla="*/ 267 w 267"/>
                              <a:gd name="T21" fmla="*/ 1770 h 20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67" h="2037">
                                <a:moveTo>
                                  <a:pt x="167" y="33"/>
                                </a:moveTo>
                                <a:lnTo>
                                  <a:pt x="167" y="1837"/>
                                </a:lnTo>
                                <a:cubicBezTo>
                                  <a:pt x="167" y="1855"/>
                                  <a:pt x="152" y="1870"/>
                                  <a:pt x="134" y="1870"/>
                                </a:cubicBezTo>
                                <a:cubicBezTo>
                                  <a:pt x="115" y="1870"/>
                                  <a:pt x="100" y="1855"/>
                                  <a:pt x="100" y="1837"/>
                                </a:cubicBezTo>
                                <a:lnTo>
                                  <a:pt x="100" y="33"/>
                                </a:lnTo>
                                <a:cubicBezTo>
                                  <a:pt x="100" y="15"/>
                                  <a:pt x="115" y="0"/>
                                  <a:pt x="134" y="0"/>
                                </a:cubicBezTo>
                                <a:cubicBezTo>
                                  <a:pt x="152" y="0"/>
                                  <a:pt x="167" y="15"/>
                                  <a:pt x="167" y="33"/>
                                </a:cubicBezTo>
                                <a:close/>
                                <a:moveTo>
                                  <a:pt x="267" y="1770"/>
                                </a:moveTo>
                                <a:lnTo>
                                  <a:pt x="134" y="2037"/>
                                </a:lnTo>
                                <a:lnTo>
                                  <a:pt x="0" y="1770"/>
                                </a:lnTo>
                                <a:lnTo>
                                  <a:pt x="267" y="1770"/>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272" name="Freeform 43"/>
                        <wps:cNvSpPr>
                          <a:spLocks noEditPoints="1"/>
                        </wps:cNvSpPr>
                        <wps:spPr bwMode="auto">
                          <a:xfrm>
                            <a:off x="6104" y="3240"/>
                            <a:ext cx="654" cy="276"/>
                          </a:xfrm>
                          <a:custGeom>
                            <a:avLst/>
                            <a:gdLst>
                              <a:gd name="T0" fmla="*/ 2414 w 2447"/>
                              <a:gd name="T1" fmla="*/ 167 h 267"/>
                              <a:gd name="T2" fmla="*/ 200 w 2447"/>
                              <a:gd name="T3" fmla="*/ 167 h 267"/>
                              <a:gd name="T4" fmla="*/ 167 w 2447"/>
                              <a:gd name="T5" fmla="*/ 133 h 267"/>
                              <a:gd name="T6" fmla="*/ 200 w 2447"/>
                              <a:gd name="T7" fmla="*/ 100 h 267"/>
                              <a:gd name="T8" fmla="*/ 2414 w 2447"/>
                              <a:gd name="T9" fmla="*/ 100 h 267"/>
                              <a:gd name="T10" fmla="*/ 2447 w 2447"/>
                              <a:gd name="T11" fmla="*/ 133 h 267"/>
                              <a:gd name="T12" fmla="*/ 2414 w 2447"/>
                              <a:gd name="T13" fmla="*/ 167 h 267"/>
                              <a:gd name="T14" fmla="*/ 267 w 2447"/>
                              <a:gd name="T15" fmla="*/ 267 h 267"/>
                              <a:gd name="T16" fmla="*/ 0 w 2447"/>
                              <a:gd name="T17" fmla="*/ 133 h 267"/>
                              <a:gd name="T18" fmla="*/ 267 w 2447"/>
                              <a:gd name="T19" fmla="*/ 0 h 267"/>
                              <a:gd name="T20" fmla="*/ 267 w 2447"/>
                              <a:gd name="T21" fmla="*/ 267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447" h="267">
                                <a:moveTo>
                                  <a:pt x="2414" y="167"/>
                                </a:moveTo>
                                <a:lnTo>
                                  <a:pt x="200" y="167"/>
                                </a:lnTo>
                                <a:cubicBezTo>
                                  <a:pt x="182" y="167"/>
                                  <a:pt x="167" y="152"/>
                                  <a:pt x="167" y="133"/>
                                </a:cubicBezTo>
                                <a:cubicBezTo>
                                  <a:pt x="167" y="115"/>
                                  <a:pt x="182" y="100"/>
                                  <a:pt x="200" y="100"/>
                                </a:cubicBezTo>
                                <a:lnTo>
                                  <a:pt x="2414" y="100"/>
                                </a:lnTo>
                                <a:cubicBezTo>
                                  <a:pt x="2432" y="100"/>
                                  <a:pt x="2447" y="115"/>
                                  <a:pt x="2447" y="133"/>
                                </a:cubicBezTo>
                                <a:cubicBezTo>
                                  <a:pt x="2447" y="152"/>
                                  <a:pt x="2432" y="167"/>
                                  <a:pt x="2414" y="167"/>
                                </a:cubicBezTo>
                                <a:close/>
                                <a:moveTo>
                                  <a:pt x="267" y="267"/>
                                </a:moveTo>
                                <a:lnTo>
                                  <a:pt x="0" y="133"/>
                                </a:lnTo>
                                <a:lnTo>
                                  <a:pt x="267" y="0"/>
                                </a:lnTo>
                                <a:lnTo>
                                  <a:pt x="267" y="267"/>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273" name="Rectangle 44"/>
                        <wps:cNvSpPr>
                          <a:spLocks noChangeArrowheads="1"/>
                        </wps:cNvSpPr>
                        <wps:spPr bwMode="auto">
                          <a:xfrm>
                            <a:off x="3052" y="-261"/>
                            <a:ext cx="1381" cy="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53D3D"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wps:txbx>
                        <wps:bodyPr rot="0" vert="horz" wrap="square" lIns="0" tIns="0" rIns="0" bIns="0" anchor="t" anchorCtr="0" upright="1">
                          <a:noAutofit/>
                        </wps:bodyPr>
                      </wps:wsp>
                      <wps:wsp>
                        <wps:cNvPr id="274" name="Rectangle 45"/>
                        <wps:cNvSpPr>
                          <a:spLocks noChangeArrowheads="1"/>
                        </wps:cNvSpPr>
                        <wps:spPr bwMode="auto">
                          <a:xfrm>
                            <a:off x="5777" y="-261"/>
                            <a:ext cx="1381" cy="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53BE6"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wps:txbx>
                        <wps:bodyPr rot="0" vert="horz" wrap="square" lIns="0" tIns="0" rIns="0" bIns="0" anchor="t" anchorCtr="0" upright="1">
                          <a:noAutofit/>
                        </wps:bodyPr>
                      </wps:wsp>
                      <wps:wsp>
                        <wps:cNvPr id="275" name="Rectangle 46"/>
                        <wps:cNvSpPr>
                          <a:spLocks noChangeArrowheads="1"/>
                        </wps:cNvSpPr>
                        <wps:spPr bwMode="auto">
                          <a:xfrm>
                            <a:off x="6643" y="100"/>
                            <a:ext cx="7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6DFD1" w14:textId="77777777" w:rsidR="00806D0E" w:rsidRDefault="00806D0E" w:rsidP="003D33A1">
                              <w:r>
                                <w:rPr>
                                  <w:color w:val="000000"/>
                                  <w:sz w:val="28"/>
                                  <w:szCs w:val="28"/>
                                  <w:lang w:val="en-US"/>
                                </w:rPr>
                                <w:t xml:space="preserve"> </w:t>
                              </w:r>
                            </w:p>
                          </w:txbxContent>
                        </wps:txbx>
                        <wps:bodyPr rot="0" vert="horz" wrap="square" lIns="0" tIns="0" rIns="0" bIns="0" anchor="t" anchorCtr="0" upright="1">
                          <a:noAutofit/>
                        </wps:bodyPr>
                      </wps:wsp>
                      <wps:wsp>
                        <wps:cNvPr id="276" name="Rectangle 47"/>
                        <wps:cNvSpPr>
                          <a:spLocks noChangeArrowheads="1"/>
                        </wps:cNvSpPr>
                        <wps:spPr bwMode="auto">
                          <a:xfrm>
                            <a:off x="5341" y="2340"/>
                            <a:ext cx="1381"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C8A172" w14:textId="77777777" w:rsidR="00806D0E" w:rsidRPr="0017731C" w:rsidRDefault="00806D0E" w:rsidP="003D33A1">
                              <w:pPr>
                                <w:jc w:val="cente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wps:txbx>
                        <wps:bodyPr rot="0" vert="horz" wrap="none" lIns="0" tIns="0" rIns="0" bIns="0" anchor="t" anchorCtr="0" upright="1">
                          <a:noAutofit/>
                        </wps:bodyPr>
                      </wps:wsp>
                      <wps:wsp>
                        <wps:cNvPr id="277" name="Rectangle 48"/>
                        <wps:cNvSpPr>
                          <a:spLocks noChangeArrowheads="1"/>
                        </wps:cNvSpPr>
                        <wps:spPr bwMode="auto">
                          <a:xfrm>
                            <a:off x="7194" y="2340"/>
                            <a:ext cx="1381"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D16DF2"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wps:txbx>
                        <wps:bodyPr rot="0" vert="horz" wrap="none" lIns="0" tIns="0" rIns="0" bIns="0" anchor="t" anchorCtr="0" upright="1">
                          <a:noAutofit/>
                        </wps:bodyPr>
                      </wps:wsp>
                      <wpg:grpSp>
                        <wpg:cNvPr id="278" name="Group 49"/>
                        <wpg:cNvGrpSpPr>
                          <a:grpSpLocks/>
                        </wpg:cNvGrpSpPr>
                        <wpg:grpSpPr bwMode="auto">
                          <a:xfrm>
                            <a:off x="3815" y="540"/>
                            <a:ext cx="2616" cy="1516"/>
                            <a:chOff x="3815" y="540"/>
                            <a:chExt cx="2174" cy="1516"/>
                          </a:xfrm>
                        </wpg:grpSpPr>
                        <wps:wsp>
                          <wps:cNvPr id="279" name="Rectangle 50"/>
                          <wps:cNvSpPr>
                            <a:spLocks noChangeArrowheads="1"/>
                          </wps:cNvSpPr>
                          <wps:spPr bwMode="auto">
                            <a:xfrm>
                              <a:off x="3815" y="540"/>
                              <a:ext cx="2174" cy="15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EF2A87" w14:textId="77777777" w:rsidR="00806D0E" w:rsidRDefault="00806D0E" w:rsidP="003D33A1"/>
                            </w:txbxContent>
                          </wps:txbx>
                          <wps:bodyPr rot="0" vert="horz" wrap="square" lIns="91440" tIns="45720" rIns="91440" bIns="45720" anchor="t" anchorCtr="0" upright="1">
                            <a:noAutofit/>
                          </wps:bodyPr>
                        </wps:wsp>
                        <wps:wsp>
                          <wps:cNvPr id="280" name="Rectangle 51"/>
                          <wps:cNvSpPr>
                            <a:spLocks noChangeArrowheads="1"/>
                          </wps:cNvSpPr>
                          <wps:spPr bwMode="auto">
                            <a:xfrm>
                              <a:off x="3815" y="540"/>
                              <a:ext cx="2174" cy="1516"/>
                            </a:xfrm>
                            <a:prstGeom prst="rect">
                              <a:avLst/>
                            </a:prstGeom>
                            <a:ln>
                              <a:headEnd/>
                              <a:tailEnd/>
                            </a:ln>
                          </wps:spPr>
                          <wps:style>
                            <a:lnRef idx="2">
                              <a:schemeClr val="accent2"/>
                            </a:lnRef>
                            <a:fillRef idx="1">
                              <a:schemeClr val="lt1"/>
                            </a:fillRef>
                            <a:effectRef idx="0">
                              <a:schemeClr val="accent2"/>
                            </a:effectRef>
                            <a:fontRef idx="minor">
                              <a:schemeClr val="dk1"/>
                            </a:fontRef>
                          </wps:style>
                          <wps:bodyPr rot="0" vert="horz" wrap="square" lIns="91440" tIns="45720" rIns="91440" bIns="45720" anchor="t" anchorCtr="0" upright="1">
                            <a:noAutofit/>
                          </wps:bodyPr>
                        </wps:wsp>
                      </wpg:grpSp>
                    </wpg:wgp>
                  </a:graphicData>
                </a:graphic>
              </wp:inline>
            </w:drawing>
          </mc:Choice>
          <mc:Fallback>
            <w:pict>
              <v:group w14:anchorId="608ABAA9" id="Группа 256" o:spid="_x0000_s1163" style="width:463.25pt;height:147.75pt;mso-position-horizontal-relative:char;mso-position-vertical-relative:line" coordorigin=",-261" coordsize="9265,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W9ktwwAANlbAAAOAAAAZHJzL2Uyb0RvYy54bWzsXGuO47gR/h8gdxD8M8BOW5LfmJ7FZl4I&#10;sEkGu50DqG35gbUlR1I/Zn8FyBFykdwgV9i9Ub4iWRQpkW73TLemZ9ozQNuWisWqYrHqY5HSy+9v&#10;d9vgOi3KTZ6d98IX/V6QZvN8sclW571/XLz7btILyirJFsk2z9Lz3se07H3/6o9/eHmzn6VRvs63&#10;i7QIwCQrZzf78966qvazs7Nyvk53Sfki36cZbi7zYpdU+FmszhZFcgPuu+1Z1O+Pzm7yYrEv8nla&#10;lrj6Rt7svRL8l8t0Xv19uSzTKtie9yBbJf4W4u8l/T179TKZrYpkv97MlRjJJ0ixSzYZOtWs3iRV&#10;ElwVmxar3WZe5GW+rF7M891Zvlxu5qnQAdqE/YY274v8ai90Wc1uVnttJpi2YadPZjv/2/WHItgs&#10;znvRcNQLsmSHQfrtP7//6/d///Y//P9vQNdhpZv9agbi98X+5/2HQqqKrz/m819K3D5r3qffK0kc&#10;XN78NV+Ab3JV5cJKt8tiRyygf3ArBuOjHoz0tgrmuDicTOJoPOwFc9wLJ+PRIBrK4ZqvMaZ1u++i&#10;Ucg33qrG02ikWg4GYyH/WTKTvQpJlWRSLfFDa6jNMWZziGEIokk3ZhgOlFeyIeIIXUsrDEOhSzJr&#10;mEC3ma/ZAlFM4ylsp1p5LYCZV9bOVX6ec/28Tvap8NmS/EVbEypI5/oJczLJVts0iKbSooKQvaqU&#10;LhVk+es1yNIfiiK/WafJAnKJYcb4GQ3oRwmHPNLHtKHYuAfMlMz2RVm9T/NdQF/OewUkF+6bXP9Y&#10;VuT0NQl58zaTE0FKRA6Fb9XHbSpv/pQuMdHg2ZFgIkJc+npbBNcJglMyn6dZJTUkVqCmZsvNdqsb&#10;hq6GW91I0VKzVIQ+3bDvamj3qFuIXvOs0o13mywvXAwWv7C4S0kvwoDWmdSvbi9vRXSZjHmsL/PF&#10;R4xXkctYjNyBL+u8+LUX3CAOn/fKf14lRdoLtn/JMObTcIAJEVTix2A4jvCjMO9cmneSbA5W572q&#10;F8ivrysZ7K/2xWa1Rk/Shln+A2LRciNGkQSVUikFMB3k6HUwL6bteRGLAEBSYQJ9A/Miy9/BizE3&#10;yK+DG4zpEKE8mNNgF9lCula+3SyIjKjKYnWpJ0Zf/CPvwXQrTbLdpgJ22G52572JJkpmFCzeZgvR&#10;X5VstvI7Gm8zdlCRwephf/rOWCetQylrhLkhg6xMWbGYn83MTCDloTL3aDxEYEeCbgfWYR8J1Mw/&#10;RtZqNzMSVzge2A2/aOICtmglrjjiYNbBBG3bSucuv6XqxNRd7hLoTEyzrnIX9/jYuUshP84STz9c&#10;UGh7/Nw1ihxTI/7mpsYpfX02ljoyfcXsTyp9DaQvPd7CEytHLJKQvqLJpLnqGgw4DcVxc+HpaGck&#10;sMkUoE5kPtXyyyYwqNFceUmFOkKYDmPpDOY31b0zmAUNLQT5TvxzIUhChMlMT3A3RqzXMHq9elrD&#10;mGt7KrW0PEwVjTpZw3TkYdJb7rO8uOfqX+TOThEU9/g4COprmSZHpiddH1XpSZU0Hi89aejfTk9R&#10;vbyKkG7EYlcXBR3tjPQ0jLkwqFp+2fSky6x1YTDWgLvL9ZXLyF5TPcH0NNVlo69l3nW0THGUnmOd&#10;yr8dD3v09MT7KN0Vp7nHU3qSNbuuqtIjXZV+V6Qp7b4GclfKu2R4u9hUH/JNVn3mNg22/FDEpB2/&#10;CNVMkdZ4sUDbWHJZJddqOm2hsHglN2oIzfPmDMqcC2zT0KXVQuHTC/Be7rbY4f3TWTAaBzfBYDIV&#10;GMgkQsVPE2GPOVgHw7hFhNqHJhoMprGHF5a0mszLCys0TTQYjvoeXoDZmiyC9E65YCNNdEAuZF1N&#10;FsexmxcCpybyWguuoom8nELT8D79QsvwPgVD0/JeqcKjDB9alo+9lg9N03scgrxTG4LcyjOKoWl6&#10;7zCGpu0HByQzzQ83dQ8kbZrVsvm5ReYIGHpiqunJlKzl5idm3W2mJhi+oUaEYwlyo3Gfl7Q9T7MN&#10;M/mCdwlBRbPRQ4xhJWJekRwmxrgRMReADxNjYIhYwHVocphYbmdcCHxwJzG5tdDwOBXJdQX5cUqS&#10;dwry49RUpawLOJjcLDusKHmY4H6cquRCRA4XMbhLCykvoP3x5jmbohfgnM2ljOT7pCLnISegr7QV&#10;KOJvsMYGEkIs3djl1+lFLkgqcqIRpgv6RexU/dYE28wkpGDXIGWC+dXlZv7n9FeLfIhtVoMzRBL9&#10;UfyV1+U2bPs6JFIWsNi6O1HM4r6oZdbMVOcImMo0snPWQV0n81qdsEZSVmWbmphv240ksbtHqWtD&#10;PGWAeyjqNJnbwK0BtYWdb/MyhX3bnkBRUIzMnZ5AOV0MrdaADcOfaqyZo8rvMDcT8GeDkLvm2ywt&#10;WpJHiz1q7eVi9Gpg4i9Q+re45X55KECR2C9fbhN5BuVTuNExljdJuZYnTgQH6X2X6XUqN+jvU906&#10;LTPNKijhVlkFrTGz2n/3FEEfCjOPcEJM+HsbM8dj3JEH6Nh1+ezdJ2HmeABUE0ZyMeDDzKHAzNFI&#10;nVWr0Tdk0Sgk7A8IB7p4mdDNy8tEbmF/7JPLBG6hgEcOuUzkdkAuE7iFoxGgloOXidu81jJBm5dT&#10;CzO7bGVhZq+CFmb2SmVhZq/hLcw89Rq+BZkdtrIgM2nncYjQsrxvFC3IfEAw0/gQyj2MFmL2M2sB&#10;ZqUlQv8JMDtWBCfAbC6bPgUwiyBAgJk8zQWTYrlqwPy9AzBTpJNpQ5NqWGOBTomBwv4QMwdQXHFm&#10;LEvBV17HlBfAjen5usS4Ag2ZONzGfc1GQ3HGqu6EO+eswvSsg7ze6oQ1kuRsG03Mt52yIHeQunaP&#10;ymS2eOriPRRVLRomUz3K8WDdWWg9SrawDEHbgBlhS2hwpyNQPheqagXYLvwpzccM6yDH9/nTpuOO&#10;+S6LilE6oeXnfe55rI9V1mj58KnKh0LLE3GEnEoKYbPCHBGEILQ8lidn4aefhZZDUZ5EjU/GxRoI&#10;m2U2CWf6cYvIQss+ThZWnsRUFI4cvCy0LACgQyoLK0/GVP9z8bLRMmE2By8LsfnlMtEyIU4nLxOw&#10;ea1loeXQp6IFl30KWmjZP4am6f1imZaHndwaWmA5HHtNbwNmr5Km8WkEPQNpAWaP7UPT+Acks/Cy&#10;V08LLje4YbKdIPMJMiP6PnSNmcKTQMwUGF2QGXNc4B8Nf3w1ZiYMEdEUutbYxgWZFd9wMrShMdCj&#10;wFsIshZkZqinrrfQrI38FASm4EE4tckMeFFeb3Sur2sdbLaskWKvyLVt+LbdyCZuwFoloVNXxog2&#10;O/uXYq6sZrNhE9sGbg6ozY9xaBsyC1chYyIGqwH2+oIaLE6RGCw2DX9KudUw1Bz5Nn9KMkfXTMDy&#10;oosTbn7muBmRo1llFltIj34yY4R6gYySuvzLJzNGQ9wh3Bw1nrWm7at6A+TokxnRIKR6boRntw8h&#10;Z4JmVINtEZnImQ5duFmZ+M3LyoRvRORmZSFnVZ9sSWXiZr9UJnbjGmyLlQmbDxjLwm6qKN/iZQFn&#10;MrlHRws6c6W5zc2y/YFxPMr6Vq0ZA+0TzbQ/kTm9wgLPPqcILfv7htJCzgfkMgdArDYcvor0oDdF&#10;/Kws5GypeMLN7sMnp1Lz55aaRfyVpWY3bqbQIzGm9Gu4og8t0fkNgUY1pQY3LuA8UQCZ54tCgPgp&#10;mNjVV43KNUZtwD1XD8yqAVW5Y4hr1LK19PIy9LR7YF0UktNm0eRMYDdjcjxPLNRqdErpT1y3ZZTD&#10;QiD1HvrWjWzbRQPu3Da1Y2ht2RmTmkNuA1lEqTsgtHIJrQZbiT9tfgzI+S5/2lR1r3yfJT2h5x69&#10;qek5v21jDNTRfFINj3lipnvh88O+hSbuq0Vs/dIiBtFhPEFZmFD0UC/Mufq8v9+LaPQDjfKdF8c/&#10;4TjVB1buebYHM1m+oQVf5NtZ8EW+mQVfvrq3stDGWctPRIWhIz8Zjscy9j9RP9FbNc/cT7DwaPlJ&#10;l0++jkYDhDTCAowdOJyM1VZWJI+xIvl1Hkx0XeKZOwkW/i0nEdCoq2ASD5BZqDwT88E99pI66dBR&#10;WOTBL+EnOgHf6ScZ3iHJLwb71lIO4n3LS7p8DnYcTuVi7ol6iU6/T9VL1Psu5Qu68Fgpv/qQIrEc&#10;Wfnc+EA9e/p4z40DSSIxEZJsznf5pgRxILj9Lsl2M+Opcf+7puqn5+m9oBTTHv/VQ2NU1pqzZSgC&#10;WEcxtW0rDqmR31LYvrkfkPcf8n+od5pMNVq5c1o9q/cy4hHTtoPp1VEHD41342CP/sy4WCgAVHT3&#10;zDj3eHpmnJ8ZFwEa748W6E6965peUG3+xnfzjdyv/g8AAP//AwBQSwMEFAAGAAgAAAAhALyNeSPd&#10;AAAABQEAAA8AAABkcnMvZG93bnJldi54bWxMj0FLw0AQhe+C/2GZgje7SSTFptmUUtRTEWwF8TbN&#10;TpPQ7GzIbpP037t6sZeBx3u8902+nkwrBupdY1lBPI9AEJdWN1wp+Dy8Pj6DcB5ZY2uZFFzJwbq4&#10;v8sx03bkDxr2vhKhhF2GCmrvu0xKV9Zk0M1tRxy8k+0N+iD7Suoex1BuWplE0UIabDgs1NjRtqby&#10;vL8YBW8jjpun+GXYnU/b6/chff/axaTUw2zarEB4mvx/GH7xAzoUgeloL6ydaBWER/zfDd4yWaQg&#10;jgqSZZqCLHJ5S1/8AAAA//8DAFBLAQItABQABgAIAAAAIQC2gziS/gAAAOEBAAATAAAAAAAAAAAA&#10;AAAAAAAAAABbQ29udGVudF9UeXBlc10ueG1sUEsBAi0AFAAGAAgAAAAhADj9If/WAAAAlAEAAAsA&#10;AAAAAAAAAAAAAAAALwEAAF9yZWxzLy5yZWxzUEsBAi0AFAAGAAgAAAAhADcRb2S3DAAA2VsAAA4A&#10;AAAAAAAAAAAAAAAALgIAAGRycy9lMm9Eb2MueG1sUEsBAi0AFAAGAAgAAAAhALyNeSPdAAAABQEA&#10;AA8AAAAAAAAAAAAAAAAAEQ8AAGRycy9kb3ducmV2LnhtbFBLBQYAAAAABAAEAPMAAAAbEAAAAAA=&#10;">
                <v:group id="Group 28" o:spid="_x0000_s1164" style="position:absolute;top:540;width:3228;height:1516" coordorigin=",540" coordsize="2356,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rect id="Rectangle 29" o:spid="_x0000_s1165" style="position:absolute;top:540;width:2356;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P7rwAAAANwAAAAPAAAAZHJzL2Rvd25yZXYueG1sRE/LisIw&#10;FN0P+A/hCu7G1MeIVKPIwOCspoyKurw016bY3NQmav17sxBcHs57vmxtJW7U+NKxgkE/AUGcO11y&#10;oWC3/fmcgvABWWPlmBQ8yMNy0fmYY6rdnf/ptgmFiCHsU1RgQqhTKX1uyKLvu5o4cifXWAwRNoXU&#10;Dd5juK3kMEkm0mLJscFgTd+G8vPmahXUZvSns0NWjY/ZRV8G2q7l3irV67arGYhAbXiLX+5frWD4&#10;FdfGM/EIyMUTAAD//wMAUEsBAi0AFAAGAAgAAAAhANvh9svuAAAAhQEAABMAAAAAAAAAAAAAAAAA&#10;AAAAAFtDb250ZW50X1R5cGVzXS54bWxQSwECLQAUAAYACAAAACEAWvQsW78AAAAVAQAACwAAAAAA&#10;AAAAAAAAAAAfAQAAX3JlbHMvLnJlbHNQSwECLQAUAAYACAAAACEAxej+68AAAADcAAAADwAAAAAA&#10;AAAAAAAAAAAHAgAAZHJzL2Rvd25yZXYueG1sUEsFBgAAAAADAAMAtwAAAPQCAAAAAA==&#10;" fillcolor="white [3201]" strokecolor="#4f81bd [3204]" strokeweight="2pt">
                    <v:textbox>
                      <w:txbxContent>
                        <w:p w14:paraId="476BF911" w14:textId="656FB37F" w:rsidR="00806D0E" w:rsidRPr="00CA5A60" w:rsidRDefault="00CA5A60" w:rsidP="003D33A1">
                          <w:pPr>
                            <w:jc w:val="center"/>
                            <w:rPr>
                              <w:rFonts w:ascii="Times New Roman" w:hAnsi="Times New Roman" w:cs="Times New Roman"/>
                              <w:b/>
                              <w:sz w:val="24"/>
                              <w:szCs w:val="24"/>
                              <w:lang w:val="uz-Latn-UZ"/>
                            </w:rPr>
                          </w:pPr>
                          <w:r w:rsidRPr="00CA5A60">
                            <w:rPr>
                              <w:rFonts w:ascii="Times New Roman" w:hAnsi="Times New Roman" w:cs="Times New Roman"/>
                              <w:sz w:val="24"/>
                              <w:szCs w:val="24"/>
                              <w:lang w:val="uz-Latn-UZ"/>
                            </w:rPr>
                            <w:t xml:space="preserve">Nima uchun maktablarga ijtimoiy pedagog kerak </w:t>
                          </w:r>
                        </w:p>
                      </w:txbxContent>
                    </v:textbox>
                  </v:rect>
                  <v:rect id="Rectangle 30" o:spid="_x0000_s1166" style="position:absolute;top:540;width:2356;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Iy+wgAAANwAAAAPAAAAZHJzL2Rvd25yZXYueG1sRI9Pi8Iw&#10;FMTvC36H8ARva6qgq9UosiCI7MU/F2+P5plUm5fSZGv99mZB2OMwM79hluvOVaKlJpSeFYyGGQji&#10;wuuSjYLzafs5AxEissbKMyl4UoD1qvexxFz7Bx+oPUYjEoRDjgpsjHUuZSgsOQxDXxMn7+obhzHJ&#10;xkjd4CPBXSXHWTaVDktOCxZr+rZU3I+/TkGJu4u+VIbN/tZ+zX6mnUdtlRr0u80CRKQu/off7Z1W&#10;MJ7M4e9MOgJy9QIAAP//AwBQSwECLQAUAAYACAAAACEA2+H2y+4AAACFAQAAEwAAAAAAAAAAAAAA&#10;AAAAAAAAW0NvbnRlbnRfVHlwZXNdLnhtbFBLAQItABQABgAIAAAAIQBa9CxbvwAAABUBAAALAAAA&#10;AAAAAAAAAAAAAB8BAABfcmVscy8ucmVsc1BLAQItABQABgAIAAAAIQAZ1Iy+wgAAANwAAAAPAAAA&#10;AAAAAAAAAAAAAAcCAABkcnMvZG93bnJldi54bWxQSwUGAAAAAAMAAwC3AAAA9gIAAAAA&#10;" filled="f">
                    <v:stroke endcap="round"/>
                  </v:rect>
                </v:group>
                <v:group id="Group 31" o:spid="_x0000_s1167" style="position:absolute;left:6758;top:540;width:2507;height:1516" coordorigin="6758,540" coordsize="217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rect id="Rectangle 32" o:spid="_x0000_s1168" style="position:absolute;left:6758;top:540;width:217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CawwAAANwAAAAPAAAAZHJzL2Rvd25yZXYueG1sRI/dagIx&#10;FITvBd8hnELvNLtb/GE1igiiCF5U+wCnm+Nm6eZkSeK6ffumUOjlMDPfMOvtYFvRkw+NYwX5NANB&#10;XDndcK3g43aYLEGEiKyxdUwKvinAdjMerbHU7snv1F9jLRKEQ4kKTIxdKWWoDFkMU9cRJ+/uvMWY&#10;pK+l9vhMcNvKIsvm0mLDacFgR3tD1df1YRX03l+Wi7P8NHTpTznrt4JnR6VeX4bdCkSkIf6H/9on&#10;raCY5/B7Jh0BufkBAAD//wMAUEsBAi0AFAAGAAgAAAAhANvh9svuAAAAhQEAABMAAAAAAAAAAAAA&#10;AAAAAAAAAFtDb250ZW50X1R5cGVzXS54bWxQSwECLQAUAAYACAAAACEAWvQsW78AAAAVAQAACwAA&#10;AAAAAAAAAAAAAAAfAQAAX3JlbHMvLnJlbHNQSwECLQAUAAYACAAAACEAL/8gmsMAAADcAAAADwAA&#10;AAAAAAAAAAAAAAAHAgAAZHJzL2Rvd25yZXYueG1sUEsFBgAAAAADAAMAtwAAAPcCAAAAAA==&#10;" fillcolor="white [3201]" strokecolor="#4bacc6 [3208]" strokeweight="2pt">
                    <v:textbox>
                      <w:txbxContent>
                        <w:p w14:paraId="4CFCFC40" w14:textId="77777777" w:rsidR="00806D0E" w:rsidRDefault="00806D0E" w:rsidP="003D33A1"/>
                      </w:txbxContent>
                    </v:textbox>
                  </v:rect>
                  <v:rect id="Rectangle 33" o:spid="_x0000_s1169" style="position:absolute;left:6758;top:540;width:217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NRywwAAANwAAAAPAAAAZHJzL2Rvd25yZXYueG1sRI/BasMw&#10;EETvhfyD2EButVwf3OBECaUQCCWXur34tlgbyam1MpZiu39fFQo9DjPzhtkfF9eLicbQeVbwlOUg&#10;iFuvOzYKPj9Oj1sQISJr7D2Tgm8KcDysHvZYaT/zO011NCJBOFSowMY4VFKG1pLDkPmBOHlXPzqM&#10;SY5G6hHnBHe9LPK8lA47TgsWB3q11H7Vd6egw3Ojm96webtNz9tLuXjUVqnNennZgYi0xP/wX/us&#10;FRRlAb9n0hGQhx8AAAD//wMAUEsBAi0AFAAGAAgAAAAhANvh9svuAAAAhQEAABMAAAAAAAAAAAAA&#10;AAAAAAAAAFtDb250ZW50X1R5cGVzXS54bWxQSwECLQAUAAYACAAAACEAWvQsW78AAAAVAQAACwAA&#10;AAAAAAAAAAAAAAAfAQAAX3JlbHMvLnJlbHNQSwECLQAUAAYACAAAACEA2RzUcsMAAADcAAAADwAA&#10;AAAAAAAAAAAAAAAHAgAAZHJzL2Rvd25yZXYueG1sUEsFBgAAAAADAAMAtwAAAPcCAAAAAA==&#10;" filled="f">
                    <v:stroke endcap="round"/>
                  </v:rect>
                </v:group>
                <v:group id="Group 34" o:spid="_x0000_s1170" style="position:absolute;left:2616;top:2880;width:3444;height:1335" coordorigin="2616,2880" coordsize="2899,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rect id="Rectangle 35" o:spid="_x0000_s1171" style="position:absolute;left:2616;top:2880;width:2899;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SLvxQAAANwAAAAPAAAAZHJzL2Rvd25yZXYueG1sRI/NasMw&#10;EITvhbyD2EBujVQ3NY0TxZRCIJD2kB/odbE2tqm1ci3Fdt6+KhRyHGbmG2adj7YRPXW+dqzhaa5A&#10;EBfO1FxqOJ+2j68gfEA22DgmDTfykG8mD2vMjBv4QP0xlCJC2GeooQqhzaT0RUUW/dy1xNG7uM5i&#10;iLIrpelwiHDbyESpVFqsOS5U2NJ7RcX38Wo1YLowP5+X54/T/prishzV9uVLaT2bjm8rEIHGcA//&#10;t3dGQ5Iu4O9MPAJy8wsAAP//AwBQSwECLQAUAAYACAAAACEA2+H2y+4AAACFAQAAEwAAAAAAAAAA&#10;AAAAAAAAAAAAW0NvbnRlbnRfVHlwZXNdLnhtbFBLAQItABQABgAIAAAAIQBa9CxbvwAAABUBAAAL&#10;AAAAAAAAAAAAAAAAAB8BAABfcmVscy8ucmVsc1BLAQItABQABgAIAAAAIQAKySLvxQAAANwAAAAP&#10;AAAAAAAAAAAAAAAAAAcCAABkcnMvZG93bnJldi54bWxQSwUGAAAAAAMAAwC3AAAA+QIAAAAA&#10;" stroked="f">
                    <v:textbox>
                      <w:txbxContent>
                        <w:p w14:paraId="04AB0185" w14:textId="77777777" w:rsidR="00806D0E" w:rsidRDefault="00806D0E" w:rsidP="003D33A1"/>
                      </w:txbxContent>
                    </v:textbox>
                  </v:rect>
                  <v:rect id="Rectangle 36" o:spid="_x0000_s1172" style="position:absolute;left:2616;top:2880;width:2899;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VB8wwAAANwAAAAPAAAAZHJzL2Rvd25yZXYueG1sRI9Ba8JA&#10;FITvBf/D8gRvdWNA0egqIhbqSZoWz4/sM4lm34bdNSb/3i0Uehxm5htms+tNIzpyvrasYDZNQBAX&#10;VtdcKvj5/nhfgvABWWNjmRQM5GG3Hb1tMNP2yV/U5aEUEcI+QwVVCG0mpS8qMuintiWO3tU6gyFK&#10;V0rt8BnhppFpkiykwZrjQoUtHSoq7vnDKGhu6el86m6Oj8NwLPOLvK+WnVKTcb9fgwjUh//wX/tT&#10;K0gXc/g9E4+A3L4AAAD//wMAUEsBAi0AFAAGAAgAAAAhANvh9svuAAAAhQEAABMAAAAAAAAAAAAA&#10;AAAAAAAAAFtDb250ZW50X1R5cGVzXS54bWxQSwECLQAUAAYACAAAACEAWvQsW78AAAAVAQAACwAA&#10;AAAAAAAAAAAAAAAfAQAAX3JlbHMvLnJlbHNQSwECLQAUAAYACAAAACEAve1QfMMAAADcAAAADwAA&#10;AAAAAAAAAAAAAAAHAgAAZHJzL2Rvd25yZXYueG1sUEsFBgAAAAADAAMAtwAAAPcCAAAAAA==&#10;" fillcolor="white [3201]" strokecolor="#9bbb59 [3206]" strokeweight="2pt"/>
                </v:group>
                <v:group id="Group 37" o:spid="_x0000_s1173" style="position:absolute;left:6758;top:2880;width:2507;height:1299" coordorigin="6758,2880" coordsize="2536,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rect id="Rectangle 38" o:spid="_x0000_s1174" style="position:absolute;left:6758;top:2880;width:2536;height:1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7yYxAAAANwAAAAPAAAAZHJzL2Rvd25yZXYueG1sRI9Pi8Iw&#10;FMTvC36H8ARva+Kfrdo1igiC4HpQF/b6aJ5t2ealNlHrtzfCwh6HmfkNM1+2thI3anzpWMOgr0AQ&#10;Z86UnGv4Pm3epyB8QDZYOSYND/KwXHTe5pgad+cD3Y4hFxHCPkUNRQh1KqXPCrLo+64mjt7ZNRZD&#10;lE0uTYP3CLeVHCqVSIslx4UCa1oXlP0er1YDJmNz2Z9HX6fdNcFZ3qrNx4/SutdtV58gArXhP/zX&#10;3hoNw2QCrzPxCMjFEwAA//8DAFBLAQItABQABgAIAAAAIQDb4fbL7gAAAIUBAAATAAAAAAAAAAAA&#10;AAAAAAAAAABbQ29udGVudF9UeXBlc10ueG1sUEsBAi0AFAAGAAgAAAAhAFr0LFu/AAAAFQEAAAsA&#10;AAAAAAAAAAAAAAAAHwEAAF9yZWxzLy5yZWxzUEsBAi0AFAAGAAgAAAAhAPobvJjEAAAA3AAAAA8A&#10;AAAAAAAAAAAAAAAABwIAAGRycy9kb3ducmV2LnhtbFBLBQYAAAAAAwADALcAAAD4AgAAAAA=&#10;" stroked="f">
                    <v:textbox>
                      <w:txbxContent>
                        <w:p w14:paraId="79620718" w14:textId="77777777" w:rsidR="00806D0E" w:rsidRDefault="00806D0E" w:rsidP="003D33A1">
                          <w:pPr>
                            <w:rPr>
                              <w:lang w:val="uz-Cyrl-UZ"/>
                            </w:rPr>
                          </w:pPr>
                        </w:p>
                        <w:p w14:paraId="40B70F51" w14:textId="77777777" w:rsidR="00806D0E" w:rsidRDefault="00806D0E" w:rsidP="003D33A1"/>
                      </w:txbxContent>
                    </v:textbox>
                  </v:rect>
                  <v:rect id="Rectangle 39" o:spid="_x0000_s1175" style="position:absolute;left:6758;top:2880;width:2536;height:1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Ev3wwAAANwAAAAPAAAAZHJzL2Rvd25yZXYueG1sRE/Pa8Iw&#10;FL4P9j+EJ3ibqYKyVdPihIGyg9h58Phsnm2xeSlJ1tb99cthsOPH93uTj6YVPTnfWFYwnyUgiEur&#10;G64UnL8+Xl5B+ICssbVMCh7kIc+enzaYajvwifoiVCKGsE9RQR1Cl0rpy5oM+pntiCN3s85giNBV&#10;UjscYrhp5SJJVtJgw7Ghxo52NZX34tso+Hycr7vjUFQn+dYuD+7neAnvvVLTybhdgwg0hn/xn3uv&#10;FSxWcW08E4+AzH4BAAD//wMAUEsBAi0AFAAGAAgAAAAhANvh9svuAAAAhQEAABMAAAAAAAAAAAAA&#10;AAAAAAAAAFtDb250ZW50X1R5cGVzXS54bWxQSwECLQAUAAYACAAAACEAWvQsW78AAAAVAQAACwAA&#10;AAAAAAAAAAAAAAAfAQAAX3JlbHMvLnJlbHNQSwECLQAUAAYACAAAACEA1uhL98MAAADcAAAADwAA&#10;AAAAAAAAAAAAAAAHAgAAZHJzL2Rvd25yZXYueG1sUEsFBgAAAAADAAMAtwAAAPcCAAAAAA==&#10;" fillcolor="white [3201]" strokecolor="#f79646 [3209]" strokeweight="2pt"/>
                </v:group>
                <v:shape id="Freeform 40" o:spid="_x0000_s1176" style="position:absolute;left:3270;top:1260;width:516;height:180;visibility:visible;mso-wrap-style:square;v-text-anchor:top" coordsize="489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ujOxAAAANwAAAAPAAAAZHJzL2Rvd25yZXYueG1sRI9Bi8Iw&#10;FITvgv8hvIW9abrCFq1GEUHwpFaFXW+P5tkWm5fSxFr3128EweMwM98ws0VnKtFS40rLCr6GEQji&#10;zOqScwWn43owBuE8ssbKMil4kIPFvN+bYaLtnVNqDz4XAcIuQQWF93UipcsKMuiGtiYO3sU2Bn2Q&#10;TS51g/cAN5UcRVEsDZYcFgqsaVVQdj3cjIL053e9k8u0tfH+b5fh5rzfPr6V+vzollMQnjr/Dr/a&#10;G61gFE/geSYcATn/BwAA//8DAFBLAQItABQABgAIAAAAIQDb4fbL7gAAAIUBAAATAAAAAAAAAAAA&#10;AAAAAAAAAABbQ29udGVudF9UeXBlc10ueG1sUEsBAi0AFAAGAAgAAAAhAFr0LFu/AAAAFQEAAAsA&#10;AAAAAAAAAAAAAAAAHwEAAF9yZWxzLy5yZWxzUEsBAi0AFAAGAAgAAAAhAEPi6M7EAAAA3AAAAA8A&#10;AAAAAAAAAAAAAAAABwIAAGRycy9kb3ducmV2LnhtbFBLBQYAAAAAAwADALcAAAD4AgAAAAA=&#10;" path="m67,200r4426,c4530,200,4560,230,4560,267v,37,-30,66,-67,66l67,333c30,333,,304,,267,,230,30,200,67,200xm4360,r533,267l4360,533,4360,xe" fillcolor="black" strokeweight=".1pt">
                  <v:stroke joinstyle="bevel"/>
                  <v:path arrowok="t" o:connecttype="custom" o:connectlocs="7,68;474,68;481,90;474,112;7,112;0,90;7,68;460,0;516,90;460,180;460,0" o:connectangles="0,0,0,0,0,0,0,0,0,0,0"/>
                  <o:lock v:ext="edit" verticies="t"/>
                </v:shape>
                <v:shape id="Freeform 41" o:spid="_x0000_s1177" style="position:absolute;left:6322;top:1260;width:372;height:180;visibility:visible;mso-wrap-style:square;v-text-anchor:top" coordsize="1240,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yqewwAAANwAAAAPAAAAZHJzL2Rvd25yZXYueG1sRE/Pa8Iw&#10;FL4L/g/hCbvNVBlz60yLCMMNDzIden1rnm2xeQlJpnV/vTkMPH58v+dlbzpxJh9aywom4wwEcWV1&#10;y7WC79374wuIEJE1dpZJwZUClMVwMMdc2wt/0Xkba5FCOOSooInR5VKGqiGDYWwdceKO1huMCfpa&#10;ao+XFG46Oc2yZ2mw5dTQoKNlQ9Vp+2sUuMN+d+2cX8uVfZ38rTafT9mPU+ph1C/eQETq41387/7Q&#10;CqazND+dSUdAFjcAAAD//wMAUEsBAi0AFAAGAAgAAAAhANvh9svuAAAAhQEAABMAAAAAAAAAAAAA&#10;AAAAAAAAAFtDb250ZW50X1R5cGVzXS54bWxQSwECLQAUAAYACAAAACEAWvQsW78AAAAVAQAACwAA&#10;AAAAAAAAAAAAAAAfAQAAX3JlbHMvLnJlbHNQSwECLQAUAAYACAAAACEAcocqnsMAAADcAAAADwAA&#10;AAAAAAAAAAAAAAAHAgAAZHJzL2Rvd25yZXYueG1sUEsFBgAAAAADAAMAtwAAAPcCAAAAAA==&#10;" path="m34,100r1006,c1059,100,1074,115,1074,133v,19,-15,33,-34,33l34,166c15,166,,152,,133,,115,15,100,34,100xm974,r266,133l974,266,974,xe" fillcolor="black" strokeweight=".1pt">
                  <v:stroke joinstyle="bevel"/>
                  <v:path arrowok="t" o:connecttype="custom" o:connectlocs="10,68;312,68;322,90;312,112;10,112;0,90;10,68;292,0;372,90;292,180;292,0" o:connectangles="0,0,0,0,0,0,0,0,0,0,0"/>
                  <o:lock v:ext="edit" verticies="t"/>
                </v:shape>
                <v:shape id="Freeform 42" o:spid="_x0000_s1178" style="position:absolute;left:8720;top:2160;width:218;height:731;visibility:visible;mso-wrap-style:square;v-text-anchor:top" coordsize="267,2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va/xQAAANwAAAAPAAAAZHJzL2Rvd25yZXYueG1sRI9Bi8Iw&#10;FITvgv8hPMGbpupitWsUEVwWBMEqLN7eNm/bYvNSmqzWf28EweMwM98wi1VrKnGlxpWWFYyGEQji&#10;zOqScwWn43YwA+E8ssbKMim4k4PVsttZYKLtjQ90TX0uAoRdggoK7+tESpcVZNANbU0cvD/bGPRB&#10;NrnUDd4C3FRyHEVTabDksFBgTZuCskv6bxTsvs7pfF/F9/nkHE9/jPn9WF92SvV77foThKfWv8Ov&#10;9rdWMI5H8DwTjoBcPgAAAP//AwBQSwECLQAUAAYACAAAACEA2+H2y+4AAACFAQAAEwAAAAAAAAAA&#10;AAAAAAAAAAAAW0NvbnRlbnRfVHlwZXNdLnhtbFBLAQItABQABgAIAAAAIQBa9CxbvwAAABUBAAAL&#10;AAAAAAAAAAAAAAAAAB8BAABfcmVscy8ucmVsc1BLAQItABQABgAIAAAAIQDn0va/xQAAANwAAAAP&#10;AAAAAAAAAAAAAAAAAAcCAABkcnMvZG93bnJldi54bWxQSwUGAAAAAAMAAwC3AAAA+QIAAAAA&#10;" path="m167,33r,1804c167,1855,152,1870,134,1870v-19,,-34,-15,-34,-33l100,33c100,15,115,,134,v18,,33,15,33,33xm267,1770l134,2037,,1770r267,xe" fillcolor="black" strokeweight=".1pt">
                  <v:stroke joinstyle="bevel"/>
                  <v:path arrowok="t" o:connecttype="custom" o:connectlocs="136,12;136,659;109,671;82,659;82,12;109,0;136,12;218,635;109,731;0,635;218,635" o:connectangles="0,0,0,0,0,0,0,0,0,0,0"/>
                  <o:lock v:ext="edit" verticies="t"/>
                </v:shape>
                <v:shape id="Freeform 43" o:spid="_x0000_s1179" style="position:absolute;left:6104;top:3240;width:654;height:276;visibility:visible;mso-wrap-style:square;v-text-anchor:top" coordsize="244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A7WwwAAANwAAAAPAAAAZHJzL2Rvd25yZXYueG1sRI9La8Mw&#10;EITvgf4HsYXeErmGJsWNEkqgJJdAXoceF2srmVorI8mP/vsqUOhxmJlvmPV2cq0YKMTGs4LnRQGC&#10;uPa6YaPgdv2Yv4KICVlj65kU/FCE7eZhtsZK+5HPNFySERnCsUIFNqWukjLWlhzGhe+Is/flg8OU&#10;ZTBSBxwz3LWyLIqldNhwXrDY0c5S/X3pnQLTh57c5/L6YvdO7sr2iCc+KvX0OL2/gUg0pf/wX/ug&#10;FZSrEu5n8hGQm18AAAD//wMAUEsBAi0AFAAGAAgAAAAhANvh9svuAAAAhQEAABMAAAAAAAAAAAAA&#10;AAAAAAAAAFtDb250ZW50X1R5cGVzXS54bWxQSwECLQAUAAYACAAAACEAWvQsW78AAAAVAQAACwAA&#10;AAAAAAAAAAAAAAAfAQAAX3JlbHMvLnJlbHNQSwECLQAUAAYACAAAACEAVeAO1sMAAADcAAAADwAA&#10;AAAAAAAAAAAAAAAHAgAAZHJzL2Rvd25yZXYueG1sUEsFBgAAAAADAAMAtwAAAPcCAAAAAA==&#10;" path="m2414,167r-2214,c182,167,167,152,167,133v,-18,15,-33,33,-33l2414,100v18,,33,15,33,33c2447,152,2432,167,2414,167xm267,267l,133,267,r,267xe" fillcolor="black" strokeweight=".1pt">
                  <v:stroke joinstyle="bevel"/>
                  <v:path arrowok="t" o:connecttype="custom" o:connectlocs="645,173;53,173;45,137;53,103;645,103;654,137;645,173;71,276;0,137;71,0;71,276" o:connectangles="0,0,0,0,0,0,0,0,0,0,0"/>
                  <o:lock v:ext="edit" verticies="t"/>
                </v:shape>
                <v:rect id="Rectangle 44" o:spid="_x0000_s1180" style="position:absolute;left:3052;top:-261;width:1381;height: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4E953D3D"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v:textbox>
                </v:rect>
                <v:rect id="Rectangle 45" o:spid="_x0000_s1181" style="position:absolute;left:5777;top:-261;width:1381;height: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1A053BE6"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v:textbox>
                </v:rect>
                <v:rect id="Rectangle 46" o:spid="_x0000_s1182" style="position:absolute;left:6643;top:100;width:7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4D36DFD1" w14:textId="77777777" w:rsidR="00806D0E" w:rsidRDefault="00806D0E" w:rsidP="003D33A1">
                        <w:r>
                          <w:rPr>
                            <w:color w:val="000000"/>
                            <w:sz w:val="28"/>
                            <w:szCs w:val="28"/>
                            <w:lang w:val="en-US"/>
                          </w:rPr>
                          <w:t xml:space="preserve"> </w:t>
                        </w:r>
                      </w:p>
                    </w:txbxContent>
                  </v:textbox>
                </v:rect>
                <v:rect id="Rectangle 47" o:spid="_x0000_s1183" style="position:absolute;left:5341;top:2340;width:1381;height:3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8gxQAAANwAAAAPAAAAZHJzL2Rvd25yZXYueG1sRI/dagIx&#10;FITvC75DOELvanalbHVrFBWKUvDCnwc4bE43225O1iTq9u1NoeDlMDPfMLNFb1txJR8axwryUQaC&#10;uHK64VrB6fjxMgERIrLG1jEp+KUAi/ngaYaldjfe0/UQa5EgHEpUYGLsSilDZchiGLmOOHlfzluM&#10;Sfpaao+3BLetHGdZIS02nBYMdrQ2VP0cLlYBrTb76fcymJ30ech3n8X0dXNW6nnYL99BROrjI/zf&#10;3moF47cC/s6kIyDndwAAAP//AwBQSwECLQAUAAYACAAAACEA2+H2y+4AAACFAQAAEwAAAAAAAAAA&#10;AAAAAAAAAAAAW0NvbnRlbnRfVHlwZXNdLnhtbFBLAQItABQABgAIAAAAIQBa9CxbvwAAABUBAAAL&#10;AAAAAAAAAAAAAAAAAB8BAABfcmVscy8ucmVsc1BLAQItABQABgAIAAAAIQAZ+R8gxQAAANwAAAAP&#10;AAAAAAAAAAAAAAAAAAcCAABkcnMvZG93bnJldi54bWxQSwUGAAAAAAMAAwC3AAAA+QIAAAAA&#10;" filled="f" stroked="f">
                  <v:textbox inset="0,0,0,0">
                    <w:txbxContent>
                      <w:p w14:paraId="0CC8A172" w14:textId="77777777" w:rsidR="00806D0E" w:rsidRPr="0017731C" w:rsidRDefault="00806D0E" w:rsidP="003D33A1">
                        <w:pPr>
                          <w:jc w:val="cente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v:textbox>
                </v:rect>
                <v:rect id="Rectangle 48" o:spid="_x0000_s1184" style="position:absolute;left:7194;top:2340;width:1381;height:3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bq7xAAAANwAAAAPAAAAZHJzL2Rvd25yZXYueG1sRI/dagIx&#10;FITvC75DOIJ3Nbsi/myNYgtiKXih9gEOm9PN1s3JmkTdvn0jCF4OM/MNs1h1thFX8qF2rCAfZiCI&#10;S6drrhR8HzevMxAhImtsHJOCPwqwWvZeFlhod+M9XQ+xEgnCoUAFJsa2kDKUhiyGoWuJk/fjvMWY&#10;pK+k9nhLcNvIUZZNpMWa04LBlj4MlafDxSqg9+1+/rsOZid9HvLd12Q+3p6VGvS79RuISF18hh/t&#10;T61gNJ3C/Uw6AnL5DwAA//8DAFBLAQItABQABgAIAAAAIQDb4fbL7gAAAIUBAAATAAAAAAAAAAAA&#10;AAAAAAAAAABbQ29udGVudF9UeXBlc10ueG1sUEsBAi0AFAAGAAgAAAAhAFr0LFu/AAAAFQEAAAsA&#10;AAAAAAAAAAAAAAAAHwEAAF9yZWxzLy5yZWxzUEsBAi0AFAAGAAgAAAAhAHa1urvEAAAA3AAAAA8A&#10;AAAAAAAAAAAAAAAABwIAAGRycy9kb3ducmV2LnhtbFBLBQYAAAAAAwADALcAAAD4AgAAAAA=&#10;" filled="f" stroked="f">
                  <v:textbox inset="0,0,0,0">
                    <w:txbxContent>
                      <w:p w14:paraId="2AD16DF2"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v:textbox>
                </v:rect>
                <v:group id="Group 49" o:spid="_x0000_s1185" style="position:absolute;left:3815;top:540;width:2616;height:1516" coordorigin="3815,540" coordsize="217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RbwgAAANwAAAAPAAAAZHJzL2Rvd25yZXYueG1sRE9Ni8Iw&#10;EL0L+x/CLHjTtIq6dI0isi57EMG6IN6GZmyLzaQ0sa3/3hwEj4/3vVz3phItNa60rCAeRyCIM6tL&#10;zhX8n3ajLxDOI2usLJOCBzlYrz4GS0y07fhIbepzEULYJaig8L5OpHRZQQbd2NbEgbvaxqAPsMml&#10;brAL4aaSkyiaS4Mlh4YCa9oWlN3Su1Hw22G3mcY/7f523T4up9nhvI9JqeFnv/kG4an3b/HL/acV&#10;TBZhbTgTjoBcPQEAAP//AwBQSwECLQAUAAYACAAAACEA2+H2y+4AAACFAQAAEwAAAAAAAAAAAAAA&#10;AAAAAAAAW0NvbnRlbnRfVHlwZXNdLnhtbFBLAQItABQABgAIAAAAIQBa9CxbvwAAABUBAAALAAAA&#10;AAAAAAAAAAAAAB8BAABfcmVscy8ucmVsc1BLAQItABQABgAIAAAAIQA2kYRbwgAAANwAAAAPAAAA&#10;AAAAAAAAAAAAAAcCAABkcnMvZG93bnJldi54bWxQSwUGAAAAAAMAAwC3AAAA9gIAAAAA&#10;">
                  <v:rect id="Rectangle 50" o:spid="_x0000_s1186" style="position:absolute;left:3815;top:540;width:217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RusxQAAANwAAAAPAAAAZHJzL2Rvd25yZXYueG1sRI9PawIx&#10;FMTvgt8hPKG3mmjbrbs1ighCoe2ha8HrY/P2D928rJuo67c3hYLHYWZ+wyzXg23FmXrfONYwmyoQ&#10;xIUzDVcafva7xwUIH5ANto5Jw5U8rFfj0RIz4y78Tec8VCJC2GeooQ6hy6T0RU0W/dR1xNErXW8x&#10;RNlX0vR4iXDbyrlSibTYcFyosaNtTcVvfrIaMHk2x6/y6XP/cUowrQa1ezkorR8mw+YNRKAh3MP/&#10;7XejYf6awt+ZeATk6gYAAP//AwBQSwECLQAUAAYACAAAACEA2+H2y+4AAACFAQAAEwAAAAAAAAAA&#10;AAAAAAAAAAAAW0NvbnRlbnRfVHlwZXNdLnhtbFBLAQItABQABgAIAAAAIQBa9CxbvwAAABUBAAAL&#10;AAAAAAAAAAAAAAAAAB8BAABfcmVscy8ucmVsc1BLAQItABQABgAIAAAAIQBhERusxQAAANwAAAAP&#10;AAAAAAAAAAAAAAAAAAcCAABkcnMvZG93bnJldi54bWxQSwUGAAAAAAMAAwC3AAAA+QIAAAAA&#10;" stroked="f">
                    <v:textbox>
                      <w:txbxContent>
                        <w:p w14:paraId="53EF2A87" w14:textId="77777777" w:rsidR="00806D0E" w:rsidRDefault="00806D0E" w:rsidP="003D33A1"/>
                      </w:txbxContent>
                    </v:textbox>
                  </v:rect>
                  <v:rect id="Rectangle 51" o:spid="_x0000_s1187" style="position:absolute;left:3815;top:540;width:217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OotwAAAANwAAAAPAAAAZHJzL2Rvd25yZXYueG1sRE/LisIw&#10;FN0P+A/hCm4GTcZFkWoUESzOavCxcHlprm2xuSlJrPXvzWLA5eG8V5vBtqInHxrHGn5mCgRx6UzD&#10;lYbLeT9dgAgR2WDrmDS8KMBmPfpaYW7ck4/Un2IlUgiHHDXUMXa5lKGsyWKYuY44cTfnLcYEfSWN&#10;x2cKt62cK5VJiw2nhho72tVU3k8Pq6F/ePWnst/v4pD57bG9Fi/mQuvJeNguQUQa4kf87z4YDfNF&#10;mp/OpCMg128AAAD//wMAUEsBAi0AFAAGAAgAAAAhANvh9svuAAAAhQEAABMAAAAAAAAAAAAAAAAA&#10;AAAAAFtDb250ZW50X1R5cGVzXS54bWxQSwECLQAUAAYACAAAACEAWvQsW78AAAAVAQAACwAAAAAA&#10;AAAAAAAAAAAfAQAAX3JlbHMvLnJlbHNQSwECLQAUAAYACAAAACEAQ1zqLcAAAADcAAAADwAAAAAA&#10;AAAAAAAAAAAHAgAAZHJzL2Rvd25yZXYueG1sUEsFBgAAAAADAAMAtwAAAPQCAAAAAA==&#10;" fillcolor="white [3201]" strokecolor="#c0504d [3205]" strokeweight="2pt"/>
                </v:group>
                <w10:anchorlock/>
              </v:group>
            </w:pict>
          </mc:Fallback>
        </mc:AlternateContent>
      </w:r>
    </w:p>
    <w:p w14:paraId="10781230"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b/>
          <w:sz w:val="28"/>
          <w:szCs w:val="28"/>
          <w:lang w:val="uz-Cyrl-UZ"/>
        </w:rPr>
      </w:pPr>
    </w:p>
    <w:p w14:paraId="695E6A0A"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Misol uchun ushbu topshiriqni bajarish uchun talabalarga quyidagi o’tilgan mavzudan namunani taqdim etish mumkin:</w:t>
      </w:r>
    </w:p>
    <w:p w14:paraId="66170115"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p>
    <w:p w14:paraId="2E517EB8" w14:textId="3853E285" w:rsidR="00806D0E" w:rsidRDefault="003D33A1" w:rsidP="008B7D96">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noProof/>
          <w:sz w:val="28"/>
          <w:szCs w:val="28"/>
        </w:rPr>
        <mc:AlternateContent>
          <mc:Choice Requires="wpg">
            <w:drawing>
              <wp:inline distT="0" distB="0" distL="0" distR="0" wp14:anchorId="22A93DE8" wp14:editId="2F99BF7D">
                <wp:extent cx="5883275" cy="1657350"/>
                <wp:effectExtent l="57150" t="0" r="22225" b="19050"/>
                <wp:docPr id="181" name="Группа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3275" cy="1657350"/>
                          <a:chOff x="0" y="0"/>
                          <a:chExt cx="9265" cy="4215"/>
                        </a:xfrm>
                      </wpg:grpSpPr>
                      <wpg:grpSp>
                        <wpg:cNvPr id="182" name="Group 3"/>
                        <wpg:cNvGrpSpPr>
                          <a:grpSpLocks/>
                        </wpg:cNvGrpSpPr>
                        <wpg:grpSpPr bwMode="auto">
                          <a:xfrm>
                            <a:off x="0" y="540"/>
                            <a:ext cx="3228" cy="1516"/>
                            <a:chOff x="0" y="540"/>
                            <a:chExt cx="2356" cy="1516"/>
                          </a:xfrm>
                        </wpg:grpSpPr>
                        <wps:wsp>
                          <wps:cNvPr id="183" name="Rectangle 4"/>
                          <wps:cNvSpPr>
                            <a:spLocks noChangeArrowheads="1"/>
                          </wps:cNvSpPr>
                          <wps:spPr bwMode="auto">
                            <a:xfrm>
                              <a:off x="0" y="540"/>
                              <a:ext cx="2356" cy="1516"/>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F4DDE41" w14:textId="77777777" w:rsidR="00806D0E" w:rsidRDefault="00806D0E" w:rsidP="003D33A1">
                                <w:pPr>
                                  <w:jc w:val="center"/>
                                  <w:rPr>
                                    <w:rFonts w:ascii="Times New Roman" w:hAnsi="Times New Roman" w:cs="Times New Roman"/>
                                    <w:spacing w:val="-16"/>
                                    <w:sz w:val="24"/>
                                    <w:szCs w:val="24"/>
                                    <w:lang w:val="uz-Cyrl-UZ"/>
                                  </w:rPr>
                                </w:pPr>
                                <w:r>
                                  <w:rPr>
                                    <w:rFonts w:ascii="Times New Roman" w:hAnsi="Times New Roman" w:cs="Times New Roman"/>
                                    <w:spacing w:val="-16"/>
                                    <w:sz w:val="24"/>
                                    <w:szCs w:val="24"/>
                                    <w:lang w:val="uz-Cyrl-UZ"/>
                                  </w:rPr>
                                  <w:t>Ma’naviy-axloqiy tarbiya ijtimoiy tarbiyaning muhim tarkibiy qismi sifatida pedagogik jarayonda o’ziga xos ahamiyat kasb etadi</w:t>
                                </w:r>
                              </w:p>
                            </w:txbxContent>
                          </wps:txbx>
                          <wps:bodyPr rot="0" vert="horz" wrap="square" lIns="91440" tIns="45720" rIns="91440" bIns="45720" anchor="t" anchorCtr="0" upright="1">
                            <a:noAutofit/>
                          </wps:bodyPr>
                        </wps:wsp>
                        <wps:wsp>
                          <wps:cNvPr id="184" name="Rectangle 5"/>
                          <wps:cNvSpPr>
                            <a:spLocks noChangeArrowheads="1"/>
                          </wps:cNvSpPr>
                          <wps:spPr bwMode="auto">
                            <a:xfrm>
                              <a:off x="0" y="540"/>
                              <a:ext cx="2356" cy="1516"/>
                            </a:xfrm>
                            <a:prstGeom prst="rect">
                              <a:avLst/>
                            </a:prstGeom>
                            <a:noFill/>
                            <a:ln w="9525"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 name="Group 6"/>
                        <wpg:cNvGrpSpPr>
                          <a:grpSpLocks/>
                        </wpg:cNvGrpSpPr>
                        <wpg:grpSpPr bwMode="auto">
                          <a:xfrm>
                            <a:off x="6758" y="540"/>
                            <a:ext cx="2507" cy="1516"/>
                            <a:chOff x="6758" y="540"/>
                            <a:chExt cx="2174" cy="1516"/>
                          </a:xfrm>
                        </wpg:grpSpPr>
                        <wps:wsp>
                          <wps:cNvPr id="186" name="Rectangle 7"/>
                          <wps:cNvSpPr>
                            <a:spLocks noChangeArrowheads="1"/>
                          </wps:cNvSpPr>
                          <wps:spPr bwMode="auto">
                            <a:xfrm>
                              <a:off x="6758" y="540"/>
                              <a:ext cx="2174" cy="151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0561659" w14:textId="6B247C8C" w:rsidR="00806D0E" w:rsidRPr="00676DEC" w:rsidRDefault="00676DEC" w:rsidP="003D33A1">
                                <w:pPr>
                                  <w:jc w:val="center"/>
                                  <w:rPr>
                                    <w:rFonts w:ascii="Times New Roman" w:hAnsi="Times New Roman" w:cs="Times New Roman"/>
                                    <w:spacing w:val="-18"/>
                                    <w:sz w:val="24"/>
                                    <w:szCs w:val="24"/>
                                    <w:lang w:val="uz-Latn-UZ"/>
                                  </w:rPr>
                                </w:pPr>
                                <w:r>
                                  <w:rPr>
                                    <w:rFonts w:ascii="Times New Roman" w:hAnsi="Times New Roman" w:cs="Times New Roman"/>
                                    <w:spacing w:val="-18"/>
                                    <w:sz w:val="24"/>
                                    <w:szCs w:val="24"/>
                                    <w:lang w:val="uz-Latn-UZ"/>
                                  </w:rPr>
                                  <w:t xml:space="preserve"> </w:t>
                                </w:r>
                              </w:p>
                            </w:txbxContent>
                          </wps:txbx>
                          <wps:bodyPr rot="0" vert="horz" wrap="square" lIns="91440" tIns="45720" rIns="91440" bIns="45720" anchor="t" anchorCtr="0" upright="1">
                            <a:noAutofit/>
                          </wps:bodyPr>
                        </wps:wsp>
                        <wps:wsp>
                          <wps:cNvPr id="187" name="Rectangle 8"/>
                          <wps:cNvSpPr>
                            <a:spLocks noChangeArrowheads="1"/>
                          </wps:cNvSpPr>
                          <wps:spPr bwMode="auto">
                            <a:xfrm>
                              <a:off x="6758" y="540"/>
                              <a:ext cx="2174" cy="1516"/>
                            </a:xfrm>
                            <a:prstGeom prst="rect">
                              <a:avLst/>
                            </a:prstGeom>
                            <a:noFill/>
                            <a:ln w="9525"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 name="Group 9"/>
                        <wpg:cNvGrpSpPr>
                          <a:grpSpLocks/>
                        </wpg:cNvGrpSpPr>
                        <wpg:grpSpPr bwMode="auto">
                          <a:xfrm>
                            <a:off x="2616" y="2880"/>
                            <a:ext cx="3444" cy="1335"/>
                            <a:chOff x="2616" y="2880"/>
                            <a:chExt cx="2899" cy="1335"/>
                          </a:xfrm>
                        </wpg:grpSpPr>
                        <wps:wsp>
                          <wps:cNvPr id="189" name="Rectangle 10"/>
                          <wps:cNvSpPr>
                            <a:spLocks noChangeArrowheads="1"/>
                          </wps:cNvSpPr>
                          <wps:spPr bwMode="auto">
                            <a:xfrm>
                              <a:off x="2616" y="2880"/>
                              <a:ext cx="2899" cy="1335"/>
                            </a:xfrm>
                            <a:prstGeom prst="rect">
                              <a:avLst/>
                            </a:prstGeom>
                            <a:ln/>
                          </wps:spPr>
                          <wps:style>
                            <a:lnRef idx="2">
                              <a:schemeClr val="dk1"/>
                            </a:lnRef>
                            <a:fillRef idx="1">
                              <a:schemeClr val="lt1"/>
                            </a:fillRef>
                            <a:effectRef idx="0">
                              <a:schemeClr val="dk1"/>
                            </a:effectRef>
                            <a:fontRef idx="minor">
                              <a:schemeClr val="dk1"/>
                            </a:fontRef>
                          </wps:style>
                          <wps:txbx>
                            <w:txbxContent>
                              <w:p w14:paraId="2058B902" w14:textId="635CCEC1" w:rsidR="00806D0E" w:rsidRDefault="00676DEC" w:rsidP="003D33A1">
                                <w:pPr>
                                  <w:jc w:val="center"/>
                                  <w:rPr>
                                    <w:lang w:val="uz-Cyrl-UZ"/>
                                  </w:rPr>
                                </w:pPr>
                                <w:r>
                                  <w:rPr>
                                    <w:rFonts w:ascii="Times New Roman" w:hAnsi="Times New Roman" w:cs="Times New Roman"/>
                                    <w:sz w:val="22"/>
                                    <w:szCs w:val="22"/>
                                    <w:lang w:val="uz-Latn-UZ"/>
                                  </w:rPr>
                                  <w:t xml:space="preserve"> </w:t>
                                </w:r>
                                <w:r w:rsidR="00806D0E">
                                  <w:rPr>
                                    <w:rFonts w:ascii="Arial" w:hAnsi="Arial" w:cs="Arial"/>
                                    <w:lang w:val="uz-Cyrl-UZ"/>
                                  </w:rPr>
                                  <w:t xml:space="preserve">  </w:t>
                                </w:r>
                              </w:p>
                            </w:txbxContent>
                          </wps:txbx>
                          <wps:bodyPr rot="0" vert="horz" wrap="square" lIns="91440" tIns="45720" rIns="91440" bIns="45720" anchor="t" anchorCtr="0" upright="1">
                            <a:noAutofit/>
                          </wps:bodyPr>
                        </wps:wsp>
                        <wps:wsp>
                          <wps:cNvPr id="190" name="Rectangle 11"/>
                          <wps:cNvSpPr>
                            <a:spLocks noChangeArrowheads="1"/>
                          </wps:cNvSpPr>
                          <wps:spPr bwMode="auto">
                            <a:xfrm>
                              <a:off x="2616" y="2880"/>
                              <a:ext cx="2899" cy="1335"/>
                            </a:xfrm>
                            <a:prstGeom prst="rect">
                              <a:avLst/>
                            </a:prstGeom>
                            <a:noFill/>
                            <a:ln w="9525"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1" name="Group 12"/>
                        <wpg:cNvGrpSpPr>
                          <a:grpSpLocks/>
                        </wpg:cNvGrpSpPr>
                        <wpg:grpSpPr bwMode="auto">
                          <a:xfrm>
                            <a:off x="6758" y="2880"/>
                            <a:ext cx="2507" cy="1299"/>
                            <a:chOff x="6758" y="2880"/>
                            <a:chExt cx="2536" cy="1299"/>
                          </a:xfrm>
                        </wpg:grpSpPr>
                        <wps:wsp>
                          <wps:cNvPr id="248" name="Rectangle 13"/>
                          <wps:cNvSpPr>
                            <a:spLocks noChangeArrowheads="1"/>
                          </wps:cNvSpPr>
                          <wps:spPr bwMode="auto">
                            <a:xfrm>
                              <a:off x="6758" y="2880"/>
                              <a:ext cx="2536" cy="1299"/>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B582C44" w14:textId="71CAE6FD" w:rsidR="00806D0E" w:rsidRPr="00676DEC" w:rsidRDefault="00676DEC" w:rsidP="003D33A1">
                                <w:pPr>
                                  <w:rPr>
                                    <w:lang w:val="uz-Latn-UZ"/>
                                  </w:rPr>
                                </w:pPr>
                                <w:r>
                                  <w:rPr>
                                    <w:rFonts w:ascii="Times New Roman" w:hAnsi="Times New Roman" w:cs="Times New Roman"/>
                                    <w:spacing w:val="-14"/>
                                    <w:sz w:val="24"/>
                                    <w:szCs w:val="24"/>
                                    <w:lang w:val="uz-Latn-UZ"/>
                                  </w:rPr>
                                  <w:t xml:space="preserve"> </w:t>
                                </w:r>
                              </w:p>
                            </w:txbxContent>
                          </wps:txbx>
                          <wps:bodyPr rot="0" vert="horz" wrap="square" lIns="91440" tIns="45720" rIns="91440" bIns="45720" anchor="t" anchorCtr="0" upright="1">
                            <a:noAutofit/>
                          </wps:bodyPr>
                        </wps:wsp>
                        <wps:wsp>
                          <wps:cNvPr id="249" name="Rectangle 14"/>
                          <wps:cNvSpPr>
                            <a:spLocks noChangeArrowheads="1"/>
                          </wps:cNvSpPr>
                          <wps:spPr bwMode="auto">
                            <a:xfrm>
                              <a:off x="6758" y="2880"/>
                              <a:ext cx="2536" cy="1299"/>
                            </a:xfrm>
                            <a:prstGeom prst="rect">
                              <a:avLst/>
                            </a:prstGeom>
                            <a:noFill/>
                            <a:ln w="9525"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0" name="Freeform 15"/>
                        <wps:cNvSpPr>
                          <a:spLocks noEditPoints="1"/>
                        </wps:cNvSpPr>
                        <wps:spPr bwMode="auto">
                          <a:xfrm>
                            <a:off x="3270" y="1260"/>
                            <a:ext cx="516" cy="180"/>
                          </a:xfrm>
                          <a:custGeom>
                            <a:avLst/>
                            <a:gdLst>
                              <a:gd name="T0" fmla="*/ 67 w 4893"/>
                              <a:gd name="T1" fmla="*/ 200 h 533"/>
                              <a:gd name="T2" fmla="*/ 4493 w 4893"/>
                              <a:gd name="T3" fmla="*/ 200 h 533"/>
                              <a:gd name="T4" fmla="*/ 4560 w 4893"/>
                              <a:gd name="T5" fmla="*/ 267 h 533"/>
                              <a:gd name="T6" fmla="*/ 4493 w 4893"/>
                              <a:gd name="T7" fmla="*/ 333 h 533"/>
                              <a:gd name="T8" fmla="*/ 67 w 4893"/>
                              <a:gd name="T9" fmla="*/ 333 h 533"/>
                              <a:gd name="T10" fmla="*/ 0 w 4893"/>
                              <a:gd name="T11" fmla="*/ 267 h 533"/>
                              <a:gd name="T12" fmla="*/ 67 w 4893"/>
                              <a:gd name="T13" fmla="*/ 200 h 533"/>
                              <a:gd name="T14" fmla="*/ 4360 w 4893"/>
                              <a:gd name="T15" fmla="*/ 0 h 533"/>
                              <a:gd name="T16" fmla="*/ 4893 w 4893"/>
                              <a:gd name="T17" fmla="*/ 267 h 533"/>
                              <a:gd name="T18" fmla="*/ 4360 w 4893"/>
                              <a:gd name="T19" fmla="*/ 533 h 533"/>
                              <a:gd name="T20" fmla="*/ 4360 w 4893"/>
                              <a:gd name="T21" fmla="*/ 0 h 5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893" h="533">
                                <a:moveTo>
                                  <a:pt x="67" y="200"/>
                                </a:moveTo>
                                <a:lnTo>
                                  <a:pt x="4493" y="200"/>
                                </a:lnTo>
                                <a:cubicBezTo>
                                  <a:pt x="4530" y="200"/>
                                  <a:pt x="4560" y="230"/>
                                  <a:pt x="4560" y="267"/>
                                </a:cubicBezTo>
                                <a:cubicBezTo>
                                  <a:pt x="4560" y="304"/>
                                  <a:pt x="4530" y="333"/>
                                  <a:pt x="4493" y="333"/>
                                </a:cubicBezTo>
                                <a:lnTo>
                                  <a:pt x="67" y="333"/>
                                </a:lnTo>
                                <a:cubicBezTo>
                                  <a:pt x="30" y="333"/>
                                  <a:pt x="0" y="304"/>
                                  <a:pt x="0" y="267"/>
                                </a:cubicBezTo>
                                <a:cubicBezTo>
                                  <a:pt x="0" y="230"/>
                                  <a:pt x="30" y="200"/>
                                  <a:pt x="67" y="200"/>
                                </a:cubicBezTo>
                                <a:close/>
                                <a:moveTo>
                                  <a:pt x="4360" y="0"/>
                                </a:moveTo>
                                <a:lnTo>
                                  <a:pt x="4893" y="267"/>
                                </a:lnTo>
                                <a:lnTo>
                                  <a:pt x="4360" y="533"/>
                                </a:lnTo>
                                <a:lnTo>
                                  <a:pt x="4360" y="0"/>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251" name="Freeform 16"/>
                        <wps:cNvSpPr>
                          <a:spLocks noEditPoints="1"/>
                        </wps:cNvSpPr>
                        <wps:spPr bwMode="auto">
                          <a:xfrm>
                            <a:off x="6322" y="1260"/>
                            <a:ext cx="372" cy="180"/>
                          </a:xfrm>
                          <a:custGeom>
                            <a:avLst/>
                            <a:gdLst>
                              <a:gd name="T0" fmla="*/ 34 w 1240"/>
                              <a:gd name="T1" fmla="*/ 100 h 266"/>
                              <a:gd name="T2" fmla="*/ 1040 w 1240"/>
                              <a:gd name="T3" fmla="*/ 100 h 266"/>
                              <a:gd name="T4" fmla="*/ 1074 w 1240"/>
                              <a:gd name="T5" fmla="*/ 133 h 266"/>
                              <a:gd name="T6" fmla="*/ 1040 w 1240"/>
                              <a:gd name="T7" fmla="*/ 166 h 266"/>
                              <a:gd name="T8" fmla="*/ 34 w 1240"/>
                              <a:gd name="T9" fmla="*/ 166 h 266"/>
                              <a:gd name="T10" fmla="*/ 0 w 1240"/>
                              <a:gd name="T11" fmla="*/ 133 h 266"/>
                              <a:gd name="T12" fmla="*/ 34 w 1240"/>
                              <a:gd name="T13" fmla="*/ 100 h 266"/>
                              <a:gd name="T14" fmla="*/ 974 w 1240"/>
                              <a:gd name="T15" fmla="*/ 0 h 266"/>
                              <a:gd name="T16" fmla="*/ 1240 w 1240"/>
                              <a:gd name="T17" fmla="*/ 133 h 266"/>
                              <a:gd name="T18" fmla="*/ 974 w 1240"/>
                              <a:gd name="T19" fmla="*/ 266 h 266"/>
                              <a:gd name="T20" fmla="*/ 974 w 1240"/>
                              <a:gd name="T21" fmla="*/ 0 h 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240" h="266">
                                <a:moveTo>
                                  <a:pt x="34" y="100"/>
                                </a:moveTo>
                                <a:lnTo>
                                  <a:pt x="1040" y="100"/>
                                </a:lnTo>
                                <a:cubicBezTo>
                                  <a:pt x="1059" y="100"/>
                                  <a:pt x="1074" y="115"/>
                                  <a:pt x="1074" y="133"/>
                                </a:cubicBezTo>
                                <a:cubicBezTo>
                                  <a:pt x="1074" y="152"/>
                                  <a:pt x="1059" y="166"/>
                                  <a:pt x="1040" y="166"/>
                                </a:cubicBezTo>
                                <a:lnTo>
                                  <a:pt x="34" y="166"/>
                                </a:lnTo>
                                <a:cubicBezTo>
                                  <a:pt x="15" y="166"/>
                                  <a:pt x="0" y="152"/>
                                  <a:pt x="0" y="133"/>
                                </a:cubicBezTo>
                                <a:cubicBezTo>
                                  <a:pt x="0" y="115"/>
                                  <a:pt x="15" y="100"/>
                                  <a:pt x="34" y="100"/>
                                </a:cubicBezTo>
                                <a:close/>
                                <a:moveTo>
                                  <a:pt x="974" y="0"/>
                                </a:moveTo>
                                <a:lnTo>
                                  <a:pt x="1240" y="133"/>
                                </a:lnTo>
                                <a:lnTo>
                                  <a:pt x="974" y="266"/>
                                </a:lnTo>
                                <a:lnTo>
                                  <a:pt x="974" y="0"/>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252" name="Freeform 17"/>
                        <wps:cNvSpPr>
                          <a:spLocks noEditPoints="1"/>
                        </wps:cNvSpPr>
                        <wps:spPr bwMode="auto">
                          <a:xfrm>
                            <a:off x="8720" y="2160"/>
                            <a:ext cx="218" cy="731"/>
                          </a:xfrm>
                          <a:custGeom>
                            <a:avLst/>
                            <a:gdLst>
                              <a:gd name="T0" fmla="*/ 167 w 267"/>
                              <a:gd name="T1" fmla="*/ 33 h 2037"/>
                              <a:gd name="T2" fmla="*/ 167 w 267"/>
                              <a:gd name="T3" fmla="*/ 1837 h 2037"/>
                              <a:gd name="T4" fmla="*/ 134 w 267"/>
                              <a:gd name="T5" fmla="*/ 1870 h 2037"/>
                              <a:gd name="T6" fmla="*/ 100 w 267"/>
                              <a:gd name="T7" fmla="*/ 1837 h 2037"/>
                              <a:gd name="T8" fmla="*/ 100 w 267"/>
                              <a:gd name="T9" fmla="*/ 33 h 2037"/>
                              <a:gd name="T10" fmla="*/ 134 w 267"/>
                              <a:gd name="T11" fmla="*/ 0 h 2037"/>
                              <a:gd name="T12" fmla="*/ 167 w 267"/>
                              <a:gd name="T13" fmla="*/ 33 h 2037"/>
                              <a:gd name="T14" fmla="*/ 267 w 267"/>
                              <a:gd name="T15" fmla="*/ 1770 h 2037"/>
                              <a:gd name="T16" fmla="*/ 134 w 267"/>
                              <a:gd name="T17" fmla="*/ 2037 h 2037"/>
                              <a:gd name="T18" fmla="*/ 0 w 267"/>
                              <a:gd name="T19" fmla="*/ 1770 h 2037"/>
                              <a:gd name="T20" fmla="*/ 267 w 267"/>
                              <a:gd name="T21" fmla="*/ 1770 h 20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67" h="2037">
                                <a:moveTo>
                                  <a:pt x="167" y="33"/>
                                </a:moveTo>
                                <a:lnTo>
                                  <a:pt x="167" y="1837"/>
                                </a:lnTo>
                                <a:cubicBezTo>
                                  <a:pt x="167" y="1855"/>
                                  <a:pt x="152" y="1870"/>
                                  <a:pt x="134" y="1870"/>
                                </a:cubicBezTo>
                                <a:cubicBezTo>
                                  <a:pt x="115" y="1870"/>
                                  <a:pt x="100" y="1855"/>
                                  <a:pt x="100" y="1837"/>
                                </a:cubicBezTo>
                                <a:lnTo>
                                  <a:pt x="100" y="33"/>
                                </a:lnTo>
                                <a:cubicBezTo>
                                  <a:pt x="100" y="15"/>
                                  <a:pt x="115" y="0"/>
                                  <a:pt x="134" y="0"/>
                                </a:cubicBezTo>
                                <a:cubicBezTo>
                                  <a:pt x="152" y="0"/>
                                  <a:pt x="167" y="15"/>
                                  <a:pt x="167" y="33"/>
                                </a:cubicBezTo>
                                <a:close/>
                                <a:moveTo>
                                  <a:pt x="267" y="1770"/>
                                </a:moveTo>
                                <a:lnTo>
                                  <a:pt x="134" y="2037"/>
                                </a:lnTo>
                                <a:lnTo>
                                  <a:pt x="0" y="1770"/>
                                </a:lnTo>
                                <a:lnTo>
                                  <a:pt x="267" y="1770"/>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253" name="Freeform 18"/>
                        <wps:cNvSpPr>
                          <a:spLocks noEditPoints="1"/>
                        </wps:cNvSpPr>
                        <wps:spPr bwMode="auto">
                          <a:xfrm>
                            <a:off x="6104" y="3240"/>
                            <a:ext cx="654" cy="276"/>
                          </a:xfrm>
                          <a:custGeom>
                            <a:avLst/>
                            <a:gdLst>
                              <a:gd name="T0" fmla="*/ 2414 w 2447"/>
                              <a:gd name="T1" fmla="*/ 167 h 267"/>
                              <a:gd name="T2" fmla="*/ 200 w 2447"/>
                              <a:gd name="T3" fmla="*/ 167 h 267"/>
                              <a:gd name="T4" fmla="*/ 167 w 2447"/>
                              <a:gd name="T5" fmla="*/ 133 h 267"/>
                              <a:gd name="T6" fmla="*/ 200 w 2447"/>
                              <a:gd name="T7" fmla="*/ 100 h 267"/>
                              <a:gd name="T8" fmla="*/ 2414 w 2447"/>
                              <a:gd name="T9" fmla="*/ 100 h 267"/>
                              <a:gd name="T10" fmla="*/ 2447 w 2447"/>
                              <a:gd name="T11" fmla="*/ 133 h 267"/>
                              <a:gd name="T12" fmla="*/ 2414 w 2447"/>
                              <a:gd name="T13" fmla="*/ 167 h 267"/>
                              <a:gd name="T14" fmla="*/ 267 w 2447"/>
                              <a:gd name="T15" fmla="*/ 267 h 267"/>
                              <a:gd name="T16" fmla="*/ 0 w 2447"/>
                              <a:gd name="T17" fmla="*/ 133 h 267"/>
                              <a:gd name="T18" fmla="*/ 267 w 2447"/>
                              <a:gd name="T19" fmla="*/ 0 h 267"/>
                              <a:gd name="T20" fmla="*/ 267 w 2447"/>
                              <a:gd name="T21" fmla="*/ 267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447" h="267">
                                <a:moveTo>
                                  <a:pt x="2414" y="167"/>
                                </a:moveTo>
                                <a:lnTo>
                                  <a:pt x="200" y="167"/>
                                </a:lnTo>
                                <a:cubicBezTo>
                                  <a:pt x="182" y="167"/>
                                  <a:pt x="167" y="152"/>
                                  <a:pt x="167" y="133"/>
                                </a:cubicBezTo>
                                <a:cubicBezTo>
                                  <a:pt x="167" y="115"/>
                                  <a:pt x="182" y="100"/>
                                  <a:pt x="200" y="100"/>
                                </a:cubicBezTo>
                                <a:lnTo>
                                  <a:pt x="2414" y="100"/>
                                </a:lnTo>
                                <a:cubicBezTo>
                                  <a:pt x="2432" y="100"/>
                                  <a:pt x="2447" y="115"/>
                                  <a:pt x="2447" y="133"/>
                                </a:cubicBezTo>
                                <a:cubicBezTo>
                                  <a:pt x="2447" y="152"/>
                                  <a:pt x="2432" y="167"/>
                                  <a:pt x="2414" y="167"/>
                                </a:cubicBezTo>
                                <a:close/>
                                <a:moveTo>
                                  <a:pt x="267" y="267"/>
                                </a:moveTo>
                                <a:lnTo>
                                  <a:pt x="0" y="133"/>
                                </a:lnTo>
                                <a:lnTo>
                                  <a:pt x="267" y="0"/>
                                </a:lnTo>
                                <a:lnTo>
                                  <a:pt x="267" y="267"/>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254" name="Rectangle 19"/>
                        <wps:cNvSpPr>
                          <a:spLocks noChangeArrowheads="1"/>
                        </wps:cNvSpPr>
                        <wps:spPr bwMode="auto">
                          <a:xfrm>
                            <a:off x="3052" y="0"/>
                            <a:ext cx="138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6CFDBA"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wps:txbx>
                        <wps:bodyPr rot="0" vert="horz" wrap="square" lIns="0" tIns="0" rIns="0" bIns="0" anchor="t" anchorCtr="0" upright="1">
                          <a:noAutofit/>
                        </wps:bodyPr>
                      </wps:wsp>
                      <wps:wsp>
                        <wps:cNvPr id="255" name="Rectangle 20"/>
                        <wps:cNvSpPr>
                          <a:spLocks noChangeArrowheads="1"/>
                        </wps:cNvSpPr>
                        <wps:spPr bwMode="auto">
                          <a:xfrm>
                            <a:off x="5907" y="100"/>
                            <a:ext cx="138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DD9AF"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wps:txbx>
                        <wps:bodyPr rot="0" vert="horz" wrap="square" lIns="0" tIns="0" rIns="0" bIns="0" anchor="t" anchorCtr="0" upright="1">
                          <a:noAutofit/>
                        </wps:bodyPr>
                      </wps:wsp>
                      <wps:wsp>
                        <wps:cNvPr id="192" name="Rectangle 21"/>
                        <wps:cNvSpPr>
                          <a:spLocks noChangeArrowheads="1"/>
                        </wps:cNvSpPr>
                        <wps:spPr bwMode="auto">
                          <a:xfrm>
                            <a:off x="6643" y="100"/>
                            <a:ext cx="7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3FF2B" w14:textId="77777777" w:rsidR="00806D0E" w:rsidRDefault="00806D0E" w:rsidP="003D33A1">
                              <w:r>
                                <w:rPr>
                                  <w:color w:val="000000"/>
                                  <w:sz w:val="28"/>
                                  <w:szCs w:val="28"/>
                                  <w:lang w:val="en-US"/>
                                </w:rPr>
                                <w:t xml:space="preserve"> </w:t>
                              </w:r>
                            </w:p>
                          </w:txbxContent>
                        </wps:txbx>
                        <wps:bodyPr rot="0" vert="horz" wrap="square" lIns="0" tIns="0" rIns="0" bIns="0" anchor="t" anchorCtr="0" upright="1">
                          <a:noAutofit/>
                        </wps:bodyPr>
                      </wps:wsp>
                      <wps:wsp>
                        <wps:cNvPr id="193" name="Rectangle 22"/>
                        <wps:cNvSpPr>
                          <a:spLocks noChangeArrowheads="1"/>
                        </wps:cNvSpPr>
                        <wps:spPr bwMode="auto">
                          <a:xfrm>
                            <a:off x="4683" y="2310"/>
                            <a:ext cx="1381"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3C4CA3" w14:textId="77777777" w:rsidR="00806D0E" w:rsidRPr="0017731C" w:rsidRDefault="00806D0E" w:rsidP="003D33A1">
                              <w:pPr>
                                <w:jc w:val="cente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wps:txbx>
                        <wps:bodyPr rot="0" vert="horz" wrap="none" lIns="0" tIns="0" rIns="0" bIns="0" anchor="t" anchorCtr="0" upright="1">
                          <a:noAutofit/>
                        </wps:bodyPr>
                      </wps:wsp>
                      <wps:wsp>
                        <wps:cNvPr id="194" name="Rectangle 23"/>
                        <wps:cNvSpPr>
                          <a:spLocks noChangeArrowheads="1"/>
                        </wps:cNvSpPr>
                        <wps:spPr bwMode="auto">
                          <a:xfrm>
                            <a:off x="7374" y="2340"/>
                            <a:ext cx="1367"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59599" w14:textId="77777777" w:rsidR="00806D0E" w:rsidRDefault="00806D0E" w:rsidP="003D33A1">
                              <w:pPr>
                                <w:rPr>
                                  <w:rFonts w:ascii="Times New Roman" w:hAnsi="Times New Roman" w:cs="Times New Roman"/>
                                  <w:sz w:val="24"/>
                                  <w:szCs w:val="24"/>
                                </w:rPr>
                              </w:pPr>
                              <w:r w:rsidRPr="0017731C">
                                <w:rPr>
                                  <w:rFonts w:ascii="Times New Roman" w:hAnsi="Times New Roman" w:cs="Times New Roman"/>
                                  <w:b/>
                                  <w:color w:val="000000"/>
                                  <w:sz w:val="24"/>
                                  <w:szCs w:val="24"/>
                                  <w:lang w:val="en-US"/>
                                </w:rPr>
                                <w:t>Nima uchun</w:t>
                              </w:r>
                              <w:r>
                                <w:rPr>
                                  <w:rFonts w:ascii="Times New Roman" w:hAnsi="Times New Roman" w:cs="Times New Roman"/>
                                  <w:color w:val="000000"/>
                                  <w:sz w:val="24"/>
                                  <w:szCs w:val="24"/>
                                  <w:lang w:val="en-US"/>
                                </w:rPr>
                                <w:t>?</w:t>
                              </w:r>
                            </w:p>
                          </w:txbxContent>
                        </wps:txbx>
                        <wps:bodyPr rot="0" vert="horz" wrap="none" lIns="0" tIns="0" rIns="0" bIns="0" anchor="t" anchorCtr="0" upright="1">
                          <a:noAutofit/>
                        </wps:bodyPr>
                      </wps:wsp>
                      <wpg:grpSp>
                        <wpg:cNvPr id="195" name="Group 24"/>
                        <wpg:cNvGrpSpPr>
                          <a:grpSpLocks/>
                        </wpg:cNvGrpSpPr>
                        <wpg:grpSpPr bwMode="auto">
                          <a:xfrm>
                            <a:off x="3815" y="540"/>
                            <a:ext cx="2616" cy="1516"/>
                            <a:chOff x="3815" y="540"/>
                            <a:chExt cx="2174" cy="1516"/>
                          </a:xfrm>
                        </wpg:grpSpPr>
                        <wps:wsp>
                          <wps:cNvPr id="196" name="Rectangle 25"/>
                          <wps:cNvSpPr>
                            <a:spLocks noChangeArrowheads="1"/>
                          </wps:cNvSpPr>
                          <wps:spPr bwMode="auto">
                            <a:xfrm>
                              <a:off x="3815" y="540"/>
                              <a:ext cx="2174" cy="151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EC80E02" w14:textId="3CECAA60" w:rsidR="00806D0E" w:rsidRPr="00676DEC" w:rsidRDefault="00676DEC" w:rsidP="003D33A1">
                                <w:pPr>
                                  <w:jc w:val="center"/>
                                  <w:rPr>
                                    <w:rFonts w:ascii="Times New Roman" w:hAnsi="Times New Roman" w:cs="Times New Roman"/>
                                    <w:spacing w:val="-18"/>
                                    <w:sz w:val="24"/>
                                    <w:szCs w:val="24"/>
                                    <w:lang w:val="uz-Latn-UZ"/>
                                  </w:rPr>
                                </w:pPr>
                                <w:r>
                                  <w:rPr>
                                    <w:rFonts w:ascii="Times New Roman" w:hAnsi="Times New Roman" w:cs="Times New Roman"/>
                                    <w:spacing w:val="-18"/>
                                    <w:sz w:val="24"/>
                                    <w:szCs w:val="24"/>
                                    <w:lang w:val="uz-Latn-UZ"/>
                                  </w:rPr>
                                  <w:t xml:space="preserve"> </w:t>
                                </w:r>
                              </w:p>
                            </w:txbxContent>
                          </wps:txbx>
                          <wps:bodyPr rot="0" vert="horz" wrap="square" lIns="91440" tIns="45720" rIns="91440" bIns="45720" anchor="t" anchorCtr="0" upright="1">
                            <a:noAutofit/>
                          </wps:bodyPr>
                        </wps:wsp>
                        <wps:wsp>
                          <wps:cNvPr id="197" name="Rectangle 26"/>
                          <wps:cNvSpPr>
                            <a:spLocks noChangeArrowheads="1"/>
                          </wps:cNvSpPr>
                          <wps:spPr bwMode="auto">
                            <a:xfrm>
                              <a:off x="3815" y="540"/>
                              <a:ext cx="2174" cy="1516"/>
                            </a:xfrm>
                            <a:prstGeom prst="rect">
                              <a:avLst/>
                            </a:prstGeom>
                            <a:noFill/>
                            <a:ln w="9525"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2A93DE8" id="Группа 181" o:spid="_x0000_s1188" style="width:463.25pt;height:130.5pt;mso-position-horizontal-relative:char;mso-position-vertical-relative:line" coordsize="9265,4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6RvwwAADpcAAAOAAAAZHJzL2Uyb0RvYy54bWzsXGuO47gR/h8gdxD8M0CmrZcfjelZbOaF&#10;AJtksDs5gNqW28bakiOpp3v2V4AcIRfJDXKF3RvlK5JFkRLpds90qycz3gWmbalYrCoWqz4WaT7/&#10;7na3DT7kVb0pi4tR+Gw8CvJiUS43xdXF6O/v3/xxNgrqJiuW2bYs8ovRx7wefffi9797frM/z6Ny&#10;XW6XeRWASVGf3+wvRuum2Z+fndWLdb7L6mflPi/wclVWu6zB1+rqbFllN+C+255F4/Hk7Kaslvuq&#10;XOR1jaev5MvRC8F/tcoXzd9Wqzpvgu3FCLI14t9K/HtJ/569eJ6dX1XZfr1ZKDGyT5Bil20KdKpZ&#10;vcqaLLiuNj1Wu82iKuty1TxblLuzcrXaLHKhA7QJxx1t3lbl9V7ocnV+c7XXZoJpO3b6ZLaLv354&#10;VwWbJcZuFo6CItthkH7992///O1fv/4X//8noOew0s3+6hzEb6v9T/t3lVQVH38oFz/XeH3WfU/f&#10;ryRxcHnzl3IJvtl1Uwor3a6qHbGA/sGtGIyPejDy2yZY4GE6m8XRNB0FC7wLJ+k0TtVwLdYY0167&#10;xfq1ajmPJqpZEoUpCX+WncsuhZhKLKmT+KLV07aI2BZiDIJ4GBOkiVKRjRBHESaQsEAaTqS3dtTX&#10;bVoDRHE6sVt5DYBZV7eOVX+eY/20zva58NeafEUbM2Zj/oj5mBVX2zxIpEEFHTtULb0pKMqXa1Dl&#10;31dVebPOsyXEEj6I0TMa0Jcavnike2k7sW0PWCk731d18zYvdwF9uBhVEFx4bvbhh7qRHsUk5Mjb&#10;Qs4BKRG5Ez41H7e5fPljvsIcg1OHgomIbvnLbRV8yBCXssUiLxqpIbECNTVbbbZb3TC6u6Gip6a5&#10;iHy68RG96hai57JodOPdpigrV+/Ln1nklaQXUUDrTSZobi9vRXCZT3m8L8vlR4xZVcpQjNSBD+uy&#10;+mUU3CAMX4zqf1xnVT4Ktn8uMO7zMMGcCBrxJUmnEb5U5ptL801WLMDqYtSMAvnxZSNj/fW+2lyt&#10;0ZM0RVF+j1C02oiRJEGlVEoBzAg5ggNMjaQ/NUTEIqEwhb6CqVGUb+DImB7k2sENhjSNKDzTWFfF&#10;UnpWud0siYyo6urqUs+NsfiPnAchrDbJdpsGyGG72V2MZpooO6d48bpYiv6abLOVn9F4W7B/ivzV&#10;jvqX74tt1jqYs2BVmb9lzhLpopuWCaE8VNqeTFMkJ2TnfmhNx1M7AWXnOm31mxmZK5xiRpj57mkz&#10;F9KoNGmbuXQkG2B69k2lk5ffUI+WvA7koEjNUHfycuafrc54/sQ1duUdmS65x8dOXLNT4nJiOszv&#10;7szQpvpqZsYpd302jjoydyGRmLlrLmfd4y05owmWU5S7otmsu+ZKEs5BcSzAmJG8HO2M7DWbz1X2&#10;Ui2fNntBmO4cDYWyA6FLh7F0/vKbatj81a5ihshdbW+PnbfUDOKlzZcPcsknH3/BNcf6sTcnVIFr&#10;kBXXQHPilLkGylxzXTWVq65QANNBll391BW1664IqUgsgvvrrradkbrSmEuGquVTpq4o0XigXXiF&#10;qgg7yDTVK6/WWDp1+U01bOqSCyGxzBf1DVfd8DGWXtzjI6ewcKyxyqloaNTTo8SF64YsqA80OU45&#10;7IFz2AAACxmIAdabKs9p4zaQe3DeNcfr5aZ5V26K5jO3ebBbiL5pszCadJZ0tHcmq4pysadzG1Z2&#10;13KjhyrPvLmDIukS2zz06Gqp4OJ78F7tttgc/sNZMJkGN0Eym4uMZBIBDGgibE8H6yCNe0TYW9RE&#10;STKPPbywa6bJvLywUtVESToZe3ihNKzJIkjvlAs20kQH5ELlR5PFcezmhfytibzWQhzTRF5OWLG2&#10;VD79QsvwPgWBzVpWXqmAM1oqr+FDy/Kx1/Jw/pabxyHIO7UhyK08oxiapvcOY2jaPjkgmWl+uKl7&#10;IGnDrZXNzy0yR8DQE1NNT6ZsLTdPMetuCzXB8AlRDicaZK13X9a0s0+zDTP5Pe8wgopmo4cYw0rE&#10;YqKhv8PEGDci5nMBh4kxMEQsav53cobdiVjg7juJya2JGp4rN7cOC0KuK8iPU5K8U5Afp6aqhb2H&#10;gx0ljNI0PE5VciESBi5icJcWUl5A++vdIzrVKMARnUu5itlnDTkPOQF9pH1EEX+DNbafEGLpxa78&#10;kL8vBUlDTjTBdEG/mMKq35ZgW5iEFOw6pEywuL7cLP6U/2KRp7HUSHGGSKI/ir+SDd5D0/5zSKQs&#10;YLF1d6KYxWMB7VpmqnMETKsT1kE9J/NanbBGUlZlm5aYX9uNJLG7R6lrRzxlgHso6jSZ28C9AbWF&#10;XWzLOhd2bwdajQzilhiZOz2BcrpwGq0BG4b/djiq/A5zMwH/7RBy1/yapUVL8mixwa29XIxeC0ys&#10;je8j98flZnsoQJHYbF9tM3mG5VO40WGXV1m9lidWBAfpfZf5h1zu7n+NO++DFCWjVNeQWsysdu89&#10;xY6HwswTHDAT/t7HzPEUb8RO/MNg5jgBqgkjPuHWAmsTOGDNDxgSTYT2JrCGLBqFhOOEcKCLlwnd&#10;vLxM5BaOpz65TOAWCnjkkMtEbgfkMoFbOJm4dTRxm9daJmjzcuphZpetLMzsVdDCzF6pLMzsNbyF&#10;medew/cgs8PuFmQm7TwOEVqW942iBZkPCGYaH0K5h9FCzH5mPcCstEToPwFmx4rgBJjNZdOnAGYR&#10;BAgwk6e5AHMsVw2q8ApHbHEUoxYJaijSybShsTUT2JCMyVPMHEBxxZmxLAVf+VyWiPrPJcYVaMjE&#10;4e5OmFkqtmBaZtw5ZxUWinWQz3udsEaSnG2jifm1UxbkDlLX7lGZzBZPPbyHoqpFx2SqRzkerDsL&#10;rUfJFpYhqDnQUluELaEBg1avI1A+F6pqBdgu/Ndm2AY5fs9/bTrumN+yqBilE1r+ps9MR5g/qibb&#10;ouXDhzIfCi3PxPFzKimE3QpzRBCC0PI05ioH/8jlkyrMoShPosYnV1lutCzhzDjuEVlo2cfJwsqz&#10;mIrCkYOXhZYFAHRIZWHl2VSAeAcvGy0TZnPwshCbXy4TLRPidPIyAZvXWhZaDn0qWnDZp6CFlv1j&#10;aJreL5ZpedjJraEFlsOp1/Q2YPYqaRqfvMHjFBZg9tge1UFjzeaXzMLLXj0tuNzRE0nhBJlPkBnR&#10;96FrzBSeBGKmYOaCzJjjAv9o+ONFSoowRERTRWCNbaw6rcRBzDecpeoIqnpO2Y+gJYKsWf5F2LKe&#10;99CsjfwUMwoeLmbAi/J5p3P9XOtgs2WNFHtFrm3Dr+1GNnEH1ioJnboyRrTZ2d9sq9lseERsA3cH&#10;1ObHOLQPmYWrkDER6dQAe31BDRanWwwWm4b/SrnVMLQc+TX/lWSOrpmA5T3h5hH9TP0b/q1hlAJ1&#10;yKOvLW4+/JONh8LNE9QLRECJdfmXD9NNUrwh3BxN+VjZZ+HmKAmpnhslSQ8UW3VmwCmqM/eITORM&#10;e/9uViZ+I5TnZGXCNwUFHVJZyFnVJ3tSmbjZL5WJ3bgG22NlwuYDxrKwmyrK93hZwJlM7jGXBZ25&#10;0tznZtn+wDgeZX2r1oyB9olm2p/InENpgWefU4SW/X1DaSHnA3KZAyD3RHoGcwFnh4dZyNlS8YSb&#10;3YdPTqXmzy01i/grS81u3EyhR2JMGYPhij60RKcsBBrVlBrcuIDzTAFkju0KAeKrYGJXXzXM1hi1&#10;A/dcPTCrDlTljiGucfhDSy8fQ0+7B9ZFITltFk3OBHYzJo+Vtp1OKQwIdW0Z5bAQSL2Hvm0j23ZR&#10;wp3bpnYMrS07Y1JzyG0giyh1B4Q+rupMfMgMDMjZlvzX1yu/Z0lP6PmEnhGuej8c0z+yG+AXz/FY&#10;Lf1VeGEEHcZ0cZMbQtOpnXvcYmMduKdqh36ACeC4P0Nf7xKORdGbTsvc86camMfybhd8kPe64IO8&#10;0wUf/t/uc4lQL+l5CWAa8oH3+PvD3nWUzunmDYrwnBG+LD9Rv477xv0knCNtd6OJPB47kJ9MJgmW&#10;US4/maqNrEgeYsXM5wX5cNFEnGz95qNJSGdRe16iZ9AAOSeZzKSXRDHWRALV9sMJna3FqydxFP2r&#10;tzvTToHrJ/lSsa8r6YRzBzSJ9BQawE2msTouEsV8vLN1E4LghE6e0k1Ehf+oePJEbqLuypTXe2HE&#10;+OrEucYT8tflkXL4x7sYBWgSfWK8+pd6iStTaCjD/l2U/WbGb8v9d1W1t8PQnaI0QgNcAYFqai+q&#10;ag8ZYLr0bcWzJfJbCuee7gfmj72S8sCtXnySZYibUexLMB/9p+X6eP2dieObuo8S93T254a21Vcz&#10;N/S6lpa1pzspR8H970dtI7e4VlNcUC1AoLpMm27ANr8LqvbK7xf/AwAA//8DAFBLAwQUAAYACAAA&#10;ACEAcWQLH90AAAAFAQAADwAAAGRycy9kb3ducmV2LnhtbEyPQUvDQBCF74L/YRnBm90k0qAxm1KK&#10;eioFW0G8TbPTJDQ7G7LbJP333fail4HHe7z3Tb6YTCsG6l1jWUE8i0AQl1Y3XCn43n08vYBwHllj&#10;a5kUnMnBori/yzHTduQvGra+EqGEXYYKau+7TEpX1mTQzWxHHLyD7Q36IPtK6h7HUG5amURRKg02&#10;HBZq7GhVU3ncnoyCzxHH5XP8PqyPh9X5dzff/KxjUurxYVq+gfA0+b8wXPEDOhSBaW9PrJ1oFYRH&#10;/O0G7zVJ5yD2CpI0jkAWufxPX1wAAAD//wMAUEsBAi0AFAAGAAgAAAAhALaDOJL+AAAA4QEAABMA&#10;AAAAAAAAAAAAAAAAAAAAAFtDb250ZW50X1R5cGVzXS54bWxQSwECLQAUAAYACAAAACEAOP0h/9YA&#10;AACUAQAACwAAAAAAAAAAAAAAAAAvAQAAX3JlbHMvLnJlbHNQSwECLQAUAAYACAAAACEAX41ekb8M&#10;AAA6XAAADgAAAAAAAAAAAAAAAAAuAgAAZHJzL2Uyb0RvYy54bWxQSwECLQAUAAYACAAAACEAcWQL&#10;H90AAAAFAQAADwAAAAAAAAAAAAAAAAAZDwAAZHJzL2Rvd25yZXYueG1sUEsFBgAAAAAEAAQA8wAA&#10;ACMQAAAAAA==&#10;">
                <v:group id="Group 3" o:spid="_x0000_s1189" style="position:absolute;top:540;width:3228;height:1516" coordorigin=",540" coordsize="2356,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rect id="Rectangle 4" o:spid="_x0000_s1190" style="position:absolute;top:540;width:2356;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wAAAANwAAAAPAAAAZHJzL2Rvd25yZXYueG1sRE9La8JA&#10;EL4L/odlhN50Y4WSpm5EBKGeimm9D9lpNiQ7G7ObR/99Vyj0Nh/fc/aH2bZipN7XjhVsNwkI4tLp&#10;misFX5/ndQrCB2SNrWNS8EMeDvlyscdMu4mvNBahEjGEfYYKTAhdJqUvDVn0G9cRR+7b9RZDhH0l&#10;dY9TDLetfE6SF2mx5thgsKOTobIpBquATHq7oz1dPhpHw+v52GKQN6WeVvPxDUSgOfyL/9zvOs5P&#10;d/B4Jl4g818AAAD//wMAUEsBAi0AFAAGAAgAAAAhANvh9svuAAAAhQEAABMAAAAAAAAAAAAAAAAA&#10;AAAAAFtDb250ZW50X1R5cGVzXS54bWxQSwECLQAUAAYACAAAACEAWvQsW78AAAAVAQAACwAAAAAA&#10;AAAAAAAAAAAfAQAAX3JlbHMvLnJlbHNQSwECLQAUAAYACAAAACEAhm7/v8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2F4DDE41" w14:textId="77777777" w:rsidR="00806D0E" w:rsidRDefault="00806D0E" w:rsidP="003D33A1">
                          <w:pPr>
                            <w:jc w:val="center"/>
                            <w:rPr>
                              <w:rFonts w:ascii="Times New Roman" w:hAnsi="Times New Roman" w:cs="Times New Roman"/>
                              <w:spacing w:val="-16"/>
                              <w:sz w:val="24"/>
                              <w:szCs w:val="24"/>
                              <w:lang w:val="uz-Cyrl-UZ"/>
                            </w:rPr>
                          </w:pPr>
                          <w:r>
                            <w:rPr>
                              <w:rFonts w:ascii="Times New Roman" w:hAnsi="Times New Roman" w:cs="Times New Roman"/>
                              <w:spacing w:val="-16"/>
                              <w:sz w:val="24"/>
                              <w:szCs w:val="24"/>
                              <w:lang w:val="uz-Cyrl-UZ"/>
                            </w:rPr>
                            <w:t>Ma’naviy-axloqiy tarbiya ijtimoiy tarbiyaning muhim tarkibiy qismi sifatida pedagogik jarayonda o’ziga xos ahamiyat kasb etadi</w:t>
                          </w:r>
                        </w:p>
                      </w:txbxContent>
                    </v:textbox>
                  </v:rect>
                  <v:rect id="Rectangle 5" o:spid="_x0000_s1191" style="position:absolute;top:540;width:2356;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G4bvwAAANwAAAAPAAAAZHJzL2Rvd25yZXYueG1sRE9Ni8Iw&#10;EL0v+B/CCN7W1EW0VKOIIIjsZdWLt6EZk2ozKU221n+/WRC8zeN9znLdu1p01IbKs4LJOANBXHpd&#10;sVFwPu0+cxAhImusPZOCJwVYrwYfSyy0f/APdcdoRArhUKACG2NTSBlKSw7D2DfEibv61mFMsDVS&#10;t/hI4a6WX1k2kw4rTg0WG9paKu/HX6egwv1FX2rD5nDr5vn3rPeorVKjYb9ZgIjUx7f45d7rND+f&#10;wv8z6QK5+gMAAP//AwBQSwECLQAUAAYACAAAACEA2+H2y+4AAACFAQAAEwAAAAAAAAAAAAAAAAAA&#10;AAAAW0NvbnRlbnRfVHlwZXNdLnhtbFBLAQItABQABgAIAAAAIQBa9CxbvwAAABUBAAALAAAAAAAA&#10;AAAAAAAAAB8BAABfcmVscy8ucmVsc1BLAQItABQABgAIAAAAIQBSkG4bvwAAANwAAAAPAAAAAAAA&#10;AAAAAAAAAAcCAABkcnMvZG93bnJldi54bWxQSwUGAAAAAAMAAwC3AAAA8wIAAAAA&#10;" filled="f">
                    <v:stroke endcap="round"/>
                  </v:rect>
                </v:group>
                <v:group id="Group 6" o:spid="_x0000_s1192" style="position:absolute;left:6758;top:540;width:2507;height:1516" coordorigin="6758,540" coordsize="217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rect id="Rectangle 7" o:spid="_x0000_s1193" style="position:absolute;left:6758;top:540;width:217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La+wQAAANwAAAAPAAAAZHJzL2Rvd25yZXYueG1sRE9Li8Iw&#10;EL4L/ocwwl5Ek91DkWoUESzuafFx8Dg0Y1tsJiWJtf77zcKCt/n4nrPaDLYVPfnQONbwOVcgiEtn&#10;Gq40XM772QJEiMgGW8ek4UUBNuvxaIW5cU8+Un+KlUghHHLUUMfY5VKGsiaLYe464sTdnLcYE/SV&#10;NB6fKdy28kupTFpsODXU2NGupvJ+elgN/cOrH5V9T4tD5rfH9lq8mAutPybDdgki0hDf4n/3waT5&#10;iwz+nkkXyPUvAAAA//8DAFBLAQItABQABgAIAAAAIQDb4fbL7gAAAIUBAAATAAAAAAAAAAAAAAAA&#10;AAAAAABbQ29udGVudF9UeXBlc10ueG1sUEsBAi0AFAAGAAgAAAAhAFr0LFu/AAAAFQEAAAsAAAAA&#10;AAAAAAAAAAAAHwEAAF9yZWxzLy5yZWxzUEsBAi0AFAAGAAgAAAAhAHjctr7BAAAA3AAAAA8AAAAA&#10;AAAAAAAAAAAABwIAAGRycy9kb3ducmV2LnhtbFBLBQYAAAAAAwADALcAAAD1AgAAAAA=&#10;" fillcolor="white [3201]" strokecolor="#c0504d [3205]" strokeweight="2pt">
                    <v:textbox>
                      <w:txbxContent>
                        <w:p w14:paraId="10561659" w14:textId="6B247C8C" w:rsidR="00806D0E" w:rsidRPr="00676DEC" w:rsidRDefault="00676DEC" w:rsidP="003D33A1">
                          <w:pPr>
                            <w:jc w:val="center"/>
                            <w:rPr>
                              <w:rFonts w:ascii="Times New Roman" w:hAnsi="Times New Roman" w:cs="Times New Roman"/>
                              <w:spacing w:val="-18"/>
                              <w:sz w:val="24"/>
                              <w:szCs w:val="24"/>
                              <w:lang w:val="uz-Latn-UZ"/>
                            </w:rPr>
                          </w:pPr>
                          <w:r>
                            <w:rPr>
                              <w:rFonts w:ascii="Times New Roman" w:hAnsi="Times New Roman" w:cs="Times New Roman"/>
                              <w:spacing w:val="-18"/>
                              <w:sz w:val="24"/>
                              <w:szCs w:val="24"/>
                              <w:lang w:val="uz-Latn-UZ"/>
                            </w:rPr>
                            <w:t xml:space="preserve"> </w:t>
                          </w:r>
                        </w:p>
                      </w:txbxContent>
                    </v:textbox>
                  </v:rect>
                  <v:rect id="Rectangle 8" o:spid="_x0000_s1194" style="position:absolute;left:6758;top:540;width:217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vBswQAAANwAAAAPAAAAZHJzL2Rvd25yZXYueG1sRE89a8Mw&#10;EN0L+Q/iAt0auR1s40QJoRAwpUuTLNkO6yq5sU7GUmz331eFQLZ7vM/b7GbXiZGG0HpW8LrKQBA3&#10;XrdsFJxPh5cSRIjIGjvPpOCXAuy2i6cNVtpP/EXjMRqRQjhUqMDG2FdShsaSw7DyPXHivv3gMCY4&#10;GKkHnFK46+RbluXSYcupwWJP75aa6/HmFLRYX/SlM2w+fsai/Mxnj9oq9byc92sQkeb4EN/dtU7z&#10;ywL+n0kXyO0fAAAA//8DAFBLAQItABQABgAIAAAAIQDb4fbL7gAAAIUBAAATAAAAAAAAAAAAAAAA&#10;AAAAAABbQ29udGVudF9UeXBlc10ueG1sUEsBAi0AFAAGAAgAAAAhAFr0LFu/AAAAFQEAAAsAAAAA&#10;AAAAAAAAAAAAHwEAAF9yZWxzLy5yZWxzUEsBAi0AFAAGAAgAAAAhAKJC8GzBAAAA3AAAAA8AAAAA&#10;AAAAAAAAAAAABwIAAGRycy9kb3ducmV2LnhtbFBLBQYAAAAAAwADALcAAAD1AgAAAAA=&#10;" filled="f">
                    <v:stroke endcap="round"/>
                  </v:rect>
                </v:group>
                <v:group id="Group 9" o:spid="_x0000_s1195" style="position:absolute;left:2616;top:2880;width:3444;height:1335" coordorigin="2616,2880" coordsize="2899,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Rectangle 10" o:spid="_x0000_s1196" style="position:absolute;left:2616;top:2880;width:2899;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mu9vwAAANwAAAAPAAAAZHJzL2Rvd25yZXYueG1sRE9Li8Iw&#10;EL4L+x/CCN408YF2u0ZZdhG9ahf2OjRjW2wmpYm1/nsjCN7m43vOetvbWnTU+sqxhulEgSDOnam4&#10;0PCX7cYJCB+QDdaOScOdPGw3H4M1psbd+EjdKRQihrBPUUMZQpNK6fOSLPqJa4gjd3atxRBhW0jT&#10;4i2G21rOlFpKixXHhhIb+ikpv5yuVkORnbvVXrl7r7Jq/ntJlPpfKK1Hw/77C0SgPrzFL/fBxPnJ&#10;JzyfiRfIzQMAAP//AwBQSwECLQAUAAYACAAAACEA2+H2y+4AAACFAQAAEwAAAAAAAAAAAAAAAAAA&#10;AAAAW0NvbnRlbnRfVHlwZXNdLnhtbFBLAQItABQABgAIAAAAIQBa9CxbvwAAABUBAAALAAAAAAAA&#10;AAAAAAAAAB8BAABfcmVscy8ucmVsc1BLAQItABQABgAIAAAAIQCRpmu9vwAAANwAAAAPAAAAAAAA&#10;AAAAAAAAAAcCAABkcnMvZG93bnJldi54bWxQSwUGAAAAAAMAAwC3AAAA8wIAAAAA&#10;" fillcolor="white [3201]" strokecolor="black [3200]" strokeweight="2pt">
                    <v:textbox>
                      <w:txbxContent>
                        <w:p w14:paraId="2058B902" w14:textId="635CCEC1" w:rsidR="00806D0E" w:rsidRDefault="00676DEC" w:rsidP="003D33A1">
                          <w:pPr>
                            <w:jc w:val="center"/>
                            <w:rPr>
                              <w:lang w:val="uz-Cyrl-UZ"/>
                            </w:rPr>
                          </w:pPr>
                          <w:r>
                            <w:rPr>
                              <w:rFonts w:ascii="Times New Roman" w:hAnsi="Times New Roman" w:cs="Times New Roman"/>
                              <w:sz w:val="22"/>
                              <w:szCs w:val="22"/>
                              <w:lang w:val="uz-Latn-UZ"/>
                            </w:rPr>
                            <w:t xml:space="preserve"> </w:t>
                          </w:r>
                          <w:r w:rsidR="00806D0E">
                            <w:rPr>
                              <w:rFonts w:ascii="Arial" w:hAnsi="Arial" w:cs="Arial"/>
                              <w:lang w:val="uz-Cyrl-UZ"/>
                            </w:rPr>
                            <w:t xml:space="preserve">  </w:t>
                          </w:r>
                        </w:p>
                      </w:txbxContent>
                    </v:textbox>
                  </v:rect>
                  <v:rect id="Rectangle 11" o:spid="_x0000_s1197" style="position:absolute;left:2616;top:2880;width:2899;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v7FwwAAANwAAAAPAAAAZHJzL2Rvd25yZXYueG1sRI9Bb8Iw&#10;DIXvk/gPkZG4jZQdGCsEhJCQENplbBduVmOSQuNUTVbKv8eHSbvZes/vfV5thtConrpURzYwmxag&#10;iKtoa3YGfr73rwtQKSNbbCKTgQcl2KxHLyssbbzzF/Wn7JSEcCrRgM+5LbVOlaeAaRpbYtEusQuY&#10;Ze2cth3eJTw0+q0o5jpgzdLgsaWdp+p2+g0Gajyc7blx7I7X/n3xOR8iWm/MZDxsl6AyDfnf/Hd9&#10;sIL/IfjyjEyg108AAAD//wMAUEsBAi0AFAAGAAgAAAAhANvh9svuAAAAhQEAABMAAAAAAAAAAAAA&#10;AAAAAAAAAFtDb250ZW50X1R5cGVzXS54bWxQSwECLQAUAAYACAAAACEAWvQsW78AAAAVAQAACwAA&#10;AAAAAAAAAAAAAAAfAQAAX3JlbHMvLnJlbHNQSwECLQAUAAYACAAAACEAqHL+xcMAAADcAAAADwAA&#10;AAAAAAAAAAAAAAAHAgAAZHJzL2Rvd25yZXYueG1sUEsFBgAAAAADAAMAtwAAAPcCAAAAAA==&#10;" filled="f">
                    <v:stroke endcap="round"/>
                  </v:rect>
                </v:group>
                <v:group id="Group 12" o:spid="_x0000_s1198" style="position:absolute;left:6758;top:2880;width:2507;height:1299" coordorigin="6758,2880" coordsize="2536,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qpAxAAAANwAAAAPAAAAZHJzL2Rvd25yZXYueG1sRE9La8JA&#10;EL4X/A/LCL01mygtNWYVkVp6CIWqIN6G7JgEs7Mhu83j33cLhd7m43tOth1NI3rqXG1ZQRLFIIgL&#10;q2suFZxPh6dXEM4ja2wsk4KJHGw3s4cMU20H/qL+6EsRQtilqKDyvk2ldEVFBl1kW+LA3Wxn0AfY&#10;lVJ3OIRw08hFHL9IgzWHhgpb2ldU3I/fRsH7gMNumbz1+f22n66n589LnpBSj/NxtwbhafT/4j/3&#10;hw7zVwn8PhMukJsfAAAA//8DAFBLAQItABQABgAIAAAAIQDb4fbL7gAAAIUBAAATAAAAAAAAAAAA&#10;AAAAAAAAAABbQ29udGVudF9UeXBlc10ueG1sUEsBAi0AFAAGAAgAAAAhAFr0LFu/AAAAFQEAAAsA&#10;AAAAAAAAAAAAAAAAHwEAAF9yZWxzLy5yZWxzUEsBAi0AFAAGAAgAAAAhAMyCqkDEAAAA3AAAAA8A&#10;AAAAAAAAAAAAAAAABwIAAGRycy9kb3ducmV2LnhtbFBLBQYAAAAAAwADALcAAAD4AgAAAAA=&#10;">
                  <v:rect id="Rectangle 13" o:spid="_x0000_s1199" style="position:absolute;left:6758;top:2880;width:2536;height:1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ReXwwAAANwAAAAPAAAAZHJzL2Rvd25yZXYueG1sRE/Pa8Iw&#10;FL4L/g/hCd40VdzQzigqDDY8iNXDjm/NW1tsXkqStXV/vTkMPH58v9fb3tSiJecrywpm0wQEcW51&#10;xYWC6+V9sgThA7LG2jIpuJOH7WY4WGOqbcdnarNQiBjCPkUFZQhNKqXPSzLop7YhjtyPdQZDhK6Q&#10;2mEXw00t50nyKg1WHBtKbOhQUn7Lfo2C4/36fTh1WXGWq/rl0/2dvsK+VWo86ndvIAL14Sn+d39o&#10;BfNFXBvPxCMgNw8AAAD//wMAUEsBAi0AFAAGAAgAAAAhANvh9svuAAAAhQEAABMAAAAAAAAAAAAA&#10;AAAAAAAAAFtDb250ZW50X1R5cGVzXS54bWxQSwECLQAUAAYACAAAACEAWvQsW78AAAAVAQAACwAA&#10;AAAAAAAAAAAAAAAfAQAAX3JlbHMvLnJlbHNQSwECLQAUAAYACAAAACEAnV0Xl8MAAADcAAAADwAA&#10;AAAAAAAAAAAAAAAHAgAAZHJzL2Rvd25yZXYueG1sUEsFBgAAAAADAAMAtwAAAPcCAAAAAA==&#10;" fillcolor="white [3201]" strokecolor="#f79646 [3209]" strokeweight="2pt">
                    <v:textbox>
                      <w:txbxContent>
                        <w:p w14:paraId="5B582C44" w14:textId="71CAE6FD" w:rsidR="00806D0E" w:rsidRPr="00676DEC" w:rsidRDefault="00676DEC" w:rsidP="003D33A1">
                          <w:pPr>
                            <w:rPr>
                              <w:lang w:val="uz-Latn-UZ"/>
                            </w:rPr>
                          </w:pPr>
                          <w:r>
                            <w:rPr>
                              <w:rFonts w:ascii="Times New Roman" w:hAnsi="Times New Roman" w:cs="Times New Roman"/>
                              <w:spacing w:val="-14"/>
                              <w:sz w:val="24"/>
                              <w:szCs w:val="24"/>
                              <w:lang w:val="uz-Latn-UZ"/>
                            </w:rPr>
                            <w:t xml:space="preserve"> </w:t>
                          </w:r>
                        </w:p>
                      </w:txbxContent>
                    </v:textbox>
                  </v:rect>
                  <v:rect id="Rectangle 14" o:spid="_x0000_s1200" style="position:absolute;left:6758;top:2880;width:2536;height:1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RpjwgAAANwAAAAPAAAAZHJzL2Rvd25yZXYueG1sRI9Pi8Iw&#10;FMTvC36H8ARva6qIq9UosiCI7MU/F2+P5plUm5fSZGv99mZB2OMwM79hluvOVaKlJpSeFYyGGQji&#10;wuuSjYLzafs5AxEissbKMyl4UoD1qvexxFz7Bx+oPUYjEoRDjgpsjHUuZSgsOQxDXxMn7+obhzHJ&#10;xkjd4CPBXSXHWTaVDktOCxZr+rZU3I+/TkGJu4u+VIbN/tZ+zX6mnUdtlRr0u80CRKQu/off7Z1W&#10;MJ7M4e9MOgJy9QIAAP//AwBQSwECLQAUAAYACAAAACEA2+H2y+4AAACFAQAAEwAAAAAAAAAAAAAA&#10;AAAAAAAAW0NvbnRlbnRfVHlwZXNdLnhtbFBLAQItABQABgAIAAAAIQBa9CxbvwAAABUBAAALAAAA&#10;AAAAAAAAAAAAAB8BAABfcmVscy8ucmVsc1BLAQItABQABgAIAAAAIQCcDRpjwgAAANwAAAAPAAAA&#10;AAAAAAAAAAAAAAcCAABkcnMvZG93bnJldi54bWxQSwUGAAAAAAMAAwC3AAAA9gIAAAAA&#10;" filled="f">
                    <v:stroke endcap="round"/>
                  </v:rect>
                </v:group>
                <v:shape id="Freeform 15" o:spid="_x0000_s1201" style="position:absolute;left:3270;top:1260;width:516;height:180;visibility:visible;mso-wrap-style:square;v-text-anchor:top" coordsize="489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IvuwwAAANwAAAAPAAAAZHJzL2Rvd25yZXYueG1sRE9Na4NA&#10;EL0X8h+WKeRW1wYixWYjUhA8JdEW2t4Gd6pSd1bcjTH99d1DIMfH+95lixnETJPrLSt4jmIQxI3V&#10;PbcKPt6LpxcQziNrHCyTgis5yParhx2m2l64orn2rQgh7FJU0Hk/plK6piODLrIjceB+7GTQBzi1&#10;Uk94CeFmkJs4TqTBnkNDhyO9ddT81mejoPr8Ko4yr2abnP6ODZbfp8N1q9T6cclfQXha/F18c5da&#10;wWYb5ocz4QjI/T8AAAD//wMAUEsBAi0AFAAGAAgAAAAhANvh9svuAAAAhQEAABMAAAAAAAAAAAAA&#10;AAAAAAAAAFtDb250ZW50X1R5cGVzXS54bWxQSwECLQAUAAYACAAAACEAWvQsW78AAAAVAQAACwAA&#10;AAAAAAAAAAAAAAAfAQAAX3JlbHMvLnJlbHNQSwECLQAUAAYACAAAACEAHLSL7sMAAADcAAAADwAA&#10;AAAAAAAAAAAAAAAHAgAAZHJzL2Rvd25yZXYueG1sUEsFBgAAAAADAAMAtwAAAPcCAAAAAA==&#10;" path="m67,200r4426,c4530,200,4560,230,4560,267v,37,-30,66,-67,66l67,333c30,333,,304,,267,,230,30,200,67,200xm4360,r533,267l4360,533,4360,xe" fillcolor="black" strokeweight=".1pt">
                  <v:stroke joinstyle="bevel"/>
                  <v:path arrowok="t" o:connecttype="custom" o:connectlocs="7,68;474,68;481,90;474,112;7,112;0,90;7,68;460,0;516,90;460,180;460,0" o:connectangles="0,0,0,0,0,0,0,0,0,0,0"/>
                  <o:lock v:ext="edit" verticies="t"/>
                </v:shape>
                <v:shape id="Freeform 16" o:spid="_x0000_s1202" style="position:absolute;left:6322;top:1260;width:372;height:180;visibility:visible;mso-wrap-style:square;v-text-anchor:top" coordsize="1240,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tNlxgAAANwAAAAPAAAAZHJzL2Rvd25yZXYueG1sRI9PawIx&#10;FMTvhX6H8AreanalLboapRSKLR6Kf9Drc/PcXdy8hCTq2k9vCgWPw8z8hpnMOtOKM/nQWFaQ9zMQ&#10;xKXVDVcKNuvP5yGIEJE1tpZJwZUCzKaPDxMstL3wks6rWIkE4VCggjpGV0gZypoMhr51xMk7WG8w&#10;JukrqT1eEty0cpBlb9Jgw2mhRkcfNZXH1ckocLvt+to6v5BzO8p/5z/fL9neKdV76t7HICJ18R7+&#10;b39pBYPXHP7OpCMgpzcAAAD//wMAUEsBAi0AFAAGAAgAAAAhANvh9svuAAAAhQEAABMAAAAAAAAA&#10;AAAAAAAAAAAAAFtDb250ZW50X1R5cGVzXS54bWxQSwECLQAUAAYACAAAACEAWvQsW78AAAAVAQAA&#10;CwAAAAAAAAAAAAAAAAAfAQAAX3JlbHMvLnJlbHNQSwECLQAUAAYACAAAACEAVn7TZcYAAADcAAAA&#10;DwAAAAAAAAAAAAAAAAAHAgAAZHJzL2Rvd25yZXYueG1sUEsFBgAAAAADAAMAtwAAAPoCAAAAAA==&#10;" path="m34,100r1006,c1059,100,1074,115,1074,133v,19,-15,33,-34,33l34,166c15,166,,152,,133,,115,15,100,34,100xm974,r266,133l974,266,974,xe" fillcolor="black" strokeweight=".1pt">
                  <v:stroke joinstyle="bevel"/>
                  <v:path arrowok="t" o:connecttype="custom" o:connectlocs="10,68;312,68;322,90;312,112;10,112;0,90;10,68;292,0;372,90;292,180;292,0" o:connectangles="0,0,0,0,0,0,0,0,0,0,0"/>
                  <o:lock v:ext="edit" verticies="t"/>
                </v:shape>
                <v:shape id="Freeform 17" o:spid="_x0000_s1203" style="position:absolute;left:8720;top:2160;width:218;height:731;visibility:visible;mso-wrap-style:square;v-text-anchor:top" coordsize="267,2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TSoxgAAANwAAAAPAAAAZHJzL2Rvd25yZXYueG1sRI9Ba8JA&#10;FITvQv/D8gq96ca0Gk1dRQpKQRCMgnh7zT6TYPZtyG41/vtuQfA4zMw3zGzRmVpcqXWVZQXDQQSC&#10;OLe64kLBYb/qT0A4j6yxtkwK7uRgMX/pzTDV9sY7uma+EAHCLkUFpfdNKqXLSzLoBrYhDt7ZtgZ9&#10;kG0hdYu3ADe1jKNoLA1WHBZKbOirpPyS/RoFm/Upm27r5D59PyXjozE/H8vLRqm31275CcJT55/h&#10;R/tbK4hHMfyfCUdAzv8AAAD//wMAUEsBAi0AFAAGAAgAAAAhANvh9svuAAAAhQEAABMAAAAAAAAA&#10;AAAAAAAAAAAAAFtDb250ZW50X1R5cGVzXS54bWxQSwECLQAUAAYACAAAACEAWvQsW78AAAAVAQAA&#10;CwAAAAAAAAAAAAAAAAAfAQAAX3JlbHMvLnJlbHNQSwECLQAUAAYACAAAACEAXLU0qMYAAADcAAAA&#10;DwAAAAAAAAAAAAAAAAAHAgAAZHJzL2Rvd25yZXYueG1sUEsFBgAAAAADAAMAtwAAAPoCAAAAAA==&#10;" path="m167,33r,1804c167,1855,152,1870,134,1870v-19,,-34,-15,-34,-33l100,33c100,15,115,,134,v18,,33,15,33,33xm267,1770l134,2037,,1770r267,xe" fillcolor="black" strokeweight=".1pt">
                  <v:stroke joinstyle="bevel"/>
                  <v:path arrowok="t" o:connecttype="custom" o:connectlocs="136,12;136,659;109,671;82,659;82,12;109,0;136,12;218,635;109,731;0,635;218,635" o:connectangles="0,0,0,0,0,0,0,0,0,0,0"/>
                  <o:lock v:ext="edit" verticies="t"/>
                </v:shape>
                <v:shape id="Freeform 18" o:spid="_x0000_s1204" style="position:absolute;left:6104;top:3240;width:654;height:276;visibility:visible;mso-wrap-style:square;v-text-anchor:top" coordsize="2447,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fctwwAAANwAAAAPAAAAZHJzL2Rvd25yZXYueG1sRI/NasMw&#10;EITvhbyD2EBvjVwXh+JECSUQ0ouhTXrIcbG2lqm1MpL807ePAoUeh5n5htnuZ9uJkXxoHSt4XmUg&#10;iGunW24UfF2OT68gQkTW2DkmBb8UYL9bPGyx1G7iTxrPsREJwqFEBSbGvpQy1IYshpXriZP37bzF&#10;mKRvpPY4JbjtZJ5la2mx5bRgsKeDofrnPFgFzeAHstf1pTAnKw95V+EHV0o9Lue3DYhIc/wP/7Xf&#10;tYK8eIH7mXQE5O4GAAD//wMAUEsBAi0AFAAGAAgAAAAhANvh9svuAAAAhQEAABMAAAAAAAAAAAAA&#10;AAAAAAAAAFtDb250ZW50X1R5cGVzXS54bWxQSwECLQAUAAYACAAAACEAWvQsW78AAAAVAQAACwAA&#10;AAAAAAAAAAAAAAAfAQAAX3JlbHMvLnJlbHNQSwECLQAUAAYACAAAACEAcRn3LcMAAADcAAAADwAA&#10;AAAAAAAAAAAAAAAHAgAAZHJzL2Rvd25yZXYueG1sUEsFBgAAAAADAAMAtwAAAPcCAAAAAA==&#10;" path="m2414,167r-2214,c182,167,167,152,167,133v,-18,15,-33,33,-33l2414,100v18,,33,15,33,33c2447,152,2432,167,2414,167xm267,267l,133,267,r,267xe" fillcolor="black" strokeweight=".1pt">
                  <v:stroke joinstyle="bevel"/>
                  <v:path arrowok="t" o:connecttype="custom" o:connectlocs="645,173;53,173;45,137;53,103;645,103;654,137;645,173;71,276;0,137;71,0;71,276" o:connectangles="0,0,0,0,0,0,0,0,0,0,0"/>
                  <o:lock v:ext="edit" verticies="t"/>
                </v:shape>
                <v:rect id="Rectangle 19" o:spid="_x0000_s1205" style="position:absolute;left:3052;width:138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076CFDBA"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v:textbox>
                </v:rect>
                <v:rect id="Rectangle 20" o:spid="_x0000_s1206" style="position:absolute;left:5907;top:100;width:1381;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0B9DD9AF" w14:textId="77777777" w:rsidR="00806D0E" w:rsidRPr="0017731C" w:rsidRDefault="00806D0E" w:rsidP="003D33A1">
                        <w:pP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v:textbox>
                </v:rect>
                <v:rect id="Rectangle 21" o:spid="_x0000_s1207" style="position:absolute;left:6643;top:100;width:7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4E73FF2B" w14:textId="77777777" w:rsidR="00806D0E" w:rsidRDefault="00806D0E" w:rsidP="003D33A1">
                        <w:r>
                          <w:rPr>
                            <w:color w:val="000000"/>
                            <w:sz w:val="28"/>
                            <w:szCs w:val="28"/>
                            <w:lang w:val="en-US"/>
                          </w:rPr>
                          <w:t xml:space="preserve"> </w:t>
                        </w:r>
                      </w:p>
                    </w:txbxContent>
                  </v:textbox>
                </v:rect>
                <v:rect id="Rectangle 22" o:spid="_x0000_s1208" style="position:absolute;left:4683;top:2310;width:1381;height:3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zs+wgAAANwAAAAPAAAAZHJzL2Rvd25yZXYueG1sRE/dasIw&#10;FL4f7B3CEbybaZ2I7Yyig6EMvLDuAQ7NWdPZnHRJpvXtl8HAu/Px/Z7lerCduJAPrWMF+SQDQVw7&#10;3XKj4OP09rQAESKyxs4xKbhRgPXq8WGJpXZXPtKlio1IIRxKVGBi7EspQ23IYpi4njhxn85bjAn6&#10;RmqP1xRuOznNsrm02HJqMNjTq6H6XP1YBbTdHYuvTTAH6fOQH97nxWz3rdR4NGxeQEQa4l38797r&#10;NL94hr9n0gVy9QsAAP//AwBQSwECLQAUAAYACAAAACEA2+H2y+4AAACFAQAAEwAAAAAAAAAAAAAA&#10;AAAAAAAAW0NvbnRlbnRfVHlwZXNdLnhtbFBLAQItABQABgAIAAAAIQBa9CxbvwAAABUBAAALAAAA&#10;AAAAAAAAAAAAAB8BAABfcmVscy8ucmVsc1BLAQItABQABgAIAAAAIQBipzs+wgAAANwAAAAPAAAA&#10;AAAAAAAAAAAAAAcCAABkcnMvZG93bnJldi54bWxQSwUGAAAAAAMAAwC3AAAA9gIAAAAA&#10;" filled="f" stroked="f">
                  <v:textbox inset="0,0,0,0">
                    <w:txbxContent>
                      <w:p w14:paraId="4F3C4CA3" w14:textId="77777777" w:rsidR="00806D0E" w:rsidRPr="0017731C" w:rsidRDefault="00806D0E" w:rsidP="003D33A1">
                        <w:pPr>
                          <w:jc w:val="center"/>
                          <w:rPr>
                            <w:rFonts w:ascii="Times New Roman" w:hAnsi="Times New Roman" w:cs="Times New Roman"/>
                            <w:b/>
                            <w:sz w:val="24"/>
                            <w:szCs w:val="24"/>
                          </w:rPr>
                        </w:pPr>
                        <w:r w:rsidRPr="0017731C">
                          <w:rPr>
                            <w:rFonts w:ascii="Times New Roman" w:hAnsi="Times New Roman" w:cs="Times New Roman"/>
                            <w:b/>
                            <w:color w:val="000000"/>
                            <w:sz w:val="24"/>
                            <w:szCs w:val="24"/>
                            <w:lang w:val="en-US"/>
                          </w:rPr>
                          <w:t>Nima uchun?</w:t>
                        </w:r>
                      </w:p>
                    </w:txbxContent>
                  </v:textbox>
                </v:rect>
                <v:rect id="Rectangle 23" o:spid="_x0000_s1209" style="position:absolute;left:7374;top:2340;width:1367;height:3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qNKwgAAANwAAAAPAAAAZHJzL2Rvd25yZXYueG1sRE/bagIx&#10;EH0v+A9hCr7V7IpIdzWKFkQp+ODlA4bNdLPtZrJNoq5/3whC3+ZwrjNf9rYVV/KhcawgH2UgiCun&#10;G64VnE+bt3cQISJrbB2TgjsFWC4GL3Mstbvxga7HWIsUwqFEBSbGrpQyVIYshpHriBP35bzFmKCv&#10;pfZ4S+G2leMsm0qLDacGgx19GKp+jhergNbbQ/G9CmYvfR7y/ee0mGx/lRq+9qsZiEh9/Bc/3Tud&#10;5hcTeDyTLpCLPwAAAP//AwBQSwECLQAUAAYACAAAACEA2+H2y+4AAACFAQAAEwAAAAAAAAAAAAAA&#10;AAAAAAAAW0NvbnRlbnRfVHlwZXNdLnhtbFBLAQItABQABgAIAAAAIQBa9CxbvwAAABUBAAALAAAA&#10;AAAAAAAAAAAAAB8BAABfcmVscy8ucmVsc1BLAQItABQABgAIAAAAIQDtTqNKwgAAANwAAAAPAAAA&#10;AAAAAAAAAAAAAAcCAABkcnMvZG93bnJldi54bWxQSwUGAAAAAAMAAwC3AAAA9gIAAAAA&#10;" filled="f" stroked="f">
                  <v:textbox inset="0,0,0,0">
                    <w:txbxContent>
                      <w:p w14:paraId="6FA59599" w14:textId="77777777" w:rsidR="00806D0E" w:rsidRDefault="00806D0E" w:rsidP="003D33A1">
                        <w:pPr>
                          <w:rPr>
                            <w:rFonts w:ascii="Times New Roman" w:hAnsi="Times New Roman" w:cs="Times New Roman"/>
                            <w:sz w:val="24"/>
                            <w:szCs w:val="24"/>
                          </w:rPr>
                        </w:pPr>
                        <w:r w:rsidRPr="0017731C">
                          <w:rPr>
                            <w:rFonts w:ascii="Times New Roman" w:hAnsi="Times New Roman" w:cs="Times New Roman"/>
                            <w:b/>
                            <w:color w:val="000000"/>
                            <w:sz w:val="24"/>
                            <w:szCs w:val="24"/>
                            <w:lang w:val="en-US"/>
                          </w:rPr>
                          <w:t>Nima uchun</w:t>
                        </w:r>
                        <w:r>
                          <w:rPr>
                            <w:rFonts w:ascii="Times New Roman" w:hAnsi="Times New Roman" w:cs="Times New Roman"/>
                            <w:color w:val="000000"/>
                            <w:sz w:val="24"/>
                            <w:szCs w:val="24"/>
                            <w:lang w:val="en-US"/>
                          </w:rPr>
                          <w:t>?</w:t>
                        </w:r>
                      </w:p>
                    </w:txbxContent>
                  </v:textbox>
                </v:rect>
                <v:group id="Group 24" o:spid="_x0000_s1210" style="position:absolute;left:3815;top:540;width:2616;height:1516" coordorigin="3815,540" coordsize="217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rect id="Rectangle 25" o:spid="_x0000_s1211" style="position:absolute;left:3815;top:540;width:217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xTkwQAAANwAAAAPAAAAZHJzL2Rvd25yZXYueG1sRE9Ni8Iw&#10;EL0v+B/CCN7WVF3E7RpFBNGTZVXcPQ7N2BSbSW2idv+9ERa8zeN9znTe2krcqPGlYwWDfgKCOHe6&#10;5ELBYb96n4DwAVlj5ZgU/JGH+azzNsVUuzt/020XChFD2KeowIRQp1L63JBF33c1ceROrrEYImwK&#10;qRu8x3BbyWGSjKXFkmODwZqWhvLz7moV1Ga01dlPVn38Zhd9GWi7lkerVK/bLr5ABGrDS/zv3ug4&#10;/3MMz2fiBXL2AAAA//8DAFBLAQItABQABgAIAAAAIQDb4fbL7gAAAIUBAAATAAAAAAAAAAAAAAAA&#10;AAAAAABbQ29udGVudF9UeXBlc10ueG1sUEsBAi0AFAAGAAgAAAAhAFr0LFu/AAAAFQEAAAsAAAAA&#10;AAAAAAAAAAAAHwEAAF9yZWxzLy5yZWxzUEsBAi0AFAAGAAgAAAAhAPunFOTBAAAA3AAAAA8AAAAA&#10;AAAAAAAAAAAABwIAAGRycy9kb3ducmV2LnhtbFBLBQYAAAAAAwADALcAAAD1AgAAAAA=&#10;" fillcolor="white [3201]" strokecolor="#4f81bd [3204]" strokeweight="2pt">
                    <v:textbox>
                      <w:txbxContent>
                        <w:p w14:paraId="5EC80E02" w14:textId="3CECAA60" w:rsidR="00806D0E" w:rsidRPr="00676DEC" w:rsidRDefault="00676DEC" w:rsidP="003D33A1">
                          <w:pPr>
                            <w:jc w:val="center"/>
                            <w:rPr>
                              <w:rFonts w:ascii="Times New Roman" w:hAnsi="Times New Roman" w:cs="Times New Roman"/>
                              <w:spacing w:val="-18"/>
                              <w:sz w:val="24"/>
                              <w:szCs w:val="24"/>
                              <w:lang w:val="uz-Latn-UZ"/>
                            </w:rPr>
                          </w:pPr>
                          <w:r>
                            <w:rPr>
                              <w:rFonts w:ascii="Times New Roman" w:hAnsi="Times New Roman" w:cs="Times New Roman"/>
                              <w:spacing w:val="-18"/>
                              <w:sz w:val="24"/>
                              <w:szCs w:val="24"/>
                              <w:lang w:val="uz-Latn-UZ"/>
                            </w:rPr>
                            <w:t xml:space="preserve"> </w:t>
                          </w:r>
                        </w:p>
                      </w:txbxContent>
                    </v:textbox>
                  </v:rect>
                  <v:rect id="Rectangle 26" o:spid="_x0000_s1212" style="position:absolute;left:3815;top:540;width:2174;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2axwQAAANwAAAAPAAAAZHJzL2Rvd25yZXYueG1sRE9Na8JA&#10;EL0X/A/LCN7qRg+apq4ighCkl8ZevA3Z6W7a7GzIrkn677uFgrd5vM/ZHSbXioH60HhWsFpmIIhr&#10;rxs2Cj6u5+ccRIjIGlvPpOCHAhz2s6cdFtqP/E5DFY1IIRwKVGBj7AopQ23JYVj6jjhxn753GBPs&#10;jdQ9jinctXKdZRvpsOHUYLGjk6X6u7o7BQ2WN31rDZvL17DN3zaTR22VWsyn4yuISFN8iP/dpU7z&#10;X7bw90y6QO5/AQAA//8DAFBLAQItABQABgAIAAAAIQDb4fbL7gAAAIUBAAATAAAAAAAAAAAAAAAA&#10;AAAAAABbQ29udGVudF9UeXBlc10ueG1sUEsBAi0AFAAGAAgAAAAhAFr0LFu/AAAAFQEAAAsAAAAA&#10;AAAAAAAAAAAAHwEAAF9yZWxzLy5yZWxzUEsBAi0AFAAGAAgAAAAhACebZrHBAAAA3AAAAA8AAAAA&#10;AAAAAAAAAAAABwIAAGRycy9kb3ducmV2LnhtbFBLBQYAAAAAAwADALcAAAD1AgAAAAA=&#10;" filled="f">
                    <v:stroke endcap="round"/>
                  </v:rect>
                </v:group>
                <w10:anchorlock/>
              </v:group>
            </w:pict>
          </mc:Fallback>
        </mc:AlternateContent>
      </w:r>
      <w:r>
        <w:rPr>
          <w:rFonts w:ascii="Times New Roman" w:hAnsi="Times New Roman" w:cs="Times New Roman"/>
          <w:b/>
          <w:sz w:val="28"/>
          <w:szCs w:val="28"/>
          <w:lang w:val="uz-Cyrl-UZ"/>
        </w:rPr>
        <w:t xml:space="preserve"> </w:t>
      </w:r>
    </w:p>
    <w:p w14:paraId="02EE949A" w14:textId="38B79F60" w:rsidR="003D33A1" w:rsidRPr="00FC0F62" w:rsidRDefault="003D33A1" w:rsidP="00FC0F62">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III. Talabalar uchun topshiriq:</w:t>
      </w:r>
    </w:p>
    <w:p w14:paraId="15C79CBB"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color w:val="FF0000"/>
          <w:sz w:val="28"/>
          <w:szCs w:val="28"/>
          <w:lang w:val="uz-Cyrl-UZ"/>
        </w:rPr>
      </w:pPr>
      <w:proofErr w:type="spellStart"/>
      <w:r>
        <w:rPr>
          <w:rFonts w:ascii="Times New Roman" w:hAnsi="Times New Roman" w:cs="Times New Roman"/>
          <w:sz w:val="28"/>
          <w:szCs w:val="28"/>
          <w:lang w:val="en-US"/>
        </w:rPr>
        <w:t>Oila</w:t>
      </w:r>
      <w:proofErr w:type="spellEnd"/>
      <w:r>
        <w:rPr>
          <w:rFonts w:ascii="Times New Roman" w:hAnsi="Times New Roman" w:cs="Times New Roman"/>
          <w:sz w:val="28"/>
          <w:szCs w:val="28"/>
          <w:lang w:val="uz-Cyrl-UZ"/>
        </w:rPr>
        <w:t xml:space="preserve"> </w:t>
      </w:r>
      <w:proofErr w:type="gramStart"/>
      <w:r>
        <w:rPr>
          <w:rFonts w:ascii="Times New Roman" w:hAnsi="Times New Roman" w:cs="Times New Roman"/>
          <w:sz w:val="28"/>
          <w:szCs w:val="28"/>
          <w:lang w:val="uz-Cyrl-UZ"/>
        </w:rPr>
        <w:t>tarbiyaning  mohiyati</w:t>
      </w:r>
      <w:proofErr w:type="gramEnd"/>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w:t>
      </w:r>
      <w:r>
        <w:rPr>
          <w:rFonts w:ascii="Times New Roman" w:hAnsi="Times New Roman" w:cs="Times New Roman"/>
          <w:sz w:val="28"/>
          <w:szCs w:val="28"/>
          <w:lang w:val="uz-Cyrl-UZ"/>
        </w:rPr>
        <w:t>ning tarkibiy qismlarini yoriting.</w:t>
      </w:r>
    </w:p>
    <w:p w14:paraId="25D48209"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Topshiriqni bajarishda “Kontseptual jadval” metodi qo’llaniladi. </w:t>
      </w:r>
    </w:p>
    <w:p w14:paraId="648D646A"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1-topshiriq. Oila tarbiya mohiyatini aks ettiruvchi tayanch tushunchalarni, maqsadi va vazifalarini yoriting. </w:t>
      </w:r>
    </w:p>
    <w:p w14:paraId="1F522BD9"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color w:val="FF0000"/>
          <w:sz w:val="28"/>
          <w:szCs w:val="28"/>
          <w:lang w:val="uz-Cyrl-UZ"/>
        </w:rPr>
      </w:pPr>
      <w:r>
        <w:rPr>
          <w:rFonts w:ascii="Times New Roman" w:hAnsi="Times New Roman" w:cs="Times New Roman"/>
          <w:color w:val="FF0000"/>
          <w:sz w:val="28"/>
          <w:szCs w:val="28"/>
          <w:lang w:val="uz-Cyrl-UZ"/>
        </w:rPr>
        <w:t xml:space="preserve"> </w:t>
      </w:r>
    </w:p>
    <w:tbl>
      <w:tblPr>
        <w:tblW w:w="0" w:type="auto"/>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1"/>
        <w:gridCol w:w="2507"/>
        <w:gridCol w:w="1744"/>
        <w:gridCol w:w="1722"/>
      </w:tblGrid>
      <w:tr w:rsidR="003D33A1" w:rsidRPr="0014102A" w14:paraId="6F4F0FC0" w14:textId="77777777" w:rsidTr="003B60A4">
        <w:tc>
          <w:tcPr>
            <w:tcW w:w="3401" w:type="dxa"/>
            <w:vMerge w:val="restart"/>
            <w:tcBorders>
              <w:top w:val="single" w:sz="4" w:space="0" w:color="auto"/>
              <w:left w:val="single" w:sz="4" w:space="0" w:color="auto"/>
              <w:bottom w:val="single" w:sz="4" w:space="0" w:color="auto"/>
              <w:right w:val="single" w:sz="4" w:space="0" w:color="auto"/>
            </w:tcBorders>
            <w:hideMark/>
          </w:tcPr>
          <w:p w14:paraId="2E68E88B" w14:textId="77777777" w:rsidR="003D33A1" w:rsidRPr="00691BAE" w:rsidRDefault="003D33A1" w:rsidP="003B60A4">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eastAsia="en-US"/>
              </w:rPr>
            </w:pPr>
            <w:r w:rsidRPr="00691BAE">
              <w:rPr>
                <w:rFonts w:ascii="Times New Roman" w:hAnsi="Times New Roman" w:cs="Times New Roman"/>
                <w:color w:val="000000" w:themeColor="text1"/>
                <w:sz w:val="28"/>
                <w:szCs w:val="28"/>
                <w:lang w:val="uz-Cyrl-UZ" w:eastAsia="en-US"/>
              </w:rPr>
              <w:t>Ijtimoiy tarbiya yo’nalishlari</w:t>
            </w:r>
          </w:p>
        </w:tc>
        <w:tc>
          <w:tcPr>
            <w:tcW w:w="5973" w:type="dxa"/>
            <w:gridSpan w:val="3"/>
            <w:tcBorders>
              <w:top w:val="single" w:sz="4" w:space="0" w:color="auto"/>
              <w:left w:val="single" w:sz="4" w:space="0" w:color="auto"/>
              <w:bottom w:val="single" w:sz="4" w:space="0" w:color="auto"/>
              <w:right w:val="single" w:sz="4" w:space="0" w:color="auto"/>
            </w:tcBorders>
            <w:hideMark/>
          </w:tcPr>
          <w:p w14:paraId="09ADE5A1" w14:textId="77777777" w:rsidR="003D33A1" w:rsidRPr="00691BAE" w:rsidRDefault="003D33A1" w:rsidP="003B60A4">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eastAsia="en-US"/>
              </w:rPr>
            </w:pPr>
            <w:r w:rsidRPr="00691BAE">
              <w:rPr>
                <w:rFonts w:ascii="Times New Roman" w:hAnsi="Times New Roman" w:cs="Times New Roman"/>
                <w:color w:val="000000" w:themeColor="text1"/>
                <w:sz w:val="28"/>
                <w:szCs w:val="28"/>
                <w:lang w:val="uz-Cyrl-UZ" w:eastAsia="en-US"/>
              </w:rPr>
              <w:t xml:space="preserve">Tayanch tushunchalar, tavsiyalar, muhim belgilar </w:t>
            </w:r>
          </w:p>
        </w:tc>
      </w:tr>
      <w:tr w:rsidR="003D33A1" w14:paraId="4829349B" w14:textId="77777777" w:rsidTr="003B60A4">
        <w:tc>
          <w:tcPr>
            <w:tcW w:w="0" w:type="auto"/>
            <w:vMerge/>
            <w:tcBorders>
              <w:top w:val="single" w:sz="4" w:space="0" w:color="auto"/>
              <w:left w:val="single" w:sz="4" w:space="0" w:color="auto"/>
              <w:bottom w:val="single" w:sz="4" w:space="0" w:color="auto"/>
              <w:right w:val="single" w:sz="4" w:space="0" w:color="auto"/>
            </w:tcBorders>
            <w:vAlign w:val="center"/>
            <w:hideMark/>
          </w:tcPr>
          <w:p w14:paraId="471C36C7" w14:textId="77777777" w:rsidR="003D33A1" w:rsidRPr="00691BAE" w:rsidRDefault="003D33A1" w:rsidP="003B60A4">
            <w:pPr>
              <w:widowControl/>
              <w:overflowPunct/>
              <w:autoSpaceDE/>
              <w:autoSpaceDN/>
              <w:adjustRightInd/>
              <w:spacing w:line="240" w:lineRule="auto"/>
              <w:jc w:val="left"/>
              <w:rPr>
                <w:rFonts w:ascii="Times New Roman" w:hAnsi="Times New Roman" w:cs="Times New Roman"/>
                <w:color w:val="000000" w:themeColor="text1"/>
                <w:sz w:val="28"/>
                <w:szCs w:val="28"/>
                <w:lang w:val="uz-Cyrl-UZ" w:eastAsia="en-US"/>
              </w:rPr>
            </w:pPr>
          </w:p>
        </w:tc>
        <w:tc>
          <w:tcPr>
            <w:tcW w:w="2507" w:type="dxa"/>
            <w:tcBorders>
              <w:top w:val="single" w:sz="4" w:space="0" w:color="auto"/>
              <w:left w:val="single" w:sz="4" w:space="0" w:color="auto"/>
              <w:bottom w:val="single" w:sz="4" w:space="0" w:color="auto"/>
              <w:right w:val="single" w:sz="4" w:space="0" w:color="auto"/>
            </w:tcBorders>
            <w:hideMark/>
          </w:tcPr>
          <w:p w14:paraId="206E5E37" w14:textId="77777777" w:rsidR="003D33A1" w:rsidRPr="00691BAE" w:rsidRDefault="003D33A1" w:rsidP="003B60A4">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eastAsia="en-US"/>
              </w:rPr>
            </w:pPr>
            <w:r w:rsidRPr="00691BAE">
              <w:rPr>
                <w:rFonts w:ascii="Times New Roman" w:hAnsi="Times New Roman" w:cs="Times New Roman"/>
                <w:color w:val="000000" w:themeColor="text1"/>
                <w:sz w:val="28"/>
                <w:szCs w:val="28"/>
                <w:lang w:val="uz-Cyrl-UZ" w:eastAsia="en-US"/>
              </w:rPr>
              <w:t>Tayanch tushunchalar</w:t>
            </w:r>
          </w:p>
        </w:tc>
        <w:tc>
          <w:tcPr>
            <w:tcW w:w="1744" w:type="dxa"/>
            <w:tcBorders>
              <w:top w:val="single" w:sz="4" w:space="0" w:color="auto"/>
              <w:left w:val="single" w:sz="4" w:space="0" w:color="auto"/>
              <w:bottom w:val="single" w:sz="4" w:space="0" w:color="auto"/>
              <w:right w:val="single" w:sz="4" w:space="0" w:color="auto"/>
            </w:tcBorders>
            <w:hideMark/>
          </w:tcPr>
          <w:p w14:paraId="4521295D" w14:textId="77777777" w:rsidR="003D33A1" w:rsidRPr="00691BAE" w:rsidRDefault="003D33A1" w:rsidP="003B60A4">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eastAsia="en-US"/>
              </w:rPr>
            </w:pPr>
            <w:r w:rsidRPr="00691BAE">
              <w:rPr>
                <w:rFonts w:ascii="Times New Roman" w:hAnsi="Times New Roman" w:cs="Times New Roman"/>
                <w:color w:val="000000" w:themeColor="text1"/>
                <w:sz w:val="28"/>
                <w:szCs w:val="28"/>
                <w:lang w:val="uz-Cyrl-UZ" w:eastAsia="en-US"/>
              </w:rPr>
              <w:t xml:space="preserve">Maqsadi </w:t>
            </w:r>
          </w:p>
        </w:tc>
        <w:tc>
          <w:tcPr>
            <w:tcW w:w="1722" w:type="dxa"/>
            <w:tcBorders>
              <w:top w:val="single" w:sz="4" w:space="0" w:color="auto"/>
              <w:left w:val="single" w:sz="4" w:space="0" w:color="auto"/>
              <w:bottom w:val="single" w:sz="4" w:space="0" w:color="auto"/>
              <w:right w:val="single" w:sz="4" w:space="0" w:color="auto"/>
            </w:tcBorders>
            <w:hideMark/>
          </w:tcPr>
          <w:p w14:paraId="243CB645" w14:textId="77777777" w:rsidR="003D33A1" w:rsidRDefault="003D33A1" w:rsidP="003B60A4">
            <w:pPr>
              <w:pStyle w:val="33"/>
              <w:tabs>
                <w:tab w:val="left" w:pos="-3240"/>
                <w:tab w:val="left" w:pos="432"/>
              </w:tabs>
              <w:spacing w:after="0" w:line="240" w:lineRule="auto"/>
              <w:ind w:left="0"/>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Vazifalari</w:t>
            </w:r>
          </w:p>
        </w:tc>
      </w:tr>
      <w:tr w:rsidR="003D33A1" w14:paraId="23937969" w14:textId="77777777" w:rsidTr="003B60A4">
        <w:tc>
          <w:tcPr>
            <w:tcW w:w="3401" w:type="dxa"/>
            <w:tcBorders>
              <w:top w:val="single" w:sz="4" w:space="0" w:color="auto"/>
              <w:left w:val="single" w:sz="4" w:space="0" w:color="auto"/>
              <w:bottom w:val="single" w:sz="4" w:space="0" w:color="auto"/>
              <w:right w:val="single" w:sz="4" w:space="0" w:color="auto"/>
            </w:tcBorders>
            <w:hideMark/>
          </w:tcPr>
          <w:p w14:paraId="6FD3F958" w14:textId="77777777" w:rsidR="003D33A1" w:rsidRPr="00691BAE" w:rsidRDefault="003D33A1" w:rsidP="003B60A4">
            <w:pPr>
              <w:pStyle w:val="33"/>
              <w:tabs>
                <w:tab w:val="left" w:pos="-3240"/>
                <w:tab w:val="left" w:pos="432"/>
              </w:tabs>
              <w:spacing w:after="0" w:line="240" w:lineRule="auto"/>
              <w:ind w:left="0"/>
              <w:rPr>
                <w:rFonts w:ascii="Times New Roman" w:hAnsi="Times New Roman" w:cs="Times New Roman"/>
                <w:color w:val="000000" w:themeColor="text1"/>
                <w:sz w:val="28"/>
                <w:szCs w:val="28"/>
                <w:lang w:val="uz-Cyrl-UZ" w:eastAsia="en-US"/>
              </w:rPr>
            </w:pPr>
            <w:proofErr w:type="spellStart"/>
            <w:r w:rsidRPr="00691BAE">
              <w:rPr>
                <w:rFonts w:ascii="Times New Roman" w:hAnsi="Times New Roman" w:cs="Times New Roman"/>
                <w:color w:val="000000" w:themeColor="text1"/>
                <w:sz w:val="28"/>
                <w:szCs w:val="28"/>
                <w:lang w:val="en-US"/>
              </w:rPr>
              <w:t>Oila</w:t>
            </w:r>
            <w:proofErr w:type="spellEnd"/>
            <w:r w:rsidRPr="00691BAE">
              <w:rPr>
                <w:rFonts w:ascii="Times New Roman" w:hAnsi="Times New Roman" w:cs="Times New Roman"/>
                <w:color w:val="000000" w:themeColor="text1"/>
                <w:sz w:val="28"/>
                <w:szCs w:val="28"/>
                <w:lang w:val="uz-Cyrl-UZ"/>
              </w:rPr>
              <w:t xml:space="preserve"> tarbiya</w:t>
            </w:r>
          </w:p>
        </w:tc>
        <w:tc>
          <w:tcPr>
            <w:tcW w:w="2507" w:type="dxa"/>
            <w:tcBorders>
              <w:top w:val="single" w:sz="4" w:space="0" w:color="auto"/>
              <w:left w:val="single" w:sz="4" w:space="0" w:color="auto"/>
              <w:bottom w:val="single" w:sz="4" w:space="0" w:color="auto"/>
              <w:right w:val="single" w:sz="4" w:space="0" w:color="auto"/>
            </w:tcBorders>
          </w:tcPr>
          <w:p w14:paraId="32119969" w14:textId="77777777" w:rsidR="003D33A1" w:rsidRPr="00691BAE" w:rsidRDefault="003D33A1" w:rsidP="003B60A4">
            <w:pPr>
              <w:pStyle w:val="33"/>
              <w:tabs>
                <w:tab w:val="left" w:pos="-3240"/>
                <w:tab w:val="left" w:pos="432"/>
              </w:tabs>
              <w:spacing w:after="0" w:line="240" w:lineRule="auto"/>
              <w:ind w:left="0"/>
              <w:rPr>
                <w:rFonts w:ascii="Times New Roman" w:hAnsi="Times New Roman" w:cs="Times New Roman"/>
                <w:color w:val="000000" w:themeColor="text1"/>
                <w:sz w:val="28"/>
                <w:szCs w:val="28"/>
                <w:lang w:val="uz-Cyrl-UZ" w:eastAsia="en-US"/>
              </w:rPr>
            </w:pPr>
          </w:p>
        </w:tc>
        <w:tc>
          <w:tcPr>
            <w:tcW w:w="1744" w:type="dxa"/>
            <w:tcBorders>
              <w:top w:val="single" w:sz="4" w:space="0" w:color="auto"/>
              <w:left w:val="single" w:sz="4" w:space="0" w:color="auto"/>
              <w:bottom w:val="single" w:sz="4" w:space="0" w:color="auto"/>
              <w:right w:val="single" w:sz="4" w:space="0" w:color="auto"/>
            </w:tcBorders>
          </w:tcPr>
          <w:p w14:paraId="68370F1C" w14:textId="77777777" w:rsidR="003D33A1" w:rsidRPr="00691BAE" w:rsidRDefault="003D33A1" w:rsidP="003B60A4">
            <w:pPr>
              <w:pStyle w:val="33"/>
              <w:tabs>
                <w:tab w:val="left" w:pos="-3240"/>
                <w:tab w:val="left" w:pos="432"/>
              </w:tabs>
              <w:spacing w:after="0" w:line="240" w:lineRule="auto"/>
              <w:ind w:left="0"/>
              <w:rPr>
                <w:rFonts w:ascii="Times New Roman" w:hAnsi="Times New Roman" w:cs="Times New Roman"/>
                <w:color w:val="000000" w:themeColor="text1"/>
                <w:sz w:val="28"/>
                <w:szCs w:val="28"/>
                <w:lang w:val="uz-Cyrl-UZ" w:eastAsia="en-US"/>
              </w:rPr>
            </w:pPr>
          </w:p>
        </w:tc>
        <w:tc>
          <w:tcPr>
            <w:tcW w:w="1722" w:type="dxa"/>
            <w:tcBorders>
              <w:top w:val="single" w:sz="4" w:space="0" w:color="auto"/>
              <w:left w:val="single" w:sz="4" w:space="0" w:color="auto"/>
              <w:bottom w:val="single" w:sz="4" w:space="0" w:color="auto"/>
              <w:right w:val="single" w:sz="4" w:space="0" w:color="auto"/>
            </w:tcBorders>
          </w:tcPr>
          <w:p w14:paraId="234B8754"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r>
      <w:tr w:rsidR="003D33A1" w14:paraId="22399A93" w14:textId="77777777" w:rsidTr="003B60A4">
        <w:tc>
          <w:tcPr>
            <w:tcW w:w="3401" w:type="dxa"/>
            <w:tcBorders>
              <w:top w:val="single" w:sz="4" w:space="0" w:color="auto"/>
              <w:left w:val="single" w:sz="4" w:space="0" w:color="auto"/>
              <w:bottom w:val="single" w:sz="4" w:space="0" w:color="auto"/>
              <w:right w:val="single" w:sz="4" w:space="0" w:color="auto"/>
            </w:tcBorders>
            <w:hideMark/>
          </w:tcPr>
          <w:p w14:paraId="6BA56717" w14:textId="77777777" w:rsidR="003D33A1" w:rsidRPr="00691BAE" w:rsidRDefault="003D33A1" w:rsidP="003B60A4">
            <w:pPr>
              <w:widowControl/>
              <w:overflowPunct/>
              <w:autoSpaceDE/>
              <w:autoSpaceDN/>
              <w:adjustRightInd/>
              <w:spacing w:line="240" w:lineRule="auto"/>
              <w:jc w:val="left"/>
              <w:rPr>
                <w:rFonts w:ascii="Times New Roman" w:hAnsi="Times New Roman" w:cs="Times New Roman"/>
                <w:color w:val="000000" w:themeColor="text1"/>
              </w:rPr>
            </w:pPr>
          </w:p>
        </w:tc>
        <w:tc>
          <w:tcPr>
            <w:tcW w:w="2507" w:type="dxa"/>
            <w:tcBorders>
              <w:top w:val="single" w:sz="4" w:space="0" w:color="auto"/>
              <w:left w:val="single" w:sz="4" w:space="0" w:color="auto"/>
              <w:bottom w:val="single" w:sz="4" w:space="0" w:color="auto"/>
              <w:right w:val="single" w:sz="4" w:space="0" w:color="auto"/>
            </w:tcBorders>
          </w:tcPr>
          <w:p w14:paraId="4370D52A" w14:textId="77777777" w:rsidR="003D33A1" w:rsidRPr="00691BAE" w:rsidRDefault="003D33A1" w:rsidP="003B60A4">
            <w:pPr>
              <w:pStyle w:val="33"/>
              <w:tabs>
                <w:tab w:val="left" w:pos="-3240"/>
                <w:tab w:val="left" w:pos="432"/>
              </w:tabs>
              <w:spacing w:after="0" w:line="240" w:lineRule="auto"/>
              <w:ind w:left="0"/>
              <w:rPr>
                <w:rFonts w:ascii="Times New Roman" w:hAnsi="Times New Roman" w:cs="Times New Roman"/>
                <w:color w:val="000000" w:themeColor="text1"/>
                <w:sz w:val="28"/>
                <w:szCs w:val="28"/>
                <w:lang w:val="uz-Cyrl-UZ" w:eastAsia="en-US"/>
              </w:rPr>
            </w:pPr>
          </w:p>
        </w:tc>
        <w:tc>
          <w:tcPr>
            <w:tcW w:w="1744" w:type="dxa"/>
            <w:tcBorders>
              <w:top w:val="single" w:sz="4" w:space="0" w:color="auto"/>
              <w:left w:val="single" w:sz="4" w:space="0" w:color="auto"/>
              <w:bottom w:val="single" w:sz="4" w:space="0" w:color="auto"/>
              <w:right w:val="single" w:sz="4" w:space="0" w:color="auto"/>
            </w:tcBorders>
          </w:tcPr>
          <w:p w14:paraId="5AAE972E" w14:textId="77777777" w:rsidR="003D33A1" w:rsidRPr="00691BAE" w:rsidRDefault="003D33A1" w:rsidP="003B60A4">
            <w:pPr>
              <w:pStyle w:val="33"/>
              <w:tabs>
                <w:tab w:val="left" w:pos="-3240"/>
                <w:tab w:val="left" w:pos="432"/>
              </w:tabs>
              <w:spacing w:after="0" w:line="240" w:lineRule="auto"/>
              <w:ind w:left="0"/>
              <w:rPr>
                <w:rFonts w:ascii="Times New Roman" w:hAnsi="Times New Roman" w:cs="Times New Roman"/>
                <w:color w:val="000000" w:themeColor="text1"/>
                <w:sz w:val="28"/>
                <w:szCs w:val="28"/>
                <w:lang w:val="uz-Cyrl-UZ" w:eastAsia="en-US"/>
              </w:rPr>
            </w:pPr>
          </w:p>
        </w:tc>
        <w:tc>
          <w:tcPr>
            <w:tcW w:w="1722" w:type="dxa"/>
            <w:tcBorders>
              <w:top w:val="single" w:sz="4" w:space="0" w:color="auto"/>
              <w:left w:val="single" w:sz="4" w:space="0" w:color="auto"/>
              <w:bottom w:val="single" w:sz="4" w:space="0" w:color="auto"/>
              <w:right w:val="single" w:sz="4" w:space="0" w:color="auto"/>
            </w:tcBorders>
          </w:tcPr>
          <w:p w14:paraId="76EAA144"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r>
    </w:tbl>
    <w:p w14:paraId="6FA6881B" w14:textId="77777777" w:rsidR="003D33A1" w:rsidRDefault="003D33A1" w:rsidP="00FC0F62">
      <w:pPr>
        <w:pStyle w:val="33"/>
        <w:tabs>
          <w:tab w:val="left" w:pos="-3240"/>
          <w:tab w:val="left" w:pos="432"/>
        </w:tabs>
        <w:spacing w:after="0" w:line="240" w:lineRule="auto"/>
        <w:ind w:left="0"/>
        <w:rPr>
          <w:rFonts w:ascii="Times New Roman" w:hAnsi="Times New Roman" w:cs="Times New Roman"/>
          <w:sz w:val="28"/>
          <w:szCs w:val="28"/>
          <w:lang w:val="en-US"/>
        </w:rPr>
      </w:pPr>
    </w:p>
    <w:p w14:paraId="62C076B5"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en-US"/>
        </w:rPr>
      </w:pPr>
      <w:r>
        <w:rPr>
          <w:rFonts w:ascii="Times New Roman" w:hAnsi="Times New Roman" w:cs="Times New Roman"/>
          <w:sz w:val="28"/>
          <w:szCs w:val="28"/>
          <w:lang w:val="uz-Cyrl-UZ"/>
        </w:rPr>
        <w:t xml:space="preserve">2-topshiriq. </w:t>
      </w:r>
      <w:proofErr w:type="spellStart"/>
      <w:proofErr w:type="gramStart"/>
      <w:r>
        <w:rPr>
          <w:rFonts w:ascii="Times New Roman" w:hAnsi="Times New Roman" w:cs="Times New Roman"/>
          <w:sz w:val="28"/>
          <w:szCs w:val="28"/>
          <w:lang w:val="en-US"/>
        </w:rPr>
        <w:t>Oila</w:t>
      </w:r>
      <w:proofErr w:type="spellEnd"/>
      <w:r>
        <w:rPr>
          <w:rFonts w:ascii="Times New Roman" w:hAnsi="Times New Roman" w:cs="Times New Roman"/>
          <w:sz w:val="28"/>
          <w:szCs w:val="28"/>
          <w:lang w:val="uz-Cyrl-UZ"/>
        </w:rPr>
        <w:t xml:space="preserve">  tarbiya</w:t>
      </w:r>
      <w:proofErr w:type="spellStart"/>
      <w:r>
        <w:rPr>
          <w:rFonts w:ascii="Times New Roman" w:hAnsi="Times New Roman" w:cs="Times New Roman"/>
          <w:sz w:val="28"/>
          <w:szCs w:val="28"/>
          <w:lang w:val="en-US"/>
        </w:rPr>
        <w:t>si</w:t>
      </w:r>
      <w:proofErr w:type="spellEnd"/>
      <w:r>
        <w:rPr>
          <w:rFonts w:ascii="Times New Roman" w:hAnsi="Times New Roman" w:cs="Times New Roman"/>
          <w:sz w:val="28"/>
          <w:szCs w:val="28"/>
          <w:lang w:val="uz-Cyrl-UZ"/>
        </w:rPr>
        <w:t>ning</w:t>
      </w:r>
      <w:proofErr w:type="gramEnd"/>
      <w:r>
        <w:rPr>
          <w:rFonts w:ascii="Times New Roman" w:hAnsi="Times New Roman" w:cs="Times New Roman"/>
          <w:sz w:val="28"/>
          <w:szCs w:val="28"/>
          <w:lang w:val="uz-Cyrl-UZ"/>
        </w:rPr>
        <w:t xml:space="preserve"> shakl, metod va vositalarini belgilang. </w:t>
      </w:r>
    </w:p>
    <w:p w14:paraId="0C96E42F"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color w:val="FF0000"/>
          <w:sz w:val="28"/>
          <w:szCs w:val="28"/>
          <w:lang w:val="uz-Cyrl-UZ"/>
        </w:rPr>
      </w:pPr>
      <w:r>
        <w:rPr>
          <w:rFonts w:ascii="Times New Roman" w:hAnsi="Times New Roman" w:cs="Times New Roman"/>
          <w:color w:val="FF0000"/>
          <w:sz w:val="28"/>
          <w:szCs w:val="28"/>
          <w:lang w:val="uz-Cyrl-UZ"/>
        </w:rPr>
        <w:t xml:space="preserve"> </w:t>
      </w:r>
    </w:p>
    <w:tbl>
      <w:tblPr>
        <w:tblW w:w="0" w:type="auto"/>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1"/>
        <w:gridCol w:w="2507"/>
        <w:gridCol w:w="1744"/>
        <w:gridCol w:w="1722"/>
      </w:tblGrid>
      <w:tr w:rsidR="003D33A1" w:rsidRPr="0014102A" w14:paraId="69EAD3A2" w14:textId="77777777" w:rsidTr="003B60A4">
        <w:tc>
          <w:tcPr>
            <w:tcW w:w="3401" w:type="dxa"/>
            <w:vMerge w:val="restart"/>
            <w:tcBorders>
              <w:top w:val="single" w:sz="4" w:space="0" w:color="auto"/>
              <w:left w:val="single" w:sz="4" w:space="0" w:color="auto"/>
              <w:bottom w:val="single" w:sz="4" w:space="0" w:color="auto"/>
              <w:right w:val="single" w:sz="4" w:space="0" w:color="auto"/>
            </w:tcBorders>
            <w:hideMark/>
          </w:tcPr>
          <w:p w14:paraId="13BC9E2B" w14:textId="77777777" w:rsidR="003D33A1" w:rsidRPr="00691BAE" w:rsidRDefault="003D33A1" w:rsidP="003B60A4">
            <w:pPr>
              <w:pStyle w:val="33"/>
              <w:tabs>
                <w:tab w:val="left" w:pos="-3240"/>
                <w:tab w:val="left" w:pos="432"/>
              </w:tabs>
              <w:spacing w:after="0" w:line="240" w:lineRule="auto"/>
              <w:ind w:left="0" w:firstLine="23"/>
              <w:jc w:val="center"/>
              <w:rPr>
                <w:rFonts w:ascii="Times New Roman" w:hAnsi="Times New Roman" w:cs="Times New Roman"/>
                <w:color w:val="000000" w:themeColor="text1"/>
                <w:sz w:val="28"/>
                <w:szCs w:val="28"/>
                <w:lang w:val="uz-Cyrl-UZ" w:eastAsia="en-US"/>
              </w:rPr>
            </w:pPr>
            <w:r w:rsidRPr="00691BAE">
              <w:rPr>
                <w:rFonts w:ascii="Times New Roman" w:hAnsi="Times New Roman" w:cs="Times New Roman"/>
                <w:color w:val="000000" w:themeColor="text1"/>
                <w:sz w:val="28"/>
                <w:szCs w:val="28"/>
                <w:lang w:val="uz-Cyrl-UZ" w:eastAsia="en-US"/>
              </w:rPr>
              <w:t>Ijtimoiy tarbiya yo’nalishlari</w:t>
            </w:r>
          </w:p>
        </w:tc>
        <w:tc>
          <w:tcPr>
            <w:tcW w:w="5973" w:type="dxa"/>
            <w:gridSpan w:val="3"/>
            <w:tcBorders>
              <w:top w:val="single" w:sz="4" w:space="0" w:color="auto"/>
              <w:left w:val="single" w:sz="4" w:space="0" w:color="auto"/>
              <w:bottom w:val="single" w:sz="4" w:space="0" w:color="auto"/>
              <w:right w:val="single" w:sz="4" w:space="0" w:color="auto"/>
            </w:tcBorders>
            <w:hideMark/>
          </w:tcPr>
          <w:p w14:paraId="460C88D9" w14:textId="77777777" w:rsidR="003D33A1" w:rsidRPr="00691BAE" w:rsidRDefault="003D33A1" w:rsidP="003B60A4">
            <w:pPr>
              <w:pStyle w:val="33"/>
              <w:tabs>
                <w:tab w:val="left" w:pos="-3240"/>
                <w:tab w:val="left" w:pos="432"/>
              </w:tabs>
              <w:spacing w:after="0" w:line="240" w:lineRule="auto"/>
              <w:ind w:left="0" w:firstLine="23"/>
              <w:jc w:val="center"/>
              <w:rPr>
                <w:rFonts w:ascii="Times New Roman" w:hAnsi="Times New Roman" w:cs="Times New Roman"/>
                <w:color w:val="000000" w:themeColor="text1"/>
                <w:sz w:val="28"/>
                <w:szCs w:val="28"/>
                <w:lang w:val="uz-Cyrl-UZ" w:eastAsia="en-US"/>
              </w:rPr>
            </w:pPr>
            <w:r w:rsidRPr="00691BAE">
              <w:rPr>
                <w:rFonts w:ascii="Times New Roman" w:hAnsi="Times New Roman" w:cs="Times New Roman"/>
                <w:color w:val="000000" w:themeColor="text1"/>
                <w:sz w:val="28"/>
                <w:szCs w:val="28"/>
                <w:lang w:val="uz-Cyrl-UZ" w:eastAsia="en-US"/>
              </w:rPr>
              <w:t xml:space="preserve">Tayanch tushunchalar, tavsiflar, muhim belgilar </w:t>
            </w:r>
          </w:p>
        </w:tc>
      </w:tr>
      <w:tr w:rsidR="003D33A1" w14:paraId="542F1CB4" w14:textId="77777777" w:rsidTr="003B60A4">
        <w:tc>
          <w:tcPr>
            <w:tcW w:w="0" w:type="auto"/>
            <w:vMerge/>
            <w:tcBorders>
              <w:top w:val="single" w:sz="4" w:space="0" w:color="auto"/>
              <w:left w:val="single" w:sz="4" w:space="0" w:color="auto"/>
              <w:bottom w:val="single" w:sz="4" w:space="0" w:color="auto"/>
              <w:right w:val="single" w:sz="4" w:space="0" w:color="auto"/>
            </w:tcBorders>
            <w:vAlign w:val="center"/>
            <w:hideMark/>
          </w:tcPr>
          <w:p w14:paraId="70C5CFC8" w14:textId="77777777" w:rsidR="003D33A1" w:rsidRPr="00691BAE" w:rsidRDefault="003D33A1" w:rsidP="003B60A4">
            <w:pPr>
              <w:widowControl/>
              <w:overflowPunct/>
              <w:autoSpaceDE/>
              <w:autoSpaceDN/>
              <w:adjustRightInd/>
              <w:spacing w:line="240" w:lineRule="auto"/>
              <w:jc w:val="left"/>
              <w:rPr>
                <w:rFonts w:ascii="Times New Roman" w:hAnsi="Times New Roman" w:cs="Times New Roman"/>
                <w:color w:val="000000" w:themeColor="text1"/>
                <w:sz w:val="28"/>
                <w:szCs w:val="28"/>
                <w:lang w:val="uz-Cyrl-UZ" w:eastAsia="en-US"/>
              </w:rPr>
            </w:pPr>
          </w:p>
        </w:tc>
        <w:tc>
          <w:tcPr>
            <w:tcW w:w="2507" w:type="dxa"/>
            <w:tcBorders>
              <w:top w:val="single" w:sz="4" w:space="0" w:color="auto"/>
              <w:left w:val="single" w:sz="4" w:space="0" w:color="auto"/>
              <w:bottom w:val="single" w:sz="4" w:space="0" w:color="auto"/>
              <w:right w:val="single" w:sz="4" w:space="0" w:color="auto"/>
            </w:tcBorders>
            <w:hideMark/>
          </w:tcPr>
          <w:p w14:paraId="6FC11501" w14:textId="77777777" w:rsidR="003D33A1" w:rsidRPr="00691BAE" w:rsidRDefault="003D33A1" w:rsidP="003B60A4">
            <w:pPr>
              <w:pStyle w:val="33"/>
              <w:tabs>
                <w:tab w:val="left" w:pos="-3240"/>
                <w:tab w:val="left" w:pos="432"/>
              </w:tabs>
              <w:spacing w:after="0" w:line="240" w:lineRule="auto"/>
              <w:ind w:left="0" w:firstLine="23"/>
              <w:jc w:val="center"/>
              <w:rPr>
                <w:rFonts w:ascii="Times New Roman" w:hAnsi="Times New Roman" w:cs="Times New Roman"/>
                <w:color w:val="000000" w:themeColor="text1"/>
                <w:sz w:val="28"/>
                <w:szCs w:val="28"/>
                <w:lang w:val="uz-Cyrl-UZ" w:eastAsia="en-US"/>
              </w:rPr>
            </w:pPr>
            <w:r w:rsidRPr="00691BAE">
              <w:rPr>
                <w:rFonts w:ascii="Times New Roman" w:hAnsi="Times New Roman" w:cs="Times New Roman"/>
                <w:color w:val="000000" w:themeColor="text1"/>
                <w:sz w:val="28"/>
                <w:szCs w:val="28"/>
                <w:lang w:val="uz-Cyrl-UZ" w:eastAsia="en-US"/>
              </w:rPr>
              <w:t>Shakllari</w:t>
            </w:r>
          </w:p>
        </w:tc>
        <w:tc>
          <w:tcPr>
            <w:tcW w:w="1744" w:type="dxa"/>
            <w:tcBorders>
              <w:top w:val="single" w:sz="4" w:space="0" w:color="auto"/>
              <w:left w:val="single" w:sz="4" w:space="0" w:color="auto"/>
              <w:bottom w:val="single" w:sz="4" w:space="0" w:color="auto"/>
              <w:right w:val="single" w:sz="4" w:space="0" w:color="auto"/>
            </w:tcBorders>
            <w:hideMark/>
          </w:tcPr>
          <w:p w14:paraId="5D4FB030" w14:textId="77777777" w:rsidR="003D33A1" w:rsidRPr="00691BAE" w:rsidRDefault="003D33A1" w:rsidP="003B60A4">
            <w:pPr>
              <w:pStyle w:val="33"/>
              <w:tabs>
                <w:tab w:val="left" w:pos="-3240"/>
                <w:tab w:val="left" w:pos="432"/>
              </w:tabs>
              <w:spacing w:after="0" w:line="240" w:lineRule="auto"/>
              <w:ind w:left="0" w:firstLine="23"/>
              <w:jc w:val="center"/>
              <w:rPr>
                <w:rFonts w:ascii="Times New Roman" w:hAnsi="Times New Roman" w:cs="Times New Roman"/>
                <w:color w:val="000000" w:themeColor="text1"/>
                <w:sz w:val="28"/>
                <w:szCs w:val="28"/>
                <w:lang w:val="uz-Cyrl-UZ" w:eastAsia="en-US"/>
              </w:rPr>
            </w:pPr>
            <w:r w:rsidRPr="00691BAE">
              <w:rPr>
                <w:rFonts w:ascii="Times New Roman" w:hAnsi="Times New Roman" w:cs="Times New Roman"/>
                <w:color w:val="000000" w:themeColor="text1"/>
                <w:sz w:val="28"/>
                <w:szCs w:val="28"/>
                <w:lang w:val="uz-Cyrl-UZ" w:eastAsia="en-US"/>
              </w:rPr>
              <w:t xml:space="preserve">Metodlari </w:t>
            </w:r>
          </w:p>
        </w:tc>
        <w:tc>
          <w:tcPr>
            <w:tcW w:w="1722" w:type="dxa"/>
            <w:tcBorders>
              <w:top w:val="single" w:sz="4" w:space="0" w:color="auto"/>
              <w:left w:val="single" w:sz="4" w:space="0" w:color="auto"/>
              <w:bottom w:val="single" w:sz="4" w:space="0" w:color="auto"/>
              <w:right w:val="single" w:sz="4" w:space="0" w:color="auto"/>
            </w:tcBorders>
            <w:hideMark/>
          </w:tcPr>
          <w:p w14:paraId="5526FFC5" w14:textId="77777777" w:rsidR="003D33A1" w:rsidRPr="003B67E1" w:rsidRDefault="003D33A1" w:rsidP="003B60A4">
            <w:pPr>
              <w:pStyle w:val="33"/>
              <w:tabs>
                <w:tab w:val="left" w:pos="-3240"/>
                <w:tab w:val="left" w:pos="432"/>
              </w:tabs>
              <w:spacing w:after="0" w:line="240" w:lineRule="auto"/>
              <w:ind w:left="0" w:firstLine="23"/>
              <w:jc w:val="center"/>
              <w:rPr>
                <w:rFonts w:ascii="Times New Roman" w:hAnsi="Times New Roman" w:cs="Times New Roman"/>
                <w:color w:val="548DD4" w:themeColor="text2" w:themeTint="99"/>
                <w:sz w:val="28"/>
                <w:szCs w:val="28"/>
                <w:lang w:val="uz-Cyrl-UZ" w:eastAsia="en-US"/>
              </w:rPr>
            </w:pPr>
            <w:r w:rsidRPr="00806D0E">
              <w:rPr>
                <w:rFonts w:ascii="Times New Roman" w:hAnsi="Times New Roman" w:cs="Times New Roman"/>
                <w:sz w:val="28"/>
                <w:szCs w:val="28"/>
                <w:lang w:val="uz-Cyrl-UZ" w:eastAsia="en-US"/>
              </w:rPr>
              <w:t>Vositalari</w:t>
            </w:r>
          </w:p>
        </w:tc>
      </w:tr>
      <w:tr w:rsidR="003D33A1" w14:paraId="218B4B73" w14:textId="77777777" w:rsidTr="003B60A4">
        <w:tc>
          <w:tcPr>
            <w:tcW w:w="3401" w:type="dxa"/>
            <w:tcBorders>
              <w:top w:val="single" w:sz="4" w:space="0" w:color="auto"/>
              <w:left w:val="single" w:sz="4" w:space="0" w:color="auto"/>
              <w:bottom w:val="single" w:sz="4" w:space="0" w:color="auto"/>
              <w:right w:val="single" w:sz="4" w:space="0" w:color="auto"/>
            </w:tcBorders>
            <w:hideMark/>
          </w:tcPr>
          <w:p w14:paraId="2E6D1410" w14:textId="77777777" w:rsidR="003D33A1" w:rsidRPr="00691BAE" w:rsidRDefault="003D33A1" w:rsidP="003B60A4">
            <w:pPr>
              <w:pStyle w:val="33"/>
              <w:tabs>
                <w:tab w:val="left" w:pos="-3240"/>
                <w:tab w:val="left" w:pos="432"/>
              </w:tabs>
              <w:spacing w:after="0" w:line="240" w:lineRule="auto"/>
              <w:ind w:left="0" w:firstLine="23"/>
              <w:rPr>
                <w:rFonts w:ascii="Times New Roman" w:hAnsi="Times New Roman" w:cs="Times New Roman"/>
                <w:color w:val="000000" w:themeColor="text1"/>
                <w:sz w:val="28"/>
                <w:szCs w:val="28"/>
                <w:lang w:val="uz-Cyrl-UZ" w:eastAsia="en-US"/>
              </w:rPr>
            </w:pPr>
            <w:proofErr w:type="spellStart"/>
            <w:r w:rsidRPr="00691BAE">
              <w:rPr>
                <w:rFonts w:ascii="Times New Roman" w:hAnsi="Times New Roman" w:cs="Times New Roman"/>
                <w:color w:val="000000" w:themeColor="text1"/>
                <w:sz w:val="28"/>
                <w:szCs w:val="28"/>
                <w:lang w:val="en-US"/>
              </w:rPr>
              <w:t>Oila</w:t>
            </w:r>
            <w:proofErr w:type="spellEnd"/>
            <w:r w:rsidRPr="00691BAE">
              <w:rPr>
                <w:rFonts w:ascii="Times New Roman" w:hAnsi="Times New Roman" w:cs="Times New Roman"/>
                <w:color w:val="000000" w:themeColor="text1"/>
                <w:sz w:val="28"/>
                <w:szCs w:val="28"/>
                <w:lang w:val="uz-Cyrl-UZ"/>
              </w:rPr>
              <w:t xml:space="preserve"> tarbiya</w:t>
            </w:r>
          </w:p>
        </w:tc>
        <w:tc>
          <w:tcPr>
            <w:tcW w:w="2507" w:type="dxa"/>
            <w:tcBorders>
              <w:top w:val="single" w:sz="4" w:space="0" w:color="auto"/>
              <w:left w:val="single" w:sz="4" w:space="0" w:color="auto"/>
              <w:bottom w:val="single" w:sz="4" w:space="0" w:color="auto"/>
              <w:right w:val="single" w:sz="4" w:space="0" w:color="auto"/>
            </w:tcBorders>
          </w:tcPr>
          <w:p w14:paraId="29A76828" w14:textId="77777777" w:rsidR="003D33A1" w:rsidRPr="00691BAE" w:rsidRDefault="003D33A1" w:rsidP="003B60A4">
            <w:pPr>
              <w:pStyle w:val="33"/>
              <w:tabs>
                <w:tab w:val="left" w:pos="-3240"/>
                <w:tab w:val="left" w:pos="432"/>
              </w:tabs>
              <w:spacing w:after="0" w:line="240" w:lineRule="auto"/>
              <w:ind w:left="0" w:firstLine="23"/>
              <w:rPr>
                <w:rFonts w:ascii="Times New Roman" w:hAnsi="Times New Roman" w:cs="Times New Roman"/>
                <w:color w:val="000000" w:themeColor="text1"/>
                <w:sz w:val="28"/>
                <w:szCs w:val="28"/>
                <w:lang w:val="uz-Cyrl-UZ" w:eastAsia="en-US"/>
              </w:rPr>
            </w:pPr>
          </w:p>
        </w:tc>
        <w:tc>
          <w:tcPr>
            <w:tcW w:w="1744" w:type="dxa"/>
            <w:tcBorders>
              <w:top w:val="single" w:sz="4" w:space="0" w:color="auto"/>
              <w:left w:val="single" w:sz="4" w:space="0" w:color="auto"/>
              <w:bottom w:val="single" w:sz="4" w:space="0" w:color="auto"/>
              <w:right w:val="single" w:sz="4" w:space="0" w:color="auto"/>
            </w:tcBorders>
          </w:tcPr>
          <w:p w14:paraId="16537ECE" w14:textId="77777777" w:rsidR="003D33A1" w:rsidRPr="00691BAE" w:rsidRDefault="003D33A1" w:rsidP="003B60A4">
            <w:pPr>
              <w:pStyle w:val="33"/>
              <w:tabs>
                <w:tab w:val="left" w:pos="-3240"/>
                <w:tab w:val="left" w:pos="432"/>
              </w:tabs>
              <w:spacing w:after="0" w:line="240" w:lineRule="auto"/>
              <w:ind w:left="0" w:firstLine="23"/>
              <w:rPr>
                <w:rFonts w:ascii="Times New Roman" w:hAnsi="Times New Roman" w:cs="Times New Roman"/>
                <w:color w:val="000000" w:themeColor="text1"/>
                <w:sz w:val="28"/>
                <w:szCs w:val="28"/>
                <w:lang w:val="uz-Cyrl-UZ" w:eastAsia="en-US"/>
              </w:rPr>
            </w:pPr>
          </w:p>
        </w:tc>
        <w:tc>
          <w:tcPr>
            <w:tcW w:w="1722" w:type="dxa"/>
            <w:tcBorders>
              <w:top w:val="single" w:sz="4" w:space="0" w:color="auto"/>
              <w:left w:val="single" w:sz="4" w:space="0" w:color="auto"/>
              <w:bottom w:val="single" w:sz="4" w:space="0" w:color="auto"/>
              <w:right w:val="single" w:sz="4" w:space="0" w:color="auto"/>
            </w:tcBorders>
          </w:tcPr>
          <w:p w14:paraId="1C346820" w14:textId="77777777" w:rsidR="003D33A1" w:rsidRPr="003B67E1" w:rsidRDefault="003D33A1" w:rsidP="003B60A4">
            <w:pPr>
              <w:pStyle w:val="33"/>
              <w:tabs>
                <w:tab w:val="left" w:pos="-3240"/>
                <w:tab w:val="left" w:pos="432"/>
              </w:tabs>
              <w:spacing w:after="0" w:line="240" w:lineRule="auto"/>
              <w:ind w:left="0" w:firstLine="23"/>
              <w:rPr>
                <w:rFonts w:ascii="Times New Roman" w:hAnsi="Times New Roman" w:cs="Times New Roman"/>
                <w:color w:val="548DD4" w:themeColor="text2" w:themeTint="99"/>
                <w:sz w:val="28"/>
                <w:szCs w:val="28"/>
                <w:lang w:val="uz-Cyrl-UZ" w:eastAsia="en-US"/>
              </w:rPr>
            </w:pPr>
          </w:p>
        </w:tc>
      </w:tr>
      <w:tr w:rsidR="003D33A1" w14:paraId="76A17289" w14:textId="77777777" w:rsidTr="003B60A4">
        <w:tc>
          <w:tcPr>
            <w:tcW w:w="3401" w:type="dxa"/>
            <w:tcBorders>
              <w:top w:val="single" w:sz="4" w:space="0" w:color="auto"/>
              <w:left w:val="single" w:sz="4" w:space="0" w:color="auto"/>
              <w:bottom w:val="single" w:sz="4" w:space="0" w:color="auto"/>
              <w:right w:val="single" w:sz="4" w:space="0" w:color="auto"/>
            </w:tcBorders>
            <w:hideMark/>
          </w:tcPr>
          <w:p w14:paraId="77DA3A9D" w14:textId="77777777" w:rsidR="003D33A1" w:rsidRPr="00691BAE" w:rsidRDefault="003D33A1" w:rsidP="003B60A4">
            <w:pPr>
              <w:widowControl/>
              <w:overflowPunct/>
              <w:autoSpaceDE/>
              <w:autoSpaceDN/>
              <w:adjustRightInd/>
              <w:spacing w:line="240" w:lineRule="auto"/>
              <w:jc w:val="left"/>
              <w:rPr>
                <w:rFonts w:ascii="Times New Roman" w:hAnsi="Times New Roman" w:cs="Times New Roman"/>
                <w:color w:val="000000" w:themeColor="text1"/>
              </w:rPr>
            </w:pPr>
          </w:p>
        </w:tc>
        <w:tc>
          <w:tcPr>
            <w:tcW w:w="2507" w:type="dxa"/>
            <w:tcBorders>
              <w:top w:val="single" w:sz="4" w:space="0" w:color="auto"/>
              <w:left w:val="single" w:sz="4" w:space="0" w:color="auto"/>
              <w:bottom w:val="single" w:sz="4" w:space="0" w:color="auto"/>
              <w:right w:val="single" w:sz="4" w:space="0" w:color="auto"/>
            </w:tcBorders>
          </w:tcPr>
          <w:p w14:paraId="0A078FF3" w14:textId="77777777" w:rsidR="003D33A1" w:rsidRPr="00691BAE" w:rsidRDefault="003D33A1" w:rsidP="003B60A4">
            <w:pPr>
              <w:pStyle w:val="33"/>
              <w:tabs>
                <w:tab w:val="left" w:pos="-3240"/>
                <w:tab w:val="left" w:pos="432"/>
              </w:tabs>
              <w:spacing w:after="0" w:line="240" w:lineRule="auto"/>
              <w:ind w:left="0" w:firstLine="23"/>
              <w:rPr>
                <w:rFonts w:ascii="Times New Roman" w:hAnsi="Times New Roman" w:cs="Times New Roman"/>
                <w:color w:val="000000" w:themeColor="text1"/>
                <w:sz w:val="28"/>
                <w:szCs w:val="28"/>
                <w:lang w:val="uz-Cyrl-UZ" w:eastAsia="en-US"/>
              </w:rPr>
            </w:pPr>
          </w:p>
        </w:tc>
        <w:tc>
          <w:tcPr>
            <w:tcW w:w="1744" w:type="dxa"/>
            <w:tcBorders>
              <w:top w:val="single" w:sz="4" w:space="0" w:color="auto"/>
              <w:left w:val="single" w:sz="4" w:space="0" w:color="auto"/>
              <w:bottom w:val="single" w:sz="4" w:space="0" w:color="auto"/>
              <w:right w:val="single" w:sz="4" w:space="0" w:color="auto"/>
            </w:tcBorders>
          </w:tcPr>
          <w:p w14:paraId="5F2A1AF1" w14:textId="77777777" w:rsidR="003D33A1" w:rsidRPr="00691BAE" w:rsidRDefault="003D33A1" w:rsidP="003B60A4">
            <w:pPr>
              <w:pStyle w:val="33"/>
              <w:tabs>
                <w:tab w:val="left" w:pos="-3240"/>
                <w:tab w:val="left" w:pos="432"/>
              </w:tabs>
              <w:spacing w:after="0" w:line="240" w:lineRule="auto"/>
              <w:ind w:left="0" w:firstLine="23"/>
              <w:rPr>
                <w:rFonts w:ascii="Times New Roman" w:hAnsi="Times New Roman" w:cs="Times New Roman"/>
                <w:color w:val="000000" w:themeColor="text1"/>
                <w:sz w:val="28"/>
                <w:szCs w:val="28"/>
                <w:lang w:val="uz-Cyrl-UZ" w:eastAsia="en-US"/>
              </w:rPr>
            </w:pPr>
          </w:p>
        </w:tc>
        <w:tc>
          <w:tcPr>
            <w:tcW w:w="1722" w:type="dxa"/>
            <w:tcBorders>
              <w:top w:val="single" w:sz="4" w:space="0" w:color="auto"/>
              <w:left w:val="single" w:sz="4" w:space="0" w:color="auto"/>
              <w:bottom w:val="single" w:sz="4" w:space="0" w:color="auto"/>
              <w:right w:val="single" w:sz="4" w:space="0" w:color="auto"/>
            </w:tcBorders>
          </w:tcPr>
          <w:p w14:paraId="6D587C32"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r>
    </w:tbl>
    <w:p w14:paraId="2AB3F306"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color w:val="FF0000"/>
          <w:sz w:val="28"/>
          <w:szCs w:val="28"/>
          <w:lang w:val="uz-Cyrl-UZ"/>
        </w:rPr>
      </w:pPr>
    </w:p>
    <w:p w14:paraId="547EED64"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VI. Talabalar uchun topshiriq:</w:t>
      </w:r>
    </w:p>
    <w:p w14:paraId="246608B8"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en-US"/>
        </w:rPr>
      </w:pPr>
    </w:p>
    <w:p w14:paraId="79694A31" w14:textId="77777777" w:rsidR="005D1C47" w:rsidRDefault="003D33A1" w:rsidP="0017731C">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Topshiriq kichik guruhlarda “</w:t>
      </w:r>
      <w:r>
        <w:rPr>
          <w:rFonts w:ascii="Times New Roman" w:hAnsi="Times New Roman" w:cs="Times New Roman"/>
          <w:caps/>
          <w:sz w:val="28"/>
          <w:szCs w:val="28"/>
          <w:lang w:val="uz-Cyrl-UZ"/>
        </w:rPr>
        <w:t>T</w:t>
      </w:r>
      <w:r>
        <w:rPr>
          <w:rFonts w:ascii="Times New Roman" w:hAnsi="Times New Roman" w:cs="Times New Roman"/>
          <w:sz w:val="28"/>
          <w:szCs w:val="28"/>
          <w:lang w:val="uz-Cyrl-UZ"/>
        </w:rPr>
        <w:t>oifal</w:t>
      </w:r>
      <w:r w:rsidR="0017731C">
        <w:rPr>
          <w:rFonts w:ascii="Times New Roman" w:hAnsi="Times New Roman" w:cs="Times New Roman"/>
          <w:sz w:val="28"/>
          <w:szCs w:val="28"/>
          <w:lang w:val="uz-Cyrl-UZ"/>
        </w:rPr>
        <w:t>ash” metodiga ko’ra bajariladi.</w:t>
      </w:r>
    </w:p>
    <w:p w14:paraId="5750215A" w14:textId="77777777" w:rsidR="005D1C47" w:rsidRDefault="005D1C47" w:rsidP="003B67E1">
      <w:pPr>
        <w:pStyle w:val="33"/>
        <w:tabs>
          <w:tab w:val="left" w:pos="-3240"/>
          <w:tab w:val="left" w:pos="432"/>
        </w:tabs>
        <w:spacing w:after="0" w:line="240" w:lineRule="auto"/>
        <w:ind w:left="0" w:firstLine="545"/>
        <w:rPr>
          <w:rFonts w:ascii="Times New Roman" w:hAnsi="Times New Roman" w:cs="Times New Roman"/>
          <w:sz w:val="28"/>
          <w:szCs w:val="28"/>
          <w:lang w:val="uz-Cyrl-UZ"/>
        </w:rPr>
      </w:pPr>
    </w:p>
    <w:p w14:paraId="381C54BC" w14:textId="77777777" w:rsidR="003D33A1" w:rsidRPr="003B67E1" w:rsidRDefault="003D33A1" w:rsidP="003B67E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1-topshiriq. Shaxs kamolotiga oila a</w:t>
      </w:r>
      <w:r w:rsidR="003B67E1">
        <w:rPr>
          <w:rFonts w:ascii="Times New Roman" w:hAnsi="Times New Roman" w:cs="Times New Roman"/>
          <w:sz w:val="28"/>
          <w:szCs w:val="28"/>
          <w:lang w:val="uz-Cyrl-UZ"/>
        </w:rPr>
        <w:t>’zolarining ta’sirini yoriting.</w:t>
      </w:r>
    </w:p>
    <w:p w14:paraId="31EB7E60"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en-US"/>
        </w:rPr>
      </w:pPr>
    </w:p>
    <w:tbl>
      <w:tblPr>
        <w:tblW w:w="0" w:type="auto"/>
        <w:tblInd w:w="86" w:type="dxa"/>
        <w:tblLook w:val="01E0" w:firstRow="1" w:lastRow="1" w:firstColumn="1" w:lastColumn="1" w:noHBand="0" w:noVBand="0"/>
      </w:tblPr>
      <w:tblGrid>
        <w:gridCol w:w="2182"/>
        <w:gridCol w:w="3109"/>
        <w:gridCol w:w="4105"/>
      </w:tblGrid>
      <w:tr w:rsidR="003D33A1" w14:paraId="0AADE886" w14:textId="77777777" w:rsidTr="003B67E1">
        <w:tc>
          <w:tcPr>
            <w:tcW w:w="9396"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14:paraId="325BE6B1" w14:textId="77777777" w:rsidR="003D33A1" w:rsidRDefault="003D33A1" w:rsidP="003B60A4">
            <w:pPr>
              <w:pStyle w:val="33"/>
              <w:tabs>
                <w:tab w:val="left" w:pos="-3240"/>
                <w:tab w:val="left" w:pos="432"/>
              </w:tabs>
              <w:spacing w:after="0" w:line="240" w:lineRule="auto"/>
              <w:ind w:left="0" w:firstLine="680"/>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Oila a’zolari</w:t>
            </w:r>
          </w:p>
        </w:tc>
      </w:tr>
      <w:tr w:rsidR="003D33A1" w:rsidRPr="0014102A" w14:paraId="61EC3E2D" w14:textId="77777777" w:rsidTr="003B67E1">
        <w:tc>
          <w:tcPr>
            <w:tcW w:w="2182"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4CBE1673"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Ota-onalar</w:t>
            </w: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33701557"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Keksa avlod vakillari</w:t>
            </w:r>
          </w:p>
          <w:p w14:paraId="6DEF8318"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(buva-buvilar)</w:t>
            </w:r>
          </w:p>
        </w:tc>
        <w:tc>
          <w:tcPr>
            <w:tcW w:w="4105"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18851D6B"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Oilaning boshqa a’zolari</w:t>
            </w:r>
          </w:p>
          <w:p w14:paraId="45C6425A"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(aka-ukalar, opa-singillar)</w:t>
            </w:r>
          </w:p>
        </w:tc>
      </w:tr>
      <w:tr w:rsidR="003D33A1" w:rsidRPr="0014102A" w14:paraId="7C5B1023" w14:textId="77777777" w:rsidTr="003B67E1">
        <w:tc>
          <w:tcPr>
            <w:tcW w:w="2182" w:type="dxa"/>
            <w:tcBorders>
              <w:top w:val="single" w:sz="4" w:space="0" w:color="auto"/>
              <w:left w:val="single" w:sz="4" w:space="0" w:color="auto"/>
              <w:bottom w:val="single" w:sz="4" w:space="0" w:color="auto"/>
              <w:right w:val="single" w:sz="4" w:space="0" w:color="auto"/>
            </w:tcBorders>
            <w:shd w:val="clear" w:color="auto" w:fill="EEECE1" w:themeFill="background2"/>
          </w:tcPr>
          <w:p w14:paraId="3F1A2920"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69A8963A"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c>
          <w:tcPr>
            <w:tcW w:w="4105" w:type="dxa"/>
            <w:tcBorders>
              <w:top w:val="single" w:sz="4" w:space="0" w:color="auto"/>
              <w:left w:val="single" w:sz="4" w:space="0" w:color="auto"/>
              <w:bottom w:val="single" w:sz="4" w:space="0" w:color="auto"/>
              <w:right w:val="single" w:sz="4" w:space="0" w:color="auto"/>
            </w:tcBorders>
            <w:shd w:val="clear" w:color="auto" w:fill="EEECE1" w:themeFill="background2"/>
          </w:tcPr>
          <w:p w14:paraId="0398149A"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r>
      <w:tr w:rsidR="003D33A1" w:rsidRPr="0014102A" w14:paraId="1B9C8002" w14:textId="77777777" w:rsidTr="003B67E1">
        <w:tc>
          <w:tcPr>
            <w:tcW w:w="2182" w:type="dxa"/>
            <w:tcBorders>
              <w:top w:val="single" w:sz="4" w:space="0" w:color="auto"/>
              <w:left w:val="single" w:sz="4" w:space="0" w:color="auto"/>
              <w:bottom w:val="single" w:sz="4" w:space="0" w:color="auto"/>
              <w:right w:val="single" w:sz="4" w:space="0" w:color="auto"/>
            </w:tcBorders>
            <w:shd w:val="clear" w:color="auto" w:fill="EEECE1" w:themeFill="background2"/>
          </w:tcPr>
          <w:p w14:paraId="4C8717C2"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75A74FDB"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c>
          <w:tcPr>
            <w:tcW w:w="4105" w:type="dxa"/>
            <w:tcBorders>
              <w:top w:val="single" w:sz="4" w:space="0" w:color="auto"/>
              <w:left w:val="single" w:sz="4" w:space="0" w:color="auto"/>
              <w:bottom w:val="single" w:sz="4" w:space="0" w:color="auto"/>
              <w:right w:val="single" w:sz="4" w:space="0" w:color="auto"/>
            </w:tcBorders>
            <w:shd w:val="clear" w:color="auto" w:fill="EEECE1" w:themeFill="background2"/>
          </w:tcPr>
          <w:p w14:paraId="2EAF715B"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r>
      <w:tr w:rsidR="003D33A1" w:rsidRPr="0014102A" w14:paraId="7B6D60C3" w14:textId="77777777" w:rsidTr="003B67E1">
        <w:tc>
          <w:tcPr>
            <w:tcW w:w="2182" w:type="dxa"/>
            <w:tcBorders>
              <w:top w:val="single" w:sz="4" w:space="0" w:color="auto"/>
              <w:left w:val="single" w:sz="4" w:space="0" w:color="auto"/>
              <w:bottom w:val="single" w:sz="4" w:space="0" w:color="auto"/>
              <w:right w:val="single" w:sz="4" w:space="0" w:color="auto"/>
            </w:tcBorders>
            <w:shd w:val="clear" w:color="auto" w:fill="EEECE1" w:themeFill="background2"/>
          </w:tcPr>
          <w:p w14:paraId="5DE79F4C"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19D706E5"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c>
          <w:tcPr>
            <w:tcW w:w="4105" w:type="dxa"/>
            <w:tcBorders>
              <w:top w:val="single" w:sz="4" w:space="0" w:color="auto"/>
              <w:left w:val="single" w:sz="4" w:space="0" w:color="auto"/>
              <w:bottom w:val="single" w:sz="4" w:space="0" w:color="auto"/>
              <w:right w:val="single" w:sz="4" w:space="0" w:color="auto"/>
            </w:tcBorders>
            <w:shd w:val="clear" w:color="auto" w:fill="EEECE1" w:themeFill="background2"/>
          </w:tcPr>
          <w:p w14:paraId="69304253" w14:textId="77777777" w:rsidR="003D33A1" w:rsidRDefault="003D33A1" w:rsidP="003B60A4">
            <w:pPr>
              <w:pStyle w:val="33"/>
              <w:tabs>
                <w:tab w:val="left" w:pos="-3240"/>
                <w:tab w:val="left" w:pos="432"/>
              </w:tabs>
              <w:spacing w:after="0" w:line="240" w:lineRule="auto"/>
              <w:ind w:left="0" w:firstLine="23"/>
              <w:rPr>
                <w:rFonts w:ascii="Times New Roman" w:hAnsi="Times New Roman" w:cs="Times New Roman"/>
                <w:sz w:val="28"/>
                <w:szCs w:val="28"/>
                <w:lang w:val="uz-Cyrl-UZ" w:eastAsia="en-US"/>
              </w:rPr>
            </w:pPr>
          </w:p>
        </w:tc>
      </w:tr>
      <w:tr w:rsidR="003D33A1" w:rsidRPr="0014102A" w14:paraId="7773E48A" w14:textId="77777777" w:rsidTr="003B67E1">
        <w:tc>
          <w:tcPr>
            <w:tcW w:w="2182" w:type="dxa"/>
            <w:tcBorders>
              <w:top w:val="single" w:sz="4" w:space="0" w:color="auto"/>
              <w:left w:val="single" w:sz="4" w:space="0" w:color="auto"/>
              <w:bottom w:val="single" w:sz="4" w:space="0" w:color="auto"/>
              <w:right w:val="single" w:sz="4" w:space="0" w:color="auto"/>
            </w:tcBorders>
            <w:shd w:val="clear" w:color="auto" w:fill="EEECE1" w:themeFill="background2"/>
          </w:tcPr>
          <w:p w14:paraId="2E260749"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03F24B79"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4105" w:type="dxa"/>
            <w:tcBorders>
              <w:top w:val="single" w:sz="4" w:space="0" w:color="auto"/>
              <w:left w:val="single" w:sz="4" w:space="0" w:color="auto"/>
              <w:bottom w:val="single" w:sz="4" w:space="0" w:color="auto"/>
              <w:right w:val="single" w:sz="4" w:space="0" w:color="auto"/>
            </w:tcBorders>
            <w:shd w:val="clear" w:color="auto" w:fill="EEECE1" w:themeFill="background2"/>
          </w:tcPr>
          <w:p w14:paraId="01460D2B"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r>
      <w:tr w:rsidR="003D33A1" w:rsidRPr="0014102A" w14:paraId="7C4CBD00" w14:textId="77777777" w:rsidTr="003B67E1">
        <w:tc>
          <w:tcPr>
            <w:tcW w:w="2182" w:type="dxa"/>
            <w:tcBorders>
              <w:top w:val="single" w:sz="4" w:space="0" w:color="auto"/>
              <w:left w:val="single" w:sz="4" w:space="0" w:color="auto"/>
              <w:bottom w:val="single" w:sz="4" w:space="0" w:color="auto"/>
              <w:right w:val="single" w:sz="4" w:space="0" w:color="auto"/>
            </w:tcBorders>
            <w:shd w:val="clear" w:color="auto" w:fill="EEECE1" w:themeFill="background2"/>
          </w:tcPr>
          <w:p w14:paraId="34136BA2"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681501A3"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4105" w:type="dxa"/>
            <w:tcBorders>
              <w:top w:val="single" w:sz="4" w:space="0" w:color="auto"/>
              <w:left w:val="single" w:sz="4" w:space="0" w:color="auto"/>
              <w:bottom w:val="single" w:sz="4" w:space="0" w:color="auto"/>
              <w:right w:val="single" w:sz="4" w:space="0" w:color="auto"/>
            </w:tcBorders>
            <w:shd w:val="clear" w:color="auto" w:fill="EEECE1" w:themeFill="background2"/>
          </w:tcPr>
          <w:p w14:paraId="08ECB79D"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r>
      <w:tr w:rsidR="003D33A1" w:rsidRPr="0014102A" w14:paraId="253D2854" w14:textId="77777777" w:rsidTr="003B67E1">
        <w:tc>
          <w:tcPr>
            <w:tcW w:w="2182" w:type="dxa"/>
            <w:tcBorders>
              <w:top w:val="single" w:sz="4" w:space="0" w:color="auto"/>
              <w:left w:val="single" w:sz="4" w:space="0" w:color="auto"/>
              <w:bottom w:val="single" w:sz="4" w:space="0" w:color="auto"/>
              <w:right w:val="single" w:sz="4" w:space="0" w:color="auto"/>
            </w:tcBorders>
            <w:shd w:val="clear" w:color="auto" w:fill="EEECE1" w:themeFill="background2"/>
          </w:tcPr>
          <w:p w14:paraId="26FBA755"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1F4F24F3"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4105" w:type="dxa"/>
            <w:tcBorders>
              <w:top w:val="single" w:sz="4" w:space="0" w:color="auto"/>
              <w:left w:val="single" w:sz="4" w:space="0" w:color="auto"/>
              <w:bottom w:val="single" w:sz="4" w:space="0" w:color="auto"/>
              <w:right w:val="single" w:sz="4" w:space="0" w:color="auto"/>
            </w:tcBorders>
            <w:shd w:val="clear" w:color="auto" w:fill="EEECE1" w:themeFill="background2"/>
          </w:tcPr>
          <w:p w14:paraId="3A49332D"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r>
    </w:tbl>
    <w:p w14:paraId="3640F655"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en-US"/>
        </w:rPr>
      </w:pPr>
    </w:p>
    <w:p w14:paraId="7536F038"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2-topshiriq. Oila tarbiyasini tashkil etishda davlat, ta’lim muassasalari va ijtimoiy tashkilotlar tomonidan ko’rsatiladigan ijtimoiy hamda metodik yordam mazmunini ochib bering.</w:t>
      </w:r>
    </w:p>
    <w:p w14:paraId="57AA9046"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p>
    <w:tbl>
      <w:tblPr>
        <w:tblW w:w="0" w:type="auto"/>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4"/>
        <w:gridCol w:w="3109"/>
        <w:gridCol w:w="3161"/>
      </w:tblGrid>
      <w:tr w:rsidR="003D33A1" w14:paraId="1D3AB6C6" w14:textId="77777777" w:rsidTr="003B67E1">
        <w:tc>
          <w:tcPr>
            <w:tcW w:w="9374"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14:paraId="456DB80D"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Ijtimoiy sub’ektlar</w:t>
            </w:r>
          </w:p>
        </w:tc>
      </w:tr>
      <w:tr w:rsidR="003D33A1" w14:paraId="20719096" w14:textId="77777777" w:rsidTr="003B67E1">
        <w:tc>
          <w:tcPr>
            <w:tcW w:w="3104"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70827A8E"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 xml:space="preserve">Davlat </w:t>
            </w: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58A4955E"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 xml:space="preserve">Ta’lim </w:t>
            </w:r>
          </w:p>
          <w:p w14:paraId="3D0313AF"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muassasalar</w:t>
            </w:r>
          </w:p>
        </w:tc>
        <w:tc>
          <w:tcPr>
            <w:tcW w:w="3161"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3A1706ED" w14:textId="77777777" w:rsidR="003D33A1" w:rsidRDefault="003D33A1" w:rsidP="003B60A4">
            <w:pPr>
              <w:pStyle w:val="33"/>
              <w:tabs>
                <w:tab w:val="left" w:pos="-3240"/>
                <w:tab w:val="left" w:pos="432"/>
              </w:tabs>
              <w:spacing w:after="0" w:line="240" w:lineRule="auto"/>
              <w:ind w:left="0" w:firstLine="23"/>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Ijtimoiy tashkilotlar</w:t>
            </w:r>
          </w:p>
        </w:tc>
      </w:tr>
      <w:tr w:rsidR="003D33A1" w14:paraId="5D4946A9" w14:textId="77777777" w:rsidTr="003B67E1">
        <w:tc>
          <w:tcPr>
            <w:tcW w:w="3104" w:type="dxa"/>
            <w:tcBorders>
              <w:top w:val="single" w:sz="4" w:space="0" w:color="auto"/>
              <w:left w:val="single" w:sz="4" w:space="0" w:color="auto"/>
              <w:bottom w:val="single" w:sz="4" w:space="0" w:color="auto"/>
              <w:right w:val="single" w:sz="4" w:space="0" w:color="auto"/>
            </w:tcBorders>
            <w:shd w:val="clear" w:color="auto" w:fill="EEECE1" w:themeFill="background2"/>
          </w:tcPr>
          <w:p w14:paraId="3FC47FD7"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70694188"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c>
          <w:tcPr>
            <w:tcW w:w="3161" w:type="dxa"/>
            <w:tcBorders>
              <w:top w:val="single" w:sz="4" w:space="0" w:color="auto"/>
              <w:left w:val="single" w:sz="4" w:space="0" w:color="auto"/>
              <w:bottom w:val="single" w:sz="4" w:space="0" w:color="auto"/>
              <w:right w:val="single" w:sz="4" w:space="0" w:color="auto"/>
            </w:tcBorders>
            <w:shd w:val="clear" w:color="auto" w:fill="EEECE1" w:themeFill="background2"/>
          </w:tcPr>
          <w:p w14:paraId="1103E3DD"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r>
      <w:tr w:rsidR="003D33A1" w14:paraId="4DB79C91" w14:textId="77777777" w:rsidTr="003B67E1">
        <w:tc>
          <w:tcPr>
            <w:tcW w:w="3104" w:type="dxa"/>
            <w:tcBorders>
              <w:top w:val="single" w:sz="4" w:space="0" w:color="auto"/>
              <w:left w:val="single" w:sz="4" w:space="0" w:color="auto"/>
              <w:bottom w:val="single" w:sz="4" w:space="0" w:color="auto"/>
              <w:right w:val="single" w:sz="4" w:space="0" w:color="auto"/>
            </w:tcBorders>
            <w:shd w:val="clear" w:color="auto" w:fill="EEECE1" w:themeFill="background2"/>
          </w:tcPr>
          <w:p w14:paraId="5F28B622"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37E0100B"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c>
          <w:tcPr>
            <w:tcW w:w="3161" w:type="dxa"/>
            <w:tcBorders>
              <w:top w:val="single" w:sz="4" w:space="0" w:color="auto"/>
              <w:left w:val="single" w:sz="4" w:space="0" w:color="auto"/>
              <w:bottom w:val="single" w:sz="4" w:space="0" w:color="auto"/>
              <w:right w:val="single" w:sz="4" w:space="0" w:color="auto"/>
            </w:tcBorders>
            <w:shd w:val="clear" w:color="auto" w:fill="EEECE1" w:themeFill="background2"/>
          </w:tcPr>
          <w:p w14:paraId="29D439BC"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r>
      <w:tr w:rsidR="003D33A1" w14:paraId="2D27ECB9" w14:textId="77777777" w:rsidTr="003B67E1">
        <w:tc>
          <w:tcPr>
            <w:tcW w:w="3104" w:type="dxa"/>
            <w:tcBorders>
              <w:top w:val="single" w:sz="4" w:space="0" w:color="auto"/>
              <w:left w:val="single" w:sz="4" w:space="0" w:color="auto"/>
              <w:bottom w:val="single" w:sz="4" w:space="0" w:color="auto"/>
              <w:right w:val="single" w:sz="4" w:space="0" w:color="auto"/>
            </w:tcBorders>
            <w:shd w:val="clear" w:color="auto" w:fill="EEECE1" w:themeFill="background2"/>
          </w:tcPr>
          <w:p w14:paraId="17FE3428"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0E238EF8"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c>
          <w:tcPr>
            <w:tcW w:w="3161" w:type="dxa"/>
            <w:tcBorders>
              <w:top w:val="single" w:sz="4" w:space="0" w:color="auto"/>
              <w:left w:val="single" w:sz="4" w:space="0" w:color="auto"/>
              <w:bottom w:val="single" w:sz="4" w:space="0" w:color="auto"/>
              <w:right w:val="single" w:sz="4" w:space="0" w:color="auto"/>
            </w:tcBorders>
            <w:shd w:val="clear" w:color="auto" w:fill="EEECE1" w:themeFill="background2"/>
          </w:tcPr>
          <w:p w14:paraId="0530688F"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r>
      <w:tr w:rsidR="003D33A1" w14:paraId="4C9C9FDE" w14:textId="77777777" w:rsidTr="003B67E1">
        <w:tc>
          <w:tcPr>
            <w:tcW w:w="3104" w:type="dxa"/>
            <w:tcBorders>
              <w:top w:val="single" w:sz="4" w:space="0" w:color="auto"/>
              <w:left w:val="single" w:sz="4" w:space="0" w:color="auto"/>
              <w:bottom w:val="single" w:sz="4" w:space="0" w:color="auto"/>
              <w:right w:val="single" w:sz="4" w:space="0" w:color="auto"/>
            </w:tcBorders>
            <w:shd w:val="clear" w:color="auto" w:fill="EEECE1" w:themeFill="background2"/>
          </w:tcPr>
          <w:p w14:paraId="6FB14694"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7EED7FA4"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c>
          <w:tcPr>
            <w:tcW w:w="3161" w:type="dxa"/>
            <w:tcBorders>
              <w:top w:val="single" w:sz="4" w:space="0" w:color="auto"/>
              <w:left w:val="single" w:sz="4" w:space="0" w:color="auto"/>
              <w:bottom w:val="single" w:sz="4" w:space="0" w:color="auto"/>
              <w:right w:val="single" w:sz="4" w:space="0" w:color="auto"/>
            </w:tcBorders>
            <w:shd w:val="clear" w:color="auto" w:fill="EEECE1" w:themeFill="background2"/>
          </w:tcPr>
          <w:p w14:paraId="7846BBB9" w14:textId="77777777" w:rsidR="003D33A1" w:rsidRDefault="003D33A1" w:rsidP="003B60A4">
            <w:pPr>
              <w:pStyle w:val="33"/>
              <w:tabs>
                <w:tab w:val="left" w:pos="-3240"/>
                <w:tab w:val="left" w:pos="432"/>
              </w:tabs>
              <w:spacing w:after="0" w:line="240" w:lineRule="auto"/>
              <w:ind w:left="0"/>
              <w:rPr>
                <w:rFonts w:ascii="Times New Roman" w:hAnsi="Times New Roman" w:cs="Times New Roman"/>
                <w:sz w:val="28"/>
                <w:szCs w:val="28"/>
                <w:lang w:val="uz-Cyrl-UZ" w:eastAsia="en-US"/>
              </w:rPr>
            </w:pPr>
          </w:p>
        </w:tc>
      </w:tr>
      <w:tr w:rsidR="003D33A1" w14:paraId="5D48738E" w14:textId="77777777" w:rsidTr="003B67E1">
        <w:tc>
          <w:tcPr>
            <w:tcW w:w="3104" w:type="dxa"/>
            <w:tcBorders>
              <w:top w:val="single" w:sz="4" w:space="0" w:color="auto"/>
              <w:left w:val="single" w:sz="4" w:space="0" w:color="auto"/>
              <w:bottom w:val="single" w:sz="4" w:space="0" w:color="auto"/>
              <w:right w:val="single" w:sz="4" w:space="0" w:color="auto"/>
            </w:tcBorders>
            <w:shd w:val="clear" w:color="auto" w:fill="EEECE1" w:themeFill="background2"/>
          </w:tcPr>
          <w:p w14:paraId="2FADE4A3"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3D2904A7"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61" w:type="dxa"/>
            <w:tcBorders>
              <w:top w:val="single" w:sz="4" w:space="0" w:color="auto"/>
              <w:left w:val="single" w:sz="4" w:space="0" w:color="auto"/>
              <w:bottom w:val="single" w:sz="4" w:space="0" w:color="auto"/>
              <w:right w:val="single" w:sz="4" w:space="0" w:color="auto"/>
            </w:tcBorders>
            <w:shd w:val="clear" w:color="auto" w:fill="EEECE1" w:themeFill="background2"/>
          </w:tcPr>
          <w:p w14:paraId="69A4406D"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r>
      <w:tr w:rsidR="003D33A1" w14:paraId="7FDB9E6D" w14:textId="77777777" w:rsidTr="003B67E1">
        <w:tc>
          <w:tcPr>
            <w:tcW w:w="3104" w:type="dxa"/>
            <w:tcBorders>
              <w:top w:val="single" w:sz="4" w:space="0" w:color="auto"/>
              <w:left w:val="single" w:sz="4" w:space="0" w:color="auto"/>
              <w:bottom w:val="single" w:sz="4" w:space="0" w:color="auto"/>
              <w:right w:val="single" w:sz="4" w:space="0" w:color="auto"/>
            </w:tcBorders>
            <w:shd w:val="clear" w:color="auto" w:fill="EEECE1" w:themeFill="background2"/>
          </w:tcPr>
          <w:p w14:paraId="3F86063F"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13AA7BCD"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61" w:type="dxa"/>
            <w:tcBorders>
              <w:top w:val="single" w:sz="4" w:space="0" w:color="auto"/>
              <w:left w:val="single" w:sz="4" w:space="0" w:color="auto"/>
              <w:bottom w:val="single" w:sz="4" w:space="0" w:color="auto"/>
              <w:right w:val="single" w:sz="4" w:space="0" w:color="auto"/>
            </w:tcBorders>
            <w:shd w:val="clear" w:color="auto" w:fill="EEECE1" w:themeFill="background2"/>
          </w:tcPr>
          <w:p w14:paraId="0E5C23F1"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r>
      <w:tr w:rsidR="003D33A1" w14:paraId="2ECB22A2" w14:textId="77777777" w:rsidTr="003B67E1">
        <w:tc>
          <w:tcPr>
            <w:tcW w:w="3104" w:type="dxa"/>
            <w:tcBorders>
              <w:top w:val="single" w:sz="4" w:space="0" w:color="auto"/>
              <w:left w:val="single" w:sz="4" w:space="0" w:color="auto"/>
              <w:bottom w:val="single" w:sz="4" w:space="0" w:color="auto"/>
              <w:right w:val="single" w:sz="4" w:space="0" w:color="auto"/>
            </w:tcBorders>
            <w:shd w:val="clear" w:color="auto" w:fill="EEECE1" w:themeFill="background2"/>
          </w:tcPr>
          <w:p w14:paraId="2759BF8C"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391632C1"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61" w:type="dxa"/>
            <w:tcBorders>
              <w:top w:val="single" w:sz="4" w:space="0" w:color="auto"/>
              <w:left w:val="single" w:sz="4" w:space="0" w:color="auto"/>
              <w:bottom w:val="single" w:sz="4" w:space="0" w:color="auto"/>
              <w:right w:val="single" w:sz="4" w:space="0" w:color="auto"/>
            </w:tcBorders>
            <w:shd w:val="clear" w:color="auto" w:fill="EEECE1" w:themeFill="background2"/>
          </w:tcPr>
          <w:p w14:paraId="23A5E83D"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r>
      <w:tr w:rsidR="003D33A1" w14:paraId="24E55E89" w14:textId="77777777" w:rsidTr="003B67E1">
        <w:tc>
          <w:tcPr>
            <w:tcW w:w="3104" w:type="dxa"/>
            <w:tcBorders>
              <w:top w:val="single" w:sz="4" w:space="0" w:color="auto"/>
              <w:left w:val="single" w:sz="4" w:space="0" w:color="auto"/>
              <w:bottom w:val="single" w:sz="4" w:space="0" w:color="auto"/>
              <w:right w:val="single" w:sz="4" w:space="0" w:color="auto"/>
            </w:tcBorders>
            <w:shd w:val="clear" w:color="auto" w:fill="EEECE1" w:themeFill="background2"/>
          </w:tcPr>
          <w:p w14:paraId="41FC7CB7"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09" w:type="dxa"/>
            <w:tcBorders>
              <w:top w:val="single" w:sz="4" w:space="0" w:color="auto"/>
              <w:left w:val="single" w:sz="4" w:space="0" w:color="auto"/>
              <w:bottom w:val="single" w:sz="4" w:space="0" w:color="auto"/>
              <w:right w:val="single" w:sz="4" w:space="0" w:color="auto"/>
            </w:tcBorders>
            <w:shd w:val="clear" w:color="auto" w:fill="EEECE1" w:themeFill="background2"/>
          </w:tcPr>
          <w:p w14:paraId="0E49467C"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c>
          <w:tcPr>
            <w:tcW w:w="3161" w:type="dxa"/>
            <w:tcBorders>
              <w:top w:val="single" w:sz="4" w:space="0" w:color="auto"/>
              <w:left w:val="single" w:sz="4" w:space="0" w:color="auto"/>
              <w:bottom w:val="single" w:sz="4" w:space="0" w:color="auto"/>
              <w:right w:val="single" w:sz="4" w:space="0" w:color="auto"/>
            </w:tcBorders>
            <w:shd w:val="clear" w:color="auto" w:fill="EEECE1" w:themeFill="background2"/>
          </w:tcPr>
          <w:p w14:paraId="2C21B9E5" w14:textId="77777777" w:rsidR="003D33A1" w:rsidRDefault="003D33A1" w:rsidP="003B60A4">
            <w:pPr>
              <w:pStyle w:val="33"/>
              <w:tabs>
                <w:tab w:val="left" w:pos="-3240"/>
                <w:tab w:val="left" w:pos="432"/>
              </w:tabs>
              <w:spacing w:after="0" w:line="240" w:lineRule="auto"/>
              <w:ind w:left="0" w:firstLine="680"/>
              <w:rPr>
                <w:rFonts w:ascii="Times New Roman" w:hAnsi="Times New Roman" w:cs="Times New Roman"/>
                <w:sz w:val="28"/>
                <w:szCs w:val="28"/>
                <w:lang w:val="uz-Cyrl-UZ" w:eastAsia="en-US"/>
              </w:rPr>
            </w:pPr>
          </w:p>
        </w:tc>
      </w:tr>
    </w:tbl>
    <w:p w14:paraId="0E68672B"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sz w:val="28"/>
          <w:szCs w:val="28"/>
          <w:lang w:val="uz-Cyrl-UZ"/>
        </w:rPr>
      </w:pPr>
    </w:p>
    <w:p w14:paraId="564A9557"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b/>
          <w:spacing w:val="-4"/>
          <w:sz w:val="28"/>
          <w:szCs w:val="28"/>
          <w:lang w:val="en-US"/>
        </w:rPr>
      </w:pPr>
    </w:p>
    <w:p w14:paraId="065017B4" w14:textId="77777777" w:rsidR="003D33A1" w:rsidRDefault="003D33A1" w:rsidP="003D33A1">
      <w:pPr>
        <w:pStyle w:val="33"/>
        <w:tabs>
          <w:tab w:val="left" w:pos="-3240"/>
          <w:tab w:val="left" w:pos="432"/>
        </w:tabs>
        <w:spacing w:after="0" w:line="240" w:lineRule="auto"/>
        <w:ind w:left="0" w:firstLine="545"/>
        <w:rPr>
          <w:rFonts w:ascii="Times New Roman" w:hAnsi="Times New Roman" w:cs="Times New Roman"/>
          <w:b/>
          <w:spacing w:val="-4"/>
          <w:sz w:val="28"/>
          <w:szCs w:val="28"/>
          <w:lang w:val="uz-Cyrl-UZ"/>
        </w:rPr>
      </w:pPr>
      <w:r>
        <w:rPr>
          <w:rFonts w:ascii="Times New Roman" w:hAnsi="Times New Roman" w:cs="Times New Roman"/>
          <w:b/>
          <w:spacing w:val="-4"/>
          <w:sz w:val="28"/>
          <w:szCs w:val="28"/>
          <w:lang w:val="uz-Cyrl-UZ"/>
        </w:rPr>
        <w:t>V. Talabalar uchun topshiriq.</w:t>
      </w:r>
    </w:p>
    <w:p w14:paraId="49AA19D9" w14:textId="77777777" w:rsidR="003D33A1" w:rsidRPr="00CA5A60" w:rsidRDefault="003D33A1" w:rsidP="003D33A1">
      <w:pPr>
        <w:pStyle w:val="33"/>
        <w:tabs>
          <w:tab w:val="left" w:pos="-3240"/>
          <w:tab w:val="left" w:pos="432"/>
        </w:tabs>
        <w:spacing w:after="0" w:line="240" w:lineRule="auto"/>
        <w:ind w:left="0" w:firstLine="545"/>
        <w:rPr>
          <w:rFonts w:ascii="Times New Roman" w:hAnsi="Times New Roman" w:cs="Times New Roman"/>
          <w:b/>
          <w:bCs/>
          <w:sz w:val="28"/>
          <w:szCs w:val="28"/>
          <w:lang w:val="uz-Cyrl-UZ"/>
        </w:rPr>
      </w:pPr>
      <w:r w:rsidRPr="00CA5A60">
        <w:rPr>
          <w:rFonts w:ascii="Times New Roman" w:hAnsi="Times New Roman" w:cs="Times New Roman"/>
          <w:b/>
          <w:bCs/>
          <w:spacing w:val="-4"/>
          <w:sz w:val="28"/>
          <w:szCs w:val="28"/>
          <w:lang w:val="uz-Cyrl-UZ"/>
        </w:rPr>
        <w:t xml:space="preserve">1.Muqaddas so’zi qaysi javobaga ta’luqli </w:t>
      </w:r>
      <w:r w:rsidRPr="00CA5A60">
        <w:rPr>
          <w:rFonts w:ascii="Times New Roman" w:hAnsi="Times New Roman" w:cs="Times New Roman"/>
          <w:b/>
          <w:bCs/>
          <w:sz w:val="28"/>
          <w:szCs w:val="28"/>
          <w:lang w:val="uz-Cyrl-UZ"/>
        </w:rPr>
        <w:t>?</w:t>
      </w:r>
      <w:r w:rsidRPr="00CA5A60">
        <w:rPr>
          <w:rFonts w:ascii="Times New Roman" w:hAnsi="Times New Roman" w:cs="Times New Roman"/>
          <w:b/>
          <w:bCs/>
          <w:spacing w:val="-4"/>
          <w:sz w:val="28"/>
          <w:szCs w:val="28"/>
          <w:lang w:val="uz-Cyrl-UZ"/>
        </w:rPr>
        <w:t xml:space="preserve"> </w:t>
      </w:r>
      <w:r w:rsidRPr="00CA5A60">
        <w:rPr>
          <w:rFonts w:ascii="Times New Roman" w:hAnsi="Times New Roman" w:cs="Times New Roman"/>
          <w:b/>
          <w:bCs/>
          <w:sz w:val="28"/>
          <w:szCs w:val="28"/>
          <w:lang w:val="uz-Cyrl-UZ"/>
        </w:rPr>
        <w:t xml:space="preserve">   </w:t>
      </w:r>
    </w:p>
    <w:p w14:paraId="1DAE8249" w14:textId="77777777" w:rsidR="003D33A1" w:rsidRDefault="003D33A1" w:rsidP="003D33A1">
      <w:pPr>
        <w:tabs>
          <w:tab w:val="left" w:pos="0"/>
        </w:tabs>
        <w:spacing w:line="240" w:lineRule="auto"/>
        <w:ind w:firstLine="545"/>
        <w:rPr>
          <w:rFonts w:ascii="Times New Roman" w:hAnsi="Times New Roman" w:cs="Times New Roman"/>
          <w:sz w:val="28"/>
          <w:szCs w:val="28"/>
          <w:lang w:val="en-US"/>
        </w:rPr>
      </w:pPr>
      <w:r>
        <w:rPr>
          <w:rFonts w:ascii="Times New Roman" w:hAnsi="Times New Roman" w:cs="Times New Roman"/>
          <w:sz w:val="28"/>
          <w:szCs w:val="28"/>
          <w:lang w:val="uz-Cyrl-UZ"/>
        </w:rPr>
        <w:t xml:space="preserve">A) </w:t>
      </w:r>
      <w:proofErr w:type="spellStart"/>
      <w:r>
        <w:rPr>
          <w:rFonts w:ascii="Times New Roman" w:hAnsi="Times New Roman" w:cs="Times New Roman"/>
          <w:bCs/>
          <w:sz w:val="28"/>
          <w:szCs w:val="28"/>
          <w:lang w:val="en-US"/>
        </w:rPr>
        <w:t>Oila</w:t>
      </w:r>
      <w:proofErr w:type="spellEnd"/>
      <w:r>
        <w:rPr>
          <w:rFonts w:ascii="Times New Roman" w:hAnsi="Times New Roman" w:cs="Times New Roman"/>
          <w:sz w:val="28"/>
          <w:szCs w:val="28"/>
          <w:lang w:val="uz-Cyrl-UZ"/>
        </w:rPr>
        <w:t xml:space="preserve"> </w:t>
      </w:r>
    </w:p>
    <w:p w14:paraId="4AC8E5F0" w14:textId="77777777" w:rsidR="003D33A1" w:rsidRDefault="003D33A1" w:rsidP="003D33A1">
      <w:pPr>
        <w:tabs>
          <w:tab w:val="left" w:pos="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B) ma’naviy-axloqiy </w:t>
      </w:r>
    </w:p>
    <w:p w14:paraId="182A039A" w14:textId="77777777" w:rsidR="003D33A1" w:rsidRDefault="003D33A1" w:rsidP="003D33A1">
      <w:pPr>
        <w:tabs>
          <w:tab w:val="left" w:pos="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C) ijtimoiy ong shakllaridan </w:t>
      </w:r>
    </w:p>
    <w:p w14:paraId="1ED8F580" w14:textId="77777777" w:rsidR="003D33A1" w:rsidRDefault="003D33A1" w:rsidP="003D33A1">
      <w:pPr>
        <w:pStyle w:val="110"/>
        <w:ind w:left="0" w:firstLine="545"/>
        <w:jc w:val="both"/>
        <w:rPr>
          <w:bCs/>
          <w:sz w:val="28"/>
          <w:szCs w:val="28"/>
          <w:lang w:val="uz-Cyrl-UZ"/>
        </w:rPr>
      </w:pPr>
      <w:r>
        <w:rPr>
          <w:sz w:val="28"/>
          <w:szCs w:val="28"/>
          <w:lang w:val="uz-Cyrl-UZ"/>
        </w:rPr>
        <w:t xml:space="preserve">D) </w:t>
      </w:r>
      <w:r>
        <w:rPr>
          <w:bCs/>
          <w:sz w:val="28"/>
          <w:szCs w:val="28"/>
          <w:lang w:val="uz-Cyrl-UZ"/>
        </w:rPr>
        <w:t>Axloq</w:t>
      </w:r>
    </w:p>
    <w:p w14:paraId="044EFF14" w14:textId="77777777" w:rsidR="003D33A1" w:rsidRPr="00CA5A60" w:rsidRDefault="003D33A1" w:rsidP="003D33A1">
      <w:pPr>
        <w:pStyle w:val="110"/>
        <w:ind w:left="0" w:firstLine="545"/>
        <w:jc w:val="both"/>
        <w:rPr>
          <w:b/>
          <w:sz w:val="28"/>
          <w:szCs w:val="28"/>
          <w:lang w:val="uz-Cyrl-UZ"/>
        </w:rPr>
      </w:pPr>
      <w:r w:rsidRPr="00CA5A60">
        <w:rPr>
          <w:b/>
          <w:sz w:val="28"/>
          <w:szCs w:val="28"/>
          <w:lang w:val="uz-Cyrl-UZ"/>
        </w:rPr>
        <w:t xml:space="preserve">2. </w:t>
      </w:r>
      <w:r w:rsidRPr="00CA5A60">
        <w:rPr>
          <w:b/>
          <w:spacing w:val="-4"/>
          <w:sz w:val="28"/>
          <w:szCs w:val="28"/>
          <w:lang w:val="uz-Cyrl-UZ"/>
        </w:rPr>
        <w:t xml:space="preserve">Oila  so’zi qaysi javobaga ta’luqli </w:t>
      </w:r>
      <w:r w:rsidRPr="00CA5A60">
        <w:rPr>
          <w:b/>
          <w:sz w:val="28"/>
          <w:szCs w:val="28"/>
          <w:lang w:val="uz-Cyrl-UZ"/>
        </w:rPr>
        <w:t>?</w:t>
      </w:r>
    </w:p>
    <w:p w14:paraId="659C51FE" w14:textId="77777777" w:rsidR="003D33A1" w:rsidRDefault="003D33A1" w:rsidP="003D33A1">
      <w:pPr>
        <w:tabs>
          <w:tab w:val="left" w:pos="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A) tarbiya </w:t>
      </w:r>
    </w:p>
    <w:p w14:paraId="3902722A" w14:textId="77777777" w:rsidR="003D33A1" w:rsidRDefault="003D33A1" w:rsidP="003D33A1">
      <w:pPr>
        <w:tabs>
          <w:tab w:val="left" w:pos="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B) </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bilim</w:t>
      </w:r>
      <w:proofErr w:type="spellEnd"/>
    </w:p>
    <w:p w14:paraId="2DE27686" w14:textId="77777777" w:rsidR="003D33A1" w:rsidRDefault="003D33A1" w:rsidP="003D33A1">
      <w:pPr>
        <w:tabs>
          <w:tab w:val="left" w:pos="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C) </w:t>
      </w:r>
      <w:proofErr w:type="spellStart"/>
      <w:r>
        <w:rPr>
          <w:rFonts w:ascii="Times New Roman" w:hAnsi="Times New Roman" w:cs="Times New Roman"/>
          <w:sz w:val="28"/>
          <w:szCs w:val="28"/>
          <w:lang w:val="en-US"/>
        </w:rPr>
        <w:t>shakl</w:t>
      </w:r>
      <w:proofErr w:type="spellEnd"/>
      <w:r>
        <w:rPr>
          <w:rFonts w:ascii="Times New Roman" w:hAnsi="Times New Roman" w:cs="Times New Roman"/>
          <w:sz w:val="28"/>
          <w:szCs w:val="28"/>
          <w:lang w:val="uz-Cyrl-UZ"/>
        </w:rPr>
        <w:t xml:space="preserve"> </w:t>
      </w:r>
    </w:p>
    <w:p w14:paraId="63E9AE2C" w14:textId="77777777" w:rsidR="003D33A1" w:rsidRDefault="003D33A1" w:rsidP="003D33A1">
      <w:pPr>
        <w:tabs>
          <w:tab w:val="left" w:pos="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D) </w:t>
      </w:r>
      <w:proofErr w:type="spellStart"/>
      <w:r>
        <w:rPr>
          <w:rFonts w:ascii="Times New Roman" w:hAnsi="Times New Roman" w:cs="Times New Roman"/>
          <w:sz w:val="28"/>
          <w:szCs w:val="28"/>
          <w:lang w:val="en-US"/>
        </w:rPr>
        <w:t>munosabat</w:t>
      </w:r>
      <w:proofErr w:type="spellEnd"/>
    </w:p>
    <w:p w14:paraId="16CBB05E" w14:textId="77777777" w:rsidR="003D33A1" w:rsidRPr="00CA5A60" w:rsidRDefault="003D33A1" w:rsidP="003D33A1">
      <w:pPr>
        <w:spacing w:line="240" w:lineRule="auto"/>
        <w:ind w:firstLine="540"/>
        <w:rPr>
          <w:rFonts w:ascii="Times New Roman" w:hAnsi="Times New Roman" w:cs="Times New Roman"/>
          <w:b/>
          <w:color w:val="333333"/>
          <w:sz w:val="28"/>
          <w:szCs w:val="28"/>
          <w:lang w:val="uz-Cyrl-UZ"/>
        </w:rPr>
      </w:pPr>
      <w:r w:rsidRPr="00CA5A60">
        <w:rPr>
          <w:rFonts w:ascii="Times New Roman" w:hAnsi="Times New Roman" w:cs="Times New Roman"/>
          <w:b/>
          <w:sz w:val="28"/>
          <w:szCs w:val="28"/>
          <w:lang w:val="uz-Cyrl-UZ"/>
        </w:rPr>
        <w:t>3. “</w:t>
      </w:r>
      <w:proofErr w:type="spellStart"/>
      <w:r w:rsidRPr="00CA5A60">
        <w:rPr>
          <w:rFonts w:ascii="Times New Roman" w:hAnsi="Times New Roman" w:cs="Times New Roman"/>
          <w:b/>
          <w:sz w:val="28"/>
          <w:szCs w:val="28"/>
          <w:lang w:val="en-US"/>
        </w:rPr>
        <w:t>Oila</w:t>
      </w:r>
      <w:proofErr w:type="spellEnd"/>
      <w:r w:rsidRPr="00CA5A60">
        <w:rPr>
          <w:rFonts w:ascii="Times New Roman" w:hAnsi="Times New Roman" w:cs="Times New Roman"/>
          <w:b/>
          <w:sz w:val="28"/>
          <w:szCs w:val="28"/>
          <w:lang w:val="uz-Cyrl-UZ"/>
        </w:rPr>
        <w:t>”</w:t>
      </w:r>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yili</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davlat</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dastturida</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qaysi</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yil</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belgilangan</w:t>
      </w:r>
      <w:proofErr w:type="spellEnd"/>
      <w:r w:rsidRPr="00CA5A60">
        <w:rPr>
          <w:rFonts w:ascii="Times New Roman" w:hAnsi="Times New Roman" w:cs="Times New Roman"/>
          <w:b/>
          <w:color w:val="333333"/>
          <w:sz w:val="28"/>
          <w:szCs w:val="28"/>
          <w:lang w:val="uz-Cyrl-UZ"/>
        </w:rPr>
        <w:t>?</w:t>
      </w:r>
    </w:p>
    <w:p w14:paraId="1F39CC95" w14:textId="77777777" w:rsidR="003D33A1" w:rsidRDefault="003D33A1" w:rsidP="003D33A1">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 xml:space="preserve">A) </w:t>
      </w:r>
      <w:r>
        <w:rPr>
          <w:rFonts w:ascii="Times New Roman" w:hAnsi="Times New Roman" w:cs="Times New Roman"/>
          <w:sz w:val="28"/>
          <w:szCs w:val="28"/>
          <w:lang w:val="en-US"/>
        </w:rPr>
        <w:t xml:space="preserve">1998 y </w:t>
      </w:r>
    </w:p>
    <w:p w14:paraId="076A4015" w14:textId="77777777" w:rsidR="003D33A1" w:rsidRDefault="003D33A1" w:rsidP="003D33A1">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B)  1999 y</w:t>
      </w:r>
    </w:p>
    <w:p w14:paraId="122911D7" w14:textId="77777777" w:rsidR="003D33A1" w:rsidRDefault="003D33A1" w:rsidP="003D33A1">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C)  1996 y</w:t>
      </w:r>
    </w:p>
    <w:p w14:paraId="4C9E1F06" w14:textId="77777777" w:rsidR="003D33A1" w:rsidRDefault="003D33A1" w:rsidP="003D33A1">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 xml:space="preserve">D) 1997 y  </w:t>
      </w:r>
    </w:p>
    <w:p w14:paraId="691912AD" w14:textId="77777777" w:rsidR="003D33A1" w:rsidRPr="00CA5A60" w:rsidRDefault="003D33A1" w:rsidP="003D33A1">
      <w:pPr>
        <w:spacing w:line="240" w:lineRule="auto"/>
        <w:ind w:firstLine="540"/>
        <w:rPr>
          <w:rFonts w:ascii="Times New Roman" w:hAnsi="Times New Roman" w:cs="Times New Roman"/>
          <w:b/>
          <w:color w:val="333333"/>
          <w:sz w:val="28"/>
          <w:szCs w:val="28"/>
          <w:lang w:val="uz-Cyrl-UZ"/>
        </w:rPr>
      </w:pPr>
      <w:r w:rsidRPr="00CA5A60">
        <w:rPr>
          <w:rFonts w:ascii="Times New Roman" w:hAnsi="Times New Roman" w:cs="Times New Roman"/>
          <w:b/>
          <w:sz w:val="28"/>
          <w:szCs w:val="28"/>
          <w:lang w:val="uz-Cyrl-UZ"/>
        </w:rPr>
        <w:t>4. “</w:t>
      </w:r>
      <w:proofErr w:type="spellStart"/>
      <w:r w:rsidRPr="00CA5A60">
        <w:rPr>
          <w:rFonts w:ascii="Times New Roman" w:hAnsi="Times New Roman" w:cs="Times New Roman"/>
          <w:b/>
          <w:sz w:val="28"/>
          <w:szCs w:val="28"/>
          <w:lang w:val="en-US"/>
        </w:rPr>
        <w:t>Onalar</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va</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bolalar</w:t>
      </w:r>
      <w:proofErr w:type="spellEnd"/>
      <w:r w:rsidRPr="00CA5A60">
        <w:rPr>
          <w:rFonts w:ascii="Times New Roman" w:hAnsi="Times New Roman" w:cs="Times New Roman"/>
          <w:b/>
          <w:sz w:val="28"/>
          <w:szCs w:val="28"/>
          <w:lang w:val="uz-Cyrl-UZ"/>
        </w:rPr>
        <w:t>”</w:t>
      </w:r>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yili</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davlat</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dastturida</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qaysi</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yil</w:t>
      </w:r>
      <w:proofErr w:type="spellEnd"/>
      <w:r w:rsidRPr="00CA5A60">
        <w:rPr>
          <w:rFonts w:ascii="Times New Roman" w:hAnsi="Times New Roman" w:cs="Times New Roman"/>
          <w:b/>
          <w:sz w:val="28"/>
          <w:szCs w:val="28"/>
          <w:lang w:val="en-US"/>
        </w:rPr>
        <w:t xml:space="preserve">  </w:t>
      </w:r>
      <w:proofErr w:type="spellStart"/>
      <w:r w:rsidRPr="00CA5A60">
        <w:rPr>
          <w:rFonts w:ascii="Times New Roman" w:hAnsi="Times New Roman" w:cs="Times New Roman"/>
          <w:b/>
          <w:sz w:val="28"/>
          <w:szCs w:val="28"/>
          <w:lang w:val="en-US"/>
        </w:rPr>
        <w:t>belgilangan</w:t>
      </w:r>
      <w:proofErr w:type="spellEnd"/>
      <w:r w:rsidRPr="00CA5A60">
        <w:rPr>
          <w:rFonts w:ascii="Times New Roman" w:hAnsi="Times New Roman" w:cs="Times New Roman"/>
          <w:b/>
          <w:color w:val="333333"/>
          <w:sz w:val="28"/>
          <w:szCs w:val="28"/>
          <w:lang w:val="uz-Cyrl-UZ"/>
        </w:rPr>
        <w:t>?</w:t>
      </w:r>
    </w:p>
    <w:p w14:paraId="01EE6D77" w14:textId="77777777" w:rsidR="003D33A1" w:rsidRDefault="003D33A1" w:rsidP="003D33A1">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 xml:space="preserve">A) </w:t>
      </w:r>
      <w:r>
        <w:rPr>
          <w:rFonts w:ascii="Times New Roman" w:hAnsi="Times New Roman" w:cs="Times New Roman"/>
          <w:sz w:val="28"/>
          <w:szCs w:val="28"/>
          <w:lang w:val="en-US"/>
        </w:rPr>
        <w:t xml:space="preserve">2001 y </w:t>
      </w:r>
    </w:p>
    <w:p w14:paraId="32EA0FF3" w14:textId="77777777" w:rsidR="003D33A1" w:rsidRDefault="003D33A1" w:rsidP="003D33A1">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B)  1999 y</w:t>
      </w:r>
    </w:p>
    <w:p w14:paraId="5872AD14" w14:textId="77777777" w:rsidR="003D33A1" w:rsidRDefault="003D33A1" w:rsidP="003D33A1">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 xml:space="preserve">C)  </w:t>
      </w:r>
      <w:r>
        <w:rPr>
          <w:rFonts w:ascii="Times New Roman" w:hAnsi="Times New Roman" w:cs="Times New Roman"/>
          <w:sz w:val="28"/>
          <w:szCs w:val="28"/>
          <w:lang w:val="en-US"/>
        </w:rPr>
        <w:t>2000</w:t>
      </w:r>
      <w:r>
        <w:rPr>
          <w:rFonts w:ascii="Times New Roman" w:hAnsi="Times New Roman" w:cs="Times New Roman"/>
          <w:sz w:val="28"/>
          <w:szCs w:val="28"/>
          <w:lang w:val="uz-Cyrl-UZ"/>
        </w:rPr>
        <w:t xml:space="preserve"> y</w:t>
      </w:r>
    </w:p>
    <w:p w14:paraId="4266B3E7" w14:textId="77777777" w:rsidR="003D33A1" w:rsidRDefault="003D33A1" w:rsidP="003D33A1">
      <w:pPr>
        <w:pStyle w:val="110"/>
        <w:ind w:left="0" w:firstLine="545"/>
        <w:jc w:val="both"/>
        <w:rPr>
          <w:sz w:val="28"/>
          <w:szCs w:val="28"/>
          <w:lang w:val="uz-Cyrl-UZ"/>
        </w:rPr>
      </w:pPr>
      <w:r>
        <w:rPr>
          <w:sz w:val="28"/>
          <w:szCs w:val="28"/>
          <w:lang w:val="uz-Cyrl-UZ"/>
        </w:rPr>
        <w:t>D) 1997 y</w:t>
      </w:r>
    </w:p>
    <w:p w14:paraId="79108460" w14:textId="77777777" w:rsidR="003D33A1" w:rsidRDefault="003D33A1" w:rsidP="003D33A1">
      <w:pPr>
        <w:pStyle w:val="af0"/>
        <w:tabs>
          <w:tab w:val="left" w:pos="0"/>
        </w:tabs>
        <w:spacing w:after="0" w:line="240" w:lineRule="auto"/>
        <w:ind w:left="720"/>
        <w:rPr>
          <w:rFonts w:ascii="Times New Roman" w:hAnsi="Times New Roman" w:cs="Times New Roman"/>
          <w:b/>
          <w:sz w:val="28"/>
          <w:szCs w:val="28"/>
          <w:lang w:val="uz-Cyrl-UZ"/>
        </w:rPr>
      </w:pPr>
    </w:p>
    <w:p w14:paraId="09B34074" w14:textId="77777777" w:rsidR="003D33A1" w:rsidRDefault="003D33A1" w:rsidP="003D33A1">
      <w:pPr>
        <w:pStyle w:val="af0"/>
        <w:tabs>
          <w:tab w:val="left" w:pos="0"/>
        </w:tabs>
        <w:spacing w:after="0" w:line="240" w:lineRule="auto"/>
        <w:ind w:left="720"/>
        <w:rPr>
          <w:rFonts w:ascii="Times New Roman" w:hAnsi="Times New Roman" w:cs="Times New Roman"/>
          <w:b/>
          <w:sz w:val="28"/>
          <w:szCs w:val="28"/>
          <w:lang w:val="uz-Cyrl-UZ"/>
        </w:rPr>
      </w:pPr>
      <w:r>
        <w:rPr>
          <w:rFonts w:ascii="Times New Roman" w:hAnsi="Times New Roman" w:cs="Times New Roman"/>
          <w:b/>
          <w:sz w:val="28"/>
          <w:szCs w:val="28"/>
          <w:lang w:val="uz-Cyrl-UZ"/>
        </w:rPr>
        <w:t>Foydalanilgan adabiyotlar ro’yxati :</w:t>
      </w:r>
    </w:p>
    <w:p w14:paraId="3CBC5312"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691BAE">
        <w:rPr>
          <w:rFonts w:ascii="Times New Roman" w:hAnsi="Times New Roman" w:cs="Times New Roman"/>
          <w:sz w:val="28"/>
          <w:szCs w:val="28"/>
          <w:lang w:val="en-US"/>
        </w:rPr>
        <w:t>1.</w:t>
      </w:r>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Pedagogika</w:t>
      </w:r>
      <w:proofErr w:type="spellEnd"/>
      <w:r w:rsidRPr="001E208D">
        <w:rPr>
          <w:rFonts w:ascii="Times New Roman" w:hAnsi="Times New Roman" w:cs="Times New Roman"/>
          <w:sz w:val="28"/>
          <w:szCs w:val="28"/>
          <w:lang w:val="en-US"/>
        </w:rPr>
        <w:t xml:space="preserve">. // </w:t>
      </w:r>
      <w:proofErr w:type="spellStart"/>
      <w:proofErr w:type="gramStart"/>
      <w:r w:rsidRPr="001E208D">
        <w:rPr>
          <w:rFonts w:ascii="Times New Roman" w:hAnsi="Times New Roman" w:cs="Times New Roman"/>
          <w:sz w:val="28"/>
          <w:szCs w:val="28"/>
          <w:lang w:val="en-US"/>
        </w:rPr>
        <w:t>M.Toxtaxodjayevaning</w:t>
      </w:r>
      <w:proofErr w:type="spellEnd"/>
      <w:proofErr w:type="gram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umumiy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tahriri</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ostida</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Darslik</w:t>
      </w:r>
      <w:proofErr w:type="spellEnd"/>
      <w:r w:rsidRPr="001E208D">
        <w:rPr>
          <w:rFonts w:ascii="Times New Roman" w:hAnsi="Times New Roman" w:cs="Times New Roman"/>
          <w:sz w:val="28"/>
          <w:szCs w:val="28"/>
          <w:lang w:val="en-US"/>
        </w:rPr>
        <w:t>. - T.:</w:t>
      </w:r>
    </w:p>
    <w:p w14:paraId="1FCBA478"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proofErr w:type="spellStart"/>
      <w:r w:rsidRPr="001E208D">
        <w:rPr>
          <w:rFonts w:ascii="Times New Roman" w:hAnsi="Times New Roman" w:cs="Times New Roman"/>
          <w:sz w:val="28"/>
          <w:szCs w:val="28"/>
          <w:lang w:val="en-US"/>
        </w:rPr>
        <w:t>O'zbekiston</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Faylasuflari</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Milliy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jamiyati</w:t>
      </w:r>
      <w:proofErr w:type="spellEnd"/>
      <w:r w:rsidRPr="001E208D">
        <w:rPr>
          <w:rFonts w:ascii="Times New Roman" w:hAnsi="Times New Roman" w:cs="Times New Roman"/>
          <w:sz w:val="28"/>
          <w:szCs w:val="28"/>
          <w:lang w:val="en-US"/>
        </w:rPr>
        <w:t>, 2010.</w:t>
      </w:r>
    </w:p>
    <w:p w14:paraId="62715BA5"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sidRPr="001E208D">
        <w:rPr>
          <w:rFonts w:ascii="Times New Roman" w:hAnsi="Times New Roman" w:cs="Times New Roman"/>
          <w:sz w:val="28"/>
          <w:szCs w:val="28"/>
          <w:lang w:val="en-US"/>
        </w:rPr>
        <w:lastRenderedPageBreak/>
        <w:t xml:space="preserve">2. </w:t>
      </w:r>
      <w:proofErr w:type="spellStart"/>
      <w:r w:rsidRPr="001E208D">
        <w:rPr>
          <w:rFonts w:ascii="Times New Roman" w:hAnsi="Times New Roman" w:cs="Times New Roman"/>
          <w:sz w:val="28"/>
          <w:szCs w:val="28"/>
          <w:lang w:val="en-US"/>
        </w:rPr>
        <w:t>D.</w:t>
      </w:r>
      <w:proofErr w:type="gramStart"/>
      <w:r w:rsidRPr="001E208D">
        <w:rPr>
          <w:rFonts w:ascii="Times New Roman" w:hAnsi="Times New Roman" w:cs="Times New Roman"/>
          <w:sz w:val="28"/>
          <w:szCs w:val="28"/>
          <w:lang w:val="en-US"/>
        </w:rPr>
        <w:t>E.Toshtemirov</w:t>
      </w:r>
      <w:proofErr w:type="spellEnd"/>
      <w:proofErr w:type="gram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va</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boshqalar</w:t>
      </w:r>
      <w:proofErr w:type="spellEnd"/>
      <w:r w:rsidRPr="001E208D">
        <w:rPr>
          <w:rFonts w:ascii="Times New Roman" w:hAnsi="Times New Roman" w:cs="Times New Roman"/>
          <w:sz w:val="28"/>
          <w:szCs w:val="28"/>
          <w:lang w:val="en-US"/>
        </w:rPr>
        <w:t>. “</w:t>
      </w:r>
      <w:proofErr w:type="spellStart"/>
      <w:r w:rsidRPr="001E208D">
        <w:rPr>
          <w:rFonts w:ascii="Times New Roman" w:hAnsi="Times New Roman" w:cs="Times New Roman"/>
          <w:sz w:val="28"/>
          <w:szCs w:val="28"/>
          <w:lang w:val="en-US"/>
        </w:rPr>
        <w:t>Umumiy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pedagogika</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Darslik</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GulDU</w:t>
      </w:r>
      <w:proofErr w:type="spellEnd"/>
      <w:r w:rsidRPr="001E208D">
        <w:rPr>
          <w:rFonts w:ascii="Times New Roman" w:hAnsi="Times New Roman" w:cs="Times New Roman"/>
          <w:sz w:val="28"/>
          <w:szCs w:val="28"/>
          <w:lang w:val="en-US"/>
        </w:rPr>
        <w:t>.</w:t>
      </w:r>
    </w:p>
    <w:p w14:paraId="31D5B0CB"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sidRPr="001E208D">
        <w:rPr>
          <w:rFonts w:ascii="Times New Roman" w:hAnsi="Times New Roman" w:cs="Times New Roman"/>
          <w:sz w:val="28"/>
          <w:szCs w:val="28"/>
          <w:lang w:val="en-US"/>
        </w:rPr>
        <w:t>2020.</w:t>
      </w:r>
    </w:p>
    <w:p w14:paraId="6DEC2C24"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sidRPr="001E208D">
        <w:rPr>
          <w:rFonts w:ascii="Times New Roman" w:hAnsi="Times New Roman" w:cs="Times New Roman"/>
          <w:sz w:val="28"/>
          <w:szCs w:val="28"/>
          <w:lang w:val="en-US"/>
        </w:rPr>
        <w:t xml:space="preserve">3. </w:t>
      </w:r>
      <w:proofErr w:type="spellStart"/>
      <w:proofErr w:type="gramStart"/>
      <w:r w:rsidRPr="001E208D">
        <w:rPr>
          <w:rFonts w:ascii="Times New Roman" w:hAnsi="Times New Roman" w:cs="Times New Roman"/>
          <w:sz w:val="28"/>
          <w:szCs w:val="28"/>
          <w:lang w:val="en-US"/>
        </w:rPr>
        <w:t>K.Hashimov</w:t>
      </w:r>
      <w:proofErr w:type="spellEnd"/>
      <w:proofErr w:type="gram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S.Nishonova</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Pedagogika</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tarixi</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Darslik</w:t>
      </w:r>
      <w:proofErr w:type="spellEnd"/>
      <w:r w:rsidRPr="001E208D">
        <w:rPr>
          <w:rFonts w:ascii="Times New Roman" w:hAnsi="Times New Roman" w:cs="Times New Roman"/>
          <w:sz w:val="28"/>
          <w:szCs w:val="28"/>
          <w:lang w:val="en-US"/>
        </w:rPr>
        <w:t xml:space="preserve">. - T.: Alisher </w:t>
      </w:r>
      <w:proofErr w:type="spellStart"/>
      <w:r w:rsidRPr="001E208D">
        <w:rPr>
          <w:rFonts w:ascii="Times New Roman" w:hAnsi="Times New Roman" w:cs="Times New Roman"/>
          <w:sz w:val="28"/>
          <w:szCs w:val="28"/>
          <w:lang w:val="en-US"/>
        </w:rPr>
        <w:t>Navoiy</w:t>
      </w:r>
      <w:proofErr w:type="spellEnd"/>
    </w:p>
    <w:p w14:paraId="18665D76"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proofErr w:type="spellStart"/>
      <w:r w:rsidRPr="001E208D">
        <w:rPr>
          <w:rFonts w:ascii="Times New Roman" w:hAnsi="Times New Roman" w:cs="Times New Roman"/>
          <w:sz w:val="28"/>
          <w:szCs w:val="28"/>
          <w:lang w:val="en-US"/>
        </w:rPr>
        <w:t>nomidagi</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O'zbekiston</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Milliy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kutubxonasi</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nashriyoti</w:t>
      </w:r>
      <w:proofErr w:type="spellEnd"/>
      <w:r w:rsidRPr="001E208D">
        <w:rPr>
          <w:rFonts w:ascii="Times New Roman" w:hAnsi="Times New Roman" w:cs="Times New Roman"/>
          <w:sz w:val="28"/>
          <w:szCs w:val="28"/>
          <w:lang w:val="en-US"/>
        </w:rPr>
        <w:t>. 2005.— 304 b.</w:t>
      </w:r>
    </w:p>
    <w:p w14:paraId="2A1C3F6D" w14:textId="320990FA"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sidRPr="001E208D">
        <w:rPr>
          <w:rFonts w:ascii="Times New Roman" w:hAnsi="Times New Roman" w:cs="Times New Roman"/>
          <w:sz w:val="28"/>
          <w:szCs w:val="28"/>
          <w:lang w:val="en-US"/>
        </w:rPr>
        <w:t xml:space="preserve">4. </w:t>
      </w:r>
      <w:proofErr w:type="spellStart"/>
      <w:r w:rsidRPr="001E208D">
        <w:rPr>
          <w:rFonts w:ascii="Times New Roman" w:hAnsi="Times New Roman" w:cs="Times New Roman"/>
          <w:sz w:val="28"/>
          <w:szCs w:val="28"/>
          <w:lang w:val="en-US"/>
        </w:rPr>
        <w:t>G’oziev</w:t>
      </w:r>
      <w:proofErr w:type="spellEnd"/>
      <w:r w:rsidRPr="001E208D">
        <w:rPr>
          <w:rFonts w:ascii="Times New Roman" w:hAnsi="Times New Roman" w:cs="Times New Roman"/>
          <w:sz w:val="28"/>
          <w:szCs w:val="28"/>
          <w:lang w:val="en-US"/>
        </w:rPr>
        <w:t xml:space="preserve"> E. G’. «</w:t>
      </w:r>
      <w:proofErr w:type="spellStart"/>
      <w:r w:rsidRPr="001E208D">
        <w:rPr>
          <w:rFonts w:ascii="Times New Roman" w:hAnsi="Times New Roman" w:cs="Times New Roman"/>
          <w:sz w:val="28"/>
          <w:szCs w:val="28"/>
          <w:lang w:val="en-US"/>
        </w:rPr>
        <w:t>Umumiy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psixologiya</w:t>
      </w:r>
      <w:proofErr w:type="spellEnd"/>
      <w:r w:rsidRPr="001E208D">
        <w:rPr>
          <w:rFonts w:ascii="Times New Roman" w:hAnsi="Times New Roman" w:cs="Times New Roman"/>
          <w:sz w:val="28"/>
          <w:szCs w:val="28"/>
          <w:lang w:val="en-US"/>
        </w:rPr>
        <w:t xml:space="preserve">» 1-2 tom. Toshkent-2002 y. </w:t>
      </w:r>
    </w:p>
    <w:p w14:paraId="18B9FDFC"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sidRPr="001E208D">
        <w:rPr>
          <w:rFonts w:ascii="Times New Roman" w:hAnsi="Times New Roman" w:cs="Times New Roman"/>
          <w:sz w:val="28"/>
          <w:szCs w:val="28"/>
          <w:lang w:val="en-US"/>
        </w:rPr>
        <w:t xml:space="preserve">5. Ivanov P.I., </w:t>
      </w:r>
      <w:proofErr w:type="spellStart"/>
      <w:r w:rsidRPr="001E208D">
        <w:rPr>
          <w:rFonts w:ascii="Times New Roman" w:hAnsi="Times New Roman" w:cs="Times New Roman"/>
          <w:sz w:val="28"/>
          <w:szCs w:val="28"/>
          <w:lang w:val="en-US"/>
        </w:rPr>
        <w:t>Zufarova</w:t>
      </w:r>
      <w:proofErr w:type="spellEnd"/>
      <w:r w:rsidRPr="001E208D">
        <w:rPr>
          <w:rFonts w:ascii="Times New Roman" w:hAnsi="Times New Roman" w:cs="Times New Roman"/>
          <w:sz w:val="28"/>
          <w:szCs w:val="28"/>
          <w:lang w:val="en-US"/>
        </w:rPr>
        <w:t xml:space="preserve"> M. «</w:t>
      </w:r>
      <w:proofErr w:type="spellStart"/>
      <w:r w:rsidRPr="001E208D">
        <w:rPr>
          <w:rFonts w:ascii="Times New Roman" w:hAnsi="Times New Roman" w:cs="Times New Roman"/>
          <w:sz w:val="28"/>
          <w:szCs w:val="28"/>
          <w:lang w:val="en-US"/>
        </w:rPr>
        <w:t>Umumiy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psixologiya</w:t>
      </w:r>
      <w:proofErr w:type="spellEnd"/>
      <w:r w:rsidRPr="001E208D">
        <w:rPr>
          <w:rFonts w:ascii="Times New Roman" w:hAnsi="Times New Roman" w:cs="Times New Roman"/>
          <w:sz w:val="28"/>
          <w:szCs w:val="28"/>
          <w:lang w:val="en-US"/>
        </w:rPr>
        <w:t xml:space="preserve">» T.: </w:t>
      </w:r>
      <w:proofErr w:type="spellStart"/>
      <w:proofErr w:type="gramStart"/>
      <w:r w:rsidRPr="001E208D">
        <w:rPr>
          <w:rFonts w:ascii="Times New Roman" w:hAnsi="Times New Roman" w:cs="Times New Roman"/>
          <w:sz w:val="28"/>
          <w:szCs w:val="28"/>
          <w:lang w:val="en-US"/>
        </w:rPr>
        <w:t>O‘</w:t>
      </w:r>
      <w:proofErr w:type="gramEnd"/>
      <w:r w:rsidRPr="001E208D">
        <w:rPr>
          <w:rFonts w:ascii="Times New Roman" w:hAnsi="Times New Roman" w:cs="Times New Roman"/>
          <w:sz w:val="28"/>
          <w:szCs w:val="28"/>
          <w:lang w:val="en-US"/>
        </w:rPr>
        <w:t>zbekiston</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faylasuflar</w:t>
      </w:r>
      <w:proofErr w:type="spellEnd"/>
    </w:p>
    <w:p w14:paraId="325167AB"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proofErr w:type="spellStart"/>
      <w:r w:rsidRPr="001E208D">
        <w:rPr>
          <w:rFonts w:ascii="Times New Roman" w:hAnsi="Times New Roman" w:cs="Times New Roman"/>
          <w:sz w:val="28"/>
          <w:szCs w:val="28"/>
          <w:lang w:val="en-US"/>
        </w:rPr>
        <w:t>milliy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jamiyati</w:t>
      </w:r>
      <w:proofErr w:type="spellEnd"/>
      <w:r w:rsidRPr="001E208D">
        <w:rPr>
          <w:rFonts w:ascii="Times New Roman" w:hAnsi="Times New Roman" w:cs="Times New Roman"/>
          <w:sz w:val="28"/>
          <w:szCs w:val="28"/>
          <w:lang w:val="en-US"/>
        </w:rPr>
        <w:t xml:space="preserve">, 2008 </w:t>
      </w:r>
      <w:proofErr w:type="spellStart"/>
      <w:r w:rsidRPr="001E208D">
        <w:rPr>
          <w:rFonts w:ascii="Times New Roman" w:hAnsi="Times New Roman" w:cs="Times New Roman"/>
          <w:sz w:val="28"/>
          <w:szCs w:val="28"/>
          <w:lang w:val="en-US"/>
        </w:rPr>
        <w:t>yil</w:t>
      </w:r>
      <w:proofErr w:type="spellEnd"/>
      <w:r w:rsidRPr="001E208D">
        <w:rPr>
          <w:rFonts w:ascii="Times New Roman" w:hAnsi="Times New Roman" w:cs="Times New Roman"/>
          <w:sz w:val="28"/>
          <w:szCs w:val="28"/>
          <w:lang w:val="en-US"/>
        </w:rPr>
        <w:t>.</w:t>
      </w:r>
    </w:p>
    <w:p w14:paraId="7802CAA8"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sidRPr="001E208D">
        <w:rPr>
          <w:rFonts w:ascii="Times New Roman" w:hAnsi="Times New Roman" w:cs="Times New Roman"/>
          <w:sz w:val="28"/>
          <w:szCs w:val="28"/>
          <w:lang w:val="en-US"/>
        </w:rPr>
        <w:t xml:space="preserve">6. </w:t>
      </w:r>
      <w:proofErr w:type="spellStart"/>
      <w:r w:rsidRPr="001E208D">
        <w:rPr>
          <w:rFonts w:ascii="Times New Roman" w:hAnsi="Times New Roman" w:cs="Times New Roman"/>
          <w:sz w:val="28"/>
          <w:szCs w:val="28"/>
          <w:lang w:val="en-US"/>
        </w:rPr>
        <w:t>Xaydarov</w:t>
      </w:r>
      <w:proofErr w:type="spellEnd"/>
      <w:r w:rsidRPr="001E208D">
        <w:rPr>
          <w:rFonts w:ascii="Times New Roman" w:hAnsi="Times New Roman" w:cs="Times New Roman"/>
          <w:sz w:val="28"/>
          <w:szCs w:val="28"/>
          <w:lang w:val="en-US"/>
        </w:rPr>
        <w:t xml:space="preserve"> F.I., </w:t>
      </w:r>
      <w:proofErr w:type="spellStart"/>
      <w:r w:rsidRPr="001E208D">
        <w:rPr>
          <w:rFonts w:ascii="Times New Roman" w:hAnsi="Times New Roman" w:cs="Times New Roman"/>
          <w:sz w:val="28"/>
          <w:szCs w:val="28"/>
          <w:lang w:val="en-US"/>
        </w:rPr>
        <w:t>Xalilova</w:t>
      </w:r>
      <w:proofErr w:type="spellEnd"/>
      <w:r w:rsidRPr="001E208D">
        <w:rPr>
          <w:rFonts w:ascii="Times New Roman" w:hAnsi="Times New Roman" w:cs="Times New Roman"/>
          <w:sz w:val="28"/>
          <w:szCs w:val="28"/>
          <w:lang w:val="en-US"/>
        </w:rPr>
        <w:t xml:space="preserve"> N.I. «</w:t>
      </w:r>
      <w:proofErr w:type="spellStart"/>
      <w:r w:rsidRPr="001E208D">
        <w:rPr>
          <w:rFonts w:ascii="Times New Roman" w:hAnsi="Times New Roman" w:cs="Times New Roman"/>
          <w:sz w:val="28"/>
          <w:szCs w:val="28"/>
          <w:lang w:val="en-US"/>
        </w:rPr>
        <w:t>Umumiy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psixologiya</w:t>
      </w:r>
      <w:proofErr w:type="spellEnd"/>
      <w:r w:rsidRPr="001E208D">
        <w:rPr>
          <w:rFonts w:ascii="Times New Roman" w:hAnsi="Times New Roman" w:cs="Times New Roman"/>
          <w:sz w:val="28"/>
          <w:szCs w:val="28"/>
          <w:lang w:val="en-US"/>
        </w:rPr>
        <w:t xml:space="preserve">» T.: Fan </w:t>
      </w:r>
      <w:proofErr w:type="spellStart"/>
      <w:r w:rsidRPr="001E208D">
        <w:rPr>
          <w:rFonts w:ascii="Times New Roman" w:hAnsi="Times New Roman" w:cs="Times New Roman"/>
          <w:sz w:val="28"/>
          <w:szCs w:val="28"/>
          <w:lang w:val="en-US"/>
        </w:rPr>
        <w:t>va</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texnologiyalar</w:t>
      </w:r>
      <w:proofErr w:type="spellEnd"/>
    </w:p>
    <w:p w14:paraId="1E25906F"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sidRPr="001E208D">
        <w:rPr>
          <w:rFonts w:ascii="Times New Roman" w:hAnsi="Times New Roman" w:cs="Times New Roman"/>
          <w:sz w:val="28"/>
          <w:szCs w:val="28"/>
          <w:lang w:val="en-US"/>
        </w:rPr>
        <w:t xml:space="preserve">2010 </w:t>
      </w:r>
      <w:proofErr w:type="spellStart"/>
      <w:r w:rsidRPr="001E208D">
        <w:rPr>
          <w:rFonts w:ascii="Times New Roman" w:hAnsi="Times New Roman" w:cs="Times New Roman"/>
          <w:sz w:val="28"/>
          <w:szCs w:val="28"/>
          <w:lang w:val="en-US"/>
        </w:rPr>
        <w:t>yil</w:t>
      </w:r>
      <w:proofErr w:type="spellEnd"/>
      <w:r w:rsidRPr="001E208D">
        <w:rPr>
          <w:rFonts w:ascii="Times New Roman" w:hAnsi="Times New Roman" w:cs="Times New Roman"/>
          <w:sz w:val="28"/>
          <w:szCs w:val="28"/>
          <w:lang w:val="en-US"/>
        </w:rPr>
        <w:t>.</w:t>
      </w:r>
    </w:p>
    <w:p w14:paraId="2222C07A" w14:textId="3C13F118"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sidRPr="001E208D">
        <w:rPr>
          <w:rFonts w:ascii="Times New Roman" w:hAnsi="Times New Roman" w:cs="Times New Roman"/>
          <w:sz w:val="28"/>
          <w:szCs w:val="28"/>
          <w:lang w:val="en-US"/>
        </w:rPr>
        <w:t>7. Karimova V. M. «</w:t>
      </w:r>
      <w:proofErr w:type="spellStart"/>
      <w:r w:rsidRPr="001E208D">
        <w:rPr>
          <w:rFonts w:ascii="Times New Roman" w:hAnsi="Times New Roman" w:cs="Times New Roman"/>
          <w:sz w:val="28"/>
          <w:szCs w:val="28"/>
          <w:lang w:val="en-US"/>
        </w:rPr>
        <w:t>Psixologiya</w:t>
      </w:r>
      <w:proofErr w:type="spellEnd"/>
      <w:r w:rsidRPr="001E208D">
        <w:rPr>
          <w:rFonts w:ascii="Times New Roman" w:hAnsi="Times New Roman" w:cs="Times New Roman"/>
          <w:sz w:val="28"/>
          <w:szCs w:val="28"/>
          <w:lang w:val="en-US"/>
        </w:rPr>
        <w:t xml:space="preserve">» </w:t>
      </w:r>
      <w:proofErr w:type="spellStart"/>
      <w:proofErr w:type="gramStart"/>
      <w:r w:rsidRPr="001E208D">
        <w:rPr>
          <w:rFonts w:ascii="Times New Roman" w:hAnsi="Times New Roman" w:cs="Times New Roman"/>
          <w:sz w:val="28"/>
          <w:szCs w:val="28"/>
          <w:lang w:val="en-US"/>
        </w:rPr>
        <w:t>T.Sharq</w:t>
      </w:r>
      <w:proofErr w:type="spellEnd"/>
      <w:proofErr w:type="gramEnd"/>
      <w:r w:rsidRPr="001E208D">
        <w:rPr>
          <w:rFonts w:ascii="Times New Roman" w:hAnsi="Times New Roman" w:cs="Times New Roman"/>
          <w:sz w:val="28"/>
          <w:szCs w:val="28"/>
          <w:lang w:val="en-US"/>
        </w:rPr>
        <w:t xml:space="preserve"> 2002 y. </w:t>
      </w:r>
      <w:r w:rsidR="008B7D96">
        <w:rPr>
          <w:rFonts w:ascii="Times New Roman" w:hAnsi="Times New Roman" w:cs="Times New Roman"/>
          <w:sz w:val="28"/>
          <w:szCs w:val="28"/>
          <w:lang w:val="en-US"/>
        </w:rPr>
        <w:t xml:space="preserve"> </w:t>
      </w:r>
    </w:p>
    <w:p w14:paraId="2A3ECD1B" w14:textId="77777777" w:rsidR="001E208D" w:rsidRPr="001E208D" w:rsidRDefault="001E208D" w:rsidP="008B7D96">
      <w:pPr>
        <w:widowControl/>
        <w:overflowPunct/>
        <w:autoSpaceDE/>
        <w:adjustRightInd/>
        <w:spacing w:line="240" w:lineRule="auto"/>
        <w:jc w:val="left"/>
        <w:rPr>
          <w:rFonts w:ascii="Times New Roman" w:hAnsi="Times New Roman" w:cs="Times New Roman"/>
          <w:sz w:val="28"/>
          <w:szCs w:val="28"/>
          <w:lang w:val="en-US"/>
        </w:rPr>
      </w:pPr>
      <w:r w:rsidRPr="001E208D">
        <w:rPr>
          <w:rFonts w:ascii="Times New Roman" w:hAnsi="Times New Roman" w:cs="Times New Roman"/>
          <w:sz w:val="28"/>
          <w:szCs w:val="28"/>
          <w:lang w:val="en-US"/>
        </w:rPr>
        <w:t xml:space="preserve">8. </w:t>
      </w:r>
      <w:proofErr w:type="spellStart"/>
      <w:r w:rsidRPr="001E208D">
        <w:rPr>
          <w:rFonts w:ascii="Times New Roman" w:hAnsi="Times New Roman" w:cs="Times New Roman"/>
          <w:sz w:val="28"/>
          <w:szCs w:val="28"/>
          <w:lang w:val="en-US"/>
        </w:rPr>
        <w:t>Abdullayeva</w:t>
      </w:r>
      <w:proofErr w:type="spellEnd"/>
      <w:r w:rsidRPr="001E208D">
        <w:rPr>
          <w:rFonts w:ascii="Times New Roman" w:hAnsi="Times New Roman" w:cs="Times New Roman"/>
          <w:sz w:val="28"/>
          <w:szCs w:val="28"/>
          <w:lang w:val="en-US"/>
        </w:rPr>
        <w:t xml:space="preserve"> SH., </w:t>
      </w:r>
      <w:proofErr w:type="spellStart"/>
      <w:r w:rsidRPr="001E208D">
        <w:rPr>
          <w:rFonts w:ascii="Times New Roman" w:hAnsi="Times New Roman" w:cs="Times New Roman"/>
          <w:sz w:val="28"/>
          <w:szCs w:val="28"/>
          <w:lang w:val="en-US"/>
        </w:rPr>
        <w:t>Asqarov</w:t>
      </w:r>
      <w:proofErr w:type="spellEnd"/>
      <w:r w:rsidRPr="001E208D">
        <w:rPr>
          <w:rFonts w:ascii="Times New Roman" w:hAnsi="Times New Roman" w:cs="Times New Roman"/>
          <w:sz w:val="28"/>
          <w:szCs w:val="28"/>
          <w:lang w:val="en-US"/>
        </w:rPr>
        <w:t xml:space="preserve"> A. </w:t>
      </w:r>
      <w:proofErr w:type="spellStart"/>
      <w:r w:rsidRPr="001E208D">
        <w:rPr>
          <w:rFonts w:ascii="Times New Roman" w:hAnsi="Times New Roman" w:cs="Times New Roman"/>
          <w:sz w:val="28"/>
          <w:szCs w:val="28"/>
          <w:lang w:val="en-US"/>
        </w:rPr>
        <w:t>Umumiy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pedagogika</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Nopedagogik</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oliy</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ta’lim</w:t>
      </w:r>
      <w:proofErr w:type="spellEnd"/>
    </w:p>
    <w:p w14:paraId="7F1EA56C" w14:textId="59A373F3" w:rsidR="003D33A1" w:rsidRPr="008B7D96" w:rsidRDefault="001E208D" w:rsidP="008B7D96">
      <w:pPr>
        <w:widowControl/>
        <w:overflowPunct/>
        <w:autoSpaceDE/>
        <w:adjustRightInd/>
        <w:spacing w:line="240" w:lineRule="auto"/>
        <w:jc w:val="left"/>
        <w:rPr>
          <w:rFonts w:ascii="Times New Roman" w:hAnsi="Times New Roman" w:cs="Times New Roman"/>
          <w:sz w:val="28"/>
          <w:szCs w:val="28"/>
          <w:lang w:val="en-US"/>
        </w:rPr>
      </w:pPr>
      <w:proofErr w:type="spellStart"/>
      <w:r w:rsidRPr="001E208D">
        <w:rPr>
          <w:rFonts w:ascii="Times New Roman" w:hAnsi="Times New Roman" w:cs="Times New Roman"/>
          <w:sz w:val="28"/>
          <w:szCs w:val="28"/>
          <w:lang w:val="en-US"/>
        </w:rPr>
        <w:t>muassasalari</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uchun</w:t>
      </w:r>
      <w:proofErr w:type="spellEnd"/>
      <w:r w:rsidRPr="001E208D">
        <w:rPr>
          <w:rFonts w:ascii="Times New Roman" w:hAnsi="Times New Roman" w:cs="Times New Roman"/>
          <w:sz w:val="28"/>
          <w:szCs w:val="28"/>
          <w:lang w:val="en-US"/>
        </w:rPr>
        <w:t xml:space="preserve"> </w:t>
      </w:r>
      <w:proofErr w:type="spellStart"/>
      <w:proofErr w:type="gramStart"/>
      <w:r w:rsidRPr="001E208D">
        <w:rPr>
          <w:rFonts w:ascii="Times New Roman" w:hAnsi="Times New Roman" w:cs="Times New Roman"/>
          <w:sz w:val="28"/>
          <w:szCs w:val="28"/>
          <w:lang w:val="en-US"/>
        </w:rPr>
        <w:t>o‘</w:t>
      </w:r>
      <w:proofErr w:type="gramEnd"/>
      <w:r w:rsidRPr="001E208D">
        <w:rPr>
          <w:rFonts w:ascii="Times New Roman" w:hAnsi="Times New Roman" w:cs="Times New Roman"/>
          <w:sz w:val="28"/>
          <w:szCs w:val="28"/>
          <w:lang w:val="en-US"/>
        </w:rPr>
        <w:t>quv</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qo‘llanma</w:t>
      </w:r>
      <w:proofErr w:type="spellEnd"/>
      <w:r w:rsidRPr="001E208D">
        <w:rPr>
          <w:rFonts w:ascii="Times New Roman" w:hAnsi="Times New Roman" w:cs="Times New Roman"/>
          <w:sz w:val="28"/>
          <w:szCs w:val="28"/>
          <w:lang w:val="en-US"/>
        </w:rPr>
        <w:t xml:space="preserve">. -T; Fan </w:t>
      </w:r>
      <w:proofErr w:type="spellStart"/>
      <w:r w:rsidRPr="001E208D">
        <w:rPr>
          <w:rFonts w:ascii="Times New Roman" w:hAnsi="Times New Roman" w:cs="Times New Roman"/>
          <w:sz w:val="28"/>
          <w:szCs w:val="28"/>
          <w:lang w:val="en-US"/>
        </w:rPr>
        <w:t>va</w:t>
      </w:r>
      <w:proofErr w:type="spellEnd"/>
      <w:r w:rsidRPr="001E208D">
        <w:rPr>
          <w:rFonts w:ascii="Times New Roman" w:hAnsi="Times New Roman" w:cs="Times New Roman"/>
          <w:sz w:val="28"/>
          <w:szCs w:val="28"/>
          <w:lang w:val="en-US"/>
        </w:rPr>
        <w:t xml:space="preserve"> </w:t>
      </w:r>
      <w:proofErr w:type="spellStart"/>
      <w:r w:rsidRPr="001E208D">
        <w:rPr>
          <w:rFonts w:ascii="Times New Roman" w:hAnsi="Times New Roman" w:cs="Times New Roman"/>
          <w:sz w:val="28"/>
          <w:szCs w:val="28"/>
          <w:lang w:val="en-US"/>
        </w:rPr>
        <w:t>axborot</w:t>
      </w:r>
      <w:proofErr w:type="spellEnd"/>
      <w:r w:rsidRPr="001E208D">
        <w:rPr>
          <w:rFonts w:ascii="Times New Roman" w:hAnsi="Times New Roman" w:cs="Times New Roman"/>
          <w:sz w:val="28"/>
          <w:szCs w:val="28"/>
          <w:lang w:val="en-US"/>
        </w:rPr>
        <w:t xml:space="preserve"> texnologiyalari,2019.-280b.</w:t>
      </w:r>
    </w:p>
    <w:p w14:paraId="504AE032" w14:textId="753AC6F1" w:rsidR="003D33A1" w:rsidRPr="008B7D96" w:rsidRDefault="003D33A1" w:rsidP="008B7D96">
      <w:pPr>
        <w:spacing w:line="240" w:lineRule="auto"/>
        <w:rPr>
          <w:rFonts w:ascii="Times New Roman" w:hAnsi="Times New Roman" w:cs="Times New Roman"/>
          <w:b/>
          <w:sz w:val="28"/>
          <w:szCs w:val="28"/>
          <w:lang w:val="uz-Cyrl-UZ"/>
        </w:rPr>
      </w:pPr>
      <w:r w:rsidRPr="008B7D96">
        <w:rPr>
          <w:rFonts w:ascii="Times New Roman" w:hAnsi="Times New Roman" w:cs="Times New Roman"/>
          <w:b/>
          <w:sz w:val="28"/>
          <w:szCs w:val="28"/>
          <w:lang w:val="uz-Cyrl-UZ"/>
        </w:rPr>
        <w:t>E</w:t>
      </w:r>
      <w:r w:rsidR="008B7D96">
        <w:rPr>
          <w:rFonts w:ascii="Times New Roman" w:hAnsi="Times New Roman" w:cs="Times New Roman"/>
          <w:b/>
          <w:sz w:val="28"/>
          <w:szCs w:val="28"/>
          <w:lang w:val="uz-Latn-UZ"/>
        </w:rPr>
        <w:t>lektron ta’lim resurslari</w:t>
      </w:r>
      <w:r w:rsidRPr="008B7D96">
        <w:rPr>
          <w:rFonts w:ascii="Times New Roman" w:hAnsi="Times New Roman" w:cs="Times New Roman"/>
          <w:b/>
          <w:sz w:val="28"/>
          <w:szCs w:val="28"/>
          <w:lang w:val="uz-Cyrl-UZ"/>
        </w:rPr>
        <w:t>L</w:t>
      </w:r>
    </w:p>
    <w:p w14:paraId="3AAD66F5" w14:textId="152F371A" w:rsidR="008B7D96" w:rsidRPr="008B7D96" w:rsidRDefault="008B7D96" w:rsidP="008B7D96">
      <w:pPr>
        <w:spacing w:line="240" w:lineRule="auto"/>
        <w:rPr>
          <w:rFonts w:ascii="Times New Roman" w:hAnsi="Times New Roman" w:cs="Times New Roman"/>
          <w:sz w:val="28"/>
          <w:szCs w:val="28"/>
          <w:lang w:val="en-US"/>
        </w:rPr>
      </w:pPr>
      <w:r w:rsidRPr="008B7D96">
        <w:rPr>
          <w:rFonts w:ascii="Times New Roman" w:hAnsi="Times New Roman" w:cs="Times New Roman"/>
          <w:sz w:val="28"/>
          <w:szCs w:val="28"/>
          <w:lang w:val="en-US"/>
        </w:rPr>
        <w:t xml:space="preserve">9.www. </w:t>
      </w:r>
      <w:proofErr w:type="spellStart"/>
      <w:r w:rsidRPr="008B7D96">
        <w:rPr>
          <w:rFonts w:ascii="Times New Roman" w:hAnsi="Times New Roman" w:cs="Times New Roman"/>
          <w:sz w:val="28"/>
          <w:szCs w:val="28"/>
          <w:lang w:val="en-US"/>
        </w:rPr>
        <w:t>guldu</w:t>
      </w:r>
      <w:proofErr w:type="spellEnd"/>
      <w:r w:rsidRPr="008B7D96">
        <w:rPr>
          <w:rFonts w:ascii="Times New Roman" w:hAnsi="Times New Roman" w:cs="Times New Roman"/>
          <w:sz w:val="28"/>
          <w:szCs w:val="28"/>
          <w:lang w:val="en-US"/>
        </w:rPr>
        <w:t>. portal.uz</w:t>
      </w:r>
    </w:p>
    <w:p w14:paraId="6387CC9B" w14:textId="7C541503" w:rsidR="003D33A1" w:rsidRPr="008B7D96" w:rsidRDefault="008B7D96"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en-US"/>
        </w:rPr>
        <w:t>10</w:t>
      </w:r>
      <w:r w:rsidR="003D33A1" w:rsidRPr="008B7D96">
        <w:rPr>
          <w:rFonts w:ascii="Times New Roman" w:hAnsi="Times New Roman" w:cs="Times New Roman"/>
          <w:sz w:val="28"/>
          <w:szCs w:val="28"/>
          <w:lang w:val="uz-Cyrl-UZ"/>
        </w:rPr>
        <w:t>. www. pedagog. uz</w:t>
      </w:r>
    </w:p>
    <w:p w14:paraId="0F61C362" w14:textId="0A2C1EBA" w:rsidR="003D33A1" w:rsidRPr="008B7D96" w:rsidRDefault="008B7D96"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11</w:t>
      </w:r>
      <w:r w:rsidR="003D33A1" w:rsidRPr="008B7D96">
        <w:rPr>
          <w:rFonts w:ascii="Times New Roman" w:hAnsi="Times New Roman" w:cs="Times New Roman"/>
          <w:sz w:val="28"/>
          <w:szCs w:val="28"/>
          <w:lang w:val="uz-Cyrl-UZ"/>
        </w:rPr>
        <w:t>. www. Ziyonet. uz</w:t>
      </w:r>
    </w:p>
    <w:p w14:paraId="34914910" w14:textId="77777777" w:rsidR="003D33A1" w:rsidRPr="003D33A1" w:rsidRDefault="003D33A1" w:rsidP="003D33A1">
      <w:pPr>
        <w:spacing w:line="240" w:lineRule="auto"/>
        <w:ind w:firstLine="654"/>
        <w:rPr>
          <w:rFonts w:ascii="Times New Roman" w:hAnsi="Times New Roman" w:cs="Times New Roman"/>
          <w:b/>
          <w:sz w:val="28"/>
          <w:szCs w:val="28"/>
          <w:lang w:val="uz-Cyrl-UZ"/>
        </w:rPr>
      </w:pPr>
    </w:p>
    <w:p w14:paraId="44ACC913" w14:textId="77777777" w:rsidR="003D33A1" w:rsidRDefault="003D33A1" w:rsidP="008B7D96">
      <w:pPr>
        <w:spacing w:line="240" w:lineRule="auto"/>
        <w:rPr>
          <w:rFonts w:ascii="Times New Roman" w:hAnsi="Times New Roman" w:cs="Times New Roman"/>
          <w:sz w:val="28"/>
          <w:szCs w:val="28"/>
          <w:lang w:val="uz-Cyrl-UZ"/>
        </w:rPr>
      </w:pPr>
      <w:r>
        <w:rPr>
          <w:rFonts w:ascii="Times New Roman" w:hAnsi="Times New Roman" w:cs="Times New Roman"/>
          <w:b/>
          <w:sz w:val="28"/>
          <w:szCs w:val="28"/>
          <w:lang w:val="uz-Cyrl-UZ"/>
        </w:rPr>
        <w:t>Metodik tavsiya:</w:t>
      </w:r>
      <w:r>
        <w:rPr>
          <w:rFonts w:ascii="Times New Roman" w:hAnsi="Times New Roman" w:cs="Times New Roman"/>
          <w:sz w:val="28"/>
          <w:szCs w:val="28"/>
          <w:lang w:val="uz-Cyrl-UZ"/>
        </w:rPr>
        <w:t xml:space="preserve"> Oila tarbiyasi mazmunini, oila tarbiyaning tarkibiy qismlarini,  shakl va metodlari, oila</w:t>
      </w:r>
      <w:r>
        <w:rPr>
          <w:rFonts w:ascii="Times New Roman" w:hAnsi="Times New Roman" w:cs="Times New Roman"/>
          <w:bCs/>
          <w:spacing w:val="-8"/>
          <w:sz w:val="28"/>
          <w:szCs w:val="28"/>
          <w:lang w:val="uz-Cyrl-UZ"/>
        </w:rPr>
        <w:t xml:space="preserve"> </w:t>
      </w:r>
      <w:r w:rsidR="009A764E">
        <w:rPr>
          <w:rFonts w:ascii="Times New Roman" w:hAnsi="Times New Roman" w:cs="Times New Roman"/>
          <w:sz w:val="28"/>
          <w:szCs w:val="28"/>
          <w:lang w:val="uz-Cyrl-UZ"/>
        </w:rPr>
        <w:t>tarbiyasining asosi ekan</w:t>
      </w:r>
      <w:r w:rsidR="009A764E" w:rsidRPr="009A764E">
        <w:rPr>
          <w:rFonts w:ascii="Times New Roman" w:hAnsi="Times New Roman" w:cs="Times New Roman"/>
          <w:sz w:val="28"/>
          <w:szCs w:val="28"/>
          <w:lang w:val="uz-Cyrl-UZ"/>
        </w:rPr>
        <w:t>l</w:t>
      </w:r>
      <w:r>
        <w:rPr>
          <w:rFonts w:ascii="Times New Roman" w:hAnsi="Times New Roman" w:cs="Times New Roman"/>
          <w:sz w:val="28"/>
          <w:szCs w:val="28"/>
          <w:lang w:val="uz-Cyrl-UZ"/>
        </w:rPr>
        <w:t xml:space="preserve">igi to’g’risidagi bilimlarni berish orqali tarbiya jarayonini samarali tashkil etish ko’nikmalarini hosil qiling. </w:t>
      </w:r>
    </w:p>
    <w:p w14:paraId="347DA68C" w14:textId="0EB936A7" w:rsidR="0095685E" w:rsidRPr="00090814" w:rsidRDefault="003D33A1" w:rsidP="00090814">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p>
    <w:p w14:paraId="1230D013" w14:textId="0428E01F" w:rsidR="00FB2AFA" w:rsidRPr="008B7D96" w:rsidRDefault="008B7D96" w:rsidP="008B7D96">
      <w:pPr>
        <w:spacing w:line="240" w:lineRule="auto"/>
        <w:ind w:firstLine="654"/>
        <w:rPr>
          <w:rFonts w:ascii="Times New Roman" w:hAnsi="Times New Roman" w:cs="Times New Roman"/>
          <w:sz w:val="28"/>
          <w:szCs w:val="28"/>
          <w:lang w:val="uz-Latn-UZ"/>
        </w:rPr>
      </w:pPr>
      <w:r>
        <w:rPr>
          <w:rFonts w:ascii="Times New Roman" w:hAnsi="Times New Roman" w:cs="Times New Roman"/>
          <w:b/>
          <w:sz w:val="28"/>
          <w:szCs w:val="28"/>
          <w:lang w:val="uz-Latn-UZ"/>
        </w:rPr>
        <w:t xml:space="preserve"> </w:t>
      </w:r>
    </w:p>
    <w:p w14:paraId="3327FBB2" w14:textId="6BDC795D" w:rsidR="00F438C9" w:rsidRDefault="00FB2AFA" w:rsidP="00ED31BA">
      <w:pPr>
        <w:pStyle w:val="af0"/>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Latn-UZ"/>
        </w:rPr>
        <w:t xml:space="preserve">      </w:t>
      </w:r>
      <w:r w:rsidR="00F438C9">
        <w:rPr>
          <w:rFonts w:ascii="Times New Roman" w:hAnsi="Times New Roman" w:cs="Times New Roman"/>
          <w:b/>
          <w:sz w:val="28"/>
          <w:szCs w:val="28"/>
          <w:lang w:val="uz-Cyrl-UZ"/>
        </w:rPr>
        <w:t xml:space="preserve">№ </w:t>
      </w:r>
      <w:r w:rsidR="008B7D96">
        <w:rPr>
          <w:rFonts w:ascii="Times New Roman" w:hAnsi="Times New Roman" w:cs="Times New Roman"/>
          <w:b/>
          <w:sz w:val="28"/>
          <w:szCs w:val="28"/>
          <w:lang w:val="en-US"/>
        </w:rPr>
        <w:t>8</w:t>
      </w:r>
      <w:r w:rsidR="00F438C9">
        <w:rPr>
          <w:rFonts w:ascii="Times New Roman" w:hAnsi="Times New Roman" w:cs="Times New Roman"/>
          <w:b/>
          <w:sz w:val="28"/>
          <w:szCs w:val="28"/>
          <w:lang w:val="uz-Cyrl-UZ"/>
        </w:rPr>
        <w:t>-</w:t>
      </w:r>
      <w:r w:rsidR="00F438C9">
        <w:rPr>
          <w:rFonts w:ascii="Times New Roman" w:hAnsi="Times New Roman" w:cs="Times New Roman"/>
          <w:b/>
          <w:sz w:val="28"/>
          <w:szCs w:val="28"/>
          <w:lang w:val="en-US"/>
        </w:rPr>
        <w:t xml:space="preserve"> </w:t>
      </w:r>
      <w:r w:rsidR="00F438C9">
        <w:rPr>
          <w:rFonts w:ascii="Times New Roman" w:hAnsi="Times New Roman" w:cs="Times New Roman"/>
          <w:b/>
          <w:sz w:val="28"/>
          <w:szCs w:val="28"/>
          <w:lang w:val="uz-Cyrl-UZ"/>
        </w:rPr>
        <w:t>SEMINAR MAS</w:t>
      </w:r>
      <w:r w:rsidR="00F438C9">
        <w:rPr>
          <w:rFonts w:ascii="Times New Roman" w:hAnsi="Times New Roman" w:cs="Times New Roman"/>
          <w:b/>
          <w:sz w:val="28"/>
          <w:szCs w:val="28"/>
          <w:lang w:val="en-US"/>
        </w:rPr>
        <w:t>H</w:t>
      </w:r>
      <w:r w:rsidR="00F438C9">
        <w:rPr>
          <w:rFonts w:ascii="Times New Roman" w:hAnsi="Times New Roman" w:cs="Times New Roman"/>
          <w:b/>
          <w:sz w:val="28"/>
          <w:szCs w:val="28"/>
          <w:lang w:val="uz-Cyrl-UZ"/>
        </w:rPr>
        <w:t>G’ULOTI</w:t>
      </w:r>
    </w:p>
    <w:p w14:paraId="1FEFB235" w14:textId="77777777" w:rsidR="00F438C9" w:rsidRDefault="00F438C9" w:rsidP="00F438C9">
      <w:pPr>
        <w:pStyle w:val="af0"/>
        <w:spacing w:after="0" w:line="240" w:lineRule="auto"/>
        <w:ind w:left="0"/>
        <w:jc w:val="center"/>
        <w:rPr>
          <w:rFonts w:ascii="Times New Roman" w:hAnsi="Times New Roman" w:cs="Times New Roman"/>
          <w:b/>
          <w:sz w:val="28"/>
          <w:szCs w:val="28"/>
          <w:lang w:val="uz-Cyrl-UZ"/>
        </w:rPr>
      </w:pPr>
    </w:p>
    <w:p w14:paraId="49946D3A" w14:textId="77777777" w:rsidR="00F438C9" w:rsidRPr="005D1C47" w:rsidRDefault="00F438C9" w:rsidP="00F438C9">
      <w:pPr>
        <w:pStyle w:val="af0"/>
        <w:tabs>
          <w:tab w:val="center" w:pos="4677"/>
        </w:tabs>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lang w:val="en-US"/>
        </w:rPr>
        <w:t xml:space="preserve">  M</w:t>
      </w:r>
      <w:r>
        <w:rPr>
          <w:rFonts w:ascii="Times New Roman" w:hAnsi="Times New Roman" w:cs="Times New Roman"/>
          <w:b/>
          <w:sz w:val="28"/>
          <w:szCs w:val="28"/>
          <w:lang w:val="uz-Cyrl-UZ"/>
        </w:rPr>
        <w:t xml:space="preserve">avzu: </w:t>
      </w:r>
      <w:r>
        <w:rPr>
          <w:rFonts w:ascii="Times New Roman" w:hAnsi="Times New Roman" w:cs="Times New Roman"/>
          <w:b/>
          <w:sz w:val="28"/>
          <w:szCs w:val="28"/>
          <w:lang w:val="en-US"/>
        </w:rPr>
        <w:t xml:space="preserve"> </w:t>
      </w:r>
      <w:proofErr w:type="spellStart"/>
      <w:r w:rsidR="005D1C47" w:rsidRPr="005D1C47">
        <w:rPr>
          <w:rFonts w:ascii="Times New Roman" w:eastAsia="Calibri" w:hAnsi="Times New Roman" w:cs="Times New Roman"/>
          <w:sz w:val="28"/>
          <w:szCs w:val="28"/>
          <w:lang w:val="en-US" w:eastAsia="en-US"/>
        </w:rPr>
        <w:t>Didaktik</w:t>
      </w:r>
      <w:proofErr w:type="spellEnd"/>
      <w:r w:rsidR="005D1C47" w:rsidRPr="005D1C47">
        <w:rPr>
          <w:rFonts w:ascii="Times New Roman" w:eastAsia="Calibri" w:hAnsi="Times New Roman" w:cs="Times New Roman"/>
          <w:sz w:val="28"/>
          <w:szCs w:val="28"/>
          <w:lang w:val="en-US" w:eastAsia="en-US"/>
        </w:rPr>
        <w:t xml:space="preserve"> </w:t>
      </w:r>
      <w:proofErr w:type="spellStart"/>
      <w:r w:rsidR="005D1C47" w:rsidRPr="005D1C47">
        <w:rPr>
          <w:rFonts w:ascii="Times New Roman" w:eastAsia="Calibri" w:hAnsi="Times New Roman" w:cs="Times New Roman"/>
          <w:sz w:val="28"/>
          <w:szCs w:val="28"/>
          <w:lang w:val="en-US" w:eastAsia="en-US"/>
        </w:rPr>
        <w:t>nazariyalar</w:t>
      </w:r>
      <w:proofErr w:type="spellEnd"/>
      <w:r w:rsidR="005D1C47" w:rsidRPr="005D1C47">
        <w:rPr>
          <w:rFonts w:ascii="Times New Roman" w:eastAsia="Calibri" w:hAnsi="Times New Roman" w:cs="Times New Roman"/>
          <w:sz w:val="28"/>
          <w:szCs w:val="28"/>
          <w:lang w:val="en-US" w:eastAsia="en-US"/>
        </w:rPr>
        <w:t xml:space="preserve"> </w:t>
      </w:r>
      <w:proofErr w:type="spellStart"/>
      <w:r w:rsidR="005D1C47" w:rsidRPr="005D1C47">
        <w:rPr>
          <w:rFonts w:ascii="Times New Roman" w:eastAsia="Calibri" w:hAnsi="Times New Roman" w:cs="Times New Roman"/>
          <w:sz w:val="28"/>
          <w:szCs w:val="28"/>
          <w:lang w:val="en-US" w:eastAsia="en-US"/>
        </w:rPr>
        <w:t>va</w:t>
      </w:r>
      <w:proofErr w:type="spellEnd"/>
      <w:r w:rsidR="005D1C47" w:rsidRPr="005D1C47">
        <w:rPr>
          <w:rFonts w:ascii="Times New Roman" w:eastAsia="Calibri" w:hAnsi="Times New Roman" w:cs="Times New Roman"/>
          <w:sz w:val="28"/>
          <w:szCs w:val="28"/>
          <w:lang w:val="en-US" w:eastAsia="en-US"/>
        </w:rPr>
        <w:t xml:space="preserve"> </w:t>
      </w:r>
      <w:proofErr w:type="spellStart"/>
      <w:r w:rsidR="005D1C47" w:rsidRPr="005D1C47">
        <w:rPr>
          <w:rFonts w:ascii="Times New Roman" w:eastAsia="Calibri" w:hAnsi="Times New Roman" w:cs="Times New Roman"/>
          <w:sz w:val="28"/>
          <w:szCs w:val="28"/>
          <w:lang w:val="en-US" w:eastAsia="en-US"/>
        </w:rPr>
        <w:t>ta’lim</w:t>
      </w:r>
      <w:proofErr w:type="spellEnd"/>
      <w:r w:rsidR="005D1C47" w:rsidRPr="005D1C47">
        <w:rPr>
          <w:rFonts w:ascii="Times New Roman" w:eastAsia="Calibri" w:hAnsi="Times New Roman" w:cs="Times New Roman"/>
          <w:sz w:val="28"/>
          <w:szCs w:val="28"/>
          <w:lang w:val="en-US" w:eastAsia="en-US"/>
        </w:rPr>
        <w:t xml:space="preserve"> </w:t>
      </w:r>
      <w:proofErr w:type="spellStart"/>
      <w:r w:rsidR="005D1C47" w:rsidRPr="005D1C47">
        <w:rPr>
          <w:rFonts w:ascii="Times New Roman" w:eastAsia="Calibri" w:hAnsi="Times New Roman" w:cs="Times New Roman"/>
          <w:sz w:val="28"/>
          <w:szCs w:val="28"/>
          <w:lang w:val="en-US" w:eastAsia="en-US"/>
        </w:rPr>
        <w:t>paradigmalari</w:t>
      </w:r>
      <w:proofErr w:type="spellEnd"/>
      <w:r w:rsidR="005D1C47" w:rsidRPr="005D1C47">
        <w:rPr>
          <w:rFonts w:ascii="Times New Roman" w:hAnsi="Times New Roman" w:cs="Times New Roman"/>
          <w:b/>
          <w:sz w:val="28"/>
          <w:szCs w:val="28"/>
          <w:lang w:val="en-US"/>
        </w:rPr>
        <w:t xml:space="preserve"> </w:t>
      </w:r>
    </w:p>
    <w:p w14:paraId="5E2F18F8" w14:textId="77777777" w:rsidR="00F438C9" w:rsidRPr="005D1C47" w:rsidRDefault="00F438C9" w:rsidP="00F438C9">
      <w:pPr>
        <w:pStyle w:val="af0"/>
        <w:spacing w:after="0" w:line="240" w:lineRule="auto"/>
        <w:ind w:left="0"/>
        <w:rPr>
          <w:rFonts w:ascii="Times New Roman" w:hAnsi="Times New Roman" w:cs="Times New Roman"/>
          <w:b/>
          <w:sz w:val="28"/>
          <w:szCs w:val="28"/>
          <w:lang w:val="uz-Cyrl-UZ"/>
        </w:rPr>
      </w:pPr>
      <w:r w:rsidRPr="005D1C47">
        <w:rPr>
          <w:rFonts w:ascii="Times New Roman" w:hAnsi="Times New Roman" w:cs="Times New Roman"/>
          <w:b/>
          <w:sz w:val="28"/>
          <w:szCs w:val="28"/>
          <w:lang w:val="uz-Cyrl-UZ"/>
        </w:rPr>
        <w:t xml:space="preserve"> </w:t>
      </w:r>
    </w:p>
    <w:p w14:paraId="4FDDC633" w14:textId="77777777" w:rsidR="00F438C9" w:rsidRDefault="00F438C9" w:rsidP="00F438C9">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 xml:space="preserve"> Maqsad:</w:t>
      </w:r>
      <w:r>
        <w:rPr>
          <w:rFonts w:ascii="Times New Roman" w:hAnsi="Times New Roman" w:cs="Times New Roman"/>
          <w:bCs/>
          <w:sz w:val="28"/>
          <w:szCs w:val="28"/>
          <w:lang w:val="uz-Cyrl-UZ"/>
        </w:rPr>
        <w:t xml:space="preserve"> </w:t>
      </w:r>
      <w:r>
        <w:rPr>
          <w:rFonts w:ascii="Times New Roman" w:hAnsi="Times New Roman" w:cs="Times New Roman"/>
          <w:sz w:val="28"/>
          <w:szCs w:val="28"/>
          <w:lang w:val="uz-Cyrl-UZ"/>
        </w:rPr>
        <w:t>Talabalar tomonidan mavzu mohiyatini o’rganilish holatini tahlil qilish, ularning didaktikaning predmeti, funktsiyasi, vazifalari, didaktikaning tashkil topishi, rivojlanishi, didaktikaning asosiy kategoriyalari va didaktik tushunchalar tizimi borasidagi bilimlarga ega bo’ishi va ularda ko’nikma va malakalarni hosil qilish.</w:t>
      </w:r>
    </w:p>
    <w:p w14:paraId="0A095FC8" w14:textId="77777777" w:rsidR="00F438C9" w:rsidRDefault="0017731C" w:rsidP="0017731C">
      <w:pPr>
        <w:spacing w:line="240" w:lineRule="auto"/>
        <w:ind w:firstLine="513"/>
        <w:rPr>
          <w:rFonts w:ascii="Times New Roman" w:hAnsi="Times New Roman" w:cs="Times New Roman"/>
          <w:b/>
          <w:sz w:val="28"/>
          <w:szCs w:val="28"/>
          <w:lang w:val="it-IT"/>
        </w:rPr>
      </w:pPr>
      <w:r>
        <w:rPr>
          <w:rFonts w:ascii="Times New Roman" w:hAnsi="Times New Roman" w:cs="Times New Roman"/>
          <w:b/>
          <w:sz w:val="28"/>
          <w:szCs w:val="28"/>
          <w:lang w:val="it-IT"/>
        </w:rPr>
        <w:t xml:space="preserve">     </w:t>
      </w:r>
      <w:r w:rsidR="00F438C9">
        <w:rPr>
          <w:rFonts w:ascii="Times New Roman" w:hAnsi="Times New Roman" w:cs="Times New Roman"/>
          <w:b/>
          <w:sz w:val="28"/>
          <w:szCs w:val="28"/>
          <w:lang w:val="it-IT"/>
        </w:rPr>
        <w:t>Seminar  mashg’ulotni olib  borish texnologiyasi</w:t>
      </w:r>
    </w:p>
    <w:p w14:paraId="24AC398D" w14:textId="77777777" w:rsidR="00F438C9" w:rsidRDefault="00F438C9" w:rsidP="00F438C9">
      <w:pPr>
        <w:spacing w:line="240" w:lineRule="auto"/>
        <w:ind w:firstLine="513"/>
        <w:jc w:val="center"/>
        <w:rPr>
          <w:rFonts w:ascii="Times New Roman" w:hAnsi="Times New Roman" w:cs="Times New Roman"/>
          <w:sz w:val="28"/>
          <w:szCs w:val="28"/>
          <w:lang w:val="uz-Cyrl-UZ"/>
        </w:rPr>
      </w:pPr>
    </w:p>
    <w:p w14:paraId="7E288B0B" w14:textId="77777777" w:rsidR="00F438C9" w:rsidRDefault="00F438C9" w:rsidP="008B7D96">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746B275E"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p>
    <w:p w14:paraId="4DD24373"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167267D3"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1. Mashg’ulotni boshlash va tashkiliy masalalarni hal qilish. </w:t>
      </w:r>
    </w:p>
    <w:p w14:paraId="3E05C359"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2.</w:t>
      </w:r>
      <w:r w:rsidR="00D67D10">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Blits-so’rov asosida talabalarning mavzuga oid tayanch tushunchalarni o’zlashtirishlari,  didaktikaning predmeti, funktsiyasi, vazifalari, didaktikaning tashkil topishi va rivojlanishiga oid bilimlarga egaliklarini baholash.</w:t>
      </w:r>
    </w:p>
    <w:p w14:paraId="7E2401EC"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3. Kichik guruhlar tomonidan didaktikaning asosiy kategoriyalari va didaktik tushunchalar tizimining yoritilishini ta’minlash.</w:t>
      </w:r>
    </w:p>
    <w:p w14:paraId="466ABDB5"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4. Kichik guruhlar tomonidan “T-jadval” texnologiyasini qo’llanilishi asosida talabalarning </w:t>
      </w:r>
      <w:r>
        <w:rPr>
          <w:rFonts w:ascii="Times New Roman" w:hAnsi="Times New Roman" w:cs="Times New Roman"/>
          <w:sz w:val="28"/>
          <w:szCs w:val="28"/>
          <w:lang w:val="uz-Cyrl-UZ"/>
        </w:rPr>
        <w:lastRenderedPageBreak/>
        <w:t>didaktik nazariyalardan xabardorlik darajasini baholash.</w:t>
      </w:r>
    </w:p>
    <w:p w14:paraId="07FCB614"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5</w:t>
      </w:r>
      <w:r>
        <w:rPr>
          <w:rFonts w:ascii="Times New Roman" w:hAnsi="Times New Roman" w:cs="Times New Roman"/>
          <w:sz w:val="28"/>
          <w:szCs w:val="28"/>
          <w:lang w:val="uz-Cyrl-UZ"/>
        </w:rPr>
        <w:t>. Talabalar o’rtasida test so’rovini tashkil etish.</w:t>
      </w:r>
    </w:p>
    <w:p w14:paraId="6625F9CA" w14:textId="7AA31860" w:rsidR="00EF36B8" w:rsidRPr="008B7D96" w:rsidRDefault="00F438C9" w:rsidP="008B7D96">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6</w:t>
      </w:r>
      <w:r>
        <w:rPr>
          <w:rFonts w:ascii="Times New Roman" w:hAnsi="Times New Roman" w:cs="Times New Roman"/>
          <w:sz w:val="28"/>
          <w:szCs w:val="28"/>
          <w:lang w:val="uz-Cyrl-UZ"/>
        </w:rPr>
        <w:t>. Mashg’ulotni yakunlash.</w:t>
      </w:r>
    </w:p>
    <w:p w14:paraId="59EC9D49" w14:textId="77777777" w:rsidR="00F438C9" w:rsidRDefault="00F438C9" w:rsidP="008B7D96">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uz-Cyrl-UZ"/>
        </w:rPr>
        <w:t>I. Talabalar uchun topshiriq.</w:t>
      </w:r>
    </w:p>
    <w:p w14:paraId="655AF0BA" w14:textId="77777777" w:rsidR="00F438C9" w:rsidRDefault="00F438C9" w:rsidP="008B7D96">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uz-Cyrl-UZ"/>
        </w:rPr>
        <w:t>Blits-so’rov savollariga javob qaytaring.</w:t>
      </w:r>
    </w:p>
    <w:p w14:paraId="6CD20F65" w14:textId="77777777" w:rsidR="00F438C9" w:rsidRDefault="00F438C9" w:rsidP="008B7D96">
      <w:pPr>
        <w:pStyle w:val="33"/>
        <w:tabs>
          <w:tab w:val="left" w:pos="-3240"/>
          <w:tab w:val="left" w:pos="432"/>
        </w:tabs>
        <w:spacing w:after="0" w:line="240" w:lineRule="auto"/>
        <w:ind w:left="0"/>
        <w:jc w:val="left"/>
        <w:rPr>
          <w:rFonts w:ascii="Times New Roman" w:hAnsi="Times New Roman" w:cs="Times New Roman"/>
          <w:spacing w:val="-12"/>
          <w:sz w:val="28"/>
          <w:szCs w:val="28"/>
          <w:lang w:val="uz-Cyrl-UZ"/>
        </w:rPr>
      </w:pPr>
      <w:r>
        <w:rPr>
          <w:rFonts w:ascii="Times New Roman" w:hAnsi="Times New Roman" w:cs="Times New Roman"/>
          <w:spacing w:val="-12"/>
          <w:sz w:val="28"/>
          <w:szCs w:val="28"/>
          <w:lang w:val="uz-Cyrl-UZ"/>
        </w:rPr>
        <w:t>Bu o’rinda talabalarning e’tiborlariga quyidagi savollar havola etiladi:</w:t>
      </w:r>
    </w:p>
    <w:p w14:paraId="51A5913F" w14:textId="77777777" w:rsidR="00F438C9" w:rsidRDefault="00F438C9"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1. “Didaktika” tushunchasi qanday ma’noni anglatadi?</w:t>
      </w:r>
    </w:p>
    <w:p w14:paraId="57C20BF5" w14:textId="77777777" w:rsidR="00F438C9" w:rsidRDefault="00F438C9"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2. Didaktika nimani o’rganadi?</w:t>
      </w:r>
    </w:p>
    <w:p w14:paraId="350E0E65" w14:textId="7A11E397" w:rsidR="00F438C9" w:rsidRPr="008B7D96" w:rsidRDefault="008B7D96" w:rsidP="008B7D96">
      <w:pPr>
        <w:spacing w:line="240" w:lineRule="auto"/>
        <w:rPr>
          <w:rFonts w:ascii="Times New Roman" w:hAnsi="Times New Roman" w:cs="Times New Roman"/>
          <w:spacing w:val="-4"/>
          <w:sz w:val="28"/>
          <w:szCs w:val="28"/>
          <w:lang w:val="uz-Latn-UZ"/>
        </w:rPr>
      </w:pPr>
      <w:r>
        <w:rPr>
          <w:rFonts w:ascii="Times New Roman" w:hAnsi="Times New Roman" w:cs="Times New Roman"/>
          <w:sz w:val="28"/>
          <w:szCs w:val="28"/>
          <w:lang w:val="uz-Latn-UZ"/>
        </w:rPr>
        <w:t>3</w:t>
      </w:r>
      <w:r w:rsidR="00F438C9">
        <w:rPr>
          <w:rFonts w:ascii="Times New Roman" w:hAnsi="Times New Roman" w:cs="Times New Roman"/>
          <w:sz w:val="28"/>
          <w:szCs w:val="28"/>
          <w:lang w:val="uz-Cyrl-UZ"/>
        </w:rPr>
        <w:t>. “Ta’lim paradigmalari” tushunchasini ta’riflang.</w:t>
      </w:r>
    </w:p>
    <w:p w14:paraId="56997304" w14:textId="77777777" w:rsidR="008B7D96" w:rsidRDefault="008B7D96"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4</w:t>
      </w:r>
      <w:r w:rsidR="00F438C9">
        <w:rPr>
          <w:rFonts w:ascii="Times New Roman" w:hAnsi="Times New Roman" w:cs="Times New Roman"/>
          <w:sz w:val="28"/>
          <w:szCs w:val="28"/>
          <w:lang w:val="uz-Cyrl-UZ"/>
        </w:rPr>
        <w:t>. Ta’lim jarayonini boshqarish qanday bosqichlarda tashkil etilad</w:t>
      </w:r>
    </w:p>
    <w:p w14:paraId="1292E2FD" w14:textId="0DD59A9F" w:rsidR="007C27B0" w:rsidRPr="008B7D96" w:rsidRDefault="007C27B0" w:rsidP="008B7D96">
      <w:pPr>
        <w:spacing w:line="240" w:lineRule="auto"/>
        <w:rPr>
          <w:rFonts w:ascii="Times New Roman" w:hAnsi="Times New Roman" w:cs="Times New Roman"/>
          <w:sz w:val="28"/>
          <w:szCs w:val="28"/>
          <w:lang w:val="uz-Cyrl-UZ"/>
        </w:rPr>
      </w:pPr>
      <w:r w:rsidRPr="00691BAE">
        <w:rPr>
          <w:rFonts w:ascii="Times New Roman" w:hAnsi="Times New Roman" w:cs="Times New Roman"/>
          <w:b/>
          <w:sz w:val="28"/>
          <w:szCs w:val="28"/>
          <w:lang w:val="en-US"/>
        </w:rPr>
        <w:t>II.-</w:t>
      </w:r>
      <w:proofErr w:type="spellStart"/>
      <w:proofErr w:type="gramStart"/>
      <w:r w:rsidRPr="00691BAE">
        <w:rPr>
          <w:rFonts w:ascii="Times New Roman" w:hAnsi="Times New Roman" w:cs="Times New Roman"/>
          <w:b/>
          <w:sz w:val="28"/>
          <w:szCs w:val="28"/>
          <w:lang w:val="en-US"/>
        </w:rPr>
        <w:t>topshiriq</w:t>
      </w:r>
      <w:proofErr w:type="spellEnd"/>
      <w:r w:rsidRPr="00691BAE">
        <w:rPr>
          <w:rFonts w:ascii="Times New Roman" w:hAnsi="Times New Roman" w:cs="Times New Roman"/>
          <w:b/>
          <w:sz w:val="28"/>
          <w:szCs w:val="28"/>
          <w:lang w:val="en-US"/>
        </w:rPr>
        <w:t xml:space="preserve">  </w:t>
      </w:r>
      <w:proofErr w:type="spellStart"/>
      <w:r w:rsidRPr="00691BAE">
        <w:rPr>
          <w:rFonts w:ascii="Times New Roman" w:hAnsi="Times New Roman" w:cs="Times New Roman"/>
          <w:b/>
          <w:sz w:val="28"/>
          <w:szCs w:val="28"/>
          <w:lang w:val="en-US"/>
        </w:rPr>
        <w:t>Didaktikani</w:t>
      </w:r>
      <w:proofErr w:type="spellEnd"/>
      <w:proofErr w:type="gramEnd"/>
      <w:r w:rsidRPr="00691BAE">
        <w:rPr>
          <w:rFonts w:ascii="Times New Roman" w:hAnsi="Times New Roman" w:cs="Times New Roman"/>
          <w:b/>
          <w:sz w:val="28"/>
          <w:szCs w:val="28"/>
          <w:lang w:val="en-US"/>
        </w:rPr>
        <w:t xml:space="preserve"> </w:t>
      </w:r>
      <w:proofErr w:type="spellStart"/>
      <w:r w:rsidRPr="00691BAE">
        <w:rPr>
          <w:rFonts w:ascii="Times New Roman" w:hAnsi="Times New Roman" w:cs="Times New Roman"/>
          <w:b/>
          <w:sz w:val="28"/>
          <w:szCs w:val="28"/>
          <w:lang w:val="en-US"/>
        </w:rPr>
        <w:t>ob’ekti,predmeti</w:t>
      </w:r>
      <w:proofErr w:type="spellEnd"/>
      <w:r w:rsidRPr="00691BAE">
        <w:rPr>
          <w:rFonts w:ascii="Times New Roman" w:hAnsi="Times New Roman" w:cs="Times New Roman"/>
          <w:b/>
          <w:sz w:val="28"/>
          <w:szCs w:val="28"/>
          <w:lang w:val="en-US"/>
        </w:rPr>
        <w:t xml:space="preserve"> </w:t>
      </w:r>
      <w:proofErr w:type="spellStart"/>
      <w:r w:rsidRPr="00691BAE">
        <w:rPr>
          <w:rFonts w:ascii="Times New Roman" w:hAnsi="Times New Roman" w:cs="Times New Roman"/>
          <w:b/>
          <w:sz w:val="28"/>
          <w:szCs w:val="28"/>
          <w:lang w:val="en-US"/>
        </w:rPr>
        <w:t>va</w:t>
      </w:r>
      <w:proofErr w:type="spellEnd"/>
      <w:r w:rsidRPr="00691BAE">
        <w:rPr>
          <w:rFonts w:ascii="Times New Roman" w:hAnsi="Times New Roman" w:cs="Times New Roman"/>
          <w:b/>
          <w:sz w:val="28"/>
          <w:szCs w:val="28"/>
          <w:lang w:val="en-US"/>
        </w:rPr>
        <w:t xml:space="preserve"> </w:t>
      </w:r>
      <w:proofErr w:type="spellStart"/>
      <w:r w:rsidRPr="00691BAE">
        <w:rPr>
          <w:rFonts w:ascii="Times New Roman" w:hAnsi="Times New Roman" w:cs="Times New Roman"/>
          <w:b/>
          <w:sz w:val="28"/>
          <w:szCs w:val="28"/>
          <w:lang w:val="en-US"/>
        </w:rPr>
        <w:t>vazifalariga</w:t>
      </w:r>
      <w:proofErr w:type="spellEnd"/>
      <w:r w:rsidRPr="00691BAE">
        <w:rPr>
          <w:rFonts w:ascii="Times New Roman" w:hAnsi="Times New Roman" w:cs="Times New Roman"/>
          <w:b/>
          <w:sz w:val="28"/>
          <w:szCs w:val="28"/>
          <w:lang w:val="en-US"/>
        </w:rPr>
        <w:t xml:space="preserve"> </w:t>
      </w:r>
      <w:proofErr w:type="spellStart"/>
      <w:r w:rsidRPr="00691BAE">
        <w:rPr>
          <w:rFonts w:ascii="Times New Roman" w:hAnsi="Times New Roman" w:cs="Times New Roman"/>
          <w:b/>
          <w:sz w:val="28"/>
          <w:szCs w:val="28"/>
          <w:lang w:val="en-US"/>
        </w:rPr>
        <w:t>ta’rif</w:t>
      </w:r>
      <w:proofErr w:type="spellEnd"/>
      <w:r w:rsidRPr="00691BAE">
        <w:rPr>
          <w:rFonts w:ascii="Times New Roman" w:hAnsi="Times New Roman" w:cs="Times New Roman"/>
          <w:b/>
          <w:sz w:val="28"/>
          <w:szCs w:val="28"/>
          <w:lang w:val="en-US"/>
        </w:rPr>
        <w:t xml:space="preserve"> </w:t>
      </w:r>
      <w:proofErr w:type="spellStart"/>
      <w:r w:rsidRPr="00691BAE">
        <w:rPr>
          <w:rFonts w:ascii="Times New Roman" w:hAnsi="Times New Roman" w:cs="Times New Roman"/>
          <w:b/>
          <w:sz w:val="28"/>
          <w:szCs w:val="28"/>
          <w:lang w:val="en-US"/>
        </w:rPr>
        <w:t>bering</w:t>
      </w:r>
      <w:proofErr w:type="spellEnd"/>
      <w:r w:rsidRPr="00691BAE">
        <w:rPr>
          <w:rFonts w:ascii="Times New Roman" w:hAnsi="Times New Roman" w:cs="Times New Roman"/>
          <w:b/>
          <w:sz w:val="28"/>
          <w:szCs w:val="28"/>
          <w:lang w:val="en-US"/>
        </w:rPr>
        <w:t>?</w:t>
      </w:r>
    </w:p>
    <w:tbl>
      <w:tblPr>
        <w:tblStyle w:val="af9"/>
        <w:tblW w:w="0" w:type="auto"/>
        <w:tblLook w:val="04A0" w:firstRow="1" w:lastRow="0" w:firstColumn="1" w:lastColumn="0" w:noHBand="0" w:noVBand="1"/>
      </w:tblPr>
      <w:tblGrid>
        <w:gridCol w:w="10597"/>
      </w:tblGrid>
      <w:tr w:rsidR="007C27B0" w:rsidRPr="0014102A" w14:paraId="22FD2E05" w14:textId="77777777" w:rsidTr="008B7D96">
        <w:trPr>
          <w:trHeight w:val="685"/>
        </w:trPr>
        <w:tc>
          <w:tcPr>
            <w:tcW w:w="10597" w:type="dxa"/>
          </w:tcPr>
          <w:p w14:paraId="281AB0CB" w14:textId="77777777" w:rsidR="007C27B0" w:rsidRPr="00691BAE" w:rsidRDefault="007C27B0" w:rsidP="007C27B0">
            <w:pPr>
              <w:rPr>
                <w:rFonts w:ascii="Times New Roman" w:hAnsi="Times New Roman" w:cs="Times New Roman"/>
                <w:b/>
                <w:sz w:val="28"/>
                <w:szCs w:val="28"/>
                <w:lang w:val="uz-Cyrl-UZ"/>
              </w:rPr>
            </w:pPr>
            <w:r w:rsidRPr="00691BAE">
              <w:rPr>
                <w:rFonts w:ascii="Times New Roman" w:hAnsi="Times New Roman" w:cs="Times New Roman"/>
                <w:b/>
                <w:sz w:val="28"/>
                <w:szCs w:val="28"/>
                <w:lang w:val="uz-Cyrl-UZ"/>
              </w:rPr>
              <w:t>Didаktikа</w:t>
            </w:r>
            <w:r w:rsidRPr="00691BAE">
              <w:rPr>
                <w:rFonts w:ascii="Times New Roman" w:hAnsi="Times New Roman" w:cs="Times New Roman"/>
                <w:sz w:val="28"/>
                <w:szCs w:val="28"/>
                <w:lang w:val="uz-Cyrl-UZ"/>
              </w:rPr>
              <w:t xml:space="preserve"> (оt grеch. </w:t>
            </w:r>
            <w:r w:rsidRPr="00691BAE">
              <w:rPr>
                <w:rFonts w:ascii="Times New Roman" w:hAnsi="Times New Roman" w:cs="Times New Roman"/>
                <w:b/>
                <w:sz w:val="28"/>
                <w:szCs w:val="28"/>
                <w:lang w:val="uz-Cyrl-UZ"/>
              </w:rPr>
              <w:t>didaktikos</w:t>
            </w:r>
            <w:r w:rsidRPr="00691BAE">
              <w:rPr>
                <w:rFonts w:ascii="Times New Roman" w:hAnsi="Times New Roman" w:cs="Times New Roman"/>
                <w:sz w:val="28"/>
                <w:szCs w:val="28"/>
                <w:lang w:val="uz-Cyrl-UZ"/>
              </w:rPr>
              <w:t xml:space="preserve"> – o`qitаmаn, o`rgаtаmаn) –  </w:t>
            </w:r>
          </w:p>
        </w:tc>
      </w:tr>
    </w:tbl>
    <w:p w14:paraId="65DB3A39" w14:textId="77777777" w:rsidR="007C27B0" w:rsidRPr="00691BAE" w:rsidRDefault="007C27B0" w:rsidP="007C27B0">
      <w:pPr>
        <w:rPr>
          <w:rFonts w:ascii="Times New Roman" w:hAnsi="Times New Roman" w:cs="Times New Roman"/>
          <w:sz w:val="28"/>
          <w:szCs w:val="28"/>
          <w:lang w:val="en-US"/>
        </w:rPr>
      </w:pPr>
    </w:p>
    <w:tbl>
      <w:tblPr>
        <w:tblStyle w:val="af9"/>
        <w:tblW w:w="0" w:type="auto"/>
        <w:tblLook w:val="04A0" w:firstRow="1" w:lastRow="0" w:firstColumn="1" w:lastColumn="0" w:noHBand="0" w:noVBand="1"/>
      </w:tblPr>
      <w:tblGrid>
        <w:gridCol w:w="10597"/>
      </w:tblGrid>
      <w:tr w:rsidR="007C27B0" w:rsidRPr="00691BAE" w14:paraId="01E76FE5" w14:textId="77777777" w:rsidTr="008B7D96">
        <w:trPr>
          <w:trHeight w:val="358"/>
        </w:trPr>
        <w:tc>
          <w:tcPr>
            <w:tcW w:w="10597" w:type="dxa"/>
          </w:tcPr>
          <w:p w14:paraId="265596B1" w14:textId="77777777" w:rsidR="007C27B0" w:rsidRPr="00691BAE" w:rsidRDefault="007C27B0" w:rsidP="007C27B0">
            <w:pPr>
              <w:rPr>
                <w:rFonts w:ascii="Times New Roman" w:hAnsi="Times New Roman" w:cs="Times New Roman"/>
                <w:sz w:val="28"/>
                <w:szCs w:val="28"/>
                <w:lang w:val="en-US"/>
              </w:rPr>
            </w:pPr>
            <w:r w:rsidRPr="00691BAE">
              <w:rPr>
                <w:rFonts w:ascii="Times New Roman" w:hAnsi="Times New Roman" w:cs="Times New Roman"/>
                <w:b/>
                <w:sz w:val="28"/>
                <w:szCs w:val="28"/>
                <w:lang w:val="uz-Cyrl-UZ"/>
              </w:rPr>
              <w:t>Didаktikаning оb`еkti</w:t>
            </w:r>
            <w:r w:rsidRPr="00691BAE">
              <w:rPr>
                <w:rFonts w:ascii="Times New Roman" w:hAnsi="Times New Roman" w:cs="Times New Roman"/>
                <w:sz w:val="28"/>
                <w:szCs w:val="28"/>
                <w:lang w:val="uz-Cyrl-UZ"/>
              </w:rPr>
              <w:t xml:space="preserve"> -</w:t>
            </w:r>
          </w:p>
          <w:p w14:paraId="3C82D30D" w14:textId="77777777" w:rsidR="007C27B0" w:rsidRPr="00691BAE" w:rsidRDefault="007C27B0" w:rsidP="007C27B0">
            <w:pPr>
              <w:rPr>
                <w:rFonts w:ascii="Times New Roman" w:hAnsi="Times New Roman" w:cs="Times New Roman"/>
                <w:sz w:val="28"/>
                <w:szCs w:val="28"/>
                <w:lang w:val="en-US"/>
              </w:rPr>
            </w:pPr>
          </w:p>
        </w:tc>
      </w:tr>
    </w:tbl>
    <w:p w14:paraId="26BC5353" w14:textId="77777777" w:rsidR="007C27B0" w:rsidRPr="00691BAE" w:rsidRDefault="007C27B0" w:rsidP="007C27B0">
      <w:pPr>
        <w:pStyle w:val="33"/>
        <w:tabs>
          <w:tab w:val="left" w:pos="-3240"/>
          <w:tab w:val="left" w:pos="432"/>
        </w:tabs>
        <w:spacing w:after="0" w:line="240" w:lineRule="auto"/>
        <w:ind w:left="0"/>
        <w:rPr>
          <w:rFonts w:ascii="Times New Roman" w:hAnsi="Times New Roman" w:cs="Times New Roman"/>
          <w:b/>
          <w:sz w:val="28"/>
          <w:szCs w:val="28"/>
          <w:lang w:val="en-US"/>
        </w:rPr>
      </w:pPr>
    </w:p>
    <w:tbl>
      <w:tblPr>
        <w:tblStyle w:val="af9"/>
        <w:tblW w:w="0" w:type="auto"/>
        <w:tblLook w:val="04A0" w:firstRow="1" w:lastRow="0" w:firstColumn="1" w:lastColumn="0" w:noHBand="0" w:noVBand="1"/>
      </w:tblPr>
      <w:tblGrid>
        <w:gridCol w:w="10597"/>
      </w:tblGrid>
      <w:tr w:rsidR="007C27B0" w:rsidRPr="00691BAE" w14:paraId="4671D67A" w14:textId="77777777" w:rsidTr="008B7D96">
        <w:trPr>
          <w:trHeight w:val="501"/>
        </w:trPr>
        <w:tc>
          <w:tcPr>
            <w:tcW w:w="10597" w:type="dxa"/>
          </w:tcPr>
          <w:p w14:paraId="21D5544C" w14:textId="77777777" w:rsidR="007C27B0" w:rsidRPr="00691BAE" w:rsidRDefault="007C27B0" w:rsidP="007C27B0">
            <w:pPr>
              <w:pStyle w:val="33"/>
              <w:tabs>
                <w:tab w:val="left" w:pos="-3240"/>
                <w:tab w:val="left" w:pos="432"/>
              </w:tabs>
              <w:spacing w:after="0" w:line="240" w:lineRule="auto"/>
              <w:ind w:left="0"/>
              <w:rPr>
                <w:rFonts w:ascii="Times New Roman" w:hAnsi="Times New Roman" w:cs="Times New Roman"/>
                <w:b/>
                <w:sz w:val="28"/>
                <w:szCs w:val="28"/>
                <w:lang w:val="en-US"/>
              </w:rPr>
            </w:pPr>
            <w:r w:rsidRPr="00691BAE">
              <w:rPr>
                <w:rFonts w:ascii="Times New Roman" w:hAnsi="Times New Roman" w:cs="Times New Roman"/>
                <w:b/>
                <w:sz w:val="28"/>
                <w:szCs w:val="28"/>
                <w:lang w:val="uz-Cyrl-UZ"/>
              </w:rPr>
              <w:t xml:space="preserve">Didаktikаning prеdmеti </w:t>
            </w:r>
            <w:r w:rsidRPr="00691BAE">
              <w:rPr>
                <w:rFonts w:ascii="Times New Roman" w:hAnsi="Times New Roman" w:cs="Times New Roman"/>
                <w:sz w:val="28"/>
                <w:szCs w:val="28"/>
                <w:lang w:val="en-US"/>
              </w:rPr>
              <w:t xml:space="preserve"> -</w:t>
            </w:r>
          </w:p>
          <w:p w14:paraId="100FBA7C" w14:textId="77777777" w:rsidR="007C27B0" w:rsidRPr="00691BAE" w:rsidRDefault="007C27B0" w:rsidP="007C27B0">
            <w:pPr>
              <w:pStyle w:val="33"/>
              <w:tabs>
                <w:tab w:val="left" w:pos="-3240"/>
                <w:tab w:val="left" w:pos="432"/>
              </w:tabs>
              <w:spacing w:after="0" w:line="240" w:lineRule="auto"/>
              <w:ind w:left="0"/>
              <w:rPr>
                <w:rFonts w:ascii="Times New Roman" w:hAnsi="Times New Roman" w:cs="Times New Roman"/>
                <w:b/>
                <w:sz w:val="28"/>
                <w:szCs w:val="28"/>
                <w:lang w:val="uz-Cyrl-UZ"/>
              </w:rPr>
            </w:pPr>
          </w:p>
        </w:tc>
      </w:tr>
    </w:tbl>
    <w:p w14:paraId="183DDF56" w14:textId="77777777" w:rsidR="007C27B0" w:rsidRDefault="007C27B0" w:rsidP="007C27B0">
      <w:pPr>
        <w:pStyle w:val="33"/>
        <w:tabs>
          <w:tab w:val="left" w:pos="-3240"/>
          <w:tab w:val="left" w:pos="432"/>
        </w:tabs>
        <w:spacing w:after="0" w:line="240" w:lineRule="auto"/>
        <w:ind w:left="0"/>
        <w:rPr>
          <w:rFonts w:ascii="Times New Roman" w:hAnsi="Times New Roman" w:cs="Times New Roman"/>
          <w:b/>
          <w:sz w:val="28"/>
          <w:szCs w:val="28"/>
          <w:lang w:val="uz-Cyrl-UZ"/>
        </w:rPr>
      </w:pPr>
    </w:p>
    <w:tbl>
      <w:tblPr>
        <w:tblW w:w="10627"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27"/>
      </w:tblGrid>
      <w:tr w:rsidR="007C27B0" w:rsidRPr="007C27B0" w14:paraId="5B784544" w14:textId="77777777" w:rsidTr="007C27B0">
        <w:tc>
          <w:tcPr>
            <w:tcW w:w="10627" w:type="dxa"/>
          </w:tcPr>
          <w:p w14:paraId="18ADB7FE" w14:textId="77777777" w:rsidR="007C27B0" w:rsidRPr="00D755B1" w:rsidRDefault="007C27B0" w:rsidP="007C27B0">
            <w:pPr>
              <w:rPr>
                <w:rFonts w:ascii="Times New Roman" w:hAnsi="Times New Roman" w:cs="Times New Roman"/>
                <w:iCs/>
                <w:sz w:val="28"/>
                <w:szCs w:val="28"/>
                <w:lang w:val="uz-Cyrl-UZ"/>
              </w:rPr>
            </w:pPr>
            <w:r w:rsidRPr="00D755B1">
              <w:rPr>
                <w:rFonts w:ascii="Times New Roman" w:hAnsi="Times New Roman" w:cs="Times New Roman"/>
                <w:b/>
                <w:iCs/>
                <w:sz w:val="28"/>
                <w:szCs w:val="28"/>
                <w:lang w:val="uz-Cyrl-UZ"/>
              </w:rPr>
              <w:t>Didаktikаning vаzifаlаri</w:t>
            </w:r>
            <w:r w:rsidRPr="00D755B1">
              <w:rPr>
                <w:rFonts w:ascii="Times New Roman" w:hAnsi="Times New Roman" w:cs="Times New Roman"/>
                <w:iCs/>
                <w:sz w:val="28"/>
                <w:szCs w:val="28"/>
                <w:lang w:val="uz-Cyrl-UZ"/>
              </w:rPr>
              <w:t xml:space="preserve"> </w:t>
            </w:r>
            <w:r w:rsidRPr="00D755B1">
              <w:rPr>
                <w:rFonts w:ascii="Times New Roman" w:hAnsi="Times New Roman" w:cs="Times New Roman"/>
                <w:iCs/>
                <w:sz w:val="28"/>
                <w:szCs w:val="28"/>
                <w:lang w:val="en-US"/>
              </w:rPr>
              <w:t xml:space="preserve"> -</w:t>
            </w:r>
            <w:r w:rsidRPr="00D755B1">
              <w:rPr>
                <w:rFonts w:ascii="Times New Roman" w:hAnsi="Times New Roman" w:cs="Times New Roman"/>
                <w:iCs/>
                <w:sz w:val="28"/>
                <w:szCs w:val="28"/>
                <w:lang w:val="uz-Cyrl-UZ"/>
              </w:rPr>
              <w:t xml:space="preserve"> </w:t>
            </w:r>
          </w:p>
        </w:tc>
      </w:tr>
      <w:tr w:rsidR="007C27B0" w:rsidRPr="007C27B0" w14:paraId="78BF8E1C" w14:textId="77777777" w:rsidTr="008B7D96">
        <w:trPr>
          <w:trHeight w:val="80"/>
        </w:trPr>
        <w:tc>
          <w:tcPr>
            <w:tcW w:w="10627" w:type="dxa"/>
          </w:tcPr>
          <w:p w14:paraId="3006322C" w14:textId="77777777" w:rsidR="007C27B0" w:rsidRPr="00954605" w:rsidRDefault="007C27B0" w:rsidP="007C27B0">
            <w:pPr>
              <w:rPr>
                <w:sz w:val="28"/>
                <w:szCs w:val="28"/>
                <w:lang w:val="uz-Cyrl-UZ"/>
              </w:rPr>
            </w:pPr>
          </w:p>
        </w:tc>
      </w:tr>
    </w:tbl>
    <w:p w14:paraId="67BBB6FD" w14:textId="77777777" w:rsidR="007C27B0" w:rsidRDefault="007C27B0" w:rsidP="007C27B0">
      <w:pPr>
        <w:pStyle w:val="33"/>
        <w:tabs>
          <w:tab w:val="left" w:pos="-3240"/>
          <w:tab w:val="left" w:pos="432"/>
        </w:tabs>
        <w:spacing w:after="0" w:line="240" w:lineRule="auto"/>
        <w:ind w:left="0"/>
        <w:rPr>
          <w:rFonts w:ascii="Times New Roman" w:hAnsi="Times New Roman" w:cs="Times New Roman"/>
          <w:b/>
          <w:sz w:val="28"/>
          <w:szCs w:val="28"/>
          <w:lang w:val="uz-Cyrl-UZ"/>
        </w:rPr>
      </w:pPr>
    </w:p>
    <w:p w14:paraId="2767FAA1" w14:textId="77777777" w:rsidR="00F438C9" w:rsidRDefault="00EF36B8" w:rsidP="007C27B0">
      <w:pPr>
        <w:pStyle w:val="33"/>
        <w:tabs>
          <w:tab w:val="left" w:pos="-3240"/>
          <w:tab w:val="left" w:pos="432"/>
        </w:tabs>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en-US"/>
        </w:rPr>
        <w:t>I</w:t>
      </w:r>
      <w:r w:rsidR="00F438C9">
        <w:rPr>
          <w:rFonts w:ascii="Times New Roman" w:hAnsi="Times New Roman" w:cs="Times New Roman"/>
          <w:b/>
          <w:sz w:val="28"/>
          <w:szCs w:val="28"/>
          <w:lang w:val="uz-Cyrl-UZ"/>
        </w:rPr>
        <w:t>II. Talabalar uchun topshiriq.</w:t>
      </w:r>
    </w:p>
    <w:p w14:paraId="5B06A97C" w14:textId="77777777" w:rsidR="00EF36B8" w:rsidRPr="00EF36B8" w:rsidRDefault="00F438C9" w:rsidP="008B7D96">
      <w:pPr>
        <w:pStyle w:val="33"/>
        <w:tabs>
          <w:tab w:val="left" w:pos="-3240"/>
          <w:tab w:val="left" w:pos="432"/>
        </w:tabs>
        <w:spacing w:after="0" w:line="240" w:lineRule="auto"/>
        <w:ind w:left="0"/>
        <w:rPr>
          <w:rFonts w:ascii="Times New Roman" w:hAnsi="Times New Roman" w:cs="Times New Roman"/>
          <w:b/>
          <w:spacing w:val="-16"/>
          <w:sz w:val="28"/>
          <w:szCs w:val="28"/>
          <w:lang w:val="uz-Cyrl-UZ"/>
        </w:rPr>
      </w:pPr>
      <w:r>
        <w:rPr>
          <w:rFonts w:ascii="Times New Roman" w:hAnsi="Times New Roman" w:cs="Times New Roman"/>
          <w:spacing w:val="-16"/>
          <w:sz w:val="28"/>
          <w:szCs w:val="28"/>
          <w:lang w:val="uz-Cyrl-UZ"/>
        </w:rPr>
        <w:t>Didaktikaning asosiy kategoriyalari va didaktik</w:t>
      </w:r>
      <w:r w:rsidR="00EF36B8">
        <w:rPr>
          <w:rFonts w:ascii="Times New Roman" w:hAnsi="Times New Roman" w:cs="Times New Roman"/>
          <w:spacing w:val="-16"/>
          <w:sz w:val="28"/>
          <w:szCs w:val="28"/>
          <w:lang w:val="uz-Cyrl-UZ"/>
        </w:rPr>
        <w:t xml:space="preserve"> tushunchalar tizimini yoriting</w:t>
      </w:r>
    </w:p>
    <w:p w14:paraId="29A0E053" w14:textId="77777777" w:rsidR="00F438C9" w:rsidRDefault="00F438C9" w:rsidP="008B7D96">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Bu o’rinda talabalar kichik guruhlar tarkibida quyidagi topshiriqlarni bajaradilar:</w:t>
      </w:r>
    </w:p>
    <w:p w14:paraId="1BCAA7AC" w14:textId="77777777" w:rsidR="00F438C9" w:rsidRDefault="00F438C9"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1-guruh. Didaktikaning asosiy kategoriyalari tizimini shakllantiring va kategoriyalarni ta’riflang.</w:t>
      </w:r>
    </w:p>
    <w:p w14:paraId="75D8D785" w14:textId="77777777" w:rsidR="008B7D96" w:rsidRDefault="00F438C9"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2-guruh. Zamonaviy didaktik nazariyalarni sanab o’ting va ularning o’ziga xos jihatlarini ko’rsating.</w:t>
      </w:r>
    </w:p>
    <w:p w14:paraId="376FB8B2" w14:textId="468EF84F" w:rsidR="00F438C9" w:rsidRDefault="00F438C9"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3-guruh. Ta’lim qonuniyatlarining mohiyatini yoriting.</w:t>
      </w:r>
    </w:p>
    <w:p w14:paraId="540D4746" w14:textId="77777777" w:rsidR="00F438C9" w:rsidRDefault="00F438C9"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4-guruh. Ta’limning muhim mantiqiy tamoyillarini belgilang va ularni qisqacha ta’riflang.</w:t>
      </w:r>
    </w:p>
    <w:p w14:paraId="3113C30E" w14:textId="1A720C26" w:rsidR="00EF36B8" w:rsidRPr="00262FC3" w:rsidRDefault="00F438C9"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5-guruh. Ta’limning muhim tashkiliy-metodik tamoyillarini belgilang va ularni qisqacha ta’riflang.</w:t>
      </w:r>
    </w:p>
    <w:p w14:paraId="43FFB7D9" w14:textId="0F16B8F7" w:rsidR="00262FC3" w:rsidRPr="00262FC3" w:rsidRDefault="00EF36B8" w:rsidP="008B7D96">
      <w:pPr>
        <w:pStyle w:val="33"/>
        <w:tabs>
          <w:tab w:val="left" w:pos="-3240"/>
          <w:tab w:val="left" w:pos="432"/>
        </w:tabs>
        <w:spacing w:after="0" w:line="240" w:lineRule="auto"/>
        <w:ind w:left="0"/>
        <w:rPr>
          <w:rFonts w:ascii="Times New Roman" w:hAnsi="Times New Roman" w:cs="Times New Roman"/>
          <w:bCs/>
          <w:sz w:val="28"/>
          <w:szCs w:val="28"/>
          <w:lang w:val="en-US"/>
        </w:rPr>
      </w:pPr>
      <w:r w:rsidRPr="008B7D96">
        <w:rPr>
          <w:rFonts w:ascii="Times New Roman" w:hAnsi="Times New Roman" w:cs="Times New Roman"/>
          <w:b/>
          <w:sz w:val="28"/>
          <w:szCs w:val="28"/>
          <w:lang w:val="en-US"/>
        </w:rPr>
        <w:t>IV.</w:t>
      </w:r>
      <w:r w:rsidRPr="008B7D96">
        <w:rPr>
          <w:rFonts w:ascii="Times New Roman" w:hAnsi="Times New Roman" w:cs="Times New Roman"/>
          <w:b/>
          <w:sz w:val="28"/>
          <w:szCs w:val="28"/>
          <w:lang w:val="uz-Cyrl-UZ"/>
        </w:rPr>
        <w:t xml:space="preserve"> Talabalar uchun topshiriq.</w:t>
      </w:r>
      <w:r w:rsidR="008B7D96">
        <w:rPr>
          <w:rFonts w:ascii="Times New Roman" w:hAnsi="Times New Roman" w:cs="Times New Roman"/>
          <w:b/>
          <w:sz w:val="28"/>
          <w:szCs w:val="28"/>
          <w:lang w:val="uz-Latn-UZ"/>
        </w:rPr>
        <w:t xml:space="preserve">  </w:t>
      </w:r>
      <w:proofErr w:type="spellStart"/>
      <w:r w:rsidRPr="00262FC3">
        <w:rPr>
          <w:rFonts w:ascii="Times New Roman" w:hAnsi="Times New Roman" w:cs="Times New Roman"/>
          <w:bCs/>
          <w:sz w:val="28"/>
          <w:szCs w:val="28"/>
          <w:lang w:val="en-US"/>
        </w:rPr>
        <w:t>Didaktikaning</w:t>
      </w:r>
      <w:proofErr w:type="spellEnd"/>
      <w:r w:rsidRPr="00262FC3">
        <w:rPr>
          <w:rFonts w:ascii="Times New Roman" w:hAnsi="Times New Roman" w:cs="Times New Roman"/>
          <w:bCs/>
          <w:sz w:val="28"/>
          <w:szCs w:val="28"/>
          <w:lang w:val="en-US"/>
        </w:rPr>
        <w:t xml:space="preserve"> </w:t>
      </w:r>
      <w:proofErr w:type="spellStart"/>
      <w:proofErr w:type="gramStart"/>
      <w:r w:rsidRPr="00262FC3">
        <w:rPr>
          <w:rFonts w:ascii="Times New Roman" w:hAnsi="Times New Roman" w:cs="Times New Roman"/>
          <w:bCs/>
          <w:sz w:val="28"/>
          <w:szCs w:val="28"/>
          <w:lang w:val="en-US"/>
        </w:rPr>
        <w:t>kategoriyalarini</w:t>
      </w:r>
      <w:proofErr w:type="spellEnd"/>
      <w:r w:rsidRPr="00262FC3">
        <w:rPr>
          <w:rFonts w:ascii="Times New Roman" w:hAnsi="Times New Roman" w:cs="Times New Roman"/>
          <w:bCs/>
          <w:sz w:val="28"/>
          <w:szCs w:val="28"/>
          <w:lang w:val="en-US"/>
        </w:rPr>
        <w:t xml:space="preserve">  KLASTER</w:t>
      </w:r>
      <w:proofErr w:type="gramEnd"/>
      <w:r w:rsidRPr="00262FC3">
        <w:rPr>
          <w:rFonts w:ascii="Times New Roman" w:hAnsi="Times New Roman" w:cs="Times New Roman"/>
          <w:bCs/>
          <w:sz w:val="28"/>
          <w:szCs w:val="28"/>
          <w:lang w:val="en-US"/>
        </w:rPr>
        <w:t xml:space="preserve"> </w:t>
      </w:r>
      <w:proofErr w:type="spellStart"/>
      <w:r w:rsidRPr="00262FC3">
        <w:rPr>
          <w:rFonts w:ascii="Times New Roman" w:hAnsi="Times New Roman" w:cs="Times New Roman"/>
          <w:bCs/>
          <w:sz w:val="28"/>
          <w:szCs w:val="28"/>
          <w:lang w:val="en-US"/>
        </w:rPr>
        <w:t>metodi</w:t>
      </w:r>
      <w:proofErr w:type="spellEnd"/>
      <w:r w:rsidRPr="00262FC3">
        <w:rPr>
          <w:rFonts w:ascii="Times New Roman" w:hAnsi="Times New Roman" w:cs="Times New Roman"/>
          <w:bCs/>
          <w:sz w:val="28"/>
          <w:szCs w:val="28"/>
          <w:lang w:val="en-US"/>
        </w:rPr>
        <w:t xml:space="preserve"> </w:t>
      </w:r>
      <w:proofErr w:type="spellStart"/>
      <w:r w:rsidRPr="00262FC3">
        <w:rPr>
          <w:rFonts w:ascii="Times New Roman" w:hAnsi="Times New Roman" w:cs="Times New Roman"/>
          <w:bCs/>
          <w:sz w:val="28"/>
          <w:szCs w:val="28"/>
          <w:lang w:val="en-US"/>
        </w:rPr>
        <w:t>yordamida</w:t>
      </w:r>
      <w:proofErr w:type="spellEnd"/>
      <w:r w:rsidRPr="00262FC3">
        <w:rPr>
          <w:rFonts w:ascii="Times New Roman" w:hAnsi="Times New Roman" w:cs="Times New Roman"/>
          <w:bCs/>
          <w:sz w:val="28"/>
          <w:szCs w:val="28"/>
          <w:lang w:val="en-US"/>
        </w:rPr>
        <w:t xml:space="preserve"> </w:t>
      </w:r>
      <w:proofErr w:type="spellStart"/>
      <w:r w:rsidRPr="00262FC3">
        <w:rPr>
          <w:rFonts w:ascii="Times New Roman" w:hAnsi="Times New Roman" w:cs="Times New Roman"/>
          <w:bCs/>
          <w:sz w:val="28"/>
          <w:szCs w:val="28"/>
          <w:lang w:val="en-US"/>
        </w:rPr>
        <w:t>izohlang</w:t>
      </w:r>
      <w:proofErr w:type="spellEnd"/>
      <w:r w:rsidRPr="00262FC3">
        <w:rPr>
          <w:rFonts w:ascii="Times New Roman" w:hAnsi="Times New Roman" w:cs="Times New Roman"/>
          <w:bCs/>
          <w:sz w:val="28"/>
          <w:szCs w:val="28"/>
          <w:lang w:val="en-US"/>
        </w:rPr>
        <w:t>?</w:t>
      </w:r>
    </w:p>
    <w:p w14:paraId="443CC836" w14:textId="44D4A16F" w:rsidR="00262FC3" w:rsidRPr="00875209" w:rsidRDefault="00262FC3" w:rsidP="00262FC3">
      <w:pPr>
        <w:pStyle w:val="21"/>
        <w:ind w:firstLine="545"/>
        <w:jc w:val="both"/>
        <w:rPr>
          <w:rFonts w:ascii="Times New Roman" w:hAnsi="Times New Roman"/>
          <w:bCs/>
          <w:sz w:val="28"/>
          <w:szCs w:val="28"/>
          <w:lang w:val="uz-Cyrl-UZ"/>
        </w:rPr>
      </w:pPr>
      <w:r>
        <w:rPr>
          <w:noProof/>
        </w:rPr>
        <mc:AlternateContent>
          <mc:Choice Requires="wpg">
            <w:drawing>
              <wp:anchor distT="0" distB="0" distL="114300" distR="114300" simplePos="0" relativeHeight="251824640" behindDoc="0" locked="0" layoutInCell="1" allowOverlap="1" wp14:anchorId="24BCC2FB" wp14:editId="29C59FA2">
                <wp:simplePos x="0" y="0"/>
                <wp:positionH relativeFrom="column">
                  <wp:posOffset>479425</wp:posOffset>
                </wp:positionH>
                <wp:positionV relativeFrom="paragraph">
                  <wp:posOffset>71120</wp:posOffset>
                </wp:positionV>
                <wp:extent cx="5052695" cy="3198495"/>
                <wp:effectExtent l="0" t="0" r="14605" b="20955"/>
                <wp:wrapNone/>
                <wp:docPr id="200" name="Группа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2695" cy="3198495"/>
                          <a:chOff x="2464" y="3758"/>
                          <a:chExt cx="7957" cy="4320"/>
                        </a:xfrm>
                      </wpg:grpSpPr>
                      <wps:wsp>
                        <wps:cNvPr id="201" name="Oval 3"/>
                        <wps:cNvSpPr>
                          <a:spLocks noChangeArrowheads="1"/>
                        </wps:cNvSpPr>
                        <wps:spPr bwMode="auto">
                          <a:xfrm>
                            <a:off x="8459" y="6278"/>
                            <a:ext cx="1962" cy="1080"/>
                          </a:xfrm>
                          <a:prstGeom prst="ellipse">
                            <a:avLst/>
                          </a:prstGeom>
                          <a:solidFill>
                            <a:srgbClr val="FFFFFF"/>
                          </a:solidFill>
                          <a:ln w="9525">
                            <a:solidFill>
                              <a:srgbClr val="000000"/>
                            </a:solidFill>
                            <a:round/>
                            <a:headEnd/>
                            <a:tailEnd/>
                          </a:ln>
                        </wps:spPr>
                        <wps:txbx>
                          <w:txbxContent>
                            <w:p w14:paraId="54A31D51" w14:textId="77777777" w:rsidR="00262FC3" w:rsidRPr="00875209" w:rsidRDefault="00262FC3" w:rsidP="00262FC3">
                              <w:pPr>
                                <w:jc w:val="cente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202" name="Oval 4"/>
                        <wps:cNvSpPr>
                          <a:spLocks noChangeArrowheads="1"/>
                        </wps:cNvSpPr>
                        <wps:spPr bwMode="auto">
                          <a:xfrm>
                            <a:off x="2464" y="5018"/>
                            <a:ext cx="1962" cy="1080"/>
                          </a:xfrm>
                          <a:prstGeom prst="ellipse">
                            <a:avLst/>
                          </a:prstGeom>
                          <a:solidFill>
                            <a:srgbClr val="FFFFFF"/>
                          </a:solidFill>
                          <a:ln w="9525">
                            <a:solidFill>
                              <a:srgbClr val="000000"/>
                            </a:solidFill>
                            <a:round/>
                            <a:headEnd/>
                            <a:tailEnd/>
                          </a:ln>
                        </wps:spPr>
                        <wps:txbx>
                          <w:txbxContent>
                            <w:p w14:paraId="2DA39FD3" w14:textId="77777777" w:rsidR="00262FC3" w:rsidRPr="00875209" w:rsidRDefault="00262FC3" w:rsidP="00262FC3">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203" name="Oval 5"/>
                        <wps:cNvSpPr>
                          <a:spLocks noChangeArrowheads="1"/>
                        </wps:cNvSpPr>
                        <wps:spPr bwMode="auto">
                          <a:xfrm>
                            <a:off x="3336" y="3938"/>
                            <a:ext cx="1962" cy="1080"/>
                          </a:xfrm>
                          <a:prstGeom prst="ellipse">
                            <a:avLst/>
                          </a:prstGeom>
                          <a:solidFill>
                            <a:srgbClr val="FFFFFF"/>
                          </a:solidFill>
                          <a:ln w="9525">
                            <a:solidFill>
                              <a:srgbClr val="000000"/>
                            </a:solidFill>
                            <a:round/>
                            <a:headEnd/>
                            <a:tailEnd/>
                          </a:ln>
                        </wps:spPr>
                        <wps:txbx>
                          <w:txbxContent>
                            <w:p w14:paraId="529114E2" w14:textId="77777777" w:rsidR="00262FC3" w:rsidRPr="00875209" w:rsidRDefault="00262FC3" w:rsidP="00262FC3">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204" name="Oval 6"/>
                        <wps:cNvSpPr>
                          <a:spLocks noChangeArrowheads="1"/>
                        </wps:cNvSpPr>
                        <wps:spPr bwMode="auto">
                          <a:xfrm>
                            <a:off x="4535" y="6998"/>
                            <a:ext cx="1962" cy="1080"/>
                          </a:xfrm>
                          <a:prstGeom prst="ellipse">
                            <a:avLst/>
                          </a:prstGeom>
                          <a:solidFill>
                            <a:srgbClr val="FFFFFF"/>
                          </a:solidFill>
                          <a:ln w="9525">
                            <a:solidFill>
                              <a:srgbClr val="000000"/>
                            </a:solidFill>
                            <a:round/>
                            <a:headEnd/>
                            <a:tailEnd/>
                          </a:ln>
                        </wps:spPr>
                        <wps:txbx>
                          <w:txbxContent>
                            <w:p w14:paraId="4553A5FB" w14:textId="77777777" w:rsidR="00262FC3" w:rsidRPr="00875209" w:rsidRDefault="00262FC3" w:rsidP="00262FC3">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205" name="Oval 7"/>
                        <wps:cNvSpPr>
                          <a:spLocks noChangeArrowheads="1"/>
                        </wps:cNvSpPr>
                        <wps:spPr bwMode="auto">
                          <a:xfrm>
                            <a:off x="7478" y="3938"/>
                            <a:ext cx="1962" cy="1080"/>
                          </a:xfrm>
                          <a:prstGeom prst="ellipse">
                            <a:avLst/>
                          </a:prstGeom>
                          <a:solidFill>
                            <a:srgbClr val="FFFFFF"/>
                          </a:solidFill>
                          <a:ln w="9525">
                            <a:solidFill>
                              <a:srgbClr val="000000"/>
                            </a:solidFill>
                            <a:round/>
                            <a:headEnd/>
                            <a:tailEnd/>
                          </a:ln>
                        </wps:spPr>
                        <wps:txbx>
                          <w:txbxContent>
                            <w:p w14:paraId="4708A324" w14:textId="77777777" w:rsidR="00262FC3" w:rsidRPr="00875209" w:rsidRDefault="00262FC3" w:rsidP="00262FC3">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206" name="Oval 8"/>
                        <wps:cNvSpPr>
                          <a:spLocks noChangeArrowheads="1"/>
                        </wps:cNvSpPr>
                        <wps:spPr bwMode="auto">
                          <a:xfrm>
                            <a:off x="8459" y="5018"/>
                            <a:ext cx="1962" cy="1080"/>
                          </a:xfrm>
                          <a:prstGeom prst="ellipse">
                            <a:avLst/>
                          </a:prstGeom>
                          <a:solidFill>
                            <a:srgbClr val="FFFFFF"/>
                          </a:solidFill>
                          <a:ln w="9525">
                            <a:solidFill>
                              <a:srgbClr val="000000"/>
                            </a:solidFill>
                            <a:round/>
                            <a:headEnd/>
                            <a:tailEnd/>
                          </a:ln>
                        </wps:spPr>
                        <wps:txbx>
                          <w:txbxContent>
                            <w:p w14:paraId="69F280BB" w14:textId="77777777" w:rsidR="00262FC3" w:rsidRPr="00875209" w:rsidRDefault="00262FC3" w:rsidP="00262FC3">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207" name="Oval 9"/>
                        <wps:cNvSpPr>
                          <a:spLocks noChangeArrowheads="1"/>
                        </wps:cNvSpPr>
                        <wps:spPr bwMode="auto">
                          <a:xfrm>
                            <a:off x="6715" y="6894"/>
                            <a:ext cx="1962" cy="1080"/>
                          </a:xfrm>
                          <a:prstGeom prst="ellipse">
                            <a:avLst/>
                          </a:prstGeom>
                          <a:solidFill>
                            <a:srgbClr val="FFFFFF"/>
                          </a:solidFill>
                          <a:ln w="9525">
                            <a:solidFill>
                              <a:srgbClr val="000000"/>
                            </a:solidFill>
                            <a:round/>
                            <a:headEnd/>
                            <a:tailEnd/>
                          </a:ln>
                        </wps:spPr>
                        <wps:txbx>
                          <w:txbxContent>
                            <w:p w14:paraId="4379AFCA" w14:textId="77777777" w:rsidR="00262FC3" w:rsidRPr="00875209" w:rsidRDefault="00262FC3" w:rsidP="00262FC3">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208" name="Oval 10"/>
                        <wps:cNvSpPr>
                          <a:spLocks noChangeArrowheads="1"/>
                        </wps:cNvSpPr>
                        <wps:spPr bwMode="auto">
                          <a:xfrm>
                            <a:off x="5407" y="3758"/>
                            <a:ext cx="1962" cy="1080"/>
                          </a:xfrm>
                          <a:prstGeom prst="ellipse">
                            <a:avLst/>
                          </a:prstGeom>
                          <a:solidFill>
                            <a:srgbClr val="FFFFFF"/>
                          </a:solidFill>
                          <a:ln w="9525">
                            <a:solidFill>
                              <a:srgbClr val="000000"/>
                            </a:solidFill>
                            <a:round/>
                            <a:headEnd/>
                            <a:tailEnd/>
                          </a:ln>
                        </wps:spPr>
                        <wps:txbx>
                          <w:txbxContent>
                            <w:p w14:paraId="423984D4" w14:textId="77777777" w:rsidR="00262FC3" w:rsidRPr="00875209" w:rsidRDefault="00262FC3" w:rsidP="00262FC3">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209" name="Oval 11"/>
                        <wps:cNvSpPr>
                          <a:spLocks noChangeArrowheads="1"/>
                        </wps:cNvSpPr>
                        <wps:spPr bwMode="auto">
                          <a:xfrm>
                            <a:off x="5516" y="5274"/>
                            <a:ext cx="1962" cy="1186"/>
                          </a:xfrm>
                          <a:prstGeom prst="ellipse">
                            <a:avLst/>
                          </a:prstGeom>
                          <a:solidFill>
                            <a:srgbClr val="FFFFFF"/>
                          </a:solidFill>
                          <a:ln w="9525">
                            <a:solidFill>
                              <a:srgbClr val="000000"/>
                            </a:solidFill>
                            <a:round/>
                            <a:headEnd/>
                            <a:tailEnd/>
                          </a:ln>
                        </wps:spPr>
                        <wps:txbx>
                          <w:txbxContent>
                            <w:p w14:paraId="09B90126" w14:textId="24EF974B" w:rsidR="00262FC3" w:rsidRPr="00262FC3" w:rsidRDefault="00262FC3" w:rsidP="00262FC3">
                              <w:pPr>
                                <w:rPr>
                                  <w:rFonts w:ascii="Times New Roman" w:hAnsi="Times New Roman" w:cs="Times New Roman"/>
                                  <w:b/>
                                  <w:bCs/>
                                  <w:sz w:val="16"/>
                                  <w:szCs w:val="16"/>
                                  <w:lang w:val="uz-Latn-UZ"/>
                                </w:rPr>
                              </w:pPr>
                              <w:r w:rsidRPr="00262FC3">
                                <w:rPr>
                                  <w:rFonts w:ascii="Times New Roman" w:hAnsi="Times New Roman" w:cs="Times New Roman"/>
                                  <w:b/>
                                  <w:bCs/>
                                  <w:sz w:val="16"/>
                                  <w:szCs w:val="16"/>
                                  <w:lang w:val="uz-Latn-UZ"/>
                                </w:rPr>
                                <w:t xml:space="preserve">Didaktikaning kategoriyalari </w:t>
                              </w:r>
                              <w:r>
                                <w:rPr>
                                  <w:rFonts w:ascii="Times New Roman" w:hAnsi="Times New Roman" w:cs="Times New Roman"/>
                                  <w:b/>
                                  <w:bCs/>
                                  <w:sz w:val="16"/>
                                  <w:szCs w:val="16"/>
                                  <w:lang w:val="uz-Latn-UZ"/>
                                </w:rPr>
                                <w:t>ni tarmoqlang</w:t>
                              </w:r>
                            </w:p>
                          </w:txbxContent>
                        </wps:txbx>
                        <wps:bodyPr rot="0" vert="horz" wrap="square" lIns="91440" tIns="45720" rIns="91440" bIns="45720" anchor="t" anchorCtr="0" upright="1">
                          <a:noAutofit/>
                        </wps:bodyPr>
                      </wps:wsp>
                      <wps:wsp>
                        <wps:cNvPr id="210" name="Oval 12"/>
                        <wps:cNvSpPr>
                          <a:spLocks noChangeArrowheads="1"/>
                        </wps:cNvSpPr>
                        <wps:spPr bwMode="auto">
                          <a:xfrm>
                            <a:off x="2900" y="6174"/>
                            <a:ext cx="1962" cy="1080"/>
                          </a:xfrm>
                          <a:prstGeom prst="ellipse">
                            <a:avLst/>
                          </a:prstGeom>
                          <a:solidFill>
                            <a:srgbClr val="FFFFFF"/>
                          </a:solidFill>
                          <a:ln w="9525">
                            <a:solidFill>
                              <a:srgbClr val="000000"/>
                            </a:solidFill>
                            <a:round/>
                            <a:headEnd/>
                            <a:tailEnd/>
                          </a:ln>
                        </wps:spPr>
                        <wps:txbx>
                          <w:txbxContent>
                            <w:p w14:paraId="25D0F2A7" w14:textId="77777777" w:rsidR="00262FC3" w:rsidRPr="00875209" w:rsidRDefault="00262FC3" w:rsidP="00262FC3">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211" name="Line 13"/>
                        <wps:cNvCnPr/>
                        <wps:spPr bwMode="auto">
                          <a:xfrm flipH="1" flipV="1">
                            <a:off x="508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Line 14"/>
                        <wps:cNvCnPr/>
                        <wps:spPr bwMode="auto">
                          <a:xfrm flipH="1" flipV="1">
                            <a:off x="4426" y="5566"/>
                            <a:ext cx="981"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Line 15"/>
                        <wps:cNvCnPr/>
                        <wps:spPr bwMode="auto">
                          <a:xfrm flipH="1">
                            <a:off x="4753" y="6174"/>
                            <a:ext cx="872"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Line 16"/>
                        <wps:cNvCnPr/>
                        <wps:spPr bwMode="auto">
                          <a:xfrm flipV="1">
                            <a:off x="7587" y="5708"/>
                            <a:ext cx="872" cy="1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5" name="Line 17"/>
                        <wps:cNvCnPr/>
                        <wps:spPr bwMode="auto">
                          <a:xfrm flipV="1">
                            <a:off x="726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 name="Line 18"/>
                        <wps:cNvCnPr/>
                        <wps:spPr bwMode="auto">
                          <a:xfrm flipV="1">
                            <a:off x="6497" y="473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Line 19"/>
                        <wps:cNvCnPr/>
                        <wps:spPr bwMode="auto">
                          <a:xfrm>
                            <a:off x="7369" y="6068"/>
                            <a:ext cx="1199"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Line 20"/>
                        <wps:cNvCnPr/>
                        <wps:spPr bwMode="auto">
                          <a:xfrm>
                            <a:off x="693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9" name="Line 21"/>
                        <wps:cNvCnPr/>
                        <wps:spPr bwMode="auto">
                          <a:xfrm flipH="1">
                            <a:off x="584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BCC2FB" id="Группа 200" o:spid="_x0000_s1213" style="position:absolute;left:0;text-align:left;margin-left:37.75pt;margin-top:5.6pt;width:397.85pt;height:251.85pt;z-index:251824640;mso-position-horizontal-relative:text;mso-position-vertical-relative:text" coordorigin="2464,3758" coordsize="795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ccEawUAAKwuAAAOAAAAZHJzL2Uyb0RvYy54bWzsWltu4zYU/S/QPRD6byzqaRlRBoPMJC0w&#10;7QSYtv+0RNlCZVGllNiZrwJdQjfSHXQLMzvqJSlRj9iTV+MCLRPAkEyJJu8598F77+mr3aZAN5TX&#10;OStjC5/YFqJlwtK8XMXWTz9efDO3UN2QMiUFK2ls3dLaenX29Ven22pBHbZmRUo5gknKerGtYmvd&#10;NNViNquTNd2Q+oRVtITBjPENaeCWr2YpJ1uYfVPMHNsOZlvG04qzhNY1fPtGDVpncv4so0nzPstq&#10;2qAitmBtjfzk8nMpPmdnp2Sx4qRa50m7DPKEVWxIXsKP6qnekIaga57fmWqTJ5zVLGtOEraZsSzL&#10;Eyr3ALvB9mQ3l5xdV3Ivq8V2VWkxgWgncnrytMkPN1cc5WlsgTQtVJINgPTpj8+/ff7901/w/ycS&#10;34OUttVqAQ9f8upDdcXVVuHyHUt+qWF4Nh0X9yv1MFpuv2cpzEuuGyaltMv4RkwB+0c7CcatBoPu&#10;GpTAl77tO0HkWyiBMRdHcw9uJFzJGjAV7zle4FlIDIf+vBt7274fRn6oXvZcR25hRhbqh+Vi28WJ&#10;nQH16l669fOk+2FNKipBq4XAtHRxJ933N6RArpKpfKQTaK2kiUp2viblir7mnG3XlKSwIiyeh3UP&#10;XhA3NWBxr3jnnh9JMQVO2IqpEzKOAkcJCdvzsZDIouJ1c0nZBomL2KJFkVe12BpZkJt3dSNW1D8l&#10;vq5ZkacXeVHIG75anhccwXZj60L+yU1MHitKtI2tyHd8OfPhKWz5t28KUJMyldQQ0nrbXjckL9Q1&#10;rLIoW/EJiSnMm91yJ5mP7bBDY8nSW5AoZ8pQgGGDizXjHy20BSMRW/Wv14RTCxXflYBKhD1PWBV5&#10;4/kh8Azx4chyOELKBKaKrcZC6vK8UZbouuL5ag2/hKUISvYaFCXLpYAFympV7QaAqkfjLHBDWQTJ&#10;Wa+TEtD6pTmrVdu3seHsPs5KqfTsMJxtvZg74qx0GSOzCebnheys67qBckeRazi7j7NRZ0GMnR3F&#10;BhDFDOxs0EnpCHbW810IsSCECqLIcHYPZ3Eb/XZe2NjZ1s4CbQac1RHUETgbehDGyrDf2Fl5ApjG&#10;s1ieFkxsII92wzMYuOcBZ3UEdQTO6jOYiWfVqfUOZ53O65nYYBQbQBJjwFkdQR2Bs0GI29hgHsmz&#10;H1mYvEG96PMGWGdxDGdHnAX3POBsH0IdgbS+B9mccU7QkHZEWp3GMaQdkRZypEPS6hjqGKT1scoc&#10;+E542NLiuTwZ6jR2n3v9z2dowRFBftdEtNOIFkzriLQ6iDoCaZ1IVIxE6gB/gbT/47IC6LQh7Z5S&#10;GBxPW9K+y0uK+igKSHteXvFWaIdrWyiDStS3olwir37uCidtOdEXnBPE9KA+IyDo41bfg4hWFBQh&#10;TBAjh21pAUv7UqmrZKLOJSd/6QoWam4rqJ42PIeqYEGhFBVbG5pCEYpCzV1cqZ3sqXEpFy+Ghe08&#10;YukI69KRwlgHHf8Qxp7ntB7TD6Sa9RhHc+CFwBjfV9E0GD+sD+FASRsUd6TH2kc/HmOho632eqEP&#10;8+51K/OwK1YbZNuOmZdpVgCzOUJWO7JHITu1y9CkoY5mfmhPag09svY9Ma7R2efprE7bK7s8zNs/&#10;3PfeQdYJjMcdnk/+DY+rk9sK2WF2++nIBl6kdNYL3UksBYibSOrlG8ewTgArXIcZ4AfhOvCtoRu0&#10;nWB2MLHAGEcwJHvtQJdVQNm16U0awYwJfp4J1tlRCajqTWxbVB4LaBC5bbDk+hP1dB0gjlHQIyio&#10;ThwqPIeJwwfh2R9nB6rqzz2D7EGXKjt4oSVanuDb9m3Rcz28l4fevsn87G8AAAD//wMAUEsDBBQA&#10;BgAIAAAAIQBfSpO74AAAAAkBAAAPAAAAZHJzL2Rvd25yZXYueG1sTI9BT8JAEIXvJv6HzZh4k23R&#10;CtZuCSHqiZAIJoTb0B3ahu5u013a8u8dTnqbmffy5nvZYjSN6KnztbMK4kkEgmzhdG1LBT+7z6c5&#10;CB/QamycJQVX8rDI7+8yTLUb7Df121AKDrE+RQVVCG0qpS8qMugnriXL2sl1BgOvXSl1hwOHm0ZO&#10;o+hVGqwtf6iwpVVFxXl7MQq+BhyWz/FHvz6fVtfDLtns1zEp9fgwLt9BBBrDnxlu+IwOOTMd3cVq&#10;LxoFsyRhJ9/jKQjW57PbcFSQxC9vIPNM/m+Q/wIAAP//AwBQSwECLQAUAAYACAAAACEAtoM4kv4A&#10;AADhAQAAEwAAAAAAAAAAAAAAAAAAAAAAW0NvbnRlbnRfVHlwZXNdLnhtbFBLAQItABQABgAIAAAA&#10;IQA4/SH/1gAAAJQBAAALAAAAAAAAAAAAAAAAAC8BAABfcmVscy8ucmVsc1BLAQItABQABgAIAAAA&#10;IQAazccEawUAAKwuAAAOAAAAAAAAAAAAAAAAAC4CAABkcnMvZTJvRG9jLnhtbFBLAQItABQABgAI&#10;AAAAIQBfSpO74AAAAAkBAAAPAAAAAAAAAAAAAAAAAMUHAABkcnMvZG93bnJldi54bWxQSwUGAAAA&#10;AAQABADzAAAA0ggAAAAA&#10;">
                <v:oval id="Oval 3" o:spid="_x0000_s1214" style="position:absolute;left:8459;top:627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K0JwwAAANwAAAAPAAAAZHJzL2Rvd25yZXYueG1sRI9Ba8JA&#10;FITvQv/D8gredBODUlJXkYqgBw+N7f2RfSbB7NuQfY3pv+8KQo/DzHzDrLeja9VAfWg8G0jnCSji&#10;0tuGKwNfl8PsDVQQZIutZzLwSwG2m5fJGnPr7/xJQyGVihAOORqoRbpc61DW5DDMfUccvavvHUqU&#10;faVtj/cId61eJMlKO2w4LtTY0UdN5a34cQb21a5YDTqTZXbdH2V5+z6fstSY6eu4ewclNMp/+Nk+&#10;WgOLJIXHmXgE9OYPAAD//wMAUEsBAi0AFAAGAAgAAAAhANvh9svuAAAAhQEAABMAAAAAAAAAAAAA&#10;AAAAAAAAAFtDb250ZW50X1R5cGVzXS54bWxQSwECLQAUAAYACAAAACEAWvQsW78AAAAVAQAACwAA&#10;AAAAAAAAAAAAAAAfAQAAX3JlbHMvLnJlbHNQSwECLQAUAAYACAAAACEAVcitCcMAAADcAAAADwAA&#10;AAAAAAAAAAAAAAAHAgAAZHJzL2Rvd25yZXYueG1sUEsFBgAAAAADAAMAtwAAAPcCAAAAAA==&#10;">
                  <v:textbox>
                    <w:txbxContent>
                      <w:p w14:paraId="54A31D51" w14:textId="77777777" w:rsidR="00262FC3" w:rsidRPr="00875209" w:rsidRDefault="00262FC3" w:rsidP="00262FC3">
                        <w:pPr>
                          <w:jc w:val="center"/>
                          <w:rPr>
                            <w:rFonts w:ascii="Times New Roman" w:hAnsi="Times New Roman" w:cs="Times New Roman"/>
                            <w:sz w:val="24"/>
                            <w:szCs w:val="24"/>
                            <w:lang w:val="en-US"/>
                          </w:rPr>
                        </w:pPr>
                      </w:p>
                    </w:txbxContent>
                  </v:textbox>
                </v:oval>
                <v:oval id="Oval 4" o:spid="_x0000_s1215" style="position:absolute;left:2464;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jN+wwAAANwAAAAPAAAAZHJzL2Rvd25yZXYueG1sRI9Ba8JA&#10;FITvQv/D8gredGOCUlJXkYqgBw+N7f2RfSbB7NuQfY3pv+8KQo/DzHzDrLeja9VAfWg8G1jME1DE&#10;pbcNVwa+LofZG6ggyBZbz2TglwJsNy+TNebW3/mThkIqFSEccjRQi3S51qGsyWGY+444elffO5Qo&#10;+0rbHu8R7lqdJslKO2w4LtTY0UdN5a34cQb21a5YDTqTZXbdH2V5+z6fsoUx09dx9w5KaJT/8LN9&#10;tAbSJIXHmXgE9OYPAAD//wMAUEsBAi0AFAAGAAgAAAAhANvh9svuAAAAhQEAABMAAAAAAAAAAAAA&#10;AAAAAAAAAFtDb250ZW50X1R5cGVzXS54bWxQSwECLQAUAAYACAAAACEAWvQsW78AAAAVAQAACwAA&#10;AAAAAAAAAAAAAAAfAQAAX3JlbHMvLnJlbHNQSwECLQAUAAYACAAAACEApRozfsMAAADcAAAADwAA&#10;AAAAAAAAAAAAAAAHAgAAZHJzL2Rvd25yZXYueG1sUEsFBgAAAAADAAMAtwAAAPcCAAAAAA==&#10;">
                  <v:textbox>
                    <w:txbxContent>
                      <w:p w14:paraId="2DA39FD3" w14:textId="77777777" w:rsidR="00262FC3" w:rsidRPr="00875209" w:rsidRDefault="00262FC3" w:rsidP="00262FC3">
                        <w:pPr>
                          <w:rPr>
                            <w:rFonts w:ascii="Times New Roman" w:hAnsi="Times New Roman" w:cs="Times New Roman"/>
                            <w:sz w:val="24"/>
                            <w:szCs w:val="24"/>
                            <w:lang w:val="en-US"/>
                          </w:rPr>
                        </w:pPr>
                      </w:p>
                    </w:txbxContent>
                  </v:textbox>
                </v:oval>
                <v:oval id="Oval 5" o:spid="_x0000_s1216" style="position:absolute;left:3336;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pblxAAAANwAAAAPAAAAZHJzL2Rvd25yZXYueG1sRI/BasMw&#10;EETvhfyD2EBvtZyYhOJGDqGhkBx6qNPeF2tjG1srY20d9++rQKHHYWbeMLv97Ho10RhazwZWSQqK&#10;uPK25drA5+Xt6RlUEGSLvWcy8EMB9sXiYYe59Tf+oKmUWkUIhxwNNCJDrnWoGnIYEj8QR+/qR4cS&#10;5VhrO+Itwl2v12m61Q5bjgsNDvTaUNWV387AsT6U20lnssmux5Nsuq/3c7Yy5nE5H15ACc3yH/5r&#10;n6yBdZrB/Uw8Arr4BQAA//8DAFBLAQItABQABgAIAAAAIQDb4fbL7gAAAIUBAAATAAAAAAAAAAAA&#10;AAAAAAAAAABbQ29udGVudF9UeXBlc10ueG1sUEsBAi0AFAAGAAgAAAAhAFr0LFu/AAAAFQEAAAsA&#10;AAAAAAAAAAAAAAAAHwEAAF9yZWxzLy5yZWxzUEsBAi0AFAAGAAgAAAAhAMpWluXEAAAA3AAAAA8A&#10;AAAAAAAAAAAAAAAABwIAAGRycy9kb3ducmV2LnhtbFBLBQYAAAAAAwADALcAAAD4AgAAAAA=&#10;">
                  <v:textbox>
                    <w:txbxContent>
                      <w:p w14:paraId="529114E2" w14:textId="77777777" w:rsidR="00262FC3" w:rsidRPr="00875209" w:rsidRDefault="00262FC3" w:rsidP="00262FC3">
                        <w:pPr>
                          <w:rPr>
                            <w:rFonts w:ascii="Times New Roman" w:hAnsi="Times New Roman" w:cs="Times New Roman"/>
                            <w:sz w:val="24"/>
                            <w:szCs w:val="24"/>
                            <w:lang w:val="en-US"/>
                          </w:rPr>
                        </w:pPr>
                      </w:p>
                    </w:txbxContent>
                  </v:textbox>
                </v:oval>
                <v:oval id="Oval 6" o:spid="_x0000_s1217" style="position:absolute;left:4535;top:699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6RxAAAANwAAAAPAAAAZHJzL2Rvd25yZXYueG1sRI9Ba8JA&#10;FITvhf6H5Qm91Y1GpURXkUrBHjwY7f2RfSbB7NuQfY3pv+8KgsdhZr5hVpvBNaqnLtSeDUzGCSji&#10;wtuaSwPn09f7B6ggyBYbz2TgjwJs1q8vK8ysv/GR+lxKFSEcMjRQibSZ1qGoyGEY+5Y4ehffOZQo&#10;u1LbDm8R7ho9TZKFdlhzXKiwpc+Kimv+6wzsym2+6HUq8/Sy28v8+nP4TifGvI2G7RKU0CDP8KO9&#10;twamyQzuZ+IR0Ot/AAAA//8DAFBLAQItABQABgAIAAAAIQDb4fbL7gAAAIUBAAATAAAAAAAAAAAA&#10;AAAAAAAAAABbQ29udGVudF9UeXBlc10ueG1sUEsBAi0AFAAGAAgAAAAhAFr0LFu/AAAAFQEAAAsA&#10;AAAAAAAAAAAAAAAAHwEAAF9yZWxzLy5yZWxzUEsBAi0AFAAGAAgAAAAhAEW/DpHEAAAA3AAAAA8A&#10;AAAAAAAAAAAAAAAABwIAAGRycy9kb3ducmV2LnhtbFBLBQYAAAAAAwADALcAAAD4AgAAAAA=&#10;">
                  <v:textbox>
                    <w:txbxContent>
                      <w:p w14:paraId="4553A5FB" w14:textId="77777777" w:rsidR="00262FC3" w:rsidRPr="00875209" w:rsidRDefault="00262FC3" w:rsidP="00262FC3">
                        <w:pPr>
                          <w:rPr>
                            <w:rFonts w:ascii="Times New Roman" w:hAnsi="Times New Roman" w:cs="Times New Roman"/>
                            <w:sz w:val="24"/>
                            <w:szCs w:val="24"/>
                            <w:lang w:val="en-US"/>
                          </w:rPr>
                        </w:pPr>
                      </w:p>
                    </w:txbxContent>
                  </v:textbox>
                </v:oval>
                <v:oval id="Oval 7" o:spid="_x0000_s1218" style="position:absolute;left:7478;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6sKwwAAANwAAAAPAAAAZHJzL2Rvd25yZXYueG1sRI9Ba8JA&#10;FITvgv9heUJvutEQKamrSKWghx4a2/sj+0yC2bch+xrjv3eFQo/DzHzDbHaja9VAfWg8G1guElDE&#10;pbcNVwa+zx/zV1BBkC22nsnAnQLsttPJBnPrb/xFQyGVihAOORqoRbpc61DW5DAsfEccvYvvHUqU&#10;faVtj7cId61eJclaO2w4LtTY0XtN5bX4dQYO1b5YDzqVLL0cjpJdfz5P6dKYl9m4fwMlNMp/+K99&#10;tAZWSQbPM/EI6O0DAAD//wMAUEsBAi0AFAAGAAgAAAAhANvh9svuAAAAhQEAABMAAAAAAAAAAAAA&#10;AAAAAAAAAFtDb250ZW50X1R5cGVzXS54bWxQSwECLQAUAAYACAAAACEAWvQsW78AAAAVAQAACwAA&#10;AAAAAAAAAAAAAAAfAQAAX3JlbHMvLnJlbHNQSwECLQAUAAYACAAAACEAKvOrCsMAAADcAAAADwAA&#10;AAAAAAAAAAAAAAAHAgAAZHJzL2Rvd25yZXYueG1sUEsFBgAAAAADAAMAtwAAAPcCAAAAAA==&#10;">
                  <v:textbox>
                    <w:txbxContent>
                      <w:p w14:paraId="4708A324" w14:textId="77777777" w:rsidR="00262FC3" w:rsidRPr="00875209" w:rsidRDefault="00262FC3" w:rsidP="00262FC3">
                        <w:pPr>
                          <w:rPr>
                            <w:rFonts w:ascii="Times New Roman" w:hAnsi="Times New Roman" w:cs="Times New Roman"/>
                            <w:sz w:val="24"/>
                            <w:szCs w:val="24"/>
                            <w:lang w:val="en-US"/>
                          </w:rPr>
                        </w:pPr>
                      </w:p>
                    </w:txbxContent>
                  </v:textbox>
                </v:oval>
                <v:oval id="Oval 8" o:spid="_x0000_s1219" style="position:absolute;left:8459;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TV9wwAAANwAAAAPAAAAZHJzL2Rvd25yZXYueG1sRI9Ba8JA&#10;FITvQv/D8gredKPBUFJXkYqgBw+N7f2RfSbB7NuQfY3pv+8KQo/DzHzDrLeja9VAfWg8G1jME1DE&#10;pbcNVwa+LofZG6ggyBZbz2TglwJsNy+TNebW3/mThkIqFSEccjRQi3S51qGsyWGY+444elffO5Qo&#10;+0rbHu8R7lq9TJJMO2w4LtTY0UdN5a34cQb21a7IBp3KKr3uj7K6fZ9P6cKY6eu4ewclNMp/+Nk+&#10;WgPLJIPHmXgE9OYPAAD//wMAUEsBAi0AFAAGAAgAAAAhANvh9svuAAAAhQEAABMAAAAAAAAAAAAA&#10;AAAAAAAAAFtDb250ZW50X1R5cGVzXS54bWxQSwECLQAUAAYACAAAACEAWvQsW78AAAAVAQAACwAA&#10;AAAAAAAAAAAAAAAfAQAAX3JlbHMvLnJlbHNQSwECLQAUAAYACAAAACEA2iE1fcMAAADcAAAADwAA&#10;AAAAAAAAAAAAAAAHAgAAZHJzL2Rvd25yZXYueG1sUEsFBgAAAAADAAMAtwAAAPcCAAAAAA==&#10;">
                  <v:textbox>
                    <w:txbxContent>
                      <w:p w14:paraId="69F280BB" w14:textId="77777777" w:rsidR="00262FC3" w:rsidRPr="00875209" w:rsidRDefault="00262FC3" w:rsidP="00262FC3">
                        <w:pPr>
                          <w:rPr>
                            <w:rFonts w:ascii="Times New Roman" w:hAnsi="Times New Roman" w:cs="Times New Roman"/>
                            <w:sz w:val="24"/>
                            <w:szCs w:val="24"/>
                            <w:lang w:val="en-US"/>
                          </w:rPr>
                        </w:pPr>
                      </w:p>
                    </w:txbxContent>
                  </v:textbox>
                </v:oval>
                <v:oval id="Oval 9" o:spid="_x0000_s1220" style="position:absolute;left:6715;top:689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ZDmxAAAANwAAAAPAAAAZHJzL2Rvd25yZXYueG1sRI9Ba8JA&#10;FITvhf6H5RW81Y0GrcSsIhXBHnpo2t4f2WcSkn0bsq8x/nu3UOhxmJlvmHw/uU6NNITGs4HFPAFF&#10;XHrbcGXg6/P0vAEVBNli55kM3CjAfvf4kGNm/ZU/aCykUhHCIUMDtUifaR3KmhyGue+Jo3fxg0OJ&#10;cqi0HfAa4a7TyyRZa4cNx4Uae3qtqWyLH2fgWB2K9ahTWaWX41lW7ff7W7owZvY0HbaghCb5D/+1&#10;z9bAMnmB3zPxCOjdHQAA//8DAFBLAQItABQABgAIAAAAIQDb4fbL7gAAAIUBAAATAAAAAAAAAAAA&#10;AAAAAAAAAABbQ29udGVudF9UeXBlc10ueG1sUEsBAi0AFAAGAAgAAAAhAFr0LFu/AAAAFQEAAAsA&#10;AAAAAAAAAAAAAAAAHwEAAF9yZWxzLy5yZWxzUEsBAi0AFAAGAAgAAAAhALVtkObEAAAA3AAAAA8A&#10;AAAAAAAAAAAAAAAABwIAAGRycy9kb3ducmV2LnhtbFBLBQYAAAAAAwADALcAAAD4AgAAAAA=&#10;">
                  <v:textbox>
                    <w:txbxContent>
                      <w:p w14:paraId="4379AFCA" w14:textId="77777777" w:rsidR="00262FC3" w:rsidRPr="00875209" w:rsidRDefault="00262FC3" w:rsidP="00262FC3">
                        <w:pPr>
                          <w:rPr>
                            <w:rFonts w:ascii="Times New Roman" w:hAnsi="Times New Roman" w:cs="Times New Roman"/>
                            <w:sz w:val="24"/>
                            <w:szCs w:val="24"/>
                            <w:lang w:val="en-US"/>
                          </w:rPr>
                        </w:pPr>
                      </w:p>
                    </w:txbxContent>
                  </v:textbox>
                </v:oval>
                <v:oval id="Oval 10" o:spid="_x0000_s1221" style="position:absolute;left:5407;top:375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gSUwAAAANwAAAAPAAAAZHJzL2Rvd25yZXYueG1sRE9Ni8Iw&#10;EL0L/ocwgjdNtShSjSLKgnvwsN31PjRjW2wmpZmt9d9vDsIeH+97dxhco3rqQu3ZwGKegCIuvK25&#10;NPDz/THbgAqCbLHxTAZeFOCwH492mFn/5C/qcylVDOGQoYFKpM20DkVFDsPct8SRu/vOoUTYldp2&#10;+IzhrtHLJFlrhzXHhgpbOlVUPPJfZ+BcHvN1r1NZpffzRVaP2/UzXRgznQzHLSihQf7Fb/fFGlgm&#10;cW08E4+A3v8BAAD//wMAUEsBAi0AFAAGAAgAAAAhANvh9svuAAAAhQEAABMAAAAAAAAAAAAAAAAA&#10;AAAAAFtDb250ZW50X1R5cGVzXS54bWxQSwECLQAUAAYACAAAACEAWvQsW78AAAAVAQAACwAAAAAA&#10;AAAAAAAAAAAfAQAAX3JlbHMvLnJlbHNQSwECLQAUAAYACAAAACEAxPIElMAAAADcAAAADwAAAAAA&#10;AAAAAAAAAAAHAgAAZHJzL2Rvd25yZXYueG1sUEsFBgAAAAADAAMAtwAAAPQCAAAAAA==&#10;">
                  <v:textbox>
                    <w:txbxContent>
                      <w:p w14:paraId="423984D4" w14:textId="77777777" w:rsidR="00262FC3" w:rsidRPr="00875209" w:rsidRDefault="00262FC3" w:rsidP="00262FC3">
                        <w:pPr>
                          <w:rPr>
                            <w:rFonts w:ascii="Times New Roman" w:hAnsi="Times New Roman" w:cs="Times New Roman"/>
                            <w:sz w:val="24"/>
                            <w:szCs w:val="24"/>
                            <w:lang w:val="en-US"/>
                          </w:rPr>
                        </w:pPr>
                      </w:p>
                    </w:txbxContent>
                  </v:textbox>
                </v:oval>
                <v:oval id="Oval 11" o:spid="_x0000_s1222" style="position:absolute;left:5516;top:5274;width:1962;height:1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EPxAAAANwAAAAPAAAAZHJzL2Rvd25yZXYueG1sRI9Ba8JA&#10;FITvhf6H5RW81Y0GpcasIhXBHnpo2t4f2WcSkn0bsq8x/nu3UOhxmJlvmHw/uU6NNITGs4HFPAFF&#10;XHrbcGXg6/P0/AIqCLLFzjMZuFGA/e7xIcfM+it/0FhIpSKEQ4YGapE+0zqUNTkMc98TR+/iB4cS&#10;5VBpO+A1wl2nl0my1g4bjgs19vRaU9kWP87AsToU61Gnskovx7Os2u/3t3RhzOxpOmxBCU3yH/5r&#10;n62BZbKB3zPxCOjdHQAA//8DAFBLAQItABQABgAIAAAAIQDb4fbL7gAAAIUBAAATAAAAAAAAAAAA&#10;AAAAAAAAAABbQ29udGVudF9UeXBlc10ueG1sUEsBAi0AFAAGAAgAAAAhAFr0LFu/AAAAFQEAAAsA&#10;AAAAAAAAAAAAAAAAHwEAAF9yZWxzLy5yZWxzUEsBAi0AFAAGAAgAAAAhAKu+oQ/EAAAA3AAAAA8A&#10;AAAAAAAAAAAAAAAABwIAAGRycy9kb3ducmV2LnhtbFBLBQYAAAAAAwADALcAAAD4AgAAAAA=&#10;">
                  <v:textbox>
                    <w:txbxContent>
                      <w:p w14:paraId="09B90126" w14:textId="24EF974B" w:rsidR="00262FC3" w:rsidRPr="00262FC3" w:rsidRDefault="00262FC3" w:rsidP="00262FC3">
                        <w:pPr>
                          <w:rPr>
                            <w:rFonts w:ascii="Times New Roman" w:hAnsi="Times New Roman" w:cs="Times New Roman"/>
                            <w:b/>
                            <w:bCs/>
                            <w:sz w:val="16"/>
                            <w:szCs w:val="16"/>
                            <w:lang w:val="uz-Latn-UZ"/>
                          </w:rPr>
                        </w:pPr>
                        <w:r w:rsidRPr="00262FC3">
                          <w:rPr>
                            <w:rFonts w:ascii="Times New Roman" w:hAnsi="Times New Roman" w:cs="Times New Roman"/>
                            <w:b/>
                            <w:bCs/>
                            <w:sz w:val="16"/>
                            <w:szCs w:val="16"/>
                            <w:lang w:val="uz-Latn-UZ"/>
                          </w:rPr>
                          <w:t xml:space="preserve">Didaktikaning kategoriyalari </w:t>
                        </w:r>
                        <w:r>
                          <w:rPr>
                            <w:rFonts w:ascii="Times New Roman" w:hAnsi="Times New Roman" w:cs="Times New Roman"/>
                            <w:b/>
                            <w:bCs/>
                            <w:sz w:val="16"/>
                            <w:szCs w:val="16"/>
                            <w:lang w:val="uz-Latn-UZ"/>
                          </w:rPr>
                          <w:t>ni tarmoqlang</w:t>
                        </w:r>
                      </w:p>
                    </w:txbxContent>
                  </v:textbox>
                </v:oval>
                <v:oval id="Oval 12" o:spid="_x0000_s1223" style="position:absolute;left:2900;top:617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5PwAAAANwAAAAPAAAAZHJzL2Rvd25yZXYueG1sRE9Na8JA&#10;EL0L/odlCr3pJgalpK4iimAPHkzb+5Adk2B2NmTHmP777kHw+Hjf6+3oWjVQHxrPBtJ5Aoq49Lbh&#10;ysDP93H2ASoIssXWMxn4owDbzXSyxtz6B19oKKRSMYRDjgZqkS7XOpQ1OQxz3xFH7up7hxJhX2nb&#10;4yOGu1YvkmSlHTYcG2rsaF9TeSvuzsCh2hWrQWeyzK6Hkyxvv+evLDXm/W3cfYISGuUlfrpP1sAi&#10;jfPjmXgE9OYfAAD//wMAUEsBAi0AFAAGAAgAAAAhANvh9svuAAAAhQEAABMAAAAAAAAAAAAAAAAA&#10;AAAAAFtDb250ZW50X1R5cGVzXS54bWxQSwECLQAUAAYACAAAACEAWvQsW78AAAAVAQAACwAAAAAA&#10;AAAAAAAAAAAfAQAAX3JlbHMvLnJlbHNQSwECLQAUAAYACAAAACEAv12eT8AAAADcAAAADwAAAAAA&#10;AAAAAAAAAAAHAgAAZHJzL2Rvd25yZXYueG1sUEsFBgAAAAADAAMAtwAAAPQCAAAAAA==&#10;">
                  <v:textbox>
                    <w:txbxContent>
                      <w:p w14:paraId="25D0F2A7" w14:textId="77777777" w:rsidR="00262FC3" w:rsidRPr="00875209" w:rsidRDefault="00262FC3" w:rsidP="00262FC3">
                        <w:pPr>
                          <w:rPr>
                            <w:rFonts w:ascii="Times New Roman" w:hAnsi="Times New Roman" w:cs="Times New Roman"/>
                            <w:sz w:val="24"/>
                            <w:szCs w:val="24"/>
                            <w:lang w:val="en-US"/>
                          </w:rPr>
                        </w:pPr>
                      </w:p>
                    </w:txbxContent>
                  </v:textbox>
                </v:oval>
                <v:line id="Line 13" o:spid="_x0000_s1224" style="position:absolute;flip:x y;visibility:visible;mso-wrap-style:square" from="5080,4914" to="562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1XzxQAAANwAAAAPAAAAZHJzL2Rvd25yZXYueG1sRI/BasMw&#10;EETvgf6D2EJvsewcQupGNiFQ6CGXpKW5rq2t5cRa2ZbiuH9fFQo9DjPzhtmWs+3ERKNvHSvIkhQE&#10;ce10y42Cj/fX5QaED8gaO8ek4Js8lMXDYou5dnc+0nQKjYgQ9jkqMCH0uZS+NmTRJ64njt6XGy2G&#10;KMdG6hHvEW47uUrTtbTYclww2NPeUH093ayCqbpll8/D8eqr8/BcbcywPwxrpZ4e590LiEBz+A//&#10;td+0glWWwe+ZeARk8QMAAP//AwBQSwECLQAUAAYACAAAACEA2+H2y+4AAACFAQAAEwAAAAAAAAAA&#10;AAAAAAAAAAAAW0NvbnRlbnRfVHlwZXNdLnhtbFBLAQItABQABgAIAAAAIQBa9CxbvwAAABUBAAAL&#10;AAAAAAAAAAAAAAAAAB8BAABfcmVscy8ucmVsc1BLAQItABQABgAIAAAAIQC3h1XzxQAAANwAAAAP&#10;AAAAAAAAAAAAAAAAAAcCAABkcnMvZG93bnJldi54bWxQSwUGAAAAAAMAAwC3AAAA+QIAAAAA&#10;">
                  <v:stroke endarrow="block"/>
                </v:line>
                <v:line id="Line 14" o:spid="_x0000_s1225" style="position:absolute;flip:x y;visibility:visible;mso-wrap-style:square" from="4426,5566" to="5407,5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cuExQAAANwAAAAPAAAAZHJzL2Rvd25yZXYueG1sRI9Ba8JA&#10;FITvBf/D8oTe6iY5iI2uUgTBgxe11OtL9plNzb5NsmtM/71bKPQ4zMw3zGoz2kYM1PvasYJ0loAg&#10;Lp2uuVLwed69LUD4gKyxcUwKfsjDZj15WWGu3YOPNJxCJSKEfY4KTAhtLqUvDVn0M9cSR+/qeosh&#10;yr6SusdHhNtGZkkylxZrjgsGW9oaKm+nu1UwFPf0++twvPni0r0XC9NtD91cqdfp+LEEEWgM/+G/&#10;9l4ryNIMfs/EIyDXTwAAAP//AwBQSwECLQAUAAYACAAAACEA2+H2y+4AAACFAQAAEwAAAAAAAAAA&#10;AAAAAAAAAAAAW0NvbnRlbnRfVHlwZXNdLnhtbFBLAQItABQABgAIAAAAIQBa9CxbvwAAABUBAAAL&#10;AAAAAAAAAAAAAAAAAB8BAABfcmVscy8ucmVsc1BLAQItABQABgAIAAAAIQBHVcuExQAAANwAAAAP&#10;AAAAAAAAAAAAAAAAAAcCAABkcnMvZG93bnJldi54bWxQSwUGAAAAAAMAAwC3AAAA+QIAAAAA&#10;">
                  <v:stroke endarrow="block"/>
                </v:line>
                <v:line id="Line 15" o:spid="_x0000_s1226" style="position:absolute;flip:x;visibility:visible;mso-wrap-style:square" from="4753,6174" to="5625,6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P4PxAAAANwAAAAPAAAAZHJzL2Rvd25yZXYueG1sRI9Pa8JA&#10;EMXvhX6HZQq9BN1oQGp0lf4TBPFQ9eBxyI5JMDsbslNNv70rCD0+3rzfmzdf9q5RF+pC7dnAaJiC&#10;Ii68rbk0cNivBm+ggiBbbDyTgT8KsFw8P80xt/7KP3TZSakihEOOBiqRNtc6FBU5DEPfEkfv5DuH&#10;EmVXatvhNcJdo8dpOtEOa44NFbb0WVFx3v26+MZqy19Zlnw4nSRT+j7KJtVizOtL/z4DJdTL//Ej&#10;vbYGxqMM7mMiAfTiBgAA//8DAFBLAQItABQABgAIAAAAIQDb4fbL7gAAAIUBAAATAAAAAAAAAAAA&#10;AAAAAAAAAABbQ29udGVudF9UeXBlc10ueG1sUEsBAi0AFAAGAAgAAAAhAFr0LFu/AAAAFQEAAAsA&#10;AAAAAAAAAAAAAAAAHwEAAF9yZWxzLy5yZWxzUEsBAi0AFAAGAAgAAAAhAB+Q/g/EAAAA3AAAAA8A&#10;AAAAAAAAAAAAAAAABwIAAGRycy9kb3ducmV2LnhtbFBLBQYAAAAAAwADALcAAAD4AgAAAAA=&#10;">
                  <v:stroke endarrow="block"/>
                </v:line>
                <v:line id="Line 16" o:spid="_x0000_s1227" style="position:absolute;flip:y;visibility:visible;mso-wrap-style:square" from="7587,5708" to="8459,5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WZ7xQAAANwAAAAPAAAAZHJzL2Rvd25yZXYueG1sRI9Ba8JA&#10;EIXvgv9hGcFL0I1aik1dRW2FQumh6qHHITtNgtnZkB01/nu3UPD4ePO+N2+x6lytLtSGyrOByTgF&#10;RZx7W3Fh4HjYjeaggiBbrD2TgRsFWC37vQVm1l/5my57KVSEcMjQQCnSZFqHvCSHYewb4uj9+tah&#10;RNkW2rZ4jXBX62maPmuHFceGEhvalpSf9mcX39h98dtslmycTpIXev+Rz1SLMcNBt34FJdTJ4/g/&#10;/WENTCdP8DcmEkAv7wAAAP//AwBQSwECLQAUAAYACAAAACEA2+H2y+4AAACFAQAAEwAAAAAAAAAA&#10;AAAAAAAAAAAAW0NvbnRlbnRfVHlwZXNdLnhtbFBLAQItABQABgAIAAAAIQBa9CxbvwAAABUBAAAL&#10;AAAAAAAAAAAAAAAAAB8BAABfcmVscy8ucmVsc1BLAQItABQABgAIAAAAIQCQeWZ7xQAAANwAAAAP&#10;AAAAAAAAAAAAAAAAAAcCAABkcnMvZG93bnJldi54bWxQSwUGAAAAAAMAAwC3AAAA+QIAAAAA&#10;">
                  <v:stroke endarrow="block"/>
                </v:line>
                <v:line id="Line 17" o:spid="_x0000_s1228" style="position:absolute;flip:y;visibility:visible;mso-wrap-style:square" from="7260,4914" to="780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PgxQAAANwAAAAPAAAAZHJzL2Rvd25yZXYueG1sRI9Ba8JA&#10;EIXvgv9hGcFL0I1Ki01dRW2FQumh6qHHITtNgtnZkB01/nu3UPD4ePO+N2+x6lytLtSGyrOByTgF&#10;RZx7W3Fh4HjYjeaggiBbrD2TgRsFWC37vQVm1l/5my57KVSEcMjQQCnSZFqHvCSHYewb4uj9+tah&#10;RNkW2rZ4jXBX62maPmuHFceGEhvalpSf9mcX39h98dtslmycTpIXev+Rz1SLMcNBt34FJdTJ4/g/&#10;/WENTCdP8DcmEkAv7wAAAP//AwBQSwECLQAUAAYACAAAACEA2+H2y+4AAACFAQAAEwAAAAAAAAAA&#10;AAAAAAAAAAAAW0NvbnRlbnRfVHlwZXNdLnhtbFBLAQItABQABgAIAAAAIQBa9CxbvwAAABUBAAAL&#10;AAAAAAAAAAAAAAAAAB8BAABfcmVscy8ucmVsc1BLAQItABQABgAIAAAAIQD/NcPgxQAAANwAAAAP&#10;AAAAAAAAAAAAAAAAAAcCAABkcnMvZG93bnJldi54bWxQSwUGAAAAAAMAAwC3AAAA+QIAAAAA&#10;">
                  <v:stroke endarrow="block"/>
                </v:line>
                <v:line id="Line 18" o:spid="_x0000_s1229" style="position:absolute;flip:y;visibility:visible;mso-wrap-style:square" from="6497,4734" to="6497,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12XxQAAANwAAAAPAAAAZHJzL2Rvd25yZXYueG1sRI9Ba8JA&#10;EIXvgv9hmUIvoW4SQWzqKrZWEKSHag89DtlpEpqdDdlR03/fFQSPjzfve/MWq8G16kx9aDwbyCYp&#10;KOLS24YrA1/H7dMcVBBki61nMvBHAVbL8WiBhfUX/qTzQSoVIRwKNFCLdIXWoazJYZj4jjh6P753&#10;KFH2lbY9XiLctTpP05l22HBsqLGjt5rK38PJxTe2H7yZTpNXp5Pkmd6/ZZ9qMebxYVi/gBIa5H58&#10;S++sgTybwXVMJIBe/gMAAP//AwBQSwECLQAUAAYACAAAACEA2+H2y+4AAACFAQAAEwAAAAAAAAAA&#10;AAAAAAAAAAAAW0NvbnRlbnRfVHlwZXNdLnhtbFBLAQItABQABgAIAAAAIQBa9CxbvwAAABUBAAAL&#10;AAAAAAAAAAAAAAAAAB8BAABfcmVscy8ucmVsc1BLAQItABQABgAIAAAAIQAP512XxQAAANwAAAAP&#10;AAAAAAAAAAAAAAAAAAcCAABkcnMvZG93bnJldi54bWxQSwUGAAAAAAMAAwC3AAAA+QIAAAAA&#10;">
                  <v:stroke endarrow="block"/>
                </v:line>
                <v:line id="Line 19" o:spid="_x0000_s1230" style="position:absolute;visibility:visible;mso-wrap-style:square" from="7369,6068" to="8568,6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L+fxQAAANwAAAAPAAAAZHJzL2Rvd25yZXYueG1sRI/NasMw&#10;EITvhb6D2EJvjewc6sSNEkpNoYcmkB9y3loby8RaGUt11LevAoEch5n5hlmsou3ESINvHSvIJxkI&#10;4trplhsFh/3nywyED8gaO8ek4I88rJaPDwsstbvwlsZdaESCsC9RgQmhL6X0tSGLfuJ64uSd3GAx&#10;JDk0Ug94SXDbyWmWvUqLLacFgz19GKrPu1+roDDVVhay+t5vqrHN53Edjz9zpZ6f4vsbiEAx3MO3&#10;9pdWMM0LuJ5JR0Au/wEAAP//AwBQSwECLQAUAAYACAAAACEA2+H2y+4AAACFAQAAEwAAAAAAAAAA&#10;AAAAAAAAAAAAW0NvbnRlbnRfVHlwZXNdLnhtbFBLAQItABQABgAIAAAAIQBa9CxbvwAAABUBAAAL&#10;AAAAAAAAAAAAAAAAAB8BAABfcmVscy8ucmVsc1BLAQItABQABgAIAAAAIQBb1L+fxQAAANwAAAAP&#10;AAAAAAAAAAAAAAAAAAcCAABkcnMvZG93bnJldi54bWxQSwUGAAAAAAMAAwC3AAAA+QIAAAAA&#10;">
                  <v:stroke endarrow="block"/>
                </v:line>
                <v:line id="Line 20" o:spid="_x0000_s1231" style="position:absolute;visibility:visible;mso-wrap-style:square" from="6933,6354" to="726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yvtwgAAANwAAAAPAAAAZHJzL2Rvd25yZXYueG1sRE/JasMw&#10;EL0H+g9iCrklsnPI4kYJJSbQQxPIQs9Ta2qZWiNjqY7699EhkOPj7etttK0YqPeNYwX5NANBXDnd&#10;cK3getlPliB8QNbYOiYF/+Rhu3kZrbHQ7sYnGs6hFimEfYEKTAhdIaWvDFn0U9cRJ+7H9RZDgn0t&#10;dY+3FG5bOcuyubTYcGow2NHOUPV7/rMKFqY8yYUsPy/HcmjyVTzEr++VUuPX+P4GIlAMT/HD/aEV&#10;zPK0Np1JR0Bu7gAAAP//AwBQSwECLQAUAAYACAAAACEA2+H2y+4AAACFAQAAEwAAAAAAAAAAAAAA&#10;AAAAAAAAW0NvbnRlbnRfVHlwZXNdLnhtbFBLAQItABQABgAIAAAAIQBa9CxbvwAAABUBAAALAAAA&#10;AAAAAAAAAAAAAB8BAABfcmVscy8ucmVsc1BLAQItABQABgAIAAAAIQAqSyvtwgAAANwAAAAPAAAA&#10;AAAAAAAAAAAAAAcCAABkcnMvZG93bnJldi54bWxQSwUGAAAAAAMAAwC3AAAA9gIAAAAA&#10;">
                  <v:stroke endarrow="block"/>
                </v:line>
                <v:line id="Line 21" o:spid="_x0000_s1232" style="position:absolute;flip:x;visibility:visible;mso-wrap-style:square" from="5843,6354" to="617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nlxQAAANwAAAAPAAAAZHJzL2Rvd25yZXYueG1sRI9Ba8JA&#10;EIXvQv/DMgUvoW5UkJq6CVorCOJB20OPQ3aahGZnQ3aq6b93CwWPjzfve/NWxeBadaE+NJ4NTCcp&#10;KOLS24YrAx/vu6dnUEGQLbaeycAvBSjyh9EKM+uvfKLLWSoVIRwyNFCLdJnWoazJYZj4jjh6X753&#10;KFH2lbY9XiPctXqWpgvtsOHYUGNHrzWV3+cfF9/YHXk7nycbp5NkSW+fcki1GDN+HNYvoIQGuR//&#10;p/fWwGy6hL8xkQA6vwEAAP//AwBQSwECLQAUAAYACAAAACEA2+H2y+4AAACFAQAAEwAAAAAAAAAA&#10;AAAAAAAAAAAAW0NvbnRlbnRfVHlwZXNdLnhtbFBLAQItABQABgAIAAAAIQBa9CxbvwAAABUBAAAL&#10;AAAAAAAAAAAAAAAAAB8BAABfcmVscy8ucmVsc1BLAQItABQABgAIAAAAIQB+eMnlxQAAANwAAAAP&#10;AAAAAAAAAAAAAAAAAAcCAABkcnMvZG93bnJldi54bWxQSwUGAAAAAAMAAwC3AAAA+QIAAAAA&#10;">
                  <v:stroke endarrow="block"/>
                </v:line>
              </v:group>
            </w:pict>
          </mc:Fallback>
        </mc:AlternateContent>
      </w:r>
    </w:p>
    <w:p w14:paraId="6AD9AB49" w14:textId="77777777" w:rsidR="00262FC3" w:rsidRPr="00875209" w:rsidRDefault="00262FC3" w:rsidP="00262FC3">
      <w:pPr>
        <w:pStyle w:val="21"/>
        <w:ind w:firstLine="545"/>
        <w:jc w:val="both"/>
        <w:rPr>
          <w:rFonts w:ascii="Times New Roman" w:hAnsi="Times New Roman"/>
          <w:bCs/>
          <w:sz w:val="28"/>
          <w:szCs w:val="28"/>
          <w:lang w:val="uz-Cyrl-UZ"/>
        </w:rPr>
      </w:pPr>
    </w:p>
    <w:p w14:paraId="3B8D1066" w14:textId="77777777" w:rsidR="00262FC3" w:rsidRPr="00875209" w:rsidRDefault="00262FC3" w:rsidP="00262FC3">
      <w:pPr>
        <w:pStyle w:val="21"/>
        <w:ind w:firstLine="545"/>
        <w:jc w:val="both"/>
        <w:rPr>
          <w:rFonts w:ascii="Times New Roman" w:hAnsi="Times New Roman"/>
          <w:bCs/>
          <w:sz w:val="28"/>
          <w:szCs w:val="28"/>
          <w:lang w:val="uz-Cyrl-UZ"/>
        </w:rPr>
      </w:pPr>
    </w:p>
    <w:p w14:paraId="2DBADCB7" w14:textId="77777777" w:rsidR="00262FC3" w:rsidRPr="00875209" w:rsidRDefault="00262FC3" w:rsidP="00262FC3">
      <w:pPr>
        <w:pStyle w:val="21"/>
        <w:ind w:firstLine="545"/>
        <w:jc w:val="both"/>
        <w:rPr>
          <w:rFonts w:ascii="Times New Roman" w:hAnsi="Times New Roman"/>
          <w:bCs/>
          <w:sz w:val="28"/>
          <w:szCs w:val="28"/>
          <w:lang w:val="uz-Cyrl-UZ"/>
        </w:rPr>
      </w:pPr>
    </w:p>
    <w:p w14:paraId="74B23324" w14:textId="77777777" w:rsidR="00262FC3" w:rsidRPr="00875209" w:rsidRDefault="00262FC3" w:rsidP="00262FC3">
      <w:pPr>
        <w:pStyle w:val="21"/>
        <w:ind w:firstLine="545"/>
        <w:jc w:val="both"/>
        <w:rPr>
          <w:rFonts w:ascii="Times New Roman" w:hAnsi="Times New Roman"/>
          <w:bCs/>
          <w:sz w:val="28"/>
          <w:szCs w:val="28"/>
          <w:lang w:val="uz-Cyrl-UZ"/>
        </w:rPr>
      </w:pPr>
    </w:p>
    <w:p w14:paraId="7360E409" w14:textId="77777777" w:rsidR="00262FC3" w:rsidRPr="00875209" w:rsidRDefault="00262FC3" w:rsidP="00262FC3">
      <w:pPr>
        <w:pStyle w:val="21"/>
        <w:ind w:firstLine="545"/>
        <w:jc w:val="both"/>
        <w:rPr>
          <w:rFonts w:ascii="Times New Roman" w:hAnsi="Times New Roman"/>
          <w:bCs/>
          <w:sz w:val="28"/>
          <w:szCs w:val="28"/>
          <w:lang w:val="uz-Cyrl-UZ"/>
        </w:rPr>
      </w:pPr>
    </w:p>
    <w:p w14:paraId="211704CA" w14:textId="0D9198AF" w:rsidR="00EF36B8" w:rsidRPr="00262FC3" w:rsidRDefault="00EF36B8" w:rsidP="00262FC3">
      <w:pPr>
        <w:rPr>
          <w:rFonts w:asciiTheme="minorHAnsi" w:hAnsiTheme="minorHAnsi"/>
          <w:b/>
          <w:bCs/>
          <w:sz w:val="28"/>
          <w:szCs w:val="28"/>
          <w:lang w:val="uz-Cyrl-UZ"/>
        </w:rPr>
      </w:pPr>
      <w:r w:rsidRPr="00954605">
        <w:rPr>
          <w:noProof/>
          <w:sz w:val="28"/>
          <w:szCs w:val="28"/>
        </w:rPr>
        <mc:AlternateContent>
          <mc:Choice Requires="wps">
            <w:drawing>
              <wp:anchor distT="0" distB="0" distL="114300" distR="114300" simplePos="0" relativeHeight="251745792" behindDoc="0" locked="1" layoutInCell="1" allowOverlap="1" wp14:anchorId="32DD94F1" wp14:editId="79A7AC67">
                <wp:simplePos x="0" y="0"/>
                <wp:positionH relativeFrom="column">
                  <wp:posOffset>1943100</wp:posOffset>
                </wp:positionH>
                <wp:positionV relativeFrom="paragraph">
                  <wp:posOffset>160020</wp:posOffset>
                </wp:positionV>
                <wp:extent cx="1028700" cy="457200"/>
                <wp:effectExtent l="3810" t="4445" r="0" b="0"/>
                <wp:wrapNone/>
                <wp:docPr id="737" name="Надпись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3FFEA5" w14:textId="77777777" w:rsidR="00806D0E" w:rsidRPr="00532AA3" w:rsidRDefault="00806D0E" w:rsidP="00EF36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D94F1" id="Надпись 737" o:spid="_x0000_s1233" type="#_x0000_t202" style="position:absolute;left:0;text-align:left;margin-left:153pt;margin-top:12.6pt;width:81pt;height:36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NtpIAIAAAIEAAAOAAAAZHJzL2Uyb0RvYy54bWysU82O0zAQviPxDpbvNM1S6BI1XS1dFSEt&#10;P9LCAziOk1gkHjN2m5Qb930F3oEDB268QveNGDvdUuCGyMHyZGa+me+b8eJi6Fq2Veg0mJynkyln&#10;ykgotalz/v7d+tE5Z84LU4oWjMr5Tjl+sXz4YNHbTJ1BA22pkBGIcVlvc954b7MkcbJRnXATsMqQ&#10;swLshCcT66RE0RN61yZn0+nTpAcsLYJUztHfq9HJlxG/qpT0b6rKKc/anFNvPp4YzyKcyXIhshqF&#10;bbQ8tCH+oYtOaENFj1BXwgu2Qf0XVKclgoPKTyR0CVSVlipyIDbp9A82N42wKnIhcZw9yuT+H6x8&#10;vX2LTJc5nz+ec2ZER0Paf9l/3X/b/9h/v/t8d8uCh3Tqrcso/MZSgh+ew0DzjpydvQb5wTEDq0aY&#10;Wl0iQt8oUVKfachMTlJHHBdAiv4VlFRObDxEoKHCLohIsjBCp3ntjjNSg2cylJyenc+n5JLkmz2Z&#10;0xLEEiK7z7bo/AsFHQuXnCPtQEQX22vnQzciuw8JxRy0ulzrto0G1sWqRbYVtC/r+B3QfwtrTQg2&#10;ENJGxPAn0gzMRo5+KIaobJoe9Sug3BFzhHER6eHQpQH8xFlPS5hz93EjUHHWvjSk3rN0NgtbG41I&#10;ljM89RSnHmEkQeXcczZeV37c9I1FXTdUaZyXgUtSvNJRjDCasasDAVq0qNHhUYRNPrVj1K+nu/wJ&#10;AAD//wMAUEsDBBQABgAIAAAAIQBCUcuA3gAAAAkBAAAPAAAAZHJzL2Rvd25yZXYueG1sTI9BT4NA&#10;EIXvJv6HzZh4MXYRW2iRoVETjdfW/oAFpkBkZwm7LfTfO57s8c17efO9fDvbXp1p9J1jhKdFBIq4&#10;cnXHDcLh++NxDcoHw7XpHRPChTxsi9ub3GS1m3hH531olJSwzwxCG8KQae2rlqzxCzcQi3d0ozVB&#10;5NjoejSTlNtex1GUaGs6lg+tGei9pepnf7IIx6/pYbWZys9wSHfL5M10aekuiPd38+sLqEBz+A/D&#10;H76gQyFMpTtx7VWP8BwlsiUgxKsYlASWyVoOJcImjUEXub5eUPwCAAD//wMAUEsBAi0AFAAGAAgA&#10;AAAhALaDOJL+AAAA4QEAABMAAAAAAAAAAAAAAAAAAAAAAFtDb250ZW50X1R5cGVzXS54bWxQSwEC&#10;LQAUAAYACAAAACEAOP0h/9YAAACUAQAACwAAAAAAAAAAAAAAAAAvAQAAX3JlbHMvLnJlbHNQSwEC&#10;LQAUAAYACAAAACEAGzzbaSACAAACBAAADgAAAAAAAAAAAAAAAAAuAgAAZHJzL2Uyb0RvYy54bWxQ&#10;SwECLQAUAAYACAAAACEAQlHLgN4AAAAJAQAADwAAAAAAAAAAAAAAAAB6BAAAZHJzL2Rvd25yZXYu&#10;eG1sUEsFBgAAAAAEAAQA8wAAAIUFAAAAAA==&#10;" stroked="f">
                <v:textbox>
                  <w:txbxContent>
                    <w:p w14:paraId="393FFEA5" w14:textId="77777777" w:rsidR="00806D0E" w:rsidRPr="00532AA3" w:rsidRDefault="00806D0E" w:rsidP="00EF36B8"/>
                  </w:txbxContent>
                </v:textbox>
                <w10:anchorlock/>
              </v:shape>
            </w:pict>
          </mc:Fallback>
        </mc:AlternateContent>
      </w:r>
    </w:p>
    <w:p w14:paraId="0B1F8237" w14:textId="77777777" w:rsidR="007C27B0" w:rsidRDefault="007C27B0" w:rsidP="00246B92">
      <w:pPr>
        <w:pStyle w:val="33"/>
        <w:tabs>
          <w:tab w:val="left" w:pos="-3240"/>
          <w:tab w:val="left" w:pos="432"/>
        </w:tabs>
        <w:spacing w:after="0" w:line="240" w:lineRule="auto"/>
        <w:ind w:left="0"/>
        <w:rPr>
          <w:rFonts w:ascii="Times New Roman" w:hAnsi="Times New Roman" w:cs="Times New Roman"/>
          <w:b/>
          <w:sz w:val="28"/>
          <w:szCs w:val="28"/>
          <w:lang w:val="uz-Cyrl-UZ"/>
        </w:rPr>
      </w:pPr>
    </w:p>
    <w:p w14:paraId="52D340BC" w14:textId="77777777" w:rsidR="00F438C9" w:rsidRDefault="00EF36B8" w:rsidP="00F438C9">
      <w:pPr>
        <w:pStyle w:val="33"/>
        <w:tabs>
          <w:tab w:val="left" w:pos="-3240"/>
          <w:tab w:val="left" w:pos="432"/>
        </w:tabs>
        <w:spacing w:after="0" w:line="240" w:lineRule="auto"/>
        <w:ind w:left="0" w:firstLine="654"/>
        <w:rPr>
          <w:rFonts w:ascii="Times New Roman" w:hAnsi="Times New Roman" w:cs="Times New Roman"/>
          <w:b/>
          <w:sz w:val="28"/>
          <w:szCs w:val="28"/>
          <w:lang w:val="uz-Cyrl-UZ"/>
        </w:rPr>
      </w:pPr>
      <w:r>
        <w:rPr>
          <w:rFonts w:ascii="Times New Roman" w:hAnsi="Times New Roman" w:cs="Times New Roman"/>
          <w:b/>
          <w:sz w:val="28"/>
          <w:szCs w:val="28"/>
          <w:lang w:val="en-US"/>
        </w:rPr>
        <w:t>V</w:t>
      </w:r>
      <w:r w:rsidR="00F438C9">
        <w:rPr>
          <w:rFonts w:ascii="Times New Roman" w:hAnsi="Times New Roman" w:cs="Times New Roman"/>
          <w:b/>
          <w:sz w:val="28"/>
          <w:szCs w:val="28"/>
          <w:lang w:val="uz-Cyrl-UZ"/>
        </w:rPr>
        <w:t>. Talabalar uchun topshiriqlar.</w:t>
      </w:r>
    </w:p>
    <w:p w14:paraId="0D675473" w14:textId="77777777" w:rsidR="00F438C9" w:rsidRDefault="00F438C9" w:rsidP="00F438C9">
      <w:pPr>
        <w:pStyle w:val="33"/>
        <w:tabs>
          <w:tab w:val="left" w:pos="-3240"/>
          <w:tab w:val="left" w:pos="432"/>
        </w:tabs>
        <w:spacing w:after="0" w:line="240" w:lineRule="auto"/>
        <w:ind w:left="0" w:firstLine="654"/>
        <w:rPr>
          <w:rFonts w:ascii="Times New Roman" w:hAnsi="Times New Roman" w:cs="Times New Roman"/>
          <w:sz w:val="28"/>
          <w:szCs w:val="28"/>
          <w:lang w:val="uz-Cyrl-UZ"/>
        </w:rPr>
      </w:pPr>
      <w:r>
        <w:rPr>
          <w:rFonts w:ascii="Times New Roman" w:hAnsi="Times New Roman" w:cs="Times New Roman"/>
          <w:sz w:val="28"/>
          <w:szCs w:val="28"/>
          <w:lang w:val="uz-Cyrl-UZ"/>
        </w:rPr>
        <w:t>Didaktik nazariyalarga xos muhim jihatlarni yoritng.</w:t>
      </w:r>
    </w:p>
    <w:p w14:paraId="501F85AF"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pacing w:val="-10"/>
          <w:sz w:val="28"/>
          <w:szCs w:val="28"/>
          <w:lang w:val="uz-Cyrl-UZ"/>
        </w:rPr>
        <w:t>Topshiriq kichik guruhlar tomonidan quyidagi</w:t>
      </w:r>
      <w:r>
        <w:rPr>
          <w:rFonts w:ascii="Times New Roman" w:hAnsi="Times New Roman" w:cs="Times New Roman"/>
          <w:b/>
          <w:spacing w:val="-10"/>
          <w:sz w:val="28"/>
          <w:szCs w:val="28"/>
          <w:lang w:val="uz-Cyrl-UZ"/>
        </w:rPr>
        <w:t xml:space="preserve"> </w:t>
      </w:r>
      <w:r>
        <w:rPr>
          <w:rFonts w:ascii="Times New Roman" w:hAnsi="Times New Roman" w:cs="Times New Roman"/>
          <w:sz w:val="28"/>
          <w:szCs w:val="28"/>
          <w:lang w:val="uz-Cyrl-UZ"/>
        </w:rPr>
        <w:t xml:space="preserve"> “T-jadval” texnologiyasini qo’llash asosida “Zamonaviy sharoitda ta’lim jarayonini tashkil etish shartlari” mavzusida didaktik nazariyalarning mohiyatini yoritadilar.</w:t>
      </w:r>
    </w:p>
    <w:p w14:paraId="64587678" w14:textId="77777777" w:rsidR="00174154" w:rsidRPr="003B67E1" w:rsidRDefault="00174154" w:rsidP="007C27B0">
      <w:pPr>
        <w:pStyle w:val="33"/>
        <w:tabs>
          <w:tab w:val="left" w:pos="-3240"/>
          <w:tab w:val="left" w:pos="432"/>
        </w:tabs>
        <w:spacing w:after="0" w:line="240" w:lineRule="auto"/>
        <w:ind w:left="0"/>
        <w:rPr>
          <w:rFonts w:ascii="Times New Roman" w:hAnsi="Times New Roman" w:cs="Times New Roman"/>
          <w:color w:val="4F81BD" w:themeColor="accent1"/>
          <w:sz w:val="28"/>
          <w:szCs w:val="28"/>
          <w:lang w:val="uz-Cyrl-UZ"/>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7"/>
        <w:gridCol w:w="4697"/>
      </w:tblGrid>
      <w:tr w:rsidR="00F438C9" w:rsidRPr="003B67E1" w14:paraId="2EBD55C0" w14:textId="77777777" w:rsidTr="00F438C9">
        <w:tc>
          <w:tcPr>
            <w:tcW w:w="9374" w:type="dxa"/>
            <w:gridSpan w:val="2"/>
            <w:tcBorders>
              <w:top w:val="single" w:sz="4" w:space="0" w:color="auto"/>
              <w:left w:val="single" w:sz="4" w:space="0" w:color="auto"/>
              <w:bottom w:val="single" w:sz="4" w:space="0" w:color="auto"/>
              <w:right w:val="single" w:sz="4" w:space="0" w:color="auto"/>
            </w:tcBorders>
            <w:hideMark/>
          </w:tcPr>
          <w:p w14:paraId="30C5C903" w14:textId="77777777" w:rsidR="00F438C9" w:rsidRPr="00691BAE" w:rsidRDefault="00F438C9">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Didaktik nazariyalar</w:t>
            </w:r>
          </w:p>
        </w:tc>
      </w:tr>
      <w:tr w:rsidR="00F438C9" w:rsidRPr="003B67E1" w14:paraId="7F3FBF96" w14:textId="77777777" w:rsidTr="00F438C9">
        <w:tc>
          <w:tcPr>
            <w:tcW w:w="4677" w:type="dxa"/>
            <w:tcBorders>
              <w:top w:val="single" w:sz="4" w:space="0" w:color="auto"/>
              <w:left w:val="single" w:sz="4" w:space="0" w:color="auto"/>
              <w:bottom w:val="single" w:sz="4" w:space="0" w:color="auto"/>
              <w:right w:val="single" w:sz="4" w:space="0" w:color="auto"/>
            </w:tcBorders>
            <w:hideMark/>
          </w:tcPr>
          <w:p w14:paraId="308F828A" w14:textId="77777777" w:rsidR="00F438C9" w:rsidRPr="00691BAE" w:rsidRDefault="00F438C9">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Afzalligi</w:t>
            </w:r>
          </w:p>
        </w:tc>
        <w:tc>
          <w:tcPr>
            <w:tcW w:w="4697" w:type="dxa"/>
            <w:tcBorders>
              <w:top w:val="single" w:sz="4" w:space="0" w:color="auto"/>
              <w:left w:val="single" w:sz="4" w:space="0" w:color="auto"/>
              <w:bottom w:val="single" w:sz="4" w:space="0" w:color="auto"/>
              <w:right w:val="single" w:sz="4" w:space="0" w:color="auto"/>
            </w:tcBorders>
            <w:hideMark/>
          </w:tcPr>
          <w:p w14:paraId="0C8FAF2B" w14:textId="77777777" w:rsidR="00F438C9" w:rsidRPr="00691BAE" w:rsidRDefault="00F438C9">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Kamchiligi</w:t>
            </w:r>
          </w:p>
        </w:tc>
      </w:tr>
      <w:tr w:rsidR="00F438C9" w:rsidRPr="003B67E1" w14:paraId="34EEEAB8" w14:textId="77777777" w:rsidTr="00F438C9">
        <w:tc>
          <w:tcPr>
            <w:tcW w:w="9374" w:type="dxa"/>
            <w:gridSpan w:val="2"/>
            <w:tcBorders>
              <w:top w:val="single" w:sz="4" w:space="0" w:color="auto"/>
              <w:left w:val="single" w:sz="4" w:space="0" w:color="auto"/>
              <w:bottom w:val="single" w:sz="4" w:space="0" w:color="auto"/>
              <w:right w:val="single" w:sz="4" w:space="0" w:color="auto"/>
            </w:tcBorders>
            <w:hideMark/>
          </w:tcPr>
          <w:p w14:paraId="4BA5DBD2" w14:textId="77777777" w:rsidR="00F438C9" w:rsidRPr="00691BAE" w:rsidRDefault="00F438C9">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An’anaviy didaktik nazariyalar</w:t>
            </w:r>
          </w:p>
        </w:tc>
      </w:tr>
      <w:tr w:rsidR="00F438C9" w:rsidRPr="003B67E1" w14:paraId="3F148333" w14:textId="77777777" w:rsidTr="00F438C9">
        <w:tc>
          <w:tcPr>
            <w:tcW w:w="4677" w:type="dxa"/>
            <w:tcBorders>
              <w:top w:val="single" w:sz="4" w:space="0" w:color="auto"/>
              <w:left w:val="single" w:sz="4" w:space="0" w:color="auto"/>
              <w:bottom w:val="single" w:sz="4" w:space="0" w:color="auto"/>
              <w:right w:val="single" w:sz="4" w:space="0" w:color="auto"/>
            </w:tcBorders>
          </w:tcPr>
          <w:p w14:paraId="4CAF701B" w14:textId="77777777" w:rsidR="00F438C9" w:rsidRPr="00691BAE" w:rsidRDefault="00F438C9">
            <w:pPr>
              <w:pStyle w:val="33"/>
              <w:tabs>
                <w:tab w:val="left" w:pos="-3240"/>
                <w:tab w:val="left" w:pos="432"/>
              </w:tabs>
              <w:spacing w:after="0" w:line="240" w:lineRule="auto"/>
              <w:ind w:left="0"/>
              <w:rPr>
                <w:rFonts w:ascii="Times New Roman" w:hAnsi="Times New Roman" w:cs="Times New Roman"/>
                <w:color w:val="000000" w:themeColor="text1"/>
                <w:sz w:val="28"/>
                <w:szCs w:val="28"/>
                <w:lang w:val="uz-Cyrl-UZ"/>
              </w:rPr>
            </w:pPr>
          </w:p>
        </w:tc>
        <w:tc>
          <w:tcPr>
            <w:tcW w:w="4697" w:type="dxa"/>
            <w:tcBorders>
              <w:top w:val="single" w:sz="4" w:space="0" w:color="auto"/>
              <w:left w:val="single" w:sz="4" w:space="0" w:color="auto"/>
              <w:bottom w:val="single" w:sz="4" w:space="0" w:color="auto"/>
              <w:right w:val="single" w:sz="4" w:space="0" w:color="auto"/>
            </w:tcBorders>
          </w:tcPr>
          <w:p w14:paraId="016C9ECB" w14:textId="77777777" w:rsidR="00F438C9" w:rsidRPr="00691BAE" w:rsidRDefault="00F438C9">
            <w:pPr>
              <w:pStyle w:val="33"/>
              <w:tabs>
                <w:tab w:val="left" w:pos="-3240"/>
                <w:tab w:val="left" w:pos="432"/>
              </w:tabs>
              <w:spacing w:after="0" w:line="240" w:lineRule="auto"/>
              <w:ind w:left="0"/>
              <w:rPr>
                <w:rFonts w:ascii="Times New Roman" w:hAnsi="Times New Roman" w:cs="Times New Roman"/>
                <w:color w:val="000000" w:themeColor="text1"/>
                <w:sz w:val="28"/>
                <w:szCs w:val="28"/>
                <w:lang w:val="uz-Cyrl-UZ"/>
              </w:rPr>
            </w:pPr>
          </w:p>
        </w:tc>
      </w:tr>
      <w:tr w:rsidR="00F438C9" w:rsidRPr="003B67E1" w14:paraId="64661C0B" w14:textId="77777777" w:rsidTr="00F438C9">
        <w:tc>
          <w:tcPr>
            <w:tcW w:w="9374" w:type="dxa"/>
            <w:gridSpan w:val="2"/>
            <w:tcBorders>
              <w:top w:val="single" w:sz="4" w:space="0" w:color="auto"/>
              <w:left w:val="single" w:sz="4" w:space="0" w:color="auto"/>
              <w:bottom w:val="single" w:sz="4" w:space="0" w:color="auto"/>
              <w:right w:val="single" w:sz="4" w:space="0" w:color="auto"/>
            </w:tcBorders>
            <w:hideMark/>
          </w:tcPr>
          <w:p w14:paraId="10FA10E0" w14:textId="77777777" w:rsidR="00F438C9" w:rsidRPr="00691BAE" w:rsidRDefault="00F438C9">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Progressiv didaktik nazariyalar</w:t>
            </w:r>
          </w:p>
        </w:tc>
      </w:tr>
      <w:tr w:rsidR="00F438C9" w:rsidRPr="003B67E1" w14:paraId="30C20753" w14:textId="77777777" w:rsidTr="00F438C9">
        <w:tc>
          <w:tcPr>
            <w:tcW w:w="4677" w:type="dxa"/>
            <w:tcBorders>
              <w:top w:val="single" w:sz="4" w:space="0" w:color="auto"/>
              <w:left w:val="single" w:sz="4" w:space="0" w:color="auto"/>
              <w:bottom w:val="single" w:sz="4" w:space="0" w:color="auto"/>
              <w:right w:val="single" w:sz="4" w:space="0" w:color="auto"/>
            </w:tcBorders>
          </w:tcPr>
          <w:p w14:paraId="3C4EB474" w14:textId="77777777" w:rsidR="00F438C9" w:rsidRPr="00691BAE" w:rsidRDefault="00F438C9">
            <w:pPr>
              <w:pStyle w:val="33"/>
              <w:tabs>
                <w:tab w:val="left" w:pos="-3240"/>
                <w:tab w:val="left" w:pos="432"/>
              </w:tabs>
              <w:spacing w:after="0" w:line="240" w:lineRule="auto"/>
              <w:ind w:left="0"/>
              <w:rPr>
                <w:rFonts w:ascii="Times New Roman" w:hAnsi="Times New Roman" w:cs="Times New Roman"/>
                <w:color w:val="000000" w:themeColor="text1"/>
                <w:sz w:val="28"/>
                <w:szCs w:val="28"/>
                <w:lang w:val="uz-Cyrl-UZ"/>
              </w:rPr>
            </w:pPr>
          </w:p>
        </w:tc>
        <w:tc>
          <w:tcPr>
            <w:tcW w:w="4697" w:type="dxa"/>
            <w:tcBorders>
              <w:top w:val="single" w:sz="4" w:space="0" w:color="auto"/>
              <w:left w:val="single" w:sz="4" w:space="0" w:color="auto"/>
              <w:bottom w:val="single" w:sz="4" w:space="0" w:color="auto"/>
              <w:right w:val="single" w:sz="4" w:space="0" w:color="auto"/>
            </w:tcBorders>
          </w:tcPr>
          <w:p w14:paraId="326D938B" w14:textId="77777777" w:rsidR="00F438C9" w:rsidRPr="00691BAE" w:rsidRDefault="00F438C9">
            <w:pPr>
              <w:pStyle w:val="33"/>
              <w:tabs>
                <w:tab w:val="left" w:pos="-3240"/>
                <w:tab w:val="left" w:pos="432"/>
              </w:tabs>
              <w:spacing w:after="0" w:line="240" w:lineRule="auto"/>
              <w:ind w:left="0"/>
              <w:rPr>
                <w:rFonts w:ascii="Times New Roman" w:hAnsi="Times New Roman" w:cs="Times New Roman"/>
                <w:color w:val="000000" w:themeColor="text1"/>
                <w:sz w:val="28"/>
                <w:szCs w:val="28"/>
                <w:lang w:val="uz-Cyrl-UZ"/>
              </w:rPr>
            </w:pPr>
          </w:p>
        </w:tc>
      </w:tr>
      <w:tr w:rsidR="00F438C9" w:rsidRPr="003B67E1" w14:paraId="73B271D7" w14:textId="77777777" w:rsidTr="00F438C9">
        <w:tc>
          <w:tcPr>
            <w:tcW w:w="9374" w:type="dxa"/>
            <w:gridSpan w:val="2"/>
            <w:tcBorders>
              <w:top w:val="single" w:sz="4" w:space="0" w:color="auto"/>
              <w:left w:val="single" w:sz="4" w:space="0" w:color="auto"/>
              <w:bottom w:val="single" w:sz="4" w:space="0" w:color="auto"/>
              <w:right w:val="single" w:sz="4" w:space="0" w:color="auto"/>
            </w:tcBorders>
            <w:hideMark/>
          </w:tcPr>
          <w:p w14:paraId="1E9FCE1A" w14:textId="77777777" w:rsidR="00F438C9" w:rsidRPr="00691BAE" w:rsidRDefault="00F438C9">
            <w:pPr>
              <w:pStyle w:val="33"/>
              <w:tabs>
                <w:tab w:val="left" w:pos="-3240"/>
                <w:tab w:val="left" w:pos="432"/>
              </w:tabs>
              <w:spacing w:after="0" w:line="240" w:lineRule="auto"/>
              <w:ind w:left="0"/>
              <w:jc w:val="center"/>
              <w:rPr>
                <w:rFonts w:ascii="Times New Roman" w:hAnsi="Times New Roman" w:cs="Times New Roman"/>
                <w:color w:val="000000" w:themeColor="text1"/>
                <w:sz w:val="28"/>
                <w:szCs w:val="28"/>
                <w:lang w:val="uz-Cyrl-UZ"/>
              </w:rPr>
            </w:pPr>
            <w:r w:rsidRPr="00691BAE">
              <w:rPr>
                <w:rFonts w:ascii="Times New Roman" w:hAnsi="Times New Roman" w:cs="Times New Roman"/>
                <w:color w:val="000000" w:themeColor="text1"/>
                <w:sz w:val="28"/>
                <w:szCs w:val="28"/>
                <w:lang w:val="uz-Cyrl-UZ"/>
              </w:rPr>
              <w:t>Zamonaviy didaktik nazariyalar</w:t>
            </w:r>
          </w:p>
        </w:tc>
      </w:tr>
      <w:tr w:rsidR="00F438C9" w:rsidRPr="003B67E1" w14:paraId="7C78DDFC" w14:textId="77777777" w:rsidTr="00F438C9">
        <w:tc>
          <w:tcPr>
            <w:tcW w:w="4677" w:type="dxa"/>
            <w:tcBorders>
              <w:top w:val="single" w:sz="4" w:space="0" w:color="auto"/>
              <w:left w:val="single" w:sz="4" w:space="0" w:color="auto"/>
              <w:bottom w:val="single" w:sz="4" w:space="0" w:color="auto"/>
              <w:right w:val="single" w:sz="4" w:space="0" w:color="auto"/>
            </w:tcBorders>
          </w:tcPr>
          <w:p w14:paraId="1FC6405D" w14:textId="77777777" w:rsidR="00F438C9" w:rsidRPr="003B67E1" w:rsidRDefault="00F438C9">
            <w:pPr>
              <w:pStyle w:val="33"/>
              <w:tabs>
                <w:tab w:val="left" w:pos="-3240"/>
                <w:tab w:val="left" w:pos="432"/>
              </w:tabs>
              <w:spacing w:after="0" w:line="240" w:lineRule="auto"/>
              <w:ind w:left="0"/>
              <w:rPr>
                <w:rFonts w:ascii="Times New Roman" w:hAnsi="Times New Roman" w:cs="Times New Roman"/>
                <w:color w:val="4F81BD" w:themeColor="accent1"/>
                <w:sz w:val="28"/>
                <w:szCs w:val="28"/>
                <w:lang w:val="uz-Cyrl-UZ"/>
              </w:rPr>
            </w:pPr>
          </w:p>
        </w:tc>
        <w:tc>
          <w:tcPr>
            <w:tcW w:w="4697" w:type="dxa"/>
            <w:tcBorders>
              <w:top w:val="single" w:sz="4" w:space="0" w:color="auto"/>
              <w:left w:val="single" w:sz="4" w:space="0" w:color="auto"/>
              <w:bottom w:val="single" w:sz="4" w:space="0" w:color="auto"/>
              <w:right w:val="single" w:sz="4" w:space="0" w:color="auto"/>
            </w:tcBorders>
          </w:tcPr>
          <w:p w14:paraId="13A001FC" w14:textId="77777777" w:rsidR="00F438C9" w:rsidRPr="003B67E1" w:rsidRDefault="00F438C9">
            <w:pPr>
              <w:pStyle w:val="33"/>
              <w:tabs>
                <w:tab w:val="left" w:pos="-3240"/>
                <w:tab w:val="left" w:pos="432"/>
              </w:tabs>
              <w:spacing w:after="0" w:line="240" w:lineRule="auto"/>
              <w:ind w:left="0"/>
              <w:rPr>
                <w:rFonts w:ascii="Times New Roman" w:hAnsi="Times New Roman" w:cs="Times New Roman"/>
                <w:color w:val="4F81BD" w:themeColor="accent1"/>
                <w:sz w:val="28"/>
                <w:szCs w:val="28"/>
                <w:lang w:val="uz-Cyrl-UZ"/>
              </w:rPr>
            </w:pPr>
          </w:p>
        </w:tc>
      </w:tr>
    </w:tbl>
    <w:p w14:paraId="43E90AA7"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p>
    <w:p w14:paraId="5E4A771E" w14:textId="77777777" w:rsidR="00F438C9" w:rsidRDefault="00F438C9" w:rsidP="00F438C9">
      <w:pPr>
        <w:spacing w:line="240" w:lineRule="auto"/>
        <w:ind w:firstLine="545"/>
        <w:rPr>
          <w:rFonts w:ascii="Times New Roman" w:hAnsi="Times New Roman" w:cs="Times New Roman"/>
          <w:b/>
          <w:sz w:val="28"/>
          <w:szCs w:val="28"/>
          <w:lang w:val="uz-Cyrl-UZ"/>
        </w:rPr>
      </w:pPr>
      <w:r>
        <w:rPr>
          <w:rFonts w:ascii="Times New Roman" w:hAnsi="Times New Roman" w:cs="Times New Roman"/>
          <w:b/>
          <w:sz w:val="28"/>
          <w:szCs w:val="28"/>
          <w:lang w:val="en-US"/>
        </w:rPr>
        <w:t>Y</w:t>
      </w:r>
      <w:r w:rsidR="00EF36B8">
        <w:rPr>
          <w:rFonts w:ascii="Times New Roman" w:hAnsi="Times New Roman" w:cs="Times New Roman"/>
          <w:b/>
          <w:sz w:val="28"/>
          <w:szCs w:val="28"/>
          <w:lang w:val="en-US"/>
        </w:rPr>
        <w:t>I</w:t>
      </w:r>
      <w:r>
        <w:rPr>
          <w:rFonts w:ascii="Times New Roman" w:hAnsi="Times New Roman" w:cs="Times New Roman"/>
          <w:b/>
          <w:sz w:val="28"/>
          <w:szCs w:val="28"/>
          <w:lang w:val="uz-Cyrl-UZ"/>
        </w:rPr>
        <w:t>. Talabalar uchun topshiriq.</w:t>
      </w:r>
    </w:p>
    <w:p w14:paraId="69C89A8E"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Mavzuga oid quyidagi test savollariga javob bering:</w:t>
      </w:r>
    </w:p>
    <w:p w14:paraId="4FDE1F90" w14:textId="77777777" w:rsidR="00F438C9" w:rsidRPr="00262FC3" w:rsidRDefault="00F438C9" w:rsidP="00F438C9">
      <w:pPr>
        <w:pStyle w:val="110"/>
        <w:ind w:left="0" w:firstLine="545"/>
        <w:jc w:val="both"/>
        <w:rPr>
          <w:b/>
          <w:sz w:val="28"/>
          <w:szCs w:val="28"/>
          <w:lang w:val="uz-Cyrl-UZ"/>
        </w:rPr>
      </w:pPr>
      <w:r w:rsidRPr="00262FC3">
        <w:rPr>
          <w:b/>
          <w:sz w:val="28"/>
          <w:szCs w:val="28"/>
          <w:lang w:val="uz-Cyrl-UZ"/>
        </w:rPr>
        <w:t>1. Didaktika nimani o’rganadi?</w:t>
      </w:r>
    </w:p>
    <w:p w14:paraId="176DB952" w14:textId="77777777" w:rsidR="00F438C9" w:rsidRDefault="00F438C9" w:rsidP="00F438C9">
      <w:pPr>
        <w:spacing w:line="240" w:lineRule="auto"/>
        <w:ind w:firstLine="545"/>
        <w:rPr>
          <w:rFonts w:ascii="Times New Roman" w:hAnsi="Times New Roman" w:cs="Times New Roman"/>
          <w:sz w:val="28"/>
          <w:szCs w:val="28"/>
          <w:u w:val="single"/>
          <w:lang w:val="uz-Cyrl-UZ"/>
        </w:rPr>
      </w:pPr>
      <w:r>
        <w:rPr>
          <w:rFonts w:ascii="Times New Roman" w:hAnsi="Times New Roman" w:cs="Times New Roman"/>
          <w:sz w:val="28"/>
          <w:szCs w:val="28"/>
          <w:lang w:val="uz-Cyrl-UZ"/>
        </w:rPr>
        <w:t xml:space="preserve">A) </w:t>
      </w:r>
      <w:r>
        <w:rPr>
          <w:rFonts w:ascii="Times New Roman" w:hAnsi="Times New Roman" w:cs="Times New Roman"/>
          <w:spacing w:val="-10"/>
          <w:sz w:val="28"/>
          <w:szCs w:val="28"/>
          <w:lang w:val="uz-Cyrl-UZ"/>
        </w:rPr>
        <w:t>o’qitish mazmuni, qonuniyatlari, tamoyillari, shakl, metod va vositalarini o’rganadi</w:t>
      </w:r>
      <w:r>
        <w:rPr>
          <w:rFonts w:ascii="Times New Roman" w:hAnsi="Times New Roman" w:cs="Times New Roman"/>
          <w:sz w:val="28"/>
          <w:szCs w:val="28"/>
          <w:lang w:val="uz-Cyrl-UZ"/>
        </w:rPr>
        <w:t>;</w:t>
      </w:r>
    </w:p>
    <w:p w14:paraId="676B48BE"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B) shaxsning umumiy rivojlanish qonuniyatlarini o’rganadi;</w:t>
      </w:r>
    </w:p>
    <w:p w14:paraId="19D28594"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C) bolaning atrofdagilar bilan o’zaro munosabatini o’rganadi; </w:t>
      </w:r>
    </w:p>
    <w:p w14:paraId="3C5B4F77"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shaxsga ta’lim hamda tarbiya berishga salbiy ta’sir etuvchi omillarni o’rganadi.</w:t>
      </w:r>
    </w:p>
    <w:p w14:paraId="160453C3" w14:textId="77777777" w:rsidR="00F438C9" w:rsidRDefault="00F438C9" w:rsidP="00F438C9">
      <w:pPr>
        <w:pStyle w:val="110"/>
        <w:shd w:val="clear" w:color="auto" w:fill="FFFFFF"/>
        <w:ind w:left="0" w:firstLine="540"/>
        <w:jc w:val="both"/>
        <w:rPr>
          <w:sz w:val="28"/>
          <w:szCs w:val="28"/>
          <w:lang w:val="uz-Cyrl-UZ"/>
        </w:rPr>
      </w:pPr>
      <w:r w:rsidRPr="00262FC3">
        <w:rPr>
          <w:b/>
          <w:sz w:val="28"/>
          <w:szCs w:val="28"/>
          <w:lang w:val="uz-Cyrl-UZ"/>
        </w:rPr>
        <w:t>2. Didaktikaning asosiy kategoriyalarini ko’rsating</w:t>
      </w:r>
      <w:r>
        <w:rPr>
          <w:bCs/>
          <w:sz w:val="28"/>
          <w:szCs w:val="28"/>
          <w:lang w:val="uz-Cyrl-UZ"/>
        </w:rPr>
        <w:t>.</w:t>
      </w:r>
    </w:p>
    <w:p w14:paraId="3F0E16EA" w14:textId="77777777" w:rsidR="00F438C9" w:rsidRDefault="00F438C9" w:rsidP="00F438C9">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A) rivojlanish, mustahkamlash, takrorlash, umumlashtirish;</w:t>
      </w:r>
    </w:p>
    <w:p w14:paraId="1A91D5E5" w14:textId="77777777" w:rsidR="00F438C9" w:rsidRDefault="00F438C9" w:rsidP="00F438C9">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B) ta’lim berish, tarbiyalash, shakllantirish;</w:t>
      </w:r>
    </w:p>
    <w:p w14:paraId="67C75F39" w14:textId="77777777" w:rsidR="00F438C9" w:rsidRDefault="00F438C9" w:rsidP="00F438C9">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C) bilim, ko’nikma, ta’lim, malaka va tushuncha;</w:t>
      </w:r>
    </w:p>
    <w:p w14:paraId="669CEDEA" w14:textId="77777777" w:rsidR="00F438C9" w:rsidRDefault="00F438C9" w:rsidP="00F438C9">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 xml:space="preserve">D) </w:t>
      </w:r>
      <w:proofErr w:type="spellStart"/>
      <w:r>
        <w:rPr>
          <w:rFonts w:ascii="Times New Roman" w:hAnsi="Times New Roman" w:cs="Times New Roman"/>
          <w:sz w:val="28"/>
          <w:szCs w:val="28"/>
          <w:lang w:val="en-US"/>
        </w:rPr>
        <w:t>bilim</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uz-Cyrl-UZ"/>
        </w:rPr>
        <w:t>ta’lim mazmuni, ta’lim shakli, ta’lim metodlari, ta’lim vositalar</w:t>
      </w: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uz-Cyrl-UZ"/>
        </w:rPr>
        <w:t>.</w:t>
      </w:r>
    </w:p>
    <w:p w14:paraId="2D600C8A" w14:textId="77777777" w:rsidR="00F438C9" w:rsidRPr="00262FC3" w:rsidRDefault="00F438C9" w:rsidP="00F438C9">
      <w:pPr>
        <w:pStyle w:val="af0"/>
        <w:tabs>
          <w:tab w:val="left" w:pos="0"/>
        </w:tabs>
        <w:spacing w:after="0" w:line="240" w:lineRule="auto"/>
        <w:ind w:left="0" w:firstLine="545"/>
        <w:rPr>
          <w:rFonts w:ascii="Times New Roman" w:hAnsi="Times New Roman" w:cs="Times New Roman"/>
          <w:b/>
          <w:color w:val="333333"/>
          <w:sz w:val="28"/>
          <w:szCs w:val="28"/>
          <w:lang w:val="uz-Cyrl-UZ"/>
        </w:rPr>
      </w:pPr>
      <w:r w:rsidRPr="00262FC3">
        <w:rPr>
          <w:rFonts w:ascii="Times New Roman" w:hAnsi="Times New Roman" w:cs="Times New Roman"/>
          <w:b/>
          <w:color w:val="333333"/>
          <w:sz w:val="28"/>
          <w:szCs w:val="28"/>
          <w:lang w:val="uz-Cyrl-UZ"/>
        </w:rPr>
        <w:t>3. “Ta’lim beruvchi, rivojlantiruvchi va tarbiyalovchi” tushunchalari didaktikaning qaysi jihatini yoritadi?</w:t>
      </w:r>
    </w:p>
    <w:p w14:paraId="58CDDE80" w14:textId="77777777" w:rsidR="00F438C9" w:rsidRDefault="00F438C9" w:rsidP="00F438C9">
      <w:pPr>
        <w:tabs>
          <w:tab w:val="left" w:pos="0"/>
          <w:tab w:val="left" w:pos="109"/>
        </w:tabs>
        <w:spacing w:line="240" w:lineRule="auto"/>
        <w:ind w:firstLine="540"/>
        <w:rPr>
          <w:rFonts w:ascii="Times New Roman" w:hAnsi="Times New Roman" w:cs="Times New Roman"/>
          <w:color w:val="333333"/>
          <w:sz w:val="28"/>
          <w:szCs w:val="28"/>
          <w:lang w:val="uz-Cyrl-UZ"/>
        </w:rPr>
      </w:pPr>
      <w:r>
        <w:rPr>
          <w:rFonts w:ascii="Times New Roman" w:hAnsi="Times New Roman" w:cs="Times New Roman"/>
          <w:color w:val="333333"/>
          <w:sz w:val="28"/>
          <w:szCs w:val="28"/>
          <w:lang w:val="uz-Cyrl-UZ"/>
        </w:rPr>
        <w:t>A) ta’lim funktsiyalari;</w:t>
      </w:r>
    </w:p>
    <w:p w14:paraId="6CDDC291" w14:textId="77777777" w:rsidR="00F438C9" w:rsidRDefault="00F438C9" w:rsidP="00F438C9">
      <w:pPr>
        <w:tabs>
          <w:tab w:val="left" w:pos="0"/>
          <w:tab w:val="left" w:pos="109"/>
        </w:tabs>
        <w:spacing w:line="240" w:lineRule="auto"/>
        <w:ind w:firstLine="540"/>
        <w:rPr>
          <w:rFonts w:ascii="Times New Roman" w:hAnsi="Times New Roman" w:cs="Times New Roman"/>
          <w:color w:val="333333"/>
          <w:sz w:val="28"/>
          <w:szCs w:val="28"/>
          <w:lang w:val="uz-Cyrl-UZ"/>
        </w:rPr>
      </w:pPr>
      <w:r>
        <w:rPr>
          <w:rFonts w:ascii="Times New Roman" w:hAnsi="Times New Roman" w:cs="Times New Roman"/>
          <w:color w:val="333333"/>
          <w:sz w:val="28"/>
          <w:szCs w:val="28"/>
          <w:lang w:val="uz-Cyrl-UZ"/>
        </w:rPr>
        <w:t>B) t</w:t>
      </w:r>
      <w:proofErr w:type="spellStart"/>
      <w:r>
        <w:rPr>
          <w:rFonts w:ascii="Times New Roman" w:hAnsi="Times New Roman" w:cs="Times New Roman"/>
          <w:color w:val="333333"/>
          <w:sz w:val="28"/>
          <w:szCs w:val="28"/>
          <w:lang w:val="en-US"/>
        </w:rPr>
        <w:t>a’lim</w:t>
      </w:r>
      <w:proofErr w:type="spellEnd"/>
      <w:r>
        <w:rPr>
          <w:rFonts w:ascii="Times New Roman" w:hAnsi="Times New Roman" w:cs="Times New Roman"/>
          <w:color w:val="333333"/>
          <w:sz w:val="28"/>
          <w:szCs w:val="28"/>
          <w:lang w:val="en-US"/>
        </w:rPr>
        <w:t xml:space="preserve"> </w:t>
      </w:r>
      <w:proofErr w:type="spellStart"/>
      <w:r>
        <w:rPr>
          <w:rFonts w:ascii="Times New Roman" w:hAnsi="Times New Roman" w:cs="Times New Roman"/>
          <w:color w:val="333333"/>
          <w:sz w:val="28"/>
          <w:szCs w:val="28"/>
          <w:lang w:val="en-US"/>
        </w:rPr>
        <w:t>vositalari</w:t>
      </w:r>
      <w:proofErr w:type="spellEnd"/>
      <w:r>
        <w:rPr>
          <w:rFonts w:ascii="Times New Roman" w:hAnsi="Times New Roman" w:cs="Times New Roman"/>
          <w:color w:val="333333"/>
          <w:sz w:val="28"/>
          <w:szCs w:val="28"/>
          <w:lang w:val="uz-Cyrl-UZ"/>
        </w:rPr>
        <w:t>;</w:t>
      </w:r>
    </w:p>
    <w:p w14:paraId="127E2E5D" w14:textId="77777777" w:rsidR="00F438C9" w:rsidRDefault="00F438C9" w:rsidP="00F438C9">
      <w:pPr>
        <w:tabs>
          <w:tab w:val="left" w:pos="0"/>
          <w:tab w:val="left" w:pos="109"/>
        </w:tabs>
        <w:spacing w:line="240" w:lineRule="auto"/>
        <w:ind w:firstLine="540"/>
        <w:rPr>
          <w:rFonts w:ascii="Times New Roman" w:hAnsi="Times New Roman" w:cs="Times New Roman"/>
          <w:color w:val="333333"/>
          <w:sz w:val="28"/>
          <w:szCs w:val="28"/>
          <w:lang w:val="uz-Cyrl-UZ"/>
        </w:rPr>
      </w:pPr>
      <w:r>
        <w:rPr>
          <w:rFonts w:ascii="Times New Roman" w:hAnsi="Times New Roman" w:cs="Times New Roman"/>
          <w:color w:val="333333"/>
          <w:sz w:val="28"/>
          <w:szCs w:val="28"/>
          <w:lang w:val="uz-Cyrl-UZ"/>
        </w:rPr>
        <w:t>C) t</w:t>
      </w:r>
      <w:proofErr w:type="spellStart"/>
      <w:r>
        <w:rPr>
          <w:rFonts w:ascii="Times New Roman" w:hAnsi="Times New Roman" w:cs="Times New Roman"/>
          <w:color w:val="333333"/>
          <w:sz w:val="28"/>
          <w:szCs w:val="28"/>
          <w:lang w:val="en-US"/>
        </w:rPr>
        <w:t>a’lim</w:t>
      </w:r>
      <w:proofErr w:type="spellEnd"/>
      <w:r>
        <w:rPr>
          <w:rFonts w:ascii="Times New Roman" w:hAnsi="Times New Roman" w:cs="Times New Roman"/>
          <w:color w:val="333333"/>
          <w:sz w:val="28"/>
          <w:szCs w:val="28"/>
          <w:lang w:val="en-US"/>
        </w:rPr>
        <w:t xml:space="preserve"> </w:t>
      </w:r>
      <w:proofErr w:type="spellStart"/>
      <w:r>
        <w:rPr>
          <w:rFonts w:ascii="Times New Roman" w:hAnsi="Times New Roman" w:cs="Times New Roman"/>
          <w:color w:val="333333"/>
          <w:sz w:val="28"/>
          <w:szCs w:val="28"/>
          <w:lang w:val="en-US"/>
        </w:rPr>
        <w:t>metodlari</w:t>
      </w:r>
      <w:proofErr w:type="spellEnd"/>
      <w:r>
        <w:rPr>
          <w:rFonts w:ascii="Times New Roman" w:hAnsi="Times New Roman" w:cs="Times New Roman"/>
          <w:color w:val="333333"/>
          <w:sz w:val="28"/>
          <w:szCs w:val="28"/>
          <w:lang w:val="uz-Cyrl-UZ"/>
        </w:rPr>
        <w:t>;</w:t>
      </w:r>
    </w:p>
    <w:p w14:paraId="0DC558AA" w14:textId="77777777" w:rsidR="00F438C9" w:rsidRDefault="00F438C9" w:rsidP="00F438C9">
      <w:pPr>
        <w:tabs>
          <w:tab w:val="left" w:pos="0"/>
          <w:tab w:val="left" w:pos="109"/>
        </w:tabs>
        <w:spacing w:line="240" w:lineRule="auto"/>
        <w:ind w:firstLine="540"/>
        <w:rPr>
          <w:rFonts w:ascii="Times New Roman" w:hAnsi="Times New Roman" w:cs="Times New Roman"/>
          <w:color w:val="333333"/>
          <w:sz w:val="28"/>
          <w:szCs w:val="28"/>
          <w:lang w:val="uz-Cyrl-UZ"/>
        </w:rPr>
      </w:pPr>
      <w:r>
        <w:rPr>
          <w:rFonts w:ascii="Times New Roman" w:hAnsi="Times New Roman" w:cs="Times New Roman"/>
          <w:color w:val="333333"/>
          <w:sz w:val="28"/>
          <w:szCs w:val="28"/>
          <w:lang w:val="uz-Cyrl-UZ"/>
        </w:rPr>
        <w:t>D) ta’lim natijasi.</w:t>
      </w:r>
    </w:p>
    <w:p w14:paraId="66E7320B" w14:textId="77777777" w:rsidR="00F438C9" w:rsidRDefault="00F438C9" w:rsidP="00F438C9">
      <w:pPr>
        <w:spacing w:line="240" w:lineRule="auto"/>
        <w:ind w:firstLine="540"/>
        <w:rPr>
          <w:rFonts w:ascii="Times New Roman" w:hAnsi="Times New Roman" w:cs="Times New Roman"/>
          <w:bCs/>
          <w:sz w:val="28"/>
          <w:szCs w:val="28"/>
          <w:lang w:val="uz-Cyrl-UZ"/>
        </w:rPr>
      </w:pPr>
      <w:r>
        <w:rPr>
          <w:rFonts w:ascii="Times New Roman" w:hAnsi="Times New Roman" w:cs="Times New Roman"/>
          <w:sz w:val="28"/>
          <w:szCs w:val="28"/>
          <w:lang w:val="uz-Cyrl-UZ"/>
        </w:rPr>
        <w:t>4</w:t>
      </w:r>
      <w:r w:rsidRPr="00262FC3">
        <w:rPr>
          <w:rFonts w:ascii="Times New Roman" w:hAnsi="Times New Roman" w:cs="Times New Roman"/>
          <w:b/>
          <w:bCs/>
          <w:sz w:val="28"/>
          <w:szCs w:val="28"/>
          <w:lang w:val="uz-Cyrl-UZ"/>
        </w:rPr>
        <w:t>. Buyuk chex olimi Yan Amos Komenskiy ta’lim qo’llaniladigan qaysi jarayonni “didaktikaning oltin qoidasi” deb atagan?</w:t>
      </w:r>
    </w:p>
    <w:p w14:paraId="4E77CA5A" w14:textId="77777777" w:rsidR="00F438C9" w:rsidRDefault="00F438C9" w:rsidP="00F438C9">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A) ta’limning tabiat bilan uyg’unligini;</w:t>
      </w:r>
    </w:p>
    <w:p w14:paraId="649AD049" w14:textId="77777777" w:rsidR="00F438C9" w:rsidRDefault="00F438C9" w:rsidP="00F438C9">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B) o’quvchilarga bilim berishda ilmiy atamalardan foydalanishni;</w:t>
      </w:r>
    </w:p>
    <w:p w14:paraId="22356872" w14:textId="77777777" w:rsidR="00F438C9" w:rsidRDefault="00F438C9" w:rsidP="00F438C9">
      <w:pPr>
        <w:spacing w:line="240" w:lineRule="auto"/>
        <w:ind w:firstLine="540"/>
        <w:rPr>
          <w:rFonts w:ascii="Times New Roman" w:hAnsi="Times New Roman" w:cs="Times New Roman"/>
          <w:sz w:val="28"/>
          <w:szCs w:val="28"/>
          <w:u w:val="single"/>
          <w:lang w:val="uz-Cyrl-UZ"/>
        </w:rPr>
      </w:pPr>
      <w:r>
        <w:rPr>
          <w:rFonts w:ascii="Times New Roman" w:hAnsi="Times New Roman" w:cs="Times New Roman"/>
          <w:sz w:val="28"/>
          <w:szCs w:val="28"/>
          <w:lang w:val="uz-Cyrl-UZ"/>
        </w:rPr>
        <w:t>C) ko’rsatmalilikni;</w:t>
      </w:r>
    </w:p>
    <w:p w14:paraId="75F4B4C7" w14:textId="77777777" w:rsidR="00F438C9" w:rsidRDefault="00F438C9" w:rsidP="00F438C9">
      <w:pPr>
        <w:spacing w:line="240" w:lineRule="auto"/>
        <w:ind w:firstLine="540"/>
        <w:rPr>
          <w:rFonts w:ascii="Times New Roman" w:hAnsi="Times New Roman" w:cs="Times New Roman"/>
          <w:sz w:val="28"/>
          <w:szCs w:val="28"/>
          <w:lang w:val="uz-Cyrl-UZ"/>
        </w:rPr>
      </w:pPr>
      <w:r>
        <w:rPr>
          <w:rFonts w:ascii="Times New Roman" w:hAnsi="Times New Roman" w:cs="Times New Roman"/>
          <w:sz w:val="28"/>
          <w:szCs w:val="28"/>
          <w:lang w:val="uz-Cyrl-UZ"/>
        </w:rPr>
        <w:t>D) nazariy bilimlarning o’quvchilar uchun tushunarli bo’lishini.</w:t>
      </w:r>
    </w:p>
    <w:p w14:paraId="47C82E8D" w14:textId="77777777" w:rsidR="00F438C9" w:rsidRDefault="00F438C9" w:rsidP="00F438C9">
      <w:pPr>
        <w:pStyle w:val="af0"/>
        <w:tabs>
          <w:tab w:val="left" w:pos="0"/>
        </w:tabs>
        <w:spacing w:after="0" w:line="240" w:lineRule="auto"/>
        <w:ind w:left="2544"/>
        <w:rPr>
          <w:rFonts w:ascii="Times New Roman" w:hAnsi="Times New Roman" w:cs="Times New Roman"/>
          <w:b/>
          <w:sz w:val="28"/>
          <w:szCs w:val="28"/>
          <w:lang w:val="en-US"/>
        </w:rPr>
      </w:pPr>
    </w:p>
    <w:p w14:paraId="65AEC597" w14:textId="77777777" w:rsidR="00246B92" w:rsidRDefault="00246B92" w:rsidP="00F438C9">
      <w:pPr>
        <w:pStyle w:val="af0"/>
        <w:tabs>
          <w:tab w:val="left" w:pos="0"/>
        </w:tabs>
        <w:spacing w:after="0" w:line="240" w:lineRule="auto"/>
        <w:ind w:left="2544"/>
        <w:rPr>
          <w:rFonts w:ascii="Times New Roman" w:hAnsi="Times New Roman" w:cs="Times New Roman"/>
          <w:b/>
          <w:sz w:val="28"/>
          <w:szCs w:val="28"/>
          <w:lang w:val="uz-Cyrl-UZ"/>
        </w:rPr>
      </w:pPr>
    </w:p>
    <w:p w14:paraId="61109D82" w14:textId="77777777" w:rsidR="008B7D96" w:rsidRDefault="008B7D96" w:rsidP="00F438C9">
      <w:pPr>
        <w:pStyle w:val="af0"/>
        <w:tabs>
          <w:tab w:val="left" w:pos="0"/>
        </w:tabs>
        <w:spacing w:after="0" w:line="240" w:lineRule="auto"/>
        <w:ind w:left="2544"/>
        <w:rPr>
          <w:rFonts w:ascii="Times New Roman" w:hAnsi="Times New Roman" w:cs="Times New Roman"/>
          <w:b/>
          <w:sz w:val="28"/>
          <w:szCs w:val="28"/>
          <w:lang w:val="uz-Cyrl-UZ"/>
        </w:rPr>
      </w:pPr>
    </w:p>
    <w:p w14:paraId="7CDF210C" w14:textId="1AD10DF1" w:rsidR="00F438C9" w:rsidRDefault="00F438C9" w:rsidP="00F438C9">
      <w:pPr>
        <w:pStyle w:val="af0"/>
        <w:tabs>
          <w:tab w:val="left" w:pos="0"/>
        </w:tabs>
        <w:spacing w:after="0" w:line="240" w:lineRule="auto"/>
        <w:ind w:left="2544"/>
        <w:rPr>
          <w:rFonts w:ascii="Times New Roman" w:hAnsi="Times New Roman" w:cs="Times New Roman"/>
          <w:b/>
          <w:sz w:val="28"/>
          <w:szCs w:val="28"/>
          <w:lang w:val="uz-Cyrl-UZ"/>
        </w:rPr>
      </w:pPr>
      <w:r>
        <w:rPr>
          <w:rFonts w:ascii="Times New Roman" w:hAnsi="Times New Roman" w:cs="Times New Roman"/>
          <w:b/>
          <w:sz w:val="28"/>
          <w:szCs w:val="28"/>
          <w:lang w:val="uz-Cyrl-UZ"/>
        </w:rPr>
        <w:lastRenderedPageBreak/>
        <w:t>Foydalanilgan adabiyotlar ro’yxati :</w:t>
      </w:r>
    </w:p>
    <w:p w14:paraId="1703B87B" w14:textId="77777777" w:rsidR="00F438C9" w:rsidRDefault="00F438C9" w:rsidP="00F438C9">
      <w:pPr>
        <w:spacing w:line="240" w:lineRule="auto"/>
        <w:rPr>
          <w:rFonts w:ascii="Times New Roman" w:hAnsi="Times New Roman" w:cs="Times New Roman"/>
          <w:sz w:val="28"/>
          <w:szCs w:val="28"/>
          <w:lang w:val="uz-Cyrl-UZ"/>
        </w:rPr>
      </w:pPr>
      <w:r w:rsidRPr="00D755B1">
        <w:rPr>
          <w:rFonts w:ascii="Times New Roman" w:hAnsi="Times New Roman" w:cs="Times New Roman"/>
          <w:sz w:val="28"/>
          <w:szCs w:val="28"/>
          <w:lang w:val="uz-Cyrl-UZ"/>
        </w:rPr>
        <w:t>1</w:t>
      </w:r>
      <w:r>
        <w:rPr>
          <w:rFonts w:ascii="Times New Roman" w:hAnsi="Times New Roman" w:cs="Times New Roman"/>
          <w:sz w:val="28"/>
          <w:szCs w:val="28"/>
          <w:lang w:val="uz-Cyrl-UZ"/>
        </w:rPr>
        <w:t>.  Mirziyoev Sh.M. Buyuk kelajagimizni mard va olijanob xalqimiz bilan birga quramiz. - T.: O’zbekiston, 2017. - 488 b.</w:t>
      </w:r>
    </w:p>
    <w:p w14:paraId="04C9088D" w14:textId="77777777" w:rsidR="00F438C9" w:rsidRDefault="00F438C9" w:rsidP="00CC2248">
      <w:pPr>
        <w:widowControl/>
        <w:tabs>
          <w:tab w:val="left" w:pos="0"/>
        </w:tabs>
        <w:overflowPunct/>
        <w:autoSpaceDE/>
        <w:adjustRightInd/>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2. Karimov I.A. Barkamol avlod – O’zbekiston taraqqiyotining poydevori. – Toshkent: Sharq nashriyot-matbaa kontserni, 1997.</w:t>
      </w:r>
    </w:p>
    <w:p w14:paraId="2F59AFBD" w14:textId="77777777" w:rsidR="00F438C9" w:rsidRDefault="00F438C9" w:rsidP="00CC2248">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3.Alex </w:t>
      </w:r>
      <w:proofErr w:type="spellStart"/>
      <w:r>
        <w:rPr>
          <w:rFonts w:ascii="Times New Roman" w:hAnsi="Times New Roman" w:cs="Times New Roman"/>
          <w:sz w:val="28"/>
          <w:szCs w:val="28"/>
          <w:lang w:val="en-US"/>
        </w:rPr>
        <w:t>Moore.Teaching</w:t>
      </w:r>
      <w:proofErr w:type="spellEnd"/>
      <w:r>
        <w:rPr>
          <w:rFonts w:ascii="Times New Roman" w:hAnsi="Times New Roman" w:cs="Times New Roman"/>
          <w:sz w:val="28"/>
          <w:szCs w:val="28"/>
          <w:lang w:val="en-US"/>
        </w:rPr>
        <w:t xml:space="preserve"> and Learning </w:t>
      </w:r>
      <w:proofErr w:type="spellStart"/>
      <w:proofErr w:type="gramStart"/>
      <w:r>
        <w:rPr>
          <w:rFonts w:ascii="Times New Roman" w:hAnsi="Times New Roman" w:cs="Times New Roman"/>
          <w:sz w:val="28"/>
          <w:szCs w:val="28"/>
          <w:lang w:val="en-US"/>
        </w:rPr>
        <w:t>Pedagogy,Curiculum</w:t>
      </w:r>
      <w:proofErr w:type="spellEnd"/>
      <w:proofErr w:type="gramEnd"/>
      <w:r>
        <w:rPr>
          <w:rFonts w:ascii="Times New Roman" w:hAnsi="Times New Roman" w:cs="Times New Roman"/>
          <w:sz w:val="28"/>
          <w:szCs w:val="28"/>
          <w:lang w:val="en-US"/>
        </w:rPr>
        <w:t xml:space="preserve"> and Culture UZA, 2012 </w:t>
      </w:r>
      <w:proofErr w:type="spellStart"/>
      <w:r>
        <w:rPr>
          <w:rFonts w:ascii="Times New Roman" w:hAnsi="Times New Roman" w:cs="Times New Roman"/>
          <w:sz w:val="28"/>
          <w:szCs w:val="28"/>
          <w:lang w:val="en-US"/>
        </w:rPr>
        <w:t>Routletge</w:t>
      </w:r>
      <w:proofErr w:type="spellEnd"/>
    </w:p>
    <w:p w14:paraId="1EB7A713" w14:textId="77777777" w:rsidR="00CC2248" w:rsidRDefault="00F438C9" w:rsidP="00CC2248">
      <w:pPr>
        <w:widowControl/>
        <w:tabs>
          <w:tab w:val="left" w:pos="0"/>
        </w:tabs>
        <w:overflowPunct/>
        <w:autoSpaceDE/>
        <w:adjustRightInd/>
        <w:spacing w:line="240" w:lineRule="auto"/>
        <w:rPr>
          <w:rFonts w:ascii="Times New Roman" w:hAnsi="Times New Roman" w:cs="Times New Roman"/>
          <w:sz w:val="28"/>
          <w:szCs w:val="28"/>
          <w:lang w:val="uz-Cyrl-UZ"/>
        </w:rPr>
      </w:pPr>
      <w:r>
        <w:rPr>
          <w:rFonts w:ascii="Times New Roman" w:hAnsi="Times New Roman" w:cs="Times New Roman"/>
          <w:sz w:val="28"/>
          <w:szCs w:val="28"/>
          <w:lang w:val="en-US"/>
        </w:rPr>
        <w:t>4</w:t>
      </w:r>
      <w:r>
        <w:rPr>
          <w:rFonts w:ascii="Times New Roman" w:hAnsi="Times New Roman" w:cs="Times New Roman"/>
          <w:sz w:val="28"/>
          <w:szCs w:val="28"/>
          <w:lang w:val="uz-Cyrl-UZ"/>
        </w:rPr>
        <w:t>. Forobiy, Abu Nasr. Fozil odamlar shahri. – Toshkent: Xalq merosi nashriyoti, 1993.</w:t>
      </w:r>
    </w:p>
    <w:p w14:paraId="06914D56" w14:textId="77777777" w:rsidR="00CC2248" w:rsidRDefault="00F438C9" w:rsidP="00CC2248">
      <w:pPr>
        <w:widowControl/>
        <w:tabs>
          <w:tab w:val="left" w:pos="0"/>
        </w:tabs>
        <w:overflowPunct/>
        <w:autoSpaceDE/>
        <w:adjustRightInd/>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5.Pedagogika.    M.Toxtaxodjaevaning  umu</w:t>
      </w:r>
      <w:r w:rsidR="001E208D">
        <w:rPr>
          <w:rFonts w:ascii="Times New Roman" w:hAnsi="Times New Roman" w:cs="Times New Roman"/>
          <w:sz w:val="28"/>
          <w:szCs w:val="28"/>
          <w:lang w:val="uz-Cyrl-UZ"/>
        </w:rPr>
        <w:t>miy  tahriri  ostida.  –  T.: O’</w:t>
      </w:r>
      <w:r>
        <w:rPr>
          <w:rFonts w:ascii="Times New Roman" w:hAnsi="Times New Roman" w:cs="Times New Roman"/>
          <w:sz w:val="28"/>
          <w:szCs w:val="28"/>
          <w:lang w:val="uz-Cyrl-UZ"/>
        </w:rPr>
        <w:t>zbekiston Faylasuflari Milliy jamiyati, 2010.</w:t>
      </w:r>
    </w:p>
    <w:p w14:paraId="0F509005" w14:textId="77777777" w:rsidR="00F438C9" w:rsidRDefault="00F438C9" w:rsidP="00CC2248">
      <w:pPr>
        <w:widowControl/>
        <w:tabs>
          <w:tab w:val="left" w:pos="0"/>
        </w:tabs>
        <w:overflowPunct/>
        <w:autoSpaceDE/>
        <w:adjustRightInd/>
        <w:spacing w:line="240" w:lineRule="auto"/>
        <w:rPr>
          <w:rFonts w:ascii="Times New Roman" w:hAnsi="Times New Roman" w:cs="Times New Roman"/>
          <w:b/>
          <w:sz w:val="28"/>
          <w:szCs w:val="28"/>
          <w:lang w:val="uz-Cyrl-UZ"/>
        </w:rPr>
      </w:pPr>
      <w:r>
        <w:rPr>
          <w:rFonts w:ascii="Times New Roman" w:hAnsi="Times New Roman" w:cs="Times New Roman"/>
          <w:sz w:val="28"/>
          <w:szCs w:val="28"/>
          <w:lang w:val="uz-Cyrl-UZ"/>
        </w:rPr>
        <w:t>6. Yuzlikaeva E.,  Madyarova S.,  Yanbarisova E.,  I.Morxova. Teoriya i praktika obhey pedagogiki. – T.: TGPU, 2014.</w:t>
      </w:r>
    </w:p>
    <w:p w14:paraId="34E10B02" w14:textId="6B33FBB6" w:rsidR="00F438C9" w:rsidRPr="008B7D96" w:rsidRDefault="00F438C9" w:rsidP="008B7D96">
      <w:pPr>
        <w:spacing w:line="240" w:lineRule="auto"/>
        <w:rPr>
          <w:rFonts w:ascii="Times New Roman" w:hAnsi="Times New Roman" w:cs="Times New Roman"/>
          <w:b/>
          <w:sz w:val="28"/>
          <w:szCs w:val="28"/>
          <w:lang w:val="uz-Latn-UZ"/>
        </w:rPr>
      </w:pPr>
      <w:r w:rsidRPr="008B7D96">
        <w:rPr>
          <w:rFonts w:ascii="Times New Roman" w:hAnsi="Times New Roman" w:cs="Times New Roman"/>
          <w:b/>
          <w:sz w:val="28"/>
          <w:szCs w:val="28"/>
          <w:lang w:val="uz-Cyrl-UZ"/>
        </w:rPr>
        <w:t>E</w:t>
      </w:r>
      <w:r w:rsidR="008B7D96">
        <w:rPr>
          <w:rFonts w:ascii="Times New Roman" w:hAnsi="Times New Roman" w:cs="Times New Roman"/>
          <w:b/>
          <w:sz w:val="28"/>
          <w:szCs w:val="28"/>
          <w:lang w:val="uz-Latn-UZ"/>
        </w:rPr>
        <w:t>lektron ta’lim resurslari:</w:t>
      </w:r>
    </w:p>
    <w:p w14:paraId="38700965" w14:textId="414307E3" w:rsidR="00F438C9" w:rsidRPr="008B7D96" w:rsidRDefault="008B7D96"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7</w:t>
      </w:r>
      <w:r w:rsidR="00F438C9" w:rsidRPr="008B7D96">
        <w:rPr>
          <w:rFonts w:ascii="Times New Roman" w:hAnsi="Times New Roman" w:cs="Times New Roman"/>
          <w:sz w:val="28"/>
          <w:szCs w:val="28"/>
          <w:lang w:val="uz-Cyrl-UZ"/>
        </w:rPr>
        <w:t>. www. pedagog. uz</w:t>
      </w:r>
    </w:p>
    <w:p w14:paraId="3D252DFA" w14:textId="6476D4A4" w:rsidR="00F438C9" w:rsidRPr="008B7D96" w:rsidRDefault="008B7D96" w:rsidP="008B7D9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8</w:t>
      </w:r>
      <w:r w:rsidR="00F438C9" w:rsidRPr="008B7D96">
        <w:rPr>
          <w:rFonts w:ascii="Times New Roman" w:hAnsi="Times New Roman" w:cs="Times New Roman"/>
          <w:sz w:val="28"/>
          <w:szCs w:val="28"/>
          <w:lang w:val="uz-Cyrl-UZ"/>
        </w:rPr>
        <w:t>. www. Ziyonet. uz</w:t>
      </w:r>
    </w:p>
    <w:p w14:paraId="78247330" w14:textId="095A7A5F" w:rsidR="00F438C9" w:rsidRPr="00090814" w:rsidRDefault="00090814" w:rsidP="00090814">
      <w:pPr>
        <w:pStyle w:val="af6"/>
        <w:spacing w:line="240" w:lineRule="auto"/>
        <w:ind w:left="1068"/>
        <w:rPr>
          <w:rFonts w:ascii="Times New Roman" w:hAnsi="Times New Roman" w:cs="Times New Roman"/>
          <w:sz w:val="28"/>
          <w:szCs w:val="28"/>
          <w:lang w:val="uz-Latn-UZ"/>
        </w:rPr>
      </w:pPr>
      <w:r>
        <w:rPr>
          <w:rFonts w:ascii="Times New Roman" w:hAnsi="Times New Roman" w:cs="Times New Roman"/>
          <w:sz w:val="28"/>
          <w:szCs w:val="28"/>
          <w:lang w:val="uz-Latn-UZ"/>
        </w:rPr>
        <w:t xml:space="preserve"> </w:t>
      </w:r>
    </w:p>
    <w:p w14:paraId="7C20F37E" w14:textId="2062D820" w:rsidR="00A11A73" w:rsidRPr="00090814" w:rsidRDefault="00F438C9" w:rsidP="00090814">
      <w:pPr>
        <w:pStyle w:val="af0"/>
        <w:tabs>
          <w:tab w:val="left" w:pos="1800"/>
          <w:tab w:val="center" w:pos="4677"/>
        </w:tabs>
        <w:spacing w:after="0" w:line="240" w:lineRule="auto"/>
        <w:ind w:left="0"/>
        <w:jc w:val="left"/>
        <w:rPr>
          <w:rFonts w:ascii="Times New Roman" w:hAnsi="Times New Roman" w:cs="Times New Roman"/>
          <w:sz w:val="28"/>
          <w:szCs w:val="28"/>
          <w:lang w:val="uz-Cyrl-UZ"/>
        </w:rPr>
      </w:pPr>
      <w:r>
        <w:rPr>
          <w:rFonts w:ascii="Times New Roman" w:hAnsi="Times New Roman" w:cs="Times New Roman"/>
          <w:b/>
          <w:sz w:val="28"/>
          <w:szCs w:val="28"/>
          <w:lang w:val="uz-Cyrl-UZ"/>
        </w:rPr>
        <w:t>Metodik tavsiya:</w:t>
      </w:r>
      <w:r>
        <w:rPr>
          <w:rFonts w:ascii="Times New Roman" w:hAnsi="Times New Roman" w:cs="Times New Roman"/>
          <w:bCs/>
          <w:sz w:val="28"/>
          <w:szCs w:val="28"/>
          <w:lang w:val="uz-Cyrl-UZ"/>
        </w:rPr>
        <w:t xml:space="preserve"> </w:t>
      </w:r>
      <w:r>
        <w:rPr>
          <w:rFonts w:ascii="Times New Roman" w:hAnsi="Times New Roman" w:cs="Times New Roman"/>
          <w:sz w:val="28"/>
          <w:szCs w:val="28"/>
          <w:lang w:val="uz-Cyrl-UZ"/>
        </w:rPr>
        <w:t xml:space="preserve"> Mavzu mohiyatini o’rganilish holatini tahlil qilng, ularning didaktikaning predmeti, funktsiyasi, vazifalari, didaktikaning tashkil topishi, rivojlanishi, didaktikaning asosiy kategoriyalari va didaktik tushunchalar tizimi borasidagi bilimlarga ega bo’ishi va ularda ko’nik</w:t>
      </w:r>
      <w:r w:rsidR="005D1C47">
        <w:rPr>
          <w:rFonts w:ascii="Times New Roman" w:hAnsi="Times New Roman" w:cs="Times New Roman"/>
          <w:sz w:val="28"/>
          <w:szCs w:val="28"/>
          <w:lang w:val="uz-Cyrl-UZ"/>
        </w:rPr>
        <w:t>ma va malakalarni hosil qiling.</w:t>
      </w:r>
    </w:p>
    <w:p w14:paraId="172A2934" w14:textId="77777777" w:rsidR="00A11A73" w:rsidRDefault="00A11A73" w:rsidP="00F438C9">
      <w:pPr>
        <w:pStyle w:val="af0"/>
        <w:spacing w:after="0" w:line="240" w:lineRule="auto"/>
        <w:ind w:left="1068"/>
        <w:rPr>
          <w:rFonts w:ascii="Times New Roman" w:hAnsi="Times New Roman" w:cs="Times New Roman"/>
          <w:b/>
          <w:sz w:val="28"/>
          <w:szCs w:val="28"/>
          <w:lang w:val="uz-Cyrl-UZ"/>
        </w:rPr>
      </w:pPr>
    </w:p>
    <w:p w14:paraId="658E4893" w14:textId="6EDA27BB" w:rsidR="00CC2248" w:rsidRPr="00D755B1" w:rsidRDefault="00F438C9" w:rsidP="00D755B1">
      <w:pPr>
        <w:pStyle w:val="af0"/>
        <w:spacing w:after="0" w:line="240" w:lineRule="auto"/>
        <w:ind w:left="1068"/>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 № </w:t>
      </w:r>
      <w:r w:rsidR="00327AF8">
        <w:rPr>
          <w:rFonts w:ascii="Times New Roman" w:hAnsi="Times New Roman" w:cs="Times New Roman"/>
          <w:b/>
          <w:sz w:val="28"/>
          <w:szCs w:val="28"/>
          <w:lang w:val="en-US"/>
        </w:rPr>
        <w:t>9</w:t>
      </w:r>
      <w:r>
        <w:rPr>
          <w:rFonts w:ascii="Times New Roman" w:hAnsi="Times New Roman" w:cs="Times New Roman"/>
          <w:b/>
          <w:sz w:val="28"/>
          <w:szCs w:val="28"/>
          <w:lang w:val="en-US"/>
        </w:rPr>
        <w:t xml:space="preserve"> </w:t>
      </w:r>
      <w:r>
        <w:rPr>
          <w:rFonts w:ascii="Times New Roman" w:hAnsi="Times New Roman" w:cs="Times New Roman"/>
          <w:b/>
          <w:sz w:val="28"/>
          <w:szCs w:val="28"/>
          <w:lang w:val="uz-Cyrl-UZ"/>
        </w:rPr>
        <w:t>-</w:t>
      </w:r>
      <w:r>
        <w:rPr>
          <w:rFonts w:ascii="Times New Roman" w:hAnsi="Times New Roman" w:cs="Times New Roman"/>
          <w:b/>
          <w:sz w:val="28"/>
          <w:szCs w:val="28"/>
          <w:lang w:val="en-US"/>
        </w:rPr>
        <w:t xml:space="preserve"> </w:t>
      </w:r>
      <w:r>
        <w:rPr>
          <w:rFonts w:ascii="Times New Roman" w:hAnsi="Times New Roman" w:cs="Times New Roman"/>
          <w:b/>
          <w:sz w:val="28"/>
          <w:szCs w:val="28"/>
          <w:lang w:val="uz-Cyrl-UZ"/>
        </w:rPr>
        <w:t>SEMINAR MAS</w:t>
      </w:r>
      <w:r>
        <w:rPr>
          <w:rFonts w:ascii="Times New Roman" w:hAnsi="Times New Roman" w:cs="Times New Roman"/>
          <w:b/>
          <w:sz w:val="28"/>
          <w:szCs w:val="28"/>
          <w:lang w:val="en-US"/>
        </w:rPr>
        <w:t>H</w:t>
      </w:r>
      <w:r>
        <w:rPr>
          <w:rFonts w:ascii="Times New Roman" w:hAnsi="Times New Roman" w:cs="Times New Roman"/>
          <w:b/>
          <w:sz w:val="28"/>
          <w:szCs w:val="28"/>
          <w:lang w:val="uz-Cyrl-UZ"/>
        </w:rPr>
        <w:t>G’ULOTI</w:t>
      </w:r>
    </w:p>
    <w:p w14:paraId="1E831CE0" w14:textId="77777777" w:rsidR="005D1C47" w:rsidRPr="005D1C47" w:rsidRDefault="005D1C47" w:rsidP="005D1C47">
      <w:pPr>
        <w:pStyle w:val="ae"/>
        <w:tabs>
          <w:tab w:val="right" w:leader="dot" w:pos="9859"/>
        </w:tabs>
        <w:spacing w:before="362"/>
        <w:ind w:hanging="284"/>
        <w:jc w:val="left"/>
        <w:rPr>
          <w:rFonts w:ascii="Times New Roman" w:hAnsi="Times New Roman"/>
          <w:lang w:val="en-US"/>
        </w:rPr>
      </w:pPr>
      <w:r>
        <w:rPr>
          <w:rFonts w:ascii="Times New Roman" w:hAnsi="Times New Roman"/>
          <w:b/>
          <w:szCs w:val="28"/>
          <w:lang w:val="en-US"/>
        </w:rPr>
        <w:t xml:space="preserve">    </w:t>
      </w:r>
      <w:r w:rsidR="00F438C9">
        <w:rPr>
          <w:rFonts w:ascii="Times New Roman" w:hAnsi="Times New Roman"/>
          <w:b/>
          <w:szCs w:val="28"/>
          <w:lang w:val="en-US"/>
        </w:rPr>
        <w:t>M</w:t>
      </w:r>
      <w:r w:rsidR="00F438C9">
        <w:rPr>
          <w:rFonts w:ascii="Times New Roman" w:hAnsi="Times New Roman"/>
          <w:b/>
          <w:szCs w:val="28"/>
          <w:lang w:val="uz-Cyrl-UZ"/>
        </w:rPr>
        <w:t xml:space="preserve">avzu: </w:t>
      </w:r>
      <w:r w:rsidR="006625ED">
        <w:rPr>
          <w:rFonts w:ascii="Times New Roman" w:hAnsi="Times New Roman"/>
          <w:b/>
          <w:szCs w:val="28"/>
          <w:lang w:val="en-US"/>
        </w:rPr>
        <w:t xml:space="preserve"> </w:t>
      </w:r>
      <w:r>
        <w:rPr>
          <w:rFonts w:ascii="Times New Roman" w:hAnsi="Times New Roman"/>
          <w:lang w:val="en-US"/>
        </w:rPr>
        <w:t xml:space="preserve"> </w:t>
      </w:r>
      <w:proofErr w:type="spellStart"/>
      <w:r w:rsidRPr="005D1C47">
        <w:rPr>
          <w:rFonts w:ascii="Times New Roman" w:hAnsi="Times New Roman"/>
          <w:lang w:val="en-US"/>
        </w:rPr>
        <w:t>Ta’lim</w:t>
      </w:r>
      <w:proofErr w:type="spellEnd"/>
      <w:r w:rsidRPr="005D1C47">
        <w:rPr>
          <w:rFonts w:ascii="Times New Roman" w:hAnsi="Times New Roman"/>
          <w:lang w:val="en-US"/>
        </w:rPr>
        <w:t xml:space="preserve"> </w:t>
      </w:r>
      <w:proofErr w:type="spellStart"/>
      <w:r w:rsidRPr="005D1C47">
        <w:rPr>
          <w:rFonts w:ascii="Times New Roman" w:hAnsi="Times New Roman"/>
          <w:lang w:val="en-US"/>
        </w:rPr>
        <w:t>metodlari</w:t>
      </w:r>
      <w:proofErr w:type="spellEnd"/>
      <w:r w:rsidRPr="005D1C47">
        <w:rPr>
          <w:rFonts w:ascii="Times New Roman" w:hAnsi="Times New Roman"/>
          <w:lang w:val="en-US"/>
        </w:rPr>
        <w:t xml:space="preserve"> </w:t>
      </w:r>
      <w:proofErr w:type="spellStart"/>
      <w:r w:rsidRPr="005D1C47">
        <w:rPr>
          <w:rFonts w:ascii="Times New Roman" w:hAnsi="Times New Roman"/>
          <w:lang w:val="en-US"/>
        </w:rPr>
        <w:t>va</w:t>
      </w:r>
      <w:proofErr w:type="spellEnd"/>
      <w:r w:rsidRPr="005D1C47">
        <w:rPr>
          <w:rFonts w:ascii="Times New Roman" w:hAnsi="Times New Roman"/>
          <w:lang w:val="en-US"/>
        </w:rPr>
        <w:t xml:space="preserve"> </w:t>
      </w:r>
      <w:proofErr w:type="spellStart"/>
      <w:r w:rsidRPr="005D1C47">
        <w:rPr>
          <w:rFonts w:ascii="Times New Roman" w:hAnsi="Times New Roman"/>
          <w:lang w:val="en-US"/>
        </w:rPr>
        <w:t>shakllarini</w:t>
      </w:r>
      <w:proofErr w:type="spellEnd"/>
      <w:r w:rsidRPr="005D1C47">
        <w:rPr>
          <w:rFonts w:ascii="Times New Roman" w:hAnsi="Times New Roman"/>
          <w:lang w:val="en-US"/>
        </w:rPr>
        <w:t xml:space="preserve"> </w:t>
      </w:r>
      <w:proofErr w:type="spellStart"/>
      <w:r w:rsidRPr="005D1C47">
        <w:rPr>
          <w:rFonts w:ascii="Times New Roman" w:hAnsi="Times New Roman"/>
          <w:lang w:val="en-US"/>
        </w:rPr>
        <w:t>amaliyotida</w:t>
      </w:r>
      <w:proofErr w:type="spellEnd"/>
      <w:r w:rsidRPr="005D1C47">
        <w:rPr>
          <w:rFonts w:ascii="Times New Roman" w:hAnsi="Times New Roman"/>
          <w:lang w:val="en-US"/>
        </w:rPr>
        <w:t xml:space="preserve"> </w:t>
      </w:r>
      <w:proofErr w:type="spellStart"/>
      <w:proofErr w:type="gramStart"/>
      <w:r w:rsidRPr="005D1C47">
        <w:rPr>
          <w:rFonts w:ascii="Times New Roman" w:hAnsi="Times New Roman"/>
          <w:lang w:val="en-US"/>
        </w:rPr>
        <w:t>qo‘</w:t>
      </w:r>
      <w:proofErr w:type="gramEnd"/>
      <w:r w:rsidRPr="005D1C47">
        <w:rPr>
          <w:rFonts w:ascii="Times New Roman" w:hAnsi="Times New Roman"/>
          <w:lang w:val="en-US"/>
        </w:rPr>
        <w:t>llanilishi</w:t>
      </w:r>
      <w:proofErr w:type="spellEnd"/>
    </w:p>
    <w:p w14:paraId="26F77F50" w14:textId="77777777" w:rsidR="00F438C9" w:rsidRPr="006625ED" w:rsidRDefault="00F438C9" w:rsidP="00F438C9">
      <w:pPr>
        <w:pStyle w:val="af0"/>
        <w:tabs>
          <w:tab w:val="left" w:pos="300"/>
          <w:tab w:val="center" w:pos="4677"/>
        </w:tabs>
        <w:spacing w:after="0" w:line="240" w:lineRule="auto"/>
        <w:ind w:left="0"/>
        <w:rPr>
          <w:rFonts w:ascii="Times New Roman" w:hAnsi="Times New Roman" w:cs="Times New Roman"/>
          <w:b/>
          <w:sz w:val="28"/>
          <w:szCs w:val="28"/>
          <w:lang w:val="en-US"/>
        </w:rPr>
      </w:pPr>
    </w:p>
    <w:p w14:paraId="7FDBF3E7" w14:textId="77777777" w:rsidR="00F438C9" w:rsidRDefault="00F438C9" w:rsidP="00F438C9">
      <w:pPr>
        <w:pStyle w:val="af0"/>
        <w:spacing w:after="0" w:line="240" w:lineRule="auto"/>
        <w:ind w:left="0"/>
        <w:rPr>
          <w:rFonts w:ascii="Times New Roman" w:hAnsi="Times New Roman" w:cs="Times New Roman"/>
          <w:sz w:val="28"/>
          <w:szCs w:val="28"/>
          <w:lang w:val="en-US"/>
        </w:rPr>
      </w:pPr>
      <w:r>
        <w:rPr>
          <w:rFonts w:ascii="Times New Roman" w:hAnsi="Times New Roman" w:cs="Times New Roman"/>
          <w:b/>
          <w:sz w:val="28"/>
          <w:szCs w:val="28"/>
          <w:lang w:val="uz-Cyrl-UZ"/>
        </w:rPr>
        <w:t>Maqsad:</w:t>
      </w:r>
      <w:r>
        <w:rPr>
          <w:rFonts w:ascii="Times New Roman" w:hAnsi="Times New Roman" w:cs="Times New Roman"/>
          <w:bCs/>
          <w:sz w:val="28"/>
          <w:szCs w:val="28"/>
          <w:lang w:val="uz-Cyrl-UZ"/>
        </w:rPr>
        <w:t xml:space="preserve"> </w:t>
      </w:r>
      <w:r>
        <w:rPr>
          <w:rFonts w:ascii="Times New Roman" w:hAnsi="Times New Roman" w:cs="Times New Roman"/>
          <w:sz w:val="28"/>
          <w:szCs w:val="28"/>
          <w:lang w:val="uz-Cyrl-UZ"/>
        </w:rPr>
        <w:t>Talabalar t</w:t>
      </w:r>
      <w:proofErr w:type="spellStart"/>
      <w:r>
        <w:rPr>
          <w:rFonts w:ascii="Times New Roman" w:hAnsi="Times New Roman" w:cs="Times New Roman"/>
          <w:sz w:val="28"/>
          <w:szCs w:val="28"/>
          <w:lang w:val="en-US"/>
        </w:rPr>
        <w:t>a’lim</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turlari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shakllari,sinf-dars</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tizimining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xos</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xususiyatlari,dars</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darsning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asosiy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shakli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darslarning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asosiy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turlari,darsning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yordamchi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turlari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darsga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tayorgarligini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o’rganish</w:t>
      </w:r>
      <w:proofErr w:type="spellEnd"/>
      <w:r>
        <w:rPr>
          <w:rFonts w:ascii="Times New Roman" w:hAnsi="Times New Roman" w:cs="Times New Roman"/>
          <w:sz w:val="28"/>
          <w:szCs w:val="28"/>
          <w:lang w:val="en-US"/>
        </w:rPr>
        <w:t>.</w:t>
      </w:r>
    </w:p>
    <w:p w14:paraId="3428EEF0" w14:textId="77777777" w:rsidR="00CE512A" w:rsidRPr="00666338" w:rsidRDefault="00CE512A" w:rsidP="00F438C9">
      <w:pPr>
        <w:spacing w:line="240" w:lineRule="auto"/>
        <w:ind w:firstLine="513"/>
        <w:jc w:val="center"/>
        <w:rPr>
          <w:rFonts w:ascii="Times New Roman" w:hAnsi="Times New Roman" w:cs="Times New Roman"/>
          <w:b/>
          <w:sz w:val="28"/>
          <w:szCs w:val="28"/>
          <w:lang w:val="en-US"/>
        </w:rPr>
      </w:pPr>
    </w:p>
    <w:p w14:paraId="21633725" w14:textId="77777777" w:rsidR="00F438C9" w:rsidRDefault="00F438C9" w:rsidP="00F438C9">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Seminar  mashg’ulotni olib  borish texnologiyasi</w:t>
      </w:r>
    </w:p>
    <w:p w14:paraId="764744A1" w14:textId="77777777" w:rsidR="00F438C9" w:rsidRPr="00666338" w:rsidRDefault="00F438C9" w:rsidP="00CE512A">
      <w:pPr>
        <w:pStyle w:val="af0"/>
        <w:spacing w:after="0" w:line="240" w:lineRule="auto"/>
        <w:ind w:left="0"/>
        <w:rPr>
          <w:rFonts w:ascii="Times New Roman" w:hAnsi="Times New Roman" w:cs="Times New Roman"/>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2720CB8D" w14:textId="77777777" w:rsidR="00CE512A" w:rsidRPr="00666338" w:rsidRDefault="00CE512A" w:rsidP="00CE512A">
      <w:pPr>
        <w:pStyle w:val="af0"/>
        <w:spacing w:after="0" w:line="240" w:lineRule="auto"/>
        <w:ind w:left="0"/>
        <w:rPr>
          <w:rFonts w:ascii="Times New Roman" w:hAnsi="Times New Roman" w:cs="Times New Roman"/>
          <w:bCs/>
          <w:sz w:val="28"/>
          <w:szCs w:val="28"/>
          <w:lang w:val="en-US"/>
        </w:rPr>
      </w:pPr>
    </w:p>
    <w:p w14:paraId="302DABD4"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6325A20E"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1. Mashg’ulotni boshlash va tashkiliy masalalarni hal qilish. </w:t>
      </w:r>
    </w:p>
    <w:p w14:paraId="35C6DC36"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2. Blits-so’rov asosida talabalarning mavzuga oid tayanch tushunchalarni o’zlashtirishlari, ta’lim turlari, shakllari,sinf-dars tizimining o’iga xos xususiyatlari,dars, darsning asosiy shakli, darslarning asosiy turlari,darsning yordamchi turlari va darsga tayorgarligini o’rganish didaktikaning predmeti, funktsiyasi, vazifalari, didaktikaning tashkil topishi va rivojlanishiga oid bilimlarga egaliklarini baholash.</w:t>
      </w:r>
    </w:p>
    <w:p w14:paraId="28FAD764"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3. Kichik guruhlar tomonidan darsning asosiy shakli tushunchalar tizimining yoritilishini ta’minlash.</w:t>
      </w:r>
    </w:p>
    <w:p w14:paraId="3A25CDA7"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4. Kichik guruhlar tomonidan “T-jadval” texnologiyasini qo’llanilishi asosida talabalarning sinf-dars tizimining o’iga xos xususiyatlaridan xabardorlik darajasini baholash.</w:t>
      </w:r>
    </w:p>
    <w:p w14:paraId="574F4D98"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5. Kichik guruhlar tomonidan “Zamonaviy sharoitda ta’lim jarayonini tashkil etish shartlari” mavzusida kichik hajmdagi tavsiyanomaning yaratilishini ta’minlash.</w:t>
      </w:r>
    </w:p>
    <w:p w14:paraId="18609677"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6. Talabalar o’rtasida test so’rovini tashkil etish.</w:t>
      </w:r>
    </w:p>
    <w:p w14:paraId="4C790954"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7. Mashg’ulotni yakunlash.</w:t>
      </w:r>
      <w:r>
        <w:rPr>
          <w:rFonts w:ascii="Times New Roman" w:hAnsi="Times New Roman" w:cs="Times New Roman"/>
          <w:sz w:val="28"/>
          <w:szCs w:val="28"/>
          <w:lang w:val="en-US"/>
        </w:rPr>
        <w:t xml:space="preserve"> </w:t>
      </w:r>
    </w:p>
    <w:p w14:paraId="5879EC29" w14:textId="77777777" w:rsidR="00F438C9" w:rsidRDefault="00F438C9" w:rsidP="00327AF8">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uz-Cyrl-UZ"/>
        </w:rPr>
        <w:t>I. Talabalar uchun topshiriq.</w:t>
      </w:r>
    </w:p>
    <w:p w14:paraId="5865BC3B" w14:textId="095BD1BB" w:rsidR="00F438C9" w:rsidRDefault="00327AF8" w:rsidP="00327AF8">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uz-Latn-UZ"/>
        </w:rPr>
        <w:t xml:space="preserve"> </w:t>
      </w:r>
      <w:r w:rsidR="00F438C9">
        <w:rPr>
          <w:rFonts w:ascii="Times New Roman" w:hAnsi="Times New Roman" w:cs="Times New Roman"/>
          <w:b/>
          <w:sz w:val="28"/>
          <w:szCs w:val="28"/>
          <w:lang w:val="uz-Cyrl-UZ"/>
        </w:rPr>
        <w:t>Blits-so’rov savollariga javob qaytaring.</w:t>
      </w:r>
    </w:p>
    <w:p w14:paraId="51F30D62" w14:textId="77777777" w:rsidR="00F438C9" w:rsidRDefault="0055413B" w:rsidP="00327AF8">
      <w:pPr>
        <w:pStyle w:val="33"/>
        <w:tabs>
          <w:tab w:val="left" w:pos="-3240"/>
          <w:tab w:val="left" w:pos="432"/>
        </w:tabs>
        <w:spacing w:after="0" w:line="240" w:lineRule="auto"/>
        <w:ind w:left="0"/>
        <w:jc w:val="left"/>
        <w:rPr>
          <w:rFonts w:ascii="Times New Roman" w:hAnsi="Times New Roman" w:cs="Times New Roman"/>
          <w:spacing w:val="-12"/>
          <w:sz w:val="28"/>
          <w:szCs w:val="28"/>
          <w:lang w:val="uz-Cyrl-UZ"/>
        </w:rPr>
      </w:pPr>
      <w:r>
        <w:rPr>
          <w:rFonts w:ascii="Times New Roman" w:hAnsi="Times New Roman" w:cs="Times New Roman"/>
          <w:noProof/>
          <w:sz w:val="28"/>
          <w:szCs w:val="28"/>
        </w:rPr>
        <mc:AlternateContent>
          <mc:Choice Requires="wps">
            <w:drawing>
              <wp:anchor distT="0" distB="0" distL="114300" distR="114300" simplePos="0" relativeHeight="251585024" behindDoc="1" locked="0" layoutInCell="1" allowOverlap="1" wp14:anchorId="308DD6DE" wp14:editId="4C78C868">
                <wp:simplePos x="0" y="0"/>
                <wp:positionH relativeFrom="column">
                  <wp:posOffset>-206375</wp:posOffset>
                </wp:positionH>
                <wp:positionV relativeFrom="paragraph">
                  <wp:posOffset>259715</wp:posOffset>
                </wp:positionV>
                <wp:extent cx="7115175" cy="2276475"/>
                <wp:effectExtent l="57150" t="38100" r="85725" b="104775"/>
                <wp:wrapNone/>
                <wp:docPr id="603" name="Блок-схема: альтернативный процесс 603"/>
                <wp:cNvGraphicFramePr/>
                <a:graphic xmlns:a="http://schemas.openxmlformats.org/drawingml/2006/main">
                  <a:graphicData uri="http://schemas.microsoft.com/office/word/2010/wordprocessingShape">
                    <wps:wsp>
                      <wps:cNvSpPr/>
                      <wps:spPr>
                        <a:xfrm>
                          <a:off x="0" y="0"/>
                          <a:ext cx="7115175" cy="2276475"/>
                        </a:xfrm>
                        <a:prstGeom prst="flowChartAlternateProcess">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32DB5D" id="Блок-схема: альтернативный процесс 603" o:spid="_x0000_s1026" type="#_x0000_t176" style="position:absolute;margin-left:-16.25pt;margin-top:20.45pt;width:560.25pt;height:179.25pt;z-index:-251728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vcXtgIAAGcFAAAOAAAAZHJzL2Uyb0RvYy54bWysVN1u0zAUvkfiHSzfb2lKt0K1dKo6DSFN&#10;W8WGdu059hqR2MZ2m5YrNglu4IY3mZAmAWPjFZw34thJs2lMAiFuknN8/r/zs7W9KHI0Z9pkUiQ4&#10;Xu9gxASVaSZOE/zqaHftKUbGEpGSXAqW4CUzeHv4+NFWqQasK6cyT5lG4ESYQakSPLVWDaLI0Ckr&#10;iFmXigkQcqkLYoHVp1GqSQneizzqdjqbUSl1qrSkzBh43amFeBj8c86oPeDcMIvyBENuNnx1+J74&#10;bzTcIoNTTdQ0o00a5B+yKEgmIGjraodYgmY6+81VkVEtjeR2ncoikpxnlIUaoJq4c6+awylRLNQC&#10;4BjVwmT+n1u6P59olKUJ3uw8wUiQAprkPrsrd+O+r1Vn1Xt36X64iwFyF+6q+lSdu8vqnbt2F0B9&#10;dV/cdfXRfUPuJzzeVB9AeFadIe8LkC2VGUCAQzXRDWeA9DAtuC78HwBAi9CNZdsNtrCIwmM/jjfi&#10;/gZGFGTdbn+zBwz4iW7NlTb2OZMF8kSCeS7L8ZRoO8ot04JYNqknI7SGzPeMre1XduDM51hnFSi7&#10;zJlPLBcvGQdcII84WIeJZONcozmBWSKUMmFDlZBP0PZmPMvz1rD7Z8NG35uyMK2t8V9EbS1CZCls&#10;a1xkQuqHoqev4wZCXuuvEKjr9hCcyHQJI6FlvStG0d0M0N0jxk6IhuWANYKFtwfw8YAnWDYURlOp&#10;3z707vVhZkGKUQnLlmDzZkY0wyh/IWCan8W9nt/OwPQ2+l1g9F3JyV2JmBVjCT2I4bQoGkivb/MV&#10;ybUsjuEujHxUEBFBIXaCqdUrZmzrIwCXhbLRKKjBRipi98Shoquu+0E5WhwTrZoRszCd+3K1mGRw&#10;b6hqXd8PIUczK3kWJu4W1wZv2OYwyM3l8efiLh+0bu/j8BcAAAD//wMAUEsDBBQABgAIAAAAIQDB&#10;evUF3wAAAAsBAAAPAAAAZHJzL2Rvd25yZXYueG1sTI/LboMwEEX3lfoP1lTqLrFL0ggoJupD2bSr&#10;kGQ/YBdQ7THCDqF/X2fVLEdzdO+5xXa2hk169L0jCU9LAUxT41RPrYTjYbdIgfmApNA40hJ+tYdt&#10;eX9XYK7chfZ6qkLLYgj5HCV0IQw5577ptEW/dIOm+Pt2o8UQz7HlasRLDLeGJ0JsuMWeYkOHg37v&#10;dPNTna2E9OOk6IjtJpmqCQ9v4+6z/jJSPj7Mry/Agp7DPwxX/agOZXSq3ZmUZ0bCYpU8R1TCWmTA&#10;roBI07iulrDKsjXwsuC3G8o/AAAA//8DAFBLAQItABQABgAIAAAAIQC2gziS/gAAAOEBAAATAAAA&#10;AAAAAAAAAAAAAAAAAABbQ29udGVudF9UeXBlc10ueG1sUEsBAi0AFAAGAAgAAAAhADj9If/WAAAA&#10;lAEAAAsAAAAAAAAAAAAAAAAALwEAAF9yZWxzLy5yZWxzUEsBAi0AFAAGAAgAAAAhANyG9xe2AgAA&#10;ZwUAAA4AAAAAAAAAAAAAAAAALgIAAGRycy9lMm9Eb2MueG1sUEsBAi0AFAAGAAgAAAAhAMF69QXf&#10;AAAACwEAAA8AAAAAAAAAAAAAAAAAEAUAAGRycy9kb3ducmV2LnhtbFBLBQYAAAAABAAEAPMAAAAc&#10;BgAAAAA=&#10;" fillcolor="#cdddac [1622]" strokecolor="#94b64e [3046]">
                <v:fill color2="#f0f4e6 [502]" rotate="t" angle="180" colors="0 #dafda7;22938f #e4fdc2;1 #f5ffe6" focus="100%" type="gradient"/>
                <v:shadow on="t" color="black" opacity="24903f" origin=",.5" offset="0,.55556mm"/>
              </v:shape>
            </w:pict>
          </mc:Fallback>
        </mc:AlternateContent>
      </w:r>
      <w:r w:rsidR="00F438C9">
        <w:rPr>
          <w:rFonts w:ascii="Times New Roman" w:hAnsi="Times New Roman" w:cs="Times New Roman"/>
          <w:spacing w:val="-12"/>
          <w:sz w:val="28"/>
          <w:szCs w:val="28"/>
          <w:lang w:val="uz-Cyrl-UZ"/>
        </w:rPr>
        <w:t>Bu o’rinda talabalarning e’tiborlariga quyidagi savollar havola etiladi:</w:t>
      </w:r>
    </w:p>
    <w:p w14:paraId="74553C4B" w14:textId="77777777" w:rsidR="003B67E1" w:rsidRDefault="003B67E1" w:rsidP="00F438C9">
      <w:pPr>
        <w:spacing w:line="240" w:lineRule="auto"/>
        <w:ind w:firstLine="654"/>
        <w:rPr>
          <w:rFonts w:ascii="Times New Roman" w:hAnsi="Times New Roman" w:cs="Times New Roman"/>
          <w:sz w:val="28"/>
          <w:szCs w:val="28"/>
          <w:lang w:val="uz-Cyrl-UZ"/>
        </w:rPr>
      </w:pPr>
    </w:p>
    <w:p w14:paraId="04F70555"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1. “D</w:t>
      </w:r>
      <w:proofErr w:type="spellStart"/>
      <w:r>
        <w:rPr>
          <w:rFonts w:ascii="Times New Roman" w:hAnsi="Times New Roman" w:cs="Times New Roman"/>
          <w:sz w:val="28"/>
          <w:szCs w:val="28"/>
          <w:lang w:val="en-US"/>
        </w:rPr>
        <w:t>ars</w:t>
      </w:r>
      <w:proofErr w:type="spellEnd"/>
      <w:r>
        <w:rPr>
          <w:rFonts w:ascii="Times New Roman" w:hAnsi="Times New Roman" w:cs="Times New Roman"/>
          <w:sz w:val="28"/>
          <w:szCs w:val="28"/>
          <w:lang w:val="uz-Cyrl-UZ"/>
        </w:rPr>
        <w:t>” tushunchasi</w:t>
      </w:r>
      <w:proofErr w:type="spellStart"/>
      <w:r>
        <w:rPr>
          <w:rFonts w:ascii="Times New Roman" w:hAnsi="Times New Roman" w:cs="Times New Roman"/>
          <w:sz w:val="28"/>
          <w:szCs w:val="28"/>
          <w:lang w:val="en-US"/>
        </w:rPr>
        <w:t>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izohlang</w:t>
      </w:r>
      <w:proofErr w:type="spellEnd"/>
      <w:r>
        <w:rPr>
          <w:rFonts w:ascii="Times New Roman" w:hAnsi="Times New Roman" w:cs="Times New Roman"/>
          <w:sz w:val="28"/>
          <w:szCs w:val="28"/>
          <w:lang w:val="uz-Cyrl-UZ"/>
        </w:rPr>
        <w:t>?</w:t>
      </w:r>
    </w:p>
    <w:p w14:paraId="13943991"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2. D</w:t>
      </w:r>
      <w:proofErr w:type="spellStart"/>
      <w:r>
        <w:rPr>
          <w:rFonts w:ascii="Times New Roman" w:hAnsi="Times New Roman" w:cs="Times New Roman"/>
          <w:sz w:val="28"/>
          <w:szCs w:val="28"/>
          <w:lang w:val="en-US"/>
        </w:rPr>
        <w:t>arsda</w:t>
      </w:r>
      <w:proofErr w:type="spellEnd"/>
      <w:r>
        <w:rPr>
          <w:rFonts w:ascii="Times New Roman" w:hAnsi="Times New Roman" w:cs="Times New Roman"/>
          <w:sz w:val="28"/>
          <w:szCs w:val="28"/>
          <w:lang w:val="uz-Cyrl-UZ"/>
        </w:rPr>
        <w:t xml:space="preserve"> nimani o’rganadi?</w:t>
      </w:r>
    </w:p>
    <w:p w14:paraId="38711F2E" w14:textId="77777777" w:rsidR="00F438C9" w:rsidRDefault="00F438C9" w:rsidP="00F438C9">
      <w:pPr>
        <w:spacing w:line="240" w:lineRule="auto"/>
        <w:ind w:firstLine="654"/>
        <w:rPr>
          <w:rFonts w:ascii="Times New Roman" w:hAnsi="Times New Roman" w:cs="Times New Roman"/>
          <w:spacing w:val="-4"/>
          <w:sz w:val="28"/>
          <w:szCs w:val="28"/>
          <w:lang w:val="uz-Cyrl-UZ"/>
        </w:rPr>
      </w:pPr>
      <w:r>
        <w:rPr>
          <w:rFonts w:ascii="Times New Roman" w:hAnsi="Times New Roman" w:cs="Times New Roman"/>
          <w:spacing w:val="-4"/>
          <w:sz w:val="28"/>
          <w:szCs w:val="28"/>
          <w:lang w:val="uz-Cyrl-UZ"/>
        </w:rPr>
        <w:t xml:space="preserve">3. Ta’lim jarayonlari va ularni amalga oshirish shartlarini ta’riflash va tushuntirish; ta’lim jarayonini yanada mukammal tashkil etish, ya’ni ta’lim tizimlari va texnologiyalarini ishlab chiqish; ta’lim jarayoni uchun xos bo’lgan umumiy qonuniyatlarni aniqlash, omillarni tahlil qilish va ta’riflash. Bu holatlar didaktikaning qasi jihatlarini yoritmoqda? </w:t>
      </w:r>
    </w:p>
    <w:p w14:paraId="66C607B1"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 xml:space="preserve">4. “Ta’lim </w:t>
      </w:r>
      <w:proofErr w:type="spellStart"/>
      <w:r>
        <w:rPr>
          <w:rFonts w:ascii="Times New Roman" w:hAnsi="Times New Roman" w:cs="Times New Roman"/>
          <w:sz w:val="28"/>
          <w:szCs w:val="28"/>
          <w:lang w:val="en-US"/>
        </w:rPr>
        <w:t>turlari</w:t>
      </w:r>
      <w:proofErr w:type="spellEnd"/>
      <w:r>
        <w:rPr>
          <w:rFonts w:ascii="Times New Roman" w:hAnsi="Times New Roman" w:cs="Times New Roman"/>
          <w:sz w:val="28"/>
          <w:szCs w:val="28"/>
          <w:lang w:val="uz-Cyrl-UZ"/>
        </w:rPr>
        <w:t>” tushunchasini ta’riflang.</w:t>
      </w:r>
    </w:p>
    <w:p w14:paraId="5622054A"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5. Ta’lim jarayonini boshqarish qanday bosqichlarda tashkil etiladi?</w:t>
      </w:r>
    </w:p>
    <w:p w14:paraId="7231C89D"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6. Bilimlarni o’zlashtirish jarayonining bosqichlarini sanab o’ting.</w:t>
      </w:r>
    </w:p>
    <w:p w14:paraId="7AEA1BFA" w14:textId="77777777" w:rsidR="00A87EDC" w:rsidRDefault="00A87EDC" w:rsidP="00F438C9">
      <w:pPr>
        <w:pStyle w:val="33"/>
        <w:tabs>
          <w:tab w:val="left" w:pos="-3240"/>
          <w:tab w:val="left" w:pos="432"/>
        </w:tabs>
        <w:spacing w:after="0" w:line="240" w:lineRule="auto"/>
        <w:ind w:left="0" w:firstLine="654"/>
        <w:rPr>
          <w:rFonts w:ascii="Times New Roman" w:hAnsi="Times New Roman" w:cs="Times New Roman"/>
          <w:b/>
          <w:sz w:val="28"/>
          <w:szCs w:val="28"/>
          <w:lang w:val="uz-Cyrl-UZ"/>
        </w:rPr>
      </w:pPr>
    </w:p>
    <w:p w14:paraId="02404A39" w14:textId="77777777" w:rsidR="00174154" w:rsidRDefault="00174154" w:rsidP="00F438C9">
      <w:pPr>
        <w:pStyle w:val="33"/>
        <w:tabs>
          <w:tab w:val="left" w:pos="-3240"/>
          <w:tab w:val="left" w:pos="432"/>
        </w:tabs>
        <w:spacing w:after="0" w:line="240" w:lineRule="auto"/>
        <w:ind w:left="0" w:firstLine="654"/>
        <w:rPr>
          <w:rFonts w:ascii="Times New Roman" w:hAnsi="Times New Roman" w:cs="Times New Roman"/>
          <w:b/>
          <w:sz w:val="28"/>
          <w:szCs w:val="28"/>
          <w:lang w:val="uz-Cyrl-UZ"/>
        </w:rPr>
      </w:pPr>
    </w:p>
    <w:p w14:paraId="776C1EAE" w14:textId="77777777" w:rsidR="00F438C9" w:rsidRDefault="00F438C9" w:rsidP="00F438C9">
      <w:pPr>
        <w:pStyle w:val="33"/>
        <w:tabs>
          <w:tab w:val="left" w:pos="-3240"/>
          <w:tab w:val="left" w:pos="432"/>
        </w:tabs>
        <w:spacing w:after="0" w:line="240" w:lineRule="auto"/>
        <w:ind w:left="0" w:firstLine="654"/>
        <w:rPr>
          <w:rFonts w:ascii="Times New Roman" w:hAnsi="Times New Roman" w:cs="Times New Roman"/>
          <w:b/>
          <w:sz w:val="28"/>
          <w:szCs w:val="28"/>
          <w:lang w:val="uz-Cyrl-UZ"/>
        </w:rPr>
      </w:pPr>
      <w:r>
        <w:rPr>
          <w:rFonts w:ascii="Times New Roman" w:hAnsi="Times New Roman" w:cs="Times New Roman"/>
          <w:b/>
          <w:sz w:val="28"/>
          <w:szCs w:val="28"/>
          <w:lang w:val="uz-Cyrl-UZ"/>
        </w:rPr>
        <w:t>II. Talabalar uchun topshiriq.</w:t>
      </w:r>
    </w:p>
    <w:p w14:paraId="09E1FF57" w14:textId="77777777" w:rsidR="003B67E1" w:rsidRPr="0055413B" w:rsidRDefault="00F438C9" w:rsidP="0055413B">
      <w:pPr>
        <w:pStyle w:val="33"/>
        <w:tabs>
          <w:tab w:val="left" w:pos="-3240"/>
          <w:tab w:val="left" w:pos="432"/>
        </w:tabs>
        <w:spacing w:after="0" w:line="240" w:lineRule="auto"/>
        <w:ind w:left="0" w:firstLine="654"/>
        <w:rPr>
          <w:rFonts w:ascii="Times New Roman" w:hAnsi="Times New Roman" w:cs="Times New Roman"/>
          <w:b/>
          <w:spacing w:val="-16"/>
          <w:sz w:val="28"/>
          <w:szCs w:val="28"/>
          <w:lang w:val="uz-Cyrl-UZ"/>
        </w:rPr>
      </w:pPr>
      <w:r>
        <w:rPr>
          <w:rFonts w:ascii="Times New Roman" w:hAnsi="Times New Roman" w:cs="Times New Roman"/>
          <w:spacing w:val="-16"/>
          <w:sz w:val="28"/>
          <w:szCs w:val="28"/>
          <w:lang w:val="uz-Cyrl-UZ"/>
        </w:rPr>
        <w:t>Didaktikaning asosiy kategoriyalari va didaktik tushunchalar tizimini yoriting.</w:t>
      </w:r>
    </w:p>
    <w:p w14:paraId="3E0D560B" w14:textId="77777777" w:rsidR="00F438C9" w:rsidRDefault="00F438C9" w:rsidP="00F438C9">
      <w:pPr>
        <w:pStyle w:val="33"/>
        <w:tabs>
          <w:tab w:val="left" w:pos="-3240"/>
          <w:tab w:val="left" w:pos="432"/>
        </w:tabs>
        <w:spacing w:after="0" w:line="240" w:lineRule="auto"/>
        <w:ind w:left="0" w:firstLine="654"/>
        <w:rPr>
          <w:rFonts w:ascii="Times New Roman" w:hAnsi="Times New Roman" w:cs="Times New Roman"/>
          <w:sz w:val="28"/>
          <w:szCs w:val="28"/>
          <w:lang w:val="uz-Cyrl-UZ"/>
        </w:rPr>
      </w:pPr>
      <w:r>
        <w:rPr>
          <w:rFonts w:ascii="Times New Roman" w:hAnsi="Times New Roman" w:cs="Times New Roman"/>
          <w:sz w:val="28"/>
          <w:szCs w:val="28"/>
          <w:lang w:val="uz-Cyrl-UZ"/>
        </w:rPr>
        <w:t>Bu o’rinda talabalar kichik guruhlar tarkibida quyidagi topshiriqlarni bajaradilar:</w:t>
      </w:r>
    </w:p>
    <w:p w14:paraId="20AAA8A2"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1-guruh. D</w:t>
      </w:r>
      <w:proofErr w:type="spellStart"/>
      <w:r>
        <w:rPr>
          <w:rFonts w:ascii="Times New Roman" w:hAnsi="Times New Roman" w:cs="Times New Roman"/>
          <w:sz w:val="28"/>
          <w:szCs w:val="28"/>
          <w:lang w:val="en-US"/>
        </w:rPr>
        <w:t>ars</w:t>
      </w:r>
      <w:proofErr w:type="spellEnd"/>
      <w:r>
        <w:rPr>
          <w:rFonts w:ascii="Times New Roman" w:hAnsi="Times New Roman" w:cs="Times New Roman"/>
          <w:sz w:val="28"/>
          <w:szCs w:val="28"/>
          <w:lang w:val="en-US"/>
        </w:rPr>
        <w:t xml:space="preserve"> by </w:t>
      </w:r>
      <w:proofErr w:type="spellStart"/>
      <w:r>
        <w:rPr>
          <w:rFonts w:ascii="Times New Roman" w:hAnsi="Times New Roman" w:cs="Times New Roman"/>
          <w:sz w:val="28"/>
          <w:szCs w:val="28"/>
          <w:lang w:val="en-US"/>
        </w:rPr>
        <w:t>nima</w:t>
      </w:r>
      <w:proofErr w:type="spellEnd"/>
      <w:r>
        <w:rPr>
          <w:rFonts w:ascii="Times New Roman" w:hAnsi="Times New Roman" w:cs="Times New Roman"/>
          <w:sz w:val="28"/>
          <w:szCs w:val="28"/>
          <w:lang w:val="uz-Cyrl-UZ"/>
        </w:rPr>
        <w:t xml:space="preserve"> ta’riflang.</w:t>
      </w:r>
    </w:p>
    <w:p w14:paraId="4E141103"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2-guruh. Zamonaviy darslarni sanab o’ting va ularning o’ziga xos jihatlarini ko’rsating.</w:t>
      </w:r>
    </w:p>
    <w:p w14:paraId="72DD88D6"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3-guruh. Ta’lim qonuniyatlarining mohiyatini yoriting.</w:t>
      </w:r>
    </w:p>
    <w:p w14:paraId="37D77766"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4-guruh. Ta’limning muhim mantiqiy tamoyillarini belgilang va ularni qisqacha ta’riflang.</w:t>
      </w:r>
    </w:p>
    <w:p w14:paraId="600C4F0E"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5-guruh. Ta’limning muhim tashkiliy-metodik tamoyillarini belgilang va ularni qisqacha ta’riflang.</w:t>
      </w:r>
    </w:p>
    <w:p w14:paraId="5341C578" w14:textId="77777777" w:rsidR="00A87EDC" w:rsidRDefault="00A87EDC" w:rsidP="00F438C9">
      <w:pPr>
        <w:pStyle w:val="33"/>
        <w:tabs>
          <w:tab w:val="left" w:pos="-3240"/>
          <w:tab w:val="left" w:pos="432"/>
        </w:tabs>
        <w:spacing w:after="0" w:line="240" w:lineRule="auto"/>
        <w:ind w:left="0" w:firstLine="654"/>
        <w:rPr>
          <w:rFonts w:ascii="Times New Roman" w:hAnsi="Times New Roman" w:cs="Times New Roman"/>
          <w:b/>
          <w:sz w:val="28"/>
          <w:szCs w:val="28"/>
          <w:lang w:val="uz-Cyrl-UZ"/>
        </w:rPr>
      </w:pPr>
    </w:p>
    <w:p w14:paraId="1D417053" w14:textId="77777777" w:rsidR="00F438C9" w:rsidRDefault="00F438C9" w:rsidP="00D301AC">
      <w:pPr>
        <w:pStyle w:val="33"/>
        <w:tabs>
          <w:tab w:val="left" w:pos="-3240"/>
          <w:tab w:val="left" w:pos="432"/>
        </w:tabs>
        <w:spacing w:after="0" w:line="240" w:lineRule="auto"/>
        <w:rPr>
          <w:rFonts w:ascii="Times New Roman" w:hAnsi="Times New Roman" w:cs="Times New Roman"/>
          <w:b/>
          <w:sz w:val="28"/>
          <w:szCs w:val="28"/>
          <w:lang w:val="uz-Cyrl-UZ"/>
        </w:rPr>
      </w:pPr>
      <w:r>
        <w:rPr>
          <w:rFonts w:ascii="Times New Roman" w:hAnsi="Times New Roman" w:cs="Times New Roman"/>
          <w:b/>
          <w:sz w:val="28"/>
          <w:szCs w:val="28"/>
          <w:lang w:val="uz-Cyrl-UZ"/>
        </w:rPr>
        <w:t>III. Talabalar uchun topshiriqlar.</w:t>
      </w:r>
    </w:p>
    <w:p w14:paraId="727EF0EC" w14:textId="77777777" w:rsidR="00F438C9" w:rsidRDefault="00F438C9" w:rsidP="00D301AC">
      <w:pPr>
        <w:pStyle w:val="33"/>
        <w:tabs>
          <w:tab w:val="left" w:pos="-3240"/>
          <w:tab w:val="left" w:pos="432"/>
        </w:tabs>
        <w:spacing w:after="0"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D</w:t>
      </w:r>
      <w:proofErr w:type="spellStart"/>
      <w:r>
        <w:rPr>
          <w:rFonts w:ascii="Times New Roman" w:hAnsi="Times New Roman" w:cs="Times New Roman"/>
          <w:sz w:val="28"/>
          <w:szCs w:val="28"/>
          <w:lang w:val="en-US"/>
        </w:rPr>
        <w:t>ars</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turlarini</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uz-Cyrl-UZ"/>
        </w:rPr>
        <w:t>yoritng.</w:t>
      </w:r>
    </w:p>
    <w:p w14:paraId="0AED8699" w14:textId="77777777" w:rsidR="00D301AC" w:rsidRDefault="00F438C9" w:rsidP="00D301AC">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pacing w:val="-10"/>
          <w:sz w:val="28"/>
          <w:szCs w:val="28"/>
          <w:lang w:val="uz-Cyrl-UZ"/>
        </w:rPr>
        <w:t>Topshiriq kichik guruhlar tomonidan quyidagi</w:t>
      </w:r>
      <w:r>
        <w:rPr>
          <w:rFonts w:ascii="Times New Roman" w:hAnsi="Times New Roman" w:cs="Times New Roman"/>
          <w:sz w:val="28"/>
          <w:szCs w:val="28"/>
          <w:lang w:val="uz-Cyrl-UZ"/>
        </w:rPr>
        <w:t>“T-jadval” texnologiyasini qo’llash asosida “Zamonaviy sharoitda ta’lim jarayonini tashkil etish shartlari” mavzusida darslarning mohiyati</w:t>
      </w:r>
      <w:r w:rsidR="00D301AC">
        <w:rPr>
          <w:rFonts w:ascii="Times New Roman" w:hAnsi="Times New Roman" w:cs="Times New Roman"/>
          <w:sz w:val="28"/>
          <w:szCs w:val="28"/>
          <w:lang w:val="uz-Cyrl-UZ"/>
        </w:rPr>
        <w:t>ni yoritadilar.</w:t>
      </w:r>
    </w:p>
    <w:p w14:paraId="501A9DAD" w14:textId="77777777" w:rsidR="00246B92" w:rsidRDefault="00246B92" w:rsidP="00D301AC">
      <w:pPr>
        <w:spacing w:line="240" w:lineRule="auto"/>
        <w:rPr>
          <w:rFonts w:ascii="Times New Roman" w:hAnsi="Times New Roman" w:cs="Times New Roman"/>
          <w:b/>
          <w:sz w:val="28"/>
          <w:szCs w:val="28"/>
          <w:lang w:val="uz-Cyrl-UZ"/>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7"/>
        <w:gridCol w:w="4697"/>
      </w:tblGrid>
      <w:tr w:rsidR="00A11A73" w:rsidRPr="003B67E1" w14:paraId="687D9873" w14:textId="77777777" w:rsidTr="003841E2">
        <w:tc>
          <w:tcPr>
            <w:tcW w:w="9374" w:type="dxa"/>
            <w:gridSpan w:val="2"/>
            <w:tcBorders>
              <w:top w:val="single" w:sz="4" w:space="0" w:color="auto"/>
              <w:left w:val="single" w:sz="4" w:space="0" w:color="auto"/>
              <w:bottom w:val="single" w:sz="4" w:space="0" w:color="auto"/>
              <w:right w:val="single" w:sz="4" w:space="0" w:color="auto"/>
            </w:tcBorders>
            <w:hideMark/>
          </w:tcPr>
          <w:p w14:paraId="281FD6BB" w14:textId="77777777" w:rsidR="00A11A73" w:rsidRPr="00214B1E" w:rsidRDefault="00A11A73" w:rsidP="003841E2">
            <w:pPr>
              <w:pStyle w:val="33"/>
              <w:tabs>
                <w:tab w:val="left" w:pos="-3240"/>
                <w:tab w:val="left" w:pos="432"/>
              </w:tabs>
              <w:spacing w:after="0" w:line="240" w:lineRule="auto"/>
              <w:ind w:left="0"/>
              <w:jc w:val="center"/>
              <w:rPr>
                <w:rFonts w:ascii="Times New Roman" w:hAnsi="Times New Roman" w:cs="Times New Roman"/>
                <w:b/>
                <w:color w:val="4F81BD" w:themeColor="accent1"/>
                <w:sz w:val="28"/>
                <w:szCs w:val="28"/>
                <w:lang w:val="en-US"/>
              </w:rPr>
            </w:pPr>
            <w:r w:rsidRPr="00214B1E">
              <w:rPr>
                <w:rFonts w:ascii="Times New Roman" w:hAnsi="Times New Roman" w:cs="Times New Roman"/>
                <w:b/>
                <w:sz w:val="28"/>
                <w:szCs w:val="28"/>
                <w:lang w:val="en-US"/>
              </w:rPr>
              <w:t xml:space="preserve">DARS TURLARI </w:t>
            </w:r>
          </w:p>
        </w:tc>
      </w:tr>
      <w:tr w:rsidR="00A11A73" w:rsidRPr="003B67E1" w14:paraId="6BEBC212" w14:textId="77777777" w:rsidTr="003841E2">
        <w:tc>
          <w:tcPr>
            <w:tcW w:w="4677" w:type="dxa"/>
            <w:tcBorders>
              <w:top w:val="single" w:sz="4" w:space="0" w:color="auto"/>
              <w:left w:val="single" w:sz="4" w:space="0" w:color="auto"/>
              <w:bottom w:val="single" w:sz="4" w:space="0" w:color="auto"/>
              <w:right w:val="single" w:sz="4" w:space="0" w:color="auto"/>
            </w:tcBorders>
            <w:hideMark/>
          </w:tcPr>
          <w:p w14:paraId="354E6FC9" w14:textId="77777777" w:rsidR="00A11A73" w:rsidRPr="003B67E1" w:rsidRDefault="00A11A73" w:rsidP="003841E2">
            <w:pPr>
              <w:pStyle w:val="33"/>
              <w:tabs>
                <w:tab w:val="left" w:pos="-3240"/>
                <w:tab w:val="left" w:pos="432"/>
              </w:tabs>
              <w:spacing w:after="0" w:line="240" w:lineRule="auto"/>
              <w:ind w:left="0"/>
              <w:jc w:val="center"/>
              <w:rPr>
                <w:rFonts w:ascii="Times New Roman" w:hAnsi="Times New Roman" w:cs="Times New Roman"/>
                <w:color w:val="4F81BD" w:themeColor="accent1"/>
                <w:sz w:val="28"/>
                <w:szCs w:val="28"/>
                <w:lang w:val="uz-Cyrl-UZ"/>
              </w:rPr>
            </w:pPr>
            <w:r w:rsidRPr="00214B1E">
              <w:rPr>
                <w:rFonts w:ascii="Times New Roman" w:hAnsi="Times New Roman" w:cs="Times New Roman"/>
                <w:sz w:val="28"/>
                <w:szCs w:val="28"/>
                <w:lang w:val="uz-Cyrl-UZ"/>
              </w:rPr>
              <w:t>Afzalligi</w:t>
            </w:r>
          </w:p>
        </w:tc>
        <w:tc>
          <w:tcPr>
            <w:tcW w:w="4697" w:type="dxa"/>
            <w:tcBorders>
              <w:top w:val="single" w:sz="4" w:space="0" w:color="auto"/>
              <w:left w:val="single" w:sz="4" w:space="0" w:color="auto"/>
              <w:bottom w:val="single" w:sz="4" w:space="0" w:color="auto"/>
              <w:right w:val="single" w:sz="4" w:space="0" w:color="auto"/>
            </w:tcBorders>
            <w:hideMark/>
          </w:tcPr>
          <w:p w14:paraId="1D233D1A" w14:textId="77777777" w:rsidR="00A11A73" w:rsidRPr="003B67E1" w:rsidRDefault="00A11A73" w:rsidP="003841E2">
            <w:pPr>
              <w:pStyle w:val="33"/>
              <w:tabs>
                <w:tab w:val="left" w:pos="-3240"/>
                <w:tab w:val="left" w:pos="432"/>
              </w:tabs>
              <w:spacing w:after="0" w:line="240" w:lineRule="auto"/>
              <w:ind w:left="0"/>
              <w:jc w:val="center"/>
              <w:rPr>
                <w:rFonts w:ascii="Times New Roman" w:hAnsi="Times New Roman" w:cs="Times New Roman"/>
                <w:color w:val="4F81BD" w:themeColor="accent1"/>
                <w:sz w:val="28"/>
                <w:szCs w:val="28"/>
                <w:lang w:val="uz-Cyrl-UZ"/>
              </w:rPr>
            </w:pPr>
            <w:r w:rsidRPr="00214B1E">
              <w:rPr>
                <w:rFonts w:ascii="Times New Roman" w:hAnsi="Times New Roman" w:cs="Times New Roman"/>
                <w:sz w:val="28"/>
                <w:szCs w:val="28"/>
                <w:lang w:val="uz-Cyrl-UZ"/>
              </w:rPr>
              <w:t>Kamchiligi</w:t>
            </w:r>
          </w:p>
        </w:tc>
      </w:tr>
      <w:tr w:rsidR="00A11A73" w:rsidRPr="003B67E1" w14:paraId="47BBDEF4" w14:textId="77777777" w:rsidTr="003841E2">
        <w:tc>
          <w:tcPr>
            <w:tcW w:w="9374" w:type="dxa"/>
            <w:gridSpan w:val="2"/>
            <w:tcBorders>
              <w:top w:val="single" w:sz="4" w:space="0" w:color="auto"/>
              <w:left w:val="single" w:sz="4" w:space="0" w:color="auto"/>
              <w:bottom w:val="single" w:sz="4" w:space="0" w:color="auto"/>
              <w:right w:val="single" w:sz="4" w:space="0" w:color="auto"/>
            </w:tcBorders>
            <w:hideMark/>
          </w:tcPr>
          <w:p w14:paraId="4E810C26" w14:textId="77777777" w:rsidR="00A11A73" w:rsidRPr="00A11A73" w:rsidRDefault="00A11A73" w:rsidP="003841E2">
            <w:pPr>
              <w:pStyle w:val="33"/>
              <w:tabs>
                <w:tab w:val="left" w:pos="-3240"/>
                <w:tab w:val="left" w:pos="432"/>
              </w:tabs>
              <w:spacing w:after="0" w:line="240" w:lineRule="auto"/>
              <w:ind w:left="0"/>
              <w:jc w:val="center"/>
              <w:rPr>
                <w:rFonts w:ascii="Times New Roman" w:hAnsi="Times New Roman" w:cs="Times New Roman"/>
                <w:color w:val="4F81BD" w:themeColor="accent1"/>
                <w:sz w:val="28"/>
                <w:szCs w:val="28"/>
                <w:lang w:val="en-US"/>
              </w:rPr>
            </w:pPr>
            <w:r>
              <w:rPr>
                <w:rFonts w:ascii="Times New Roman" w:hAnsi="Times New Roman" w:cs="Times New Roman"/>
                <w:color w:val="4F81BD" w:themeColor="accent1"/>
                <w:sz w:val="28"/>
                <w:szCs w:val="28"/>
                <w:lang w:val="en-US"/>
              </w:rPr>
              <w:t xml:space="preserve"> </w:t>
            </w:r>
          </w:p>
        </w:tc>
      </w:tr>
      <w:tr w:rsidR="00A11A73" w:rsidRPr="003B67E1" w14:paraId="343C524E" w14:textId="77777777" w:rsidTr="003841E2">
        <w:tc>
          <w:tcPr>
            <w:tcW w:w="4677" w:type="dxa"/>
            <w:tcBorders>
              <w:top w:val="single" w:sz="4" w:space="0" w:color="auto"/>
              <w:left w:val="single" w:sz="4" w:space="0" w:color="auto"/>
              <w:bottom w:val="single" w:sz="4" w:space="0" w:color="auto"/>
              <w:right w:val="single" w:sz="4" w:space="0" w:color="auto"/>
            </w:tcBorders>
          </w:tcPr>
          <w:p w14:paraId="0D65059E" w14:textId="77777777" w:rsidR="00A11A73" w:rsidRPr="003B67E1" w:rsidRDefault="00A11A73" w:rsidP="003841E2">
            <w:pPr>
              <w:pStyle w:val="33"/>
              <w:tabs>
                <w:tab w:val="left" w:pos="-3240"/>
                <w:tab w:val="left" w:pos="432"/>
              </w:tabs>
              <w:spacing w:after="0" w:line="240" w:lineRule="auto"/>
              <w:ind w:left="0"/>
              <w:rPr>
                <w:rFonts w:ascii="Times New Roman" w:hAnsi="Times New Roman" w:cs="Times New Roman"/>
                <w:color w:val="4F81BD" w:themeColor="accent1"/>
                <w:sz w:val="28"/>
                <w:szCs w:val="28"/>
                <w:lang w:val="uz-Cyrl-UZ"/>
              </w:rPr>
            </w:pPr>
          </w:p>
        </w:tc>
        <w:tc>
          <w:tcPr>
            <w:tcW w:w="4697" w:type="dxa"/>
            <w:tcBorders>
              <w:top w:val="single" w:sz="4" w:space="0" w:color="auto"/>
              <w:left w:val="single" w:sz="4" w:space="0" w:color="auto"/>
              <w:bottom w:val="single" w:sz="4" w:space="0" w:color="auto"/>
              <w:right w:val="single" w:sz="4" w:space="0" w:color="auto"/>
            </w:tcBorders>
          </w:tcPr>
          <w:p w14:paraId="7795431B" w14:textId="77777777" w:rsidR="00A11A73" w:rsidRPr="003B67E1" w:rsidRDefault="00A11A73" w:rsidP="003841E2">
            <w:pPr>
              <w:pStyle w:val="33"/>
              <w:tabs>
                <w:tab w:val="left" w:pos="-3240"/>
                <w:tab w:val="left" w:pos="432"/>
              </w:tabs>
              <w:spacing w:after="0" w:line="240" w:lineRule="auto"/>
              <w:ind w:left="0"/>
              <w:rPr>
                <w:rFonts w:ascii="Times New Roman" w:hAnsi="Times New Roman" w:cs="Times New Roman"/>
                <w:color w:val="4F81BD" w:themeColor="accent1"/>
                <w:sz w:val="28"/>
                <w:szCs w:val="28"/>
                <w:lang w:val="uz-Cyrl-UZ"/>
              </w:rPr>
            </w:pPr>
          </w:p>
        </w:tc>
      </w:tr>
      <w:tr w:rsidR="00A11A73" w:rsidRPr="003B67E1" w14:paraId="4D3E439C" w14:textId="77777777" w:rsidTr="003841E2">
        <w:tc>
          <w:tcPr>
            <w:tcW w:w="9374" w:type="dxa"/>
            <w:gridSpan w:val="2"/>
            <w:tcBorders>
              <w:top w:val="single" w:sz="4" w:space="0" w:color="auto"/>
              <w:left w:val="single" w:sz="4" w:space="0" w:color="auto"/>
              <w:bottom w:val="single" w:sz="4" w:space="0" w:color="auto"/>
              <w:right w:val="single" w:sz="4" w:space="0" w:color="auto"/>
            </w:tcBorders>
            <w:hideMark/>
          </w:tcPr>
          <w:p w14:paraId="092E389B" w14:textId="77777777" w:rsidR="00A11A73" w:rsidRPr="00A11A73" w:rsidRDefault="00A11A73" w:rsidP="003841E2">
            <w:pPr>
              <w:pStyle w:val="33"/>
              <w:tabs>
                <w:tab w:val="left" w:pos="-3240"/>
                <w:tab w:val="left" w:pos="432"/>
              </w:tabs>
              <w:spacing w:after="0" w:line="240" w:lineRule="auto"/>
              <w:ind w:left="0"/>
              <w:jc w:val="center"/>
              <w:rPr>
                <w:rFonts w:ascii="Times New Roman" w:hAnsi="Times New Roman" w:cs="Times New Roman"/>
                <w:color w:val="4F81BD" w:themeColor="accent1"/>
                <w:sz w:val="28"/>
                <w:szCs w:val="28"/>
                <w:lang w:val="en-US"/>
              </w:rPr>
            </w:pPr>
            <w:r>
              <w:rPr>
                <w:rFonts w:ascii="Times New Roman" w:hAnsi="Times New Roman" w:cs="Times New Roman"/>
                <w:color w:val="4F81BD" w:themeColor="accent1"/>
                <w:sz w:val="28"/>
                <w:szCs w:val="28"/>
                <w:lang w:val="en-US"/>
              </w:rPr>
              <w:t xml:space="preserve"> </w:t>
            </w:r>
          </w:p>
        </w:tc>
      </w:tr>
      <w:tr w:rsidR="00A11A73" w:rsidRPr="003B67E1" w14:paraId="0FEF8AA6" w14:textId="77777777" w:rsidTr="003841E2">
        <w:tc>
          <w:tcPr>
            <w:tcW w:w="4677" w:type="dxa"/>
            <w:tcBorders>
              <w:top w:val="single" w:sz="4" w:space="0" w:color="auto"/>
              <w:left w:val="single" w:sz="4" w:space="0" w:color="auto"/>
              <w:bottom w:val="single" w:sz="4" w:space="0" w:color="auto"/>
              <w:right w:val="single" w:sz="4" w:space="0" w:color="auto"/>
            </w:tcBorders>
          </w:tcPr>
          <w:p w14:paraId="68B4A571" w14:textId="77777777" w:rsidR="00A11A73" w:rsidRPr="003B67E1" w:rsidRDefault="00A11A73" w:rsidP="003841E2">
            <w:pPr>
              <w:pStyle w:val="33"/>
              <w:tabs>
                <w:tab w:val="left" w:pos="-3240"/>
                <w:tab w:val="left" w:pos="432"/>
              </w:tabs>
              <w:spacing w:after="0" w:line="240" w:lineRule="auto"/>
              <w:ind w:left="0"/>
              <w:rPr>
                <w:rFonts w:ascii="Times New Roman" w:hAnsi="Times New Roman" w:cs="Times New Roman"/>
                <w:color w:val="4F81BD" w:themeColor="accent1"/>
                <w:sz w:val="28"/>
                <w:szCs w:val="28"/>
                <w:lang w:val="uz-Cyrl-UZ"/>
              </w:rPr>
            </w:pPr>
          </w:p>
        </w:tc>
        <w:tc>
          <w:tcPr>
            <w:tcW w:w="4697" w:type="dxa"/>
            <w:tcBorders>
              <w:top w:val="single" w:sz="4" w:space="0" w:color="auto"/>
              <w:left w:val="single" w:sz="4" w:space="0" w:color="auto"/>
              <w:bottom w:val="single" w:sz="4" w:space="0" w:color="auto"/>
              <w:right w:val="single" w:sz="4" w:space="0" w:color="auto"/>
            </w:tcBorders>
          </w:tcPr>
          <w:p w14:paraId="753BBDDC" w14:textId="77777777" w:rsidR="00A11A73" w:rsidRPr="003B67E1" w:rsidRDefault="00A11A73" w:rsidP="003841E2">
            <w:pPr>
              <w:pStyle w:val="33"/>
              <w:tabs>
                <w:tab w:val="left" w:pos="-3240"/>
                <w:tab w:val="left" w:pos="432"/>
              </w:tabs>
              <w:spacing w:after="0" w:line="240" w:lineRule="auto"/>
              <w:ind w:left="0"/>
              <w:rPr>
                <w:rFonts w:ascii="Times New Roman" w:hAnsi="Times New Roman" w:cs="Times New Roman"/>
                <w:color w:val="4F81BD" w:themeColor="accent1"/>
                <w:sz w:val="28"/>
                <w:szCs w:val="28"/>
                <w:lang w:val="uz-Cyrl-UZ"/>
              </w:rPr>
            </w:pPr>
          </w:p>
        </w:tc>
      </w:tr>
      <w:tr w:rsidR="00A11A73" w:rsidRPr="003B67E1" w14:paraId="5F4D77AB" w14:textId="77777777" w:rsidTr="003841E2">
        <w:tc>
          <w:tcPr>
            <w:tcW w:w="9374" w:type="dxa"/>
            <w:gridSpan w:val="2"/>
            <w:tcBorders>
              <w:top w:val="single" w:sz="4" w:space="0" w:color="auto"/>
              <w:left w:val="single" w:sz="4" w:space="0" w:color="auto"/>
              <w:bottom w:val="single" w:sz="4" w:space="0" w:color="auto"/>
              <w:right w:val="single" w:sz="4" w:space="0" w:color="auto"/>
            </w:tcBorders>
            <w:hideMark/>
          </w:tcPr>
          <w:p w14:paraId="73A6C12B" w14:textId="77777777" w:rsidR="00A11A73" w:rsidRPr="00A11A73" w:rsidRDefault="00A11A73" w:rsidP="003841E2">
            <w:pPr>
              <w:pStyle w:val="33"/>
              <w:tabs>
                <w:tab w:val="left" w:pos="-3240"/>
                <w:tab w:val="left" w:pos="432"/>
              </w:tabs>
              <w:spacing w:after="0" w:line="240" w:lineRule="auto"/>
              <w:ind w:left="0"/>
              <w:jc w:val="center"/>
              <w:rPr>
                <w:rFonts w:ascii="Times New Roman" w:hAnsi="Times New Roman" w:cs="Times New Roman"/>
                <w:color w:val="4F81BD" w:themeColor="accent1"/>
                <w:sz w:val="28"/>
                <w:szCs w:val="28"/>
                <w:lang w:val="en-US"/>
              </w:rPr>
            </w:pPr>
            <w:r>
              <w:rPr>
                <w:rFonts w:ascii="Times New Roman" w:hAnsi="Times New Roman" w:cs="Times New Roman"/>
                <w:color w:val="4F81BD" w:themeColor="accent1"/>
                <w:sz w:val="28"/>
                <w:szCs w:val="28"/>
                <w:lang w:val="en-US"/>
              </w:rPr>
              <w:t xml:space="preserve"> </w:t>
            </w:r>
          </w:p>
        </w:tc>
      </w:tr>
      <w:tr w:rsidR="00A11A73" w:rsidRPr="003B67E1" w14:paraId="479EE2D9" w14:textId="77777777" w:rsidTr="003841E2">
        <w:tc>
          <w:tcPr>
            <w:tcW w:w="4677" w:type="dxa"/>
            <w:tcBorders>
              <w:top w:val="single" w:sz="4" w:space="0" w:color="auto"/>
              <w:left w:val="single" w:sz="4" w:space="0" w:color="auto"/>
              <w:bottom w:val="single" w:sz="4" w:space="0" w:color="auto"/>
              <w:right w:val="single" w:sz="4" w:space="0" w:color="auto"/>
            </w:tcBorders>
          </w:tcPr>
          <w:p w14:paraId="39F4CE70" w14:textId="77777777" w:rsidR="00A11A73" w:rsidRPr="003B67E1" w:rsidRDefault="00A11A73" w:rsidP="003841E2">
            <w:pPr>
              <w:pStyle w:val="33"/>
              <w:tabs>
                <w:tab w:val="left" w:pos="-3240"/>
                <w:tab w:val="left" w:pos="432"/>
              </w:tabs>
              <w:spacing w:after="0" w:line="240" w:lineRule="auto"/>
              <w:ind w:left="0"/>
              <w:rPr>
                <w:rFonts w:ascii="Times New Roman" w:hAnsi="Times New Roman" w:cs="Times New Roman"/>
                <w:color w:val="4F81BD" w:themeColor="accent1"/>
                <w:sz w:val="28"/>
                <w:szCs w:val="28"/>
                <w:lang w:val="uz-Cyrl-UZ"/>
              </w:rPr>
            </w:pPr>
          </w:p>
        </w:tc>
        <w:tc>
          <w:tcPr>
            <w:tcW w:w="4697" w:type="dxa"/>
            <w:tcBorders>
              <w:top w:val="single" w:sz="4" w:space="0" w:color="auto"/>
              <w:left w:val="single" w:sz="4" w:space="0" w:color="auto"/>
              <w:bottom w:val="single" w:sz="4" w:space="0" w:color="auto"/>
              <w:right w:val="single" w:sz="4" w:space="0" w:color="auto"/>
            </w:tcBorders>
          </w:tcPr>
          <w:p w14:paraId="7FA06711" w14:textId="77777777" w:rsidR="00A11A73" w:rsidRPr="003B67E1" w:rsidRDefault="00A11A73" w:rsidP="003841E2">
            <w:pPr>
              <w:pStyle w:val="33"/>
              <w:tabs>
                <w:tab w:val="left" w:pos="-3240"/>
                <w:tab w:val="left" w:pos="432"/>
              </w:tabs>
              <w:spacing w:after="0" w:line="240" w:lineRule="auto"/>
              <w:ind w:left="0"/>
              <w:rPr>
                <w:rFonts w:ascii="Times New Roman" w:hAnsi="Times New Roman" w:cs="Times New Roman"/>
                <w:color w:val="4F81BD" w:themeColor="accent1"/>
                <w:sz w:val="28"/>
                <w:szCs w:val="28"/>
                <w:lang w:val="uz-Cyrl-UZ"/>
              </w:rPr>
            </w:pPr>
          </w:p>
        </w:tc>
      </w:tr>
    </w:tbl>
    <w:p w14:paraId="3571796C" w14:textId="77777777" w:rsidR="00D60710" w:rsidRDefault="00D60710" w:rsidP="00D301AC">
      <w:pPr>
        <w:spacing w:line="240" w:lineRule="auto"/>
        <w:rPr>
          <w:rFonts w:ascii="Times New Roman" w:hAnsi="Times New Roman" w:cs="Times New Roman"/>
          <w:b/>
          <w:sz w:val="28"/>
          <w:szCs w:val="28"/>
          <w:lang w:val="uz-Cyrl-UZ"/>
        </w:rPr>
      </w:pPr>
    </w:p>
    <w:p w14:paraId="5D4BEEDD" w14:textId="77777777" w:rsidR="00F438C9" w:rsidRDefault="00F438C9" w:rsidP="00D301AC">
      <w:pPr>
        <w:spacing w:line="240" w:lineRule="auto"/>
        <w:rPr>
          <w:rFonts w:ascii="Times New Roman" w:hAnsi="Times New Roman" w:cs="Times New Roman"/>
          <w:b/>
          <w:sz w:val="28"/>
          <w:szCs w:val="28"/>
          <w:lang w:val="uz-Cyrl-UZ"/>
        </w:rPr>
      </w:pPr>
      <w:r>
        <w:rPr>
          <w:rFonts w:ascii="Times New Roman" w:hAnsi="Times New Roman" w:cs="Times New Roman"/>
          <w:b/>
          <w:sz w:val="28"/>
          <w:szCs w:val="28"/>
          <w:lang w:val="uz-Cyrl-UZ"/>
        </w:rPr>
        <w:t>V. Talabalar uchun topshiriq.</w:t>
      </w:r>
    </w:p>
    <w:p w14:paraId="45176AD4"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Mavzuga oid quyidagi test savollariga javob bering:</w:t>
      </w:r>
    </w:p>
    <w:p w14:paraId="2E6A18FD" w14:textId="77777777" w:rsidR="00F438C9" w:rsidRPr="00262FC3" w:rsidRDefault="00F438C9" w:rsidP="00F438C9">
      <w:pPr>
        <w:pStyle w:val="af0"/>
        <w:tabs>
          <w:tab w:val="left" w:pos="0"/>
        </w:tabs>
        <w:spacing w:after="0" w:line="240" w:lineRule="auto"/>
        <w:ind w:left="0" w:firstLine="545"/>
        <w:rPr>
          <w:rFonts w:ascii="Times New Roman" w:hAnsi="Times New Roman" w:cs="Times New Roman"/>
          <w:b/>
          <w:color w:val="333333"/>
          <w:sz w:val="28"/>
          <w:szCs w:val="28"/>
          <w:lang w:val="uz-Cyrl-UZ"/>
        </w:rPr>
      </w:pPr>
      <w:r w:rsidRPr="00262FC3">
        <w:rPr>
          <w:rFonts w:ascii="Times New Roman" w:hAnsi="Times New Roman" w:cs="Times New Roman"/>
          <w:b/>
          <w:color w:val="333333"/>
          <w:sz w:val="28"/>
          <w:szCs w:val="28"/>
          <w:lang w:val="uz-Cyrl-UZ"/>
        </w:rPr>
        <w:t>1. “Ta’lim beruvchi, rivojlantiruvchi va tarbiyalovchi” tushunchalari didaktikaning qaysi jihatini yoritadi?</w:t>
      </w:r>
    </w:p>
    <w:p w14:paraId="374D70CF" w14:textId="77777777" w:rsidR="00F438C9" w:rsidRDefault="00F438C9" w:rsidP="00F438C9">
      <w:pPr>
        <w:tabs>
          <w:tab w:val="left" w:pos="0"/>
          <w:tab w:val="left" w:pos="109"/>
        </w:tabs>
        <w:spacing w:line="240" w:lineRule="auto"/>
        <w:ind w:firstLine="540"/>
        <w:rPr>
          <w:rFonts w:ascii="Times New Roman" w:hAnsi="Times New Roman" w:cs="Times New Roman"/>
          <w:color w:val="333333"/>
          <w:sz w:val="28"/>
          <w:szCs w:val="28"/>
          <w:lang w:val="uz-Cyrl-UZ"/>
        </w:rPr>
      </w:pPr>
      <w:r>
        <w:rPr>
          <w:rFonts w:ascii="Times New Roman" w:hAnsi="Times New Roman" w:cs="Times New Roman"/>
          <w:color w:val="333333"/>
          <w:sz w:val="28"/>
          <w:szCs w:val="28"/>
          <w:lang w:val="uz-Cyrl-UZ"/>
        </w:rPr>
        <w:t>A) ta’lim funktsiyalari;</w:t>
      </w:r>
    </w:p>
    <w:p w14:paraId="30ED994E" w14:textId="77777777" w:rsidR="00F438C9" w:rsidRDefault="00F438C9" w:rsidP="00F438C9">
      <w:pPr>
        <w:tabs>
          <w:tab w:val="left" w:pos="0"/>
          <w:tab w:val="left" w:pos="109"/>
        </w:tabs>
        <w:spacing w:line="240" w:lineRule="auto"/>
        <w:ind w:firstLine="540"/>
        <w:rPr>
          <w:rFonts w:ascii="Times New Roman" w:hAnsi="Times New Roman" w:cs="Times New Roman"/>
          <w:color w:val="333333"/>
          <w:sz w:val="28"/>
          <w:szCs w:val="28"/>
          <w:lang w:val="uz-Cyrl-UZ"/>
        </w:rPr>
      </w:pPr>
      <w:r>
        <w:rPr>
          <w:rFonts w:ascii="Times New Roman" w:hAnsi="Times New Roman" w:cs="Times New Roman"/>
          <w:color w:val="333333"/>
          <w:sz w:val="28"/>
          <w:szCs w:val="28"/>
          <w:lang w:val="uz-Cyrl-UZ"/>
        </w:rPr>
        <w:t>B) t</w:t>
      </w:r>
      <w:proofErr w:type="spellStart"/>
      <w:r>
        <w:rPr>
          <w:rFonts w:ascii="Times New Roman" w:hAnsi="Times New Roman" w:cs="Times New Roman"/>
          <w:color w:val="333333"/>
          <w:sz w:val="28"/>
          <w:szCs w:val="28"/>
          <w:lang w:val="en-US"/>
        </w:rPr>
        <w:t>a’lim</w:t>
      </w:r>
      <w:proofErr w:type="spellEnd"/>
      <w:r>
        <w:rPr>
          <w:rFonts w:ascii="Times New Roman" w:hAnsi="Times New Roman" w:cs="Times New Roman"/>
          <w:color w:val="333333"/>
          <w:sz w:val="28"/>
          <w:szCs w:val="28"/>
          <w:lang w:val="en-US"/>
        </w:rPr>
        <w:t xml:space="preserve"> </w:t>
      </w:r>
      <w:proofErr w:type="spellStart"/>
      <w:r>
        <w:rPr>
          <w:rFonts w:ascii="Times New Roman" w:hAnsi="Times New Roman" w:cs="Times New Roman"/>
          <w:color w:val="333333"/>
          <w:sz w:val="28"/>
          <w:szCs w:val="28"/>
          <w:lang w:val="en-US"/>
        </w:rPr>
        <w:t>vositalari</w:t>
      </w:r>
      <w:proofErr w:type="spellEnd"/>
      <w:r>
        <w:rPr>
          <w:rFonts w:ascii="Times New Roman" w:hAnsi="Times New Roman" w:cs="Times New Roman"/>
          <w:color w:val="333333"/>
          <w:sz w:val="28"/>
          <w:szCs w:val="28"/>
          <w:lang w:val="uz-Cyrl-UZ"/>
        </w:rPr>
        <w:t>;</w:t>
      </w:r>
    </w:p>
    <w:p w14:paraId="261F1297" w14:textId="77777777" w:rsidR="00F438C9" w:rsidRDefault="00F438C9" w:rsidP="00F438C9">
      <w:pPr>
        <w:tabs>
          <w:tab w:val="left" w:pos="0"/>
          <w:tab w:val="left" w:pos="109"/>
        </w:tabs>
        <w:spacing w:line="240" w:lineRule="auto"/>
        <w:ind w:firstLine="540"/>
        <w:rPr>
          <w:rFonts w:ascii="Times New Roman" w:hAnsi="Times New Roman" w:cs="Times New Roman"/>
          <w:color w:val="333333"/>
          <w:sz w:val="28"/>
          <w:szCs w:val="28"/>
          <w:lang w:val="uz-Cyrl-UZ"/>
        </w:rPr>
      </w:pPr>
      <w:r>
        <w:rPr>
          <w:rFonts w:ascii="Times New Roman" w:hAnsi="Times New Roman" w:cs="Times New Roman"/>
          <w:color w:val="333333"/>
          <w:sz w:val="28"/>
          <w:szCs w:val="28"/>
          <w:lang w:val="uz-Cyrl-UZ"/>
        </w:rPr>
        <w:t>C) t</w:t>
      </w:r>
      <w:proofErr w:type="spellStart"/>
      <w:r>
        <w:rPr>
          <w:rFonts w:ascii="Times New Roman" w:hAnsi="Times New Roman" w:cs="Times New Roman"/>
          <w:color w:val="333333"/>
          <w:sz w:val="28"/>
          <w:szCs w:val="28"/>
          <w:lang w:val="en-US"/>
        </w:rPr>
        <w:t>a’lim</w:t>
      </w:r>
      <w:proofErr w:type="spellEnd"/>
      <w:r>
        <w:rPr>
          <w:rFonts w:ascii="Times New Roman" w:hAnsi="Times New Roman" w:cs="Times New Roman"/>
          <w:color w:val="333333"/>
          <w:sz w:val="28"/>
          <w:szCs w:val="28"/>
          <w:lang w:val="en-US"/>
        </w:rPr>
        <w:t xml:space="preserve"> </w:t>
      </w:r>
      <w:proofErr w:type="spellStart"/>
      <w:r>
        <w:rPr>
          <w:rFonts w:ascii="Times New Roman" w:hAnsi="Times New Roman" w:cs="Times New Roman"/>
          <w:color w:val="333333"/>
          <w:sz w:val="28"/>
          <w:szCs w:val="28"/>
          <w:lang w:val="en-US"/>
        </w:rPr>
        <w:t>metodlari</w:t>
      </w:r>
      <w:proofErr w:type="spellEnd"/>
      <w:r>
        <w:rPr>
          <w:rFonts w:ascii="Times New Roman" w:hAnsi="Times New Roman" w:cs="Times New Roman"/>
          <w:color w:val="333333"/>
          <w:sz w:val="28"/>
          <w:szCs w:val="28"/>
          <w:lang w:val="uz-Cyrl-UZ"/>
        </w:rPr>
        <w:t>;</w:t>
      </w:r>
    </w:p>
    <w:p w14:paraId="1118E8C0" w14:textId="77777777" w:rsidR="00F438C9" w:rsidRDefault="00F438C9" w:rsidP="00F438C9">
      <w:pPr>
        <w:tabs>
          <w:tab w:val="left" w:pos="0"/>
          <w:tab w:val="left" w:pos="109"/>
        </w:tabs>
        <w:spacing w:line="240" w:lineRule="auto"/>
        <w:ind w:firstLine="540"/>
        <w:rPr>
          <w:rFonts w:ascii="Times New Roman" w:hAnsi="Times New Roman" w:cs="Times New Roman"/>
          <w:color w:val="333333"/>
          <w:sz w:val="28"/>
          <w:szCs w:val="28"/>
          <w:lang w:val="uz-Cyrl-UZ"/>
        </w:rPr>
      </w:pPr>
      <w:r>
        <w:rPr>
          <w:rFonts w:ascii="Times New Roman" w:hAnsi="Times New Roman" w:cs="Times New Roman"/>
          <w:color w:val="333333"/>
          <w:sz w:val="28"/>
          <w:szCs w:val="28"/>
          <w:lang w:val="uz-Cyrl-UZ"/>
        </w:rPr>
        <w:t>D) ta’lim natijasi.</w:t>
      </w:r>
    </w:p>
    <w:p w14:paraId="03A5C294" w14:textId="77777777" w:rsidR="00F438C9" w:rsidRPr="00262FC3" w:rsidRDefault="00F438C9" w:rsidP="00F438C9">
      <w:pPr>
        <w:spacing w:line="240" w:lineRule="auto"/>
        <w:ind w:firstLine="545"/>
        <w:rPr>
          <w:rFonts w:ascii="Times New Roman" w:hAnsi="Times New Roman" w:cs="Times New Roman"/>
          <w:b/>
          <w:bCs/>
          <w:sz w:val="28"/>
          <w:szCs w:val="28"/>
          <w:lang w:val="uz-Cyrl-UZ"/>
        </w:rPr>
      </w:pPr>
      <w:r w:rsidRPr="00262FC3">
        <w:rPr>
          <w:rFonts w:ascii="Times New Roman" w:hAnsi="Times New Roman" w:cs="Times New Roman"/>
          <w:b/>
          <w:bCs/>
          <w:sz w:val="28"/>
          <w:szCs w:val="28"/>
          <w:lang w:val="uz-Cyrl-UZ"/>
        </w:rPr>
        <w:t>2. “Ta’lim beruvchi, rivojlantiruvchi va tarbiyalovchi” tushunchalari didaktikaning qaysi jihatini yoritadi?</w:t>
      </w:r>
    </w:p>
    <w:p w14:paraId="09265D6B" w14:textId="77777777" w:rsidR="00F438C9" w:rsidRDefault="00F438C9" w:rsidP="00F438C9">
      <w:pPr>
        <w:tabs>
          <w:tab w:val="left" w:pos="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A) ta’lim funktsiyalari;</w:t>
      </w:r>
    </w:p>
    <w:p w14:paraId="1FDA8772" w14:textId="77777777" w:rsidR="00F438C9" w:rsidRDefault="00F438C9" w:rsidP="00F438C9">
      <w:pPr>
        <w:tabs>
          <w:tab w:val="left" w:pos="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B) t</w:t>
      </w:r>
      <w:proofErr w:type="spellStart"/>
      <w:r>
        <w:rPr>
          <w:rFonts w:ascii="Times New Roman" w:hAnsi="Times New Roman" w:cs="Times New Roman"/>
          <w:sz w:val="28"/>
          <w:szCs w:val="28"/>
          <w:lang w:val="en-US"/>
        </w:rPr>
        <w:t>a’lim</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vositalari</w:t>
      </w:r>
      <w:proofErr w:type="spellEnd"/>
      <w:r>
        <w:rPr>
          <w:rFonts w:ascii="Times New Roman" w:hAnsi="Times New Roman" w:cs="Times New Roman"/>
          <w:sz w:val="28"/>
          <w:szCs w:val="28"/>
          <w:lang w:val="uz-Cyrl-UZ"/>
        </w:rPr>
        <w:t>;</w:t>
      </w:r>
    </w:p>
    <w:p w14:paraId="1D8AF563" w14:textId="77777777" w:rsidR="00F438C9" w:rsidRDefault="00F438C9" w:rsidP="00F438C9">
      <w:pPr>
        <w:tabs>
          <w:tab w:val="left" w:pos="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C) t</w:t>
      </w:r>
      <w:proofErr w:type="spellStart"/>
      <w:r>
        <w:rPr>
          <w:rFonts w:ascii="Times New Roman" w:hAnsi="Times New Roman" w:cs="Times New Roman"/>
          <w:sz w:val="28"/>
          <w:szCs w:val="28"/>
          <w:lang w:val="en-US"/>
        </w:rPr>
        <w:t>a’lim</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metodlari</w:t>
      </w:r>
      <w:proofErr w:type="spellEnd"/>
      <w:r>
        <w:rPr>
          <w:rFonts w:ascii="Times New Roman" w:hAnsi="Times New Roman" w:cs="Times New Roman"/>
          <w:sz w:val="28"/>
          <w:szCs w:val="28"/>
          <w:lang w:val="uz-Cyrl-UZ"/>
        </w:rPr>
        <w:t>;</w:t>
      </w:r>
    </w:p>
    <w:p w14:paraId="76F489B0" w14:textId="77777777" w:rsidR="00F438C9" w:rsidRDefault="00F438C9" w:rsidP="00F438C9">
      <w:pPr>
        <w:tabs>
          <w:tab w:val="left" w:pos="0"/>
        </w:tabs>
        <w:spacing w:line="240" w:lineRule="auto"/>
        <w:ind w:firstLine="545"/>
        <w:rPr>
          <w:rFonts w:ascii="Times New Roman" w:hAnsi="Times New Roman" w:cs="Times New Roman"/>
          <w:color w:val="FF9900"/>
          <w:sz w:val="28"/>
          <w:szCs w:val="28"/>
          <w:lang w:val="uz-Cyrl-UZ"/>
        </w:rPr>
      </w:pPr>
      <w:r>
        <w:rPr>
          <w:rFonts w:ascii="Times New Roman" w:hAnsi="Times New Roman" w:cs="Times New Roman"/>
          <w:sz w:val="28"/>
          <w:szCs w:val="28"/>
          <w:lang w:val="uz-Cyrl-UZ"/>
        </w:rPr>
        <w:t>D) ta’lim natijasi</w:t>
      </w:r>
      <w:r>
        <w:rPr>
          <w:rFonts w:ascii="Times New Roman" w:hAnsi="Times New Roman" w:cs="Times New Roman"/>
          <w:color w:val="FF9900"/>
          <w:sz w:val="28"/>
          <w:szCs w:val="28"/>
          <w:lang w:val="uz-Cyrl-UZ"/>
        </w:rPr>
        <w:t>.</w:t>
      </w:r>
    </w:p>
    <w:p w14:paraId="1E532405" w14:textId="77777777" w:rsidR="00F438C9" w:rsidRPr="00262FC3" w:rsidRDefault="00F438C9" w:rsidP="00F438C9">
      <w:pPr>
        <w:shd w:val="clear" w:color="auto" w:fill="FFFFFF"/>
        <w:tabs>
          <w:tab w:val="left" w:pos="175"/>
        </w:tabs>
        <w:spacing w:line="240" w:lineRule="auto"/>
        <w:ind w:firstLine="545"/>
        <w:rPr>
          <w:rFonts w:ascii="Times New Roman" w:hAnsi="Times New Roman" w:cs="Times New Roman"/>
          <w:b/>
          <w:bCs/>
          <w:sz w:val="28"/>
          <w:szCs w:val="28"/>
          <w:lang w:val="uz-Cyrl-UZ"/>
        </w:rPr>
      </w:pPr>
      <w:r w:rsidRPr="00262FC3">
        <w:rPr>
          <w:rFonts w:ascii="Times New Roman" w:hAnsi="Times New Roman" w:cs="Times New Roman"/>
          <w:b/>
          <w:bCs/>
          <w:sz w:val="28"/>
          <w:szCs w:val="28"/>
          <w:lang w:val="uz-Cyrl-UZ"/>
        </w:rPr>
        <w:t>3. Ta’lim jarayonini boshqarish bosqichlari qaysi javobda to’g’ri ko’rsatilgan?</w:t>
      </w:r>
    </w:p>
    <w:p w14:paraId="769989B0" w14:textId="77777777" w:rsidR="00F438C9" w:rsidRDefault="00F438C9" w:rsidP="00F438C9">
      <w:pPr>
        <w:shd w:val="clear" w:color="auto" w:fill="FFFFFF"/>
        <w:tabs>
          <w:tab w:val="left" w:pos="175"/>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A) rejalashtirish, tashkil etish</w:t>
      </w:r>
      <w:r>
        <w:rPr>
          <w:rFonts w:ascii="Times New Roman" w:hAnsi="Times New Roman" w:cs="Times New Roman"/>
          <w:color w:val="000000"/>
          <w:sz w:val="28"/>
          <w:szCs w:val="28"/>
          <w:lang w:val="uz-Cyrl-UZ"/>
        </w:rPr>
        <w:t>;</w:t>
      </w:r>
    </w:p>
    <w:p w14:paraId="7B4415C7" w14:textId="77777777" w:rsidR="00F438C9" w:rsidRDefault="00F438C9" w:rsidP="00F438C9">
      <w:pPr>
        <w:shd w:val="clear" w:color="auto" w:fill="FFFFFF"/>
        <w:tabs>
          <w:tab w:val="left" w:pos="175"/>
        </w:tabs>
        <w:spacing w:line="240" w:lineRule="auto"/>
        <w:ind w:firstLine="545"/>
        <w:rPr>
          <w:rFonts w:ascii="Times New Roman" w:hAnsi="Times New Roman" w:cs="Times New Roman"/>
          <w:color w:val="000000"/>
          <w:sz w:val="28"/>
          <w:szCs w:val="28"/>
          <w:lang w:val="uz-Cyrl-UZ"/>
        </w:rPr>
      </w:pPr>
      <w:r>
        <w:rPr>
          <w:rFonts w:ascii="Times New Roman" w:hAnsi="Times New Roman" w:cs="Times New Roman"/>
          <w:sz w:val="28"/>
          <w:szCs w:val="28"/>
          <w:lang w:val="uz-Cyrl-UZ"/>
        </w:rPr>
        <w:t>B) boshqarish, nazorat;</w:t>
      </w:r>
    </w:p>
    <w:p w14:paraId="7E046268" w14:textId="77777777" w:rsidR="00F438C9" w:rsidRDefault="00F438C9" w:rsidP="00F438C9">
      <w:pPr>
        <w:shd w:val="clear" w:color="auto" w:fill="FFFFFF"/>
        <w:tabs>
          <w:tab w:val="left" w:pos="175"/>
        </w:tabs>
        <w:spacing w:line="240" w:lineRule="auto"/>
        <w:ind w:firstLine="545"/>
        <w:rPr>
          <w:rFonts w:ascii="Times New Roman" w:hAnsi="Times New Roman" w:cs="Times New Roman"/>
          <w:color w:val="000000"/>
          <w:sz w:val="28"/>
          <w:szCs w:val="28"/>
          <w:lang w:val="uz-Cyrl-UZ"/>
        </w:rPr>
      </w:pPr>
      <w:r>
        <w:rPr>
          <w:rFonts w:ascii="Times New Roman" w:hAnsi="Times New Roman" w:cs="Times New Roman"/>
          <w:sz w:val="28"/>
          <w:szCs w:val="28"/>
          <w:lang w:val="uz-Cyrl-UZ"/>
        </w:rPr>
        <w:t>C) natijalarni baholash va tahlil qilish</w:t>
      </w:r>
      <w:r>
        <w:rPr>
          <w:rFonts w:ascii="Times New Roman" w:hAnsi="Times New Roman" w:cs="Times New Roman"/>
          <w:color w:val="000000"/>
          <w:sz w:val="28"/>
          <w:szCs w:val="28"/>
          <w:lang w:val="uz-Cyrl-UZ"/>
        </w:rPr>
        <w:t>;</w:t>
      </w:r>
    </w:p>
    <w:p w14:paraId="09403E60" w14:textId="77777777" w:rsidR="00F438C9" w:rsidRDefault="00F438C9" w:rsidP="00F438C9">
      <w:pPr>
        <w:shd w:val="clear" w:color="auto" w:fill="FFFFFF"/>
        <w:tabs>
          <w:tab w:val="left" w:pos="175"/>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barcha javoblar to’g’ri.</w:t>
      </w:r>
    </w:p>
    <w:p w14:paraId="00A58F78" w14:textId="77777777" w:rsidR="00F438C9" w:rsidRPr="00262FC3" w:rsidRDefault="00F438C9" w:rsidP="00F438C9">
      <w:pPr>
        <w:shd w:val="clear" w:color="auto" w:fill="FFFFFF"/>
        <w:tabs>
          <w:tab w:val="left" w:pos="175"/>
        </w:tabs>
        <w:spacing w:line="240" w:lineRule="auto"/>
        <w:rPr>
          <w:rFonts w:ascii="Times New Roman" w:hAnsi="Times New Roman" w:cs="Times New Roman"/>
          <w:b/>
          <w:bCs/>
          <w:color w:val="000000"/>
          <w:sz w:val="28"/>
          <w:szCs w:val="28"/>
          <w:lang w:val="uz-Cyrl-UZ"/>
        </w:rPr>
      </w:pPr>
      <w:r w:rsidRPr="00262FC3">
        <w:rPr>
          <w:rFonts w:ascii="Times New Roman" w:hAnsi="Times New Roman" w:cs="Times New Roman"/>
          <w:b/>
          <w:bCs/>
          <w:color w:val="000000"/>
          <w:sz w:val="28"/>
          <w:szCs w:val="28"/>
          <w:lang w:val="en-US"/>
        </w:rPr>
        <w:t>4</w:t>
      </w:r>
      <w:r w:rsidRPr="00262FC3">
        <w:rPr>
          <w:rFonts w:ascii="Times New Roman" w:hAnsi="Times New Roman" w:cs="Times New Roman"/>
          <w:b/>
          <w:bCs/>
          <w:color w:val="000000"/>
          <w:sz w:val="28"/>
          <w:szCs w:val="28"/>
          <w:lang w:val="uz-Cyrl-UZ"/>
        </w:rPr>
        <w:t>. Idrok etish – anglab etish – yodda olish, mustahkamlash – bilimlarni amaliyotda qo’llash. Mazkur holat qanday jarayon mohiyatini anglatadi?</w:t>
      </w:r>
    </w:p>
    <w:p w14:paraId="6A7D909C" w14:textId="77777777" w:rsidR="00F438C9" w:rsidRDefault="00F438C9" w:rsidP="00F438C9">
      <w:pPr>
        <w:shd w:val="clear" w:color="auto" w:fill="FFFFFF"/>
        <w:tabs>
          <w:tab w:val="left" w:pos="175"/>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A) o’quvchilar bilish faoliyatini boshqarishni</w:t>
      </w:r>
      <w:r>
        <w:rPr>
          <w:rFonts w:ascii="Times New Roman" w:hAnsi="Times New Roman" w:cs="Times New Roman"/>
          <w:color w:val="000000"/>
          <w:sz w:val="28"/>
          <w:szCs w:val="28"/>
          <w:lang w:val="uz-Cyrl-UZ"/>
        </w:rPr>
        <w:t>;</w:t>
      </w:r>
    </w:p>
    <w:p w14:paraId="6E219C58" w14:textId="77777777" w:rsidR="00F438C9" w:rsidRDefault="00F438C9" w:rsidP="00F438C9">
      <w:pPr>
        <w:shd w:val="clear" w:color="auto" w:fill="FFFFFF"/>
        <w:tabs>
          <w:tab w:val="left" w:pos="175"/>
        </w:tabs>
        <w:spacing w:line="240" w:lineRule="auto"/>
        <w:ind w:firstLine="545"/>
        <w:rPr>
          <w:rFonts w:ascii="Times New Roman" w:hAnsi="Times New Roman" w:cs="Times New Roman"/>
          <w:color w:val="000000"/>
          <w:sz w:val="28"/>
          <w:szCs w:val="28"/>
          <w:lang w:val="uz-Cyrl-UZ"/>
        </w:rPr>
      </w:pPr>
      <w:r>
        <w:rPr>
          <w:rFonts w:ascii="Times New Roman" w:hAnsi="Times New Roman" w:cs="Times New Roman"/>
          <w:sz w:val="28"/>
          <w:szCs w:val="28"/>
          <w:lang w:val="uz-Cyrl-UZ"/>
        </w:rPr>
        <w:t>B) bilimlarni tashxis qilishni;</w:t>
      </w:r>
    </w:p>
    <w:p w14:paraId="1A77C1F3" w14:textId="77777777" w:rsidR="00F438C9" w:rsidRDefault="00F438C9" w:rsidP="00F438C9">
      <w:pPr>
        <w:shd w:val="clear" w:color="auto" w:fill="FFFFFF"/>
        <w:tabs>
          <w:tab w:val="left" w:pos="175"/>
        </w:tabs>
        <w:spacing w:line="240" w:lineRule="auto"/>
        <w:ind w:firstLine="545"/>
        <w:rPr>
          <w:rFonts w:ascii="Times New Roman" w:hAnsi="Times New Roman" w:cs="Times New Roman"/>
          <w:color w:val="000000"/>
          <w:sz w:val="28"/>
          <w:szCs w:val="28"/>
          <w:lang w:val="uz-Cyrl-UZ"/>
        </w:rPr>
      </w:pPr>
      <w:r>
        <w:rPr>
          <w:rFonts w:ascii="Times New Roman" w:hAnsi="Times New Roman" w:cs="Times New Roman"/>
          <w:sz w:val="28"/>
          <w:szCs w:val="28"/>
          <w:lang w:val="uz-Cyrl-UZ"/>
        </w:rPr>
        <w:t>C) bilimlarni o’zlashtirishni</w:t>
      </w:r>
      <w:r>
        <w:rPr>
          <w:rFonts w:ascii="Times New Roman" w:hAnsi="Times New Roman" w:cs="Times New Roman"/>
          <w:color w:val="000000"/>
          <w:sz w:val="28"/>
          <w:szCs w:val="28"/>
          <w:lang w:val="uz-Cyrl-UZ"/>
        </w:rPr>
        <w:t>;</w:t>
      </w:r>
    </w:p>
    <w:p w14:paraId="7F5842FE" w14:textId="77777777" w:rsidR="00A87EDC" w:rsidRPr="001E208D" w:rsidRDefault="00F438C9" w:rsidP="001E208D">
      <w:pPr>
        <w:shd w:val="clear" w:color="auto" w:fill="FFFFFF"/>
        <w:tabs>
          <w:tab w:val="left" w:pos="175"/>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o’quvchil</w:t>
      </w:r>
      <w:r w:rsidR="001E208D">
        <w:rPr>
          <w:rFonts w:ascii="Times New Roman" w:hAnsi="Times New Roman" w:cs="Times New Roman"/>
          <w:sz w:val="28"/>
          <w:szCs w:val="28"/>
          <w:lang w:val="uz-Cyrl-UZ"/>
        </w:rPr>
        <w:t>ar bilimlarni nazorat qilishni.</w:t>
      </w:r>
    </w:p>
    <w:p w14:paraId="780F018E" w14:textId="77777777" w:rsidR="00F438C9" w:rsidRDefault="00F438C9" w:rsidP="00F438C9">
      <w:pPr>
        <w:pStyle w:val="af0"/>
        <w:tabs>
          <w:tab w:val="left" w:pos="0"/>
        </w:tabs>
        <w:spacing w:after="0" w:line="240" w:lineRule="auto"/>
        <w:ind w:left="2544"/>
        <w:rPr>
          <w:rFonts w:ascii="Times New Roman" w:hAnsi="Times New Roman" w:cs="Times New Roman"/>
          <w:b/>
          <w:sz w:val="28"/>
          <w:szCs w:val="28"/>
          <w:lang w:val="uz-Cyrl-UZ"/>
        </w:rPr>
      </w:pPr>
      <w:r>
        <w:rPr>
          <w:rFonts w:ascii="Times New Roman" w:hAnsi="Times New Roman" w:cs="Times New Roman"/>
          <w:b/>
          <w:sz w:val="28"/>
          <w:szCs w:val="28"/>
          <w:lang w:val="uz-Cyrl-UZ"/>
        </w:rPr>
        <w:t>Foydalanilgan adabiyotlar ro’yxati :</w:t>
      </w:r>
    </w:p>
    <w:p w14:paraId="72BBAB61" w14:textId="13A57422" w:rsidR="001E208D" w:rsidRDefault="001E208D" w:rsidP="001E208D">
      <w:pPr>
        <w:rPr>
          <w:rFonts w:ascii="Times New Roman" w:hAnsi="Times New Roman" w:cs="Times New Roman"/>
          <w:sz w:val="28"/>
          <w:szCs w:val="28"/>
          <w:lang w:val="en-US"/>
        </w:rPr>
      </w:pPr>
      <w:r w:rsidRPr="00F4282B">
        <w:rPr>
          <w:rFonts w:ascii="Times New Roman" w:hAnsi="Times New Roman" w:cs="Times New Roman"/>
          <w:sz w:val="28"/>
          <w:szCs w:val="28"/>
          <w:lang w:val="uz-Cyrl-UZ"/>
        </w:rPr>
        <w:t xml:space="preserve"> 1. R.D.Suleymanova. “Pedagogik mahorat”. </w:t>
      </w:r>
      <w:proofErr w:type="spellStart"/>
      <w:proofErr w:type="gramStart"/>
      <w:r>
        <w:rPr>
          <w:rFonts w:ascii="Times New Roman" w:hAnsi="Times New Roman" w:cs="Times New Roman"/>
          <w:sz w:val="28"/>
          <w:szCs w:val="28"/>
          <w:lang w:val="en-US"/>
        </w:rPr>
        <w:t>O‘</w:t>
      </w:r>
      <w:proofErr w:type="gramEnd"/>
      <w:r>
        <w:rPr>
          <w:rFonts w:ascii="Times New Roman" w:hAnsi="Times New Roman" w:cs="Times New Roman"/>
          <w:sz w:val="28"/>
          <w:szCs w:val="28"/>
          <w:lang w:val="en-US"/>
        </w:rPr>
        <w:t>quv</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qo‘llanma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GulDU</w:t>
      </w:r>
      <w:proofErr w:type="spellEnd"/>
      <w:r>
        <w:rPr>
          <w:rFonts w:ascii="Times New Roman" w:hAnsi="Times New Roman" w:cs="Times New Roman"/>
          <w:sz w:val="28"/>
          <w:szCs w:val="28"/>
          <w:lang w:val="en-US"/>
        </w:rPr>
        <w:t xml:space="preserve">. 2021. </w:t>
      </w:r>
    </w:p>
    <w:p w14:paraId="24AA9FC0" w14:textId="77777777" w:rsidR="001E208D" w:rsidRDefault="001E208D" w:rsidP="001E208D">
      <w:pPr>
        <w:rPr>
          <w:rFonts w:ascii="Times New Roman" w:hAnsi="Times New Roman" w:cs="Times New Roman"/>
          <w:sz w:val="28"/>
          <w:szCs w:val="28"/>
          <w:lang w:val="en-US"/>
        </w:rPr>
      </w:pPr>
      <w:r>
        <w:rPr>
          <w:rFonts w:ascii="Times New Roman" w:hAnsi="Times New Roman" w:cs="Times New Roman"/>
          <w:sz w:val="28"/>
          <w:szCs w:val="28"/>
          <w:lang w:val="en-US"/>
        </w:rPr>
        <w:t xml:space="preserve">2. </w:t>
      </w:r>
      <w:proofErr w:type="spellStart"/>
      <w:r>
        <w:rPr>
          <w:rFonts w:ascii="Times New Roman" w:hAnsi="Times New Roman" w:cs="Times New Roman"/>
          <w:sz w:val="28"/>
          <w:szCs w:val="28"/>
          <w:lang w:val="en-US"/>
        </w:rPr>
        <w:t>Muxamedova</w:t>
      </w:r>
      <w:proofErr w:type="spellEnd"/>
      <w:r>
        <w:rPr>
          <w:rFonts w:ascii="Times New Roman" w:hAnsi="Times New Roman" w:cs="Times New Roman"/>
          <w:sz w:val="28"/>
          <w:szCs w:val="28"/>
          <w:lang w:val="en-US"/>
        </w:rPr>
        <w:t xml:space="preserve"> D.G‘., </w:t>
      </w:r>
      <w:proofErr w:type="spellStart"/>
      <w:r>
        <w:rPr>
          <w:rFonts w:ascii="Times New Roman" w:hAnsi="Times New Roman" w:cs="Times New Roman"/>
          <w:sz w:val="28"/>
          <w:szCs w:val="28"/>
          <w:lang w:val="en-US"/>
        </w:rPr>
        <w:t>Mullaboeva</w:t>
      </w:r>
      <w:proofErr w:type="spellEnd"/>
      <w:r>
        <w:rPr>
          <w:rFonts w:ascii="Times New Roman" w:hAnsi="Times New Roman" w:cs="Times New Roman"/>
          <w:sz w:val="28"/>
          <w:szCs w:val="28"/>
          <w:lang w:val="en-US"/>
        </w:rPr>
        <w:t xml:space="preserve"> N.M., </w:t>
      </w:r>
      <w:proofErr w:type="spellStart"/>
      <w:r>
        <w:rPr>
          <w:rFonts w:ascii="Times New Roman" w:hAnsi="Times New Roman" w:cs="Times New Roman"/>
          <w:sz w:val="28"/>
          <w:szCs w:val="28"/>
          <w:lang w:val="en-US"/>
        </w:rPr>
        <w:t>Rasulov</w:t>
      </w:r>
      <w:proofErr w:type="spellEnd"/>
      <w:r>
        <w:rPr>
          <w:rFonts w:ascii="Times New Roman" w:hAnsi="Times New Roman" w:cs="Times New Roman"/>
          <w:sz w:val="28"/>
          <w:szCs w:val="28"/>
          <w:lang w:val="en-US"/>
        </w:rPr>
        <w:t xml:space="preserve"> A.I., </w:t>
      </w:r>
      <w:proofErr w:type="spellStart"/>
      <w:r>
        <w:rPr>
          <w:rFonts w:ascii="Times New Roman" w:hAnsi="Times New Roman" w:cs="Times New Roman"/>
          <w:sz w:val="28"/>
          <w:szCs w:val="28"/>
          <w:lang w:val="en-US"/>
        </w:rPr>
        <w:t>Umumiy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psixologiya</w:t>
      </w:r>
      <w:proofErr w:type="spellEnd"/>
      <w:r>
        <w:rPr>
          <w:rFonts w:ascii="Times New Roman" w:hAnsi="Times New Roman" w:cs="Times New Roman"/>
          <w:sz w:val="28"/>
          <w:szCs w:val="28"/>
          <w:lang w:val="en-US"/>
        </w:rPr>
        <w:t>.</w:t>
      </w:r>
    </w:p>
    <w:p w14:paraId="40BF57CD" w14:textId="77777777" w:rsidR="001E208D" w:rsidRDefault="001E208D" w:rsidP="001E208D">
      <w:pPr>
        <w:rPr>
          <w:rFonts w:ascii="Times New Roman" w:hAnsi="Times New Roman" w:cs="Times New Roman"/>
          <w:sz w:val="28"/>
          <w:szCs w:val="28"/>
          <w:lang w:val="en-US"/>
        </w:rPr>
      </w:pPr>
      <w:proofErr w:type="spellStart"/>
      <w:proofErr w:type="gramStart"/>
      <w:r>
        <w:rPr>
          <w:rFonts w:ascii="Times New Roman" w:hAnsi="Times New Roman" w:cs="Times New Roman"/>
          <w:sz w:val="28"/>
          <w:szCs w:val="28"/>
          <w:lang w:val="en-US"/>
        </w:rPr>
        <w:t>Darslik</w:t>
      </w:r>
      <w:proofErr w:type="spellEnd"/>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Toshkent, “</w:t>
      </w:r>
      <w:proofErr w:type="spellStart"/>
      <w:r>
        <w:rPr>
          <w:rFonts w:ascii="Times New Roman" w:hAnsi="Times New Roman" w:cs="Times New Roman"/>
          <w:sz w:val="28"/>
          <w:szCs w:val="28"/>
          <w:lang w:val="en-US"/>
        </w:rPr>
        <w:t>Mumtoz</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so‘z</w:t>
      </w:r>
      <w:proofErr w:type="spellEnd"/>
      <w:r>
        <w:rPr>
          <w:rFonts w:ascii="Times New Roman" w:hAnsi="Times New Roman" w:cs="Times New Roman"/>
          <w:sz w:val="28"/>
          <w:szCs w:val="28"/>
          <w:lang w:val="en-US"/>
        </w:rPr>
        <w:t>” 2018.-287 b.</w:t>
      </w:r>
    </w:p>
    <w:p w14:paraId="07981F27" w14:textId="4D64F6DF" w:rsidR="001E208D" w:rsidRDefault="001E208D" w:rsidP="001E208D">
      <w:pPr>
        <w:rPr>
          <w:rFonts w:ascii="Times New Roman" w:hAnsi="Times New Roman" w:cs="Times New Roman"/>
          <w:sz w:val="28"/>
          <w:szCs w:val="28"/>
          <w:lang w:val="en-US"/>
        </w:rPr>
      </w:pPr>
      <w:r>
        <w:rPr>
          <w:rFonts w:ascii="Times New Roman" w:hAnsi="Times New Roman" w:cs="Times New Roman"/>
          <w:sz w:val="28"/>
          <w:szCs w:val="28"/>
          <w:lang w:val="en-US"/>
        </w:rPr>
        <w:t xml:space="preserve">3. </w:t>
      </w:r>
      <w:proofErr w:type="spellStart"/>
      <w:r>
        <w:rPr>
          <w:rFonts w:ascii="Times New Roman" w:hAnsi="Times New Roman" w:cs="Times New Roman"/>
          <w:sz w:val="28"/>
          <w:szCs w:val="28"/>
          <w:lang w:val="en-US"/>
        </w:rPr>
        <w:t>Luriya</w:t>
      </w:r>
      <w:proofErr w:type="spellEnd"/>
      <w:r>
        <w:rPr>
          <w:rFonts w:ascii="Times New Roman" w:hAnsi="Times New Roman" w:cs="Times New Roman"/>
          <w:sz w:val="28"/>
          <w:szCs w:val="28"/>
          <w:lang w:val="en-US"/>
        </w:rPr>
        <w:t xml:space="preserve"> A.R. </w:t>
      </w:r>
      <w:proofErr w:type="spellStart"/>
      <w:r>
        <w:rPr>
          <w:rFonts w:ascii="Times New Roman" w:hAnsi="Times New Roman" w:cs="Times New Roman"/>
          <w:sz w:val="28"/>
          <w:szCs w:val="28"/>
          <w:lang w:val="en-US"/>
        </w:rPr>
        <w:t>Leksii</w:t>
      </w:r>
      <w:proofErr w:type="spellEnd"/>
      <w:r>
        <w:rPr>
          <w:rFonts w:ascii="Times New Roman" w:hAnsi="Times New Roman" w:cs="Times New Roman"/>
          <w:sz w:val="28"/>
          <w:szCs w:val="28"/>
          <w:lang w:val="en-US"/>
        </w:rPr>
        <w:t xml:space="preserve"> po </w:t>
      </w:r>
      <w:proofErr w:type="spellStart"/>
      <w:r>
        <w:rPr>
          <w:rFonts w:ascii="Times New Roman" w:hAnsi="Times New Roman" w:cs="Times New Roman"/>
          <w:sz w:val="28"/>
          <w:szCs w:val="28"/>
          <w:lang w:val="en-US"/>
        </w:rPr>
        <w:t>obshey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psixologii</w:t>
      </w:r>
      <w:proofErr w:type="spellEnd"/>
      <w:r>
        <w:rPr>
          <w:rFonts w:ascii="Times New Roman" w:hAnsi="Times New Roman" w:cs="Times New Roman"/>
          <w:sz w:val="28"/>
          <w:szCs w:val="28"/>
          <w:lang w:val="en-US"/>
        </w:rPr>
        <w:t xml:space="preserve">. – </w:t>
      </w:r>
      <w:proofErr w:type="spellStart"/>
      <w:r>
        <w:rPr>
          <w:rFonts w:ascii="Times New Roman" w:hAnsi="Times New Roman" w:cs="Times New Roman"/>
          <w:sz w:val="28"/>
          <w:szCs w:val="28"/>
          <w:lang w:val="en-US"/>
        </w:rPr>
        <w:t>SPb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Piter</w:t>
      </w:r>
      <w:proofErr w:type="spellEnd"/>
      <w:r>
        <w:rPr>
          <w:rFonts w:ascii="Times New Roman" w:hAnsi="Times New Roman" w:cs="Times New Roman"/>
          <w:sz w:val="28"/>
          <w:szCs w:val="28"/>
          <w:lang w:val="en-US"/>
        </w:rPr>
        <w:t xml:space="preserve">, 2016. – 320 s. </w:t>
      </w:r>
    </w:p>
    <w:p w14:paraId="71EFE02D" w14:textId="77777777" w:rsidR="001E208D" w:rsidRDefault="001E208D" w:rsidP="001E208D">
      <w:pPr>
        <w:rPr>
          <w:rFonts w:ascii="Times New Roman" w:hAnsi="Times New Roman" w:cs="Times New Roman"/>
          <w:sz w:val="28"/>
          <w:szCs w:val="28"/>
          <w:lang w:val="en-US"/>
        </w:rPr>
      </w:pPr>
      <w:r>
        <w:rPr>
          <w:rFonts w:ascii="Times New Roman" w:hAnsi="Times New Roman" w:cs="Times New Roman"/>
          <w:sz w:val="28"/>
          <w:szCs w:val="28"/>
          <w:lang w:val="en-US"/>
        </w:rPr>
        <w:t xml:space="preserve">4. </w:t>
      </w:r>
      <w:proofErr w:type="spellStart"/>
      <w:r>
        <w:rPr>
          <w:rFonts w:ascii="Times New Roman" w:hAnsi="Times New Roman" w:cs="Times New Roman"/>
          <w:sz w:val="28"/>
          <w:szCs w:val="28"/>
          <w:lang w:val="en-US"/>
        </w:rPr>
        <w:t>A.</w:t>
      </w:r>
      <w:proofErr w:type="gramStart"/>
      <w:r>
        <w:rPr>
          <w:rFonts w:ascii="Times New Roman" w:hAnsi="Times New Roman" w:cs="Times New Roman"/>
          <w:sz w:val="28"/>
          <w:szCs w:val="28"/>
          <w:lang w:val="en-US"/>
        </w:rPr>
        <w:t>K.Shamshetova</w:t>
      </w:r>
      <w:proofErr w:type="spellEnd"/>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R.N.Melibayeva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X.E.Usmanova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I.O.Xaydarov</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Umumiy</w:t>
      </w:r>
      <w:proofErr w:type="spellEnd"/>
    </w:p>
    <w:p w14:paraId="1A78035B" w14:textId="77777777" w:rsidR="001E208D" w:rsidRDefault="001E208D" w:rsidP="001E208D">
      <w:pPr>
        <w:rPr>
          <w:rFonts w:ascii="Times New Roman" w:hAnsi="Times New Roman" w:cs="Times New Roman"/>
          <w:sz w:val="28"/>
          <w:szCs w:val="28"/>
          <w:lang w:val="en-US"/>
        </w:rPr>
      </w:pPr>
      <w:proofErr w:type="spellStart"/>
      <w:r>
        <w:rPr>
          <w:rFonts w:ascii="Times New Roman" w:hAnsi="Times New Roman" w:cs="Times New Roman"/>
          <w:sz w:val="28"/>
          <w:szCs w:val="28"/>
          <w:lang w:val="en-US"/>
        </w:rPr>
        <w:t>psixologiya</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O‘</w:t>
      </w:r>
      <w:proofErr w:type="gramEnd"/>
      <w:r>
        <w:rPr>
          <w:rFonts w:ascii="Times New Roman" w:hAnsi="Times New Roman" w:cs="Times New Roman"/>
          <w:sz w:val="28"/>
          <w:szCs w:val="28"/>
          <w:lang w:val="en-US"/>
        </w:rPr>
        <w:t>quv</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qo‘llanma</w:t>
      </w:r>
      <w:proofErr w:type="spellEnd"/>
      <w:r>
        <w:rPr>
          <w:rFonts w:ascii="Times New Roman" w:hAnsi="Times New Roman" w:cs="Times New Roman"/>
          <w:sz w:val="28"/>
          <w:szCs w:val="28"/>
          <w:lang w:val="en-US"/>
        </w:rPr>
        <w:t xml:space="preserve">. - </w:t>
      </w:r>
      <w:r>
        <w:rPr>
          <w:rFonts w:ascii="Times New Roman" w:hAnsi="Times New Roman" w:cs="Times New Roman"/>
          <w:sz w:val="28"/>
          <w:szCs w:val="28"/>
        </w:rPr>
        <w:t>Т</w:t>
      </w:r>
      <w:r>
        <w:rPr>
          <w:rFonts w:ascii="Times New Roman" w:hAnsi="Times New Roman" w:cs="Times New Roman"/>
          <w:sz w:val="28"/>
          <w:szCs w:val="28"/>
          <w:lang w:val="en-US"/>
        </w:rPr>
        <w:t>.: «</w:t>
      </w:r>
      <w:proofErr w:type="spellStart"/>
      <w:r>
        <w:rPr>
          <w:rFonts w:ascii="Times New Roman" w:hAnsi="Times New Roman" w:cs="Times New Roman"/>
          <w:sz w:val="28"/>
          <w:szCs w:val="28"/>
          <w:lang w:val="en-US"/>
        </w:rPr>
        <w:t>Barkamol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fayz</w:t>
      </w:r>
      <w:proofErr w:type="spellEnd"/>
      <w:r>
        <w:rPr>
          <w:rFonts w:ascii="Times New Roman" w:hAnsi="Times New Roman" w:cs="Times New Roman"/>
          <w:sz w:val="28"/>
          <w:szCs w:val="28"/>
          <w:lang w:val="en-US"/>
        </w:rPr>
        <w:t xml:space="preserve"> media», 2018. - 272 b.</w:t>
      </w:r>
    </w:p>
    <w:p w14:paraId="092567D8" w14:textId="77777777" w:rsidR="001E208D" w:rsidRDefault="001E208D" w:rsidP="001E208D">
      <w:pPr>
        <w:rPr>
          <w:rFonts w:ascii="Times New Roman" w:hAnsi="Times New Roman" w:cs="Times New Roman"/>
          <w:sz w:val="28"/>
          <w:szCs w:val="28"/>
          <w:lang w:val="en-US"/>
        </w:rPr>
      </w:pPr>
      <w:r>
        <w:rPr>
          <w:rFonts w:ascii="Times New Roman" w:hAnsi="Times New Roman" w:cs="Times New Roman"/>
          <w:sz w:val="28"/>
          <w:szCs w:val="28"/>
          <w:lang w:val="en-US"/>
        </w:rPr>
        <w:t xml:space="preserve">5. </w:t>
      </w:r>
      <w:proofErr w:type="spellStart"/>
      <w:r>
        <w:rPr>
          <w:rFonts w:ascii="Times New Roman" w:hAnsi="Times New Roman" w:cs="Times New Roman"/>
          <w:sz w:val="28"/>
          <w:szCs w:val="28"/>
          <w:lang w:val="en-US"/>
        </w:rPr>
        <w:t>Atayeva</w:t>
      </w:r>
      <w:proofErr w:type="spellEnd"/>
      <w:r>
        <w:rPr>
          <w:rFonts w:ascii="Times New Roman" w:hAnsi="Times New Roman" w:cs="Times New Roman"/>
          <w:sz w:val="28"/>
          <w:szCs w:val="28"/>
          <w:lang w:val="en-US"/>
        </w:rPr>
        <w:t xml:space="preserve"> N.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boshqalar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Umumiy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pedagogika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Darslik</w:t>
      </w:r>
      <w:proofErr w:type="spellEnd"/>
      <w:r>
        <w:rPr>
          <w:rFonts w:ascii="Times New Roman" w:hAnsi="Times New Roman" w:cs="Times New Roman"/>
          <w:sz w:val="28"/>
          <w:szCs w:val="28"/>
          <w:lang w:val="en-US"/>
        </w:rPr>
        <w:t xml:space="preserve">//-T.: Fan </w:t>
      </w:r>
      <w:proofErr w:type="spellStart"/>
      <w:r>
        <w:rPr>
          <w:rFonts w:ascii="Times New Roman" w:hAnsi="Times New Roman" w:cs="Times New Roman"/>
          <w:sz w:val="28"/>
          <w:szCs w:val="28"/>
          <w:lang w:val="en-US"/>
        </w:rPr>
        <w:t>va</w:t>
      </w:r>
      <w:proofErr w:type="spellEnd"/>
    </w:p>
    <w:p w14:paraId="7B0D7C44" w14:textId="77777777" w:rsidR="00A87EDC" w:rsidRPr="001E208D" w:rsidRDefault="001E208D" w:rsidP="001E208D">
      <w:pPr>
        <w:rPr>
          <w:rFonts w:ascii="Times New Roman" w:hAnsi="Times New Roman" w:cs="Times New Roman"/>
          <w:sz w:val="28"/>
          <w:szCs w:val="28"/>
          <w:lang w:val="en-US"/>
        </w:rPr>
      </w:pPr>
      <w:proofErr w:type="spellStart"/>
      <w:r>
        <w:rPr>
          <w:rFonts w:ascii="Times New Roman" w:hAnsi="Times New Roman" w:cs="Times New Roman"/>
          <w:sz w:val="28"/>
          <w:szCs w:val="28"/>
          <w:lang w:val="en-US"/>
        </w:rPr>
        <w:t>texnologiya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nashiriyoti</w:t>
      </w:r>
      <w:proofErr w:type="spellEnd"/>
      <w:r>
        <w:rPr>
          <w:rFonts w:ascii="Times New Roman" w:hAnsi="Times New Roman" w:cs="Times New Roman"/>
          <w:sz w:val="28"/>
          <w:szCs w:val="28"/>
          <w:lang w:val="en-US"/>
        </w:rPr>
        <w:t>, 2013 y., -862 b.</w:t>
      </w:r>
    </w:p>
    <w:p w14:paraId="7CD7CA5E" w14:textId="4534C480" w:rsidR="00F438C9" w:rsidRPr="00327AF8" w:rsidRDefault="00F438C9" w:rsidP="00327AF8">
      <w:pPr>
        <w:spacing w:line="240" w:lineRule="auto"/>
        <w:rPr>
          <w:rFonts w:ascii="Times New Roman" w:hAnsi="Times New Roman" w:cs="Times New Roman"/>
          <w:b/>
          <w:sz w:val="28"/>
          <w:szCs w:val="28"/>
          <w:lang w:val="uz-Latn-UZ"/>
        </w:rPr>
      </w:pPr>
      <w:r>
        <w:rPr>
          <w:rFonts w:ascii="Times New Roman" w:hAnsi="Times New Roman" w:cs="Times New Roman"/>
          <w:b/>
          <w:sz w:val="28"/>
          <w:szCs w:val="28"/>
          <w:lang w:val="uz-Cyrl-UZ"/>
        </w:rPr>
        <w:t>E</w:t>
      </w:r>
      <w:r w:rsidR="00327AF8">
        <w:rPr>
          <w:rFonts w:ascii="Times New Roman" w:hAnsi="Times New Roman" w:cs="Times New Roman"/>
          <w:b/>
          <w:sz w:val="28"/>
          <w:szCs w:val="28"/>
          <w:lang w:val="uz-Latn-UZ"/>
        </w:rPr>
        <w:t>lektron ta’lim resurslari:</w:t>
      </w:r>
    </w:p>
    <w:p w14:paraId="302B400D" w14:textId="23D4FD9C" w:rsidR="00327AF8" w:rsidRPr="00327AF8" w:rsidRDefault="00327AF8" w:rsidP="00327AF8">
      <w:pPr>
        <w:spacing w:line="240" w:lineRule="auto"/>
        <w:rPr>
          <w:rFonts w:ascii="Times New Roman" w:hAnsi="Times New Roman" w:cs="Times New Roman"/>
          <w:sz w:val="28"/>
          <w:szCs w:val="28"/>
          <w:lang w:val="uz-Latn-UZ"/>
        </w:rPr>
      </w:pPr>
      <w:r>
        <w:rPr>
          <w:rFonts w:ascii="Times New Roman" w:hAnsi="Times New Roman" w:cs="Times New Roman"/>
          <w:sz w:val="28"/>
          <w:szCs w:val="28"/>
          <w:lang w:val="uz-Latn-UZ"/>
        </w:rPr>
        <w:t>6.www.guldu.portal.uz</w:t>
      </w:r>
    </w:p>
    <w:p w14:paraId="7D7B85D6" w14:textId="77A7BB46" w:rsidR="00F438C9" w:rsidRDefault="00327AF8" w:rsidP="00327AF8">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7</w:t>
      </w:r>
      <w:r w:rsidR="00F438C9">
        <w:rPr>
          <w:rFonts w:ascii="Times New Roman" w:hAnsi="Times New Roman" w:cs="Times New Roman"/>
          <w:sz w:val="28"/>
          <w:szCs w:val="28"/>
          <w:lang w:val="uz-Cyrl-UZ"/>
        </w:rPr>
        <w:t>. www. pedagog. uz</w:t>
      </w:r>
    </w:p>
    <w:p w14:paraId="06CA4F2B" w14:textId="3A448876" w:rsidR="00F438C9" w:rsidRDefault="00327AF8" w:rsidP="00327AF8">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8</w:t>
      </w:r>
      <w:r w:rsidR="00F438C9">
        <w:rPr>
          <w:rFonts w:ascii="Times New Roman" w:hAnsi="Times New Roman" w:cs="Times New Roman"/>
          <w:sz w:val="28"/>
          <w:szCs w:val="28"/>
          <w:lang w:val="uz-Cyrl-UZ"/>
        </w:rPr>
        <w:t>. www. Ziyonet. uz</w:t>
      </w:r>
    </w:p>
    <w:p w14:paraId="0277EEB1" w14:textId="0137F238" w:rsidR="00F438C9" w:rsidRPr="000B7273" w:rsidRDefault="00F438C9" w:rsidP="000B7273">
      <w:pPr>
        <w:pStyle w:val="af0"/>
        <w:spacing w:after="0" w:line="240" w:lineRule="auto"/>
        <w:ind w:left="0"/>
        <w:rPr>
          <w:rFonts w:ascii="Times New Roman" w:hAnsi="Times New Roman" w:cs="Times New Roman"/>
          <w:sz w:val="28"/>
          <w:szCs w:val="28"/>
          <w:lang w:val="uz-Latn-UZ"/>
        </w:rPr>
      </w:pPr>
      <w:r>
        <w:rPr>
          <w:rFonts w:ascii="Times New Roman" w:hAnsi="Times New Roman" w:cs="Times New Roman"/>
          <w:b/>
          <w:sz w:val="28"/>
          <w:szCs w:val="28"/>
          <w:lang w:val="uz-Cyrl-UZ"/>
        </w:rPr>
        <w:t>Metodik tavsiya:</w:t>
      </w:r>
      <w:r>
        <w:rPr>
          <w:rFonts w:ascii="Times New Roman" w:hAnsi="Times New Roman" w:cs="Times New Roman"/>
          <w:bCs/>
          <w:sz w:val="28"/>
          <w:szCs w:val="28"/>
          <w:lang w:val="uz-Cyrl-UZ"/>
        </w:rPr>
        <w:t xml:space="preserve"> T</w:t>
      </w:r>
      <w:r>
        <w:rPr>
          <w:rFonts w:ascii="Times New Roman" w:hAnsi="Times New Roman" w:cs="Times New Roman"/>
          <w:sz w:val="28"/>
          <w:szCs w:val="28"/>
          <w:lang w:val="uz-Cyrl-UZ"/>
        </w:rPr>
        <w:t>a’lim turlari, shakllari,sinf-dars tizimining o’iga xos xususiyatlari yoriting ,dars, darsning asosiy shakli, darslarning asosiy turlari,darsning yordamchi turlari sanang, darsga tayorgarligini aniqlang</w:t>
      </w:r>
      <w:r w:rsidR="00327AF8">
        <w:rPr>
          <w:rFonts w:ascii="Times New Roman" w:hAnsi="Times New Roman" w:cs="Times New Roman"/>
          <w:sz w:val="28"/>
          <w:szCs w:val="28"/>
          <w:lang w:val="uz-Latn-UZ"/>
        </w:rPr>
        <w:t>.</w:t>
      </w:r>
    </w:p>
    <w:p w14:paraId="4E0CAB0E" w14:textId="77777777" w:rsidR="00272358" w:rsidRDefault="001E208D" w:rsidP="001E208D">
      <w:pPr>
        <w:pStyle w:val="af0"/>
        <w:spacing w:after="0" w:line="240" w:lineRule="auto"/>
        <w:rPr>
          <w:rFonts w:ascii="Times New Roman" w:hAnsi="Times New Roman" w:cs="Times New Roman"/>
          <w:b/>
          <w:sz w:val="28"/>
          <w:szCs w:val="28"/>
          <w:lang w:val="uz-Cyrl-UZ"/>
        </w:rPr>
      </w:pPr>
      <w:r>
        <w:rPr>
          <w:rFonts w:ascii="Times New Roman" w:hAnsi="Times New Roman" w:cs="Times New Roman"/>
          <w:b/>
          <w:sz w:val="28"/>
          <w:szCs w:val="28"/>
          <w:lang w:val="uz-Cyrl-UZ"/>
        </w:rPr>
        <w:lastRenderedPageBreak/>
        <w:t xml:space="preserve">             </w:t>
      </w:r>
    </w:p>
    <w:p w14:paraId="055336B2" w14:textId="3DC921E1" w:rsidR="00400230" w:rsidRPr="004148D3" w:rsidRDefault="00400230" w:rsidP="00400230">
      <w:pPr>
        <w:spacing w:line="240" w:lineRule="auto"/>
        <w:ind w:left="1068"/>
        <w:rPr>
          <w:rFonts w:ascii="Times New Roman" w:hAnsi="Times New Roman" w:cs="Times New Roman"/>
          <w:b/>
          <w:sz w:val="28"/>
          <w:szCs w:val="28"/>
          <w:lang w:val="uz-Cyrl-UZ"/>
        </w:rPr>
      </w:pPr>
      <w:r w:rsidRPr="004148D3">
        <w:rPr>
          <w:rFonts w:ascii="Times New Roman" w:hAnsi="Times New Roman" w:cs="Times New Roman"/>
          <w:b/>
          <w:sz w:val="28"/>
          <w:szCs w:val="28"/>
          <w:lang w:val="uz-Cyrl-UZ"/>
        </w:rPr>
        <w:t xml:space="preserve">№ </w:t>
      </w:r>
      <w:r w:rsidRPr="004148D3">
        <w:rPr>
          <w:rFonts w:ascii="Times New Roman" w:hAnsi="Times New Roman" w:cs="Times New Roman"/>
          <w:b/>
          <w:sz w:val="28"/>
          <w:szCs w:val="28"/>
          <w:lang w:val="en-US"/>
        </w:rPr>
        <w:t>1</w:t>
      </w:r>
      <w:r w:rsidR="00327AF8">
        <w:rPr>
          <w:rFonts w:ascii="Times New Roman" w:hAnsi="Times New Roman" w:cs="Times New Roman"/>
          <w:b/>
          <w:sz w:val="28"/>
          <w:szCs w:val="28"/>
          <w:lang w:val="en-US"/>
        </w:rPr>
        <w:t>0</w:t>
      </w:r>
      <w:r w:rsidRPr="004148D3">
        <w:rPr>
          <w:rFonts w:ascii="Times New Roman" w:hAnsi="Times New Roman" w:cs="Times New Roman"/>
          <w:b/>
          <w:sz w:val="28"/>
          <w:szCs w:val="28"/>
          <w:lang w:val="en-US"/>
        </w:rPr>
        <w:t xml:space="preserve"> </w:t>
      </w:r>
      <w:r w:rsidRPr="004148D3">
        <w:rPr>
          <w:rFonts w:ascii="Times New Roman" w:hAnsi="Times New Roman" w:cs="Times New Roman"/>
          <w:b/>
          <w:sz w:val="28"/>
          <w:szCs w:val="28"/>
          <w:lang w:val="uz-Cyrl-UZ"/>
        </w:rPr>
        <w:t>-</w:t>
      </w:r>
      <w:r w:rsidRPr="004148D3">
        <w:rPr>
          <w:rFonts w:ascii="Times New Roman" w:hAnsi="Times New Roman" w:cs="Times New Roman"/>
          <w:b/>
          <w:sz w:val="28"/>
          <w:szCs w:val="28"/>
          <w:lang w:val="en-US"/>
        </w:rPr>
        <w:t xml:space="preserve"> </w:t>
      </w:r>
      <w:r w:rsidRPr="004148D3">
        <w:rPr>
          <w:rFonts w:ascii="Times New Roman" w:hAnsi="Times New Roman" w:cs="Times New Roman"/>
          <w:b/>
          <w:sz w:val="28"/>
          <w:szCs w:val="28"/>
          <w:lang w:val="uz-Cyrl-UZ"/>
        </w:rPr>
        <w:t>SEMINAR MAS</w:t>
      </w:r>
      <w:r w:rsidRPr="004148D3">
        <w:rPr>
          <w:rFonts w:ascii="Times New Roman" w:hAnsi="Times New Roman" w:cs="Times New Roman"/>
          <w:b/>
          <w:sz w:val="28"/>
          <w:szCs w:val="28"/>
          <w:lang w:val="en-US"/>
        </w:rPr>
        <w:t>H</w:t>
      </w:r>
      <w:r w:rsidRPr="004148D3">
        <w:rPr>
          <w:rFonts w:ascii="Times New Roman" w:hAnsi="Times New Roman" w:cs="Times New Roman"/>
          <w:b/>
          <w:sz w:val="28"/>
          <w:szCs w:val="28"/>
          <w:lang w:val="uz-Cyrl-UZ"/>
        </w:rPr>
        <w:t>G’ULOTI</w:t>
      </w:r>
    </w:p>
    <w:p w14:paraId="6465FEF6" w14:textId="77777777" w:rsidR="00400230" w:rsidRPr="004148D3" w:rsidRDefault="00400230" w:rsidP="00400230">
      <w:pPr>
        <w:tabs>
          <w:tab w:val="right" w:leader="dot" w:pos="9859"/>
        </w:tabs>
        <w:spacing w:before="362" w:line="240" w:lineRule="auto"/>
        <w:ind w:hanging="284"/>
        <w:rPr>
          <w:rFonts w:ascii="Times New Roman" w:hAnsi="Times New Roman" w:cs="Times New Roman"/>
          <w:sz w:val="28"/>
          <w:lang w:val="en-US"/>
        </w:rPr>
      </w:pPr>
      <w:r w:rsidRPr="004148D3">
        <w:rPr>
          <w:rFonts w:ascii="Times New Roman" w:hAnsi="Times New Roman" w:cs="Times New Roman"/>
          <w:b/>
          <w:sz w:val="28"/>
          <w:szCs w:val="28"/>
          <w:lang w:val="en-US"/>
        </w:rPr>
        <w:t xml:space="preserve">    M</w:t>
      </w:r>
      <w:r w:rsidRPr="004148D3">
        <w:rPr>
          <w:rFonts w:ascii="Times New Roman" w:hAnsi="Times New Roman" w:cs="Times New Roman"/>
          <w:b/>
          <w:sz w:val="28"/>
          <w:szCs w:val="28"/>
          <w:lang w:val="uz-Cyrl-UZ"/>
        </w:rPr>
        <w:t xml:space="preserve">avzu: </w:t>
      </w:r>
      <w:r w:rsidRPr="004148D3">
        <w:rPr>
          <w:rFonts w:ascii="Times New Roman" w:hAnsi="Times New Roman" w:cs="Times New Roman"/>
          <w:b/>
          <w:sz w:val="28"/>
          <w:szCs w:val="28"/>
          <w:lang w:val="en-US"/>
        </w:rPr>
        <w:t xml:space="preserve"> </w:t>
      </w:r>
      <w:r w:rsidRPr="004148D3">
        <w:rPr>
          <w:rFonts w:ascii="Times New Roman" w:hAnsi="Times New Roman" w:cs="Times New Roman"/>
          <w:sz w:val="28"/>
          <w:lang w:val="en-US"/>
        </w:rPr>
        <w:t xml:space="preserve"> </w:t>
      </w:r>
      <w:proofErr w:type="spellStart"/>
      <w:r w:rsidRPr="004148D3">
        <w:rPr>
          <w:rFonts w:ascii="Times New Roman" w:hAnsi="Times New Roman" w:cs="Times New Roman"/>
          <w:sz w:val="28"/>
          <w:lang w:val="en-US"/>
        </w:rPr>
        <w:t>Ta’lim</w:t>
      </w:r>
      <w:r>
        <w:rPr>
          <w:rFonts w:ascii="Times New Roman" w:hAnsi="Times New Roman" w:cs="Times New Roman"/>
          <w:sz w:val="28"/>
          <w:lang w:val="en-US"/>
        </w:rPr>
        <w:t>ning</w:t>
      </w:r>
      <w:proofErr w:type="spellEnd"/>
      <w:r>
        <w:rPr>
          <w:rFonts w:ascii="Times New Roman" w:hAnsi="Times New Roman" w:cs="Times New Roman"/>
          <w:sz w:val="28"/>
          <w:lang w:val="en-US"/>
        </w:rPr>
        <w:t xml:space="preserve"> </w:t>
      </w:r>
      <w:proofErr w:type="spellStart"/>
      <w:r>
        <w:rPr>
          <w:rFonts w:ascii="Times New Roman" w:hAnsi="Times New Roman" w:cs="Times New Roman"/>
          <w:sz w:val="28"/>
          <w:lang w:val="en-US"/>
        </w:rPr>
        <w:t>zamonaviy</w:t>
      </w:r>
      <w:proofErr w:type="spellEnd"/>
      <w:r>
        <w:rPr>
          <w:rFonts w:ascii="Times New Roman" w:hAnsi="Times New Roman" w:cs="Times New Roman"/>
          <w:sz w:val="28"/>
          <w:lang w:val="en-US"/>
        </w:rPr>
        <w:t xml:space="preserve"> </w:t>
      </w:r>
      <w:proofErr w:type="spellStart"/>
      <w:r>
        <w:rPr>
          <w:rFonts w:ascii="Times New Roman" w:hAnsi="Times New Roman" w:cs="Times New Roman"/>
          <w:sz w:val="28"/>
          <w:lang w:val="en-US"/>
        </w:rPr>
        <w:t>vositalari</w:t>
      </w:r>
      <w:proofErr w:type="spellEnd"/>
      <w:r w:rsidRPr="004148D3">
        <w:rPr>
          <w:rFonts w:ascii="Times New Roman" w:hAnsi="Times New Roman" w:cs="Times New Roman"/>
          <w:sz w:val="28"/>
          <w:lang w:val="en-US"/>
        </w:rPr>
        <w:t xml:space="preserve"> </w:t>
      </w:r>
      <w:r>
        <w:rPr>
          <w:rFonts w:ascii="Times New Roman" w:hAnsi="Times New Roman" w:cs="Times New Roman"/>
          <w:sz w:val="28"/>
          <w:lang w:val="en-US"/>
        </w:rPr>
        <w:t xml:space="preserve"> </w:t>
      </w:r>
    </w:p>
    <w:p w14:paraId="37F31B54" w14:textId="77777777" w:rsidR="00400230" w:rsidRPr="004148D3" w:rsidRDefault="00400230" w:rsidP="00400230">
      <w:pPr>
        <w:tabs>
          <w:tab w:val="left" w:pos="300"/>
          <w:tab w:val="center" w:pos="4677"/>
        </w:tabs>
        <w:spacing w:line="240" w:lineRule="auto"/>
        <w:rPr>
          <w:rFonts w:ascii="Times New Roman" w:hAnsi="Times New Roman" w:cs="Times New Roman"/>
          <w:b/>
          <w:sz w:val="28"/>
          <w:szCs w:val="28"/>
          <w:lang w:val="en-US"/>
        </w:rPr>
      </w:pPr>
    </w:p>
    <w:p w14:paraId="046C37F1" w14:textId="77777777" w:rsidR="00400230" w:rsidRPr="004148D3" w:rsidRDefault="00400230" w:rsidP="00400230">
      <w:pPr>
        <w:spacing w:line="240" w:lineRule="auto"/>
        <w:rPr>
          <w:rFonts w:ascii="Times New Roman" w:hAnsi="Times New Roman" w:cs="Times New Roman"/>
          <w:sz w:val="28"/>
          <w:szCs w:val="28"/>
          <w:lang w:val="en-US"/>
        </w:rPr>
      </w:pPr>
      <w:r w:rsidRPr="004148D3">
        <w:rPr>
          <w:rFonts w:ascii="Times New Roman" w:hAnsi="Times New Roman" w:cs="Times New Roman"/>
          <w:b/>
          <w:sz w:val="28"/>
          <w:szCs w:val="28"/>
          <w:lang w:val="uz-Cyrl-UZ"/>
        </w:rPr>
        <w:t>Maqsad:</w:t>
      </w:r>
      <w:r w:rsidRPr="004148D3">
        <w:rPr>
          <w:rFonts w:ascii="Times New Roman" w:hAnsi="Times New Roman" w:cs="Times New Roman"/>
          <w:bCs/>
          <w:sz w:val="28"/>
          <w:szCs w:val="28"/>
          <w:lang w:val="uz-Cyrl-UZ"/>
        </w:rPr>
        <w:t xml:space="preserve"> </w:t>
      </w:r>
      <w:r w:rsidRPr="004148D3">
        <w:rPr>
          <w:rFonts w:ascii="Times New Roman" w:hAnsi="Times New Roman" w:cs="Times New Roman"/>
          <w:sz w:val="28"/>
          <w:szCs w:val="28"/>
          <w:lang w:val="uz-Cyrl-UZ"/>
        </w:rPr>
        <w:t>Talabalar t</w:t>
      </w:r>
      <w:proofErr w:type="spellStart"/>
      <w:r w:rsidRPr="004148D3">
        <w:rPr>
          <w:rFonts w:ascii="Times New Roman" w:hAnsi="Times New Roman" w:cs="Times New Roman"/>
          <w:sz w:val="28"/>
          <w:szCs w:val="28"/>
          <w:lang w:val="en-US"/>
        </w:rPr>
        <w:t>a’lim</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turlari</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shakllari,sinf-dars</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tizimining</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o’iga</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xos</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xususiyatlari,dars</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darsning</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asosiy</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shakli</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darslarning</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asosiy</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turlari,darsning</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yordamchi</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turlari</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va</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darsga</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tayorgarligini</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o’rganish</w:t>
      </w:r>
      <w:proofErr w:type="spellEnd"/>
      <w:r w:rsidRPr="004148D3">
        <w:rPr>
          <w:rFonts w:ascii="Times New Roman" w:hAnsi="Times New Roman" w:cs="Times New Roman"/>
          <w:sz w:val="28"/>
          <w:szCs w:val="28"/>
          <w:lang w:val="en-US"/>
        </w:rPr>
        <w:t>.</w:t>
      </w:r>
    </w:p>
    <w:p w14:paraId="46AAC489" w14:textId="77777777" w:rsidR="00400230" w:rsidRPr="004148D3" w:rsidRDefault="00400230" w:rsidP="00400230">
      <w:pPr>
        <w:spacing w:line="240" w:lineRule="auto"/>
        <w:ind w:firstLine="513"/>
        <w:jc w:val="center"/>
        <w:rPr>
          <w:rFonts w:ascii="Times New Roman" w:hAnsi="Times New Roman" w:cs="Times New Roman"/>
          <w:b/>
          <w:sz w:val="28"/>
          <w:szCs w:val="28"/>
          <w:lang w:val="en-US"/>
        </w:rPr>
      </w:pPr>
    </w:p>
    <w:p w14:paraId="20428726" w14:textId="77777777" w:rsidR="00400230" w:rsidRPr="004148D3" w:rsidRDefault="00400230" w:rsidP="00400230">
      <w:pPr>
        <w:spacing w:line="240" w:lineRule="auto"/>
        <w:ind w:firstLine="513"/>
        <w:jc w:val="center"/>
        <w:rPr>
          <w:rFonts w:ascii="Times New Roman" w:hAnsi="Times New Roman" w:cs="Times New Roman"/>
          <w:sz w:val="28"/>
          <w:szCs w:val="28"/>
          <w:lang w:val="uz-Cyrl-UZ"/>
        </w:rPr>
      </w:pPr>
      <w:r w:rsidRPr="004148D3">
        <w:rPr>
          <w:rFonts w:ascii="Times New Roman" w:hAnsi="Times New Roman" w:cs="Times New Roman"/>
          <w:b/>
          <w:sz w:val="28"/>
          <w:szCs w:val="28"/>
          <w:lang w:val="it-IT"/>
        </w:rPr>
        <w:t>Seminar  mashg’ulotni olib  borish texnologiyasi</w:t>
      </w:r>
    </w:p>
    <w:p w14:paraId="33478C4E" w14:textId="77777777" w:rsidR="00400230" w:rsidRPr="004148D3" w:rsidRDefault="00400230" w:rsidP="00400230">
      <w:pPr>
        <w:spacing w:line="240" w:lineRule="auto"/>
        <w:rPr>
          <w:rFonts w:ascii="Times New Roman" w:hAnsi="Times New Roman" w:cs="Times New Roman"/>
          <w:sz w:val="28"/>
          <w:szCs w:val="28"/>
          <w:lang w:val="en-US"/>
        </w:rPr>
      </w:pPr>
      <w:r w:rsidRPr="004148D3">
        <w:rPr>
          <w:rFonts w:ascii="Times New Roman" w:hAnsi="Times New Roman" w:cs="Times New Roman"/>
          <w:b/>
          <w:sz w:val="28"/>
          <w:szCs w:val="28"/>
          <w:lang w:val="uz-Cyrl-UZ"/>
        </w:rPr>
        <w:t>Kerakli jihozlar:</w:t>
      </w:r>
      <w:r w:rsidRPr="004148D3">
        <w:rPr>
          <w:rFonts w:ascii="Times New Roman" w:hAnsi="Times New Roman" w:cs="Times New Roman"/>
          <w:sz w:val="28"/>
          <w:szCs w:val="28"/>
          <w:lang w:val="uz-Cyrl-UZ"/>
        </w:rPr>
        <w:t xml:space="preserve">  Mavzuga doir adabiyotlar, plakatlar, </w:t>
      </w:r>
      <w:r w:rsidRPr="004148D3">
        <w:rPr>
          <w:rFonts w:ascii="Times New Roman" w:hAnsi="Times New Roman" w:cs="Times New Roman"/>
          <w:sz w:val="28"/>
          <w:szCs w:val="28"/>
          <w:lang w:val="en-US"/>
        </w:rPr>
        <w:t xml:space="preserve">seminar </w:t>
      </w:r>
      <w:proofErr w:type="spellStart"/>
      <w:r w:rsidRPr="004148D3">
        <w:rPr>
          <w:rFonts w:ascii="Times New Roman" w:hAnsi="Times New Roman" w:cs="Times New Roman"/>
          <w:sz w:val="28"/>
          <w:szCs w:val="28"/>
          <w:lang w:val="en-US"/>
        </w:rPr>
        <w:t>mashg’ulot</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ishlanmasi</w:t>
      </w:r>
      <w:proofErr w:type="spellEnd"/>
      <w:r w:rsidRPr="004148D3">
        <w:rPr>
          <w:rFonts w:ascii="Times New Roman" w:hAnsi="Times New Roman" w:cs="Times New Roman"/>
          <w:sz w:val="28"/>
          <w:szCs w:val="28"/>
          <w:lang w:val="uz-Cyrl-UZ"/>
        </w:rPr>
        <w:t>, slayd-</w:t>
      </w:r>
      <w:r w:rsidRPr="004148D3">
        <w:rPr>
          <w:rFonts w:ascii="Times New Roman" w:hAnsi="Times New Roman" w:cs="Times New Roman"/>
          <w:sz w:val="28"/>
          <w:szCs w:val="28"/>
          <w:lang w:val="en-US"/>
        </w:rPr>
        <w:t>t</w:t>
      </w:r>
      <w:r w:rsidRPr="004148D3">
        <w:rPr>
          <w:rFonts w:ascii="Times New Roman" w:hAnsi="Times New Roman" w:cs="Times New Roman"/>
          <w:sz w:val="28"/>
          <w:szCs w:val="28"/>
          <w:lang w:val="uz-Cyrl-UZ"/>
        </w:rPr>
        <w:t>aqdimot</w:t>
      </w:r>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tarqatmali</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materiallar</w:t>
      </w:r>
      <w:proofErr w:type="spellEnd"/>
    </w:p>
    <w:p w14:paraId="5ADE5B75" w14:textId="77777777" w:rsidR="00400230" w:rsidRPr="004148D3" w:rsidRDefault="00400230" w:rsidP="00400230">
      <w:pPr>
        <w:spacing w:line="240" w:lineRule="auto"/>
        <w:rPr>
          <w:rFonts w:ascii="Times New Roman" w:hAnsi="Times New Roman" w:cs="Times New Roman"/>
          <w:bCs/>
          <w:sz w:val="28"/>
          <w:szCs w:val="28"/>
          <w:lang w:val="en-US"/>
        </w:rPr>
      </w:pPr>
    </w:p>
    <w:p w14:paraId="1F679084" w14:textId="77777777" w:rsidR="00400230" w:rsidRPr="004148D3" w:rsidRDefault="00400230" w:rsidP="00400230">
      <w:pPr>
        <w:tabs>
          <w:tab w:val="left" w:pos="-3240"/>
          <w:tab w:val="left" w:pos="432"/>
        </w:tabs>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uz-Cyrl-UZ"/>
        </w:rPr>
        <w:t xml:space="preserve">   </w:t>
      </w:r>
      <w:r w:rsidRPr="004148D3">
        <w:rPr>
          <w:rFonts w:ascii="Times New Roman" w:hAnsi="Times New Roman" w:cs="Times New Roman"/>
          <w:sz w:val="28"/>
          <w:szCs w:val="28"/>
          <w:lang w:val="en-US"/>
        </w:rPr>
        <w:t xml:space="preserve">                     </w:t>
      </w:r>
      <w:r w:rsidRPr="004148D3">
        <w:rPr>
          <w:rFonts w:ascii="Times New Roman" w:hAnsi="Times New Roman" w:cs="Times New Roman"/>
          <w:b/>
          <w:sz w:val="28"/>
          <w:szCs w:val="28"/>
          <w:lang w:val="it-IT"/>
        </w:rPr>
        <w:t>Seminar  mashg’ulotni</w:t>
      </w:r>
      <w:r w:rsidRPr="004148D3">
        <w:rPr>
          <w:rFonts w:ascii="Times New Roman" w:hAnsi="Times New Roman" w:cs="Times New Roman"/>
          <w:b/>
          <w:sz w:val="28"/>
          <w:szCs w:val="28"/>
          <w:lang w:val="uz-Cyrl-UZ"/>
        </w:rPr>
        <w:t xml:space="preserve"> bajarish tartibi</w:t>
      </w:r>
      <w:r w:rsidRPr="004148D3">
        <w:rPr>
          <w:rFonts w:ascii="Times New Roman" w:hAnsi="Times New Roman" w:cs="Times New Roman"/>
          <w:sz w:val="28"/>
          <w:szCs w:val="28"/>
          <w:lang w:val="uz-Cyrl-UZ"/>
        </w:rPr>
        <w:t>:</w:t>
      </w:r>
    </w:p>
    <w:p w14:paraId="631FD8D7" w14:textId="77777777" w:rsidR="00400230" w:rsidRPr="004148D3" w:rsidRDefault="00400230" w:rsidP="00400230">
      <w:pPr>
        <w:tabs>
          <w:tab w:val="left" w:pos="-3240"/>
          <w:tab w:val="left" w:pos="432"/>
        </w:tabs>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uz-Cyrl-UZ"/>
        </w:rPr>
        <w:t xml:space="preserve">1. Mashg’ulotni boshlash va tashkiliy masalalarni hal qilish. </w:t>
      </w:r>
    </w:p>
    <w:p w14:paraId="57CE957B" w14:textId="77777777" w:rsidR="00400230" w:rsidRPr="004148D3" w:rsidRDefault="00400230" w:rsidP="00400230">
      <w:pPr>
        <w:tabs>
          <w:tab w:val="left" w:pos="-3240"/>
          <w:tab w:val="left" w:pos="432"/>
        </w:tabs>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uz-Cyrl-UZ"/>
        </w:rPr>
        <w:t>2. Blits-so’rov asosida talabalarning mavzuga oid tayanch tushunchalarni o’zlashtirishlari, ta’lim turlari, shakllari,sinf-dars tizimining o’iga xos xususiyatlari,dars, darsning asosiy shakli, darslarning asosiy turlari,darsning yordamchi turlari va darsga tayorgarligini o’rganish didaktikaning predmeti, funktsiyasi, vazifalari, didaktikaning tashkil topishi va rivojlanishiga oid bilimlarga egaliklarini baholash.</w:t>
      </w:r>
    </w:p>
    <w:p w14:paraId="2B4986AC" w14:textId="77777777" w:rsidR="00400230" w:rsidRPr="004148D3" w:rsidRDefault="00400230" w:rsidP="00400230">
      <w:pPr>
        <w:tabs>
          <w:tab w:val="left" w:pos="-3240"/>
          <w:tab w:val="left" w:pos="432"/>
        </w:tabs>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uz-Cyrl-UZ"/>
        </w:rPr>
        <w:t>3. Kichik guruhlar tomonidan darsning asosiy shakli tushunchalar tizimining yoritilishini ta’minlash.</w:t>
      </w:r>
    </w:p>
    <w:p w14:paraId="3EC0390B" w14:textId="77777777" w:rsidR="00400230" w:rsidRPr="004148D3" w:rsidRDefault="00400230" w:rsidP="00400230">
      <w:pPr>
        <w:tabs>
          <w:tab w:val="left" w:pos="-3240"/>
          <w:tab w:val="left" w:pos="432"/>
        </w:tabs>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uz-Cyrl-UZ"/>
        </w:rPr>
        <w:t>4. Kichik guruhlar tomonidan “T-jadval” texnologiyasini qo’llanilishi asosida talabalarning sinf-dars tizimining o’iga xos xususiyatlaridan xabardorlik darajasini baholash.</w:t>
      </w:r>
    </w:p>
    <w:p w14:paraId="6F593C8D" w14:textId="77777777" w:rsidR="00400230" w:rsidRPr="004148D3" w:rsidRDefault="00400230" w:rsidP="00400230">
      <w:pPr>
        <w:tabs>
          <w:tab w:val="left" w:pos="-3240"/>
          <w:tab w:val="left" w:pos="432"/>
        </w:tabs>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uz-Cyrl-UZ"/>
        </w:rPr>
        <w:t>5. Kichik guruhlar tomonidan “Zamonaviy sharoitda ta’lim jarayonini tashkil etish shartlari” mavzusida kichik hajmdagi tavsiyanomaning yaratilishini ta’minlash.</w:t>
      </w:r>
    </w:p>
    <w:p w14:paraId="4D74DA18" w14:textId="77777777" w:rsidR="00400230" w:rsidRPr="004148D3" w:rsidRDefault="00400230" w:rsidP="00400230">
      <w:pPr>
        <w:tabs>
          <w:tab w:val="left" w:pos="-3240"/>
          <w:tab w:val="left" w:pos="432"/>
        </w:tabs>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uz-Cyrl-UZ"/>
        </w:rPr>
        <w:t>6. Talabalar o’rtasida test so’rovini tashkil etish.</w:t>
      </w:r>
    </w:p>
    <w:p w14:paraId="16DFA1B7" w14:textId="77777777" w:rsidR="00400230" w:rsidRPr="004148D3" w:rsidRDefault="00400230" w:rsidP="00400230">
      <w:pPr>
        <w:tabs>
          <w:tab w:val="left" w:pos="-3240"/>
          <w:tab w:val="left" w:pos="432"/>
        </w:tabs>
        <w:spacing w:line="240" w:lineRule="auto"/>
        <w:rPr>
          <w:rFonts w:ascii="Times New Roman" w:hAnsi="Times New Roman" w:cs="Times New Roman"/>
          <w:sz w:val="28"/>
          <w:szCs w:val="28"/>
          <w:lang w:val="en-US"/>
        </w:rPr>
      </w:pPr>
      <w:r w:rsidRPr="004148D3">
        <w:rPr>
          <w:rFonts w:ascii="Times New Roman" w:hAnsi="Times New Roman" w:cs="Times New Roman"/>
          <w:sz w:val="28"/>
          <w:szCs w:val="28"/>
          <w:lang w:val="uz-Cyrl-UZ"/>
        </w:rPr>
        <w:t>7. Mashg’ulotni yakunlash.</w:t>
      </w:r>
      <w:r w:rsidRPr="004148D3">
        <w:rPr>
          <w:rFonts w:ascii="Times New Roman" w:hAnsi="Times New Roman" w:cs="Times New Roman"/>
          <w:sz w:val="28"/>
          <w:szCs w:val="28"/>
          <w:lang w:val="en-US"/>
        </w:rPr>
        <w:t xml:space="preserve"> </w:t>
      </w:r>
    </w:p>
    <w:p w14:paraId="1C4B988A" w14:textId="77777777" w:rsidR="00400230" w:rsidRPr="004148D3" w:rsidRDefault="00400230" w:rsidP="00400230">
      <w:pPr>
        <w:tabs>
          <w:tab w:val="left" w:pos="-3240"/>
          <w:tab w:val="left" w:pos="432"/>
        </w:tabs>
        <w:spacing w:line="240" w:lineRule="auto"/>
        <w:ind w:firstLine="654"/>
        <w:rPr>
          <w:rFonts w:ascii="Times New Roman" w:hAnsi="Times New Roman" w:cs="Times New Roman"/>
          <w:b/>
          <w:sz w:val="28"/>
          <w:szCs w:val="28"/>
          <w:lang w:val="uz-Cyrl-UZ"/>
        </w:rPr>
      </w:pPr>
    </w:p>
    <w:p w14:paraId="1B279C4F" w14:textId="77777777" w:rsidR="00400230" w:rsidRPr="004148D3" w:rsidRDefault="00400230" w:rsidP="00400230">
      <w:pPr>
        <w:tabs>
          <w:tab w:val="left" w:pos="-3240"/>
          <w:tab w:val="left" w:pos="432"/>
        </w:tabs>
        <w:spacing w:line="240" w:lineRule="auto"/>
        <w:ind w:firstLine="654"/>
        <w:rPr>
          <w:rFonts w:ascii="Times New Roman" w:hAnsi="Times New Roman" w:cs="Times New Roman"/>
          <w:b/>
          <w:sz w:val="28"/>
          <w:szCs w:val="28"/>
          <w:lang w:val="uz-Cyrl-UZ"/>
        </w:rPr>
      </w:pPr>
      <w:r w:rsidRPr="004148D3">
        <w:rPr>
          <w:rFonts w:ascii="Times New Roman" w:hAnsi="Times New Roman" w:cs="Times New Roman"/>
          <w:b/>
          <w:sz w:val="28"/>
          <w:szCs w:val="28"/>
          <w:lang w:val="uz-Cyrl-UZ"/>
        </w:rPr>
        <w:t>I. Talabalar uchun topshiriq.</w:t>
      </w:r>
    </w:p>
    <w:p w14:paraId="59A442B0" w14:textId="77777777" w:rsidR="00400230" w:rsidRPr="004148D3" w:rsidRDefault="00400230" w:rsidP="00400230">
      <w:pPr>
        <w:tabs>
          <w:tab w:val="left" w:pos="-3240"/>
          <w:tab w:val="left" w:pos="432"/>
        </w:tabs>
        <w:spacing w:line="240" w:lineRule="auto"/>
        <w:ind w:firstLine="654"/>
        <w:rPr>
          <w:rFonts w:ascii="Times New Roman" w:hAnsi="Times New Roman" w:cs="Times New Roman"/>
          <w:b/>
          <w:sz w:val="28"/>
          <w:szCs w:val="28"/>
          <w:lang w:val="uz-Cyrl-UZ"/>
        </w:rPr>
      </w:pPr>
      <w:r w:rsidRPr="004148D3">
        <w:rPr>
          <w:rFonts w:ascii="Times New Roman" w:hAnsi="Times New Roman" w:cs="Times New Roman"/>
          <w:b/>
          <w:sz w:val="28"/>
          <w:szCs w:val="28"/>
          <w:lang w:val="uz-Cyrl-UZ"/>
        </w:rPr>
        <w:t>Blits-so’rov savollariga javob qaytaring.</w:t>
      </w:r>
    </w:p>
    <w:p w14:paraId="0D9F386D" w14:textId="77777777" w:rsidR="00400230" w:rsidRPr="004148D3" w:rsidRDefault="00400230" w:rsidP="00400230">
      <w:pPr>
        <w:tabs>
          <w:tab w:val="left" w:pos="-3240"/>
          <w:tab w:val="left" w:pos="432"/>
        </w:tabs>
        <w:spacing w:line="240" w:lineRule="auto"/>
        <w:ind w:firstLine="654"/>
        <w:rPr>
          <w:rFonts w:ascii="Times New Roman" w:hAnsi="Times New Roman" w:cs="Times New Roman"/>
          <w:spacing w:val="-12"/>
          <w:sz w:val="28"/>
          <w:szCs w:val="28"/>
          <w:lang w:val="uz-Cyrl-UZ"/>
        </w:rPr>
      </w:pPr>
      <w:r w:rsidRPr="004148D3">
        <w:rPr>
          <w:rFonts w:ascii="Times New Roman" w:hAnsi="Times New Roman" w:cs="Times New Roman"/>
          <w:noProof/>
          <w:sz w:val="28"/>
          <w:szCs w:val="28"/>
        </w:rPr>
        <mc:AlternateContent>
          <mc:Choice Requires="wps">
            <w:drawing>
              <wp:anchor distT="0" distB="0" distL="114300" distR="114300" simplePos="0" relativeHeight="251807232" behindDoc="1" locked="0" layoutInCell="1" allowOverlap="1" wp14:anchorId="197400EA" wp14:editId="1253D02D">
                <wp:simplePos x="0" y="0"/>
                <wp:positionH relativeFrom="column">
                  <wp:posOffset>-206375</wp:posOffset>
                </wp:positionH>
                <wp:positionV relativeFrom="paragraph">
                  <wp:posOffset>259715</wp:posOffset>
                </wp:positionV>
                <wp:extent cx="7115175" cy="2276475"/>
                <wp:effectExtent l="57150" t="38100" r="85725" b="104775"/>
                <wp:wrapNone/>
                <wp:docPr id="316" name="Блок-схема: альтернативный процесс 316"/>
                <wp:cNvGraphicFramePr/>
                <a:graphic xmlns:a="http://schemas.openxmlformats.org/drawingml/2006/main">
                  <a:graphicData uri="http://schemas.microsoft.com/office/word/2010/wordprocessingShape">
                    <wps:wsp>
                      <wps:cNvSpPr/>
                      <wps:spPr>
                        <a:xfrm>
                          <a:off x="0" y="0"/>
                          <a:ext cx="7115175" cy="2276475"/>
                        </a:xfrm>
                        <a:prstGeom prst="flowChartAlternateProcess">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44717E8" id="Блок-схема: альтернативный процесс 316" o:spid="_x0000_s1026" type="#_x0000_t176" style="position:absolute;margin-left:-16.25pt;margin-top:20.45pt;width:560.25pt;height:179.25pt;z-index:-251509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PQvPQMAAO4GAAAOAAAAZHJzL2Uyb0RvYy54bWysVV1PUzEYvjfxPzS9h+2MfcDCGVkgGBMU&#10;EjBcl56enSY9bW07NrwSE73RG/8JMSFREfwLZ//It+3Zh0hMNGxJ9/b96vv5bHtnWgp0zozlSqY4&#10;WW9ixCRVGZejFL862V/bxMg6IjMilGQpvmAW7wyePtme6D5rqUKJjBkETqTtT3SKC+d0v9GwtGAl&#10;setKMwnCXJmSOLiaUSMzZALeS9FoNZvdxkSZTBtFmbXA3YtCPAj+85xRd5jnljkkUgyxuXCacJ75&#10;szHYJv2RIbrgtA6D/EcUJeESHl242iOOoLHhf7gqOTXKqtytU1U2VJ5zykIOkE3SvJfNcUE0C7lA&#10;caxelMk+nlv68vzIIJ6leCPpYiRJCU2qPlc31V31fW12OXtfXVc/qqs+qq6qm9mn2bvqeva2uq2u&#10;gPpafaluZx+rb6j6Ccy72QcQXs4ukfcFlZ1o24cHjvWRqW8WSF+maW5K/wsFQNPQjYtFN9jUIQrM&#10;XpJ0kl4HIwqyVqvXbcMF/DSW5tpY94ypEnkixblQk92CGDcUjhlJHDuKkxFaQ84PrIv2c7u6Y9k+&#10;FwIZ5U65K0LRYZRjOy3YBC2LtIK6NwPbmtHZrjDonMBYDTv+G/hiXL5QWWQnSRM+ccAscUt+s7Pg&#10;Oy5d1O72aiZkV3sPmY7s6uve8h8iWHnp9wg2HoigN2f+NYKQ1GOEsPVACJvee93i+0WAqEbzZggu&#10;EfEA02mDAZggS4lgMMRza9jo0FRfPCHRJMXdjQ7oUQIYkwvigCw1GFg5woiIEYAXdSY2Vwm+MH6o&#10;03GG7KqaH6g9YovYzCCKnS85TCISvEzxZow1WgvpQ2MBoeqx9NsS98NTZyq7gM2EofRZIavpPodH&#10;Doh1R8QARgETcNcdwuHnPsWqpjAqlHnzEN/rA3SAFKMJYB6k/3pMDMNIPJcw3FtJuw1uXbi0O70W&#10;XMyq5GxVIsflroL5T0J0gfT6TszJ3KjyFOB56F8FEZEU3o6Fri+7LmIxADxlw2FQA2DUxB3IY03n&#10;a+jLezI9JUbXm+4AJF6qOT6S/r3djrq+wlINx07lPCz+sq6wW/4CoBq3LP4BeNRevQet5d/U4BcA&#10;AAD//wMAUEsDBBQABgAIAAAAIQBHRis04QAAAAsBAAAPAAAAZHJzL2Rvd25yZXYueG1sTI/LTsMw&#10;EEX3SPyDNUjsWpu0QUmaSYUQpRJl08IHOPE0ifAjit02/XvcFSxHc3TvueV6MpqdafS9swhPcwGM&#10;bONUb1uE76/NLAPmg7RKamcJ4Uoe1tX9XSkL5S52T+dDaFkMsb6QCF0IQ8G5bzoy0s/dQDb+jm40&#10;MsRzbLka5SWGG80TIZ65kb2NDZ0c6LWj5udwMgjJ29aM7x9cT/u0Tneba7Zt/Sfi48P0sgIWaAp/&#10;MNz0ozpU0al2J6s80wizRZJGFGEpcmA3QGRZXFcjLPJ8Cbwq+f8N1S8AAAD//wMAUEsBAi0AFAAG&#10;AAgAAAAhALaDOJL+AAAA4QEAABMAAAAAAAAAAAAAAAAAAAAAAFtDb250ZW50X1R5cGVzXS54bWxQ&#10;SwECLQAUAAYACAAAACEAOP0h/9YAAACUAQAACwAAAAAAAAAAAAAAAAAvAQAAX3JlbHMvLnJlbHNQ&#10;SwECLQAUAAYACAAAACEAEez0Lz0DAADuBgAADgAAAAAAAAAAAAAAAAAuAgAAZHJzL2Uyb0RvYy54&#10;bWxQSwECLQAUAAYACAAAACEAR0YrNOEAAAALAQAADwAAAAAAAAAAAAAAAACXBQAAZHJzL2Rvd25y&#10;ZXYueG1sUEsFBgAAAAAEAAQA8wAAAKUGAAAAAA==&#10;" fillcolor="#d2d2d2" strokecolor="#a5a5a5" strokeweight=".5pt">
                <v:fill color2="silver" rotate="t" colors="0 #d2d2d2;.5 #c8c8c8;1 silver" focus="100%" type="gradient">
                  <o:fill v:ext="view" type="gradientUnscaled"/>
                </v:fill>
              </v:shape>
            </w:pict>
          </mc:Fallback>
        </mc:AlternateContent>
      </w:r>
      <w:r w:rsidRPr="004148D3">
        <w:rPr>
          <w:rFonts w:ascii="Times New Roman" w:hAnsi="Times New Roman" w:cs="Times New Roman"/>
          <w:spacing w:val="-12"/>
          <w:sz w:val="28"/>
          <w:szCs w:val="28"/>
          <w:lang w:val="uz-Cyrl-UZ"/>
        </w:rPr>
        <w:t>Bu o’rinda talabalarning e’tiborlariga quyidagi savollar havola etiladi:</w:t>
      </w:r>
    </w:p>
    <w:p w14:paraId="304462F3" w14:textId="77777777" w:rsidR="00400230" w:rsidRPr="004148D3" w:rsidRDefault="00400230" w:rsidP="00400230">
      <w:pPr>
        <w:spacing w:line="240" w:lineRule="auto"/>
        <w:ind w:firstLine="654"/>
        <w:rPr>
          <w:rFonts w:ascii="Times New Roman" w:hAnsi="Times New Roman" w:cs="Times New Roman"/>
          <w:sz w:val="28"/>
          <w:szCs w:val="28"/>
          <w:lang w:val="uz-Cyrl-UZ"/>
        </w:rPr>
      </w:pPr>
    </w:p>
    <w:p w14:paraId="4A94C457"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1. “</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Ta’lim</w:t>
      </w:r>
      <w:proofErr w:type="spellEnd"/>
      <w:r>
        <w:rPr>
          <w:rFonts w:ascii="Times New Roman" w:hAnsi="Times New Roman" w:cs="Times New Roman"/>
          <w:sz w:val="28"/>
          <w:szCs w:val="28"/>
          <w:lang w:val="en-US"/>
        </w:rPr>
        <w:t xml:space="preserve"> </w:t>
      </w:r>
      <w:r w:rsidRPr="004148D3">
        <w:rPr>
          <w:rFonts w:ascii="Times New Roman" w:hAnsi="Times New Roman" w:cs="Times New Roman"/>
          <w:sz w:val="28"/>
          <w:szCs w:val="28"/>
          <w:lang w:val="uz-Cyrl-UZ"/>
        </w:rPr>
        <w:t>” tushunchasi</w:t>
      </w:r>
      <w:proofErr w:type="spellStart"/>
      <w:r w:rsidRPr="004148D3">
        <w:rPr>
          <w:rFonts w:ascii="Times New Roman" w:hAnsi="Times New Roman" w:cs="Times New Roman"/>
          <w:sz w:val="28"/>
          <w:szCs w:val="28"/>
          <w:lang w:val="en-US"/>
        </w:rPr>
        <w:t>ni</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izohlang</w:t>
      </w:r>
      <w:proofErr w:type="spellEnd"/>
      <w:r w:rsidRPr="004148D3">
        <w:rPr>
          <w:rFonts w:ascii="Times New Roman" w:hAnsi="Times New Roman" w:cs="Times New Roman"/>
          <w:sz w:val="28"/>
          <w:szCs w:val="28"/>
          <w:lang w:val="uz-Cyrl-UZ"/>
        </w:rPr>
        <w:t>?</w:t>
      </w:r>
    </w:p>
    <w:p w14:paraId="483D230F"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 xml:space="preserve">2. </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Ta’lim</w:t>
      </w:r>
      <w:proofErr w:type="spellEnd"/>
      <w:r w:rsidRPr="004148D3">
        <w:rPr>
          <w:rFonts w:ascii="Times New Roman" w:hAnsi="Times New Roman" w:cs="Times New Roman"/>
          <w:sz w:val="28"/>
          <w:szCs w:val="28"/>
          <w:lang w:val="uz-Cyrl-UZ"/>
        </w:rPr>
        <w:t xml:space="preserve"> nimani o’rganadi?</w:t>
      </w:r>
    </w:p>
    <w:p w14:paraId="6C76CE0A" w14:textId="77777777" w:rsidR="00400230" w:rsidRPr="004148D3" w:rsidRDefault="00400230" w:rsidP="00400230">
      <w:pPr>
        <w:spacing w:line="240" w:lineRule="auto"/>
        <w:ind w:firstLine="654"/>
        <w:rPr>
          <w:rFonts w:ascii="Times New Roman" w:hAnsi="Times New Roman" w:cs="Times New Roman"/>
          <w:spacing w:val="-4"/>
          <w:sz w:val="28"/>
          <w:szCs w:val="28"/>
          <w:lang w:val="uz-Cyrl-UZ"/>
        </w:rPr>
      </w:pPr>
      <w:r w:rsidRPr="004148D3">
        <w:rPr>
          <w:rFonts w:ascii="Times New Roman" w:hAnsi="Times New Roman" w:cs="Times New Roman"/>
          <w:spacing w:val="-4"/>
          <w:sz w:val="28"/>
          <w:szCs w:val="28"/>
          <w:lang w:val="uz-Cyrl-UZ"/>
        </w:rPr>
        <w:t xml:space="preserve">3. Ta’lim jarayonlari va ularni amalga oshirish shartlarini ta’riflash va tushuntirish; ta’lim jarayonini yanada mukammal tashkil etish, ya’ni ta’lim tizimlari va texnologiyalarini ishlab chiqish; ta’lim jarayoni uchun xos bo’lgan umumiy qonuniyatlarni aniqlash, omillarni tahlil qilish va ta’riflash. Bu holatlar didaktikaning qasi jihatlarini yoritmoqda? </w:t>
      </w:r>
    </w:p>
    <w:p w14:paraId="24CB3C70"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 xml:space="preserve">4. “Ta’lim </w:t>
      </w:r>
      <w:proofErr w:type="spellStart"/>
      <w:r w:rsidRPr="004148D3">
        <w:rPr>
          <w:rFonts w:ascii="Times New Roman" w:hAnsi="Times New Roman" w:cs="Times New Roman"/>
          <w:sz w:val="28"/>
          <w:szCs w:val="28"/>
          <w:lang w:val="en-US"/>
        </w:rPr>
        <w:t>turlari</w:t>
      </w:r>
      <w:proofErr w:type="spellEnd"/>
      <w:r w:rsidRPr="004148D3">
        <w:rPr>
          <w:rFonts w:ascii="Times New Roman" w:hAnsi="Times New Roman" w:cs="Times New Roman"/>
          <w:sz w:val="28"/>
          <w:szCs w:val="28"/>
          <w:lang w:val="uz-Cyrl-UZ"/>
        </w:rPr>
        <w:t>” tushunchasini ta’riflang.</w:t>
      </w:r>
    </w:p>
    <w:p w14:paraId="23DA5042"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5. Ta’lim jarayonini boshqarish qanday bosqichlarda tashkil etiladi?</w:t>
      </w:r>
    </w:p>
    <w:p w14:paraId="0945B6F7"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6. Bilimlarni o’zlashtirish jarayonining bosqichlarini sanab o’ting.</w:t>
      </w:r>
    </w:p>
    <w:p w14:paraId="68A14A51" w14:textId="77777777" w:rsidR="00400230" w:rsidRPr="004148D3" w:rsidRDefault="00400230" w:rsidP="00FB2AFA">
      <w:pPr>
        <w:tabs>
          <w:tab w:val="left" w:pos="-3240"/>
          <w:tab w:val="left" w:pos="432"/>
        </w:tabs>
        <w:spacing w:line="240" w:lineRule="auto"/>
        <w:rPr>
          <w:rFonts w:ascii="Times New Roman" w:hAnsi="Times New Roman" w:cs="Times New Roman"/>
          <w:b/>
          <w:sz w:val="28"/>
          <w:szCs w:val="28"/>
          <w:lang w:val="uz-Cyrl-UZ"/>
        </w:rPr>
      </w:pPr>
    </w:p>
    <w:p w14:paraId="0EACFAD7" w14:textId="77777777" w:rsidR="00400230" w:rsidRPr="004148D3" w:rsidRDefault="00400230" w:rsidP="00400230">
      <w:pPr>
        <w:tabs>
          <w:tab w:val="left" w:pos="-3240"/>
          <w:tab w:val="left" w:pos="432"/>
        </w:tabs>
        <w:spacing w:line="240" w:lineRule="auto"/>
        <w:ind w:firstLine="654"/>
        <w:rPr>
          <w:rFonts w:ascii="Times New Roman" w:hAnsi="Times New Roman" w:cs="Times New Roman"/>
          <w:b/>
          <w:sz w:val="28"/>
          <w:szCs w:val="28"/>
          <w:lang w:val="uz-Cyrl-UZ"/>
        </w:rPr>
      </w:pPr>
      <w:r w:rsidRPr="004148D3">
        <w:rPr>
          <w:rFonts w:ascii="Times New Roman" w:hAnsi="Times New Roman" w:cs="Times New Roman"/>
          <w:b/>
          <w:sz w:val="28"/>
          <w:szCs w:val="28"/>
          <w:lang w:val="uz-Cyrl-UZ"/>
        </w:rPr>
        <w:lastRenderedPageBreak/>
        <w:t>II. Talabalar uchun topshiriq.</w:t>
      </w:r>
    </w:p>
    <w:p w14:paraId="1D1FD5C9" w14:textId="77777777" w:rsidR="00400230" w:rsidRPr="004148D3" w:rsidRDefault="00400230" w:rsidP="00400230">
      <w:pPr>
        <w:tabs>
          <w:tab w:val="left" w:pos="-3240"/>
          <w:tab w:val="left" w:pos="432"/>
        </w:tabs>
        <w:spacing w:line="240" w:lineRule="auto"/>
        <w:ind w:firstLine="654"/>
        <w:rPr>
          <w:rFonts w:ascii="Times New Roman" w:hAnsi="Times New Roman" w:cs="Times New Roman"/>
          <w:b/>
          <w:spacing w:val="-16"/>
          <w:sz w:val="28"/>
          <w:szCs w:val="28"/>
          <w:lang w:val="uz-Cyrl-UZ"/>
        </w:rPr>
      </w:pPr>
      <w:r w:rsidRPr="004148D3">
        <w:rPr>
          <w:rFonts w:ascii="Times New Roman" w:hAnsi="Times New Roman" w:cs="Times New Roman"/>
          <w:spacing w:val="-16"/>
          <w:sz w:val="28"/>
          <w:szCs w:val="28"/>
          <w:lang w:val="uz-Cyrl-UZ"/>
        </w:rPr>
        <w:t>Didaktikaning asosiy kategoriyalari va didaktik tushunchalar tizimini yoriting.</w:t>
      </w:r>
    </w:p>
    <w:p w14:paraId="69594507" w14:textId="77777777" w:rsidR="00400230" w:rsidRPr="004148D3" w:rsidRDefault="00400230" w:rsidP="00400230">
      <w:pPr>
        <w:tabs>
          <w:tab w:val="left" w:pos="-3240"/>
          <w:tab w:val="left" w:pos="432"/>
        </w:tabs>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Bu o’rinda talabalar kichik guruhlar tarkibida quyidagi topshiriqlarni bajaradilar:</w:t>
      </w:r>
    </w:p>
    <w:p w14:paraId="20BA028C"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1-guruh. D</w:t>
      </w:r>
      <w:proofErr w:type="spellStart"/>
      <w:r w:rsidRPr="004148D3">
        <w:rPr>
          <w:rFonts w:ascii="Times New Roman" w:hAnsi="Times New Roman" w:cs="Times New Roman"/>
          <w:sz w:val="28"/>
          <w:szCs w:val="28"/>
          <w:lang w:val="en-US"/>
        </w:rPr>
        <w:t>ars</w:t>
      </w:r>
      <w:proofErr w:type="spellEnd"/>
      <w:r w:rsidRPr="004148D3">
        <w:rPr>
          <w:rFonts w:ascii="Times New Roman" w:hAnsi="Times New Roman" w:cs="Times New Roman"/>
          <w:sz w:val="28"/>
          <w:szCs w:val="28"/>
          <w:lang w:val="en-US"/>
        </w:rPr>
        <w:t xml:space="preserve"> by </w:t>
      </w:r>
      <w:proofErr w:type="spellStart"/>
      <w:r w:rsidRPr="004148D3">
        <w:rPr>
          <w:rFonts w:ascii="Times New Roman" w:hAnsi="Times New Roman" w:cs="Times New Roman"/>
          <w:sz w:val="28"/>
          <w:szCs w:val="28"/>
          <w:lang w:val="en-US"/>
        </w:rPr>
        <w:t>nima</w:t>
      </w:r>
      <w:proofErr w:type="spellEnd"/>
      <w:r w:rsidRPr="004148D3">
        <w:rPr>
          <w:rFonts w:ascii="Times New Roman" w:hAnsi="Times New Roman" w:cs="Times New Roman"/>
          <w:sz w:val="28"/>
          <w:szCs w:val="28"/>
          <w:lang w:val="uz-Cyrl-UZ"/>
        </w:rPr>
        <w:t xml:space="preserve"> ta’riflang.</w:t>
      </w:r>
    </w:p>
    <w:p w14:paraId="1B008902"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2-guruh. Zamonaviy darslarni sanab o’ting va ularning o’ziga xos jihatlarini ko’rsating.</w:t>
      </w:r>
    </w:p>
    <w:p w14:paraId="7E94C486"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3-guruh. Ta’lim qonuniyatlarining mohiyatini yoriting.</w:t>
      </w:r>
    </w:p>
    <w:p w14:paraId="2C444EBA"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4-guruh. Ta’limning muhim mantiqiy tamoyillarini belgilang va ularni qisqacha ta’riflang.</w:t>
      </w:r>
    </w:p>
    <w:p w14:paraId="538D0DC3" w14:textId="77777777" w:rsidR="00400230" w:rsidRPr="004148D3" w:rsidRDefault="00400230" w:rsidP="00400230">
      <w:pPr>
        <w:spacing w:line="240" w:lineRule="auto"/>
        <w:ind w:firstLine="654"/>
        <w:rPr>
          <w:rFonts w:ascii="Times New Roman" w:hAnsi="Times New Roman" w:cs="Times New Roman"/>
          <w:sz w:val="28"/>
          <w:szCs w:val="28"/>
          <w:lang w:val="uz-Cyrl-UZ"/>
        </w:rPr>
      </w:pPr>
      <w:r w:rsidRPr="004148D3">
        <w:rPr>
          <w:rFonts w:ascii="Times New Roman" w:hAnsi="Times New Roman" w:cs="Times New Roman"/>
          <w:sz w:val="28"/>
          <w:szCs w:val="28"/>
          <w:lang w:val="uz-Cyrl-UZ"/>
        </w:rPr>
        <w:t>5-guruh. Ta’limning muhim tashkiliy-metodik tamoyillarini belgilang va ularni qisqacha ta’riflang.</w:t>
      </w:r>
    </w:p>
    <w:p w14:paraId="6555C3A9" w14:textId="77777777" w:rsidR="00400230" w:rsidRPr="004148D3" w:rsidRDefault="00400230" w:rsidP="00400230">
      <w:pPr>
        <w:tabs>
          <w:tab w:val="left" w:pos="-3240"/>
          <w:tab w:val="left" w:pos="432"/>
        </w:tabs>
        <w:spacing w:line="240" w:lineRule="auto"/>
        <w:ind w:left="283"/>
        <w:rPr>
          <w:rFonts w:ascii="Times New Roman" w:hAnsi="Times New Roman" w:cs="Times New Roman"/>
          <w:b/>
          <w:sz w:val="28"/>
          <w:szCs w:val="28"/>
          <w:lang w:val="uz-Cyrl-UZ"/>
        </w:rPr>
      </w:pPr>
      <w:r w:rsidRPr="004148D3">
        <w:rPr>
          <w:rFonts w:ascii="Times New Roman" w:hAnsi="Times New Roman" w:cs="Times New Roman"/>
          <w:b/>
          <w:sz w:val="28"/>
          <w:szCs w:val="28"/>
          <w:lang w:val="uz-Cyrl-UZ"/>
        </w:rPr>
        <w:t>III. Talabalar uchun topshiriqlar.</w:t>
      </w:r>
    </w:p>
    <w:p w14:paraId="264011B9" w14:textId="77777777" w:rsidR="00400230" w:rsidRPr="004148D3" w:rsidRDefault="00400230" w:rsidP="00400230">
      <w:pPr>
        <w:tabs>
          <w:tab w:val="left" w:pos="-3240"/>
          <w:tab w:val="left" w:pos="432"/>
        </w:tabs>
        <w:spacing w:line="240" w:lineRule="auto"/>
        <w:ind w:left="283"/>
        <w:rPr>
          <w:rFonts w:ascii="Times New Roman" w:hAnsi="Times New Roman" w:cs="Times New Roman"/>
          <w:sz w:val="28"/>
          <w:szCs w:val="28"/>
          <w:lang w:val="uz-Cyrl-UZ"/>
        </w:rPr>
      </w:pPr>
      <w:r>
        <w:rPr>
          <w:rFonts w:ascii="Times New Roman" w:hAnsi="Times New Roman" w:cs="Times New Roman"/>
          <w:sz w:val="28"/>
          <w:szCs w:val="28"/>
          <w:lang w:val="uz-Latn-UZ"/>
        </w:rPr>
        <w:t xml:space="preserve"> </w:t>
      </w:r>
      <w:r w:rsidRPr="004148D3">
        <w:rPr>
          <w:rFonts w:ascii="Times New Roman" w:hAnsi="Times New Roman" w:cs="Times New Roman"/>
          <w:sz w:val="28"/>
          <w:szCs w:val="28"/>
          <w:lang w:val="uz-Cyrl-UZ"/>
        </w:rPr>
        <w:t xml:space="preserve"> </w:t>
      </w:r>
      <w:r>
        <w:rPr>
          <w:rFonts w:ascii="Times New Roman" w:hAnsi="Times New Roman" w:cs="Times New Roman"/>
          <w:sz w:val="28"/>
          <w:szCs w:val="28"/>
          <w:lang w:val="uz-Latn-UZ"/>
        </w:rPr>
        <w:t xml:space="preserve">Ta’lim vositalarini </w:t>
      </w:r>
      <w:r w:rsidRPr="004148D3">
        <w:rPr>
          <w:rFonts w:ascii="Times New Roman" w:hAnsi="Times New Roman" w:cs="Times New Roman"/>
          <w:sz w:val="28"/>
          <w:szCs w:val="28"/>
          <w:lang w:val="uz-Cyrl-UZ"/>
        </w:rPr>
        <w:t>yoritng.</w:t>
      </w:r>
    </w:p>
    <w:p w14:paraId="02F4AC32" w14:textId="77777777" w:rsidR="00400230" w:rsidRPr="004148D3" w:rsidRDefault="00400230" w:rsidP="00400230">
      <w:pPr>
        <w:tabs>
          <w:tab w:val="left" w:pos="-3240"/>
          <w:tab w:val="left" w:pos="432"/>
        </w:tabs>
        <w:spacing w:line="240" w:lineRule="auto"/>
        <w:rPr>
          <w:rFonts w:ascii="Times New Roman" w:hAnsi="Times New Roman" w:cs="Times New Roman"/>
          <w:sz w:val="28"/>
          <w:szCs w:val="28"/>
          <w:lang w:val="uz-Cyrl-UZ"/>
        </w:rPr>
      </w:pPr>
      <w:r w:rsidRPr="004148D3">
        <w:rPr>
          <w:rFonts w:ascii="Times New Roman" w:hAnsi="Times New Roman" w:cs="Times New Roman"/>
          <w:spacing w:val="-10"/>
          <w:sz w:val="28"/>
          <w:szCs w:val="28"/>
          <w:lang w:val="uz-Cyrl-UZ"/>
        </w:rPr>
        <w:t>Topshiriq kichik guruhlar tomonidan quyidagi</w:t>
      </w:r>
      <w:r w:rsidRPr="004148D3">
        <w:rPr>
          <w:rFonts w:ascii="Times New Roman" w:hAnsi="Times New Roman" w:cs="Times New Roman"/>
          <w:sz w:val="28"/>
          <w:szCs w:val="28"/>
          <w:lang w:val="uz-Cyrl-UZ"/>
        </w:rPr>
        <w:t>“T-jadval” texnologiyasini qo’llash asosida “Zamonaviy sharoitda ta’lim jarayonini tashkil etish shartlari” mavzusida darslarning mohiyatini yoritadilar.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7"/>
        <w:gridCol w:w="4697"/>
      </w:tblGrid>
      <w:tr w:rsidR="00400230" w:rsidRPr="002D1540" w14:paraId="37D89546" w14:textId="77777777" w:rsidTr="00EA45AE">
        <w:tc>
          <w:tcPr>
            <w:tcW w:w="9374" w:type="dxa"/>
            <w:gridSpan w:val="2"/>
            <w:tcBorders>
              <w:top w:val="single" w:sz="4" w:space="0" w:color="auto"/>
              <w:left w:val="single" w:sz="4" w:space="0" w:color="auto"/>
              <w:bottom w:val="single" w:sz="4" w:space="0" w:color="auto"/>
              <w:right w:val="single" w:sz="4" w:space="0" w:color="auto"/>
            </w:tcBorders>
            <w:hideMark/>
          </w:tcPr>
          <w:p w14:paraId="7F7EA04D" w14:textId="77777777" w:rsidR="00400230" w:rsidRPr="002D1540" w:rsidRDefault="00400230" w:rsidP="00EA45AE">
            <w:pPr>
              <w:tabs>
                <w:tab w:val="left" w:pos="-3240"/>
                <w:tab w:val="left" w:pos="432"/>
              </w:tabs>
              <w:spacing w:line="240" w:lineRule="auto"/>
              <w:jc w:val="center"/>
              <w:rPr>
                <w:rFonts w:ascii="Times New Roman" w:hAnsi="Times New Roman" w:cs="Times New Roman"/>
                <w:b/>
                <w:color w:val="4F81BD" w:themeColor="accent1"/>
                <w:sz w:val="28"/>
                <w:szCs w:val="28"/>
                <w:lang w:val="uz-Cyrl-UZ"/>
              </w:rPr>
            </w:pPr>
            <w:r w:rsidRPr="002D1540">
              <w:rPr>
                <w:rFonts w:ascii="Times New Roman" w:hAnsi="Times New Roman" w:cs="Times New Roman"/>
                <w:b/>
                <w:sz w:val="28"/>
                <w:szCs w:val="28"/>
                <w:lang w:val="uz-Cyrl-UZ"/>
              </w:rPr>
              <w:t xml:space="preserve"> </w:t>
            </w:r>
            <w:r>
              <w:rPr>
                <w:rFonts w:ascii="Times New Roman" w:hAnsi="Times New Roman" w:cs="Times New Roman"/>
                <w:b/>
                <w:sz w:val="28"/>
                <w:szCs w:val="28"/>
                <w:lang w:val="uz-Latn-UZ"/>
              </w:rPr>
              <w:t>Ta’lim vositalari</w:t>
            </w:r>
            <w:r w:rsidRPr="002D1540">
              <w:rPr>
                <w:rFonts w:ascii="Times New Roman" w:hAnsi="Times New Roman" w:cs="Times New Roman"/>
                <w:b/>
                <w:sz w:val="28"/>
                <w:szCs w:val="28"/>
                <w:lang w:val="uz-Cyrl-UZ"/>
              </w:rPr>
              <w:t xml:space="preserve"> </w:t>
            </w:r>
          </w:p>
        </w:tc>
      </w:tr>
      <w:tr w:rsidR="00400230" w:rsidRPr="004148D3" w14:paraId="25FEB43C" w14:textId="77777777" w:rsidTr="00EA45AE">
        <w:tc>
          <w:tcPr>
            <w:tcW w:w="4677" w:type="dxa"/>
            <w:tcBorders>
              <w:top w:val="single" w:sz="4" w:space="0" w:color="auto"/>
              <w:left w:val="single" w:sz="4" w:space="0" w:color="auto"/>
              <w:bottom w:val="single" w:sz="4" w:space="0" w:color="auto"/>
              <w:right w:val="single" w:sz="4" w:space="0" w:color="auto"/>
            </w:tcBorders>
            <w:hideMark/>
          </w:tcPr>
          <w:p w14:paraId="0AE36D2F" w14:textId="77777777" w:rsidR="00400230" w:rsidRPr="004148D3" w:rsidRDefault="00400230" w:rsidP="00EA45AE">
            <w:pPr>
              <w:tabs>
                <w:tab w:val="left" w:pos="-3240"/>
                <w:tab w:val="left" w:pos="432"/>
              </w:tabs>
              <w:spacing w:line="240" w:lineRule="auto"/>
              <w:jc w:val="center"/>
              <w:rPr>
                <w:rFonts w:ascii="Times New Roman" w:hAnsi="Times New Roman" w:cs="Times New Roman"/>
                <w:color w:val="4F81BD" w:themeColor="accent1"/>
                <w:sz w:val="28"/>
                <w:szCs w:val="28"/>
                <w:lang w:val="uz-Cyrl-UZ"/>
              </w:rPr>
            </w:pPr>
            <w:r w:rsidRPr="004148D3">
              <w:rPr>
                <w:rFonts w:ascii="Times New Roman" w:hAnsi="Times New Roman" w:cs="Times New Roman"/>
                <w:sz w:val="28"/>
                <w:szCs w:val="28"/>
                <w:lang w:val="uz-Cyrl-UZ"/>
              </w:rPr>
              <w:t>Afzalligi</w:t>
            </w:r>
          </w:p>
        </w:tc>
        <w:tc>
          <w:tcPr>
            <w:tcW w:w="4697" w:type="dxa"/>
            <w:tcBorders>
              <w:top w:val="single" w:sz="4" w:space="0" w:color="auto"/>
              <w:left w:val="single" w:sz="4" w:space="0" w:color="auto"/>
              <w:bottom w:val="single" w:sz="4" w:space="0" w:color="auto"/>
              <w:right w:val="single" w:sz="4" w:space="0" w:color="auto"/>
            </w:tcBorders>
            <w:hideMark/>
          </w:tcPr>
          <w:p w14:paraId="51E053E1" w14:textId="77777777" w:rsidR="00400230" w:rsidRPr="004148D3" w:rsidRDefault="00400230" w:rsidP="00EA45AE">
            <w:pPr>
              <w:tabs>
                <w:tab w:val="left" w:pos="-3240"/>
                <w:tab w:val="left" w:pos="432"/>
              </w:tabs>
              <w:spacing w:line="240" w:lineRule="auto"/>
              <w:jc w:val="center"/>
              <w:rPr>
                <w:rFonts w:ascii="Times New Roman" w:hAnsi="Times New Roman" w:cs="Times New Roman"/>
                <w:color w:val="4F81BD" w:themeColor="accent1"/>
                <w:sz w:val="28"/>
                <w:szCs w:val="28"/>
                <w:lang w:val="uz-Cyrl-UZ"/>
              </w:rPr>
            </w:pPr>
            <w:r w:rsidRPr="004148D3">
              <w:rPr>
                <w:rFonts w:ascii="Times New Roman" w:hAnsi="Times New Roman" w:cs="Times New Roman"/>
                <w:sz w:val="28"/>
                <w:szCs w:val="28"/>
                <w:lang w:val="uz-Cyrl-UZ"/>
              </w:rPr>
              <w:t>Kamchiligi</w:t>
            </w:r>
          </w:p>
        </w:tc>
      </w:tr>
      <w:tr w:rsidR="00400230" w:rsidRPr="004148D3" w14:paraId="5790BF6B" w14:textId="77777777" w:rsidTr="00EA45AE">
        <w:tc>
          <w:tcPr>
            <w:tcW w:w="9374" w:type="dxa"/>
            <w:gridSpan w:val="2"/>
            <w:tcBorders>
              <w:top w:val="single" w:sz="4" w:space="0" w:color="auto"/>
              <w:left w:val="single" w:sz="4" w:space="0" w:color="auto"/>
              <w:bottom w:val="single" w:sz="4" w:space="0" w:color="auto"/>
              <w:right w:val="single" w:sz="4" w:space="0" w:color="auto"/>
            </w:tcBorders>
            <w:hideMark/>
          </w:tcPr>
          <w:p w14:paraId="37551EF0" w14:textId="77777777" w:rsidR="00400230" w:rsidRPr="004148D3" w:rsidRDefault="00400230" w:rsidP="00EA45AE">
            <w:pPr>
              <w:tabs>
                <w:tab w:val="left" w:pos="-3240"/>
                <w:tab w:val="left" w:pos="432"/>
              </w:tabs>
              <w:spacing w:line="240" w:lineRule="auto"/>
              <w:jc w:val="center"/>
              <w:rPr>
                <w:rFonts w:ascii="Times New Roman" w:hAnsi="Times New Roman" w:cs="Times New Roman"/>
                <w:color w:val="4F81BD" w:themeColor="accent1"/>
                <w:sz w:val="28"/>
                <w:szCs w:val="28"/>
                <w:lang w:val="en-US"/>
              </w:rPr>
            </w:pPr>
            <w:r w:rsidRPr="004148D3">
              <w:rPr>
                <w:rFonts w:ascii="Times New Roman" w:hAnsi="Times New Roman" w:cs="Times New Roman"/>
                <w:color w:val="4F81BD" w:themeColor="accent1"/>
                <w:sz w:val="28"/>
                <w:szCs w:val="28"/>
                <w:lang w:val="en-US"/>
              </w:rPr>
              <w:t xml:space="preserve"> </w:t>
            </w:r>
          </w:p>
        </w:tc>
      </w:tr>
      <w:tr w:rsidR="00400230" w:rsidRPr="004148D3" w14:paraId="3B265D73" w14:textId="77777777" w:rsidTr="00EA45AE">
        <w:tc>
          <w:tcPr>
            <w:tcW w:w="4677" w:type="dxa"/>
            <w:tcBorders>
              <w:top w:val="single" w:sz="4" w:space="0" w:color="auto"/>
              <w:left w:val="single" w:sz="4" w:space="0" w:color="auto"/>
              <w:bottom w:val="single" w:sz="4" w:space="0" w:color="auto"/>
              <w:right w:val="single" w:sz="4" w:space="0" w:color="auto"/>
            </w:tcBorders>
          </w:tcPr>
          <w:p w14:paraId="670C4ABA" w14:textId="77777777" w:rsidR="00400230" w:rsidRPr="004148D3" w:rsidRDefault="00400230" w:rsidP="00EA45AE">
            <w:pPr>
              <w:tabs>
                <w:tab w:val="left" w:pos="-3240"/>
                <w:tab w:val="left" w:pos="432"/>
              </w:tabs>
              <w:spacing w:line="240" w:lineRule="auto"/>
              <w:rPr>
                <w:rFonts w:ascii="Times New Roman" w:hAnsi="Times New Roman" w:cs="Times New Roman"/>
                <w:color w:val="4F81BD" w:themeColor="accent1"/>
                <w:sz w:val="28"/>
                <w:szCs w:val="28"/>
                <w:lang w:val="uz-Cyrl-UZ"/>
              </w:rPr>
            </w:pPr>
          </w:p>
        </w:tc>
        <w:tc>
          <w:tcPr>
            <w:tcW w:w="4697" w:type="dxa"/>
            <w:tcBorders>
              <w:top w:val="single" w:sz="4" w:space="0" w:color="auto"/>
              <w:left w:val="single" w:sz="4" w:space="0" w:color="auto"/>
              <w:bottom w:val="single" w:sz="4" w:space="0" w:color="auto"/>
              <w:right w:val="single" w:sz="4" w:space="0" w:color="auto"/>
            </w:tcBorders>
          </w:tcPr>
          <w:p w14:paraId="5D9BC01F" w14:textId="77777777" w:rsidR="00400230" w:rsidRPr="004148D3" w:rsidRDefault="00400230" w:rsidP="00EA45AE">
            <w:pPr>
              <w:tabs>
                <w:tab w:val="left" w:pos="-3240"/>
                <w:tab w:val="left" w:pos="432"/>
              </w:tabs>
              <w:spacing w:line="240" w:lineRule="auto"/>
              <w:rPr>
                <w:rFonts w:ascii="Times New Roman" w:hAnsi="Times New Roman" w:cs="Times New Roman"/>
                <w:color w:val="4F81BD" w:themeColor="accent1"/>
                <w:sz w:val="28"/>
                <w:szCs w:val="28"/>
                <w:lang w:val="uz-Cyrl-UZ"/>
              </w:rPr>
            </w:pPr>
          </w:p>
        </w:tc>
      </w:tr>
      <w:tr w:rsidR="00400230" w:rsidRPr="004148D3" w14:paraId="0F3DD003" w14:textId="77777777" w:rsidTr="00EA45AE">
        <w:tc>
          <w:tcPr>
            <w:tcW w:w="9374" w:type="dxa"/>
            <w:gridSpan w:val="2"/>
            <w:tcBorders>
              <w:top w:val="single" w:sz="4" w:space="0" w:color="auto"/>
              <w:left w:val="single" w:sz="4" w:space="0" w:color="auto"/>
              <w:bottom w:val="single" w:sz="4" w:space="0" w:color="auto"/>
              <w:right w:val="single" w:sz="4" w:space="0" w:color="auto"/>
            </w:tcBorders>
            <w:hideMark/>
          </w:tcPr>
          <w:p w14:paraId="49DBC5BD" w14:textId="77777777" w:rsidR="00400230" w:rsidRPr="004148D3" w:rsidRDefault="00400230" w:rsidP="00EA45AE">
            <w:pPr>
              <w:tabs>
                <w:tab w:val="left" w:pos="-3240"/>
                <w:tab w:val="left" w:pos="432"/>
              </w:tabs>
              <w:spacing w:line="240" w:lineRule="auto"/>
              <w:jc w:val="center"/>
              <w:rPr>
                <w:rFonts w:ascii="Times New Roman" w:hAnsi="Times New Roman" w:cs="Times New Roman"/>
                <w:color w:val="4F81BD" w:themeColor="accent1"/>
                <w:sz w:val="28"/>
                <w:szCs w:val="28"/>
                <w:lang w:val="en-US"/>
              </w:rPr>
            </w:pPr>
            <w:r w:rsidRPr="004148D3">
              <w:rPr>
                <w:rFonts w:ascii="Times New Roman" w:hAnsi="Times New Roman" w:cs="Times New Roman"/>
                <w:color w:val="4F81BD" w:themeColor="accent1"/>
                <w:sz w:val="28"/>
                <w:szCs w:val="28"/>
                <w:lang w:val="en-US"/>
              </w:rPr>
              <w:t xml:space="preserve"> </w:t>
            </w:r>
          </w:p>
        </w:tc>
      </w:tr>
      <w:tr w:rsidR="00400230" w:rsidRPr="004148D3" w14:paraId="3D8F512F" w14:textId="77777777" w:rsidTr="00EA45AE">
        <w:tc>
          <w:tcPr>
            <w:tcW w:w="4677" w:type="dxa"/>
            <w:tcBorders>
              <w:top w:val="single" w:sz="4" w:space="0" w:color="auto"/>
              <w:left w:val="single" w:sz="4" w:space="0" w:color="auto"/>
              <w:bottom w:val="single" w:sz="4" w:space="0" w:color="auto"/>
              <w:right w:val="single" w:sz="4" w:space="0" w:color="auto"/>
            </w:tcBorders>
          </w:tcPr>
          <w:p w14:paraId="5161A93A" w14:textId="77777777" w:rsidR="00400230" w:rsidRPr="004148D3" w:rsidRDefault="00400230" w:rsidP="00EA45AE">
            <w:pPr>
              <w:tabs>
                <w:tab w:val="left" w:pos="-3240"/>
                <w:tab w:val="left" w:pos="432"/>
              </w:tabs>
              <w:spacing w:line="240" w:lineRule="auto"/>
              <w:rPr>
                <w:rFonts w:ascii="Times New Roman" w:hAnsi="Times New Roman" w:cs="Times New Roman"/>
                <w:color w:val="4F81BD" w:themeColor="accent1"/>
                <w:sz w:val="28"/>
                <w:szCs w:val="28"/>
                <w:lang w:val="uz-Cyrl-UZ"/>
              </w:rPr>
            </w:pPr>
          </w:p>
        </w:tc>
        <w:tc>
          <w:tcPr>
            <w:tcW w:w="4697" w:type="dxa"/>
            <w:tcBorders>
              <w:top w:val="single" w:sz="4" w:space="0" w:color="auto"/>
              <w:left w:val="single" w:sz="4" w:space="0" w:color="auto"/>
              <w:bottom w:val="single" w:sz="4" w:space="0" w:color="auto"/>
              <w:right w:val="single" w:sz="4" w:space="0" w:color="auto"/>
            </w:tcBorders>
          </w:tcPr>
          <w:p w14:paraId="2AA6015F" w14:textId="77777777" w:rsidR="00400230" w:rsidRPr="004148D3" w:rsidRDefault="00400230" w:rsidP="00EA45AE">
            <w:pPr>
              <w:tabs>
                <w:tab w:val="left" w:pos="-3240"/>
                <w:tab w:val="left" w:pos="432"/>
              </w:tabs>
              <w:spacing w:line="240" w:lineRule="auto"/>
              <w:rPr>
                <w:rFonts w:ascii="Times New Roman" w:hAnsi="Times New Roman" w:cs="Times New Roman"/>
                <w:color w:val="4F81BD" w:themeColor="accent1"/>
                <w:sz w:val="28"/>
                <w:szCs w:val="28"/>
                <w:lang w:val="uz-Cyrl-UZ"/>
              </w:rPr>
            </w:pPr>
          </w:p>
        </w:tc>
      </w:tr>
      <w:tr w:rsidR="00400230" w:rsidRPr="004148D3" w14:paraId="7858F264" w14:textId="77777777" w:rsidTr="00EA45AE">
        <w:tc>
          <w:tcPr>
            <w:tcW w:w="9374" w:type="dxa"/>
            <w:gridSpan w:val="2"/>
            <w:tcBorders>
              <w:top w:val="single" w:sz="4" w:space="0" w:color="auto"/>
              <w:left w:val="single" w:sz="4" w:space="0" w:color="auto"/>
              <w:bottom w:val="single" w:sz="4" w:space="0" w:color="auto"/>
              <w:right w:val="single" w:sz="4" w:space="0" w:color="auto"/>
            </w:tcBorders>
            <w:hideMark/>
          </w:tcPr>
          <w:p w14:paraId="3E2A5057" w14:textId="77777777" w:rsidR="00400230" w:rsidRPr="004148D3" w:rsidRDefault="00400230" w:rsidP="00EA45AE">
            <w:pPr>
              <w:tabs>
                <w:tab w:val="left" w:pos="-3240"/>
                <w:tab w:val="left" w:pos="432"/>
              </w:tabs>
              <w:spacing w:line="240" w:lineRule="auto"/>
              <w:jc w:val="center"/>
              <w:rPr>
                <w:rFonts w:ascii="Times New Roman" w:hAnsi="Times New Roman" w:cs="Times New Roman"/>
                <w:color w:val="4F81BD" w:themeColor="accent1"/>
                <w:sz w:val="28"/>
                <w:szCs w:val="28"/>
                <w:lang w:val="en-US"/>
              </w:rPr>
            </w:pPr>
            <w:r w:rsidRPr="004148D3">
              <w:rPr>
                <w:rFonts w:ascii="Times New Roman" w:hAnsi="Times New Roman" w:cs="Times New Roman"/>
                <w:color w:val="4F81BD" w:themeColor="accent1"/>
                <w:sz w:val="28"/>
                <w:szCs w:val="28"/>
                <w:lang w:val="en-US"/>
              </w:rPr>
              <w:t xml:space="preserve"> </w:t>
            </w:r>
          </w:p>
        </w:tc>
      </w:tr>
      <w:tr w:rsidR="00400230" w:rsidRPr="004148D3" w14:paraId="7EE4A9FC" w14:textId="77777777" w:rsidTr="00EA45AE">
        <w:tc>
          <w:tcPr>
            <w:tcW w:w="4677" w:type="dxa"/>
            <w:tcBorders>
              <w:top w:val="single" w:sz="4" w:space="0" w:color="auto"/>
              <w:left w:val="single" w:sz="4" w:space="0" w:color="auto"/>
              <w:bottom w:val="single" w:sz="4" w:space="0" w:color="auto"/>
              <w:right w:val="single" w:sz="4" w:space="0" w:color="auto"/>
            </w:tcBorders>
          </w:tcPr>
          <w:p w14:paraId="0757EFE6" w14:textId="77777777" w:rsidR="00400230" w:rsidRPr="004148D3" w:rsidRDefault="00400230" w:rsidP="00EA45AE">
            <w:pPr>
              <w:tabs>
                <w:tab w:val="left" w:pos="-3240"/>
                <w:tab w:val="left" w:pos="432"/>
              </w:tabs>
              <w:spacing w:line="240" w:lineRule="auto"/>
              <w:rPr>
                <w:rFonts w:ascii="Times New Roman" w:hAnsi="Times New Roman" w:cs="Times New Roman"/>
                <w:color w:val="4F81BD" w:themeColor="accent1"/>
                <w:sz w:val="28"/>
                <w:szCs w:val="28"/>
                <w:lang w:val="uz-Cyrl-UZ"/>
              </w:rPr>
            </w:pPr>
          </w:p>
        </w:tc>
        <w:tc>
          <w:tcPr>
            <w:tcW w:w="4697" w:type="dxa"/>
            <w:tcBorders>
              <w:top w:val="single" w:sz="4" w:space="0" w:color="auto"/>
              <w:left w:val="single" w:sz="4" w:space="0" w:color="auto"/>
              <w:bottom w:val="single" w:sz="4" w:space="0" w:color="auto"/>
              <w:right w:val="single" w:sz="4" w:space="0" w:color="auto"/>
            </w:tcBorders>
          </w:tcPr>
          <w:p w14:paraId="539B10E9" w14:textId="77777777" w:rsidR="00400230" w:rsidRPr="004148D3" w:rsidRDefault="00400230" w:rsidP="00EA45AE">
            <w:pPr>
              <w:tabs>
                <w:tab w:val="left" w:pos="-3240"/>
                <w:tab w:val="left" w:pos="432"/>
              </w:tabs>
              <w:spacing w:line="240" w:lineRule="auto"/>
              <w:rPr>
                <w:rFonts w:ascii="Times New Roman" w:hAnsi="Times New Roman" w:cs="Times New Roman"/>
                <w:color w:val="4F81BD" w:themeColor="accent1"/>
                <w:sz w:val="28"/>
                <w:szCs w:val="28"/>
                <w:lang w:val="uz-Cyrl-UZ"/>
              </w:rPr>
            </w:pPr>
          </w:p>
        </w:tc>
      </w:tr>
    </w:tbl>
    <w:p w14:paraId="255A259B" w14:textId="77777777" w:rsidR="00400230" w:rsidRPr="004148D3" w:rsidRDefault="00400230" w:rsidP="00400230">
      <w:pPr>
        <w:spacing w:line="240" w:lineRule="auto"/>
        <w:rPr>
          <w:rFonts w:ascii="Times New Roman" w:hAnsi="Times New Roman" w:cs="Times New Roman"/>
          <w:b/>
          <w:sz w:val="28"/>
          <w:szCs w:val="28"/>
          <w:lang w:val="uz-Cyrl-UZ"/>
        </w:rPr>
      </w:pPr>
    </w:p>
    <w:p w14:paraId="4969CC16" w14:textId="47EF7C6F" w:rsidR="00400230" w:rsidRPr="00D65D15" w:rsidRDefault="00400230" w:rsidP="00400230">
      <w:pPr>
        <w:spacing w:line="240" w:lineRule="auto"/>
        <w:rPr>
          <w:rFonts w:ascii="Times New Roman" w:hAnsi="Times New Roman" w:cs="Times New Roman"/>
          <w:b/>
          <w:sz w:val="28"/>
          <w:szCs w:val="28"/>
          <w:lang w:val="uz-Latn-UZ"/>
        </w:rPr>
      </w:pPr>
      <w:r w:rsidRPr="002D1540">
        <w:rPr>
          <w:rFonts w:ascii="Times New Roman" w:hAnsi="Times New Roman" w:cs="Times New Roman"/>
          <w:b/>
          <w:sz w:val="28"/>
          <w:szCs w:val="28"/>
          <w:lang w:val="uz-Cyrl-UZ"/>
        </w:rPr>
        <w:t xml:space="preserve">  IV.topshiri</w:t>
      </w:r>
      <w:r w:rsidRPr="00D65D15">
        <w:rPr>
          <w:rFonts w:ascii="Times New Roman" w:hAnsi="Times New Roman" w:cs="Times New Roman"/>
          <w:b/>
          <w:sz w:val="28"/>
          <w:szCs w:val="28"/>
          <w:lang w:val="uz-Cyrl-UZ"/>
        </w:rPr>
        <w:t>q</w:t>
      </w:r>
      <w:r w:rsidRPr="002D1540">
        <w:rPr>
          <w:rFonts w:ascii="Times New Roman" w:hAnsi="Times New Roman" w:cs="Times New Roman"/>
          <w:b/>
          <w:sz w:val="28"/>
          <w:szCs w:val="28"/>
          <w:lang w:val="uz-Cyrl-UZ"/>
        </w:rPr>
        <w:t xml:space="preserve">  </w:t>
      </w:r>
      <w:r w:rsidRPr="007D7C61">
        <w:rPr>
          <w:rFonts w:ascii="Times New Roman" w:hAnsi="Times New Roman"/>
          <w:b/>
          <w:bCs/>
          <w:sz w:val="28"/>
          <w:szCs w:val="24"/>
          <w:lang w:val="uz-Latn-UZ"/>
        </w:rPr>
        <w:t>Taqdimot metodi</w:t>
      </w:r>
      <w:r>
        <w:rPr>
          <w:rFonts w:ascii="Times New Roman" w:hAnsi="Times New Roman"/>
          <w:b/>
          <w:bCs/>
          <w:sz w:val="28"/>
          <w:szCs w:val="24"/>
          <w:lang w:val="uz-Latn-UZ"/>
        </w:rPr>
        <w:t>-</w:t>
      </w:r>
      <w:r w:rsidRPr="007D7C61">
        <w:rPr>
          <w:rFonts w:ascii="Times New Roman" w:hAnsi="Times New Roman"/>
          <w:sz w:val="28"/>
          <w:szCs w:val="24"/>
          <w:lang w:val="uz-Latn-UZ"/>
        </w:rPr>
        <w:t>o</w:t>
      </w:r>
      <w:r w:rsidRPr="007D7C61">
        <w:rPr>
          <w:rFonts w:ascii="Times New Roman" w:hAnsi="Times New Roman"/>
          <w:sz w:val="28"/>
          <w:szCs w:val="28"/>
          <w:lang w:val="uz-Cyrl-UZ"/>
        </w:rPr>
        <w:t>‘</w:t>
      </w:r>
      <w:r w:rsidRPr="007D7C61">
        <w:rPr>
          <w:rFonts w:ascii="Times New Roman" w:hAnsi="Times New Roman"/>
          <w:sz w:val="28"/>
          <w:szCs w:val="28"/>
          <w:lang w:val="uz-Latn-UZ"/>
        </w:rPr>
        <w:t xml:space="preserve">rganilayotgan </w:t>
      </w:r>
      <w:r>
        <w:rPr>
          <w:rFonts w:ascii="Times New Roman" w:hAnsi="Times New Roman"/>
          <w:sz w:val="28"/>
          <w:szCs w:val="28"/>
          <w:lang w:val="uz-Latn-UZ"/>
        </w:rPr>
        <w:t xml:space="preserve"> mavzu mohiyatini kompyuter xizmatidan foydalanilgan xolda slaydlar majmuasi yordamida ochib berilishini ta’minlaydi.  </w:t>
      </w:r>
      <w:r w:rsidRPr="007D7C61">
        <w:rPr>
          <w:rFonts w:ascii="Times New Roman" w:hAnsi="Times New Roman"/>
          <w:sz w:val="28"/>
          <w:szCs w:val="28"/>
          <w:lang w:val="uz-Latn-UZ"/>
        </w:rPr>
        <w:t>Uni qo</w:t>
      </w:r>
      <w:r w:rsidRPr="007D7C61">
        <w:rPr>
          <w:rFonts w:ascii="Times New Roman" w:hAnsi="Times New Roman"/>
          <w:sz w:val="28"/>
          <w:szCs w:val="28"/>
          <w:lang w:val="uz-Cyrl-UZ"/>
        </w:rPr>
        <w:t>‘</w:t>
      </w:r>
      <w:r w:rsidRPr="007D7C61">
        <w:rPr>
          <w:rFonts w:ascii="Times New Roman" w:hAnsi="Times New Roman"/>
          <w:sz w:val="28"/>
          <w:szCs w:val="28"/>
          <w:lang w:val="uz-Latn-UZ"/>
        </w:rPr>
        <w:t>llashda mavzuning  asosiy g</w:t>
      </w:r>
      <w:r w:rsidRPr="007D7C61">
        <w:rPr>
          <w:rFonts w:ascii="Times New Roman" w:hAnsi="Times New Roman"/>
          <w:sz w:val="28"/>
          <w:szCs w:val="28"/>
          <w:lang w:val="uz-Cyrl-UZ"/>
        </w:rPr>
        <w:t>‘</w:t>
      </w:r>
      <w:r>
        <w:rPr>
          <w:rFonts w:ascii="Times New Roman" w:hAnsi="Times New Roman"/>
          <w:sz w:val="28"/>
          <w:szCs w:val="28"/>
          <w:lang w:val="uz-Latn-UZ"/>
        </w:rPr>
        <w:t xml:space="preserve">oyalari, tayanch  tushunchalari, muhim xususiyatlari  kichik  matn,  jadval,  tasvir,  sxema,   rasm va diagrammalar asosida yoritiladi.   Metod  talabalarda  mavzu  mazmunini   obrazli  yaxlit  tarzda  </w:t>
      </w:r>
      <w:r w:rsidRPr="0096249B">
        <w:rPr>
          <w:rFonts w:ascii="Times New Roman" w:hAnsi="Times New Roman"/>
          <w:sz w:val="28"/>
          <w:szCs w:val="28"/>
          <w:lang w:val="uz-Latn-UZ"/>
        </w:rPr>
        <w:t>o</w:t>
      </w:r>
      <w:r w:rsidRPr="0096249B">
        <w:rPr>
          <w:rFonts w:ascii="Times New Roman" w:hAnsi="Times New Roman"/>
          <w:sz w:val="28"/>
          <w:szCs w:val="28"/>
          <w:lang w:val="uz-Cyrl-UZ"/>
        </w:rPr>
        <w:t>‘</w:t>
      </w:r>
      <w:r w:rsidRPr="0096249B">
        <w:rPr>
          <w:rFonts w:ascii="Times New Roman" w:hAnsi="Times New Roman"/>
          <w:sz w:val="28"/>
          <w:szCs w:val="28"/>
          <w:lang w:val="uz-Latn-UZ"/>
        </w:rPr>
        <w:t>zlashtirish</w:t>
      </w:r>
      <w:r>
        <w:rPr>
          <w:rFonts w:ascii="Times New Roman" w:hAnsi="Times New Roman"/>
          <w:sz w:val="28"/>
          <w:szCs w:val="28"/>
          <w:lang w:val="uz-Latn-UZ"/>
        </w:rPr>
        <w:t xml:space="preserve">   </w:t>
      </w:r>
      <w:r w:rsidRPr="0096249B">
        <w:rPr>
          <w:rFonts w:ascii="Times New Roman" w:hAnsi="Times New Roman"/>
          <w:sz w:val="28"/>
          <w:szCs w:val="28"/>
          <w:lang w:val="uz-Latn-UZ"/>
        </w:rPr>
        <w:t>ko</w:t>
      </w:r>
      <w:r w:rsidRPr="0096249B">
        <w:rPr>
          <w:rFonts w:ascii="Times New Roman" w:hAnsi="Times New Roman"/>
          <w:sz w:val="28"/>
          <w:szCs w:val="28"/>
          <w:lang w:val="uz-Cyrl-UZ"/>
        </w:rPr>
        <w:t>‘</w:t>
      </w:r>
      <w:r w:rsidRPr="0096249B">
        <w:rPr>
          <w:rFonts w:ascii="Times New Roman" w:hAnsi="Times New Roman"/>
          <w:sz w:val="28"/>
          <w:szCs w:val="28"/>
          <w:lang w:val="uz-Latn-UZ"/>
        </w:rPr>
        <w:t>nikmalarini shakllantiradi.</w:t>
      </w:r>
      <w:r>
        <w:rPr>
          <w:rFonts w:ascii="Times New Roman" w:hAnsi="Times New Roman"/>
          <w:sz w:val="28"/>
          <w:szCs w:val="28"/>
          <w:lang w:val="uz-Latn-UZ"/>
        </w:rPr>
        <w:t xml:space="preserve">    Ta’im jarayonida metodni </w:t>
      </w:r>
      <w:r w:rsidRPr="0096249B">
        <w:rPr>
          <w:rFonts w:ascii="Times New Roman" w:hAnsi="Times New Roman"/>
          <w:sz w:val="28"/>
          <w:szCs w:val="28"/>
          <w:lang w:val="uz-Latn-UZ"/>
        </w:rPr>
        <w:t>qo</w:t>
      </w:r>
      <w:r w:rsidRPr="0096249B">
        <w:rPr>
          <w:rFonts w:ascii="Times New Roman" w:hAnsi="Times New Roman"/>
          <w:sz w:val="28"/>
          <w:szCs w:val="28"/>
          <w:lang w:val="uz-Cyrl-UZ"/>
        </w:rPr>
        <w:t>‘</w:t>
      </w:r>
      <w:r w:rsidRPr="0096249B">
        <w:rPr>
          <w:rFonts w:ascii="Times New Roman" w:hAnsi="Times New Roman"/>
          <w:sz w:val="28"/>
          <w:szCs w:val="28"/>
          <w:lang w:val="uz-Latn-UZ"/>
        </w:rPr>
        <w:t>llash tartibi</w:t>
      </w:r>
      <w:r>
        <w:rPr>
          <w:rFonts w:ascii="Times New Roman" w:hAnsi="Times New Roman"/>
          <w:sz w:val="28"/>
          <w:szCs w:val="28"/>
          <w:lang w:val="uz-Latn-UZ"/>
        </w:rPr>
        <w:t xml:space="preserve">  quyidagichadir. Topshiriqni bajarish uchun vaqt xajmi (10-15 daqiqa)  belgilanadi. </w:t>
      </w:r>
      <w:r w:rsidRPr="004C02BF">
        <w:rPr>
          <w:rFonts w:ascii="Times New Roman" w:hAnsi="Times New Roman"/>
          <w:sz w:val="28"/>
          <w:szCs w:val="28"/>
          <w:lang w:val="uz-Latn-UZ"/>
        </w:rPr>
        <w:t xml:space="preserve"> </w:t>
      </w:r>
      <w:r>
        <w:rPr>
          <w:rFonts w:ascii="Times New Roman" w:hAnsi="Times New Roman"/>
          <w:sz w:val="28"/>
          <w:szCs w:val="28"/>
          <w:lang w:val="uz-Latn-UZ"/>
        </w:rPr>
        <w:t xml:space="preserve">Belgilangan vaqt nihoyasiga yetgach, guruhlar </w:t>
      </w:r>
      <w:r w:rsidRPr="008901EE">
        <w:rPr>
          <w:rFonts w:ascii="Times New Roman" w:hAnsi="Times New Roman"/>
          <w:sz w:val="28"/>
          <w:szCs w:val="28"/>
          <w:lang w:val="uz-Latn-UZ"/>
        </w:rPr>
        <w:t>o</w:t>
      </w:r>
      <w:r w:rsidRPr="008901EE">
        <w:rPr>
          <w:rFonts w:ascii="Times New Roman" w:hAnsi="Times New Roman"/>
          <w:sz w:val="28"/>
          <w:szCs w:val="28"/>
          <w:lang w:val="uz-Cyrl-UZ"/>
        </w:rPr>
        <w:t>‘</w:t>
      </w:r>
      <w:r w:rsidRPr="008901EE">
        <w:rPr>
          <w:rFonts w:ascii="Times New Roman" w:hAnsi="Times New Roman"/>
          <w:sz w:val="28"/>
          <w:szCs w:val="28"/>
          <w:lang w:val="uz-Latn-UZ"/>
        </w:rPr>
        <w:t>z ishlarini namoyish</w:t>
      </w:r>
      <w:r>
        <w:rPr>
          <w:rFonts w:ascii="Times New Roman" w:hAnsi="Times New Roman"/>
          <w:b/>
          <w:bCs/>
          <w:sz w:val="28"/>
          <w:szCs w:val="28"/>
          <w:lang w:val="uz-Latn-UZ"/>
        </w:rPr>
        <w:t xml:space="preserve"> </w:t>
      </w:r>
      <w:r w:rsidRPr="008901EE">
        <w:rPr>
          <w:rFonts w:ascii="Times New Roman" w:hAnsi="Times New Roman"/>
          <w:sz w:val="28"/>
          <w:szCs w:val="28"/>
          <w:lang w:val="uz-Latn-UZ"/>
        </w:rPr>
        <w:t>etadi.</w:t>
      </w:r>
      <w:r>
        <w:rPr>
          <w:rFonts w:ascii="Times New Roman" w:hAnsi="Times New Roman"/>
          <w:sz w:val="28"/>
          <w:szCs w:val="28"/>
          <w:lang w:val="uz-Latn-UZ"/>
        </w:rPr>
        <w:t xml:space="preserve">  Kichik guruhlarning ishlari  jamoa </w:t>
      </w:r>
      <w:r w:rsidRPr="008901EE">
        <w:rPr>
          <w:rFonts w:ascii="Times New Roman" w:hAnsi="Times New Roman"/>
          <w:sz w:val="28"/>
          <w:szCs w:val="28"/>
          <w:lang w:val="uz-Latn-UZ"/>
        </w:rPr>
        <w:t>tomonidan o</w:t>
      </w:r>
      <w:r w:rsidRPr="008901EE">
        <w:rPr>
          <w:rFonts w:ascii="Times New Roman" w:hAnsi="Times New Roman"/>
          <w:sz w:val="28"/>
          <w:szCs w:val="28"/>
          <w:lang w:val="uz-Cyrl-UZ"/>
        </w:rPr>
        <w:t>‘</w:t>
      </w:r>
      <w:r w:rsidRPr="008901EE">
        <w:rPr>
          <w:rFonts w:ascii="Times New Roman" w:hAnsi="Times New Roman"/>
          <w:sz w:val="28"/>
          <w:szCs w:val="28"/>
          <w:lang w:val="uz-Latn-UZ"/>
        </w:rPr>
        <w:t>qituvchi  rahbarligida</w:t>
      </w:r>
      <w:r>
        <w:rPr>
          <w:rFonts w:ascii="Times New Roman" w:hAnsi="Times New Roman"/>
          <w:sz w:val="28"/>
          <w:szCs w:val="28"/>
          <w:lang w:val="uz-Latn-UZ"/>
        </w:rPr>
        <w:t xml:space="preserve">  tahlil qilinadi va eng yaxshi ish aniqlanadi. </w:t>
      </w:r>
      <w:r w:rsidRPr="008901EE">
        <w:rPr>
          <w:rFonts w:ascii="Times New Roman" w:hAnsi="Times New Roman"/>
          <w:sz w:val="28"/>
          <w:szCs w:val="28"/>
          <w:lang w:val="uz-Latn-UZ"/>
        </w:rPr>
        <w:t>O</w:t>
      </w:r>
      <w:bookmarkStart w:id="4" w:name="_Hlk203836060"/>
      <w:r w:rsidRPr="008901EE">
        <w:rPr>
          <w:rFonts w:ascii="Times New Roman" w:hAnsi="Times New Roman"/>
          <w:sz w:val="28"/>
          <w:szCs w:val="28"/>
          <w:lang w:val="uz-Cyrl-UZ"/>
        </w:rPr>
        <w:t>‘</w:t>
      </w:r>
      <w:bookmarkEnd w:id="4"/>
      <w:r w:rsidRPr="008901EE">
        <w:rPr>
          <w:rFonts w:ascii="Times New Roman" w:hAnsi="Times New Roman"/>
          <w:sz w:val="28"/>
          <w:szCs w:val="28"/>
          <w:lang w:val="uz-Latn-UZ"/>
        </w:rPr>
        <w:t xml:space="preserve">qituvchi   jamoa fikriga tayangan xolda </w:t>
      </w:r>
      <w:r>
        <w:rPr>
          <w:rFonts w:ascii="Times New Roman" w:hAnsi="Times New Roman"/>
          <w:sz w:val="28"/>
          <w:szCs w:val="28"/>
          <w:lang w:val="uz-Latn-UZ"/>
        </w:rPr>
        <w:t xml:space="preserve">eng yaxshi ishni e’lon qiladi. </w:t>
      </w:r>
      <w:r w:rsidRPr="008901EE">
        <w:rPr>
          <w:rFonts w:ascii="Times New Roman" w:hAnsi="Times New Roman"/>
          <w:sz w:val="28"/>
          <w:szCs w:val="28"/>
          <w:lang w:val="uz-Latn-UZ"/>
        </w:rPr>
        <w:t>O</w:t>
      </w:r>
      <w:bookmarkStart w:id="5" w:name="_Hlk203327513"/>
      <w:r w:rsidRPr="008901EE">
        <w:rPr>
          <w:rFonts w:ascii="Times New Roman" w:hAnsi="Times New Roman"/>
          <w:sz w:val="28"/>
          <w:szCs w:val="28"/>
          <w:lang w:val="uz-Cyrl-UZ"/>
        </w:rPr>
        <w:t>‘</w:t>
      </w:r>
      <w:bookmarkEnd w:id="5"/>
      <w:r w:rsidRPr="008901EE">
        <w:rPr>
          <w:rFonts w:ascii="Times New Roman" w:hAnsi="Times New Roman"/>
          <w:sz w:val="28"/>
          <w:szCs w:val="28"/>
          <w:lang w:val="uz-Latn-UZ"/>
        </w:rPr>
        <w:t>qituvchi</w:t>
      </w:r>
      <w:r>
        <w:rPr>
          <w:rFonts w:ascii="Times New Roman" w:hAnsi="Times New Roman"/>
          <w:sz w:val="28"/>
          <w:szCs w:val="28"/>
          <w:lang w:val="uz-Latn-UZ"/>
        </w:rPr>
        <w:t xml:space="preserve">   kichik guruhlar ishini baholab, </w:t>
      </w:r>
      <w:r w:rsidRPr="008901EE">
        <w:rPr>
          <w:rFonts w:ascii="Times New Roman" w:hAnsi="Times New Roman"/>
          <w:sz w:val="28"/>
          <w:szCs w:val="28"/>
          <w:lang w:val="uz-Latn-UZ"/>
        </w:rPr>
        <w:t>mashg</w:t>
      </w:r>
      <w:r w:rsidRPr="008901EE">
        <w:rPr>
          <w:rFonts w:ascii="Times New Roman" w:hAnsi="Times New Roman"/>
          <w:sz w:val="28"/>
          <w:szCs w:val="28"/>
          <w:lang w:val="uz-Cyrl-UZ"/>
        </w:rPr>
        <w:t>‘</w:t>
      </w:r>
      <w:r w:rsidRPr="008901EE">
        <w:rPr>
          <w:rFonts w:ascii="Times New Roman" w:hAnsi="Times New Roman"/>
          <w:sz w:val="28"/>
          <w:szCs w:val="28"/>
          <w:lang w:val="uz-Latn-UZ"/>
        </w:rPr>
        <w:t>ulotni yakunlaydi</w:t>
      </w:r>
    </w:p>
    <w:p w14:paraId="7AC748B9" w14:textId="77777777" w:rsidR="00400230" w:rsidRPr="00D65D15" w:rsidRDefault="00400230" w:rsidP="00400230">
      <w:pPr>
        <w:spacing w:line="240" w:lineRule="auto"/>
        <w:rPr>
          <w:rFonts w:ascii="Times New Roman" w:hAnsi="Times New Roman" w:cs="Times New Roman"/>
          <w:b/>
          <w:sz w:val="28"/>
          <w:szCs w:val="28"/>
          <w:lang w:val="uz-Latn-UZ"/>
        </w:rPr>
      </w:pPr>
      <w:r>
        <w:rPr>
          <w:rFonts w:ascii="Times New Roman" w:hAnsi="Times New Roman" w:cs="Times New Roman"/>
          <w:b/>
          <w:sz w:val="28"/>
          <w:szCs w:val="28"/>
          <w:lang w:val="uz-Latn-UZ"/>
        </w:rPr>
        <w:t>V.topshiriq</w:t>
      </w:r>
    </w:p>
    <w:p w14:paraId="4A3DCE27" w14:textId="77777777" w:rsidR="00400230" w:rsidRPr="00D65D15" w:rsidRDefault="00400230" w:rsidP="00400230">
      <w:pPr>
        <w:shd w:val="clear" w:color="auto" w:fill="FFFFFF"/>
        <w:spacing w:line="360" w:lineRule="auto"/>
        <w:rPr>
          <w:rFonts w:ascii="Times New Roman" w:eastAsia="Calibri" w:hAnsi="Times New Roman" w:cs="Times New Roman"/>
          <w:b/>
          <w:bCs/>
          <w:sz w:val="28"/>
          <w:szCs w:val="24"/>
          <w:lang w:val="uz-Latn-UZ"/>
        </w:rPr>
      </w:pPr>
      <w:r w:rsidRPr="00D65D15">
        <w:rPr>
          <w:rFonts w:ascii="Times New Roman" w:eastAsia="Calibri" w:hAnsi="Times New Roman" w:cs="Times New Roman"/>
          <w:b/>
          <w:bCs/>
          <w:sz w:val="28"/>
          <w:szCs w:val="24"/>
          <w:lang w:val="uz-Latn-UZ"/>
        </w:rPr>
        <w:t>Pedagogik fanlarni o</w:t>
      </w:r>
      <w:r w:rsidRPr="00D65D15">
        <w:rPr>
          <w:rFonts w:ascii="Times New Roman" w:eastAsia="Calibri" w:hAnsi="Times New Roman" w:cs="Times New Roman"/>
          <w:b/>
          <w:bCs/>
          <w:sz w:val="28"/>
          <w:szCs w:val="28"/>
          <w:lang w:val="uz-Cyrl-UZ"/>
        </w:rPr>
        <w:t>‘</w:t>
      </w:r>
      <w:r w:rsidRPr="00D65D15">
        <w:rPr>
          <w:rFonts w:ascii="Times New Roman" w:eastAsia="Calibri" w:hAnsi="Times New Roman" w:cs="Times New Roman"/>
          <w:b/>
          <w:bCs/>
          <w:sz w:val="28"/>
          <w:szCs w:val="28"/>
          <w:lang w:val="uz-Latn-UZ"/>
        </w:rPr>
        <w:t xml:space="preserve">qitishda  </w:t>
      </w:r>
      <w:r>
        <w:rPr>
          <w:rFonts w:ascii="Times New Roman" w:eastAsia="Calibri" w:hAnsi="Times New Roman" w:cs="Times New Roman"/>
          <w:b/>
          <w:bCs/>
          <w:sz w:val="28"/>
          <w:szCs w:val="28"/>
          <w:lang w:val="uz-Latn-UZ"/>
        </w:rPr>
        <w:t>qanday t</w:t>
      </w:r>
      <w:r w:rsidRPr="00D65D15">
        <w:rPr>
          <w:rFonts w:ascii="Times New Roman" w:eastAsia="Calibri" w:hAnsi="Times New Roman" w:cs="Times New Roman"/>
          <w:b/>
          <w:bCs/>
          <w:sz w:val="28"/>
          <w:szCs w:val="28"/>
          <w:lang w:val="uz-Latn-UZ"/>
        </w:rPr>
        <w:t>a’lim  vositalaridan   foydal</w:t>
      </w:r>
      <w:r>
        <w:rPr>
          <w:rFonts w:ascii="Times New Roman" w:eastAsia="Calibri" w:hAnsi="Times New Roman" w:cs="Times New Roman"/>
          <w:b/>
          <w:bCs/>
          <w:sz w:val="28"/>
          <w:szCs w:val="28"/>
          <w:lang w:val="uz-Latn-UZ"/>
        </w:rPr>
        <w:t>aniladi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4025"/>
        <w:gridCol w:w="5036"/>
      </w:tblGrid>
      <w:tr w:rsidR="00400230" w:rsidRPr="0014102A" w14:paraId="3B4AFEFF" w14:textId="77777777" w:rsidTr="00EA45AE">
        <w:tc>
          <w:tcPr>
            <w:tcW w:w="510" w:type="dxa"/>
            <w:shd w:val="clear" w:color="auto" w:fill="auto"/>
          </w:tcPr>
          <w:p w14:paraId="401A8C34" w14:textId="77777777" w:rsidR="00400230" w:rsidRPr="00D65D15" w:rsidRDefault="00400230" w:rsidP="00EA45AE">
            <w:pPr>
              <w:spacing w:line="360" w:lineRule="auto"/>
              <w:rPr>
                <w:rFonts w:ascii="Times New Roman" w:eastAsia="Calibri" w:hAnsi="Times New Roman" w:cs="Times New Roman"/>
                <w:b/>
                <w:bCs/>
                <w:sz w:val="28"/>
                <w:szCs w:val="24"/>
                <w:lang w:val="uz-Latn-UZ"/>
              </w:rPr>
            </w:pPr>
            <w:r w:rsidRPr="00D65D15">
              <w:rPr>
                <w:rFonts w:ascii="Times New Roman" w:eastAsia="Calibri" w:hAnsi="Times New Roman" w:cs="Times New Roman"/>
                <w:b/>
                <w:bCs/>
                <w:sz w:val="28"/>
                <w:szCs w:val="24"/>
                <w:lang w:val="uz-Latn-UZ"/>
              </w:rPr>
              <w:t>1</w:t>
            </w:r>
          </w:p>
        </w:tc>
        <w:tc>
          <w:tcPr>
            <w:tcW w:w="4025" w:type="dxa"/>
            <w:shd w:val="clear" w:color="auto" w:fill="auto"/>
          </w:tcPr>
          <w:p w14:paraId="55817F28" w14:textId="77777777" w:rsidR="00400230" w:rsidRPr="00D65D15" w:rsidRDefault="00400230" w:rsidP="00EA45AE">
            <w:pPr>
              <w:spacing w:line="360" w:lineRule="auto"/>
              <w:rPr>
                <w:rFonts w:ascii="Times New Roman" w:eastAsia="Calibri" w:hAnsi="Times New Roman" w:cs="Times New Roman"/>
                <w:sz w:val="28"/>
                <w:szCs w:val="24"/>
                <w:lang w:val="uz-Latn-UZ"/>
              </w:rPr>
            </w:pPr>
            <w:r w:rsidRPr="00D65D15">
              <w:rPr>
                <w:rFonts w:ascii="Times New Roman" w:eastAsia="Calibri" w:hAnsi="Times New Roman" w:cs="Times New Roman"/>
                <w:sz w:val="28"/>
                <w:szCs w:val="24"/>
                <w:lang w:val="uz-Latn-UZ"/>
              </w:rPr>
              <w:t xml:space="preserve">Maxsus vositalar </w:t>
            </w:r>
          </w:p>
        </w:tc>
        <w:tc>
          <w:tcPr>
            <w:tcW w:w="5036" w:type="dxa"/>
            <w:shd w:val="clear" w:color="auto" w:fill="auto"/>
          </w:tcPr>
          <w:p w14:paraId="63F7FA52" w14:textId="77777777" w:rsidR="00400230" w:rsidRPr="00D65D15" w:rsidRDefault="00400230" w:rsidP="00EA45AE">
            <w:pPr>
              <w:spacing w:line="360" w:lineRule="auto"/>
              <w:rPr>
                <w:rFonts w:ascii="Times New Roman" w:eastAsia="Calibri" w:hAnsi="Times New Roman" w:cs="Times New Roman"/>
                <w:b/>
                <w:bCs/>
                <w:sz w:val="28"/>
                <w:szCs w:val="24"/>
                <w:lang w:val="uz-Latn-UZ"/>
              </w:rPr>
            </w:pPr>
            <w:r w:rsidRPr="00D65D15">
              <w:rPr>
                <w:rFonts w:ascii="Times New Roman" w:eastAsia="Calibri" w:hAnsi="Times New Roman" w:cs="Times New Roman"/>
                <w:sz w:val="28"/>
                <w:szCs w:val="24"/>
                <w:lang w:val="uz-Latn-UZ"/>
              </w:rPr>
              <w:t>Maket, videofilm,  kaseta ,disk,disket</w:t>
            </w:r>
          </w:p>
        </w:tc>
      </w:tr>
      <w:tr w:rsidR="00400230" w:rsidRPr="00D65D15" w14:paraId="0A83C758" w14:textId="77777777" w:rsidTr="00EA45AE">
        <w:tc>
          <w:tcPr>
            <w:tcW w:w="510" w:type="dxa"/>
            <w:shd w:val="clear" w:color="auto" w:fill="auto"/>
          </w:tcPr>
          <w:p w14:paraId="472542FF" w14:textId="77777777" w:rsidR="00400230" w:rsidRPr="00D65D15" w:rsidRDefault="00400230" w:rsidP="00EA45AE">
            <w:pPr>
              <w:spacing w:line="360" w:lineRule="auto"/>
              <w:rPr>
                <w:rFonts w:ascii="Times New Roman" w:eastAsia="Calibri" w:hAnsi="Times New Roman" w:cs="Times New Roman"/>
                <w:b/>
                <w:bCs/>
                <w:sz w:val="28"/>
                <w:szCs w:val="24"/>
                <w:lang w:val="uz-Latn-UZ"/>
              </w:rPr>
            </w:pPr>
            <w:r w:rsidRPr="00D65D15">
              <w:rPr>
                <w:rFonts w:ascii="Times New Roman" w:eastAsia="Calibri" w:hAnsi="Times New Roman" w:cs="Times New Roman"/>
                <w:b/>
                <w:bCs/>
                <w:sz w:val="28"/>
                <w:szCs w:val="24"/>
                <w:lang w:val="uz-Latn-UZ"/>
              </w:rPr>
              <w:t>2</w:t>
            </w:r>
          </w:p>
        </w:tc>
        <w:tc>
          <w:tcPr>
            <w:tcW w:w="4025" w:type="dxa"/>
            <w:shd w:val="clear" w:color="auto" w:fill="auto"/>
          </w:tcPr>
          <w:p w14:paraId="7B87F99D" w14:textId="77777777" w:rsidR="00400230" w:rsidRPr="00D65D15" w:rsidRDefault="00400230" w:rsidP="00EA45AE">
            <w:pPr>
              <w:spacing w:line="360" w:lineRule="auto"/>
              <w:rPr>
                <w:rFonts w:ascii="Times New Roman" w:eastAsia="Calibri" w:hAnsi="Times New Roman" w:cs="Times New Roman"/>
                <w:sz w:val="28"/>
                <w:szCs w:val="24"/>
                <w:lang w:val="uz-Latn-UZ"/>
              </w:rPr>
            </w:pPr>
            <w:r w:rsidRPr="00D65D15">
              <w:rPr>
                <w:rFonts w:ascii="Times New Roman" w:eastAsia="Calibri" w:hAnsi="Times New Roman" w:cs="Times New Roman"/>
                <w:sz w:val="28"/>
                <w:szCs w:val="24"/>
                <w:lang w:val="uz-Latn-UZ"/>
              </w:rPr>
              <w:t>Tasvirlovchi vositalar</w:t>
            </w:r>
          </w:p>
        </w:tc>
        <w:tc>
          <w:tcPr>
            <w:tcW w:w="5036" w:type="dxa"/>
            <w:shd w:val="clear" w:color="auto" w:fill="auto"/>
          </w:tcPr>
          <w:p w14:paraId="2A7FF918" w14:textId="77777777" w:rsidR="00400230" w:rsidRPr="00D65D15" w:rsidRDefault="00400230" w:rsidP="00EA45AE">
            <w:pPr>
              <w:spacing w:line="360" w:lineRule="auto"/>
              <w:rPr>
                <w:rFonts w:ascii="Times New Roman" w:eastAsia="Calibri" w:hAnsi="Times New Roman" w:cs="Times New Roman"/>
                <w:b/>
                <w:bCs/>
                <w:sz w:val="28"/>
                <w:szCs w:val="24"/>
                <w:lang w:val="uz-Latn-UZ"/>
              </w:rPr>
            </w:pPr>
            <w:r>
              <w:rPr>
                <w:rFonts w:ascii="Times New Roman" w:eastAsia="Calibri" w:hAnsi="Times New Roman" w:cs="Times New Roman"/>
                <w:sz w:val="28"/>
                <w:szCs w:val="24"/>
                <w:lang w:val="uz-Latn-UZ"/>
              </w:rPr>
              <w:t xml:space="preserve"> </w:t>
            </w:r>
          </w:p>
        </w:tc>
      </w:tr>
      <w:tr w:rsidR="00400230" w:rsidRPr="00D65D15" w14:paraId="476802A5" w14:textId="77777777" w:rsidTr="00EA45AE">
        <w:tc>
          <w:tcPr>
            <w:tcW w:w="510" w:type="dxa"/>
            <w:shd w:val="clear" w:color="auto" w:fill="auto"/>
          </w:tcPr>
          <w:p w14:paraId="7C83223A" w14:textId="77777777" w:rsidR="00400230" w:rsidRPr="00D65D15" w:rsidRDefault="00400230" w:rsidP="00EA45AE">
            <w:pPr>
              <w:spacing w:line="360" w:lineRule="auto"/>
              <w:rPr>
                <w:rFonts w:ascii="Times New Roman" w:eastAsia="Calibri" w:hAnsi="Times New Roman" w:cs="Times New Roman"/>
                <w:b/>
                <w:bCs/>
                <w:sz w:val="28"/>
                <w:szCs w:val="24"/>
                <w:lang w:val="uz-Latn-UZ"/>
              </w:rPr>
            </w:pPr>
            <w:r w:rsidRPr="00D65D15">
              <w:rPr>
                <w:rFonts w:ascii="Times New Roman" w:eastAsia="Calibri" w:hAnsi="Times New Roman" w:cs="Times New Roman"/>
                <w:b/>
                <w:bCs/>
                <w:sz w:val="28"/>
                <w:szCs w:val="24"/>
                <w:lang w:val="uz-Latn-UZ"/>
              </w:rPr>
              <w:t>3</w:t>
            </w:r>
          </w:p>
        </w:tc>
        <w:tc>
          <w:tcPr>
            <w:tcW w:w="4025" w:type="dxa"/>
            <w:shd w:val="clear" w:color="auto" w:fill="auto"/>
          </w:tcPr>
          <w:p w14:paraId="4DC5122A" w14:textId="77777777" w:rsidR="00400230" w:rsidRPr="00D65D15" w:rsidRDefault="00400230" w:rsidP="00EA45AE">
            <w:pPr>
              <w:spacing w:line="360" w:lineRule="auto"/>
              <w:rPr>
                <w:rFonts w:ascii="Times New Roman" w:eastAsia="Calibri" w:hAnsi="Times New Roman" w:cs="Times New Roman"/>
                <w:sz w:val="28"/>
                <w:szCs w:val="24"/>
                <w:lang w:val="uz-Latn-UZ"/>
              </w:rPr>
            </w:pPr>
            <w:r w:rsidRPr="00D65D15">
              <w:rPr>
                <w:rFonts w:ascii="Times New Roman" w:eastAsia="Calibri" w:hAnsi="Times New Roman" w:cs="Times New Roman"/>
                <w:sz w:val="28"/>
                <w:szCs w:val="24"/>
                <w:lang w:val="uz-Latn-UZ"/>
              </w:rPr>
              <w:t xml:space="preserve">Tovushli vositalar </w:t>
            </w:r>
          </w:p>
        </w:tc>
        <w:tc>
          <w:tcPr>
            <w:tcW w:w="5036" w:type="dxa"/>
            <w:shd w:val="clear" w:color="auto" w:fill="auto"/>
          </w:tcPr>
          <w:p w14:paraId="1C56C248" w14:textId="77777777" w:rsidR="00400230" w:rsidRPr="00D65D15" w:rsidRDefault="00400230" w:rsidP="00EA45AE">
            <w:pPr>
              <w:spacing w:line="360" w:lineRule="auto"/>
              <w:rPr>
                <w:rFonts w:ascii="Times New Roman" w:eastAsia="Calibri" w:hAnsi="Times New Roman" w:cs="Times New Roman"/>
                <w:b/>
                <w:bCs/>
                <w:sz w:val="28"/>
                <w:szCs w:val="24"/>
                <w:lang w:val="uz-Latn-UZ"/>
              </w:rPr>
            </w:pPr>
            <w:r>
              <w:rPr>
                <w:rFonts w:ascii="Times New Roman" w:eastAsia="Calibri" w:hAnsi="Times New Roman" w:cs="Times New Roman"/>
                <w:sz w:val="28"/>
                <w:szCs w:val="24"/>
                <w:lang w:val="uz-Latn-UZ"/>
              </w:rPr>
              <w:t xml:space="preserve"> </w:t>
            </w:r>
          </w:p>
        </w:tc>
      </w:tr>
      <w:tr w:rsidR="00400230" w:rsidRPr="00D65D15" w14:paraId="04735334" w14:textId="77777777" w:rsidTr="00EA45AE">
        <w:tc>
          <w:tcPr>
            <w:tcW w:w="510" w:type="dxa"/>
            <w:shd w:val="clear" w:color="auto" w:fill="auto"/>
          </w:tcPr>
          <w:p w14:paraId="7C3A6082" w14:textId="77777777" w:rsidR="00400230" w:rsidRPr="00D65D15" w:rsidRDefault="00400230" w:rsidP="00EA45AE">
            <w:pPr>
              <w:spacing w:line="360" w:lineRule="auto"/>
              <w:rPr>
                <w:rFonts w:ascii="Times New Roman" w:eastAsia="Calibri" w:hAnsi="Times New Roman" w:cs="Times New Roman"/>
                <w:b/>
                <w:bCs/>
                <w:sz w:val="28"/>
                <w:szCs w:val="24"/>
                <w:lang w:val="uz-Latn-UZ"/>
              </w:rPr>
            </w:pPr>
            <w:r w:rsidRPr="00D65D15">
              <w:rPr>
                <w:rFonts w:ascii="Times New Roman" w:eastAsia="Calibri" w:hAnsi="Times New Roman" w:cs="Times New Roman"/>
                <w:b/>
                <w:bCs/>
                <w:sz w:val="28"/>
                <w:szCs w:val="24"/>
                <w:lang w:val="uz-Latn-UZ"/>
              </w:rPr>
              <w:t>4</w:t>
            </w:r>
          </w:p>
        </w:tc>
        <w:tc>
          <w:tcPr>
            <w:tcW w:w="4025" w:type="dxa"/>
            <w:shd w:val="clear" w:color="auto" w:fill="auto"/>
          </w:tcPr>
          <w:p w14:paraId="669562FF" w14:textId="77777777" w:rsidR="00400230" w:rsidRPr="00D65D15" w:rsidRDefault="00400230" w:rsidP="00EA45AE">
            <w:pPr>
              <w:spacing w:line="360" w:lineRule="auto"/>
              <w:rPr>
                <w:rFonts w:ascii="Times New Roman" w:eastAsia="Calibri" w:hAnsi="Times New Roman" w:cs="Times New Roman"/>
                <w:sz w:val="28"/>
                <w:szCs w:val="24"/>
                <w:lang w:val="uz-Latn-UZ"/>
              </w:rPr>
            </w:pPr>
            <w:r w:rsidRPr="00D65D15">
              <w:rPr>
                <w:rFonts w:ascii="Times New Roman" w:eastAsia="Calibri" w:hAnsi="Times New Roman" w:cs="Times New Roman"/>
                <w:sz w:val="28"/>
                <w:szCs w:val="24"/>
                <w:lang w:val="uz-Latn-UZ"/>
              </w:rPr>
              <w:t>Dasturiy vositalar</w:t>
            </w:r>
          </w:p>
        </w:tc>
        <w:tc>
          <w:tcPr>
            <w:tcW w:w="5036" w:type="dxa"/>
            <w:shd w:val="clear" w:color="auto" w:fill="auto"/>
          </w:tcPr>
          <w:p w14:paraId="0C03AF93" w14:textId="77777777" w:rsidR="00400230" w:rsidRPr="00D65D15" w:rsidRDefault="00400230" w:rsidP="00EA45AE">
            <w:pPr>
              <w:spacing w:line="360" w:lineRule="auto"/>
              <w:rPr>
                <w:rFonts w:ascii="Times New Roman" w:eastAsia="Calibri" w:hAnsi="Times New Roman" w:cs="Times New Roman"/>
                <w:b/>
                <w:bCs/>
                <w:sz w:val="28"/>
                <w:szCs w:val="24"/>
                <w:lang w:val="uz-Latn-UZ"/>
              </w:rPr>
            </w:pPr>
            <w:r>
              <w:rPr>
                <w:rFonts w:ascii="Times New Roman" w:eastAsia="Calibri" w:hAnsi="Times New Roman" w:cs="Times New Roman"/>
                <w:sz w:val="28"/>
                <w:szCs w:val="24"/>
                <w:lang w:val="uz-Latn-UZ"/>
              </w:rPr>
              <w:t xml:space="preserve"> </w:t>
            </w:r>
          </w:p>
        </w:tc>
      </w:tr>
    </w:tbl>
    <w:p w14:paraId="574B993A" w14:textId="77777777" w:rsidR="00400230" w:rsidRPr="00D65D15" w:rsidRDefault="00400230" w:rsidP="00400230">
      <w:pPr>
        <w:shd w:val="clear" w:color="auto" w:fill="FFFFFF"/>
        <w:spacing w:line="360" w:lineRule="auto"/>
        <w:rPr>
          <w:rFonts w:ascii="Times New Roman" w:eastAsia="Calibri" w:hAnsi="Times New Roman" w:cs="Times New Roman"/>
          <w:b/>
          <w:bCs/>
          <w:sz w:val="28"/>
          <w:szCs w:val="24"/>
          <w:lang w:val="uz-Latn-UZ"/>
        </w:rPr>
      </w:pPr>
      <w:r w:rsidRPr="00D65D15">
        <w:rPr>
          <w:rFonts w:ascii="Times New Roman" w:eastAsia="Calibri" w:hAnsi="Times New Roman" w:cs="Times New Roman"/>
          <w:b/>
          <w:bCs/>
          <w:sz w:val="28"/>
          <w:szCs w:val="24"/>
          <w:lang w:val="uz-Latn-UZ"/>
        </w:rPr>
        <w:lastRenderedPageBreak/>
        <w:t xml:space="preserve"> </w:t>
      </w:r>
      <w:r>
        <w:rPr>
          <w:rFonts w:ascii="Times New Roman" w:eastAsia="Calibri" w:hAnsi="Times New Roman" w:cs="Times New Roman"/>
          <w:b/>
          <w:bCs/>
          <w:sz w:val="28"/>
          <w:szCs w:val="24"/>
          <w:lang w:val="uz-Latn-UZ"/>
        </w:rPr>
        <w:t xml:space="preserve"> </w:t>
      </w:r>
    </w:p>
    <w:p w14:paraId="0A422DC6" w14:textId="77777777" w:rsidR="00400230" w:rsidRPr="004148D3" w:rsidRDefault="00400230" w:rsidP="00400230">
      <w:pPr>
        <w:spacing w:line="240" w:lineRule="auto"/>
        <w:rPr>
          <w:rFonts w:ascii="Times New Roman" w:hAnsi="Times New Roman" w:cs="Times New Roman"/>
          <w:b/>
          <w:sz w:val="28"/>
          <w:szCs w:val="28"/>
          <w:lang w:val="uz-Cyrl-UZ"/>
        </w:rPr>
      </w:pPr>
      <w:r w:rsidRPr="00D65D15">
        <w:rPr>
          <w:rFonts w:ascii="Times New Roman" w:hAnsi="Times New Roman" w:cs="Times New Roman"/>
          <w:b/>
          <w:sz w:val="28"/>
          <w:szCs w:val="28"/>
          <w:lang w:val="uz-Latn-UZ"/>
        </w:rPr>
        <w:t xml:space="preserve">      </w:t>
      </w:r>
      <w:r w:rsidRPr="004148D3">
        <w:rPr>
          <w:rFonts w:ascii="Times New Roman" w:hAnsi="Times New Roman" w:cs="Times New Roman"/>
          <w:b/>
          <w:sz w:val="28"/>
          <w:szCs w:val="28"/>
          <w:lang w:val="uz-Cyrl-UZ"/>
        </w:rPr>
        <w:t>V</w:t>
      </w:r>
      <w:r>
        <w:rPr>
          <w:rFonts w:ascii="Times New Roman" w:hAnsi="Times New Roman" w:cs="Times New Roman"/>
          <w:b/>
          <w:sz w:val="28"/>
          <w:szCs w:val="28"/>
          <w:lang w:val="en-US"/>
        </w:rPr>
        <w:t>I</w:t>
      </w:r>
      <w:r w:rsidRPr="004148D3">
        <w:rPr>
          <w:rFonts w:ascii="Times New Roman" w:hAnsi="Times New Roman" w:cs="Times New Roman"/>
          <w:b/>
          <w:sz w:val="28"/>
          <w:szCs w:val="28"/>
          <w:lang w:val="uz-Cyrl-UZ"/>
        </w:rPr>
        <w:t>. Talabalar uchun topshiriq.</w:t>
      </w:r>
    </w:p>
    <w:p w14:paraId="27E2C765" w14:textId="77777777" w:rsidR="00400230" w:rsidRPr="004148D3" w:rsidRDefault="00400230" w:rsidP="00400230">
      <w:pPr>
        <w:spacing w:line="240" w:lineRule="auto"/>
        <w:ind w:firstLine="545"/>
        <w:rPr>
          <w:rFonts w:ascii="Times New Roman" w:hAnsi="Times New Roman" w:cs="Times New Roman"/>
          <w:sz w:val="28"/>
          <w:szCs w:val="28"/>
          <w:lang w:val="uz-Cyrl-UZ"/>
        </w:rPr>
      </w:pPr>
      <w:r w:rsidRPr="004148D3">
        <w:rPr>
          <w:rFonts w:ascii="Times New Roman" w:hAnsi="Times New Roman" w:cs="Times New Roman"/>
          <w:sz w:val="28"/>
          <w:szCs w:val="28"/>
          <w:lang w:val="uz-Cyrl-UZ"/>
        </w:rPr>
        <w:t>Mavzuga oid quyidagi test savollariga javob bering:</w:t>
      </w:r>
    </w:p>
    <w:p w14:paraId="42082597" w14:textId="77777777" w:rsidR="00400230" w:rsidRPr="00262FC3" w:rsidRDefault="00400230" w:rsidP="00400230">
      <w:pPr>
        <w:tabs>
          <w:tab w:val="left" w:pos="0"/>
        </w:tabs>
        <w:spacing w:line="240" w:lineRule="auto"/>
        <w:ind w:firstLine="545"/>
        <w:rPr>
          <w:rFonts w:ascii="Times New Roman" w:hAnsi="Times New Roman" w:cs="Times New Roman"/>
          <w:b/>
          <w:color w:val="333333"/>
          <w:sz w:val="28"/>
          <w:szCs w:val="28"/>
          <w:lang w:val="uz-Cyrl-UZ"/>
        </w:rPr>
      </w:pPr>
      <w:r w:rsidRPr="00262FC3">
        <w:rPr>
          <w:rFonts w:ascii="Times New Roman" w:hAnsi="Times New Roman" w:cs="Times New Roman"/>
          <w:b/>
          <w:color w:val="333333"/>
          <w:sz w:val="28"/>
          <w:szCs w:val="28"/>
          <w:lang w:val="uz-Cyrl-UZ"/>
        </w:rPr>
        <w:t>1.“Ta’lim beruvchi, rivojlantiruvchi va tarbiyalovchi” tushunchalari didaktikaning qaysi jihatini yoritadi?</w:t>
      </w:r>
    </w:p>
    <w:p w14:paraId="4D96D8AA" w14:textId="77777777" w:rsidR="00400230" w:rsidRPr="004148D3" w:rsidRDefault="00400230" w:rsidP="00400230">
      <w:pPr>
        <w:tabs>
          <w:tab w:val="left" w:pos="0"/>
          <w:tab w:val="left" w:pos="109"/>
        </w:tabs>
        <w:spacing w:line="240" w:lineRule="auto"/>
        <w:ind w:firstLine="540"/>
        <w:rPr>
          <w:rFonts w:ascii="Times New Roman" w:hAnsi="Times New Roman" w:cs="Times New Roman"/>
          <w:color w:val="333333"/>
          <w:sz w:val="28"/>
          <w:szCs w:val="28"/>
          <w:lang w:val="uz-Cyrl-UZ"/>
        </w:rPr>
      </w:pPr>
      <w:r w:rsidRPr="004148D3">
        <w:rPr>
          <w:rFonts w:ascii="Times New Roman" w:hAnsi="Times New Roman" w:cs="Times New Roman"/>
          <w:color w:val="333333"/>
          <w:sz w:val="28"/>
          <w:szCs w:val="28"/>
          <w:lang w:val="uz-Cyrl-UZ"/>
        </w:rPr>
        <w:t>A) ta’lim funktsiyalari;</w:t>
      </w:r>
    </w:p>
    <w:p w14:paraId="2F02BE30" w14:textId="77777777" w:rsidR="00400230" w:rsidRPr="004148D3" w:rsidRDefault="00400230" w:rsidP="00400230">
      <w:pPr>
        <w:tabs>
          <w:tab w:val="left" w:pos="0"/>
          <w:tab w:val="left" w:pos="109"/>
        </w:tabs>
        <w:spacing w:line="240" w:lineRule="auto"/>
        <w:ind w:firstLine="540"/>
        <w:rPr>
          <w:rFonts w:ascii="Times New Roman" w:hAnsi="Times New Roman" w:cs="Times New Roman"/>
          <w:color w:val="333333"/>
          <w:sz w:val="28"/>
          <w:szCs w:val="28"/>
          <w:lang w:val="uz-Cyrl-UZ"/>
        </w:rPr>
      </w:pPr>
      <w:r w:rsidRPr="004148D3">
        <w:rPr>
          <w:rFonts w:ascii="Times New Roman" w:hAnsi="Times New Roman" w:cs="Times New Roman"/>
          <w:color w:val="333333"/>
          <w:sz w:val="28"/>
          <w:szCs w:val="28"/>
          <w:lang w:val="uz-Cyrl-UZ"/>
        </w:rPr>
        <w:t>B) t</w:t>
      </w:r>
      <w:proofErr w:type="spellStart"/>
      <w:r w:rsidRPr="004148D3">
        <w:rPr>
          <w:rFonts w:ascii="Times New Roman" w:hAnsi="Times New Roman" w:cs="Times New Roman"/>
          <w:color w:val="333333"/>
          <w:sz w:val="28"/>
          <w:szCs w:val="28"/>
          <w:lang w:val="en-US"/>
        </w:rPr>
        <w:t>a’lim</w:t>
      </w:r>
      <w:proofErr w:type="spellEnd"/>
      <w:r w:rsidRPr="004148D3">
        <w:rPr>
          <w:rFonts w:ascii="Times New Roman" w:hAnsi="Times New Roman" w:cs="Times New Roman"/>
          <w:color w:val="333333"/>
          <w:sz w:val="28"/>
          <w:szCs w:val="28"/>
          <w:lang w:val="en-US"/>
        </w:rPr>
        <w:t xml:space="preserve"> </w:t>
      </w:r>
      <w:proofErr w:type="spellStart"/>
      <w:r w:rsidRPr="004148D3">
        <w:rPr>
          <w:rFonts w:ascii="Times New Roman" w:hAnsi="Times New Roman" w:cs="Times New Roman"/>
          <w:color w:val="333333"/>
          <w:sz w:val="28"/>
          <w:szCs w:val="28"/>
          <w:lang w:val="en-US"/>
        </w:rPr>
        <w:t>vositalari</w:t>
      </w:r>
      <w:proofErr w:type="spellEnd"/>
      <w:r w:rsidRPr="004148D3">
        <w:rPr>
          <w:rFonts w:ascii="Times New Roman" w:hAnsi="Times New Roman" w:cs="Times New Roman"/>
          <w:color w:val="333333"/>
          <w:sz w:val="28"/>
          <w:szCs w:val="28"/>
          <w:lang w:val="uz-Cyrl-UZ"/>
        </w:rPr>
        <w:t>;</w:t>
      </w:r>
    </w:p>
    <w:p w14:paraId="1746F568" w14:textId="77777777" w:rsidR="00400230" w:rsidRPr="004148D3" w:rsidRDefault="00400230" w:rsidP="00400230">
      <w:pPr>
        <w:tabs>
          <w:tab w:val="left" w:pos="0"/>
          <w:tab w:val="left" w:pos="109"/>
        </w:tabs>
        <w:spacing w:line="240" w:lineRule="auto"/>
        <w:ind w:firstLine="540"/>
        <w:rPr>
          <w:rFonts w:ascii="Times New Roman" w:hAnsi="Times New Roman" w:cs="Times New Roman"/>
          <w:color w:val="333333"/>
          <w:sz w:val="28"/>
          <w:szCs w:val="28"/>
          <w:lang w:val="uz-Cyrl-UZ"/>
        </w:rPr>
      </w:pPr>
      <w:r w:rsidRPr="004148D3">
        <w:rPr>
          <w:rFonts w:ascii="Times New Roman" w:hAnsi="Times New Roman" w:cs="Times New Roman"/>
          <w:color w:val="333333"/>
          <w:sz w:val="28"/>
          <w:szCs w:val="28"/>
          <w:lang w:val="uz-Cyrl-UZ"/>
        </w:rPr>
        <w:t>C) t</w:t>
      </w:r>
      <w:proofErr w:type="spellStart"/>
      <w:r w:rsidRPr="004148D3">
        <w:rPr>
          <w:rFonts w:ascii="Times New Roman" w:hAnsi="Times New Roman" w:cs="Times New Roman"/>
          <w:color w:val="333333"/>
          <w:sz w:val="28"/>
          <w:szCs w:val="28"/>
          <w:lang w:val="en-US"/>
        </w:rPr>
        <w:t>a’lim</w:t>
      </w:r>
      <w:proofErr w:type="spellEnd"/>
      <w:r w:rsidRPr="004148D3">
        <w:rPr>
          <w:rFonts w:ascii="Times New Roman" w:hAnsi="Times New Roman" w:cs="Times New Roman"/>
          <w:color w:val="333333"/>
          <w:sz w:val="28"/>
          <w:szCs w:val="28"/>
          <w:lang w:val="en-US"/>
        </w:rPr>
        <w:t xml:space="preserve"> </w:t>
      </w:r>
      <w:proofErr w:type="spellStart"/>
      <w:r w:rsidRPr="004148D3">
        <w:rPr>
          <w:rFonts w:ascii="Times New Roman" w:hAnsi="Times New Roman" w:cs="Times New Roman"/>
          <w:color w:val="333333"/>
          <w:sz w:val="28"/>
          <w:szCs w:val="28"/>
          <w:lang w:val="en-US"/>
        </w:rPr>
        <w:t>metodlari</w:t>
      </w:r>
      <w:proofErr w:type="spellEnd"/>
      <w:r w:rsidRPr="004148D3">
        <w:rPr>
          <w:rFonts w:ascii="Times New Roman" w:hAnsi="Times New Roman" w:cs="Times New Roman"/>
          <w:color w:val="333333"/>
          <w:sz w:val="28"/>
          <w:szCs w:val="28"/>
          <w:lang w:val="uz-Cyrl-UZ"/>
        </w:rPr>
        <w:t>;</w:t>
      </w:r>
    </w:p>
    <w:p w14:paraId="18415294" w14:textId="77777777" w:rsidR="00400230" w:rsidRPr="004148D3" w:rsidRDefault="00400230" w:rsidP="00400230">
      <w:pPr>
        <w:tabs>
          <w:tab w:val="left" w:pos="0"/>
          <w:tab w:val="left" w:pos="109"/>
        </w:tabs>
        <w:spacing w:line="240" w:lineRule="auto"/>
        <w:ind w:firstLine="540"/>
        <w:rPr>
          <w:rFonts w:ascii="Times New Roman" w:hAnsi="Times New Roman" w:cs="Times New Roman"/>
          <w:color w:val="333333"/>
          <w:sz w:val="28"/>
          <w:szCs w:val="28"/>
          <w:lang w:val="uz-Cyrl-UZ"/>
        </w:rPr>
      </w:pPr>
      <w:r w:rsidRPr="004148D3">
        <w:rPr>
          <w:rFonts w:ascii="Times New Roman" w:hAnsi="Times New Roman" w:cs="Times New Roman"/>
          <w:color w:val="333333"/>
          <w:sz w:val="28"/>
          <w:szCs w:val="28"/>
          <w:lang w:val="uz-Cyrl-UZ"/>
        </w:rPr>
        <w:t>D) ta’lim natijasi.</w:t>
      </w:r>
    </w:p>
    <w:p w14:paraId="1D09A94C" w14:textId="77777777" w:rsidR="00400230" w:rsidRPr="00262FC3" w:rsidRDefault="00400230" w:rsidP="00400230">
      <w:pPr>
        <w:spacing w:line="240" w:lineRule="auto"/>
        <w:ind w:firstLine="545"/>
        <w:rPr>
          <w:rFonts w:ascii="Times New Roman" w:hAnsi="Times New Roman" w:cs="Times New Roman"/>
          <w:b/>
          <w:bCs/>
          <w:sz w:val="28"/>
          <w:szCs w:val="28"/>
          <w:lang w:val="uz-Cyrl-UZ"/>
        </w:rPr>
      </w:pPr>
      <w:r w:rsidRPr="00262FC3">
        <w:rPr>
          <w:rFonts w:ascii="Times New Roman" w:hAnsi="Times New Roman" w:cs="Times New Roman"/>
          <w:b/>
          <w:bCs/>
          <w:sz w:val="28"/>
          <w:szCs w:val="28"/>
          <w:lang w:val="uz-Cyrl-UZ"/>
        </w:rPr>
        <w:t>2. “Ta’lim beruvchi, rivojlantiruvchi va tarbiyalovchi” tushunchalari didaktikaning qaysi jihatini yoritadi?</w:t>
      </w:r>
    </w:p>
    <w:p w14:paraId="16B07E90" w14:textId="77777777" w:rsidR="00400230" w:rsidRPr="004148D3" w:rsidRDefault="00400230" w:rsidP="00400230">
      <w:pPr>
        <w:tabs>
          <w:tab w:val="left" w:pos="0"/>
        </w:tabs>
        <w:spacing w:line="240" w:lineRule="auto"/>
        <w:ind w:firstLine="545"/>
        <w:rPr>
          <w:rFonts w:ascii="Times New Roman" w:hAnsi="Times New Roman" w:cs="Times New Roman"/>
          <w:sz w:val="28"/>
          <w:szCs w:val="28"/>
          <w:lang w:val="uz-Cyrl-UZ"/>
        </w:rPr>
      </w:pPr>
      <w:r w:rsidRPr="004148D3">
        <w:rPr>
          <w:rFonts w:ascii="Times New Roman" w:hAnsi="Times New Roman" w:cs="Times New Roman"/>
          <w:sz w:val="28"/>
          <w:szCs w:val="28"/>
          <w:lang w:val="uz-Cyrl-UZ"/>
        </w:rPr>
        <w:t>A) ta’lim funktsiyalari;</w:t>
      </w:r>
    </w:p>
    <w:p w14:paraId="0BF40566" w14:textId="77777777" w:rsidR="00400230" w:rsidRPr="004148D3" w:rsidRDefault="00400230" w:rsidP="00400230">
      <w:pPr>
        <w:tabs>
          <w:tab w:val="left" w:pos="0"/>
        </w:tabs>
        <w:spacing w:line="240" w:lineRule="auto"/>
        <w:ind w:firstLine="545"/>
        <w:rPr>
          <w:rFonts w:ascii="Times New Roman" w:hAnsi="Times New Roman" w:cs="Times New Roman"/>
          <w:sz w:val="28"/>
          <w:szCs w:val="28"/>
          <w:lang w:val="uz-Cyrl-UZ"/>
        </w:rPr>
      </w:pPr>
      <w:r w:rsidRPr="004148D3">
        <w:rPr>
          <w:rFonts w:ascii="Times New Roman" w:hAnsi="Times New Roman" w:cs="Times New Roman"/>
          <w:sz w:val="28"/>
          <w:szCs w:val="28"/>
          <w:lang w:val="uz-Cyrl-UZ"/>
        </w:rPr>
        <w:t>B) t</w:t>
      </w:r>
      <w:proofErr w:type="spellStart"/>
      <w:r w:rsidRPr="004148D3">
        <w:rPr>
          <w:rFonts w:ascii="Times New Roman" w:hAnsi="Times New Roman" w:cs="Times New Roman"/>
          <w:sz w:val="28"/>
          <w:szCs w:val="28"/>
          <w:lang w:val="en-US"/>
        </w:rPr>
        <w:t>a’lim</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vositalari</w:t>
      </w:r>
      <w:proofErr w:type="spellEnd"/>
      <w:r w:rsidRPr="004148D3">
        <w:rPr>
          <w:rFonts w:ascii="Times New Roman" w:hAnsi="Times New Roman" w:cs="Times New Roman"/>
          <w:sz w:val="28"/>
          <w:szCs w:val="28"/>
          <w:lang w:val="uz-Cyrl-UZ"/>
        </w:rPr>
        <w:t>;</w:t>
      </w:r>
    </w:p>
    <w:p w14:paraId="2B7FDE8A" w14:textId="77777777" w:rsidR="00400230" w:rsidRPr="004148D3" w:rsidRDefault="00400230" w:rsidP="00400230">
      <w:pPr>
        <w:tabs>
          <w:tab w:val="left" w:pos="0"/>
        </w:tabs>
        <w:spacing w:line="240" w:lineRule="auto"/>
        <w:ind w:firstLine="545"/>
        <w:rPr>
          <w:rFonts w:ascii="Times New Roman" w:hAnsi="Times New Roman" w:cs="Times New Roman"/>
          <w:sz w:val="28"/>
          <w:szCs w:val="28"/>
          <w:lang w:val="uz-Cyrl-UZ"/>
        </w:rPr>
      </w:pPr>
      <w:r w:rsidRPr="004148D3">
        <w:rPr>
          <w:rFonts w:ascii="Times New Roman" w:hAnsi="Times New Roman" w:cs="Times New Roman"/>
          <w:sz w:val="28"/>
          <w:szCs w:val="28"/>
          <w:lang w:val="uz-Cyrl-UZ"/>
        </w:rPr>
        <w:t>C) t</w:t>
      </w:r>
      <w:proofErr w:type="spellStart"/>
      <w:r w:rsidRPr="004148D3">
        <w:rPr>
          <w:rFonts w:ascii="Times New Roman" w:hAnsi="Times New Roman" w:cs="Times New Roman"/>
          <w:sz w:val="28"/>
          <w:szCs w:val="28"/>
          <w:lang w:val="en-US"/>
        </w:rPr>
        <w:t>a’lim</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metodlari</w:t>
      </w:r>
      <w:proofErr w:type="spellEnd"/>
      <w:r w:rsidRPr="004148D3">
        <w:rPr>
          <w:rFonts w:ascii="Times New Roman" w:hAnsi="Times New Roman" w:cs="Times New Roman"/>
          <w:sz w:val="28"/>
          <w:szCs w:val="28"/>
          <w:lang w:val="uz-Cyrl-UZ"/>
        </w:rPr>
        <w:t>;</w:t>
      </w:r>
    </w:p>
    <w:p w14:paraId="63892EB8" w14:textId="77777777" w:rsidR="00400230" w:rsidRPr="004148D3" w:rsidRDefault="00400230" w:rsidP="00400230">
      <w:pPr>
        <w:tabs>
          <w:tab w:val="left" w:pos="0"/>
        </w:tabs>
        <w:spacing w:line="240" w:lineRule="auto"/>
        <w:ind w:firstLine="545"/>
        <w:rPr>
          <w:rFonts w:ascii="Times New Roman" w:hAnsi="Times New Roman" w:cs="Times New Roman"/>
          <w:color w:val="FF9900"/>
          <w:sz w:val="28"/>
          <w:szCs w:val="28"/>
          <w:lang w:val="uz-Cyrl-UZ"/>
        </w:rPr>
      </w:pPr>
      <w:r w:rsidRPr="004148D3">
        <w:rPr>
          <w:rFonts w:ascii="Times New Roman" w:hAnsi="Times New Roman" w:cs="Times New Roman"/>
          <w:sz w:val="28"/>
          <w:szCs w:val="28"/>
          <w:lang w:val="uz-Cyrl-UZ"/>
        </w:rPr>
        <w:t>D) ta’lim natijasi</w:t>
      </w:r>
      <w:r w:rsidRPr="004148D3">
        <w:rPr>
          <w:rFonts w:ascii="Times New Roman" w:hAnsi="Times New Roman" w:cs="Times New Roman"/>
          <w:color w:val="FF9900"/>
          <w:sz w:val="28"/>
          <w:szCs w:val="28"/>
          <w:lang w:val="uz-Cyrl-UZ"/>
        </w:rPr>
        <w:t>.</w:t>
      </w:r>
    </w:p>
    <w:p w14:paraId="20D239D6" w14:textId="77777777" w:rsidR="00400230" w:rsidRPr="00262FC3" w:rsidRDefault="00400230" w:rsidP="00400230">
      <w:pPr>
        <w:shd w:val="clear" w:color="auto" w:fill="FFFFFF"/>
        <w:tabs>
          <w:tab w:val="left" w:pos="175"/>
        </w:tabs>
        <w:spacing w:line="240" w:lineRule="auto"/>
        <w:ind w:firstLine="545"/>
        <w:rPr>
          <w:rFonts w:ascii="Times New Roman" w:hAnsi="Times New Roman" w:cs="Times New Roman"/>
          <w:b/>
          <w:bCs/>
          <w:sz w:val="28"/>
          <w:szCs w:val="28"/>
          <w:lang w:val="uz-Cyrl-UZ"/>
        </w:rPr>
      </w:pPr>
      <w:r w:rsidRPr="00262FC3">
        <w:rPr>
          <w:rFonts w:ascii="Times New Roman" w:hAnsi="Times New Roman" w:cs="Times New Roman"/>
          <w:b/>
          <w:bCs/>
          <w:sz w:val="28"/>
          <w:szCs w:val="28"/>
          <w:lang w:val="uz-Cyrl-UZ"/>
        </w:rPr>
        <w:t>3. Ta’lim jarayonini boshqarish bosqichlari qaysi javobda to’g’ri ko’rsatilgan?</w:t>
      </w:r>
    </w:p>
    <w:p w14:paraId="3C019D49" w14:textId="77777777" w:rsidR="00400230" w:rsidRPr="004148D3" w:rsidRDefault="00400230" w:rsidP="00400230">
      <w:pPr>
        <w:shd w:val="clear" w:color="auto" w:fill="FFFFFF"/>
        <w:tabs>
          <w:tab w:val="left" w:pos="175"/>
        </w:tabs>
        <w:spacing w:line="240" w:lineRule="auto"/>
        <w:ind w:firstLine="545"/>
        <w:rPr>
          <w:rFonts w:ascii="Times New Roman" w:hAnsi="Times New Roman" w:cs="Times New Roman"/>
          <w:sz w:val="28"/>
          <w:szCs w:val="28"/>
          <w:lang w:val="uz-Cyrl-UZ"/>
        </w:rPr>
      </w:pPr>
      <w:r w:rsidRPr="004148D3">
        <w:rPr>
          <w:rFonts w:ascii="Times New Roman" w:hAnsi="Times New Roman" w:cs="Times New Roman"/>
          <w:sz w:val="28"/>
          <w:szCs w:val="28"/>
          <w:lang w:val="uz-Cyrl-UZ"/>
        </w:rPr>
        <w:t>A) rejalashtirish, tashkil etish</w:t>
      </w:r>
      <w:r w:rsidRPr="004148D3">
        <w:rPr>
          <w:rFonts w:ascii="Times New Roman" w:hAnsi="Times New Roman" w:cs="Times New Roman"/>
          <w:color w:val="000000"/>
          <w:sz w:val="28"/>
          <w:szCs w:val="28"/>
          <w:lang w:val="uz-Cyrl-UZ"/>
        </w:rPr>
        <w:t>;</w:t>
      </w:r>
    </w:p>
    <w:p w14:paraId="24FBCB7E" w14:textId="77777777" w:rsidR="00400230" w:rsidRPr="004148D3" w:rsidRDefault="00400230" w:rsidP="00400230">
      <w:pPr>
        <w:shd w:val="clear" w:color="auto" w:fill="FFFFFF"/>
        <w:tabs>
          <w:tab w:val="left" w:pos="175"/>
        </w:tabs>
        <w:spacing w:line="240" w:lineRule="auto"/>
        <w:ind w:firstLine="545"/>
        <w:rPr>
          <w:rFonts w:ascii="Times New Roman" w:hAnsi="Times New Roman" w:cs="Times New Roman"/>
          <w:color w:val="000000"/>
          <w:sz w:val="28"/>
          <w:szCs w:val="28"/>
          <w:lang w:val="uz-Cyrl-UZ"/>
        </w:rPr>
      </w:pPr>
      <w:r w:rsidRPr="004148D3">
        <w:rPr>
          <w:rFonts w:ascii="Times New Roman" w:hAnsi="Times New Roman" w:cs="Times New Roman"/>
          <w:sz w:val="28"/>
          <w:szCs w:val="28"/>
          <w:lang w:val="uz-Cyrl-UZ"/>
        </w:rPr>
        <w:t>B) boshqarish, nazorat;</w:t>
      </w:r>
    </w:p>
    <w:p w14:paraId="6ABA6FAC" w14:textId="77777777" w:rsidR="00400230" w:rsidRPr="004148D3" w:rsidRDefault="00400230" w:rsidP="00400230">
      <w:pPr>
        <w:shd w:val="clear" w:color="auto" w:fill="FFFFFF"/>
        <w:tabs>
          <w:tab w:val="left" w:pos="175"/>
        </w:tabs>
        <w:spacing w:line="240" w:lineRule="auto"/>
        <w:ind w:firstLine="545"/>
        <w:rPr>
          <w:rFonts w:ascii="Times New Roman" w:hAnsi="Times New Roman" w:cs="Times New Roman"/>
          <w:color w:val="000000"/>
          <w:sz w:val="28"/>
          <w:szCs w:val="28"/>
          <w:lang w:val="uz-Cyrl-UZ"/>
        </w:rPr>
      </w:pPr>
      <w:r w:rsidRPr="004148D3">
        <w:rPr>
          <w:rFonts w:ascii="Times New Roman" w:hAnsi="Times New Roman" w:cs="Times New Roman"/>
          <w:sz w:val="28"/>
          <w:szCs w:val="28"/>
          <w:lang w:val="uz-Cyrl-UZ"/>
        </w:rPr>
        <w:t>C) natijalarni baholash va tahlil qilish</w:t>
      </w:r>
      <w:r w:rsidRPr="004148D3">
        <w:rPr>
          <w:rFonts w:ascii="Times New Roman" w:hAnsi="Times New Roman" w:cs="Times New Roman"/>
          <w:color w:val="000000"/>
          <w:sz w:val="28"/>
          <w:szCs w:val="28"/>
          <w:lang w:val="uz-Cyrl-UZ"/>
        </w:rPr>
        <w:t>;</w:t>
      </w:r>
    </w:p>
    <w:p w14:paraId="0D5AFD98" w14:textId="77777777" w:rsidR="00400230" w:rsidRPr="004148D3" w:rsidRDefault="00400230" w:rsidP="00400230">
      <w:pPr>
        <w:shd w:val="clear" w:color="auto" w:fill="FFFFFF"/>
        <w:tabs>
          <w:tab w:val="left" w:pos="175"/>
        </w:tabs>
        <w:spacing w:line="240" w:lineRule="auto"/>
        <w:ind w:firstLine="545"/>
        <w:rPr>
          <w:rFonts w:ascii="Times New Roman" w:hAnsi="Times New Roman" w:cs="Times New Roman"/>
          <w:sz w:val="28"/>
          <w:szCs w:val="28"/>
          <w:lang w:val="uz-Cyrl-UZ"/>
        </w:rPr>
      </w:pPr>
      <w:r w:rsidRPr="004148D3">
        <w:rPr>
          <w:rFonts w:ascii="Times New Roman" w:hAnsi="Times New Roman" w:cs="Times New Roman"/>
          <w:sz w:val="28"/>
          <w:szCs w:val="28"/>
          <w:lang w:val="uz-Cyrl-UZ"/>
        </w:rPr>
        <w:t>D) barcha javoblar to’g’ri.</w:t>
      </w:r>
    </w:p>
    <w:p w14:paraId="76BF571B" w14:textId="77777777" w:rsidR="00400230" w:rsidRPr="00262FC3" w:rsidRDefault="00400230" w:rsidP="00400230">
      <w:pPr>
        <w:shd w:val="clear" w:color="auto" w:fill="FFFFFF"/>
        <w:tabs>
          <w:tab w:val="left" w:pos="175"/>
        </w:tabs>
        <w:spacing w:line="240" w:lineRule="auto"/>
        <w:rPr>
          <w:rFonts w:ascii="Times New Roman" w:hAnsi="Times New Roman" w:cs="Times New Roman"/>
          <w:b/>
          <w:bCs/>
          <w:color w:val="000000"/>
          <w:sz w:val="28"/>
          <w:szCs w:val="28"/>
          <w:lang w:val="uz-Cyrl-UZ"/>
        </w:rPr>
      </w:pPr>
      <w:r w:rsidRPr="00262FC3">
        <w:rPr>
          <w:rFonts w:ascii="Times New Roman" w:hAnsi="Times New Roman" w:cs="Times New Roman"/>
          <w:b/>
          <w:bCs/>
          <w:color w:val="000000"/>
          <w:sz w:val="28"/>
          <w:szCs w:val="28"/>
          <w:lang w:val="en-US"/>
        </w:rPr>
        <w:t xml:space="preserve">      4</w:t>
      </w:r>
      <w:r w:rsidRPr="00262FC3">
        <w:rPr>
          <w:rFonts w:ascii="Times New Roman" w:hAnsi="Times New Roman" w:cs="Times New Roman"/>
          <w:b/>
          <w:bCs/>
          <w:color w:val="000000"/>
          <w:sz w:val="28"/>
          <w:szCs w:val="28"/>
          <w:lang w:val="uz-Cyrl-UZ"/>
        </w:rPr>
        <w:t>. Idrok etish – anglab etish – yodda olish, mustahkamlash – bilimlarni amaliyotda qo’llash. Mazkur holat qanday jarayon mohiyatini anglatadi?</w:t>
      </w:r>
    </w:p>
    <w:p w14:paraId="257D8B11" w14:textId="77777777" w:rsidR="00400230" w:rsidRPr="004148D3" w:rsidRDefault="00400230" w:rsidP="00400230">
      <w:pPr>
        <w:shd w:val="clear" w:color="auto" w:fill="FFFFFF"/>
        <w:tabs>
          <w:tab w:val="left" w:pos="175"/>
        </w:tabs>
        <w:spacing w:line="240" w:lineRule="auto"/>
        <w:ind w:firstLine="545"/>
        <w:rPr>
          <w:rFonts w:ascii="Times New Roman" w:hAnsi="Times New Roman" w:cs="Times New Roman"/>
          <w:sz w:val="28"/>
          <w:szCs w:val="28"/>
          <w:lang w:val="uz-Cyrl-UZ"/>
        </w:rPr>
      </w:pPr>
      <w:r w:rsidRPr="004148D3">
        <w:rPr>
          <w:rFonts w:ascii="Times New Roman" w:hAnsi="Times New Roman" w:cs="Times New Roman"/>
          <w:sz w:val="28"/>
          <w:szCs w:val="28"/>
          <w:lang w:val="uz-Cyrl-UZ"/>
        </w:rPr>
        <w:t>A) o’quvchilar bilish faoliyatini boshqarishni</w:t>
      </w:r>
      <w:r w:rsidRPr="004148D3">
        <w:rPr>
          <w:rFonts w:ascii="Times New Roman" w:hAnsi="Times New Roman" w:cs="Times New Roman"/>
          <w:color w:val="000000"/>
          <w:sz w:val="28"/>
          <w:szCs w:val="28"/>
          <w:lang w:val="uz-Cyrl-UZ"/>
        </w:rPr>
        <w:t>;</w:t>
      </w:r>
    </w:p>
    <w:p w14:paraId="5C4CC026" w14:textId="77777777" w:rsidR="00400230" w:rsidRPr="004148D3" w:rsidRDefault="00400230" w:rsidP="00400230">
      <w:pPr>
        <w:shd w:val="clear" w:color="auto" w:fill="FFFFFF"/>
        <w:tabs>
          <w:tab w:val="left" w:pos="175"/>
        </w:tabs>
        <w:spacing w:line="240" w:lineRule="auto"/>
        <w:ind w:firstLine="545"/>
        <w:rPr>
          <w:rFonts w:ascii="Times New Roman" w:hAnsi="Times New Roman" w:cs="Times New Roman"/>
          <w:color w:val="000000"/>
          <w:sz w:val="28"/>
          <w:szCs w:val="28"/>
          <w:lang w:val="uz-Cyrl-UZ"/>
        </w:rPr>
      </w:pPr>
      <w:r w:rsidRPr="004148D3">
        <w:rPr>
          <w:rFonts w:ascii="Times New Roman" w:hAnsi="Times New Roman" w:cs="Times New Roman"/>
          <w:sz w:val="28"/>
          <w:szCs w:val="28"/>
          <w:lang w:val="uz-Cyrl-UZ"/>
        </w:rPr>
        <w:t>B) bilimlarni tashxis qilishni;</w:t>
      </w:r>
    </w:p>
    <w:p w14:paraId="07745BC2" w14:textId="77777777" w:rsidR="00400230" w:rsidRPr="004148D3" w:rsidRDefault="00400230" w:rsidP="00400230">
      <w:pPr>
        <w:shd w:val="clear" w:color="auto" w:fill="FFFFFF"/>
        <w:tabs>
          <w:tab w:val="left" w:pos="175"/>
        </w:tabs>
        <w:spacing w:line="240" w:lineRule="auto"/>
        <w:ind w:firstLine="545"/>
        <w:rPr>
          <w:rFonts w:ascii="Times New Roman" w:hAnsi="Times New Roman" w:cs="Times New Roman"/>
          <w:color w:val="000000"/>
          <w:sz w:val="28"/>
          <w:szCs w:val="28"/>
          <w:lang w:val="uz-Cyrl-UZ"/>
        </w:rPr>
      </w:pPr>
      <w:r w:rsidRPr="004148D3">
        <w:rPr>
          <w:rFonts w:ascii="Times New Roman" w:hAnsi="Times New Roman" w:cs="Times New Roman"/>
          <w:sz w:val="28"/>
          <w:szCs w:val="28"/>
          <w:lang w:val="uz-Cyrl-UZ"/>
        </w:rPr>
        <w:t>C) bilimlarni o’zlashtirishni</w:t>
      </w:r>
      <w:r w:rsidRPr="004148D3">
        <w:rPr>
          <w:rFonts w:ascii="Times New Roman" w:hAnsi="Times New Roman" w:cs="Times New Roman"/>
          <w:color w:val="000000"/>
          <w:sz w:val="28"/>
          <w:szCs w:val="28"/>
          <w:lang w:val="uz-Cyrl-UZ"/>
        </w:rPr>
        <w:t>;</w:t>
      </w:r>
    </w:p>
    <w:p w14:paraId="15F0CED0" w14:textId="77777777" w:rsidR="00400230" w:rsidRPr="004148D3" w:rsidRDefault="00400230" w:rsidP="00400230">
      <w:pPr>
        <w:shd w:val="clear" w:color="auto" w:fill="FFFFFF"/>
        <w:tabs>
          <w:tab w:val="left" w:pos="175"/>
        </w:tabs>
        <w:spacing w:line="240" w:lineRule="auto"/>
        <w:ind w:firstLine="545"/>
        <w:rPr>
          <w:rFonts w:ascii="Times New Roman" w:hAnsi="Times New Roman" w:cs="Times New Roman"/>
          <w:sz w:val="28"/>
          <w:szCs w:val="28"/>
          <w:lang w:val="uz-Cyrl-UZ"/>
        </w:rPr>
      </w:pPr>
      <w:r w:rsidRPr="004148D3">
        <w:rPr>
          <w:rFonts w:ascii="Times New Roman" w:hAnsi="Times New Roman" w:cs="Times New Roman"/>
          <w:sz w:val="28"/>
          <w:szCs w:val="28"/>
          <w:lang w:val="uz-Cyrl-UZ"/>
        </w:rPr>
        <w:t>D) o’quvchilar bilimlarni nazorat qilishni.</w:t>
      </w:r>
    </w:p>
    <w:p w14:paraId="523AB0EB" w14:textId="77777777" w:rsidR="00400230" w:rsidRPr="004148D3" w:rsidRDefault="00400230" w:rsidP="00400230">
      <w:pPr>
        <w:tabs>
          <w:tab w:val="left" w:pos="0"/>
        </w:tabs>
        <w:spacing w:line="240" w:lineRule="auto"/>
        <w:ind w:left="2544"/>
        <w:rPr>
          <w:rFonts w:ascii="Times New Roman" w:hAnsi="Times New Roman" w:cs="Times New Roman"/>
          <w:b/>
          <w:sz w:val="28"/>
          <w:szCs w:val="28"/>
          <w:lang w:val="uz-Cyrl-UZ"/>
        </w:rPr>
      </w:pPr>
      <w:r w:rsidRPr="004148D3">
        <w:rPr>
          <w:rFonts w:ascii="Times New Roman" w:hAnsi="Times New Roman" w:cs="Times New Roman"/>
          <w:b/>
          <w:sz w:val="28"/>
          <w:szCs w:val="28"/>
          <w:lang w:val="uz-Cyrl-UZ"/>
        </w:rPr>
        <w:t>Foydalanilgan adabiyotlar ro’yxati :</w:t>
      </w:r>
    </w:p>
    <w:p w14:paraId="30A1F96B" w14:textId="01325418" w:rsidR="00400230" w:rsidRPr="004148D3" w:rsidRDefault="00400230" w:rsidP="00400230">
      <w:pPr>
        <w:rPr>
          <w:rFonts w:ascii="Times New Roman" w:hAnsi="Times New Roman" w:cs="Times New Roman"/>
          <w:sz w:val="28"/>
          <w:szCs w:val="28"/>
          <w:lang w:val="en-US"/>
        </w:rPr>
      </w:pPr>
      <w:r w:rsidRPr="004148D3">
        <w:rPr>
          <w:rFonts w:ascii="Times New Roman" w:hAnsi="Times New Roman" w:cs="Times New Roman"/>
          <w:sz w:val="28"/>
          <w:szCs w:val="28"/>
          <w:lang w:val="uz-Cyrl-UZ"/>
        </w:rPr>
        <w:t xml:space="preserve"> 1. R.D.Suleymanova. “Pedagogik mahorat”. </w:t>
      </w:r>
      <w:proofErr w:type="spellStart"/>
      <w:proofErr w:type="gramStart"/>
      <w:r w:rsidRPr="004148D3">
        <w:rPr>
          <w:rFonts w:ascii="Times New Roman" w:hAnsi="Times New Roman" w:cs="Times New Roman"/>
          <w:sz w:val="28"/>
          <w:szCs w:val="28"/>
          <w:lang w:val="en-US"/>
        </w:rPr>
        <w:t>O‘</w:t>
      </w:r>
      <w:proofErr w:type="gramEnd"/>
      <w:r w:rsidRPr="004148D3">
        <w:rPr>
          <w:rFonts w:ascii="Times New Roman" w:hAnsi="Times New Roman" w:cs="Times New Roman"/>
          <w:sz w:val="28"/>
          <w:szCs w:val="28"/>
          <w:lang w:val="en-US"/>
        </w:rPr>
        <w:t>quv</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qo‘llanma</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GulDU</w:t>
      </w:r>
      <w:proofErr w:type="spellEnd"/>
      <w:r w:rsidRPr="004148D3">
        <w:rPr>
          <w:rFonts w:ascii="Times New Roman" w:hAnsi="Times New Roman" w:cs="Times New Roman"/>
          <w:sz w:val="28"/>
          <w:szCs w:val="28"/>
          <w:lang w:val="en-US"/>
        </w:rPr>
        <w:t xml:space="preserve">. 2021. </w:t>
      </w:r>
    </w:p>
    <w:p w14:paraId="50EA53BD" w14:textId="77777777" w:rsidR="00400230" w:rsidRPr="004148D3" w:rsidRDefault="00400230" w:rsidP="00400230">
      <w:pPr>
        <w:rPr>
          <w:rFonts w:ascii="Times New Roman" w:hAnsi="Times New Roman" w:cs="Times New Roman"/>
          <w:sz w:val="28"/>
          <w:szCs w:val="28"/>
          <w:lang w:val="en-US"/>
        </w:rPr>
      </w:pPr>
      <w:r w:rsidRPr="004148D3">
        <w:rPr>
          <w:rFonts w:ascii="Times New Roman" w:hAnsi="Times New Roman" w:cs="Times New Roman"/>
          <w:sz w:val="28"/>
          <w:szCs w:val="28"/>
          <w:lang w:val="en-US"/>
        </w:rPr>
        <w:t xml:space="preserve">2. </w:t>
      </w:r>
      <w:proofErr w:type="spellStart"/>
      <w:r w:rsidRPr="004148D3">
        <w:rPr>
          <w:rFonts w:ascii="Times New Roman" w:hAnsi="Times New Roman" w:cs="Times New Roman"/>
          <w:sz w:val="28"/>
          <w:szCs w:val="28"/>
          <w:lang w:val="en-US"/>
        </w:rPr>
        <w:t>Muxamedova</w:t>
      </w:r>
      <w:proofErr w:type="spellEnd"/>
      <w:r w:rsidRPr="004148D3">
        <w:rPr>
          <w:rFonts w:ascii="Times New Roman" w:hAnsi="Times New Roman" w:cs="Times New Roman"/>
          <w:sz w:val="28"/>
          <w:szCs w:val="28"/>
          <w:lang w:val="en-US"/>
        </w:rPr>
        <w:t xml:space="preserve"> D.G‘., </w:t>
      </w:r>
      <w:proofErr w:type="spellStart"/>
      <w:r w:rsidRPr="004148D3">
        <w:rPr>
          <w:rFonts w:ascii="Times New Roman" w:hAnsi="Times New Roman" w:cs="Times New Roman"/>
          <w:sz w:val="28"/>
          <w:szCs w:val="28"/>
          <w:lang w:val="en-US"/>
        </w:rPr>
        <w:t>Mullaboeva</w:t>
      </w:r>
      <w:proofErr w:type="spellEnd"/>
      <w:r w:rsidRPr="004148D3">
        <w:rPr>
          <w:rFonts w:ascii="Times New Roman" w:hAnsi="Times New Roman" w:cs="Times New Roman"/>
          <w:sz w:val="28"/>
          <w:szCs w:val="28"/>
          <w:lang w:val="en-US"/>
        </w:rPr>
        <w:t xml:space="preserve"> N.M., </w:t>
      </w:r>
      <w:proofErr w:type="spellStart"/>
      <w:r w:rsidRPr="004148D3">
        <w:rPr>
          <w:rFonts w:ascii="Times New Roman" w:hAnsi="Times New Roman" w:cs="Times New Roman"/>
          <w:sz w:val="28"/>
          <w:szCs w:val="28"/>
          <w:lang w:val="en-US"/>
        </w:rPr>
        <w:t>Rasulov</w:t>
      </w:r>
      <w:proofErr w:type="spellEnd"/>
      <w:r w:rsidRPr="004148D3">
        <w:rPr>
          <w:rFonts w:ascii="Times New Roman" w:hAnsi="Times New Roman" w:cs="Times New Roman"/>
          <w:sz w:val="28"/>
          <w:szCs w:val="28"/>
          <w:lang w:val="en-US"/>
        </w:rPr>
        <w:t xml:space="preserve"> A.I., </w:t>
      </w:r>
      <w:proofErr w:type="spellStart"/>
      <w:r w:rsidRPr="004148D3">
        <w:rPr>
          <w:rFonts w:ascii="Times New Roman" w:hAnsi="Times New Roman" w:cs="Times New Roman"/>
          <w:sz w:val="28"/>
          <w:szCs w:val="28"/>
          <w:lang w:val="en-US"/>
        </w:rPr>
        <w:t>Umumiy</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psixologiya</w:t>
      </w:r>
      <w:proofErr w:type="spellEnd"/>
      <w:r w:rsidRPr="004148D3">
        <w:rPr>
          <w:rFonts w:ascii="Times New Roman" w:hAnsi="Times New Roman" w:cs="Times New Roman"/>
          <w:sz w:val="28"/>
          <w:szCs w:val="28"/>
          <w:lang w:val="en-US"/>
        </w:rPr>
        <w:t>.</w:t>
      </w:r>
    </w:p>
    <w:p w14:paraId="489B59A5" w14:textId="77777777" w:rsidR="00400230" w:rsidRPr="004148D3" w:rsidRDefault="00400230" w:rsidP="00400230">
      <w:pPr>
        <w:rPr>
          <w:rFonts w:ascii="Times New Roman" w:hAnsi="Times New Roman" w:cs="Times New Roman"/>
          <w:sz w:val="28"/>
          <w:szCs w:val="28"/>
          <w:lang w:val="en-US"/>
        </w:rPr>
      </w:pPr>
      <w:proofErr w:type="spellStart"/>
      <w:proofErr w:type="gramStart"/>
      <w:r w:rsidRPr="004148D3">
        <w:rPr>
          <w:rFonts w:ascii="Times New Roman" w:hAnsi="Times New Roman" w:cs="Times New Roman"/>
          <w:sz w:val="28"/>
          <w:szCs w:val="28"/>
          <w:lang w:val="en-US"/>
        </w:rPr>
        <w:t>Darslik</w:t>
      </w:r>
      <w:proofErr w:type="spellEnd"/>
      <w:r w:rsidRPr="004148D3">
        <w:rPr>
          <w:rFonts w:ascii="Times New Roman" w:hAnsi="Times New Roman" w:cs="Times New Roman"/>
          <w:sz w:val="28"/>
          <w:szCs w:val="28"/>
          <w:lang w:val="en-US"/>
        </w:rPr>
        <w:t>,-</w:t>
      </w:r>
      <w:proofErr w:type="gramEnd"/>
      <w:r w:rsidRPr="004148D3">
        <w:rPr>
          <w:rFonts w:ascii="Times New Roman" w:hAnsi="Times New Roman" w:cs="Times New Roman"/>
          <w:sz w:val="28"/>
          <w:szCs w:val="28"/>
          <w:lang w:val="en-US"/>
        </w:rPr>
        <w:t xml:space="preserve"> Toshkent, “</w:t>
      </w:r>
      <w:proofErr w:type="spellStart"/>
      <w:r w:rsidRPr="004148D3">
        <w:rPr>
          <w:rFonts w:ascii="Times New Roman" w:hAnsi="Times New Roman" w:cs="Times New Roman"/>
          <w:sz w:val="28"/>
          <w:szCs w:val="28"/>
          <w:lang w:val="en-US"/>
        </w:rPr>
        <w:t>Mumtoz</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so‘z</w:t>
      </w:r>
      <w:proofErr w:type="spellEnd"/>
      <w:r w:rsidRPr="004148D3">
        <w:rPr>
          <w:rFonts w:ascii="Times New Roman" w:hAnsi="Times New Roman" w:cs="Times New Roman"/>
          <w:sz w:val="28"/>
          <w:szCs w:val="28"/>
          <w:lang w:val="en-US"/>
        </w:rPr>
        <w:t>” 2018.-287 b.</w:t>
      </w:r>
    </w:p>
    <w:p w14:paraId="0ACADC92" w14:textId="02D0BAFE" w:rsidR="00400230" w:rsidRPr="004148D3" w:rsidRDefault="00400230" w:rsidP="00400230">
      <w:pPr>
        <w:rPr>
          <w:rFonts w:ascii="Times New Roman" w:hAnsi="Times New Roman" w:cs="Times New Roman"/>
          <w:sz w:val="28"/>
          <w:szCs w:val="28"/>
          <w:lang w:val="en-US"/>
        </w:rPr>
      </w:pPr>
      <w:r w:rsidRPr="004148D3">
        <w:rPr>
          <w:rFonts w:ascii="Times New Roman" w:hAnsi="Times New Roman" w:cs="Times New Roman"/>
          <w:sz w:val="28"/>
          <w:szCs w:val="28"/>
          <w:lang w:val="en-US"/>
        </w:rPr>
        <w:t xml:space="preserve">3. </w:t>
      </w:r>
      <w:proofErr w:type="spellStart"/>
      <w:r w:rsidRPr="004148D3">
        <w:rPr>
          <w:rFonts w:ascii="Times New Roman" w:hAnsi="Times New Roman" w:cs="Times New Roman"/>
          <w:sz w:val="28"/>
          <w:szCs w:val="28"/>
          <w:lang w:val="en-US"/>
        </w:rPr>
        <w:t>Luriya</w:t>
      </w:r>
      <w:proofErr w:type="spellEnd"/>
      <w:r w:rsidRPr="004148D3">
        <w:rPr>
          <w:rFonts w:ascii="Times New Roman" w:hAnsi="Times New Roman" w:cs="Times New Roman"/>
          <w:sz w:val="28"/>
          <w:szCs w:val="28"/>
          <w:lang w:val="en-US"/>
        </w:rPr>
        <w:t xml:space="preserve"> A.R. </w:t>
      </w:r>
      <w:proofErr w:type="spellStart"/>
      <w:r w:rsidRPr="004148D3">
        <w:rPr>
          <w:rFonts w:ascii="Times New Roman" w:hAnsi="Times New Roman" w:cs="Times New Roman"/>
          <w:sz w:val="28"/>
          <w:szCs w:val="28"/>
          <w:lang w:val="en-US"/>
        </w:rPr>
        <w:t>Leksii</w:t>
      </w:r>
      <w:proofErr w:type="spellEnd"/>
      <w:r w:rsidRPr="004148D3">
        <w:rPr>
          <w:rFonts w:ascii="Times New Roman" w:hAnsi="Times New Roman" w:cs="Times New Roman"/>
          <w:sz w:val="28"/>
          <w:szCs w:val="28"/>
          <w:lang w:val="en-US"/>
        </w:rPr>
        <w:t xml:space="preserve"> po </w:t>
      </w:r>
      <w:proofErr w:type="spellStart"/>
      <w:r w:rsidRPr="004148D3">
        <w:rPr>
          <w:rFonts w:ascii="Times New Roman" w:hAnsi="Times New Roman" w:cs="Times New Roman"/>
          <w:sz w:val="28"/>
          <w:szCs w:val="28"/>
          <w:lang w:val="en-US"/>
        </w:rPr>
        <w:t>obshey</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psixologii</w:t>
      </w:r>
      <w:proofErr w:type="spellEnd"/>
      <w:r w:rsidRPr="004148D3">
        <w:rPr>
          <w:rFonts w:ascii="Times New Roman" w:hAnsi="Times New Roman" w:cs="Times New Roman"/>
          <w:sz w:val="28"/>
          <w:szCs w:val="28"/>
          <w:lang w:val="en-US"/>
        </w:rPr>
        <w:t xml:space="preserve">. – </w:t>
      </w:r>
      <w:proofErr w:type="spellStart"/>
      <w:r w:rsidRPr="004148D3">
        <w:rPr>
          <w:rFonts w:ascii="Times New Roman" w:hAnsi="Times New Roman" w:cs="Times New Roman"/>
          <w:sz w:val="28"/>
          <w:szCs w:val="28"/>
          <w:lang w:val="en-US"/>
        </w:rPr>
        <w:t>SPb</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Piter</w:t>
      </w:r>
      <w:proofErr w:type="spellEnd"/>
      <w:r w:rsidRPr="004148D3">
        <w:rPr>
          <w:rFonts w:ascii="Times New Roman" w:hAnsi="Times New Roman" w:cs="Times New Roman"/>
          <w:sz w:val="28"/>
          <w:szCs w:val="28"/>
          <w:lang w:val="en-US"/>
        </w:rPr>
        <w:t xml:space="preserve">, 2016. – 320 s. </w:t>
      </w:r>
    </w:p>
    <w:p w14:paraId="237C8769" w14:textId="77777777" w:rsidR="00400230" w:rsidRPr="004148D3" w:rsidRDefault="00400230" w:rsidP="00400230">
      <w:pPr>
        <w:rPr>
          <w:rFonts w:ascii="Times New Roman" w:hAnsi="Times New Roman" w:cs="Times New Roman"/>
          <w:sz w:val="28"/>
          <w:szCs w:val="28"/>
          <w:lang w:val="en-US"/>
        </w:rPr>
      </w:pPr>
      <w:r w:rsidRPr="004148D3">
        <w:rPr>
          <w:rFonts w:ascii="Times New Roman" w:hAnsi="Times New Roman" w:cs="Times New Roman"/>
          <w:sz w:val="28"/>
          <w:szCs w:val="28"/>
          <w:lang w:val="en-US"/>
        </w:rPr>
        <w:t xml:space="preserve">4. </w:t>
      </w:r>
      <w:proofErr w:type="spellStart"/>
      <w:r w:rsidRPr="004148D3">
        <w:rPr>
          <w:rFonts w:ascii="Times New Roman" w:hAnsi="Times New Roman" w:cs="Times New Roman"/>
          <w:sz w:val="28"/>
          <w:szCs w:val="28"/>
          <w:lang w:val="en-US"/>
        </w:rPr>
        <w:t>A.</w:t>
      </w:r>
      <w:proofErr w:type="gramStart"/>
      <w:r w:rsidRPr="004148D3">
        <w:rPr>
          <w:rFonts w:ascii="Times New Roman" w:hAnsi="Times New Roman" w:cs="Times New Roman"/>
          <w:sz w:val="28"/>
          <w:szCs w:val="28"/>
          <w:lang w:val="en-US"/>
        </w:rPr>
        <w:t>K.Shamshetova</w:t>
      </w:r>
      <w:proofErr w:type="spellEnd"/>
      <w:proofErr w:type="gram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R.N.Melibayeva</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X.E.Usmanova</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I.O.Xaydarov</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Umumiy</w:t>
      </w:r>
      <w:proofErr w:type="spellEnd"/>
    </w:p>
    <w:p w14:paraId="7B638DB9" w14:textId="77777777" w:rsidR="00400230" w:rsidRPr="004148D3" w:rsidRDefault="00400230" w:rsidP="00400230">
      <w:pPr>
        <w:rPr>
          <w:rFonts w:ascii="Times New Roman" w:hAnsi="Times New Roman" w:cs="Times New Roman"/>
          <w:sz w:val="28"/>
          <w:szCs w:val="28"/>
          <w:lang w:val="en-US"/>
        </w:rPr>
      </w:pPr>
      <w:proofErr w:type="spellStart"/>
      <w:r w:rsidRPr="004148D3">
        <w:rPr>
          <w:rFonts w:ascii="Times New Roman" w:hAnsi="Times New Roman" w:cs="Times New Roman"/>
          <w:sz w:val="28"/>
          <w:szCs w:val="28"/>
          <w:lang w:val="en-US"/>
        </w:rPr>
        <w:t>psixologiya</w:t>
      </w:r>
      <w:proofErr w:type="spellEnd"/>
      <w:r w:rsidRPr="004148D3">
        <w:rPr>
          <w:rFonts w:ascii="Times New Roman" w:hAnsi="Times New Roman" w:cs="Times New Roman"/>
          <w:sz w:val="28"/>
          <w:szCs w:val="28"/>
          <w:lang w:val="en-US"/>
        </w:rPr>
        <w:t xml:space="preserve">. </w:t>
      </w:r>
      <w:proofErr w:type="spellStart"/>
      <w:proofErr w:type="gramStart"/>
      <w:r w:rsidRPr="004148D3">
        <w:rPr>
          <w:rFonts w:ascii="Times New Roman" w:hAnsi="Times New Roman" w:cs="Times New Roman"/>
          <w:sz w:val="28"/>
          <w:szCs w:val="28"/>
          <w:lang w:val="en-US"/>
        </w:rPr>
        <w:t>O‘</w:t>
      </w:r>
      <w:proofErr w:type="gramEnd"/>
      <w:r w:rsidRPr="004148D3">
        <w:rPr>
          <w:rFonts w:ascii="Times New Roman" w:hAnsi="Times New Roman" w:cs="Times New Roman"/>
          <w:sz w:val="28"/>
          <w:szCs w:val="28"/>
          <w:lang w:val="en-US"/>
        </w:rPr>
        <w:t>quv</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qo‘llanma</w:t>
      </w:r>
      <w:proofErr w:type="spellEnd"/>
      <w:r w:rsidRPr="004148D3">
        <w:rPr>
          <w:rFonts w:ascii="Times New Roman" w:hAnsi="Times New Roman" w:cs="Times New Roman"/>
          <w:sz w:val="28"/>
          <w:szCs w:val="28"/>
          <w:lang w:val="en-US"/>
        </w:rPr>
        <w:t xml:space="preserve">. - </w:t>
      </w:r>
      <w:r w:rsidRPr="004148D3">
        <w:rPr>
          <w:rFonts w:ascii="Times New Roman" w:hAnsi="Times New Roman" w:cs="Times New Roman"/>
          <w:sz w:val="28"/>
          <w:szCs w:val="28"/>
        </w:rPr>
        <w:t>Т</w:t>
      </w:r>
      <w:r w:rsidRPr="004148D3">
        <w:rPr>
          <w:rFonts w:ascii="Times New Roman" w:hAnsi="Times New Roman" w:cs="Times New Roman"/>
          <w:sz w:val="28"/>
          <w:szCs w:val="28"/>
          <w:lang w:val="en-US"/>
        </w:rPr>
        <w:t>.: «</w:t>
      </w:r>
      <w:proofErr w:type="spellStart"/>
      <w:r w:rsidRPr="004148D3">
        <w:rPr>
          <w:rFonts w:ascii="Times New Roman" w:hAnsi="Times New Roman" w:cs="Times New Roman"/>
          <w:sz w:val="28"/>
          <w:szCs w:val="28"/>
          <w:lang w:val="en-US"/>
        </w:rPr>
        <w:t>Barkamol</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fayz</w:t>
      </w:r>
      <w:proofErr w:type="spellEnd"/>
      <w:r w:rsidRPr="004148D3">
        <w:rPr>
          <w:rFonts w:ascii="Times New Roman" w:hAnsi="Times New Roman" w:cs="Times New Roman"/>
          <w:sz w:val="28"/>
          <w:szCs w:val="28"/>
          <w:lang w:val="en-US"/>
        </w:rPr>
        <w:t xml:space="preserve"> media», 2018. - 272 b.</w:t>
      </w:r>
    </w:p>
    <w:p w14:paraId="3540F675" w14:textId="77777777" w:rsidR="00400230" w:rsidRPr="004148D3" w:rsidRDefault="00400230" w:rsidP="00400230">
      <w:pPr>
        <w:rPr>
          <w:rFonts w:ascii="Times New Roman" w:hAnsi="Times New Roman" w:cs="Times New Roman"/>
          <w:sz w:val="28"/>
          <w:szCs w:val="28"/>
          <w:lang w:val="en-US"/>
        </w:rPr>
      </w:pPr>
      <w:r w:rsidRPr="004148D3">
        <w:rPr>
          <w:rFonts w:ascii="Times New Roman" w:hAnsi="Times New Roman" w:cs="Times New Roman"/>
          <w:sz w:val="28"/>
          <w:szCs w:val="28"/>
          <w:lang w:val="en-US"/>
        </w:rPr>
        <w:t xml:space="preserve">5. </w:t>
      </w:r>
      <w:proofErr w:type="spellStart"/>
      <w:r w:rsidRPr="004148D3">
        <w:rPr>
          <w:rFonts w:ascii="Times New Roman" w:hAnsi="Times New Roman" w:cs="Times New Roman"/>
          <w:sz w:val="28"/>
          <w:szCs w:val="28"/>
          <w:lang w:val="en-US"/>
        </w:rPr>
        <w:t>Atayeva</w:t>
      </w:r>
      <w:proofErr w:type="spellEnd"/>
      <w:r w:rsidRPr="004148D3">
        <w:rPr>
          <w:rFonts w:ascii="Times New Roman" w:hAnsi="Times New Roman" w:cs="Times New Roman"/>
          <w:sz w:val="28"/>
          <w:szCs w:val="28"/>
          <w:lang w:val="en-US"/>
        </w:rPr>
        <w:t xml:space="preserve"> N. </w:t>
      </w:r>
      <w:proofErr w:type="spellStart"/>
      <w:r w:rsidRPr="004148D3">
        <w:rPr>
          <w:rFonts w:ascii="Times New Roman" w:hAnsi="Times New Roman" w:cs="Times New Roman"/>
          <w:sz w:val="28"/>
          <w:szCs w:val="28"/>
          <w:lang w:val="en-US"/>
        </w:rPr>
        <w:t>va</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boshqalar</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Umumiy</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pedagogika</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Darslik</w:t>
      </w:r>
      <w:proofErr w:type="spellEnd"/>
      <w:r w:rsidRPr="004148D3">
        <w:rPr>
          <w:rFonts w:ascii="Times New Roman" w:hAnsi="Times New Roman" w:cs="Times New Roman"/>
          <w:sz w:val="28"/>
          <w:szCs w:val="28"/>
          <w:lang w:val="en-US"/>
        </w:rPr>
        <w:t xml:space="preserve">//-T.: Fan </w:t>
      </w:r>
      <w:proofErr w:type="spellStart"/>
      <w:r w:rsidRPr="004148D3">
        <w:rPr>
          <w:rFonts w:ascii="Times New Roman" w:hAnsi="Times New Roman" w:cs="Times New Roman"/>
          <w:sz w:val="28"/>
          <w:szCs w:val="28"/>
          <w:lang w:val="en-US"/>
        </w:rPr>
        <w:t>va</w:t>
      </w:r>
      <w:proofErr w:type="spellEnd"/>
    </w:p>
    <w:p w14:paraId="183BB0E9" w14:textId="77777777" w:rsidR="00400230" w:rsidRPr="004148D3" w:rsidRDefault="00400230" w:rsidP="00400230">
      <w:pPr>
        <w:rPr>
          <w:rFonts w:ascii="Times New Roman" w:hAnsi="Times New Roman" w:cs="Times New Roman"/>
          <w:sz w:val="28"/>
          <w:szCs w:val="28"/>
          <w:lang w:val="en-US"/>
        </w:rPr>
      </w:pPr>
      <w:proofErr w:type="spellStart"/>
      <w:r w:rsidRPr="004148D3">
        <w:rPr>
          <w:rFonts w:ascii="Times New Roman" w:hAnsi="Times New Roman" w:cs="Times New Roman"/>
          <w:sz w:val="28"/>
          <w:szCs w:val="28"/>
          <w:lang w:val="en-US"/>
        </w:rPr>
        <w:t>texnologiya</w:t>
      </w:r>
      <w:proofErr w:type="spellEnd"/>
      <w:r w:rsidRPr="004148D3">
        <w:rPr>
          <w:rFonts w:ascii="Times New Roman" w:hAnsi="Times New Roman" w:cs="Times New Roman"/>
          <w:sz w:val="28"/>
          <w:szCs w:val="28"/>
          <w:lang w:val="en-US"/>
        </w:rPr>
        <w:t xml:space="preserve"> </w:t>
      </w:r>
      <w:proofErr w:type="spellStart"/>
      <w:r w:rsidRPr="004148D3">
        <w:rPr>
          <w:rFonts w:ascii="Times New Roman" w:hAnsi="Times New Roman" w:cs="Times New Roman"/>
          <w:sz w:val="28"/>
          <w:szCs w:val="28"/>
          <w:lang w:val="en-US"/>
        </w:rPr>
        <w:t>nashiriyoti</w:t>
      </w:r>
      <w:proofErr w:type="spellEnd"/>
      <w:r w:rsidRPr="004148D3">
        <w:rPr>
          <w:rFonts w:ascii="Times New Roman" w:hAnsi="Times New Roman" w:cs="Times New Roman"/>
          <w:sz w:val="28"/>
          <w:szCs w:val="28"/>
          <w:lang w:val="en-US"/>
        </w:rPr>
        <w:t>, 2013 y., -862 b.</w:t>
      </w:r>
    </w:p>
    <w:p w14:paraId="44FE9C48" w14:textId="0308CE95" w:rsidR="00400230" w:rsidRPr="00327AF8" w:rsidRDefault="00400230" w:rsidP="00327AF8">
      <w:pPr>
        <w:spacing w:line="240" w:lineRule="auto"/>
        <w:rPr>
          <w:rFonts w:ascii="Times New Roman" w:hAnsi="Times New Roman" w:cs="Times New Roman"/>
          <w:b/>
          <w:sz w:val="28"/>
          <w:szCs w:val="28"/>
          <w:lang w:val="uz-Latn-UZ"/>
        </w:rPr>
      </w:pPr>
      <w:r w:rsidRPr="004148D3">
        <w:rPr>
          <w:rFonts w:ascii="Times New Roman" w:hAnsi="Times New Roman" w:cs="Times New Roman"/>
          <w:b/>
          <w:sz w:val="28"/>
          <w:szCs w:val="28"/>
          <w:lang w:val="uz-Cyrl-UZ"/>
        </w:rPr>
        <w:t>E</w:t>
      </w:r>
      <w:r w:rsidR="00327AF8">
        <w:rPr>
          <w:rFonts w:ascii="Times New Roman" w:hAnsi="Times New Roman" w:cs="Times New Roman"/>
          <w:b/>
          <w:sz w:val="28"/>
          <w:szCs w:val="28"/>
          <w:lang w:val="uz-Latn-UZ"/>
        </w:rPr>
        <w:t xml:space="preserve">lektron ta’lim resurslari: </w:t>
      </w:r>
    </w:p>
    <w:p w14:paraId="76BE547D" w14:textId="77777777" w:rsidR="00400230" w:rsidRPr="004148D3" w:rsidRDefault="00400230" w:rsidP="00327AF8">
      <w:pPr>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en-US"/>
        </w:rPr>
        <w:t>1</w:t>
      </w:r>
      <w:r w:rsidRPr="004148D3">
        <w:rPr>
          <w:rFonts w:ascii="Times New Roman" w:hAnsi="Times New Roman" w:cs="Times New Roman"/>
          <w:sz w:val="28"/>
          <w:szCs w:val="28"/>
          <w:lang w:val="uz-Cyrl-UZ"/>
        </w:rPr>
        <w:t>. www. pedagog. uz</w:t>
      </w:r>
    </w:p>
    <w:p w14:paraId="7EBC338C" w14:textId="77777777" w:rsidR="00400230" w:rsidRPr="004148D3" w:rsidRDefault="00400230" w:rsidP="00327AF8">
      <w:pPr>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en-US"/>
        </w:rPr>
        <w:t>2</w:t>
      </w:r>
      <w:r w:rsidRPr="004148D3">
        <w:rPr>
          <w:rFonts w:ascii="Times New Roman" w:hAnsi="Times New Roman" w:cs="Times New Roman"/>
          <w:sz w:val="28"/>
          <w:szCs w:val="28"/>
          <w:lang w:val="uz-Cyrl-UZ"/>
        </w:rPr>
        <w:t>. www. Ziyonet. uz</w:t>
      </w:r>
    </w:p>
    <w:p w14:paraId="151270AE" w14:textId="77777777" w:rsidR="00400230" w:rsidRPr="004148D3" w:rsidRDefault="00400230" w:rsidP="00327AF8">
      <w:pPr>
        <w:spacing w:line="240" w:lineRule="auto"/>
        <w:rPr>
          <w:rFonts w:ascii="Times New Roman" w:hAnsi="Times New Roman" w:cs="Times New Roman"/>
          <w:sz w:val="28"/>
          <w:szCs w:val="28"/>
          <w:lang w:val="uz-Cyrl-UZ"/>
        </w:rPr>
      </w:pPr>
      <w:r w:rsidRPr="004148D3">
        <w:rPr>
          <w:rFonts w:ascii="Times New Roman" w:hAnsi="Times New Roman" w:cs="Times New Roman"/>
          <w:sz w:val="28"/>
          <w:szCs w:val="28"/>
          <w:lang w:val="en-US"/>
        </w:rPr>
        <w:t>3</w:t>
      </w:r>
      <w:r w:rsidRPr="004148D3">
        <w:rPr>
          <w:rFonts w:ascii="Times New Roman" w:hAnsi="Times New Roman" w:cs="Times New Roman"/>
          <w:sz w:val="28"/>
          <w:szCs w:val="28"/>
          <w:lang w:val="uz-Cyrl-UZ"/>
        </w:rPr>
        <w:t xml:space="preserve">. www. edu. uz   </w:t>
      </w:r>
    </w:p>
    <w:p w14:paraId="7F798F8F" w14:textId="204375EA" w:rsidR="00400230" w:rsidRPr="00327AF8" w:rsidRDefault="00400230" w:rsidP="00400230">
      <w:pPr>
        <w:spacing w:line="240" w:lineRule="auto"/>
        <w:rPr>
          <w:rFonts w:ascii="Times New Roman" w:hAnsi="Times New Roman" w:cs="Times New Roman"/>
          <w:sz w:val="28"/>
          <w:szCs w:val="28"/>
          <w:lang w:val="uz-Latn-UZ"/>
        </w:rPr>
      </w:pPr>
      <w:r w:rsidRPr="004148D3">
        <w:rPr>
          <w:rFonts w:ascii="Times New Roman" w:hAnsi="Times New Roman" w:cs="Times New Roman"/>
          <w:b/>
          <w:sz w:val="28"/>
          <w:szCs w:val="28"/>
          <w:lang w:val="uz-Cyrl-UZ"/>
        </w:rPr>
        <w:t>Metodik tavsiya:</w:t>
      </w:r>
      <w:r w:rsidRPr="004148D3">
        <w:rPr>
          <w:rFonts w:ascii="Times New Roman" w:hAnsi="Times New Roman" w:cs="Times New Roman"/>
          <w:bCs/>
          <w:sz w:val="28"/>
          <w:szCs w:val="28"/>
          <w:lang w:val="uz-Cyrl-UZ"/>
        </w:rPr>
        <w:t xml:space="preserve"> T</w:t>
      </w:r>
      <w:r w:rsidRPr="004148D3">
        <w:rPr>
          <w:rFonts w:ascii="Times New Roman" w:hAnsi="Times New Roman" w:cs="Times New Roman"/>
          <w:sz w:val="28"/>
          <w:szCs w:val="28"/>
          <w:lang w:val="uz-Cyrl-UZ"/>
        </w:rPr>
        <w:t>a’lim turlari, shakllari,sinf-dars tizimining o’iga xos xususiyatlari yoriting ,dars, darsning asosiy shakli, darslarning asosiy turlari,darsning yordamchi turlari sanang, darsga tayorgarligini aniqlang</w:t>
      </w:r>
      <w:r w:rsidR="00327AF8">
        <w:rPr>
          <w:rFonts w:ascii="Times New Roman" w:hAnsi="Times New Roman" w:cs="Times New Roman"/>
          <w:sz w:val="28"/>
          <w:szCs w:val="28"/>
          <w:lang w:val="uz-Latn-UZ"/>
        </w:rPr>
        <w:t>.</w:t>
      </w:r>
    </w:p>
    <w:p w14:paraId="38C1FEA8" w14:textId="77777777" w:rsidR="00400230" w:rsidRDefault="00400230" w:rsidP="00FB2AFA">
      <w:pPr>
        <w:pStyle w:val="af0"/>
        <w:spacing w:after="0" w:line="240" w:lineRule="auto"/>
        <w:ind w:left="0"/>
        <w:rPr>
          <w:rFonts w:ascii="Times New Roman" w:hAnsi="Times New Roman" w:cs="Times New Roman"/>
          <w:b/>
          <w:sz w:val="28"/>
          <w:szCs w:val="28"/>
          <w:lang w:val="uz-Cyrl-UZ"/>
        </w:rPr>
      </w:pPr>
    </w:p>
    <w:p w14:paraId="29E511DB" w14:textId="49859A25" w:rsidR="00262FC3" w:rsidRPr="00327AF8" w:rsidRDefault="00262FC3" w:rsidP="00090814">
      <w:pPr>
        <w:pStyle w:val="af0"/>
        <w:spacing w:after="0" w:line="240" w:lineRule="auto"/>
        <w:ind w:left="0"/>
        <w:rPr>
          <w:rFonts w:ascii="Times New Roman" w:hAnsi="Times New Roman" w:cs="Times New Roman"/>
          <w:b/>
          <w:sz w:val="28"/>
          <w:szCs w:val="28"/>
          <w:lang w:val="uz-Latn-UZ"/>
        </w:rPr>
      </w:pPr>
    </w:p>
    <w:p w14:paraId="22654D0E" w14:textId="3E7EC097" w:rsidR="00A4742D" w:rsidRPr="00A4742D" w:rsidRDefault="003D33A1" w:rsidP="00A4742D">
      <w:pPr>
        <w:pStyle w:val="af0"/>
        <w:spacing w:after="0" w:line="240" w:lineRule="auto"/>
        <w:ind w:left="1068"/>
        <w:rPr>
          <w:rFonts w:ascii="Times New Roman" w:hAnsi="Times New Roman" w:cs="Times New Roman"/>
          <w:b/>
          <w:sz w:val="28"/>
          <w:szCs w:val="28"/>
          <w:lang w:val="uz-Cyrl-UZ"/>
        </w:rPr>
      </w:pPr>
      <w:bookmarkStart w:id="6" w:name="_Hlk221136571"/>
      <w:r>
        <w:rPr>
          <w:rFonts w:ascii="Times New Roman" w:hAnsi="Times New Roman" w:cs="Times New Roman"/>
          <w:b/>
          <w:sz w:val="28"/>
          <w:szCs w:val="28"/>
          <w:lang w:val="uz-Cyrl-UZ"/>
        </w:rPr>
        <w:t xml:space="preserve">№ </w:t>
      </w:r>
      <w:r>
        <w:rPr>
          <w:rFonts w:ascii="Times New Roman" w:hAnsi="Times New Roman" w:cs="Times New Roman"/>
          <w:b/>
          <w:sz w:val="28"/>
          <w:szCs w:val="28"/>
          <w:lang w:val="en-US"/>
        </w:rPr>
        <w:t>1</w:t>
      </w:r>
      <w:r w:rsidR="00327AF8">
        <w:rPr>
          <w:rFonts w:ascii="Times New Roman" w:hAnsi="Times New Roman" w:cs="Times New Roman"/>
          <w:b/>
          <w:sz w:val="28"/>
          <w:szCs w:val="28"/>
          <w:lang w:val="en-US"/>
        </w:rPr>
        <w:t>1</w:t>
      </w:r>
      <w:r w:rsidR="00691BAE">
        <w:rPr>
          <w:rFonts w:ascii="Times New Roman" w:hAnsi="Times New Roman" w:cs="Times New Roman"/>
          <w:b/>
          <w:sz w:val="28"/>
          <w:szCs w:val="28"/>
          <w:lang w:val="uz-Cyrl-UZ"/>
        </w:rPr>
        <w:t>- SEMINAR MASHG’ULOTI</w:t>
      </w:r>
    </w:p>
    <w:p w14:paraId="2349E2C9" w14:textId="77777777" w:rsidR="00A4742D" w:rsidRPr="005D1C47" w:rsidRDefault="00A4742D" w:rsidP="00A4742D">
      <w:pPr>
        <w:pStyle w:val="ae"/>
        <w:tabs>
          <w:tab w:val="right" w:leader="dot" w:pos="9859"/>
        </w:tabs>
        <w:spacing w:before="362"/>
        <w:ind w:hanging="284"/>
        <w:jc w:val="left"/>
        <w:rPr>
          <w:rFonts w:ascii="Times New Roman" w:hAnsi="Times New Roman"/>
          <w:lang w:val="en-US"/>
        </w:rPr>
      </w:pPr>
      <w:r>
        <w:rPr>
          <w:rFonts w:ascii="Times New Roman" w:hAnsi="Times New Roman"/>
          <w:b/>
          <w:szCs w:val="28"/>
          <w:lang w:val="en-US"/>
        </w:rPr>
        <w:t xml:space="preserve">   </w:t>
      </w:r>
      <w:r w:rsidRPr="003D33A1">
        <w:rPr>
          <w:rFonts w:ascii="Times New Roman" w:hAnsi="Times New Roman"/>
          <w:b/>
          <w:szCs w:val="28"/>
          <w:lang w:val="uz-Cyrl-UZ"/>
        </w:rPr>
        <w:t xml:space="preserve">Mavzu:  </w:t>
      </w:r>
      <w:r>
        <w:rPr>
          <w:rFonts w:ascii="Times New Roman" w:eastAsia="Calibri" w:hAnsi="Times New Roman"/>
          <w:b/>
          <w:szCs w:val="28"/>
          <w:lang w:val="en-US" w:eastAsia="en-US"/>
        </w:rPr>
        <w:t xml:space="preserve"> </w:t>
      </w:r>
      <w:proofErr w:type="spellStart"/>
      <w:r w:rsidRPr="005D1C47">
        <w:rPr>
          <w:rFonts w:ascii="Times New Roman" w:hAnsi="Times New Roman"/>
          <w:lang w:val="en-US"/>
        </w:rPr>
        <w:t>Ta’limda</w:t>
      </w:r>
      <w:proofErr w:type="spellEnd"/>
      <w:r w:rsidRPr="005D1C47">
        <w:rPr>
          <w:rFonts w:ascii="Times New Roman" w:hAnsi="Times New Roman"/>
          <w:lang w:val="en-US"/>
        </w:rPr>
        <w:t xml:space="preserve"> AKT </w:t>
      </w:r>
      <w:proofErr w:type="spellStart"/>
      <w:r w:rsidRPr="005D1C47">
        <w:rPr>
          <w:rFonts w:ascii="Times New Roman" w:hAnsi="Times New Roman"/>
          <w:lang w:val="en-US"/>
        </w:rPr>
        <w:t>va</w:t>
      </w:r>
      <w:proofErr w:type="spellEnd"/>
      <w:r w:rsidRPr="005D1C47">
        <w:rPr>
          <w:rFonts w:ascii="Times New Roman" w:hAnsi="Times New Roman"/>
          <w:lang w:val="en-US"/>
        </w:rPr>
        <w:t xml:space="preserve"> </w:t>
      </w:r>
      <w:proofErr w:type="spellStart"/>
      <w:r w:rsidRPr="005D1C47">
        <w:rPr>
          <w:rFonts w:ascii="Times New Roman" w:hAnsi="Times New Roman"/>
          <w:lang w:val="en-US"/>
        </w:rPr>
        <w:t>interaktiv</w:t>
      </w:r>
      <w:proofErr w:type="spellEnd"/>
      <w:r w:rsidRPr="005D1C47">
        <w:rPr>
          <w:rFonts w:ascii="Times New Roman" w:hAnsi="Times New Roman"/>
          <w:lang w:val="en-US"/>
        </w:rPr>
        <w:t xml:space="preserve"> </w:t>
      </w:r>
      <w:proofErr w:type="spellStart"/>
      <w:r w:rsidRPr="005D1C47">
        <w:rPr>
          <w:rFonts w:ascii="Times New Roman" w:hAnsi="Times New Roman"/>
          <w:lang w:val="en-US"/>
        </w:rPr>
        <w:t>texnologiyalardan</w:t>
      </w:r>
      <w:proofErr w:type="spellEnd"/>
      <w:r w:rsidRPr="005D1C47">
        <w:rPr>
          <w:rFonts w:ascii="Times New Roman" w:hAnsi="Times New Roman"/>
          <w:lang w:val="en-US"/>
        </w:rPr>
        <w:t xml:space="preserve"> </w:t>
      </w:r>
      <w:proofErr w:type="spellStart"/>
      <w:r w:rsidRPr="005D1C47">
        <w:rPr>
          <w:rFonts w:ascii="Times New Roman" w:hAnsi="Times New Roman"/>
          <w:lang w:val="en-US"/>
        </w:rPr>
        <w:t>foydalanish</w:t>
      </w:r>
      <w:proofErr w:type="spellEnd"/>
    </w:p>
    <w:p w14:paraId="648E048C" w14:textId="77777777" w:rsidR="00A4742D" w:rsidRPr="005D1C47" w:rsidRDefault="00A4742D" w:rsidP="00A4742D">
      <w:pPr>
        <w:spacing w:line="240" w:lineRule="auto"/>
        <w:rPr>
          <w:rFonts w:ascii="Times New Roman" w:eastAsia="Calibri" w:hAnsi="Times New Roman"/>
          <w:b/>
          <w:sz w:val="28"/>
          <w:szCs w:val="28"/>
          <w:lang w:val="en-US" w:eastAsia="en-US"/>
        </w:rPr>
      </w:pPr>
    </w:p>
    <w:p w14:paraId="37514C4C" w14:textId="77777777" w:rsidR="00A4742D" w:rsidRPr="00691BAE" w:rsidRDefault="00A4742D" w:rsidP="00A4742D">
      <w:pPr>
        <w:spacing w:line="240" w:lineRule="auto"/>
        <w:rPr>
          <w:rFonts w:ascii="Times New Roman" w:eastAsia="Calibri" w:hAnsi="Times New Roman"/>
          <w:sz w:val="28"/>
          <w:szCs w:val="28"/>
          <w:lang w:val="uz-Cyrl-UZ" w:eastAsia="en-US"/>
        </w:rPr>
      </w:pPr>
      <w:r>
        <w:rPr>
          <w:rFonts w:ascii="Times New Roman" w:hAnsi="Times New Roman" w:cs="Times New Roman"/>
          <w:b/>
          <w:sz w:val="28"/>
          <w:szCs w:val="28"/>
          <w:lang w:val="uz-Cyrl-UZ"/>
        </w:rPr>
        <w:t>Maqsad:</w:t>
      </w:r>
      <w:r>
        <w:rPr>
          <w:rFonts w:ascii="Times New Roman" w:hAnsi="Times New Roman" w:cs="Times New Roman"/>
          <w:bCs/>
          <w:sz w:val="28"/>
          <w:szCs w:val="28"/>
          <w:lang w:val="uz-Cyrl-UZ"/>
        </w:rPr>
        <w:t xml:space="preserve"> </w:t>
      </w:r>
      <w:r w:rsidRPr="003D33A1">
        <w:rPr>
          <w:rFonts w:ascii="Times New Roman" w:hAnsi="Times New Roman" w:cs="Times New Roman"/>
          <w:sz w:val="28"/>
          <w:szCs w:val="28"/>
          <w:lang w:val="uz-Cyrl-UZ"/>
        </w:rPr>
        <w:t xml:space="preserve">Talabalarga  </w:t>
      </w:r>
      <w:r w:rsidRPr="003D33A1">
        <w:rPr>
          <w:rFonts w:ascii="Times New Roman" w:eastAsia="Calibri" w:hAnsi="Times New Roman"/>
          <w:sz w:val="28"/>
          <w:szCs w:val="28"/>
          <w:lang w:val="uz-Cyrl-UZ" w:eastAsia="en-US"/>
        </w:rPr>
        <w:t>Elektron pedagogika asoslarini</w:t>
      </w:r>
      <w:r>
        <w:rPr>
          <w:rFonts w:ascii="Times New Roman" w:hAnsi="Times New Roman" w:cs="Times New Roman"/>
          <w:sz w:val="28"/>
          <w:szCs w:val="28"/>
          <w:lang w:val="uz-Cyrl-UZ"/>
        </w:rPr>
        <w:t xml:space="preserve"> o’ziga xos jihatlari, tamoyillari hamda ushbu bosqich ta’lim mazmunini belgilovchi me’yoriy hujjatlar to’g’risidagi nazariy bilimlarni berish</w:t>
      </w:r>
    </w:p>
    <w:p w14:paraId="44E8C67E" w14:textId="77777777" w:rsidR="00A4742D" w:rsidRDefault="00A4742D" w:rsidP="00A4742D">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 xml:space="preserve"> Seminar  mashg’ulotni olib  borish texnologiyasi</w:t>
      </w:r>
    </w:p>
    <w:p w14:paraId="3113A32B" w14:textId="77777777" w:rsidR="00A4742D" w:rsidRDefault="00A4742D" w:rsidP="00A4742D">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596788D4" w14:textId="77777777" w:rsidR="00A4742D" w:rsidRDefault="00A4742D" w:rsidP="00A4742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lang w:val="uz-Cyrl-UZ"/>
        </w:rPr>
        <w:t xml:space="preserve"> </w:t>
      </w:r>
    </w:p>
    <w:p w14:paraId="73F90F8B" w14:textId="77777777" w:rsidR="00A4742D" w:rsidRPr="003F0D59" w:rsidRDefault="00A4742D" w:rsidP="00A4742D">
      <w:pPr>
        <w:pStyle w:val="33"/>
        <w:tabs>
          <w:tab w:val="left" w:pos="-3240"/>
          <w:tab w:val="left" w:pos="432"/>
        </w:tabs>
        <w:spacing w:after="0" w:line="240" w:lineRule="auto"/>
        <w:ind w:left="0"/>
        <w:rPr>
          <w:rFonts w:ascii="Times New Roman" w:hAnsi="Times New Roman" w:cs="Times New Roman"/>
          <w:sz w:val="28"/>
          <w:szCs w:val="28"/>
          <w:lang w:val="uz-Cyrl-UZ"/>
        </w:rPr>
      </w:pPr>
      <w:r w:rsidRPr="003F0D59">
        <w:rPr>
          <w:rFonts w:ascii="Times New Roman" w:hAnsi="Times New Roman" w:cs="Times New Roman"/>
          <w:sz w:val="28"/>
          <w:szCs w:val="28"/>
          <w:lang w:val="uz-Cyrl-UZ"/>
        </w:rPr>
        <w:t xml:space="preserve">                           </w:t>
      </w:r>
      <w:r w:rsidRPr="003F0D59">
        <w:rPr>
          <w:rFonts w:ascii="Times New Roman" w:hAnsi="Times New Roman" w:cs="Times New Roman"/>
          <w:sz w:val="28"/>
          <w:szCs w:val="28"/>
          <w:lang w:val="en-US"/>
        </w:rPr>
        <w:t xml:space="preserve"> </w:t>
      </w:r>
      <w:r w:rsidRPr="003F0D59">
        <w:rPr>
          <w:rFonts w:ascii="Times New Roman" w:hAnsi="Times New Roman" w:cs="Times New Roman"/>
          <w:b/>
          <w:sz w:val="28"/>
          <w:szCs w:val="28"/>
          <w:lang w:val="it-IT"/>
        </w:rPr>
        <w:t>Seminar  mashg’ulotni</w:t>
      </w:r>
      <w:r w:rsidRPr="003F0D59">
        <w:rPr>
          <w:rFonts w:ascii="Times New Roman" w:hAnsi="Times New Roman" w:cs="Times New Roman"/>
          <w:b/>
          <w:sz w:val="28"/>
          <w:szCs w:val="28"/>
          <w:lang w:val="uz-Cyrl-UZ"/>
        </w:rPr>
        <w:t xml:space="preserve"> bajarish tartibi</w:t>
      </w:r>
      <w:r w:rsidRPr="003F0D59">
        <w:rPr>
          <w:rFonts w:ascii="Times New Roman" w:hAnsi="Times New Roman" w:cs="Times New Roman"/>
          <w:sz w:val="28"/>
          <w:szCs w:val="28"/>
          <w:lang w:val="uz-Cyrl-UZ"/>
        </w:rPr>
        <w:t>:</w:t>
      </w:r>
    </w:p>
    <w:p w14:paraId="34D6423B" w14:textId="77777777" w:rsidR="00A4742D" w:rsidRPr="003F0D59" w:rsidRDefault="00A4742D" w:rsidP="00A4742D">
      <w:pPr>
        <w:pStyle w:val="33"/>
        <w:tabs>
          <w:tab w:val="left" w:pos="-3240"/>
          <w:tab w:val="left" w:pos="432"/>
        </w:tabs>
        <w:spacing w:after="0" w:line="240" w:lineRule="auto"/>
        <w:ind w:left="0"/>
        <w:rPr>
          <w:rFonts w:ascii="Times New Roman" w:hAnsi="Times New Roman" w:cs="Times New Roman"/>
          <w:sz w:val="28"/>
          <w:szCs w:val="28"/>
          <w:lang w:val="uz-Cyrl-UZ"/>
        </w:rPr>
      </w:pPr>
      <w:r w:rsidRPr="003F0D59">
        <w:rPr>
          <w:rFonts w:ascii="Times New Roman" w:hAnsi="Times New Roman" w:cs="Times New Roman"/>
          <w:spacing w:val="-14"/>
          <w:sz w:val="28"/>
          <w:szCs w:val="28"/>
          <w:lang w:val="uz-Cyrl-UZ"/>
        </w:rPr>
        <w:t xml:space="preserve">1. </w:t>
      </w:r>
      <w:r w:rsidRPr="003F0D59">
        <w:rPr>
          <w:rFonts w:ascii="Times New Roman" w:hAnsi="Times New Roman" w:cs="Times New Roman"/>
          <w:spacing w:val="-14"/>
          <w:sz w:val="28"/>
          <w:szCs w:val="28"/>
          <w:lang w:val="en-US"/>
        </w:rPr>
        <w:t>Seminar</w:t>
      </w:r>
      <w:r w:rsidRPr="003F0D59">
        <w:rPr>
          <w:rFonts w:ascii="Times New Roman" w:hAnsi="Times New Roman" w:cs="Times New Roman"/>
          <w:spacing w:val="-14"/>
          <w:sz w:val="28"/>
          <w:szCs w:val="28"/>
          <w:lang w:val="uz-Cyrl-UZ"/>
        </w:rPr>
        <w:t xml:space="preserve"> mashg’ulotining maqsadi va kutilayotgan natijalarni bayon etadi.</w:t>
      </w:r>
    </w:p>
    <w:p w14:paraId="1AB7994B" w14:textId="77777777" w:rsidR="00A4742D" w:rsidRPr="00680AAB" w:rsidRDefault="00A4742D" w:rsidP="00A4742D">
      <w:pPr>
        <w:pStyle w:val="af0"/>
        <w:tabs>
          <w:tab w:val="left" w:pos="432"/>
        </w:tabs>
        <w:spacing w:after="0" w:line="276" w:lineRule="auto"/>
        <w:ind w:left="0"/>
        <w:rPr>
          <w:rFonts w:ascii="Times New Roman" w:hAnsi="Times New Roman" w:cs="Times New Roman"/>
          <w:spacing w:val="-14"/>
          <w:sz w:val="28"/>
          <w:szCs w:val="28"/>
          <w:lang w:val="uz-Cyrl-UZ"/>
        </w:rPr>
      </w:pPr>
      <w:r w:rsidRPr="00680AAB">
        <w:rPr>
          <w:rFonts w:ascii="Times New Roman" w:hAnsi="Times New Roman" w:cs="Times New Roman"/>
          <w:spacing w:val="-14"/>
          <w:sz w:val="28"/>
          <w:szCs w:val="28"/>
          <w:lang w:val="uz-Cyrl-UZ"/>
        </w:rPr>
        <w:t>2. Talabalarni faollikka undaydi.</w:t>
      </w:r>
    </w:p>
    <w:p w14:paraId="10808D25" w14:textId="77777777" w:rsidR="00A4742D" w:rsidRPr="00680AAB" w:rsidRDefault="00A4742D" w:rsidP="00A4742D">
      <w:pPr>
        <w:pStyle w:val="af0"/>
        <w:tabs>
          <w:tab w:val="left" w:pos="432"/>
        </w:tabs>
        <w:spacing w:after="0" w:line="276" w:lineRule="auto"/>
        <w:ind w:left="0"/>
        <w:rPr>
          <w:rFonts w:ascii="Times New Roman" w:hAnsi="Times New Roman" w:cs="Times New Roman"/>
          <w:spacing w:val="-14"/>
          <w:sz w:val="28"/>
          <w:szCs w:val="28"/>
          <w:lang w:val="uz-Cyrl-UZ"/>
        </w:rPr>
      </w:pPr>
      <w:r w:rsidRPr="00680AAB">
        <w:rPr>
          <w:rFonts w:ascii="Times New Roman" w:hAnsi="Times New Roman" w:cs="Times New Roman"/>
          <w:spacing w:val="-14"/>
          <w:sz w:val="28"/>
          <w:szCs w:val="28"/>
          <w:lang w:val="uz-Cyrl-UZ"/>
        </w:rPr>
        <w:t>3. Talabalarni tarqatma materiallar va kompyuter bilan ishlash shartlari bilan tanishtiradi.</w:t>
      </w:r>
    </w:p>
    <w:p w14:paraId="2EB36F14" w14:textId="77777777" w:rsidR="00A4742D" w:rsidRPr="00680AAB" w:rsidRDefault="00A4742D" w:rsidP="00A4742D">
      <w:pPr>
        <w:pStyle w:val="af0"/>
        <w:tabs>
          <w:tab w:val="left" w:pos="432"/>
        </w:tabs>
        <w:spacing w:after="0" w:line="276" w:lineRule="auto"/>
        <w:ind w:left="0"/>
        <w:rPr>
          <w:rFonts w:ascii="Times New Roman" w:hAnsi="Times New Roman" w:cs="Times New Roman"/>
          <w:spacing w:val="-14"/>
          <w:sz w:val="28"/>
          <w:szCs w:val="28"/>
          <w:lang w:val="uz-Cyrl-UZ"/>
        </w:rPr>
      </w:pPr>
      <w:r w:rsidRPr="00680AAB">
        <w:rPr>
          <w:rFonts w:ascii="Times New Roman" w:hAnsi="Times New Roman" w:cs="Times New Roman"/>
          <w:spacing w:val="-14"/>
          <w:sz w:val="28"/>
          <w:szCs w:val="28"/>
          <w:lang w:val="uz-Cyrl-UZ"/>
        </w:rPr>
        <w:t>4. Juftliklar va kichik guruhlarni  shakllantiradi.</w:t>
      </w:r>
    </w:p>
    <w:p w14:paraId="34B9134E" w14:textId="77777777" w:rsidR="00A4742D" w:rsidRDefault="00A4742D" w:rsidP="00A4742D">
      <w:pPr>
        <w:pStyle w:val="af0"/>
        <w:tabs>
          <w:tab w:val="left" w:pos="432"/>
        </w:tabs>
        <w:spacing w:after="0" w:line="276" w:lineRule="auto"/>
        <w:ind w:left="0"/>
        <w:rPr>
          <w:rFonts w:ascii="Times New Roman" w:hAnsi="Times New Roman" w:cs="Times New Roman"/>
          <w:spacing w:val="-18"/>
          <w:sz w:val="28"/>
          <w:szCs w:val="28"/>
          <w:lang w:val="uz-Cyrl-UZ"/>
        </w:rPr>
      </w:pPr>
      <w:r w:rsidRPr="00680AAB">
        <w:rPr>
          <w:rFonts w:ascii="Times New Roman" w:hAnsi="Times New Roman" w:cs="Times New Roman"/>
          <w:spacing w:val="-14"/>
          <w:sz w:val="28"/>
          <w:szCs w:val="28"/>
          <w:lang w:val="uz-Cyrl-UZ"/>
        </w:rPr>
        <w:t xml:space="preserve">5. </w:t>
      </w:r>
      <w:r w:rsidRPr="00680AAB">
        <w:rPr>
          <w:rFonts w:ascii="Times New Roman" w:hAnsi="Times New Roman" w:cs="Times New Roman"/>
          <w:spacing w:val="-18"/>
          <w:sz w:val="28"/>
          <w:szCs w:val="28"/>
          <w:lang w:val="uz-Cyrl-UZ"/>
        </w:rPr>
        <w:t>Talabalarni juftlik, kichik guruhlarda ishlash shartlari bilan tanishtiradi.</w:t>
      </w:r>
    </w:p>
    <w:p w14:paraId="3B26644A" w14:textId="77777777" w:rsidR="00A4742D" w:rsidRPr="00680AAB" w:rsidRDefault="00A4742D" w:rsidP="00A4742D">
      <w:pPr>
        <w:pStyle w:val="af0"/>
        <w:tabs>
          <w:tab w:val="left" w:pos="432"/>
        </w:tabs>
        <w:spacing w:after="0" w:line="276" w:lineRule="auto"/>
        <w:ind w:left="0"/>
        <w:rPr>
          <w:rFonts w:ascii="Times New Roman" w:hAnsi="Times New Roman" w:cs="Times New Roman"/>
          <w:spacing w:val="-18"/>
          <w:sz w:val="28"/>
          <w:szCs w:val="28"/>
          <w:lang w:val="uz-Cyrl-UZ"/>
        </w:rPr>
      </w:pPr>
      <w:r w:rsidRPr="00680AAB">
        <w:rPr>
          <w:rFonts w:ascii="Times New Roman" w:hAnsi="Times New Roman" w:cs="Times New Roman"/>
          <w:spacing w:val="-14"/>
          <w:sz w:val="28"/>
          <w:szCs w:val="28"/>
          <w:lang w:val="uz-Cyrl-UZ"/>
        </w:rPr>
        <w:t>6. Talabalarning individual, juftlik kichik guruhlarda ishlash faoliyatlarini nazorat qilib boradi.</w:t>
      </w:r>
    </w:p>
    <w:p w14:paraId="4AE23343" w14:textId="77777777" w:rsidR="00A4742D" w:rsidRPr="00680AAB" w:rsidRDefault="00A4742D" w:rsidP="00A4742D">
      <w:pPr>
        <w:pStyle w:val="af0"/>
        <w:tabs>
          <w:tab w:val="left" w:pos="432"/>
        </w:tabs>
        <w:spacing w:after="0" w:line="276" w:lineRule="auto"/>
        <w:ind w:left="0"/>
        <w:rPr>
          <w:rFonts w:ascii="Times New Roman" w:hAnsi="Times New Roman" w:cs="Times New Roman"/>
          <w:spacing w:val="-14"/>
          <w:sz w:val="28"/>
          <w:szCs w:val="28"/>
          <w:lang w:val="en-US"/>
        </w:rPr>
      </w:pPr>
      <w:r w:rsidRPr="00680AAB">
        <w:rPr>
          <w:rFonts w:ascii="Times New Roman" w:hAnsi="Times New Roman" w:cs="Times New Roman"/>
          <w:spacing w:val="-14"/>
          <w:sz w:val="28"/>
          <w:szCs w:val="28"/>
          <w:lang w:val="uz-Cyrl-UZ"/>
        </w:rPr>
        <w:t>7. Kutilgan natijaga erishilganlik darajasini baholaydi.</w:t>
      </w:r>
    </w:p>
    <w:p w14:paraId="62D57D03" w14:textId="77777777" w:rsidR="00A4742D" w:rsidRPr="00680AAB" w:rsidRDefault="00A4742D" w:rsidP="00A4742D">
      <w:pPr>
        <w:pStyle w:val="af0"/>
        <w:tabs>
          <w:tab w:val="left" w:pos="432"/>
        </w:tabs>
        <w:spacing w:after="0" w:line="276" w:lineRule="auto"/>
        <w:ind w:left="0"/>
        <w:rPr>
          <w:rFonts w:ascii="Times New Roman" w:hAnsi="Times New Roman" w:cs="Times New Roman"/>
          <w:spacing w:val="-14"/>
          <w:sz w:val="28"/>
          <w:szCs w:val="28"/>
          <w:lang w:val="en-US"/>
        </w:rPr>
      </w:pPr>
      <w:r w:rsidRPr="00680AAB">
        <w:rPr>
          <w:rFonts w:ascii="Times New Roman" w:hAnsi="Times New Roman" w:cs="Times New Roman"/>
          <w:spacing w:val="-14"/>
          <w:sz w:val="28"/>
          <w:szCs w:val="28"/>
          <w:lang w:val="uz-Cyrl-UZ"/>
        </w:rPr>
        <w:t>8. Mashg’ulotni yakunlaydi</w:t>
      </w:r>
    </w:p>
    <w:p w14:paraId="3329B69B" w14:textId="77777777" w:rsidR="00A4742D" w:rsidRDefault="00A4742D" w:rsidP="00A4742D">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uz-Cyrl-UZ"/>
        </w:rPr>
        <w:t>I. Talabalarga beriladigan topshiriq:</w:t>
      </w:r>
    </w:p>
    <w:p w14:paraId="624F1BF8" w14:textId="77777777" w:rsidR="00A4742D" w:rsidRPr="00680AAB" w:rsidRDefault="00A4742D" w:rsidP="00A4742D">
      <w:pPr>
        <w:pStyle w:val="33"/>
        <w:tabs>
          <w:tab w:val="left" w:pos="-3240"/>
          <w:tab w:val="left" w:pos="432"/>
        </w:tabs>
        <w:spacing w:after="0" w:line="240" w:lineRule="auto"/>
        <w:ind w:left="0"/>
        <w:jc w:val="left"/>
        <w:rPr>
          <w:rFonts w:ascii="Times New Roman" w:hAnsi="Times New Roman" w:cs="Times New Roman"/>
          <w:b/>
          <w:sz w:val="28"/>
          <w:szCs w:val="28"/>
          <w:lang w:val="uz-Cyrl-UZ"/>
        </w:rPr>
      </w:pPr>
      <w:proofErr w:type="spellStart"/>
      <w:r w:rsidRPr="003D33A1">
        <w:rPr>
          <w:rFonts w:ascii="Times New Roman" w:eastAsia="Calibri" w:hAnsi="Times New Roman"/>
          <w:sz w:val="28"/>
          <w:szCs w:val="28"/>
          <w:lang w:val="en-US" w:eastAsia="en-US"/>
        </w:rPr>
        <w:t>Elektron</w:t>
      </w:r>
      <w:proofErr w:type="spellEnd"/>
      <w:r w:rsidRPr="003D33A1">
        <w:rPr>
          <w:rFonts w:ascii="Times New Roman" w:eastAsia="Calibri" w:hAnsi="Times New Roman"/>
          <w:sz w:val="28"/>
          <w:szCs w:val="28"/>
          <w:lang w:val="en-US" w:eastAsia="en-US"/>
        </w:rPr>
        <w:t xml:space="preserve"> </w:t>
      </w:r>
      <w:proofErr w:type="spellStart"/>
      <w:r w:rsidRPr="003D33A1">
        <w:rPr>
          <w:rFonts w:ascii="Times New Roman" w:eastAsia="Calibri" w:hAnsi="Times New Roman"/>
          <w:sz w:val="28"/>
          <w:szCs w:val="28"/>
          <w:lang w:val="en-US" w:eastAsia="en-US"/>
        </w:rPr>
        <w:t>pedagogika</w:t>
      </w:r>
      <w:proofErr w:type="spellEnd"/>
      <w:r w:rsidRPr="003D33A1">
        <w:rPr>
          <w:rFonts w:ascii="Times New Roman" w:eastAsia="Calibri" w:hAnsi="Times New Roman"/>
          <w:sz w:val="28"/>
          <w:szCs w:val="28"/>
          <w:lang w:val="en-US" w:eastAsia="en-US"/>
        </w:rPr>
        <w:t xml:space="preserve"> </w:t>
      </w:r>
      <w:proofErr w:type="spellStart"/>
      <w:r w:rsidRPr="003D33A1">
        <w:rPr>
          <w:rFonts w:ascii="Times New Roman" w:eastAsia="Calibri" w:hAnsi="Times New Roman"/>
          <w:sz w:val="28"/>
          <w:szCs w:val="28"/>
          <w:lang w:val="en-US" w:eastAsia="en-US"/>
        </w:rPr>
        <w:t>asoslari</w:t>
      </w:r>
      <w:proofErr w:type="spellEnd"/>
    </w:p>
    <w:p w14:paraId="0FF0D3C3" w14:textId="77777777" w:rsidR="00A4742D" w:rsidRDefault="00A4742D" w:rsidP="00A4742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Bu o’rinda talabalarga quyidagi tushunchalar taqdim etiladi:</w:t>
      </w:r>
    </w:p>
    <w:p w14:paraId="24F88B13" w14:textId="77777777" w:rsidR="00A4742D" w:rsidRPr="00680AAB" w:rsidRDefault="00A4742D" w:rsidP="00A4742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1. </w:t>
      </w:r>
      <w:r>
        <w:rPr>
          <w:rFonts w:ascii="Times New Roman" w:hAnsi="Times New Roman" w:cs="Times New Roman"/>
          <w:sz w:val="28"/>
          <w:szCs w:val="28"/>
          <w:lang w:val="en-US"/>
        </w:rPr>
        <w:t xml:space="preserve"> </w:t>
      </w:r>
      <w:proofErr w:type="spellStart"/>
      <w:r w:rsidRPr="003D33A1">
        <w:rPr>
          <w:rFonts w:ascii="Times New Roman" w:eastAsia="Calibri" w:hAnsi="Times New Roman"/>
          <w:sz w:val="28"/>
          <w:szCs w:val="28"/>
          <w:lang w:val="en-US" w:eastAsia="en-US"/>
        </w:rPr>
        <w:t>Pedagogik-dasturiy</w:t>
      </w:r>
      <w:proofErr w:type="spellEnd"/>
      <w:r w:rsidRPr="003D33A1">
        <w:rPr>
          <w:rFonts w:ascii="Times New Roman" w:eastAsia="Calibri" w:hAnsi="Times New Roman"/>
          <w:sz w:val="28"/>
          <w:szCs w:val="28"/>
          <w:lang w:val="en-US" w:eastAsia="en-US"/>
        </w:rPr>
        <w:t xml:space="preserve"> </w:t>
      </w:r>
      <w:proofErr w:type="spellStart"/>
      <w:r w:rsidRPr="003D33A1">
        <w:rPr>
          <w:rFonts w:ascii="Times New Roman" w:eastAsia="Calibri" w:hAnsi="Times New Roman"/>
          <w:sz w:val="28"/>
          <w:szCs w:val="28"/>
          <w:lang w:val="en-US" w:eastAsia="en-US"/>
        </w:rPr>
        <w:t>v</w:t>
      </w:r>
      <w:r>
        <w:rPr>
          <w:rFonts w:ascii="Times New Roman" w:eastAsia="Calibri" w:hAnsi="Times New Roman"/>
          <w:sz w:val="28"/>
          <w:szCs w:val="28"/>
          <w:lang w:val="en-US" w:eastAsia="en-US"/>
        </w:rPr>
        <w:t>ositalar</w:t>
      </w:r>
      <w:proofErr w:type="spellEnd"/>
      <w:r>
        <w:rPr>
          <w:rFonts w:ascii="Times New Roman" w:eastAsia="Calibri" w:hAnsi="Times New Roman"/>
          <w:sz w:val="28"/>
          <w:szCs w:val="28"/>
          <w:lang w:val="en-US" w:eastAsia="en-US"/>
        </w:rPr>
        <w:t xml:space="preserve"> </w:t>
      </w:r>
      <w:proofErr w:type="spellStart"/>
      <w:r>
        <w:rPr>
          <w:rFonts w:ascii="Times New Roman" w:eastAsia="Calibri" w:hAnsi="Times New Roman"/>
          <w:sz w:val="28"/>
          <w:szCs w:val="28"/>
          <w:lang w:val="en-US" w:eastAsia="en-US"/>
        </w:rPr>
        <w:t>yaratish</w:t>
      </w:r>
      <w:proofErr w:type="spellEnd"/>
      <w:r>
        <w:rPr>
          <w:rFonts w:ascii="Times New Roman" w:eastAsia="Calibri" w:hAnsi="Times New Roman"/>
          <w:sz w:val="28"/>
          <w:szCs w:val="28"/>
          <w:lang w:val="en-US" w:eastAsia="en-US"/>
        </w:rPr>
        <w:t xml:space="preserve"> </w:t>
      </w:r>
      <w:proofErr w:type="spellStart"/>
      <w:r>
        <w:rPr>
          <w:rFonts w:ascii="Times New Roman" w:eastAsia="Calibri" w:hAnsi="Times New Roman"/>
          <w:sz w:val="28"/>
          <w:szCs w:val="28"/>
          <w:lang w:val="en-US" w:eastAsia="en-US"/>
        </w:rPr>
        <w:t>prinsiplari</w:t>
      </w:r>
      <w:proofErr w:type="spellEnd"/>
      <w:r>
        <w:rPr>
          <w:rFonts w:ascii="Times New Roman" w:eastAsia="Calibri" w:hAnsi="Times New Roman"/>
          <w:sz w:val="28"/>
          <w:szCs w:val="28"/>
          <w:lang w:val="en-US" w:eastAsia="en-US"/>
        </w:rPr>
        <w:t xml:space="preserve">. </w:t>
      </w:r>
    </w:p>
    <w:p w14:paraId="6DFC2A52" w14:textId="77777777" w:rsidR="00A4742D" w:rsidRPr="00680AAB" w:rsidRDefault="00A4742D" w:rsidP="00A4742D">
      <w:pPr>
        <w:pStyle w:val="33"/>
        <w:tabs>
          <w:tab w:val="left" w:pos="-3240"/>
          <w:tab w:val="left" w:pos="432"/>
        </w:tabs>
        <w:spacing w:after="0" w:line="240" w:lineRule="auto"/>
        <w:ind w:left="0"/>
        <w:rPr>
          <w:rFonts w:ascii="Times New Roman" w:hAnsi="Times New Roman" w:cs="Times New Roman"/>
          <w:sz w:val="28"/>
          <w:szCs w:val="28"/>
          <w:lang w:val="uz-Latn-UZ"/>
        </w:rPr>
      </w:pPr>
      <w:r>
        <w:rPr>
          <w:rFonts w:ascii="Times New Roman" w:hAnsi="Times New Roman" w:cs="Times New Roman"/>
          <w:sz w:val="28"/>
          <w:szCs w:val="28"/>
          <w:lang w:val="uz-Cyrl-UZ"/>
        </w:rPr>
        <w:t xml:space="preserve">2. </w:t>
      </w:r>
      <w:r>
        <w:rPr>
          <w:rFonts w:ascii="Times New Roman" w:hAnsi="Times New Roman" w:cs="Times New Roman"/>
          <w:sz w:val="28"/>
          <w:szCs w:val="28"/>
          <w:lang w:val="uz-Latn-UZ"/>
        </w:rPr>
        <w:t xml:space="preserve"> Mediata’lim turlari</w:t>
      </w:r>
    </w:p>
    <w:p w14:paraId="7DF0847F" w14:textId="77777777" w:rsidR="00A4742D" w:rsidRDefault="00A4742D" w:rsidP="00A4742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Mazkur topshiriqni bajarish uchun talabalar e’tiboriga quyidagi sxema havola etiladi:</w:t>
      </w:r>
    </w:p>
    <w:p w14:paraId="0F17EDF5" w14:textId="77777777" w:rsidR="00A4742D" w:rsidRDefault="00A4742D" w:rsidP="00A4742D">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noProof/>
          <w:sz w:val="28"/>
          <w:szCs w:val="28"/>
        </w:rPr>
        <mc:AlternateContent>
          <mc:Choice Requires="wpg">
            <w:drawing>
              <wp:inline distT="0" distB="0" distL="0" distR="0" wp14:anchorId="5D9EFE6F" wp14:editId="3793C2EA">
                <wp:extent cx="6010275" cy="2190750"/>
                <wp:effectExtent l="57150" t="38100" r="85725" b="95250"/>
                <wp:docPr id="460" name="Группа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0275" cy="2190750"/>
                          <a:chOff x="1701" y="7668"/>
                          <a:chExt cx="9265" cy="6606"/>
                        </a:xfrm>
                      </wpg:grpSpPr>
                      <wps:wsp>
                        <wps:cNvPr id="461" name="AutoShape 19"/>
                        <wps:cNvSpPr>
                          <a:spLocks noChangeArrowheads="1"/>
                        </wps:cNvSpPr>
                        <wps:spPr bwMode="auto">
                          <a:xfrm>
                            <a:off x="3727" y="7668"/>
                            <a:ext cx="5227" cy="930"/>
                          </a:xfrm>
                          <a:prstGeom prst="roundRect">
                            <a:avLst>
                              <a:gd name="adj" fmla="val 16667"/>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headEnd/>
                            <a:tailEnd/>
                          </a:ln>
                          <a:effectLst>
                            <a:outerShdw blurRad="40000" dist="20000" dir="5400000" rotWithShape="0">
                              <a:srgbClr val="000000">
                                <a:alpha val="38000"/>
                              </a:srgbClr>
                            </a:outerShdw>
                          </a:effectLst>
                        </wps:spPr>
                        <wps:txbx>
                          <w:txbxContent>
                            <w:p w14:paraId="2B2557EE" w14:textId="77777777" w:rsidR="00A4742D" w:rsidRPr="003D33A1" w:rsidRDefault="00A4742D" w:rsidP="00A4742D">
                              <w:pPr>
                                <w:spacing w:line="240" w:lineRule="auto"/>
                                <w:rPr>
                                  <w:rFonts w:ascii="Times New Roman" w:eastAsia="Calibri" w:hAnsi="Times New Roman"/>
                                  <w:sz w:val="28"/>
                                  <w:szCs w:val="28"/>
                                  <w:lang w:val="en-US" w:eastAsia="en-US"/>
                                </w:rPr>
                              </w:pPr>
                              <w:r w:rsidRPr="003D33A1">
                                <w:rPr>
                                  <w:rFonts w:ascii="Times New Roman" w:eastAsia="Calibri" w:hAnsi="Times New Roman"/>
                                  <w:sz w:val="28"/>
                                  <w:szCs w:val="28"/>
                                  <w:lang w:val="en-US" w:eastAsia="en-US"/>
                                </w:rPr>
                                <w:t>Pedagogik-dasturiy v</w:t>
                              </w:r>
                              <w:r>
                                <w:rPr>
                                  <w:rFonts w:ascii="Times New Roman" w:eastAsia="Calibri" w:hAnsi="Times New Roman"/>
                                  <w:sz w:val="28"/>
                                  <w:szCs w:val="28"/>
                                  <w:lang w:val="en-US" w:eastAsia="en-US"/>
                                </w:rPr>
                                <w:t>ositalar yaratish prinsiplari izohlang</w:t>
                              </w:r>
                            </w:p>
                            <w:p w14:paraId="52AB048D" w14:textId="77777777" w:rsidR="00A4742D" w:rsidRPr="00922A79" w:rsidRDefault="00A4742D" w:rsidP="00A4742D">
                              <w:pPr>
                                <w:rPr>
                                  <w:lang w:val="en-US"/>
                                </w:rPr>
                              </w:pPr>
                            </w:p>
                          </w:txbxContent>
                        </wps:txbx>
                        <wps:bodyPr rot="0" vert="horz" wrap="square" lIns="91440" tIns="45720" rIns="91440" bIns="45720" anchor="t" anchorCtr="0" upright="1">
                          <a:noAutofit/>
                        </wps:bodyPr>
                      </wps:wsp>
                      <wps:wsp>
                        <wps:cNvPr id="462" name="AutoShape 20"/>
                        <wps:cNvSpPr>
                          <a:spLocks noChangeArrowheads="1"/>
                        </wps:cNvSpPr>
                        <wps:spPr bwMode="auto">
                          <a:xfrm>
                            <a:off x="4099" y="8748"/>
                            <a:ext cx="4360" cy="720"/>
                          </a:xfrm>
                          <a:prstGeom prst="roundRect">
                            <a:avLst>
                              <a:gd name="adj" fmla="val 16667"/>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headEnd/>
                            <a:tailEnd/>
                          </a:ln>
                          <a:effectLst>
                            <a:outerShdw blurRad="40000" dist="20000" dir="5400000" rotWithShape="0">
                              <a:srgbClr val="000000">
                                <a:alpha val="38000"/>
                              </a:srgbClr>
                            </a:outerShdw>
                          </a:effectLst>
                        </wps:spPr>
                        <wps:txbx>
                          <w:txbxContent>
                            <w:p w14:paraId="05DA6CD1" w14:textId="77777777" w:rsidR="00A4742D" w:rsidRDefault="00A4742D" w:rsidP="00A4742D"/>
                          </w:txbxContent>
                        </wps:txbx>
                        <wps:bodyPr rot="0" vert="horz" wrap="square" lIns="91440" tIns="45720" rIns="91440" bIns="45720" anchor="t" anchorCtr="0" upright="1">
                          <a:noAutofit/>
                        </wps:bodyPr>
                      </wps:wsp>
                      <wps:wsp>
                        <wps:cNvPr id="463" name="AutoShape 21"/>
                        <wps:cNvSpPr>
                          <a:spLocks noChangeArrowheads="1"/>
                        </wps:cNvSpPr>
                        <wps:spPr bwMode="auto">
                          <a:xfrm>
                            <a:off x="4317" y="9828"/>
                            <a:ext cx="3815" cy="720"/>
                          </a:xfrm>
                          <a:prstGeom prst="roundRect">
                            <a:avLst>
                              <a:gd name="adj" fmla="val 16667"/>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headEnd/>
                            <a:tailEnd/>
                          </a:ln>
                          <a:effectLst>
                            <a:outerShdw blurRad="40000" dist="20000" dir="5400000" rotWithShape="0">
                              <a:srgbClr val="000000">
                                <a:alpha val="38000"/>
                              </a:srgbClr>
                            </a:outerShdw>
                          </a:effectLst>
                        </wps:spPr>
                        <wps:txbx>
                          <w:txbxContent>
                            <w:p w14:paraId="278D4E5E" w14:textId="77777777" w:rsidR="00A4742D" w:rsidRDefault="00A4742D" w:rsidP="00A4742D"/>
                          </w:txbxContent>
                        </wps:txbx>
                        <wps:bodyPr rot="0" vert="horz" wrap="square" lIns="91440" tIns="45720" rIns="91440" bIns="45720" anchor="t" anchorCtr="0" upright="1">
                          <a:noAutofit/>
                        </wps:bodyPr>
                      </wps:wsp>
                      <wps:wsp>
                        <wps:cNvPr id="464" name="Line 22"/>
                        <wps:cNvCnPr/>
                        <wps:spPr bwMode="auto">
                          <a:xfrm>
                            <a:off x="6279" y="838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5" name="Line 23"/>
                        <wps:cNvCnPr/>
                        <wps:spPr bwMode="auto">
                          <a:xfrm>
                            <a:off x="6279" y="1090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6" name="Line 24"/>
                        <wps:cNvCnPr/>
                        <wps:spPr bwMode="auto">
                          <a:xfrm>
                            <a:off x="4426" y="1090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7" name="Line 25"/>
                        <wps:cNvCnPr/>
                        <wps:spPr bwMode="auto">
                          <a:xfrm>
                            <a:off x="2573" y="1090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8" name="Line 26"/>
                        <wps:cNvCnPr/>
                        <wps:spPr bwMode="auto">
                          <a:xfrm>
                            <a:off x="6279" y="1054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9" name="Line 27"/>
                        <wps:cNvCnPr/>
                        <wps:spPr bwMode="auto">
                          <a:xfrm>
                            <a:off x="6279" y="946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 name="AutoShape 28"/>
                        <wps:cNvSpPr>
                          <a:spLocks noChangeArrowheads="1"/>
                        </wps:cNvSpPr>
                        <wps:spPr bwMode="auto">
                          <a:xfrm>
                            <a:off x="1701" y="11268"/>
                            <a:ext cx="1744" cy="3006"/>
                          </a:xfrm>
                          <a:prstGeom prst="roundRect">
                            <a:avLst>
                              <a:gd name="adj" fmla="val 16667"/>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headEnd/>
                            <a:tailEnd/>
                          </a:ln>
                          <a:effectLst>
                            <a:outerShdw blurRad="40000" dist="20000" dir="5400000" rotWithShape="0">
                              <a:srgbClr val="000000">
                                <a:alpha val="38000"/>
                              </a:srgbClr>
                            </a:outerShdw>
                          </a:effectLst>
                        </wps:spPr>
                        <wps:txbx>
                          <w:txbxContent>
                            <w:p w14:paraId="730427B7" w14:textId="77777777" w:rsidR="00A4742D" w:rsidRDefault="00A4742D" w:rsidP="00A4742D"/>
                          </w:txbxContent>
                        </wps:txbx>
                        <wps:bodyPr rot="0" vert="horz" wrap="square" lIns="91440" tIns="45720" rIns="91440" bIns="45720" anchor="t" anchorCtr="0" upright="1">
                          <a:noAutofit/>
                        </wps:bodyPr>
                      </wps:wsp>
                      <wps:wsp>
                        <wps:cNvPr id="471" name="AutoShape 29"/>
                        <wps:cNvSpPr>
                          <a:spLocks noChangeArrowheads="1"/>
                        </wps:cNvSpPr>
                        <wps:spPr bwMode="auto">
                          <a:xfrm>
                            <a:off x="3554" y="11268"/>
                            <a:ext cx="1744" cy="3006"/>
                          </a:xfrm>
                          <a:prstGeom prst="roundRect">
                            <a:avLst>
                              <a:gd name="adj" fmla="val 16667"/>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headEnd/>
                            <a:tailEnd/>
                          </a:ln>
                          <a:effectLst>
                            <a:outerShdw blurRad="40000" dist="20000" dir="5400000" rotWithShape="0">
                              <a:srgbClr val="000000">
                                <a:alpha val="38000"/>
                              </a:srgbClr>
                            </a:outerShdw>
                          </a:effectLst>
                        </wps:spPr>
                        <wps:txbx>
                          <w:txbxContent>
                            <w:p w14:paraId="017480D5" w14:textId="77777777" w:rsidR="00A4742D" w:rsidRDefault="00A4742D" w:rsidP="00A4742D"/>
                          </w:txbxContent>
                        </wps:txbx>
                        <wps:bodyPr rot="0" vert="horz" wrap="square" lIns="91440" tIns="45720" rIns="91440" bIns="45720" anchor="t" anchorCtr="0" upright="1">
                          <a:noAutofit/>
                        </wps:bodyPr>
                      </wps:wsp>
                      <wps:wsp>
                        <wps:cNvPr id="472" name="AutoShape 30"/>
                        <wps:cNvSpPr>
                          <a:spLocks noChangeArrowheads="1"/>
                        </wps:cNvSpPr>
                        <wps:spPr bwMode="auto">
                          <a:xfrm>
                            <a:off x="5407" y="11268"/>
                            <a:ext cx="1744" cy="3006"/>
                          </a:xfrm>
                          <a:prstGeom prst="roundRect">
                            <a:avLst>
                              <a:gd name="adj" fmla="val 16667"/>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headEnd/>
                            <a:tailEnd/>
                          </a:ln>
                          <a:effectLst>
                            <a:outerShdw blurRad="40000" dist="20000" dir="5400000" rotWithShape="0">
                              <a:srgbClr val="000000">
                                <a:alpha val="38000"/>
                              </a:srgbClr>
                            </a:outerShdw>
                          </a:effectLst>
                        </wps:spPr>
                        <wps:txbx>
                          <w:txbxContent>
                            <w:p w14:paraId="6D7F2DD6" w14:textId="77777777" w:rsidR="00A4742D" w:rsidRDefault="00A4742D" w:rsidP="00A4742D"/>
                          </w:txbxContent>
                        </wps:txbx>
                        <wps:bodyPr rot="0" vert="horz" wrap="square" lIns="91440" tIns="45720" rIns="91440" bIns="45720" anchor="t" anchorCtr="0" upright="1">
                          <a:noAutofit/>
                        </wps:bodyPr>
                      </wps:wsp>
                      <wps:wsp>
                        <wps:cNvPr id="473" name="AutoShape 31"/>
                        <wps:cNvSpPr>
                          <a:spLocks noChangeArrowheads="1"/>
                        </wps:cNvSpPr>
                        <wps:spPr bwMode="auto">
                          <a:xfrm>
                            <a:off x="7260" y="11268"/>
                            <a:ext cx="1744" cy="3006"/>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430E6F5E" w14:textId="77777777" w:rsidR="00A4742D" w:rsidRDefault="00A4742D" w:rsidP="00A4742D"/>
                          </w:txbxContent>
                        </wps:txbx>
                        <wps:bodyPr rot="0" vert="horz" wrap="square" lIns="91440" tIns="45720" rIns="91440" bIns="45720" anchor="t" anchorCtr="0" upright="1">
                          <a:noAutofit/>
                        </wps:bodyPr>
                      </wps:wsp>
                      <wps:wsp>
                        <wps:cNvPr id="474" name="AutoShape 32"/>
                        <wps:cNvSpPr>
                          <a:spLocks noChangeArrowheads="1"/>
                        </wps:cNvSpPr>
                        <wps:spPr bwMode="auto">
                          <a:xfrm>
                            <a:off x="9222" y="11268"/>
                            <a:ext cx="1744" cy="3006"/>
                          </a:xfrm>
                          <a:prstGeom prst="roundRect">
                            <a:avLst>
                              <a:gd name="adj" fmla="val 16667"/>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headEnd/>
                            <a:tailEnd/>
                          </a:ln>
                          <a:effectLst>
                            <a:outerShdw blurRad="40000" dist="20000" dir="5400000" rotWithShape="0">
                              <a:srgbClr val="000000">
                                <a:alpha val="38000"/>
                              </a:srgbClr>
                            </a:outerShdw>
                          </a:effectLst>
                        </wps:spPr>
                        <wps:txbx>
                          <w:txbxContent>
                            <w:p w14:paraId="1BD33B7F" w14:textId="77777777" w:rsidR="00A4742D" w:rsidRDefault="00A4742D" w:rsidP="00A4742D"/>
                          </w:txbxContent>
                        </wps:txbx>
                        <wps:bodyPr rot="0" vert="horz" wrap="square" lIns="91440" tIns="45720" rIns="91440" bIns="45720" anchor="t" anchorCtr="0" upright="1">
                          <a:noAutofit/>
                        </wps:bodyPr>
                      </wps:wsp>
                      <wps:wsp>
                        <wps:cNvPr id="475" name="Line 33"/>
                        <wps:cNvCnPr/>
                        <wps:spPr bwMode="auto">
                          <a:xfrm>
                            <a:off x="2573" y="10908"/>
                            <a:ext cx="7521" cy="0"/>
                          </a:xfrm>
                          <a:prstGeom prst="line">
                            <a:avLst/>
                          </a:prstGeom>
                          <a:noFill/>
                          <a:ln w="9525" cap="flat" cmpd="sng" algn="ctr">
                            <a:solidFill>
                              <a:sysClr val="windowText" lastClr="000000"/>
                            </a:solidFill>
                            <a:prstDash val="solid"/>
                            <a:round/>
                            <a:headEnd type="none" w="med" len="med"/>
                            <a:tailEnd type="arrow" w="med" len="med"/>
                          </a:ln>
                          <a:effectLst/>
                        </wps:spPr>
                        <wps:bodyPr/>
                      </wps:wsp>
                      <wps:wsp>
                        <wps:cNvPr id="476" name="Line 34"/>
                        <wps:cNvCnPr/>
                        <wps:spPr bwMode="auto">
                          <a:xfrm>
                            <a:off x="8132" y="1090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7" name="Line 35"/>
                        <wps:cNvCnPr/>
                        <wps:spPr bwMode="auto">
                          <a:xfrm>
                            <a:off x="10094" y="1090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5D9EFE6F" id="Группа 460" o:spid="_x0000_s1234" style="width:473.25pt;height:172.5pt;mso-position-horizontal-relative:char;mso-position-vertical-relative:line" coordorigin="1701,7668" coordsize="9265,6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iKiHAcAABw/AAAOAAAAZHJzL2Uyb0RvYy54bWzsW+9u2zYQ/z5g70Do+2r9s2QZdYrEaYoB&#10;7Ra0HfaZlmRJmyxqJB0n+zRgj7AX2RvsFdo32pGUZElRUseelSZTCwQyKd3x7sgfj3fHl6+uVym6&#10;CilLSDbTjBe6hsLMJ0GSRTPtp48X3000xDjOApySLJxpNyHTXp18+83LTT4NTRKTNAgpAiIZm27y&#10;mRZznk9HI+bH4QqzFyQPM+hcErrCHH7SaBRQvAHqq3Rk6roz2hAa5JT4IWPQeq46tRNJf7kMff7j&#10;cslCjtKZBmPj8i+Vfxfi7+jkJZ5GFOdx4hfDwHuMYoWTDJhWpM4xx2hNk1ukVolPCSNL/sInqxFZ&#10;LhM/lDKANIbekuYNJetcyhJNN1FeqQlU29LT3mT9H64uKUqCmWY7oJ8Mr8BIn/76/MfnPz/9A///&#10;RqIdtLTJoym8/IbmH/JLqkSFx7fE/5VB96jdL35H6mW02LwjAdDFa06klq6XdCVIgPzoWhrjpjJG&#10;eM2RD40O6MN0xxryoc80PN0dF+byY7Cp+M5wdUND0O06zkSZ0o9fF997plN87Di6I3pHeKoYy8EW&#10;gxOSwdRjW+2yw7T7IcZ5KI3GhMIq7cJIlXZPQQvyJWR4SrPyxVKtTOkUZWQe4ywKTyklmzjEAYzL&#10;kGKIAQNl9YH4wcAiX1Sy5ZpuS1mlqsem6BJ69iyp40pTeJpTxt+EZIXEw0yDGZkF72FZSTviq7eM&#10;y7kQFMLh4BcNLVcpLKIrnCLDcRy30H3xMtAuaRYLJrhI0hRRwn9OeCw1IySVnaykz1BOQAG6bGY0&#10;WsxTioADzNuLiXF2Ltt5knHVONbhn+CLpwxzmH2q2RLNpYQFFTkvIqbYKS6W+HxHTpZbUNyLkyHG&#10;sysrQw7rtlCVsKDatlDQFJVKTJMMwYwC5ToAnYIvYj5OQ1j8amJJ+JLWENpIM7SBGTE2xTLCgM3L&#10;FHN4XOXwAcsiDeE0AtD3OVW6ImlSfXyXiViMg1AZw+sWx9DL9pY4rE5fTKFzzGJFSnYpc4uV8joL&#10;pJY4TlL1DKTSTAgVyj2hmFVkzUP6IQ42aJGu6XssUFDpJUjEZJda0lCQwIYxlj2gsuY87bCdVK1q&#10;x2ke42LqTYTCFQrVjVSNQc7D2vAApNTKVgjFrxfXEqcNQ0Kd6F2Q4AZWPoxIYihsw/AQE/q7hjaw&#10;pYGVfltjGmoo/T6DxeMZti32QPnDHrumkKbes6j34MwHUjMNTK4e51ztm+ucJlEMnNQazYgAtGXC&#10;hWzbURU/AFh7Q1jzNsKCiDAsMaoKMGGNHAlhbd3zJMJOXLvYjkqEtS2xuwqEFVpXs6DcBEs0/GoR&#10;dg4r0u4FYTs5HQdhO1k9WYStSTMgbGvf2ANhK79sQNiGD2t1IKx0HfpCWMtQPqw3MVsIa02Mwt1/&#10;Igh7wyoXFs6zAdl8hM0CtmrMOHTAhi7/7ePXSsr3u7V7Md8JiO9iXvd09+K+EzY3uT+a8/sAAR8K&#10;11sJB39Y+cNbH29A6wZa2yVav02yEJlmzRWeZ5e0cIx3Ch44plu4ttakBbyFXysc3Hv9Wjh9irAI&#10;nso4gHq1dH1Fc0ZEGADaGydP8bMx0RsHywIjFbHGazJOIYl1HAgRv8khHMVpAsfhFM5HcM5dhQGA&#10;bwjnWfGkKIojY+sYpqaY6BZbXp+nG9jdVPxIWdP6L6xp6J4+mFOshN7N6TTNaR9gTts2gRqcLQdz&#10;yoDIY5gT3NL66hwfYE5z7IKfPZizjG89hjkha1U3p0wfFGecvbdOCGy2w0LD3qk20SqzdaTcC/gu&#10;dXPKjMSh5vTsMudUBvkGa/ZiTRf0rKy5zaSpaEBPUYgq7WgYZnsOGK4NbrcI9EKuqZl13Oa9vtpI&#10;74XrObazT8xBZeTuDzrUs3adnHYKMNzJqR5h+CKrnaIJLVaPFk64Q5qHhg5q4jTOSv/jXJpZRS+H&#10;2EE9duB2VCuYVVS8h1yaNR4Djgon+LlhrH12Op/3grGdnI6DsZ2snizG1qQZMPbgbNo28DhgbANj&#10;O+oVVPlVT34slLSobNqzw1jv7Oxs7PXhx3ZyOg7GdrJ6shhbk2bA2MMxtkoHDBjbwNiOigWr8vl7&#10;8GNdUxR+PUc/dqI79qnZB8Z2cjoOxnayerIYW5NmwNjDMbbK0Q0Y28DYqs5gG4+16sUGx77Z4Jlw&#10;xHiWGNsZJa3K/fe6cXDH3YZOTsfB2E5WTxZja9IMGHs4xlaJ8wFjGxjbrP6xKncfXNiHJqTvqy9w&#10;xxARl+mro1Rz7XGPaMdSSlEk0KoUuzOtcas2rKgHy+CGanctGJ4WV4mKN7G4k9f9KoyiddOorF8Q&#10;hXbqLoqa22V7j0VkbrPqyKo8mj2m0cSATX4oU4GU9+OZs1l1ZFXguYc5IXvqFRmXoShQXKtrLE8o&#10;D5RXsFWCW10XF3e867/huX6p/eRfAAAA//8DAFBLAwQUAAYACAAAACEApaBIK90AAAAFAQAADwAA&#10;AGRycy9kb3ducmV2LnhtbEyPQWvCQBCF74X+h2UKvdVN1EibZiMiticRqoXS25gdk2B2NmTXJP77&#10;bnuxl4HHe7z3TbYcTSN66lxtWUE8iUAQF1bXXCr4PLw9PYNwHlljY5kUXMnBMr+/yzDVduAP6ve+&#10;FKGEXYoKKu/bVEpXVGTQTWxLHLyT7Qz6ILtS6g6HUG4aOY2ihTRYc1iosKV1RcV5fzEK3gccVrN4&#10;02/Pp/X1+5DsvrYxKfX4MK5eQXga/S0Mv/gBHfLAdLQX1k40CsIj/u8G72W+SEAcFczmSQQyz+R/&#10;+vwHAAD//wMAUEsBAi0AFAAGAAgAAAAhALaDOJL+AAAA4QEAABMAAAAAAAAAAAAAAAAAAAAAAFtD&#10;b250ZW50X1R5cGVzXS54bWxQSwECLQAUAAYACAAAACEAOP0h/9YAAACUAQAACwAAAAAAAAAAAAAA&#10;AAAvAQAAX3JlbHMvLnJlbHNQSwECLQAUAAYACAAAACEAAOYiohwHAAAcPwAADgAAAAAAAAAAAAAA&#10;AAAuAgAAZHJzL2Uyb0RvYy54bWxQSwECLQAUAAYACAAAACEApaBIK90AAAAFAQAADwAAAAAAAAAA&#10;AAAAAAB2CQAAZHJzL2Rvd25yZXYueG1sUEsFBgAAAAAEAAQA8wAAAIAKAAAAAA==&#10;">
                <v:roundrect id="AutoShape 19" o:spid="_x0000_s1235" style="position:absolute;left:3727;top:7668;width:5227;height:9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zArwwAAANwAAAAPAAAAZHJzL2Rvd25yZXYueG1sRI9BawIx&#10;FITvgv8hPMGbZrcUka1xkcWWHlsV6fGxed0sTV6WJNXVX98UCj0OM/MNs6lHZ8WFQuw9KyiXBQji&#10;1uueOwWn4/NiDSImZI3WMym4UYR6O51ssNL+yu90OaROZAjHChWYlIZKytgachiXfiDO3qcPDlOW&#10;oZM64DXDnZUPRbGSDnvOCwYHagy1X4dvp8D6sdHa2HN/epP+4yXdm324KzWfjbsnEInG9B/+a79q&#10;BY+rEn7P5CMgtz8AAAD//wMAUEsBAi0AFAAGAAgAAAAhANvh9svuAAAAhQEAABMAAAAAAAAAAAAA&#10;AAAAAAAAAFtDb250ZW50X1R5cGVzXS54bWxQSwECLQAUAAYACAAAACEAWvQsW78AAAAVAQAACwAA&#10;AAAAAAAAAAAAAAAfAQAAX3JlbHMvLnJlbHNQSwECLQAUAAYACAAAACEAIwcwK8MAAADcAAAADwAA&#10;AAAAAAAAAAAAAAAHAgAAZHJzL2Rvd25yZXYueG1sUEsFBgAAAAADAAMAtwAAAPcCAAAAAA==&#10;" fillcolor="#a3c4ff" strokecolor="#4a7ebb">
                  <v:fill color2="#e5eeff" rotate="t" angle="180" colors="0 #a3c4ff;22938f #bfd5ff;1 #e5eeff" focus="100%" type="gradient"/>
                  <v:shadow on="t" color="black" opacity="24903f" origin=",.5" offset="0,.55556mm"/>
                  <v:textbox>
                    <w:txbxContent>
                      <w:p w14:paraId="2B2557EE" w14:textId="77777777" w:rsidR="00A4742D" w:rsidRPr="003D33A1" w:rsidRDefault="00A4742D" w:rsidP="00A4742D">
                        <w:pPr>
                          <w:spacing w:line="240" w:lineRule="auto"/>
                          <w:rPr>
                            <w:rFonts w:ascii="Times New Roman" w:eastAsia="Calibri" w:hAnsi="Times New Roman"/>
                            <w:sz w:val="28"/>
                            <w:szCs w:val="28"/>
                            <w:lang w:val="en-US" w:eastAsia="en-US"/>
                          </w:rPr>
                        </w:pPr>
                        <w:r w:rsidRPr="003D33A1">
                          <w:rPr>
                            <w:rFonts w:ascii="Times New Roman" w:eastAsia="Calibri" w:hAnsi="Times New Roman"/>
                            <w:sz w:val="28"/>
                            <w:szCs w:val="28"/>
                            <w:lang w:val="en-US" w:eastAsia="en-US"/>
                          </w:rPr>
                          <w:t>Pedagogik-dasturiy v</w:t>
                        </w:r>
                        <w:r>
                          <w:rPr>
                            <w:rFonts w:ascii="Times New Roman" w:eastAsia="Calibri" w:hAnsi="Times New Roman"/>
                            <w:sz w:val="28"/>
                            <w:szCs w:val="28"/>
                            <w:lang w:val="en-US" w:eastAsia="en-US"/>
                          </w:rPr>
                          <w:t>ositalar yaratish prinsiplari izohlang</w:t>
                        </w:r>
                      </w:p>
                      <w:p w14:paraId="52AB048D" w14:textId="77777777" w:rsidR="00A4742D" w:rsidRPr="00922A79" w:rsidRDefault="00A4742D" w:rsidP="00A4742D">
                        <w:pPr>
                          <w:rPr>
                            <w:lang w:val="en-US"/>
                          </w:rPr>
                        </w:pPr>
                      </w:p>
                    </w:txbxContent>
                  </v:textbox>
                </v:roundrect>
                <v:roundrect id="AutoShape 20" o:spid="_x0000_s1236" style="position:absolute;left:4099;top:8748;width:4360;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9mvwwAAANwAAAAPAAAAZHJzL2Rvd25yZXYueG1sRI9Ra8Iw&#10;FIXfB/6HcAXfZqpIGdUoIjjKBhtTf8C1uabF5qYkae3+/TIY7PFwzvkOZ7MbbSsG8qFxrGAxz0AQ&#10;V043bBRczsfnFxAhImtsHZOCbwqw206eNlho9+AvGk7RiAThUKCCOsaukDJUNVkMc9cRJ+/mvMWY&#10;pDdSe3wkuG3lMstyabHhtFBjR4eaqvuptwpC+34ZfF/e7Nvn9fzhXrXJg1ZqNh33axCRxvgf/muX&#10;WsEqX8LvmXQE5PYHAAD//wMAUEsBAi0AFAAGAAgAAAAhANvh9svuAAAAhQEAABMAAAAAAAAAAAAA&#10;AAAAAAAAAFtDb250ZW50X1R5cGVzXS54bWxQSwECLQAUAAYACAAAACEAWvQsW78AAAAVAQAACwAA&#10;AAAAAAAAAAAAAAAfAQAAX3JlbHMvLnJlbHNQSwECLQAUAAYACAAAACEA/BvZr8MAAADcAAAADwAA&#10;AAAAAAAAAAAAAAAHAgAAZHJzL2Rvd25yZXYueG1sUEsFBgAAAAADAAMAtwAAAPcCAAAAAA==&#10;" fillcolor="#ffa2a1" strokecolor="#be4b48">
                  <v:fill color2="#ffe5e5" rotate="t" angle="180" colors="0 #ffa2a1;22938f #ffbebd;1 #ffe5e5" focus="100%" type="gradient"/>
                  <v:shadow on="t" color="black" opacity="24903f" origin=",.5" offset="0,.55556mm"/>
                  <v:textbox>
                    <w:txbxContent>
                      <w:p w14:paraId="05DA6CD1" w14:textId="77777777" w:rsidR="00A4742D" w:rsidRDefault="00A4742D" w:rsidP="00A4742D"/>
                    </w:txbxContent>
                  </v:textbox>
                </v:roundrect>
                <v:roundrect id="AutoShape 21" o:spid="_x0000_s1237" style="position:absolute;left:4317;top:9828;width:3815;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a83xQAAANwAAAAPAAAAZHJzL2Rvd25yZXYueG1sRI9Ba8JA&#10;FITvBf/D8oTe6samWEndhCII9tJiFEpvj+wzCWbfhuxqNv++Wyh4HGbmG2ZTBNOJGw2utaxguUhA&#10;EFdWt1wrOB13T2sQziNr7CyTgokcFPnsYYOZtiMf6Fb6WkQIuwwVNN73mZSuasigW9ieOHpnOxj0&#10;UQ611AOOEW46+ZwkK2mw5bjQYE/bhqpLeTUKridr1+HysX39bM9h4p90OX59K/U4D+9vIDwFfw//&#10;t/dawcsqhb8z8QjI/BcAAP//AwBQSwECLQAUAAYACAAAACEA2+H2y+4AAACFAQAAEwAAAAAAAAAA&#10;AAAAAAAAAAAAW0NvbnRlbnRfVHlwZXNdLnhtbFBLAQItABQABgAIAAAAIQBa9CxbvwAAABUBAAAL&#10;AAAAAAAAAAAAAAAAAB8BAABfcmVscy8ucmVsc1BLAQItABQABgAIAAAAIQD4Ia83xQAAANwAAAAP&#10;AAAAAAAAAAAAAAAAAAcCAABkcnMvZG93bnJldi54bWxQSwUGAAAAAAMAAwC3AAAA+QIAAAAA&#10;" fillcolor="#bcbcbc">
                  <v:fill color2="#ededed" rotate="t" angle="180" colors="0 #bcbcbc;22938f #d0d0d0;1 #ededed" focus="100%" type="gradient"/>
                  <v:shadow on="t" color="black" opacity="24903f" origin=",.5" offset="0,.55556mm"/>
                  <v:textbox>
                    <w:txbxContent>
                      <w:p w14:paraId="278D4E5E" w14:textId="77777777" w:rsidR="00A4742D" w:rsidRDefault="00A4742D" w:rsidP="00A4742D"/>
                    </w:txbxContent>
                  </v:textbox>
                </v:roundrect>
                <v:line id="Line 22" o:spid="_x0000_s1238" style="position:absolute;visibility:visible;mso-wrap-style:square" from="6279,8388" to="6279,8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5BtxAAAANwAAAAPAAAAZHJzL2Rvd25yZXYueG1sRI9BawIx&#10;FITvgv8hPMGbZi2idWsUcRE8tAW19Py6eW4WNy/LJl3jv28KhR6HmfmGWW+jbURPna8dK5hNMxDE&#10;pdM1Vwo+LofJMwgfkDU2jknBgzxsN8PBGnPt7nyi/hwqkSDsc1RgQmhzKX1pyKKfupY4eVfXWQxJ&#10;dpXUHd4T3DbyKcsW0mLNacFgS3tD5e38bRUsTXGSS1m8Xt6Lvp6t4lv8/FopNR7F3QuIQDH8h//a&#10;R61gvpjD75l0BOTmBwAA//8DAFBLAQItABQABgAIAAAAIQDb4fbL7gAAAIUBAAATAAAAAAAAAAAA&#10;AAAAAAAAAABbQ29udGVudF9UeXBlc10ueG1sUEsBAi0AFAAGAAgAAAAhAFr0LFu/AAAAFQEAAAsA&#10;AAAAAAAAAAAAAAAAHwEAAF9yZWxzLy5yZWxzUEsBAi0AFAAGAAgAAAAhAEVLkG3EAAAA3AAAAA8A&#10;AAAAAAAAAAAAAAAABwIAAGRycy9kb3ducmV2LnhtbFBLBQYAAAAAAwADALcAAAD4AgAAAAA=&#10;">
                  <v:stroke endarrow="block"/>
                </v:line>
                <v:line id="Line 23" o:spid="_x0000_s1239" style="position:absolute;visibility:visible;mso-wrap-style:square" from="6279,10908" to="6279,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zX2xgAAANwAAAAPAAAAZHJzL2Rvd25yZXYueG1sRI9La8Mw&#10;EITvgfwHsYXeEjmlzcONEkJNoYckkAc9b62tZWqtjKU66r+vAoEch5n5hlmuo21ET52vHSuYjDMQ&#10;xKXTNVcKzqf30RyED8gaG8ek4I88rFfDwRJz7S58oP4YKpEg7HNUYEJocyl9aciiH7uWOHnfrrMY&#10;kuwqqTu8JLht5FOWTaXFmtOCwZbeDJU/x1+rYGaKg5zJYnvaF309WcRd/PxaKPX4EDevIALFcA/f&#10;2h9awfP0Ba5n0hGQq38AAAD//wMAUEsBAi0AFAAGAAgAAAAhANvh9svuAAAAhQEAABMAAAAAAAAA&#10;AAAAAAAAAAAAAFtDb250ZW50X1R5cGVzXS54bWxQSwECLQAUAAYACAAAACEAWvQsW78AAAAVAQAA&#10;CwAAAAAAAAAAAAAAAAAfAQAAX3JlbHMvLnJlbHNQSwECLQAUAAYACAAAACEAKgc19sYAAADcAAAA&#10;DwAAAAAAAAAAAAAAAAAHAgAAZHJzL2Rvd25yZXYueG1sUEsFBgAAAAADAAMAtwAAAPoCAAAAAA==&#10;">
                  <v:stroke endarrow="block"/>
                </v:line>
                <v:line id="Line 24" o:spid="_x0000_s1240" style="position:absolute;visibility:visible;mso-wrap-style:square" from="4426,10908" to="4426,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auBxQAAANwAAAAPAAAAZHJzL2Rvd25yZXYueG1sRI9BawIx&#10;FITvhf6H8AreatYia12NUroIPWhBLT2/bp6bpZuXZRPX9N8boeBxmJlvmOU62lYM1PvGsYLJOANB&#10;XDndcK3g67h5fgXhA7LG1jEp+CMP69XjwxIL7S68p+EQapEg7AtUYELoCil9ZciiH7uOOHkn11sM&#10;Sfa11D1eEty28iXLcmmx4bRgsKN3Q9Xv4WwVzEy5lzNZbo+f5dBM5nEXv3/mSo2e4tsCRKAY7uH/&#10;9odWMM1zuJ1JR0CurgAAAP//AwBQSwECLQAUAAYACAAAACEA2+H2y+4AAACFAQAAEwAAAAAAAAAA&#10;AAAAAAAAAAAAW0NvbnRlbnRfVHlwZXNdLnhtbFBLAQItABQABgAIAAAAIQBa9CxbvwAAABUBAAAL&#10;AAAAAAAAAAAAAAAAAB8BAABfcmVscy8ucmVsc1BLAQItABQABgAIAAAAIQDa1auBxQAAANwAAAAP&#10;AAAAAAAAAAAAAAAAAAcCAABkcnMvZG93bnJldi54bWxQSwUGAAAAAAMAAwC3AAAA+QIAAAAA&#10;">
                  <v:stroke endarrow="block"/>
                </v:line>
                <v:line id="Line 25" o:spid="_x0000_s1241" style="position:absolute;visibility:visible;mso-wrap-style:square" from="2573,10908" to="2573,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Q4axQAAANwAAAAPAAAAZHJzL2Rvd25yZXYueG1sRI9BawIx&#10;FITvQv9DeAVvmlXEratRiovQQ1tQS8+vm+dm6eZl2cQ1/fdNoeBxmJlvmM0u2lYM1PvGsYLZNANB&#10;XDndcK3g43yYPIHwAVlj65gU/JCH3fZhtMFCuxsfaTiFWiQI+wIVmBC6QkpfGbLop64jTt7F9RZD&#10;kn0tdY+3BLetnGfZUlpsOC0Y7GhvqPo+Xa2C3JRHmcvy9fxeDs1sFd/i59dKqfFjfF6DCBTDPfzf&#10;ftEKFssc/s6kIyC3vwAAAP//AwBQSwECLQAUAAYACAAAACEA2+H2y+4AAACFAQAAEwAAAAAAAAAA&#10;AAAAAAAAAAAAW0NvbnRlbnRfVHlwZXNdLnhtbFBLAQItABQABgAIAAAAIQBa9CxbvwAAABUBAAAL&#10;AAAAAAAAAAAAAAAAAB8BAABfcmVscy8ucmVsc1BLAQItABQABgAIAAAAIQC1mQ4axQAAANwAAAAP&#10;AAAAAAAAAAAAAAAAAAcCAABkcnMvZG93bnJldi54bWxQSwUGAAAAAAMAAwC3AAAA+QIAAAAA&#10;">
                  <v:stroke endarrow="block"/>
                </v:line>
                <v:line id="Line 26" o:spid="_x0000_s1242" style="position:absolute;visibility:visible;mso-wrap-style:square" from="6279,10548" to="6279,10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ppowgAAANwAAAAPAAAAZHJzL2Rvd25yZXYueG1sRE/LagIx&#10;FN0L/kO4QneasRQfo1GkQ6GLWvCB6+vkOhmc3AyTdEz/vlkIXR7Oe72NthE9db52rGA6yUAQl07X&#10;XCk4nz7GCxA+IGtsHJOCX/Kw3QwHa8y1e/CB+mOoRAphn6MCE0KbS+lLQxb9xLXEibu5zmJIsKuk&#10;7vCRwm0jX7NsJi3WnBoMtvRuqLwff6yCuSkOci6Lr9N30dfTZdzHy3Wp1Mso7lYgAsXwL366P7WC&#10;t1lam86kIyA3fwAAAP//AwBQSwECLQAUAAYACAAAACEA2+H2y+4AAACFAQAAEwAAAAAAAAAAAAAA&#10;AAAAAAAAW0NvbnRlbnRfVHlwZXNdLnhtbFBLAQItABQABgAIAAAAIQBa9CxbvwAAABUBAAALAAAA&#10;AAAAAAAAAAAAAB8BAABfcmVscy8ucmVsc1BLAQItABQABgAIAAAAIQDEBppowgAAANwAAAAPAAAA&#10;AAAAAAAAAAAAAAcCAABkcnMvZG93bnJldi54bWxQSwUGAAAAAAMAAwC3AAAA9gIAAAAA&#10;">
                  <v:stroke endarrow="block"/>
                </v:line>
                <v:line id="Line 27" o:spid="_x0000_s1243" style="position:absolute;visibility:visible;mso-wrap-style:square" from="6279,9468" to="6279,9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j/zxQAAANwAAAAPAAAAZHJzL2Rvd25yZXYueG1sRI9BawIx&#10;FITvhf6H8AreatYi2l2NUroIPWhBLT2/bp6bpZuXZRPX9N8boeBxmJlvmOU62lYM1PvGsYLJOANB&#10;XDndcK3g67h5fgXhA7LG1jEp+CMP69XjwxIL7S68p+EQapEg7AtUYELoCil9ZciiH7uOOHkn11sM&#10;Sfa11D1eEty28iXLZtJiw2nBYEfvhqrfw9kqmJtyL+ey3B4/y6GZ5HEXv39ypUZP8W0BIlAM9/B/&#10;+0MrmM5yuJ1JR0CurgAAAP//AwBQSwECLQAUAAYACAAAACEA2+H2y+4AAACFAQAAEwAAAAAAAAAA&#10;AAAAAAAAAAAAW0NvbnRlbnRfVHlwZXNdLnhtbFBLAQItABQABgAIAAAAIQBa9CxbvwAAABUBAAAL&#10;AAAAAAAAAAAAAAAAAB8BAABfcmVscy8ucmVsc1BLAQItABQABgAIAAAAIQCrSj/zxQAAANwAAAAP&#10;AAAAAAAAAAAAAAAAAAcCAABkcnMvZG93bnJldi54bWxQSwUGAAAAAAMAAwC3AAAA+QIAAAAA&#10;">
                  <v:stroke endarrow="block"/>
                </v:line>
                <v:roundrect id="AutoShape 28" o:spid="_x0000_s1244" style="position:absolute;left:1701;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rMPwQAAANwAAAAPAAAAZHJzL2Rvd25yZXYueG1sRE/dasIw&#10;FL4f+A7hDLybaYvMUY0yCh27kU3nAxyas6azOSlJbOvbLxeDXX58/7vDbHsxkg+dYwX5KgNB3Djd&#10;cavg8lU/vYAIEVlj75gU3CnAYb942GGp3cQnGs+xFSmEQ4kKTIxDKWVoDFkMKzcQJ+7beYsxQd9K&#10;7XFK4baXRZY9S4sdpwaDA1WGmuv5ZhVUP8ePXFf1pvOyuH7W5tTi26zU8nF+3YKINMd/8Z/7XStY&#10;b9L8dCYdAbn/BQAA//8DAFBLAQItABQABgAIAAAAIQDb4fbL7gAAAIUBAAATAAAAAAAAAAAAAAAA&#10;AAAAAABbQ29udGVudF9UeXBlc10ueG1sUEsBAi0AFAAGAAgAAAAhAFr0LFu/AAAAFQEAAAsAAAAA&#10;AAAAAAAAAAAAHwEAAF9yZWxzLy5yZWxzUEsBAi0AFAAGAAgAAAAhABhqsw/BAAAA3AAAAA8AAAAA&#10;AAAAAAAAAAAABwIAAGRycy9kb3ducmV2LnhtbFBLBQYAAAAAAwADALcAAAD1AgAAAAA=&#10;" fillcolor="#ffbe86" strokecolor="#f69240">
                  <v:fill color2="#ffebdb" rotate="t" angle="180" colors="0 #ffbe86;22938f #ffd0aa;1 #ffebdb" focus="100%" type="gradient"/>
                  <v:shadow on="t" color="black" opacity="24903f" origin=",.5" offset="0,.55556mm"/>
                  <v:textbox>
                    <w:txbxContent>
                      <w:p w14:paraId="730427B7" w14:textId="77777777" w:rsidR="00A4742D" w:rsidRDefault="00A4742D" w:rsidP="00A4742D"/>
                    </w:txbxContent>
                  </v:textbox>
                </v:roundrect>
                <v:roundrect id="AutoShape 29" o:spid="_x0000_s1245" style="position:absolute;left:3554;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0xUxgAAANwAAAAPAAAAZHJzL2Rvd25yZXYueG1sRI/BasMw&#10;EETvhf6D2EIuIZEdQl2cKKENGHwolKS99LZYG8vEWhlJcZy/rwqFHoeZecNs95PtxUg+dI4V5MsM&#10;BHHjdMetgq/PavECIkRkjb1jUnCnAPvd48MWS+1ufKTxFFuRIBxKVGBiHEopQ2PIYli6gTh5Z+ct&#10;xiR9K7XHW4LbXq6y7Fla7DgtGBzoYKi5nK5WQfs2N139UXyP8/WxKepV5d+rXKnZ0/S6ARFpiv/h&#10;v3atFayLHH7PpCMgdz8AAAD//wMAUEsBAi0AFAAGAAgAAAAhANvh9svuAAAAhQEAABMAAAAAAAAA&#10;AAAAAAAAAAAAAFtDb250ZW50X1R5cGVzXS54bWxQSwECLQAUAAYACAAAACEAWvQsW78AAAAVAQAA&#10;CwAAAAAAAAAAAAAAAAAfAQAAX3JlbHMvLnJlbHNQSwECLQAUAAYACAAAACEAXN9MVMYAAADcAAAA&#10;DwAAAAAAAAAAAAAAAAAHAgAAZHJzL2Rvd25yZXYueG1sUEsFBgAAAAADAAMAtwAAAPoCAAAAAA==&#10;" fillcolor="#9eeaff" strokecolor="#46aac5">
                  <v:fill color2="#e4f9ff" rotate="t" angle="180" colors="0 #9eeaff;22938f #bbefff;1 #e4f9ff" focus="100%" type="gradient"/>
                  <v:shadow on="t" color="black" opacity="24903f" origin=",.5" offset="0,.55556mm"/>
                  <v:textbox>
                    <w:txbxContent>
                      <w:p w14:paraId="017480D5" w14:textId="77777777" w:rsidR="00A4742D" w:rsidRDefault="00A4742D" w:rsidP="00A4742D"/>
                    </w:txbxContent>
                  </v:textbox>
                </v:roundrect>
                <v:roundrect id="AutoShape 30" o:spid="_x0000_s1246" style="position:absolute;left:5407;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262xQAAANwAAAAPAAAAZHJzL2Rvd25yZXYueG1sRI9Pa8JA&#10;FMTvQr/D8oTedKMtVqKrSEWQUiT+uXh7Zp9JMPs2ZreafHtXEHocZuY3zHTemFLcqHaFZQWDfgSC&#10;OLW64EzBYb/qjUE4j6yxtEwKWnIwn711phhre+ct3XY+EwHCLkYFufdVLKVLczLo+rYiDt7Z1gZ9&#10;kHUmdY33ADelHEbRSBosOCzkWNF3Tull92cUHLldJ8k2Sn4/lu31ajfZCX8WSr13m8UEhKfG/4df&#10;7bVW8Pk1hOeZcATk7AEAAP//AwBQSwECLQAUAAYACAAAACEA2+H2y+4AAACFAQAAEwAAAAAAAAAA&#10;AAAAAAAAAAAAW0NvbnRlbnRfVHlwZXNdLnhtbFBLAQItABQABgAIAAAAIQBa9CxbvwAAABUBAAAL&#10;AAAAAAAAAAAAAAAAAB8BAABfcmVscy8ucmVsc1BLAQItABQABgAIAAAAIQDzt262xQAAANwAAAAP&#10;AAAAAAAAAAAAAAAAAAcCAABkcnMvZG93bnJldi54bWxQSwUGAAAAAAMAAwC3AAAA+QIAAAAA&#10;" fillcolor="#dafda7" strokecolor="#98b954">
                  <v:fill color2="#f5ffe6" rotate="t" angle="180" colors="0 #dafda7;22938f #e4fdc2;1 #f5ffe6" focus="100%" type="gradient"/>
                  <v:shadow on="t" color="black" opacity="24903f" origin=",.5" offset="0,.55556mm"/>
                  <v:textbox>
                    <w:txbxContent>
                      <w:p w14:paraId="6D7F2DD6" w14:textId="77777777" w:rsidR="00A4742D" w:rsidRDefault="00A4742D" w:rsidP="00A4742D"/>
                    </w:txbxContent>
                  </v:textbox>
                </v:roundrect>
                <v:roundrect id="AutoShape 31" o:spid="_x0000_s1247" style="position:absolute;left:7260;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V/7xgAAANwAAAAPAAAAZHJzL2Rvd25yZXYueG1sRI9Ba8JA&#10;FITvQv/D8gredNMqKtFNKIWA1ZNp6/mZfU3SZt+m2a1Gf70rCD0OM/MNs0p704gjda62rOBpHIEg&#10;LqyuuVTw8Z6NFiCcR9bYWCYFZ3KQJg+DFcbannhHx9yXIkDYxaig8r6NpXRFRQbd2LbEwfuynUEf&#10;ZFdK3eEpwE0jn6NoJg3WHBYqbOm1ouIn/zMKijzbT3Lufz/fvueXbZttDovDRqnhY/+yBOGp9//h&#10;e3utFUznE7idCUdAJlcAAAD//wMAUEsBAi0AFAAGAAgAAAAhANvh9svuAAAAhQEAABMAAAAAAAAA&#10;AAAAAAAAAAAAAFtDb250ZW50X1R5cGVzXS54bWxQSwECLQAUAAYACAAAACEAWvQsW78AAAAVAQAA&#10;CwAAAAAAAAAAAAAAAAAfAQAAX3JlbHMvLnJlbHNQSwECLQAUAAYACAAAACEAm2lf+8YAAADcAAAA&#10;DwAAAAAAAAAAAAAAAAAHAgAAZHJzL2Rvd25yZXYueG1sUEsFBgAAAAADAAMAtwAAAPoCAAAAAA==&#10;" fillcolor="#c9b5e8" strokecolor="#7d60a0">
                  <v:fill color2="#f0eaf9" rotate="t" angle="180" colors="0 #c9b5e8;22938f #d9cbee;1 #f0eaf9" focus="100%" type="gradient"/>
                  <v:shadow on="t" color="black" opacity="24903f" origin=",.5" offset="0,.55556mm"/>
                  <v:textbox>
                    <w:txbxContent>
                      <w:p w14:paraId="430E6F5E" w14:textId="77777777" w:rsidR="00A4742D" w:rsidRDefault="00A4742D" w:rsidP="00A4742D"/>
                    </w:txbxContent>
                  </v:textbox>
                </v:roundrect>
                <v:roundrect id="AutoShape 32" o:spid="_x0000_s1248" style="position:absolute;left:9222;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bUMwwAAANwAAAAPAAAAZHJzL2Rvd25yZXYueG1sRI/RagIx&#10;FETfC/5DuIJvNatILatRZGFLX6TV+gGXzXWzurlZkqjr3xtB6OMwM2eY5bq3rbiSD41jBZNxBoK4&#10;crrhWsHhr3z/BBEissbWMSm4U4D1avC2xFy7G+/ouo+1SBAOOSowMXa5lKEyZDGMXUecvKPzFmOS&#10;vpba4y3BbSunWfYhLTacFgx2VBiqzvuLVVCctj8TXZTzxsvp+bc0uxq/eqVGw36zABGpj//hV/tb&#10;K5jNZ/A8k46AXD0AAAD//wMAUEsBAi0AFAAGAAgAAAAhANvh9svuAAAAhQEAABMAAAAAAAAAAAAA&#10;AAAAAAAAAFtDb250ZW50X1R5cGVzXS54bWxQSwECLQAUAAYACAAAACEAWvQsW78AAAAVAQAACwAA&#10;AAAAAAAAAAAAAAAfAQAAX3JlbHMvLnJlbHNQSwECLQAUAAYACAAAACEAZ1G1DMMAAADcAAAADwAA&#10;AAAAAAAAAAAAAAAHAgAAZHJzL2Rvd25yZXYueG1sUEsFBgAAAAADAAMAtwAAAPcCAAAAAA==&#10;" fillcolor="#ffbe86" strokecolor="#f69240">
                  <v:fill color2="#ffebdb" rotate="t" angle="180" colors="0 #ffbe86;22938f #ffd0aa;1 #ffebdb" focus="100%" type="gradient"/>
                  <v:shadow on="t" color="black" opacity="24903f" origin=",.5" offset="0,.55556mm"/>
                  <v:textbox>
                    <w:txbxContent>
                      <w:p w14:paraId="1BD33B7F" w14:textId="77777777" w:rsidR="00A4742D" w:rsidRDefault="00A4742D" w:rsidP="00A4742D"/>
                    </w:txbxContent>
                  </v:textbox>
                </v:roundrect>
                <v:line id="Line 33" o:spid="_x0000_s1249" style="position:absolute;visibility:visible;mso-wrap-style:square" from="2573,10908" to="10094,10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TZzxgAAANwAAAAPAAAAZHJzL2Rvd25yZXYueG1sRI9Ba8JA&#10;FITvBf/D8gre6sbSaImuYgsVwUox9aC3R/Y1ic2+Dburxn/vFoQeh5n5hpnOO9OIMzlfW1YwHCQg&#10;iAuray4V7L4/nl5B+ICssbFMCq7kYT7rPUwx0/bCWzrnoRQRwj5DBVUIbSalLyoy6Ae2JY7ej3UG&#10;Q5SulNrhJcJNI5+TZCQN1hwXKmzpvaLiNz8ZBV/bzf5t6dafPDyk6Xjhl8c8MUr1H7vFBESgLvyH&#10;7+2VVvAyTuHvTDwCcnYDAAD//wMAUEsBAi0AFAAGAAgAAAAhANvh9svuAAAAhQEAABMAAAAAAAAA&#10;AAAAAAAAAAAAAFtDb250ZW50X1R5cGVzXS54bWxQSwECLQAUAAYACAAAACEAWvQsW78AAAAVAQAA&#10;CwAAAAAAAAAAAAAAAAAfAQAAX3JlbHMvLnJlbHNQSwECLQAUAAYACAAAACEAr402c8YAAADcAAAA&#10;DwAAAAAAAAAAAAAAAAAHAgAAZHJzL2Rvd25yZXYueG1sUEsFBgAAAAADAAMAtwAAAPoCAAAAAA==&#10;" strokecolor="windowText">
                  <v:stroke endarrow="open"/>
                </v:line>
                <v:line id="Line 34" o:spid="_x0000_s1250" style="position:absolute;visibility:visible;mso-wrap-style:square" from="8132,10908" to="8132,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D1cxQAAANwAAAAPAAAAZHJzL2Rvd25yZXYueG1sRI9BawIx&#10;FITvQv9DeAVvmlXEratRiovQQ1tQS8+vm+dm6eZl2cQ1/fdNoeBxmJlvmM0u2lYM1PvGsYLZNANB&#10;XDndcK3g43yYPIHwAVlj65gU/JCH3fZhtMFCuxsfaTiFWiQI+wIVmBC6QkpfGbLop64jTt7F9RZD&#10;kn0tdY+3BLetnGfZUlpsOC0Y7GhvqPo+Xa2C3JRHmcvy9fxeDs1sFd/i59dKqfFjfF6DCBTDPfzf&#10;ftEKFvkS/s6kIyC3vwAAAP//AwBQSwECLQAUAAYACAAAACEA2+H2y+4AAACFAQAAEwAAAAAAAAAA&#10;AAAAAAAAAAAAW0NvbnRlbnRfVHlwZXNdLnhtbFBLAQItABQABgAIAAAAIQBa9CxbvwAAABUBAAAL&#10;AAAAAAAAAAAAAAAAAB8BAABfcmVscy8ucmVsc1BLAQItABQABgAIAAAAIQBfDD1cxQAAANwAAAAP&#10;AAAAAAAAAAAAAAAAAAcCAABkcnMvZG93bnJldi54bWxQSwUGAAAAAAMAAwC3AAAA+QIAAAAA&#10;">
                  <v:stroke endarrow="block"/>
                </v:line>
                <v:line id="Line 35" o:spid="_x0000_s1251" style="position:absolute;visibility:visible;mso-wrap-style:square" from="10094,10908" to="10094,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JjHxQAAANwAAAAPAAAAZHJzL2Rvd25yZXYueG1sRI9BawIx&#10;FITvQv9DeIXeNGspXd0aRVwKPVRBLT2/bp6bxc3LsknX9N83guBxmJlvmMUq2lYM1PvGsYLpJANB&#10;XDndcK3g6/g+noHwAVlj65gU/JGH1fJhtMBCuwvvaTiEWiQI+wIVmBC6QkpfGbLoJ64jTt7J9RZD&#10;kn0tdY+XBLetfM6yV2mx4bRgsKONoep8+LUKclPuZS7Lz+OuHJrpPG7j989cqafHuH4DESiGe/jW&#10;/tAKXvIcrmfSEZDLfwAAAP//AwBQSwECLQAUAAYACAAAACEA2+H2y+4AAACFAQAAEwAAAAAAAAAA&#10;AAAAAAAAAAAAW0NvbnRlbnRfVHlwZXNdLnhtbFBLAQItABQABgAIAAAAIQBa9CxbvwAAABUBAAAL&#10;AAAAAAAAAAAAAAAAAB8BAABfcmVscy8ucmVsc1BLAQItABQABgAIAAAAIQAwQJjHxQAAANwAAAAP&#10;AAAAAAAAAAAAAAAAAAcCAABkcnMvZG93bnJldi54bWxQSwUGAAAAAAMAAwC3AAAA+QIAAAAA&#10;">
                  <v:stroke endarrow="block"/>
                </v:line>
                <w10:anchorlock/>
              </v:group>
            </w:pict>
          </mc:Fallback>
        </mc:AlternateContent>
      </w:r>
    </w:p>
    <w:p w14:paraId="2410802F" w14:textId="77777777" w:rsidR="00A4742D" w:rsidRDefault="00A4742D" w:rsidP="00A4742D">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t>II. Talabalarga beriladigan topshiriq:</w:t>
      </w:r>
    </w:p>
    <w:p w14:paraId="28125D0C" w14:textId="77777777" w:rsidR="00A4742D" w:rsidRDefault="00A4742D" w:rsidP="00A4742D">
      <w:pPr>
        <w:pStyle w:val="33"/>
        <w:tabs>
          <w:tab w:val="left" w:pos="-3240"/>
          <w:tab w:val="left" w:pos="432"/>
        </w:tabs>
        <w:spacing w:after="0" w:line="240" w:lineRule="auto"/>
        <w:ind w:left="0"/>
        <w:rPr>
          <w:rFonts w:ascii="Times New Roman" w:hAnsi="Times New Roman" w:cs="Times New Roman"/>
          <w:b/>
          <w:sz w:val="28"/>
          <w:szCs w:val="28"/>
          <w:lang w:val="uz-Cyrl-UZ"/>
        </w:rPr>
      </w:pPr>
      <w:r>
        <w:rPr>
          <w:rFonts w:ascii="Times New Roman" w:hAnsi="Times New Roman" w:cs="Times New Roman"/>
          <w:sz w:val="28"/>
          <w:szCs w:val="28"/>
          <w:lang w:val="uz-Latn-UZ"/>
        </w:rPr>
        <w:t xml:space="preserve">      Mediata’lim turlarini </w:t>
      </w:r>
      <w:r>
        <w:rPr>
          <w:rFonts w:ascii="Times New Roman" w:hAnsi="Times New Roman" w:cs="Times New Roman"/>
          <w:sz w:val="28"/>
          <w:szCs w:val="28"/>
          <w:lang w:val="uz-Cyrl-UZ"/>
        </w:rPr>
        <w:t xml:space="preserve"> quyidagi sxemalarda ifodalang:</w:t>
      </w:r>
    </w:p>
    <w:p w14:paraId="63886442" w14:textId="77777777" w:rsidR="00A4742D" w:rsidRDefault="00A4742D" w:rsidP="00A4742D">
      <w:pPr>
        <w:spacing w:line="240" w:lineRule="auto"/>
        <w:ind w:firstLine="545"/>
        <w:rPr>
          <w:rFonts w:ascii="Times New Roman" w:hAnsi="Times New Roman" w:cs="Times New Roman"/>
          <w:b/>
          <w:sz w:val="28"/>
          <w:szCs w:val="28"/>
          <w:lang w:val="uz-Cyrl-UZ"/>
        </w:rPr>
      </w:pPr>
      <w:r>
        <w:rPr>
          <w:rFonts w:ascii="Times New Roman" w:hAnsi="Times New Roman" w:cs="Times New Roman"/>
          <w:b/>
          <w:noProof/>
          <w:sz w:val="28"/>
          <w:szCs w:val="28"/>
        </w:rPr>
        <w:lastRenderedPageBreak/>
        <mc:AlternateContent>
          <mc:Choice Requires="wpg">
            <w:drawing>
              <wp:inline distT="0" distB="0" distL="0" distR="0" wp14:anchorId="3AA955A3" wp14:editId="0D4724C3">
                <wp:extent cx="5991225" cy="3514725"/>
                <wp:effectExtent l="57150" t="38100" r="85725" b="104775"/>
                <wp:docPr id="444" name="Группа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1225" cy="3514725"/>
                          <a:chOff x="1919" y="7614"/>
                          <a:chExt cx="8829" cy="7200"/>
                        </a:xfrm>
                      </wpg:grpSpPr>
                      <wps:wsp>
                        <wps:cNvPr id="445" name="AutoShape 3"/>
                        <wps:cNvSpPr>
                          <a:spLocks noChangeArrowheads="1"/>
                        </wps:cNvSpPr>
                        <wps:spPr bwMode="auto">
                          <a:xfrm>
                            <a:off x="4535" y="7614"/>
                            <a:ext cx="3488" cy="815"/>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119E4285" w14:textId="77777777" w:rsidR="00A4742D" w:rsidRPr="00680AAB" w:rsidRDefault="00A4742D" w:rsidP="00A4742D">
                              <w:pPr>
                                <w:jc w:val="center"/>
                                <w:rPr>
                                  <w:rFonts w:ascii="Times New Roman" w:hAnsi="Times New Roman" w:cs="Times New Roman"/>
                                  <w:b/>
                                  <w:sz w:val="24"/>
                                  <w:szCs w:val="24"/>
                                  <w:lang w:val="uz-Latn-UZ"/>
                                </w:rPr>
                              </w:pPr>
                              <w:r>
                                <w:rPr>
                                  <w:rFonts w:ascii="Times New Roman" w:hAnsi="Times New Roman" w:cs="Times New Roman"/>
                                  <w:b/>
                                  <w:sz w:val="24"/>
                                  <w:szCs w:val="24"/>
                                  <w:lang w:val="uz-Latn-UZ"/>
                                </w:rPr>
                                <w:t>Mediata’lim</w:t>
                              </w:r>
                            </w:p>
                          </w:txbxContent>
                        </wps:txbx>
                        <wps:bodyPr rot="0" vert="horz" wrap="square" lIns="91440" tIns="45720" rIns="91440" bIns="45720" anchor="t" anchorCtr="0" upright="1">
                          <a:noAutofit/>
                        </wps:bodyPr>
                      </wps:wsp>
                      <wps:wsp>
                        <wps:cNvPr id="446" name="AutoShape 4"/>
                        <wps:cNvSpPr>
                          <a:spLocks noChangeArrowheads="1"/>
                        </wps:cNvSpPr>
                        <wps:spPr bwMode="auto">
                          <a:xfrm>
                            <a:off x="1919" y="8789"/>
                            <a:ext cx="4142" cy="985"/>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7F6A9173" w14:textId="77777777" w:rsidR="00A4742D" w:rsidRDefault="00A4742D" w:rsidP="00A4742D"/>
                          </w:txbxContent>
                        </wps:txbx>
                        <wps:bodyPr rot="0" vert="horz" wrap="square" lIns="91440" tIns="45720" rIns="91440" bIns="45720" anchor="t" anchorCtr="0" upright="1">
                          <a:noAutofit/>
                        </wps:bodyPr>
                      </wps:wsp>
                      <wps:wsp>
                        <wps:cNvPr id="447" name="AutoShape 5"/>
                        <wps:cNvSpPr>
                          <a:spLocks noChangeArrowheads="1"/>
                        </wps:cNvSpPr>
                        <wps:spPr bwMode="auto">
                          <a:xfrm>
                            <a:off x="6606" y="8789"/>
                            <a:ext cx="4142" cy="985"/>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365ADE44" w14:textId="77777777" w:rsidR="00A4742D" w:rsidRDefault="00A4742D" w:rsidP="00A4742D"/>
                          </w:txbxContent>
                        </wps:txbx>
                        <wps:bodyPr rot="0" vert="horz" wrap="square" lIns="91440" tIns="45720" rIns="91440" bIns="45720" anchor="t" anchorCtr="0" upright="1">
                          <a:noAutofit/>
                        </wps:bodyPr>
                      </wps:wsp>
                      <wps:wsp>
                        <wps:cNvPr id="448" name="AutoShape 6"/>
                        <wps:cNvSpPr>
                          <a:spLocks noChangeArrowheads="1"/>
                        </wps:cNvSpPr>
                        <wps:spPr bwMode="auto">
                          <a:xfrm>
                            <a:off x="1919" y="10061"/>
                            <a:ext cx="4142" cy="973"/>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570DA959" w14:textId="77777777" w:rsidR="00A4742D" w:rsidRDefault="00A4742D" w:rsidP="00A4742D"/>
                          </w:txbxContent>
                        </wps:txbx>
                        <wps:bodyPr rot="0" vert="horz" wrap="square" lIns="91440" tIns="45720" rIns="91440" bIns="45720" anchor="t" anchorCtr="0" upright="1">
                          <a:noAutofit/>
                        </wps:bodyPr>
                      </wps:wsp>
                      <wps:wsp>
                        <wps:cNvPr id="449" name="AutoShape 7"/>
                        <wps:cNvSpPr>
                          <a:spLocks noChangeArrowheads="1"/>
                        </wps:cNvSpPr>
                        <wps:spPr bwMode="auto">
                          <a:xfrm>
                            <a:off x="1919" y="11333"/>
                            <a:ext cx="4142" cy="961"/>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4226A295" w14:textId="77777777" w:rsidR="00A4742D" w:rsidRDefault="00A4742D" w:rsidP="00A4742D"/>
                          </w:txbxContent>
                        </wps:txbx>
                        <wps:bodyPr rot="0" vert="horz" wrap="square" lIns="91440" tIns="45720" rIns="91440" bIns="45720" anchor="t" anchorCtr="0" upright="1">
                          <a:noAutofit/>
                        </wps:bodyPr>
                      </wps:wsp>
                      <wps:wsp>
                        <wps:cNvPr id="450" name="AutoShape 8"/>
                        <wps:cNvSpPr>
                          <a:spLocks noChangeArrowheads="1"/>
                        </wps:cNvSpPr>
                        <wps:spPr bwMode="auto">
                          <a:xfrm>
                            <a:off x="1919" y="12605"/>
                            <a:ext cx="4142" cy="949"/>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5F381381" w14:textId="77777777" w:rsidR="00A4742D" w:rsidRPr="00680AAB" w:rsidRDefault="00A4742D" w:rsidP="00A4742D">
                              <w:pPr>
                                <w:jc w:val="center"/>
                                <w:rPr>
                                  <w:rFonts w:ascii="Times New Roman" w:hAnsi="Times New Roman" w:cs="Times New Roman"/>
                                  <w:sz w:val="28"/>
                                  <w:szCs w:val="28"/>
                                  <w:lang w:val="uz-Latn-UZ"/>
                                </w:rPr>
                              </w:pPr>
                              <w:r>
                                <w:rPr>
                                  <w:rFonts w:ascii="Times New Roman" w:hAnsi="Times New Roman" w:cs="Times New Roman"/>
                                  <w:sz w:val="28"/>
                                  <w:szCs w:val="28"/>
                                  <w:lang w:val="uz-Latn-UZ"/>
                                </w:rPr>
                                <w:t xml:space="preserve"> </w:t>
                              </w:r>
                            </w:p>
                          </w:txbxContent>
                        </wps:txbx>
                        <wps:bodyPr rot="0" vert="horz" wrap="square" lIns="91440" tIns="45720" rIns="91440" bIns="45720" anchor="t" anchorCtr="0" upright="1">
                          <a:noAutofit/>
                        </wps:bodyPr>
                      </wps:wsp>
                      <wps:wsp>
                        <wps:cNvPr id="451" name="AutoShape 9"/>
                        <wps:cNvSpPr>
                          <a:spLocks noChangeArrowheads="1"/>
                        </wps:cNvSpPr>
                        <wps:spPr bwMode="auto">
                          <a:xfrm>
                            <a:off x="4317" y="13877"/>
                            <a:ext cx="4142" cy="937"/>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055132DA" w14:textId="77777777" w:rsidR="00A4742D" w:rsidRPr="00680AAB" w:rsidRDefault="00A4742D" w:rsidP="00A4742D">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wps:txbx>
                        <wps:bodyPr rot="0" vert="horz" wrap="square" lIns="91440" tIns="45720" rIns="91440" bIns="45720" anchor="t" anchorCtr="0" upright="1">
                          <a:noAutofit/>
                        </wps:bodyPr>
                      </wps:wsp>
                      <wps:wsp>
                        <wps:cNvPr id="452" name="AutoShape 10"/>
                        <wps:cNvSpPr>
                          <a:spLocks noChangeArrowheads="1"/>
                        </wps:cNvSpPr>
                        <wps:spPr bwMode="auto">
                          <a:xfrm>
                            <a:off x="6606" y="12605"/>
                            <a:ext cx="4142" cy="949"/>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171899C2" w14:textId="77777777" w:rsidR="00A4742D" w:rsidRPr="00922A79" w:rsidRDefault="00A4742D" w:rsidP="00A4742D">
                              <w:pPr>
                                <w:jc w:val="center"/>
                                <w:rPr>
                                  <w:b/>
                                  <w:sz w:val="28"/>
                                  <w:szCs w:val="28"/>
                                  <w:lang w:val="en-US"/>
                                </w:rPr>
                              </w:pPr>
                              <w:r>
                                <w:rPr>
                                  <w:rFonts w:ascii="Times New Roman" w:hAnsi="Times New Roman" w:cs="Times New Roman"/>
                                  <w:b/>
                                  <w:sz w:val="28"/>
                                  <w:szCs w:val="28"/>
                                  <w:lang w:val="en-US"/>
                                </w:rPr>
                                <w:t xml:space="preserve"> </w:t>
                              </w:r>
                            </w:p>
                          </w:txbxContent>
                        </wps:txbx>
                        <wps:bodyPr rot="0" vert="horz" wrap="square" lIns="91440" tIns="45720" rIns="91440" bIns="45720" anchor="t" anchorCtr="0" upright="1">
                          <a:noAutofit/>
                        </wps:bodyPr>
                      </wps:wsp>
                      <wps:wsp>
                        <wps:cNvPr id="453" name="AutoShape 11"/>
                        <wps:cNvSpPr>
                          <a:spLocks noChangeArrowheads="1"/>
                        </wps:cNvSpPr>
                        <wps:spPr bwMode="auto">
                          <a:xfrm>
                            <a:off x="6606" y="11333"/>
                            <a:ext cx="4142" cy="961"/>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25CF62AC" w14:textId="77777777" w:rsidR="00A4742D" w:rsidRPr="00680AAB" w:rsidRDefault="00A4742D" w:rsidP="00A4742D">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wps:txbx>
                        <wps:bodyPr rot="0" vert="horz" wrap="square" lIns="91440" tIns="45720" rIns="91440" bIns="45720" anchor="t" anchorCtr="0" upright="1">
                          <a:noAutofit/>
                        </wps:bodyPr>
                      </wps:wsp>
                      <wps:wsp>
                        <wps:cNvPr id="454" name="AutoShape 12"/>
                        <wps:cNvSpPr>
                          <a:spLocks noChangeArrowheads="1"/>
                        </wps:cNvSpPr>
                        <wps:spPr bwMode="auto">
                          <a:xfrm>
                            <a:off x="6606" y="10061"/>
                            <a:ext cx="4142" cy="973"/>
                          </a:xfrm>
                          <a:prstGeom prst="roundRect">
                            <a:avLst>
                              <a:gd name="adj" fmla="val 16667"/>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txbx>
                          <w:txbxContent>
                            <w:p w14:paraId="200926FF" w14:textId="77777777" w:rsidR="00A4742D" w:rsidRPr="00680AAB" w:rsidRDefault="00A4742D" w:rsidP="00A4742D">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wps:txbx>
                        <wps:bodyPr rot="0" vert="horz" wrap="square" lIns="91440" tIns="45720" rIns="91440" bIns="45720" anchor="t" anchorCtr="0" upright="1">
                          <a:noAutofit/>
                        </wps:bodyPr>
                      </wps:wsp>
                      <wps:wsp>
                        <wps:cNvPr id="455" name="Line 13"/>
                        <wps:cNvCnPr/>
                        <wps:spPr bwMode="auto">
                          <a:xfrm>
                            <a:off x="6279" y="8429"/>
                            <a:ext cx="0" cy="5485"/>
                          </a:xfrm>
                          <a:prstGeom prst="line">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a:tailEnd/>
                          </a:ln>
                          <a:effectLst>
                            <a:outerShdw blurRad="40000" dist="20000" dir="5400000" rotWithShape="0">
                              <a:srgbClr val="000000">
                                <a:alpha val="38000"/>
                              </a:srgbClr>
                            </a:outerShdw>
                          </a:effectLst>
                        </wps:spPr>
                        <wps:bodyPr/>
                      </wps:wsp>
                      <wps:wsp>
                        <wps:cNvPr id="456" name="Line 14"/>
                        <wps:cNvCnPr/>
                        <wps:spPr bwMode="auto">
                          <a:xfrm>
                            <a:off x="6061" y="9234"/>
                            <a:ext cx="545" cy="0"/>
                          </a:xfrm>
                          <a:prstGeom prst="line">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type="triangle" w="med" len="med"/>
                            <a:tailEnd type="triangle" w="med" len="med"/>
                          </a:ln>
                          <a:effectLst>
                            <a:outerShdw blurRad="40000" dist="20000" dir="5400000" rotWithShape="0">
                              <a:srgbClr val="000000">
                                <a:alpha val="38000"/>
                              </a:srgbClr>
                            </a:outerShdw>
                          </a:effectLst>
                        </wps:spPr>
                        <wps:bodyPr/>
                      </wps:wsp>
                      <wps:wsp>
                        <wps:cNvPr id="457" name="Line 15"/>
                        <wps:cNvCnPr/>
                        <wps:spPr bwMode="auto">
                          <a:xfrm>
                            <a:off x="6061" y="10674"/>
                            <a:ext cx="545" cy="0"/>
                          </a:xfrm>
                          <a:prstGeom prst="line">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type="triangle" w="med" len="med"/>
                            <a:tailEnd type="triangle" w="med" len="med"/>
                          </a:ln>
                          <a:effectLst>
                            <a:outerShdw blurRad="40000" dist="20000" dir="5400000" rotWithShape="0">
                              <a:srgbClr val="000000">
                                <a:alpha val="38000"/>
                              </a:srgbClr>
                            </a:outerShdw>
                          </a:effectLst>
                        </wps:spPr>
                        <wps:bodyPr/>
                      </wps:wsp>
                      <wps:wsp>
                        <wps:cNvPr id="458" name="Line 16"/>
                        <wps:cNvCnPr/>
                        <wps:spPr bwMode="auto">
                          <a:xfrm>
                            <a:off x="6061" y="11693"/>
                            <a:ext cx="545" cy="0"/>
                          </a:xfrm>
                          <a:prstGeom prst="line">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type="triangle" w="med" len="med"/>
                            <a:tailEnd type="triangle" w="med" len="med"/>
                          </a:ln>
                          <a:effectLst>
                            <a:outerShdw blurRad="40000" dist="20000" dir="5400000" rotWithShape="0">
                              <a:srgbClr val="000000">
                                <a:alpha val="38000"/>
                              </a:srgbClr>
                            </a:outerShdw>
                          </a:effectLst>
                        </wps:spPr>
                        <wps:bodyPr/>
                      </wps:wsp>
                      <wps:wsp>
                        <wps:cNvPr id="459" name="Line 17"/>
                        <wps:cNvCnPr/>
                        <wps:spPr bwMode="auto">
                          <a:xfrm>
                            <a:off x="6061" y="13194"/>
                            <a:ext cx="545" cy="0"/>
                          </a:xfrm>
                          <a:prstGeom prst="line">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headEnd type="triangle" w="med" len="med"/>
                            <a:tailEnd type="triangle" w="med" len="med"/>
                          </a:ln>
                          <a:effectLst>
                            <a:outerShdw blurRad="40000" dist="20000" dir="5400000" rotWithShape="0">
                              <a:srgbClr val="000000">
                                <a:alpha val="38000"/>
                              </a:srgbClr>
                            </a:outerShdw>
                          </a:effectLst>
                        </wps:spPr>
                        <wps:bodyPr/>
                      </wps:wsp>
                    </wpg:wgp>
                  </a:graphicData>
                </a:graphic>
              </wp:inline>
            </w:drawing>
          </mc:Choice>
          <mc:Fallback>
            <w:pict>
              <v:group w14:anchorId="3AA955A3" id="Группа 444" o:spid="_x0000_s1252" style="width:471.75pt;height:276.75pt;mso-position-horizontal-relative:char;mso-position-vertical-relative:line" coordorigin="1919,7614" coordsize="8829,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KJMjwYAAHBPAAAOAAAAZHJzL2Uyb0RvYy54bWzsXN1u2zYUvh+wdyB0v9i0fvyDOkWRtMGA&#10;bAvaDbumJVnSJokaScfJrgbsEfYie4O9QvtGOzyUaFV21yxd3ARjAhgSKfHnkPz48Ygfnz2/qUpy&#10;nQpZ8Hrp0ZOxR9I65klRZ0vvh+9ffTXziFSsTljJ63Tp3abSe3765RfPts0infCcl0kqCCRSy8W2&#10;WXq5Us1iNJJxnlZMnvAmrSFyzUXFFNyKbJQItoXUq3I0GY+j0ZaLpBE8TqWE0HMT6Z1i+ut1Gqvv&#10;1muZKlIuPSibwl+Bvyv9Ozp9xhaZYE1exG0x2D1KUbGihkxtUudMMbIRxV5SVRELLvlancS8GvH1&#10;uohTrAPUho4HtbkQfNNgXbLFNmusmcC0AzvdO9n42+srQYpk6QVB4JGaVdBIb/9499u739/+Bf9/&#10;Eh0OVto22QIevhDNm+ZKmKrC5SWPf5YQPRrG6/vMPExW2294AumyjeJopZu1qHQSUH9yg41xaxsj&#10;vVEkhsBwPqeTSeiRGOL8kAZTuMHminNoU/0endO5RyB6GlEsJFvE+cv2/dlsApH65Sl0FP3miC1M&#10;xljYtnC6ZtD15M668tOs+yZnTYqNJrXBrHWhJsa6L8AK+BDxjWHxuc6q0piU1PwsZ3WWvhCCb/OU&#10;JVAsirXQ5YWEzQv6RkKDfNTGQehDCd6zVWdpP5jBKNWWmlE0sTUUWzRCqouUV0RfLD3okHXyGkYV&#10;NiO7vpQKu0LS1o0lP3lkXZUwhq5ZSWgURdPW9O3DkHaXZjtekldFWRLB1Y+FytEwuqYYKbv0JWk4&#10;GGCMwVJkq7NSEMgBijyOghcTDFdFrUxgOIY/nS9bSKag85lgXwd3XaFNBbtFJk12Jhdfv37HnPxp&#10;m+K9cqK6PHfNimKx9itlKwumHVYKgrLOiGVRE+hRYNwIBoTOl8iYlSmMfdOxEL2wNbQ1yppsl948&#10;xCHIAJrXJVPQTaoGXpB15hFWZoD5sRLGVrws7MsfaiKZsyQ1jTE/XB067sIH1ZH99HUXOmcyN0lh&#10;lGluPVJe1glaSbGiNNeQVFnrSqU4JbS9im9UKt7kyZasyo14zTQIGrskhe7saCWPJAXMFyHGgMne&#10;76cH2g5Na8JZ2eSs7XozbXADQv1GsmXAftgrHmCUGdkGoNTN6gZhmk4inYyOXfHkFkY+lAghFGZh&#10;uMi5+NUjW5jRoJV+2TCReqT8uobBM6dBoKdAvAlCQEWoTT9m1Y9hdQxJLT1ocnN5psy0uWlEkeWQ&#10;kxmjNdd4ti6UrtuuVO0N4OrRADbaB9h25urhJQyRBwJYOxnNprO56YwdwAY0mBiAnc8cwOrZXA8G&#10;ROePQrkDWAew3bRmoPTBARYZyw7KHMC264PpPsAimmlTWUL6cAAbRWOAeM1SHcAiW+jzCMdgDbeC&#10;pbwloY7BPlIGO3MM9qCLAFbhQxeBJftHAFjLYGFZGuGSEBZMrTelR2Gn6LaAJVXnxenW885HcNgb&#10;4Siso7BHprC4AHUUFt0kfScseISHCGvZ/lERlvo+wuhBhDXg6xDWOQmcF/aRemF9dOY6hB0ibAhO&#10;5SHCWrp/VISdROP2e+EBDhvgBOkQ1iGsQ9jHirC4AnUIu4ewdB9hLd0/AsIGPgVHMLhhqT+bInk+&#10;yGH97ru/8xK4D11uJ4H+4PnYdhL4E+eHPeSHDeFj/ZDDUsv3jwCx9ksXbPZwJFbv23Ofutxmrae4&#10;Wcs4+RyJ3SOx/gGItYT/qBDrPLH7uxLdbgK3m+Cp7If17SZPtx+2LzgIrZxjJziglvEfFWLddgIH&#10;sU5yoN1Adrv/k5IcgHIIOrBjsXss1mq6Los6JbSv5zqrr0RrtDvps6LJ1GjZZgHo1uDNnVcVPEda&#10;nBUGHxMPgMJHK8/YArVWBnO6zVk6uNscORCxOLHVvoLMia12Yq7/ndjKEEk9fjTmHVHDFFoNkwEU&#10;S22Brv1rQNF7OPV3mvnEUOQdoIQBAJeGlE6R9oFvNA5P/snz6MSbOEv1Bbb/jXiTqNsG1OJKFCBX&#10;LUG/CDrUKk1Ax5iC3lRfYcatvPNOT4ML+YkLQD8fJlnZj8EkywU/BZPoOJoiuDlQGmrX3W7xR7lb&#10;/E4wwxYOlAxjsmeVPMxpGqGVyhhQ6stk7k2UKI3mg03Zjim1xxe4Yy4e4zEXDpT0+TODozI+H1Oy&#10;6hIDSn1lyf1Byadzx5QOnvLjmJJjSk/l/J4DoASwhce6oZa/PYJOnxvXv0dw2x2Ud/o3AAAA//8D&#10;AFBLAwQUAAYACAAAACEAIdKjSNwAAAAFAQAADwAAAGRycy9kb3ducmV2LnhtbEyPQUvDQBCF74L/&#10;YRnBm93EGrExm1KKeiqCrSC9TZNpEpqdDdltkv57Ry96Gd7whve+yZaTbdVAvW8cG4hnESjiwpUN&#10;VwY+d693T6B8QC6xdUwGLuRhmV9fZZiWbuQPGrahUhLCPkUDdQhdqrUvarLoZ64jFu/oeotB1r7S&#10;ZY+jhNtW30fRo7bYsDTU2NG6puK0PVsDbyOOq3n8MmxOx/Vlv0vevzYxGXN7M62eQQWawt8x/OAL&#10;OuTCdHBnLr1qDcgj4XeKt3iYJ6AOBpJEhM4z/Z8+/wYAAP//AwBQSwECLQAUAAYACAAAACEAtoM4&#10;kv4AAADhAQAAEwAAAAAAAAAAAAAAAAAAAAAAW0NvbnRlbnRfVHlwZXNdLnhtbFBLAQItABQABgAI&#10;AAAAIQA4/SH/1gAAAJQBAAALAAAAAAAAAAAAAAAAAC8BAABfcmVscy8ucmVsc1BLAQItABQABgAI&#10;AAAAIQBMqKJMjwYAAHBPAAAOAAAAAAAAAAAAAAAAAC4CAABkcnMvZTJvRG9jLnhtbFBLAQItABQA&#10;BgAIAAAAIQAh0qNI3AAAAAUBAAAPAAAAAAAAAAAAAAAAAOkIAABkcnMvZG93bnJldi54bWxQSwUG&#10;AAAAAAQABADzAAAA8gkAAAAA&#10;">
                <v:roundrect id="_x0000_s1253" style="position:absolute;left:4535;top:7614;width:3488;height:8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KipxgAAANwAAAAPAAAAZHJzL2Rvd25yZXYueG1sRI9Pa8JA&#10;FMTvQr/D8gremk3VVomuIkKg2pPxz/mZfU3SZt/G7FbTfnq3UPA4zMxvmNmiM7W4UOsqywqeoxgE&#10;cW51xYWC/S59moBwHlljbZkU/JCDxfyhN8NE2ytv6ZL5QgQIuwQVlN43iZQuL8mgi2xDHLwP2xr0&#10;QbaF1C1eA9zUchDHr9JgxWGhxIZWJeVf2bdRkGfpcZhxdz6sP8e/7026OU1OG6X6j91yCsJT5+/h&#10;//abVjAavcDfmXAE5PwGAAD//wMAUEsBAi0AFAAGAAgAAAAhANvh9svuAAAAhQEAABMAAAAAAAAA&#10;AAAAAAAAAAAAAFtDb250ZW50X1R5cGVzXS54bWxQSwECLQAUAAYACAAAACEAWvQsW78AAAAVAQAA&#10;CwAAAAAAAAAAAAAAAAAfAQAAX3JlbHMvLnJlbHNQSwECLQAUAAYACAAAACEAtaCoqcYAAADcAAAA&#10;DwAAAAAAAAAAAAAAAAAHAgAAZHJzL2Rvd25yZXYueG1sUEsFBgAAAAADAAMAtwAAAPoCAAAAAA==&#10;" fillcolor="#c9b5e8" strokecolor="#7d60a0">
                  <v:fill color2="#f0eaf9" rotate="t" angle="180" colors="0 #c9b5e8;22938f #d9cbee;1 #f0eaf9" focus="100%" type="gradient"/>
                  <v:shadow on="t" color="black" opacity="24903f" origin=",.5" offset="0,.55556mm"/>
                  <v:textbox>
                    <w:txbxContent>
                      <w:p w14:paraId="119E4285" w14:textId="77777777" w:rsidR="00A4742D" w:rsidRPr="00680AAB" w:rsidRDefault="00A4742D" w:rsidP="00A4742D">
                        <w:pPr>
                          <w:jc w:val="center"/>
                          <w:rPr>
                            <w:rFonts w:ascii="Times New Roman" w:hAnsi="Times New Roman" w:cs="Times New Roman"/>
                            <w:b/>
                            <w:sz w:val="24"/>
                            <w:szCs w:val="24"/>
                            <w:lang w:val="uz-Latn-UZ"/>
                          </w:rPr>
                        </w:pPr>
                        <w:r>
                          <w:rPr>
                            <w:rFonts w:ascii="Times New Roman" w:hAnsi="Times New Roman" w:cs="Times New Roman"/>
                            <w:b/>
                            <w:sz w:val="24"/>
                            <w:szCs w:val="24"/>
                            <w:lang w:val="uz-Latn-UZ"/>
                          </w:rPr>
                          <w:t>Mediata’lim</w:t>
                        </w:r>
                      </w:p>
                    </w:txbxContent>
                  </v:textbox>
                </v:roundrect>
                <v:roundrect id="_x0000_s1254" style="position:absolute;left:1919;top:8789;width:4142;height:9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jbexgAAANwAAAAPAAAAZHJzL2Rvd25yZXYueG1sRI9Ba8JA&#10;FITvQv/D8gre6sZWrEQ3QYRAtSfT1vMz+5qkZt+m2VVjf70rFDwOM/MNs0h704gTda62rGA8ikAQ&#10;F1bXXCr4/MieZiCcR9bYWCYFF3KQJg+DBcbannlLp9yXIkDYxaig8r6NpXRFRQbdyLbEwfu2nUEf&#10;ZFdK3eE5wE0jn6NoKg3WHBYqbGlVUXHIj0ZBkWe7l5z736/1z+vfe5tt9rP9RqnhY7+cg/DU+3v4&#10;v/2mFUwmU7idCUdAJlcAAAD//wMAUEsBAi0AFAAGAAgAAAAhANvh9svuAAAAhQEAABMAAAAAAAAA&#10;AAAAAAAAAAAAAFtDb250ZW50X1R5cGVzXS54bWxQSwECLQAUAAYACAAAACEAWvQsW78AAAAVAQAA&#10;CwAAAAAAAAAAAAAAAAAfAQAAX3JlbHMvLnJlbHNQSwECLQAUAAYACAAAACEARXI23sYAAADcAAAA&#10;DwAAAAAAAAAAAAAAAAAHAgAAZHJzL2Rvd25yZXYueG1sUEsFBgAAAAADAAMAtwAAAPoCAAAAAA==&#10;" fillcolor="#c9b5e8" strokecolor="#7d60a0">
                  <v:fill color2="#f0eaf9" rotate="t" angle="180" colors="0 #c9b5e8;22938f #d9cbee;1 #f0eaf9" focus="100%" type="gradient"/>
                  <v:shadow on="t" color="black" opacity="24903f" origin=",.5" offset="0,.55556mm"/>
                  <v:textbox>
                    <w:txbxContent>
                      <w:p w14:paraId="7F6A9173" w14:textId="77777777" w:rsidR="00A4742D" w:rsidRDefault="00A4742D" w:rsidP="00A4742D"/>
                    </w:txbxContent>
                  </v:textbox>
                </v:roundrect>
                <v:roundrect id="_x0000_s1255" style="position:absolute;left:6606;top:8789;width:4142;height:9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pNFxgAAANwAAAAPAAAAZHJzL2Rvd25yZXYueG1sRI9Ba8JA&#10;FITvQv/D8gredGMrVaKbIEKg2pNp6/mZfU1Ss2/T7Kqxv94VCj0OM/MNs0x704gzda62rGAyjkAQ&#10;F1bXXCr4eM9GcxDOI2tsLJOCKzlIk4fBEmNtL7yjc+5LESDsYlRQed/GUrqiIoNubFvi4H3ZzqAP&#10;siul7vAS4KaRT1H0Ig3WHBYqbGldUXHMT0ZBkWf755z7n8/N9+z3rc22h/lhq9TwsV8tQHjq/X/4&#10;r/2qFUynM7ifCUdAJjcAAAD//wMAUEsBAi0AFAAGAAgAAAAhANvh9svuAAAAhQEAABMAAAAAAAAA&#10;AAAAAAAAAAAAAFtDb250ZW50X1R5cGVzXS54bWxQSwECLQAUAAYACAAAACEAWvQsW78AAAAVAQAA&#10;CwAAAAAAAAAAAAAAAAAfAQAAX3JlbHMvLnJlbHNQSwECLQAUAAYACAAAACEAKj6TRcYAAADcAAAA&#10;DwAAAAAAAAAAAAAAAAAHAgAAZHJzL2Rvd25yZXYueG1sUEsFBgAAAAADAAMAtwAAAPoCAAAAAA==&#10;" fillcolor="#c9b5e8" strokecolor="#7d60a0">
                  <v:fill color2="#f0eaf9" rotate="t" angle="180" colors="0 #c9b5e8;22938f #d9cbee;1 #f0eaf9" focus="100%" type="gradient"/>
                  <v:shadow on="t" color="black" opacity="24903f" origin=",.5" offset="0,.55556mm"/>
                  <v:textbox>
                    <w:txbxContent>
                      <w:p w14:paraId="365ADE44" w14:textId="77777777" w:rsidR="00A4742D" w:rsidRDefault="00A4742D" w:rsidP="00A4742D"/>
                    </w:txbxContent>
                  </v:textbox>
                </v:roundrect>
                <v:roundrect id="_x0000_s1256" style="position:absolute;left:1919;top:10061;width:4142;height:9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Qc3wwAAANwAAAAPAAAAZHJzL2Rvd25yZXYueG1sRE/LasJA&#10;FN0L/sNwhe7MpK1YSTMREQJVV6aP9TVzm6TN3EkzU41+vbMQXB7OO10OphVH6l1jWcFjFIMgLq1u&#10;uFLw8Z5PFyCcR9bYWiYFZ3KwzMajFBNtT7ynY+ErEULYJaig9r5LpHRlTQZdZDviwH3b3qAPsK+k&#10;7vEUwk0rn+J4Lg02HBpq7GhdU/lb/BsFZZF/PRc8/H1ufl4uuy7fHhaHrVIPk2H1CsLT4O/im/tN&#10;K5jNwtpwJhwBmV0BAAD//wMAUEsBAi0AFAAGAAgAAAAhANvh9svuAAAAhQEAABMAAAAAAAAAAAAA&#10;AAAAAAAAAFtDb250ZW50X1R5cGVzXS54bWxQSwECLQAUAAYACAAAACEAWvQsW78AAAAVAQAACwAA&#10;AAAAAAAAAAAAAAAfAQAAX3JlbHMvLnJlbHNQSwECLQAUAAYACAAAACEAW6EHN8MAAADcAAAADwAA&#10;AAAAAAAAAAAAAAAHAgAAZHJzL2Rvd25yZXYueG1sUEsFBgAAAAADAAMAtwAAAPcCAAAAAA==&#10;" fillcolor="#c9b5e8" strokecolor="#7d60a0">
                  <v:fill color2="#f0eaf9" rotate="t" angle="180" colors="0 #c9b5e8;22938f #d9cbee;1 #f0eaf9" focus="100%" type="gradient"/>
                  <v:shadow on="t" color="black" opacity="24903f" origin=",.5" offset="0,.55556mm"/>
                  <v:textbox>
                    <w:txbxContent>
                      <w:p w14:paraId="570DA959" w14:textId="77777777" w:rsidR="00A4742D" w:rsidRDefault="00A4742D" w:rsidP="00A4742D"/>
                    </w:txbxContent>
                  </v:textbox>
                </v:roundrect>
                <v:roundrect id="AutoShape 7" o:spid="_x0000_s1257" style="position:absolute;left:1919;top:11333;width:4142;height:9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aKsxgAAANwAAAAPAAAAZHJzL2Rvd25yZXYueG1sRI9Lb8Iw&#10;EITvlfgP1iL1VhweohAwqEKK1MKJ8Dgv8ZKExusQu5D219eVKnEczcw3mvmyNZW4UeNKywr6vQgE&#10;cWZ1ybmC/S55mYBwHlljZZkUfJOD5aLzNMdY2ztv6Zb6XAQIuxgVFN7XsZQuK8ig69maOHhn2xj0&#10;QTa51A3eA9xUchBFY2mw5LBQYE2rgrLP9MsoyNLkOEy5vR4+Lq8/mzpZnyantVLP3fZtBsJT6x/h&#10;//a7VjAaTeHvTDgCcvELAAD//wMAUEsBAi0AFAAGAAgAAAAhANvh9svuAAAAhQEAABMAAAAAAAAA&#10;AAAAAAAAAAAAAFtDb250ZW50X1R5cGVzXS54bWxQSwECLQAUAAYACAAAACEAWvQsW78AAAAVAQAA&#10;CwAAAAAAAAAAAAAAAAAfAQAAX3JlbHMvLnJlbHNQSwECLQAUAAYACAAAACEANO2irMYAAADcAAAA&#10;DwAAAAAAAAAAAAAAAAAHAgAAZHJzL2Rvd25yZXYueG1sUEsFBgAAAAADAAMAtwAAAPoCAAAAAA==&#10;" fillcolor="#c9b5e8" strokecolor="#7d60a0">
                  <v:fill color2="#f0eaf9" rotate="t" angle="180" colors="0 #c9b5e8;22938f #d9cbee;1 #f0eaf9" focus="100%" type="gradient"/>
                  <v:shadow on="t" color="black" opacity="24903f" origin=",.5" offset="0,.55556mm"/>
                  <v:textbox>
                    <w:txbxContent>
                      <w:p w14:paraId="4226A295" w14:textId="77777777" w:rsidR="00A4742D" w:rsidRDefault="00A4742D" w:rsidP="00A4742D"/>
                    </w:txbxContent>
                  </v:textbox>
                </v:roundrect>
                <v:roundrect id="AutoShape 8" o:spid="_x0000_s1258" style="position:absolute;left:1919;top:12605;width:4142;height:9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p3swwAAANwAAAAPAAAAZHJzL2Rvd25yZXYueG1sRE/JbsIw&#10;EL0j9R+sQeoNHCi0KMUgVCkSy4lAex7iIQmNx2lsIPD1+IDU49Pbp/PWVOJCjSstKxj0IxDEmdUl&#10;5wr2u6Q3AeE8ssbKMim4kYP57KUzxVjbK2/pkvpchBB2MSoovK9jKV1WkEHXtzVx4I62MegDbHKp&#10;G7yGcFPJYRS9S4Mlh4YCa/oqKPtNz0ZBliY/bym3f9+r08d9Uyfrw+SwVuq12y4+QXhq/b/46V5q&#10;BaNxmB/OhCMgZw8AAAD//wMAUEsBAi0AFAAGAAgAAAAhANvh9svuAAAAhQEAABMAAAAAAAAAAAAA&#10;AAAAAAAAAFtDb250ZW50X1R5cGVzXS54bWxQSwECLQAUAAYACAAAACEAWvQsW78AAAAVAQAACwAA&#10;AAAAAAAAAAAAAAAfAQAAX3JlbHMvLnJlbHNQSwECLQAUAAYACAAAACEAIA6d7MMAAADcAAAADwAA&#10;AAAAAAAAAAAAAAAHAgAAZHJzL2Rvd25yZXYueG1sUEsFBgAAAAADAAMAtwAAAPcCAAAAAA==&#10;" fillcolor="#c9b5e8" strokecolor="#7d60a0">
                  <v:fill color2="#f0eaf9" rotate="t" angle="180" colors="0 #c9b5e8;22938f #d9cbee;1 #f0eaf9" focus="100%" type="gradient"/>
                  <v:shadow on="t" color="black" opacity="24903f" origin=",.5" offset="0,.55556mm"/>
                  <v:textbox>
                    <w:txbxContent>
                      <w:p w14:paraId="5F381381" w14:textId="77777777" w:rsidR="00A4742D" w:rsidRPr="00680AAB" w:rsidRDefault="00A4742D" w:rsidP="00A4742D">
                        <w:pPr>
                          <w:jc w:val="center"/>
                          <w:rPr>
                            <w:rFonts w:ascii="Times New Roman" w:hAnsi="Times New Roman" w:cs="Times New Roman"/>
                            <w:sz w:val="28"/>
                            <w:szCs w:val="28"/>
                            <w:lang w:val="uz-Latn-UZ"/>
                          </w:rPr>
                        </w:pPr>
                        <w:r>
                          <w:rPr>
                            <w:rFonts w:ascii="Times New Roman" w:hAnsi="Times New Roman" w:cs="Times New Roman"/>
                            <w:sz w:val="28"/>
                            <w:szCs w:val="28"/>
                            <w:lang w:val="uz-Latn-UZ"/>
                          </w:rPr>
                          <w:t xml:space="preserve"> </w:t>
                        </w:r>
                      </w:p>
                    </w:txbxContent>
                  </v:textbox>
                </v:roundrect>
                <v:roundrect id="AutoShape 9" o:spid="_x0000_s1259" style="position:absolute;left:4317;top:13877;width:4142;height:93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jh3xgAAANwAAAAPAAAAZHJzL2Rvd25yZXYueG1sRI9Ba8JA&#10;FITvgv9heUJvZqPVKqmriBCo9mRae35mX5PU7Ns0u2raX+8WCh6HmfmGWaw6U4sLta6yrGAUxSCI&#10;c6srLhS8v6XDOQjnkTXWlknBDzlYLfu9BSbaXnlPl8wXIkDYJaig9L5JpHR5SQZdZBvi4H3a1qAP&#10;si2kbvEa4KaW4zh+kgYrDgslNrQpKT9lZ6Mgz9KPx4y778P2a/b72qS74/y4U+ph0K2fQXjq/D38&#10;337RCibTEfydCUdALm8AAAD//wMAUEsBAi0AFAAGAAgAAAAhANvh9svuAAAAhQEAABMAAAAAAAAA&#10;AAAAAAAAAAAAAFtDb250ZW50X1R5cGVzXS54bWxQSwECLQAUAAYACAAAACEAWvQsW78AAAAVAQAA&#10;CwAAAAAAAAAAAAAAAAAfAQAAX3JlbHMvLnJlbHNQSwECLQAUAAYACAAAACEAT0I4d8YAAADcAAAA&#10;DwAAAAAAAAAAAAAAAAAHAgAAZHJzL2Rvd25yZXYueG1sUEsFBgAAAAADAAMAtwAAAPoCAAAAAA==&#10;" fillcolor="#c9b5e8" strokecolor="#7d60a0">
                  <v:fill color2="#f0eaf9" rotate="t" angle="180" colors="0 #c9b5e8;22938f #d9cbee;1 #f0eaf9" focus="100%" type="gradient"/>
                  <v:shadow on="t" color="black" opacity="24903f" origin=",.5" offset="0,.55556mm"/>
                  <v:textbox>
                    <w:txbxContent>
                      <w:p w14:paraId="055132DA" w14:textId="77777777" w:rsidR="00A4742D" w:rsidRPr="00680AAB" w:rsidRDefault="00A4742D" w:rsidP="00A4742D">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v:textbox>
                </v:roundrect>
                <v:roundrect id="AutoShape 10" o:spid="_x0000_s1260" style="position:absolute;left:6606;top:12605;width:4142;height:9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AxgAAANwAAAAPAAAAZHJzL2Rvd25yZXYueG1sRI9Ba8JA&#10;FITvgv9heYXezKZaq6SuIkKg1ZNp7fmZfSbR7NuY3WraX98VCh6HmfmGmS06U4sLta6yrOApikEQ&#10;51ZXXCj4/EgHUxDOI2usLZOCH3KwmPd7M0y0vfKWLpkvRICwS1BB6X2TSOnykgy6yDbEwTvY1qAP&#10;si2kbvEa4KaWwzh+kQYrDgslNrQqKT9l30ZBnqVfo4y78+79OPndNOl6P92vlXp86JavIDx1/h7+&#10;b79pBc/jIdzOhCMg538AAAD//wMAUEsBAi0AFAAGAAgAAAAhANvh9svuAAAAhQEAABMAAAAAAAAA&#10;AAAAAAAAAAAAAFtDb250ZW50X1R5cGVzXS54bWxQSwECLQAUAAYACAAAACEAWvQsW78AAAAVAQAA&#10;CwAAAAAAAAAAAAAAAAAfAQAAX3JlbHMvLnJlbHNQSwECLQAUAAYACAAAACEAv5CmAMYAAADcAAAA&#10;DwAAAAAAAAAAAAAAAAAHAgAAZHJzL2Rvd25yZXYueG1sUEsFBgAAAAADAAMAtwAAAPoCAAAAAA==&#10;" fillcolor="#c9b5e8" strokecolor="#7d60a0">
                  <v:fill color2="#f0eaf9" rotate="t" angle="180" colors="0 #c9b5e8;22938f #d9cbee;1 #f0eaf9" focus="100%" type="gradient"/>
                  <v:shadow on="t" color="black" opacity="24903f" origin=",.5" offset="0,.55556mm"/>
                  <v:textbox>
                    <w:txbxContent>
                      <w:p w14:paraId="171899C2" w14:textId="77777777" w:rsidR="00A4742D" w:rsidRPr="00922A79" w:rsidRDefault="00A4742D" w:rsidP="00A4742D">
                        <w:pPr>
                          <w:jc w:val="center"/>
                          <w:rPr>
                            <w:b/>
                            <w:sz w:val="28"/>
                            <w:szCs w:val="28"/>
                            <w:lang w:val="en-US"/>
                          </w:rPr>
                        </w:pPr>
                        <w:r>
                          <w:rPr>
                            <w:rFonts w:ascii="Times New Roman" w:hAnsi="Times New Roman" w:cs="Times New Roman"/>
                            <w:b/>
                            <w:sz w:val="28"/>
                            <w:szCs w:val="28"/>
                            <w:lang w:val="en-US"/>
                          </w:rPr>
                          <w:t xml:space="preserve"> </w:t>
                        </w:r>
                      </w:p>
                    </w:txbxContent>
                  </v:textbox>
                </v:roundrect>
                <v:roundrect id="AutoShape 11" o:spid="_x0000_s1261" style="position:absolute;left:6606;top:11333;width:4142;height:9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AObxgAAANwAAAAPAAAAZHJzL2Rvd25yZXYueG1sRI9Pa8JA&#10;FMTvQr/D8gRvZqPWP6SuIoWA2pNp7fmZfU3SZt+m2VXTfvpuQfA4zMxvmOW6M7W4UOsqywpGUQyC&#10;OLe64kLB22s6XIBwHlljbZkU/JCD9eqht8RE2ysf6JL5QgQIuwQVlN43iZQuL8mgi2xDHLwP2xr0&#10;QbaF1C1eA9zUchzHM2mw4rBQYkPPJeVf2dkoyLP0fZJx933cfc5/X5p0f1qc9koN+t3mCYSnzt/D&#10;t/ZWK3icTuD/TDgCcvUHAAD//wMAUEsBAi0AFAAGAAgAAAAhANvh9svuAAAAhQEAABMAAAAAAAAA&#10;AAAAAAAAAAAAAFtDb250ZW50X1R5cGVzXS54bWxQSwECLQAUAAYACAAAACEAWvQsW78AAAAVAQAA&#10;CwAAAAAAAAAAAAAAAAAfAQAAX3JlbHMvLnJlbHNQSwECLQAUAAYACAAAACEA0NwDm8YAAADcAAAA&#10;DwAAAAAAAAAAAAAAAAAHAgAAZHJzL2Rvd25yZXYueG1sUEsFBgAAAAADAAMAtwAAAPoCAAAAAA==&#10;" fillcolor="#c9b5e8" strokecolor="#7d60a0">
                  <v:fill color2="#f0eaf9" rotate="t" angle="180" colors="0 #c9b5e8;22938f #d9cbee;1 #f0eaf9" focus="100%" type="gradient"/>
                  <v:shadow on="t" color="black" opacity="24903f" origin=",.5" offset="0,.55556mm"/>
                  <v:textbox>
                    <w:txbxContent>
                      <w:p w14:paraId="25CF62AC" w14:textId="77777777" w:rsidR="00A4742D" w:rsidRPr="00680AAB" w:rsidRDefault="00A4742D" w:rsidP="00A4742D">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v:textbox>
                </v:roundrect>
                <v:roundrect id="AutoShape 12" o:spid="_x0000_s1262" style="position:absolute;left:6606;top:10061;width:4142;height:9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ZvvxgAAANwAAAAPAAAAZHJzL2Rvd25yZXYueG1sRI9Pa8JA&#10;FMTvQr/D8gremk3VVomuIkKg2pPxz/mZfU3SZt/G7FbTfnq3UPA4zMxvmNmiM7W4UOsqywqeoxgE&#10;cW51xYWC/S59moBwHlljbZkU/JCDxfyhN8NE2ytv6ZL5QgQIuwQVlN43iZQuL8mgi2xDHLwP2xr0&#10;QbaF1C1eA9zUchDHr9JgxWGhxIZWJeVf2bdRkGfpcZhxdz6sP8e/7026OU1OG6X6j91yCsJT5+/h&#10;//abVjB6GcHfmXAE5PwGAAD//wMAUEsBAi0AFAAGAAgAAAAhANvh9svuAAAAhQEAABMAAAAAAAAA&#10;AAAAAAAAAAAAAFtDb250ZW50X1R5cGVzXS54bWxQSwECLQAUAAYACAAAACEAWvQsW78AAAAVAQAA&#10;CwAAAAAAAAAAAAAAAAAfAQAAX3JlbHMvLnJlbHNQSwECLQAUAAYACAAAACEAXzWb78YAAADcAAAA&#10;DwAAAAAAAAAAAAAAAAAHAgAAZHJzL2Rvd25yZXYueG1sUEsFBgAAAAADAAMAtwAAAPoCAAAAAA==&#10;" fillcolor="#c9b5e8" strokecolor="#7d60a0">
                  <v:fill color2="#f0eaf9" rotate="t" angle="180" colors="0 #c9b5e8;22938f #d9cbee;1 #f0eaf9" focus="100%" type="gradient"/>
                  <v:shadow on="t" color="black" opacity="24903f" origin=",.5" offset="0,.55556mm"/>
                  <v:textbox>
                    <w:txbxContent>
                      <w:p w14:paraId="200926FF" w14:textId="77777777" w:rsidR="00A4742D" w:rsidRPr="00680AAB" w:rsidRDefault="00A4742D" w:rsidP="00A4742D">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v:textbox>
                </v:roundrect>
                <v:line id="Line 13" o:spid="_x0000_s1263" style="position:absolute;visibility:visible;mso-wrap-style:square" from="6279,8429" to="6279,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GKxgAAANwAAAAPAAAAZHJzL2Rvd25yZXYueG1sRI9Ba8JA&#10;FITvQv/D8gRvulFU2ugqtaXQgz3UtODxkX3Nxmbfhuw2SfPr3YLQ4zAz3zDbfW8r0VLjS8cK5rME&#10;BHHudMmFgo/sZXoPwgdkjZVjUvBLHva7u9EWU+06fqf2FAoRIexTVGBCqFMpfW7Iop+5mjh6X66x&#10;GKJsCqkb7CLcVnKRJGtpseS4YLCmJ0P59+nHKng72Iw+h2N27kJrnh/cgJfLoNRk3D9uQATqw3/4&#10;1n7VCparFfydiUdA7q4AAAD//wMAUEsBAi0AFAAGAAgAAAAhANvh9svuAAAAhQEAABMAAAAAAAAA&#10;AAAAAAAAAAAAAFtDb250ZW50X1R5cGVzXS54bWxQSwECLQAUAAYACAAAACEAWvQsW78AAAAVAQAA&#10;CwAAAAAAAAAAAAAAAAAfAQAAX3JlbHMvLnJlbHNQSwECLQAUAAYACAAAACEAr/jRisYAAADcAAAA&#10;DwAAAAAAAAAAAAAAAAAHAgAAZHJzL2Rvd25yZXYueG1sUEsFBgAAAAADAAMAtwAAAPoCAAAAAA==&#10;" filled="t" fillcolor="#c9b5e8" strokecolor="#7d60a0">
                  <v:fill color2="#f0eaf9" rotate="t" angle="180" colors="0 #c9b5e8;22938f #d9cbee;1 #f0eaf9" focus="100%" type="gradient"/>
                  <v:shadow on="t" color="black" opacity="24903f" origin=",.5" offset="0,.55556mm"/>
                </v:line>
                <v:line id="Line 14" o:spid="_x0000_s1264" style="position:absolute;visibility:visible;mso-wrap-style:square" from="6061,9234" to="6606,9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uGmxQAAANwAAAAPAAAAZHJzL2Rvd25yZXYueG1sRI9fa8JA&#10;EMTfC/0OxxZ8qxdLKiX1FBEK+iDY9A8+Lrk1Ceb24t2q8dv3CoU+DjPzG2a2GFynLhRi69nAZJyB&#10;Iq68bbk28Pnx9vgCKgqyxc4zGbhRhMX8/m6GhfVXfqdLKbVKEI4FGmhE+kLrWDXkMI59T5y8gw8O&#10;JclQaxvwmuCu009ZNtUOW04LDfa0aqg6lmdnYL/bl2Gdb4RO3xv62vZ2l+dizOhhWL6CEhrkP/zX&#10;XlsD+fMUfs+kI6DnPwAAAP//AwBQSwECLQAUAAYACAAAACEA2+H2y+4AAACFAQAAEwAAAAAAAAAA&#10;AAAAAAAAAAAAW0NvbnRlbnRfVHlwZXNdLnhtbFBLAQItABQABgAIAAAAIQBa9CxbvwAAABUBAAAL&#10;AAAAAAAAAAAAAAAAAB8BAABfcmVscy8ucmVsc1BLAQItABQABgAIAAAAIQCryuGmxQAAANwAAAAP&#10;AAAAAAAAAAAAAAAAAAcCAABkcnMvZG93bnJldi54bWxQSwUGAAAAAAMAAwC3AAAA+QIAAAAA&#10;" filled="t" fillcolor="#c9b5e8" strokecolor="#7d60a0">
                  <v:fill color2="#f0eaf9" rotate="t" angle="180" colors="0 #c9b5e8;22938f #d9cbee;1 #f0eaf9" focus="100%" type="gradient"/>
                  <v:stroke startarrow="block" endarrow="block"/>
                  <v:shadow on="t" color="black" opacity="24903f" origin=",.5" offset="0,.55556mm"/>
                </v:line>
                <v:line id="Line 15" o:spid="_x0000_s1265" style="position:absolute;visibility:visible;mso-wrap-style:square" from="6061,10674" to="6606,10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kQ9xQAAANwAAAAPAAAAZHJzL2Rvd25yZXYueG1sRI9BS8NA&#10;FITvgv9heUJvdqNELWm3RYRCexBqtKXHR/Y1Cc2+TXdf2/jvXUHwOMzMN8xsMbhOXSjE1rOBh3EG&#10;irjytuXawNfn8n4CKgqyxc4zGfimCIv57c0MC+uv/EGXUmqVIBwLNNCI9IXWsWrIYRz7njh5Bx8c&#10;SpKh1jbgNcFdpx+z7Fk7bDktNNjTW0PVsTw7A/vNvgyrfC102q1p+97bTZ6LMaO74XUKSmiQ//Bf&#10;e2UN5E8v8HsmHQE9/wEAAP//AwBQSwECLQAUAAYACAAAACEA2+H2y+4AAACFAQAAEwAAAAAAAAAA&#10;AAAAAAAAAAAAW0NvbnRlbnRfVHlwZXNdLnhtbFBLAQItABQABgAIAAAAIQBa9CxbvwAAABUBAAAL&#10;AAAAAAAAAAAAAAAAAB8BAABfcmVscy8ucmVsc1BLAQItABQABgAIAAAAIQDEhkQ9xQAAANwAAAAP&#10;AAAAAAAAAAAAAAAAAAcCAABkcnMvZG93bnJldi54bWxQSwUGAAAAAAMAAwC3AAAA+QIAAAAA&#10;" filled="t" fillcolor="#c9b5e8" strokecolor="#7d60a0">
                  <v:fill color2="#f0eaf9" rotate="t" angle="180" colors="0 #c9b5e8;22938f #d9cbee;1 #f0eaf9" focus="100%" type="gradient"/>
                  <v:stroke startarrow="block" endarrow="block"/>
                  <v:shadow on="t" color="black" opacity="24903f" origin=",.5" offset="0,.55556mm"/>
                </v:line>
                <v:line id="Line 16" o:spid="_x0000_s1266" style="position:absolute;visibility:visible;mso-wrap-style:square" from="6061,11693" to="6606,11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dBPwgAAANwAAAAPAAAAZHJzL2Rvd25yZXYueG1sRE9Na8JA&#10;EL0X+h+WKfRWN0osJXUVEQQ9FDTa4nHITpPQ7GzcnWr6792D0OPjfc8Wg+vUhUJsPRsYjzJQxJW3&#10;LdcGjof1yxuoKMgWO89k4I8iLOaPDzMsrL/yni6l1CqFcCzQQCPSF1rHqiGHceR74sR9++BQEgy1&#10;tgGvKdx1epJlr9phy6mhwZ5WDVU/5a8zcNqdyrDJt0Lnry19fvR2l+dizPPTsHwHJTTIv/ju3lgD&#10;+TStTWfSEdDzGwAAAP//AwBQSwECLQAUAAYACAAAACEA2+H2y+4AAACFAQAAEwAAAAAAAAAAAAAA&#10;AAAAAAAAW0NvbnRlbnRfVHlwZXNdLnhtbFBLAQItABQABgAIAAAAIQBa9CxbvwAAABUBAAALAAAA&#10;AAAAAAAAAAAAAB8BAABfcmVscy8ucmVsc1BLAQItABQABgAIAAAAIQC1GdBPwgAAANwAAAAPAAAA&#10;AAAAAAAAAAAAAAcCAABkcnMvZG93bnJldi54bWxQSwUGAAAAAAMAAwC3AAAA9gIAAAAA&#10;" filled="t" fillcolor="#c9b5e8" strokecolor="#7d60a0">
                  <v:fill color2="#f0eaf9" rotate="t" angle="180" colors="0 #c9b5e8;22938f #d9cbee;1 #f0eaf9" focus="100%" type="gradient"/>
                  <v:stroke startarrow="block" endarrow="block"/>
                  <v:shadow on="t" color="black" opacity="24903f" origin=",.5" offset="0,.55556mm"/>
                </v:line>
                <v:line id="Line 17" o:spid="_x0000_s1267" style="position:absolute;visibility:visible;mso-wrap-style:square" from="6061,13194" to="6606,13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XXUxQAAANwAAAAPAAAAZHJzL2Rvd25yZXYueG1sRI9BS8NA&#10;FITvgv9heUJvdqNEsWm3RYRCexBqtKXHR/Y1Cc2+TXdf2/jvXUHwOMzMN8xsMbhOXSjE1rOBh3EG&#10;irjytuXawNfn8v4FVBRki51nMvBNERbz25sZFtZf+YMupdQqQTgWaKAR6QutY9WQwzj2PXHyDj44&#10;lCRDrW3Aa4K7Tj9m2bN22HJaaLCnt4aqY3l2BvabfRlW+VrotFvT9r23mzwXY0Z3w+sUlNAg/+G/&#10;9soayJ8m8HsmHQE9/wEAAP//AwBQSwECLQAUAAYACAAAACEA2+H2y+4AAACFAQAAEwAAAAAAAAAA&#10;AAAAAAAAAAAAW0NvbnRlbnRfVHlwZXNdLnhtbFBLAQItABQABgAIAAAAIQBa9CxbvwAAABUBAAAL&#10;AAAAAAAAAAAAAAAAAB8BAABfcmVscy8ucmVsc1BLAQItABQABgAIAAAAIQDaVXXUxQAAANwAAAAP&#10;AAAAAAAAAAAAAAAAAAcCAABkcnMvZG93bnJldi54bWxQSwUGAAAAAAMAAwC3AAAA+QIAAAAA&#10;" filled="t" fillcolor="#c9b5e8" strokecolor="#7d60a0">
                  <v:fill color2="#f0eaf9" rotate="t" angle="180" colors="0 #c9b5e8;22938f #d9cbee;1 #f0eaf9" focus="100%" type="gradient"/>
                  <v:stroke startarrow="block" endarrow="block"/>
                  <v:shadow on="t" color="black" opacity="24903f" origin=",.5" offset="0,.55556mm"/>
                </v:line>
                <w10:anchorlock/>
              </v:group>
            </w:pict>
          </mc:Fallback>
        </mc:AlternateContent>
      </w:r>
    </w:p>
    <w:p w14:paraId="027B1C16" w14:textId="77777777" w:rsidR="00A4742D" w:rsidRDefault="00A4742D" w:rsidP="00A4742D">
      <w:pPr>
        <w:tabs>
          <w:tab w:val="num" w:pos="-828"/>
          <w:tab w:val="left" w:pos="432"/>
        </w:tabs>
        <w:spacing w:line="240" w:lineRule="auto"/>
        <w:ind w:firstLine="545"/>
        <w:rPr>
          <w:rFonts w:ascii="Times New Roman" w:hAnsi="Times New Roman" w:cs="Times New Roman"/>
          <w:b/>
          <w:sz w:val="28"/>
          <w:szCs w:val="28"/>
          <w:lang w:val="uz-Cyrl-UZ"/>
        </w:rPr>
      </w:pPr>
    </w:p>
    <w:p w14:paraId="47F11EE1" w14:textId="77777777" w:rsidR="00A4742D" w:rsidRDefault="00A4742D" w:rsidP="00A4742D">
      <w:pPr>
        <w:tabs>
          <w:tab w:val="num" w:pos="-828"/>
          <w:tab w:val="left" w:pos="432"/>
        </w:tabs>
        <w:spacing w:line="240" w:lineRule="auto"/>
        <w:ind w:firstLine="545"/>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III. Talabalarga beriladigan topshiriq: </w:t>
      </w:r>
    </w:p>
    <w:p w14:paraId="083A8200" w14:textId="77777777" w:rsidR="00A4742D" w:rsidRDefault="00A4742D" w:rsidP="00A4742D">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Slaydlar yordamida </w:t>
      </w:r>
      <w:r>
        <w:rPr>
          <w:rFonts w:ascii="Times New Roman" w:hAnsi="Times New Roman" w:cs="Times New Roman"/>
          <w:sz w:val="28"/>
          <w:szCs w:val="28"/>
          <w:lang w:val="uz-Latn-UZ"/>
        </w:rPr>
        <w:t xml:space="preserve"> mediata’lim resurslarini ta’lim sohasidagi</w:t>
      </w:r>
      <w:r>
        <w:rPr>
          <w:rFonts w:ascii="Times New Roman" w:hAnsi="Times New Roman" w:cs="Times New Roman"/>
          <w:sz w:val="28"/>
          <w:szCs w:val="28"/>
          <w:lang w:val="uz-Cyrl-UZ"/>
        </w:rPr>
        <w:t xml:space="preserve"> mazmunini yoriting.</w:t>
      </w:r>
    </w:p>
    <w:p w14:paraId="4799DF77" w14:textId="77777777" w:rsidR="00A4742D" w:rsidRDefault="00A4742D" w:rsidP="00A4742D">
      <w:pPr>
        <w:tabs>
          <w:tab w:val="num" w:pos="-828"/>
          <w:tab w:val="left" w:pos="432"/>
        </w:tabs>
        <w:spacing w:line="240" w:lineRule="auto"/>
        <w:ind w:firstLine="545"/>
        <w:rPr>
          <w:rFonts w:ascii="Times New Roman" w:hAnsi="Times New Roman" w:cs="Times New Roman"/>
          <w:sz w:val="28"/>
          <w:szCs w:val="28"/>
          <w:lang w:val="uz-Cyrl-UZ"/>
        </w:rPr>
      </w:pPr>
    </w:p>
    <w:p w14:paraId="751EAB2C" w14:textId="77777777" w:rsidR="00A4742D" w:rsidRDefault="00A4742D" w:rsidP="00A4742D">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g">
            <w:drawing>
              <wp:inline distT="0" distB="0" distL="0" distR="0" wp14:anchorId="7D59F872" wp14:editId="7F9D22AC">
                <wp:extent cx="1245870" cy="4788535"/>
                <wp:effectExtent l="57467" t="37783" r="68898" b="87947"/>
                <wp:docPr id="437" name="Группа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1245870" cy="4788535"/>
                          <a:chOff x="2355" y="10183"/>
                          <a:chExt cx="1962" cy="5275"/>
                        </a:xfrm>
                      </wpg:grpSpPr>
                      <wps:wsp>
                        <wps:cNvPr id="438" name="AutoShape 37"/>
                        <wps:cNvSpPr>
                          <a:spLocks noChangeArrowheads="1"/>
                        </wps:cNvSpPr>
                        <wps:spPr bwMode="auto">
                          <a:xfrm>
                            <a:off x="2355" y="10183"/>
                            <a:ext cx="1962" cy="720"/>
                          </a:xfrm>
                          <a:prstGeom prst="roundRect">
                            <a:avLst>
                              <a:gd name="adj" fmla="val 16667"/>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headEnd/>
                            <a:tailEnd/>
                          </a:ln>
                          <a:effectLst>
                            <a:outerShdw blurRad="40000" dist="20000" dir="5400000" rotWithShape="0">
                              <a:srgbClr val="000000">
                                <a:alpha val="38000"/>
                              </a:srgbClr>
                            </a:outerShdw>
                          </a:effectLst>
                        </wps:spPr>
                        <wps:txbx>
                          <w:txbxContent>
                            <w:p w14:paraId="1A29B531"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1-slayd</w:t>
                              </w:r>
                            </w:p>
                          </w:txbxContent>
                        </wps:txbx>
                        <wps:bodyPr rot="0" vert="horz" wrap="square" lIns="91440" tIns="45720" rIns="91440" bIns="45720" anchor="t" anchorCtr="0" upright="1">
                          <a:noAutofit/>
                        </wps:bodyPr>
                      </wps:wsp>
                      <wps:wsp>
                        <wps:cNvPr id="439" name="AutoShape 38"/>
                        <wps:cNvSpPr>
                          <a:spLocks noChangeArrowheads="1"/>
                        </wps:cNvSpPr>
                        <wps:spPr bwMode="auto">
                          <a:xfrm>
                            <a:off x="2355" y="11083"/>
                            <a:ext cx="1962" cy="720"/>
                          </a:xfrm>
                          <a:prstGeom prst="roundRect">
                            <a:avLst>
                              <a:gd name="adj" fmla="val 16667"/>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headEnd/>
                            <a:tailEnd/>
                          </a:ln>
                          <a:effectLst>
                            <a:outerShdw blurRad="40000" dist="20000" dir="5400000" rotWithShape="0">
                              <a:srgbClr val="000000">
                                <a:alpha val="38000"/>
                              </a:srgbClr>
                            </a:outerShdw>
                          </a:effectLst>
                        </wps:spPr>
                        <wps:txbx>
                          <w:txbxContent>
                            <w:p w14:paraId="4D18E740"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2-slayd</w:t>
                              </w:r>
                            </w:p>
                          </w:txbxContent>
                        </wps:txbx>
                        <wps:bodyPr rot="0" vert="horz" wrap="square" lIns="91440" tIns="45720" rIns="91440" bIns="45720" anchor="t" anchorCtr="0" upright="1">
                          <a:noAutofit/>
                        </wps:bodyPr>
                      </wps:wsp>
                      <wps:wsp>
                        <wps:cNvPr id="440" name="AutoShape 39"/>
                        <wps:cNvSpPr>
                          <a:spLocks noChangeArrowheads="1"/>
                        </wps:cNvSpPr>
                        <wps:spPr bwMode="auto">
                          <a:xfrm>
                            <a:off x="2355" y="11983"/>
                            <a:ext cx="1962" cy="720"/>
                          </a:xfrm>
                          <a:prstGeom prst="roundRect">
                            <a:avLst>
                              <a:gd name="adj" fmla="val 16667"/>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headEnd/>
                            <a:tailEnd/>
                          </a:ln>
                          <a:effectLst>
                            <a:outerShdw blurRad="40000" dist="20000" dir="5400000" rotWithShape="0">
                              <a:srgbClr val="000000">
                                <a:alpha val="38000"/>
                              </a:srgbClr>
                            </a:outerShdw>
                          </a:effectLst>
                        </wps:spPr>
                        <wps:txbx>
                          <w:txbxContent>
                            <w:p w14:paraId="4F6C62E8"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3-slayd</w:t>
                              </w:r>
                            </w:p>
                          </w:txbxContent>
                        </wps:txbx>
                        <wps:bodyPr rot="0" vert="horz" wrap="square" lIns="91440" tIns="45720" rIns="91440" bIns="45720" anchor="t" anchorCtr="0" upright="1">
                          <a:noAutofit/>
                        </wps:bodyPr>
                      </wps:wsp>
                      <wps:wsp>
                        <wps:cNvPr id="441" name="AutoShape 40"/>
                        <wps:cNvSpPr>
                          <a:spLocks noChangeArrowheads="1"/>
                        </wps:cNvSpPr>
                        <wps:spPr bwMode="auto">
                          <a:xfrm>
                            <a:off x="2355" y="12883"/>
                            <a:ext cx="1962" cy="720"/>
                          </a:xfrm>
                          <a:prstGeom prst="roundRect">
                            <a:avLst>
                              <a:gd name="adj" fmla="val 16667"/>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headEnd/>
                            <a:tailEnd/>
                          </a:ln>
                          <a:effectLst>
                            <a:outerShdw blurRad="40000" dist="20000" dir="5400000" rotWithShape="0">
                              <a:srgbClr val="000000">
                                <a:alpha val="38000"/>
                              </a:srgbClr>
                            </a:outerShdw>
                          </a:effectLst>
                        </wps:spPr>
                        <wps:txbx>
                          <w:txbxContent>
                            <w:p w14:paraId="0C1B4443"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4-slayd</w:t>
                              </w:r>
                            </w:p>
                          </w:txbxContent>
                        </wps:txbx>
                        <wps:bodyPr rot="0" vert="horz" wrap="square" lIns="91440" tIns="45720" rIns="91440" bIns="45720" anchor="t" anchorCtr="0" upright="1">
                          <a:noAutofit/>
                        </wps:bodyPr>
                      </wps:wsp>
                      <wps:wsp>
                        <wps:cNvPr id="442" name="AutoShape 41"/>
                        <wps:cNvSpPr>
                          <a:spLocks noChangeArrowheads="1"/>
                        </wps:cNvSpPr>
                        <wps:spPr bwMode="auto">
                          <a:xfrm>
                            <a:off x="2355" y="13783"/>
                            <a:ext cx="1962" cy="720"/>
                          </a:xfrm>
                          <a:prstGeom prst="roundRect">
                            <a:avLst>
                              <a:gd name="adj" fmla="val 16667"/>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headEnd/>
                            <a:tailEnd/>
                          </a:ln>
                          <a:effectLst>
                            <a:outerShdw blurRad="40000" dist="20000" dir="5400000" rotWithShape="0">
                              <a:srgbClr val="000000">
                                <a:alpha val="38000"/>
                              </a:srgbClr>
                            </a:outerShdw>
                          </a:effectLst>
                        </wps:spPr>
                        <wps:txbx>
                          <w:txbxContent>
                            <w:p w14:paraId="0D1679FC"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5-slayd</w:t>
                              </w:r>
                            </w:p>
                          </w:txbxContent>
                        </wps:txbx>
                        <wps:bodyPr rot="0" vert="horz" wrap="square" lIns="91440" tIns="45720" rIns="91440" bIns="45720" anchor="t" anchorCtr="0" upright="1">
                          <a:noAutofit/>
                        </wps:bodyPr>
                      </wps:wsp>
                      <wps:wsp>
                        <wps:cNvPr id="443" name="AutoShape 42"/>
                        <wps:cNvSpPr>
                          <a:spLocks noChangeArrowheads="1"/>
                        </wps:cNvSpPr>
                        <wps:spPr bwMode="auto">
                          <a:xfrm>
                            <a:off x="2355" y="14738"/>
                            <a:ext cx="1962" cy="720"/>
                          </a:xfrm>
                          <a:prstGeom prst="roundRect">
                            <a:avLst>
                              <a:gd name="adj" fmla="val 16667"/>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headEnd/>
                            <a:tailEnd/>
                          </a:ln>
                          <a:effectLst>
                            <a:outerShdw blurRad="40000" dist="20000" dir="5400000" rotWithShape="0">
                              <a:srgbClr val="000000">
                                <a:alpha val="38000"/>
                              </a:srgbClr>
                            </a:outerShdw>
                          </a:effectLst>
                        </wps:spPr>
                        <wps:txbx>
                          <w:txbxContent>
                            <w:p w14:paraId="32528281"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w:t>
                              </w:r>
                            </w:p>
                          </w:txbxContent>
                        </wps:txbx>
                        <wps:bodyPr rot="0" vert="horz" wrap="square" lIns="91440" tIns="45720" rIns="91440" bIns="45720" anchor="t" anchorCtr="0" upright="1">
                          <a:noAutofit/>
                        </wps:bodyPr>
                      </wps:wsp>
                    </wpg:wgp>
                  </a:graphicData>
                </a:graphic>
              </wp:inline>
            </w:drawing>
          </mc:Choice>
          <mc:Fallback>
            <w:pict>
              <v:group w14:anchorId="7D59F872" id="Группа 437" o:spid="_x0000_s1268" style="width:98.1pt;height:377.05pt;rotation:-90;mso-position-horizontal-relative:char;mso-position-vertical-relative:line" coordorigin="2355,10183" coordsize="1962,5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3MpaQQAAFojAAAOAAAAZHJzL2Uyb0RvYy54bWzsWttu3DYQfS/QfyD4Xu/qtjd4HQR2YhRI&#10;2yBu0WeuRF1ailRJrrXOU4F+Qn+kf9BfSP6ow6Ekr71bBHABuwsoARYUL8OZMzOHY1Hnr3a1ILdc&#10;m0rJNQ3OppRwmaqsksWa/vTj228WlBjLZMaEknxN77ihry6+/uq8bVY8VKUSGdcEhEizaps1La1t&#10;VpOJSUteM3OmGi5hMFe6ZhYedTHJNGtBei0m4XQ6m7RKZ41WKTcGeq/8IL1A+XnOU/tDnhtuiVhT&#10;0M3ir8bfjfudXJyzVaFZU1ZppwZ7ghY1qyRsOoi6YpaRra4ORNVVqpVRuT1LVT1ReV6lHG0Aa4Lp&#10;I2uutdo2aEuxaotmgAmgfYTTk8Wm39++16TK1jSO5pRIVoOTPv35+ffPf3z6G/7/RVw/oNQ2xQom&#10;X+vmpnmvvanQfKfSXw0MTx6Pu+fCTyab9juVgVy2tQpR2uW6JlqBN4IZeBH+YTfAQXbom7vBN3xn&#10;SQqdQRgnizm4MIWxeL5YJFHivZeW4GK3LoyShBIYDqbBIuoH3/QClrPQr07COS6dsJVTpFO+U9ZZ&#10;CqFo7tE2/w3tm5I1HJ1oHIAD2pAYHu3XgApOIj3SOLGH2XiMiVSXJZMFf621akvOMtArcEYC9HsL&#10;3IMBDx0H3fmtQ/kYWgPYA1bzEHNkgIqtGm3sNVc1cY01hRCV2QfIM/Qgu31nLAZH1lnHsl8oyWsB&#10;WXXLBAlmsxnGE0jsJkOrl9llUPa2EsLFx8+VLREaZyoOml6+IY0CBHzgGF1sLoUmsMOaXk6TaXyF&#10;020lre9MMMgw2w2zEI6+O/LB51Bkq04Ktgvjt/O7RG45SvzyTtHczX3qToFXyG3+5a0CVOtwq8HY&#10;I0ZBV9GDKCpJIKQA3D4LiUmZ4MAGPrKQz9AbTiEhSbumyySELEsZkHUumIVm3cACIwtKmCjgFEit&#10;9lgpUQ2L/80aU7KMe2csj5sTgD89oo/MMfvyXQhdMVN6UTjkneBS5Y3MECXLKuHbIEpIZxTHQ6KL&#10;KrW1XN+UWUs2Yqs/MLArdg6hJKtcsCNXuQc4QRIcgaGHcXokTNClvp+JpmRd6C2OWzXogHG4px7m&#10;uUttT1F2t9khcQfRzFnqEn+jsjtIfWRW0AzOZVC6VPojJS2cceCl37ZMc0rEtxKSZxnEMUyz+BAn&#10;LteJ3h/Z7I8wmYKoNQWX++al9QfpttFVUcJOPkelcoyWVxaUQp29Vt0DMOuzUezyCMUueqyAi5+P&#10;YoNpfyCNFAtEPVIsMMtIsSdEsV0NPFKsrzX7KtYdHwdV7PJlKHY5UuxYxfpqbaxiT7CKHSqzsYrd&#10;f1EQB4cUC7TbVfzPWsWGi5FiR4odKRbeoZ3mi4KhMhsp9gHFwovhx1Us0O5LUGw0Hyl2pNiRYk+V&#10;Yu8rs5FiH1BsdIRiwxeh2Hge4Z8a8O7/4GpwvO5yl2rjddd43fX/ve66r8xOhWLx4wj4gMNfe/iP&#10;TdwXIvvPeD12/0nMxT8AAAD//wMAUEsDBBQABgAIAAAAIQBLTreA3gAAAAUBAAAPAAAAZHJzL2Rv&#10;d25yZXYueG1sTI9BS8NAEIXvgv9hGcGL2E1LrRqzKWJReigUWy/eNsmYBHdn0+y0Tf+9Uy96eTC8&#10;x3vfZPPBO3XAPraBDIxHCSikMlQt1QY+tq+3D6AiW6qsC4QGThhhnl9eZDatwpHe8bDhWkkJxdQa&#10;aJi7VOtYNuhtHIUOSbyv0HvLcva1rnp7lHLv9CRJZtrblmShsR2+NFh+b/beALvF52q5XrdvWy5O&#10;q91uOixulsZcXw3PT6AYB/4Lwxlf0CEXpiLsqYrKGZBH+FfFu7+bjkEVEnqcTUDnmf5Pn/8AAAD/&#10;/wMAUEsBAi0AFAAGAAgAAAAhALaDOJL+AAAA4QEAABMAAAAAAAAAAAAAAAAAAAAAAFtDb250ZW50&#10;X1R5cGVzXS54bWxQSwECLQAUAAYACAAAACEAOP0h/9YAAACUAQAACwAAAAAAAAAAAAAAAAAvAQAA&#10;X3JlbHMvLnJlbHNQSwECLQAUAAYACAAAACEAKkdzKWkEAABaIwAADgAAAAAAAAAAAAAAAAAuAgAA&#10;ZHJzL2Uyb0RvYy54bWxQSwECLQAUAAYACAAAACEAS063gN4AAAAFAQAADwAAAAAAAAAAAAAAAADD&#10;BgAAZHJzL2Rvd25yZXYueG1sUEsFBgAAAAAEAAQA8wAAAM4HAAAAAA==&#10;">
                <v:roundrect id="AutoShape 37" o:spid="_x0000_s1269" style="position:absolute;left:2355;top:10183;width:1962;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MFYwAAAANwAAAAPAAAAZHJzL2Rvd25yZXYueG1sRE/LisIw&#10;FN0L/kO4wuw01RlEaqOI4CAzoPj4gGtz+8DmpiSxdv5+shBcHs47W/emER05X1tWMJ0kIIhzq2su&#10;FVwvu/EChA/IGhvLpOCPPKxXw0GGqbZPPlF3DqWIIexTVFCF0KZS+rwig35iW+LIFdYZDBG6UmqH&#10;zxhuGjlLkrk0WHNsqLClbUX5/fwwCnzze+3cY1+Yn+PtcrDfupx7rdTHqN8sQQTqw1v8cu+1gq/P&#10;uDaeiUdArv4BAAD//wMAUEsBAi0AFAAGAAgAAAAhANvh9svuAAAAhQEAABMAAAAAAAAAAAAAAAAA&#10;AAAAAFtDb250ZW50X1R5cGVzXS54bWxQSwECLQAUAAYACAAAACEAWvQsW78AAAAVAQAACwAAAAAA&#10;AAAAAAAAAAAfAQAAX3JlbHMvLnJlbHNQSwECLQAUAAYACAAAACEAjkDBWMAAAADcAAAADwAAAAAA&#10;AAAAAAAAAAAHAgAAZHJzL2Rvd25yZXYueG1sUEsFBgAAAAADAAMAtwAAAPQCAAAAAA==&#10;" fillcolor="#ffa2a1" strokecolor="#be4b48">
                  <v:fill color2="#ffe5e5" rotate="t" angle="180" colors="0 #ffa2a1;22938f #ffbebd;1 #ffe5e5" focus="100%" type="gradient"/>
                  <v:shadow on="t" color="black" opacity="24903f" origin=",.5" offset="0,.55556mm"/>
                  <v:textbox>
                    <w:txbxContent>
                      <w:p w14:paraId="1A29B531"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1-slayd</w:t>
                        </w:r>
                      </w:p>
                    </w:txbxContent>
                  </v:textbox>
                </v:roundrect>
                <v:roundrect id="AutoShape 38" o:spid="_x0000_s1270" style="position:absolute;left:2355;top:11083;width:1962;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GTDwwAAANwAAAAPAAAAZHJzL2Rvd25yZXYueG1sRI/RisIw&#10;FETfBf8hXGHfNHUV0WoUEVZEwWXVD7g217bY3JQk1u7fm4UFH4eZOcMsVq2pREPOl5YVDAcJCOLM&#10;6pJzBZfzV38KwgdkjZVlUvBLHlbLbmeBqbZP/qHmFHIRIexTVFCEUKdS+qwgg35ga+Lo3awzGKJ0&#10;udQOnxFuKvmZJBNpsOS4UGBNm4Ky++lhFPjqcGncY3cz++/r+Wi3Op94rdRHr13PQQRqwzv8395p&#10;BePRDP7OxCMgly8AAAD//wMAUEsBAi0AFAAGAAgAAAAhANvh9svuAAAAhQEAABMAAAAAAAAAAAAA&#10;AAAAAAAAAFtDb250ZW50X1R5cGVzXS54bWxQSwECLQAUAAYACAAAACEAWvQsW78AAAAVAQAACwAA&#10;AAAAAAAAAAAAAAAfAQAAX3JlbHMvLnJlbHNQSwECLQAUAAYACAAAACEA4Qxkw8MAAADcAAAADwAA&#10;AAAAAAAAAAAAAAAHAgAAZHJzL2Rvd25yZXYueG1sUEsFBgAAAAADAAMAtwAAAPcCAAAAAA==&#10;" fillcolor="#ffa2a1" strokecolor="#be4b48">
                  <v:fill color2="#ffe5e5" rotate="t" angle="180" colors="0 #ffa2a1;22938f #ffbebd;1 #ffe5e5" focus="100%" type="gradient"/>
                  <v:shadow on="t" color="black" opacity="24903f" origin=",.5" offset="0,.55556mm"/>
                  <v:textbox>
                    <w:txbxContent>
                      <w:p w14:paraId="4D18E740"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2-slayd</w:t>
                        </w:r>
                      </w:p>
                    </w:txbxContent>
                  </v:textbox>
                </v:roundrect>
                <v:roundrect id="AutoShape 39" o:spid="_x0000_s1271" style="position:absolute;left:2355;top:11983;width:1962;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L4jwAAAANwAAAAPAAAAZHJzL2Rvd25yZXYueG1sRE/dasIw&#10;FL4XfIdwhN1puiEinbHIQCkbOFZ9gLPm2Babk5KkP3v75ULw8uP732WTacVAzjeWFbyuEhDEpdUN&#10;Vwqul+NyC8IHZI2tZVLwRx6y/Xy2w1TbkX9oKEIlYgj7FBXUIXSplL6syaBf2Y44cjfrDIYIXSW1&#10;wzGGm1a+JclGGmw4NtTY0UdN5b3ojQLffl0H1+c38/n9eznbk642Xiv1spgO7yACTeEpfrhzrWC9&#10;jvPjmXgE5P4fAAD//wMAUEsBAi0AFAAGAAgAAAAhANvh9svuAAAAhQEAABMAAAAAAAAAAAAAAAAA&#10;AAAAAFtDb250ZW50X1R5cGVzXS54bWxQSwECLQAUAAYACAAAACEAWvQsW78AAAAVAQAACwAAAAAA&#10;AAAAAAAAAAAfAQAAX3JlbHMvLnJlbHNQSwECLQAUAAYACAAAACEAKDC+I8AAAADcAAAADwAAAAAA&#10;AAAAAAAAAAAHAgAAZHJzL2Rvd25yZXYueG1sUEsFBgAAAAADAAMAtwAAAPQCAAAAAA==&#10;" fillcolor="#ffa2a1" strokecolor="#be4b48">
                  <v:fill color2="#ffe5e5" rotate="t" angle="180" colors="0 #ffa2a1;22938f #ffbebd;1 #ffe5e5" focus="100%" type="gradient"/>
                  <v:shadow on="t" color="black" opacity="24903f" origin=",.5" offset="0,.55556mm"/>
                  <v:textbox>
                    <w:txbxContent>
                      <w:p w14:paraId="4F6C62E8"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3-slayd</w:t>
                        </w:r>
                      </w:p>
                    </w:txbxContent>
                  </v:textbox>
                </v:roundrect>
                <v:roundrect id="AutoShape 40" o:spid="_x0000_s1272" style="position:absolute;left:2355;top:12883;width:1962;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Bu4xAAAANwAAAAPAAAAZHJzL2Rvd25yZXYueG1sRI/NasMw&#10;EITvhb6D2EBvjewSQnCthBJoCQ2kxM4DbK31D7VWRpId5+2jQqHHYWa+YfLdbHoxkfOdZQXpMgFB&#10;XFndcaPgUr4/b0D4gKyxt0wKbuRht318yDHT9spnmorQiAhhn6GCNoQhk9JXLRn0SzsQR6+2zmCI&#10;0jVSO7xGuOnlS5KspcGO40KLA+1bqn6K0Sjw/fEyufFQm8+v7/JkP3Sz9lqpp8X89goi0Bz+w3/t&#10;g1awWqXweyYeAbm9AwAA//8DAFBLAQItABQABgAIAAAAIQDb4fbL7gAAAIUBAAATAAAAAAAAAAAA&#10;AAAAAAAAAABbQ29udGVudF9UeXBlc10ueG1sUEsBAi0AFAAGAAgAAAAhAFr0LFu/AAAAFQEAAAsA&#10;AAAAAAAAAAAAAAAAHwEAAF9yZWxzLy5yZWxzUEsBAi0AFAAGAAgAAAAhAEd8G7jEAAAA3AAAAA8A&#10;AAAAAAAAAAAAAAAABwIAAGRycy9kb3ducmV2LnhtbFBLBQYAAAAAAwADALcAAAD4AgAAAAA=&#10;" fillcolor="#ffa2a1" strokecolor="#be4b48">
                  <v:fill color2="#ffe5e5" rotate="t" angle="180" colors="0 #ffa2a1;22938f #ffbebd;1 #ffe5e5" focus="100%" type="gradient"/>
                  <v:shadow on="t" color="black" opacity="24903f" origin=",.5" offset="0,.55556mm"/>
                  <v:textbox>
                    <w:txbxContent>
                      <w:p w14:paraId="0C1B4443"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4-slayd</w:t>
                        </w:r>
                      </w:p>
                    </w:txbxContent>
                  </v:textbox>
                </v:roundrect>
                <v:roundrect id="AutoShape 41" o:spid="_x0000_s1273" style="position:absolute;left:2355;top:13783;width:1962;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oXPwwAAANwAAAAPAAAAZHJzL2Rvd25yZXYueG1sRI/disIw&#10;FITvhX2HcBa801QRkdooi6CIwi7+PMCxOf1hm5OSxFrffiMIeznMzDdMtu5NIzpyvrasYDJOQBDn&#10;VtdcKrhetqMFCB+QNTaWScGTPKxXH4MMU20ffKLuHEoRIexTVFCF0KZS+rwig35sW+LoFdYZDFG6&#10;UmqHjwg3jZwmyVwarDkuVNjSpqL893w3CnxzvHbuvi/M4ed2+bY7Xc69Vmr42X8tQQTqw3/43d5r&#10;BbPZFF5n4hGQqz8AAAD//wMAUEsBAi0AFAAGAAgAAAAhANvh9svuAAAAhQEAABMAAAAAAAAAAAAA&#10;AAAAAAAAAFtDb250ZW50X1R5cGVzXS54bWxQSwECLQAUAAYACAAAACEAWvQsW78AAAAVAQAACwAA&#10;AAAAAAAAAAAAAAAfAQAAX3JlbHMvLnJlbHNQSwECLQAUAAYACAAAACEAt66Fz8MAAADcAAAADwAA&#10;AAAAAAAAAAAAAAAHAgAAZHJzL2Rvd25yZXYueG1sUEsFBgAAAAADAAMAtwAAAPcCAAAAAA==&#10;" fillcolor="#ffa2a1" strokecolor="#be4b48">
                  <v:fill color2="#ffe5e5" rotate="t" angle="180" colors="0 #ffa2a1;22938f #ffbebd;1 #ffe5e5" focus="100%" type="gradient"/>
                  <v:shadow on="t" color="black" opacity="24903f" origin=",.5" offset="0,.55556mm"/>
                  <v:textbox>
                    <w:txbxContent>
                      <w:p w14:paraId="0D1679FC"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5-slayd</w:t>
                        </w:r>
                      </w:p>
                    </w:txbxContent>
                  </v:textbox>
                </v:roundrect>
                <v:roundrect id="AutoShape 42" o:spid="_x0000_s1274" style="position:absolute;left:2355;top:14738;width:1962;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iBUwwAAANwAAAAPAAAAZHJzL2Rvd25yZXYueG1sRI/disIw&#10;FITvBd8hHME7m7qKSNcoi7AiCoo/D3C2ObZlm5OSxNp9+40geDnMzDfMYtWZWrTkfGVZwThJQRDn&#10;VldcKLhevkdzED4ga6wtk4I/8rBa9nsLzLR98InacyhEhLDPUEEZQpNJ6fOSDPrENsTRu1lnMETp&#10;CqkdPiLc1PIjTWfSYMVxocSG1iXlv+e7UeDr/bV19+3N7I4/l4Pd6GLmtVLDQff1CSJQF97hV3ur&#10;FUynE3ieiUdALv8BAAD//wMAUEsBAi0AFAAGAAgAAAAhANvh9svuAAAAhQEAABMAAAAAAAAAAAAA&#10;AAAAAAAAAFtDb250ZW50X1R5cGVzXS54bWxQSwECLQAUAAYACAAAACEAWvQsW78AAAAVAQAACwAA&#10;AAAAAAAAAAAAAAAfAQAAX3JlbHMvLnJlbHNQSwECLQAUAAYACAAAACEA2OIgVMMAAADcAAAADwAA&#10;AAAAAAAAAAAAAAAHAgAAZHJzL2Rvd25yZXYueG1sUEsFBgAAAAADAAMAtwAAAPcCAAAAAA==&#10;" fillcolor="#ffa2a1" strokecolor="#be4b48">
                  <v:fill color2="#ffe5e5" rotate="t" angle="180" colors="0 #ffa2a1;22938f #ffbebd;1 #ffe5e5" focus="100%" type="gradient"/>
                  <v:shadow on="t" color="black" opacity="24903f" origin=",.5" offset="0,.55556mm"/>
                  <v:textbox>
                    <w:txbxContent>
                      <w:p w14:paraId="32528281" w14:textId="77777777" w:rsidR="00A4742D" w:rsidRDefault="00A4742D" w:rsidP="00A4742D">
                        <w:pPr>
                          <w:jc w:val="center"/>
                          <w:rPr>
                            <w:rFonts w:ascii="Times New Roman" w:hAnsi="Times New Roman" w:cs="Times New Roman"/>
                            <w:sz w:val="24"/>
                            <w:szCs w:val="24"/>
                            <w:lang w:val="uz-Cyrl-UZ"/>
                          </w:rPr>
                        </w:pPr>
                        <w:r>
                          <w:rPr>
                            <w:rFonts w:ascii="Times New Roman" w:hAnsi="Times New Roman" w:cs="Times New Roman"/>
                            <w:sz w:val="24"/>
                            <w:szCs w:val="24"/>
                            <w:lang w:val="uz-Cyrl-UZ"/>
                          </w:rPr>
                          <w:t>...</w:t>
                        </w:r>
                      </w:p>
                    </w:txbxContent>
                  </v:textbox>
                </v:roundrect>
                <w10:anchorlock/>
              </v:group>
            </w:pict>
          </mc:Fallback>
        </mc:AlternateContent>
      </w:r>
    </w:p>
    <w:p w14:paraId="3499BA1C" w14:textId="77777777" w:rsidR="00A4742D" w:rsidRDefault="00A4742D" w:rsidP="00A4742D">
      <w:pPr>
        <w:tabs>
          <w:tab w:val="num" w:pos="-828"/>
          <w:tab w:val="left" w:pos="432"/>
        </w:tabs>
        <w:spacing w:line="240" w:lineRule="auto"/>
        <w:rPr>
          <w:rFonts w:ascii="Times New Roman" w:hAnsi="Times New Roman" w:cs="Times New Roman"/>
          <w:sz w:val="28"/>
          <w:szCs w:val="28"/>
          <w:lang w:val="uz-Cyrl-UZ"/>
        </w:rPr>
      </w:pPr>
    </w:p>
    <w:p w14:paraId="08859938" w14:textId="77777777" w:rsidR="00A4742D" w:rsidRDefault="00A4742D" w:rsidP="00A4742D">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t>IV. Talabalarga beriladigan topshiriq:</w:t>
      </w:r>
    </w:p>
    <w:p w14:paraId="0853B30B" w14:textId="77777777" w:rsidR="00A4742D" w:rsidRDefault="00A4742D" w:rsidP="00A4742D">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Kompyuter yordamida rivojlangan xorijiy mamlakatlar misolida jahon ta’lim tizimi to’g’risida sharh tayyorlang.</w:t>
      </w:r>
    </w:p>
    <w:p w14:paraId="0E085B3B" w14:textId="77777777" w:rsidR="00A4742D" w:rsidRPr="00922A79" w:rsidRDefault="00A4742D" w:rsidP="00A4742D">
      <w:pPr>
        <w:tabs>
          <w:tab w:val="num" w:pos="-828"/>
          <w:tab w:val="left" w:pos="432"/>
        </w:tabs>
        <w:spacing w:line="240" w:lineRule="auto"/>
        <w:ind w:firstLine="545"/>
        <w:rPr>
          <w:rFonts w:ascii="Times New Roman" w:hAnsi="Times New Roman" w:cs="Times New Roman"/>
          <w:b/>
          <w:sz w:val="28"/>
          <w:szCs w:val="28"/>
          <w:lang w:val="uz-Cyrl-UZ"/>
        </w:rPr>
      </w:pPr>
      <w:r w:rsidRPr="00922A79">
        <w:rPr>
          <w:rFonts w:ascii="Times New Roman" w:hAnsi="Times New Roman" w:cs="Times New Roman"/>
          <w:b/>
          <w:sz w:val="28"/>
          <w:szCs w:val="28"/>
          <w:lang w:val="uz-Cyrl-UZ"/>
        </w:rPr>
        <w:t>Bunda talabalarning e’tiborlariga quyidagi jadval taqdim etiladi: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
        <w:gridCol w:w="1647"/>
        <w:gridCol w:w="1131"/>
        <w:gridCol w:w="6200"/>
      </w:tblGrid>
      <w:tr w:rsidR="00A4742D" w14:paraId="39A7AC88" w14:textId="77777777" w:rsidTr="002C3E1C">
        <w:tc>
          <w:tcPr>
            <w:tcW w:w="9462" w:type="dxa"/>
            <w:gridSpan w:val="4"/>
            <w:tcBorders>
              <w:top w:val="single" w:sz="4" w:space="0" w:color="auto"/>
              <w:left w:val="single" w:sz="4" w:space="0" w:color="auto"/>
              <w:bottom w:val="single" w:sz="4" w:space="0" w:color="auto"/>
              <w:right w:val="single" w:sz="4" w:space="0" w:color="auto"/>
            </w:tcBorders>
            <w:hideMark/>
          </w:tcPr>
          <w:p w14:paraId="71A09CAE" w14:textId="77777777" w:rsidR="00A4742D" w:rsidRPr="009D7510" w:rsidRDefault="00A4742D" w:rsidP="002C3E1C">
            <w:pPr>
              <w:tabs>
                <w:tab w:val="num" w:pos="-828"/>
                <w:tab w:val="left" w:pos="432"/>
              </w:tabs>
              <w:spacing w:line="240" w:lineRule="auto"/>
              <w:ind w:firstLine="680"/>
              <w:jc w:val="center"/>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Jahon ta’lim tizimi</w:t>
            </w:r>
          </w:p>
        </w:tc>
      </w:tr>
      <w:tr w:rsidR="00A4742D" w:rsidRPr="0014102A" w14:paraId="10C9D105" w14:textId="77777777" w:rsidTr="002C3E1C">
        <w:tc>
          <w:tcPr>
            <w:tcW w:w="484" w:type="dxa"/>
            <w:tcBorders>
              <w:top w:val="single" w:sz="4" w:space="0" w:color="auto"/>
              <w:left w:val="single" w:sz="4" w:space="0" w:color="auto"/>
              <w:bottom w:val="single" w:sz="4" w:space="0" w:color="auto"/>
              <w:right w:val="single" w:sz="4" w:space="0" w:color="auto"/>
            </w:tcBorders>
            <w:hideMark/>
          </w:tcPr>
          <w:p w14:paraId="7092B7D8"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w:t>
            </w:r>
          </w:p>
        </w:tc>
        <w:tc>
          <w:tcPr>
            <w:tcW w:w="1647" w:type="dxa"/>
            <w:tcBorders>
              <w:top w:val="single" w:sz="4" w:space="0" w:color="auto"/>
              <w:left w:val="single" w:sz="4" w:space="0" w:color="auto"/>
              <w:bottom w:val="single" w:sz="4" w:space="0" w:color="auto"/>
              <w:right w:val="single" w:sz="4" w:space="0" w:color="auto"/>
            </w:tcBorders>
            <w:hideMark/>
          </w:tcPr>
          <w:p w14:paraId="47A3BC86"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 xml:space="preserve">Mamlakatlar </w:t>
            </w:r>
          </w:p>
        </w:tc>
        <w:tc>
          <w:tcPr>
            <w:tcW w:w="1131" w:type="dxa"/>
            <w:tcBorders>
              <w:top w:val="single" w:sz="4" w:space="0" w:color="auto"/>
              <w:left w:val="single" w:sz="4" w:space="0" w:color="auto"/>
              <w:bottom w:val="single" w:sz="4" w:space="0" w:color="auto"/>
              <w:right w:val="single" w:sz="4" w:space="0" w:color="auto"/>
            </w:tcBorders>
            <w:hideMark/>
          </w:tcPr>
          <w:p w14:paraId="6F843F9C"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Ta’lim turlari</w:t>
            </w:r>
          </w:p>
        </w:tc>
        <w:tc>
          <w:tcPr>
            <w:tcW w:w="6200" w:type="dxa"/>
            <w:tcBorders>
              <w:top w:val="single" w:sz="4" w:space="0" w:color="auto"/>
              <w:left w:val="single" w:sz="4" w:space="0" w:color="auto"/>
              <w:bottom w:val="single" w:sz="4" w:space="0" w:color="auto"/>
              <w:right w:val="single" w:sz="4" w:space="0" w:color="auto"/>
            </w:tcBorders>
            <w:hideMark/>
          </w:tcPr>
          <w:p w14:paraId="3F894932" w14:textId="77777777" w:rsidR="00A4742D" w:rsidRPr="009D7510" w:rsidRDefault="00A4742D" w:rsidP="002C3E1C">
            <w:pPr>
              <w:tabs>
                <w:tab w:val="num" w:pos="-828"/>
                <w:tab w:val="left" w:pos="432"/>
              </w:tabs>
              <w:spacing w:line="240" w:lineRule="auto"/>
              <w:jc w:val="center"/>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Ta’lim tizimiga oid asosiy xususiyatlar</w:t>
            </w:r>
          </w:p>
        </w:tc>
      </w:tr>
      <w:tr w:rsidR="00A4742D" w14:paraId="5E4E79E7" w14:textId="77777777" w:rsidTr="002C3E1C">
        <w:tc>
          <w:tcPr>
            <w:tcW w:w="484" w:type="dxa"/>
            <w:tcBorders>
              <w:top w:val="single" w:sz="4" w:space="0" w:color="auto"/>
              <w:left w:val="single" w:sz="4" w:space="0" w:color="auto"/>
              <w:bottom w:val="single" w:sz="4" w:space="0" w:color="auto"/>
              <w:right w:val="single" w:sz="4" w:space="0" w:color="auto"/>
            </w:tcBorders>
            <w:hideMark/>
          </w:tcPr>
          <w:p w14:paraId="296455BB"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1.</w:t>
            </w:r>
          </w:p>
        </w:tc>
        <w:tc>
          <w:tcPr>
            <w:tcW w:w="1647" w:type="dxa"/>
            <w:tcBorders>
              <w:top w:val="single" w:sz="4" w:space="0" w:color="auto"/>
              <w:left w:val="single" w:sz="4" w:space="0" w:color="auto"/>
              <w:bottom w:val="single" w:sz="4" w:space="0" w:color="auto"/>
              <w:right w:val="single" w:sz="4" w:space="0" w:color="auto"/>
            </w:tcBorders>
            <w:hideMark/>
          </w:tcPr>
          <w:p w14:paraId="0939A128"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AQSh</w:t>
            </w:r>
          </w:p>
        </w:tc>
        <w:tc>
          <w:tcPr>
            <w:tcW w:w="1131" w:type="dxa"/>
            <w:tcBorders>
              <w:top w:val="single" w:sz="4" w:space="0" w:color="auto"/>
              <w:left w:val="single" w:sz="4" w:space="0" w:color="auto"/>
              <w:bottom w:val="single" w:sz="4" w:space="0" w:color="auto"/>
              <w:right w:val="single" w:sz="4" w:space="0" w:color="auto"/>
            </w:tcBorders>
          </w:tcPr>
          <w:p w14:paraId="02E8342E"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2126887A"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r>
      <w:tr w:rsidR="00A4742D" w14:paraId="3E99888C" w14:textId="77777777" w:rsidTr="002C3E1C">
        <w:trPr>
          <w:trHeight w:val="80"/>
        </w:trPr>
        <w:tc>
          <w:tcPr>
            <w:tcW w:w="484" w:type="dxa"/>
            <w:tcBorders>
              <w:top w:val="single" w:sz="4" w:space="0" w:color="auto"/>
              <w:left w:val="single" w:sz="4" w:space="0" w:color="auto"/>
              <w:bottom w:val="single" w:sz="4" w:space="0" w:color="auto"/>
              <w:right w:val="single" w:sz="4" w:space="0" w:color="auto"/>
            </w:tcBorders>
            <w:hideMark/>
          </w:tcPr>
          <w:p w14:paraId="03A76BA3"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2.</w:t>
            </w:r>
          </w:p>
        </w:tc>
        <w:tc>
          <w:tcPr>
            <w:tcW w:w="1647" w:type="dxa"/>
            <w:tcBorders>
              <w:top w:val="single" w:sz="4" w:space="0" w:color="auto"/>
              <w:left w:val="single" w:sz="4" w:space="0" w:color="auto"/>
              <w:bottom w:val="single" w:sz="4" w:space="0" w:color="auto"/>
              <w:right w:val="single" w:sz="4" w:space="0" w:color="auto"/>
            </w:tcBorders>
            <w:hideMark/>
          </w:tcPr>
          <w:p w14:paraId="48D90217"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Yaponiya</w:t>
            </w:r>
          </w:p>
        </w:tc>
        <w:tc>
          <w:tcPr>
            <w:tcW w:w="1131" w:type="dxa"/>
            <w:tcBorders>
              <w:top w:val="single" w:sz="4" w:space="0" w:color="auto"/>
              <w:left w:val="single" w:sz="4" w:space="0" w:color="auto"/>
              <w:bottom w:val="single" w:sz="4" w:space="0" w:color="auto"/>
              <w:right w:val="single" w:sz="4" w:space="0" w:color="auto"/>
            </w:tcBorders>
          </w:tcPr>
          <w:p w14:paraId="4831F6D6"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3FD73859"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r>
      <w:tr w:rsidR="00A4742D" w14:paraId="35698425" w14:textId="77777777" w:rsidTr="002C3E1C">
        <w:tc>
          <w:tcPr>
            <w:tcW w:w="484" w:type="dxa"/>
            <w:tcBorders>
              <w:top w:val="single" w:sz="4" w:space="0" w:color="auto"/>
              <w:left w:val="single" w:sz="4" w:space="0" w:color="auto"/>
              <w:bottom w:val="single" w:sz="4" w:space="0" w:color="auto"/>
              <w:right w:val="single" w:sz="4" w:space="0" w:color="auto"/>
            </w:tcBorders>
            <w:hideMark/>
          </w:tcPr>
          <w:p w14:paraId="23183103"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3.</w:t>
            </w:r>
          </w:p>
        </w:tc>
        <w:tc>
          <w:tcPr>
            <w:tcW w:w="1647" w:type="dxa"/>
            <w:tcBorders>
              <w:top w:val="single" w:sz="4" w:space="0" w:color="auto"/>
              <w:left w:val="single" w:sz="4" w:space="0" w:color="auto"/>
              <w:bottom w:val="single" w:sz="4" w:space="0" w:color="auto"/>
              <w:right w:val="single" w:sz="4" w:space="0" w:color="auto"/>
            </w:tcBorders>
            <w:hideMark/>
          </w:tcPr>
          <w:p w14:paraId="721D04DF"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Frantsiya</w:t>
            </w:r>
          </w:p>
        </w:tc>
        <w:tc>
          <w:tcPr>
            <w:tcW w:w="1131" w:type="dxa"/>
            <w:tcBorders>
              <w:top w:val="single" w:sz="4" w:space="0" w:color="auto"/>
              <w:left w:val="single" w:sz="4" w:space="0" w:color="auto"/>
              <w:bottom w:val="single" w:sz="4" w:space="0" w:color="auto"/>
              <w:right w:val="single" w:sz="4" w:space="0" w:color="auto"/>
            </w:tcBorders>
          </w:tcPr>
          <w:p w14:paraId="5E50D579"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5E1A638A"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r>
      <w:tr w:rsidR="00A4742D" w14:paraId="531645F1" w14:textId="77777777" w:rsidTr="002C3E1C">
        <w:tc>
          <w:tcPr>
            <w:tcW w:w="484" w:type="dxa"/>
            <w:tcBorders>
              <w:top w:val="single" w:sz="4" w:space="0" w:color="auto"/>
              <w:left w:val="single" w:sz="4" w:space="0" w:color="auto"/>
              <w:bottom w:val="single" w:sz="4" w:space="0" w:color="auto"/>
              <w:right w:val="single" w:sz="4" w:space="0" w:color="auto"/>
            </w:tcBorders>
            <w:hideMark/>
          </w:tcPr>
          <w:p w14:paraId="2BFF3F35"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4.</w:t>
            </w:r>
          </w:p>
        </w:tc>
        <w:tc>
          <w:tcPr>
            <w:tcW w:w="1647" w:type="dxa"/>
            <w:tcBorders>
              <w:top w:val="single" w:sz="4" w:space="0" w:color="auto"/>
              <w:left w:val="single" w:sz="4" w:space="0" w:color="auto"/>
              <w:bottom w:val="single" w:sz="4" w:space="0" w:color="auto"/>
              <w:right w:val="single" w:sz="4" w:space="0" w:color="auto"/>
            </w:tcBorders>
            <w:hideMark/>
          </w:tcPr>
          <w:p w14:paraId="7A289DD5"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Germaniya</w:t>
            </w:r>
          </w:p>
        </w:tc>
        <w:tc>
          <w:tcPr>
            <w:tcW w:w="1131" w:type="dxa"/>
            <w:tcBorders>
              <w:top w:val="single" w:sz="4" w:space="0" w:color="auto"/>
              <w:left w:val="single" w:sz="4" w:space="0" w:color="auto"/>
              <w:bottom w:val="single" w:sz="4" w:space="0" w:color="auto"/>
              <w:right w:val="single" w:sz="4" w:space="0" w:color="auto"/>
            </w:tcBorders>
          </w:tcPr>
          <w:p w14:paraId="033BDC75"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2A853385"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r>
      <w:tr w:rsidR="00A4742D" w14:paraId="4A14BDD3" w14:textId="77777777" w:rsidTr="002C3E1C">
        <w:tc>
          <w:tcPr>
            <w:tcW w:w="484" w:type="dxa"/>
            <w:tcBorders>
              <w:top w:val="single" w:sz="4" w:space="0" w:color="auto"/>
              <w:left w:val="single" w:sz="4" w:space="0" w:color="auto"/>
              <w:bottom w:val="single" w:sz="4" w:space="0" w:color="auto"/>
              <w:right w:val="single" w:sz="4" w:space="0" w:color="auto"/>
            </w:tcBorders>
            <w:hideMark/>
          </w:tcPr>
          <w:p w14:paraId="18860A1E"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5.</w:t>
            </w:r>
          </w:p>
        </w:tc>
        <w:tc>
          <w:tcPr>
            <w:tcW w:w="1647" w:type="dxa"/>
            <w:tcBorders>
              <w:top w:val="single" w:sz="4" w:space="0" w:color="auto"/>
              <w:left w:val="single" w:sz="4" w:space="0" w:color="auto"/>
              <w:bottom w:val="single" w:sz="4" w:space="0" w:color="auto"/>
              <w:right w:val="single" w:sz="4" w:space="0" w:color="auto"/>
            </w:tcBorders>
            <w:hideMark/>
          </w:tcPr>
          <w:p w14:paraId="693ED306"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Buyuk Britaniya</w:t>
            </w:r>
          </w:p>
        </w:tc>
        <w:tc>
          <w:tcPr>
            <w:tcW w:w="1131" w:type="dxa"/>
            <w:tcBorders>
              <w:top w:val="single" w:sz="4" w:space="0" w:color="auto"/>
              <w:left w:val="single" w:sz="4" w:space="0" w:color="auto"/>
              <w:bottom w:val="single" w:sz="4" w:space="0" w:color="auto"/>
              <w:right w:val="single" w:sz="4" w:space="0" w:color="auto"/>
            </w:tcBorders>
          </w:tcPr>
          <w:p w14:paraId="2A327AE0"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6DA0BA37"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r>
      <w:tr w:rsidR="00A4742D" w14:paraId="6DD8DB2D" w14:textId="77777777" w:rsidTr="002C3E1C">
        <w:tc>
          <w:tcPr>
            <w:tcW w:w="484" w:type="dxa"/>
            <w:tcBorders>
              <w:top w:val="single" w:sz="4" w:space="0" w:color="auto"/>
              <w:left w:val="single" w:sz="4" w:space="0" w:color="auto"/>
              <w:bottom w:val="single" w:sz="4" w:space="0" w:color="auto"/>
              <w:right w:val="single" w:sz="4" w:space="0" w:color="auto"/>
            </w:tcBorders>
            <w:hideMark/>
          </w:tcPr>
          <w:p w14:paraId="18C32C95"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6.</w:t>
            </w:r>
          </w:p>
        </w:tc>
        <w:tc>
          <w:tcPr>
            <w:tcW w:w="1647" w:type="dxa"/>
            <w:tcBorders>
              <w:top w:val="single" w:sz="4" w:space="0" w:color="auto"/>
              <w:left w:val="single" w:sz="4" w:space="0" w:color="auto"/>
              <w:bottom w:val="single" w:sz="4" w:space="0" w:color="auto"/>
              <w:right w:val="single" w:sz="4" w:space="0" w:color="auto"/>
            </w:tcBorders>
            <w:hideMark/>
          </w:tcPr>
          <w:p w14:paraId="12921D4F"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Janubiy Koreya</w:t>
            </w:r>
          </w:p>
        </w:tc>
        <w:tc>
          <w:tcPr>
            <w:tcW w:w="1131" w:type="dxa"/>
            <w:tcBorders>
              <w:top w:val="single" w:sz="4" w:space="0" w:color="auto"/>
              <w:left w:val="single" w:sz="4" w:space="0" w:color="auto"/>
              <w:bottom w:val="single" w:sz="4" w:space="0" w:color="auto"/>
              <w:right w:val="single" w:sz="4" w:space="0" w:color="auto"/>
            </w:tcBorders>
          </w:tcPr>
          <w:p w14:paraId="0A7B16A0"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2F1FB112"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r>
      <w:tr w:rsidR="00A4742D" w14:paraId="7FDD5609" w14:textId="77777777" w:rsidTr="002C3E1C">
        <w:tc>
          <w:tcPr>
            <w:tcW w:w="484" w:type="dxa"/>
            <w:tcBorders>
              <w:top w:val="single" w:sz="4" w:space="0" w:color="auto"/>
              <w:left w:val="single" w:sz="4" w:space="0" w:color="auto"/>
              <w:bottom w:val="single" w:sz="4" w:space="0" w:color="auto"/>
              <w:right w:val="single" w:sz="4" w:space="0" w:color="auto"/>
            </w:tcBorders>
            <w:hideMark/>
          </w:tcPr>
          <w:p w14:paraId="335D2CCF"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7. </w:t>
            </w:r>
          </w:p>
        </w:tc>
        <w:tc>
          <w:tcPr>
            <w:tcW w:w="1647" w:type="dxa"/>
            <w:tcBorders>
              <w:top w:val="single" w:sz="4" w:space="0" w:color="auto"/>
              <w:left w:val="single" w:sz="4" w:space="0" w:color="auto"/>
              <w:bottom w:val="single" w:sz="4" w:space="0" w:color="auto"/>
              <w:right w:val="single" w:sz="4" w:space="0" w:color="auto"/>
            </w:tcBorders>
            <w:hideMark/>
          </w:tcPr>
          <w:p w14:paraId="188CC490"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Rossiya</w:t>
            </w:r>
          </w:p>
        </w:tc>
        <w:tc>
          <w:tcPr>
            <w:tcW w:w="1131" w:type="dxa"/>
            <w:tcBorders>
              <w:top w:val="single" w:sz="4" w:space="0" w:color="auto"/>
              <w:left w:val="single" w:sz="4" w:space="0" w:color="auto"/>
              <w:bottom w:val="single" w:sz="4" w:space="0" w:color="auto"/>
              <w:right w:val="single" w:sz="4" w:space="0" w:color="auto"/>
            </w:tcBorders>
          </w:tcPr>
          <w:p w14:paraId="6B5D871A"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7E14D286"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r>
      <w:tr w:rsidR="00A4742D" w14:paraId="596114EB" w14:textId="77777777" w:rsidTr="002C3E1C">
        <w:tc>
          <w:tcPr>
            <w:tcW w:w="484" w:type="dxa"/>
            <w:tcBorders>
              <w:top w:val="single" w:sz="4" w:space="0" w:color="auto"/>
              <w:left w:val="single" w:sz="4" w:space="0" w:color="auto"/>
              <w:bottom w:val="single" w:sz="4" w:space="0" w:color="auto"/>
              <w:right w:val="single" w:sz="4" w:space="0" w:color="auto"/>
            </w:tcBorders>
            <w:hideMark/>
          </w:tcPr>
          <w:p w14:paraId="693AA51B"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8.</w:t>
            </w:r>
          </w:p>
        </w:tc>
        <w:tc>
          <w:tcPr>
            <w:tcW w:w="1647" w:type="dxa"/>
            <w:tcBorders>
              <w:top w:val="single" w:sz="4" w:space="0" w:color="auto"/>
              <w:left w:val="single" w:sz="4" w:space="0" w:color="auto"/>
              <w:bottom w:val="single" w:sz="4" w:space="0" w:color="auto"/>
              <w:right w:val="single" w:sz="4" w:space="0" w:color="auto"/>
            </w:tcBorders>
            <w:hideMark/>
          </w:tcPr>
          <w:p w14:paraId="09DCF72C"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r w:rsidRPr="009D7510">
              <w:rPr>
                <w:rFonts w:ascii="Times New Roman" w:hAnsi="Times New Roman" w:cs="Times New Roman"/>
                <w:color w:val="000000" w:themeColor="text1"/>
                <w:sz w:val="28"/>
                <w:szCs w:val="28"/>
                <w:lang w:val="uz-Cyrl-UZ"/>
              </w:rPr>
              <w:t>Misr</w:t>
            </w:r>
          </w:p>
        </w:tc>
        <w:tc>
          <w:tcPr>
            <w:tcW w:w="1131" w:type="dxa"/>
            <w:tcBorders>
              <w:top w:val="single" w:sz="4" w:space="0" w:color="auto"/>
              <w:left w:val="single" w:sz="4" w:space="0" w:color="auto"/>
              <w:bottom w:val="single" w:sz="4" w:space="0" w:color="auto"/>
              <w:right w:val="single" w:sz="4" w:space="0" w:color="auto"/>
            </w:tcBorders>
          </w:tcPr>
          <w:p w14:paraId="7D02F7D8"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75EB27C1" w14:textId="77777777" w:rsidR="00A4742D" w:rsidRPr="009D7510" w:rsidRDefault="00A4742D" w:rsidP="002C3E1C">
            <w:pPr>
              <w:tabs>
                <w:tab w:val="num" w:pos="-828"/>
                <w:tab w:val="left" w:pos="432"/>
              </w:tabs>
              <w:spacing w:line="240" w:lineRule="auto"/>
              <w:rPr>
                <w:rFonts w:ascii="Times New Roman" w:hAnsi="Times New Roman" w:cs="Times New Roman"/>
                <w:color w:val="000000" w:themeColor="text1"/>
                <w:sz w:val="28"/>
                <w:szCs w:val="28"/>
                <w:lang w:val="uz-Cyrl-UZ"/>
              </w:rPr>
            </w:pPr>
          </w:p>
        </w:tc>
      </w:tr>
      <w:tr w:rsidR="00A4742D" w14:paraId="29D1554A" w14:textId="77777777" w:rsidTr="002C3E1C">
        <w:tc>
          <w:tcPr>
            <w:tcW w:w="484" w:type="dxa"/>
            <w:tcBorders>
              <w:top w:val="single" w:sz="4" w:space="0" w:color="auto"/>
              <w:left w:val="single" w:sz="4" w:space="0" w:color="auto"/>
              <w:bottom w:val="single" w:sz="4" w:space="0" w:color="auto"/>
              <w:right w:val="single" w:sz="4" w:space="0" w:color="auto"/>
            </w:tcBorders>
            <w:hideMark/>
          </w:tcPr>
          <w:p w14:paraId="7C6C544F" w14:textId="77777777" w:rsidR="00A4742D" w:rsidRDefault="00A4742D" w:rsidP="002C3E1C">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w:t>
            </w:r>
          </w:p>
        </w:tc>
        <w:tc>
          <w:tcPr>
            <w:tcW w:w="1647" w:type="dxa"/>
            <w:tcBorders>
              <w:top w:val="single" w:sz="4" w:space="0" w:color="auto"/>
              <w:left w:val="single" w:sz="4" w:space="0" w:color="auto"/>
              <w:bottom w:val="single" w:sz="4" w:space="0" w:color="auto"/>
              <w:right w:val="single" w:sz="4" w:space="0" w:color="auto"/>
            </w:tcBorders>
            <w:hideMark/>
          </w:tcPr>
          <w:p w14:paraId="62EB4BD7" w14:textId="77777777" w:rsidR="00A4742D" w:rsidRPr="00922A79" w:rsidRDefault="00A4742D" w:rsidP="002C3E1C">
            <w:pPr>
              <w:tabs>
                <w:tab w:val="num" w:pos="-828"/>
                <w:tab w:val="left" w:pos="432"/>
              </w:tabs>
              <w:spacing w:line="240" w:lineRule="auto"/>
              <w:rPr>
                <w:rFonts w:ascii="Times New Roman" w:hAnsi="Times New Roman" w:cs="Times New Roman"/>
                <w:color w:val="17365D" w:themeColor="text2" w:themeShade="BF"/>
                <w:sz w:val="28"/>
                <w:szCs w:val="28"/>
                <w:lang w:val="uz-Cyrl-UZ"/>
              </w:rPr>
            </w:pPr>
            <w:r w:rsidRPr="00922A79">
              <w:rPr>
                <w:rFonts w:ascii="Times New Roman" w:hAnsi="Times New Roman" w:cs="Times New Roman"/>
                <w:color w:val="17365D" w:themeColor="text2" w:themeShade="BF"/>
                <w:sz w:val="28"/>
                <w:szCs w:val="28"/>
                <w:lang w:val="uz-Cyrl-UZ"/>
              </w:rPr>
              <w:t>...</w:t>
            </w:r>
          </w:p>
        </w:tc>
        <w:tc>
          <w:tcPr>
            <w:tcW w:w="1131" w:type="dxa"/>
            <w:tcBorders>
              <w:top w:val="single" w:sz="4" w:space="0" w:color="auto"/>
              <w:left w:val="single" w:sz="4" w:space="0" w:color="auto"/>
              <w:bottom w:val="single" w:sz="4" w:space="0" w:color="auto"/>
              <w:right w:val="single" w:sz="4" w:space="0" w:color="auto"/>
            </w:tcBorders>
          </w:tcPr>
          <w:p w14:paraId="77C95BBB" w14:textId="77777777" w:rsidR="00A4742D" w:rsidRPr="00922A79" w:rsidRDefault="00A4742D" w:rsidP="002C3E1C">
            <w:pPr>
              <w:tabs>
                <w:tab w:val="num" w:pos="-828"/>
                <w:tab w:val="left" w:pos="432"/>
              </w:tabs>
              <w:spacing w:line="240" w:lineRule="auto"/>
              <w:rPr>
                <w:rFonts w:ascii="Times New Roman" w:hAnsi="Times New Roman" w:cs="Times New Roman"/>
                <w:color w:val="17365D" w:themeColor="text2" w:themeShade="BF"/>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02D112F8" w14:textId="77777777" w:rsidR="00A4742D" w:rsidRPr="00922A79" w:rsidRDefault="00A4742D" w:rsidP="002C3E1C">
            <w:pPr>
              <w:tabs>
                <w:tab w:val="num" w:pos="-828"/>
                <w:tab w:val="left" w:pos="432"/>
              </w:tabs>
              <w:spacing w:line="240" w:lineRule="auto"/>
              <w:rPr>
                <w:rFonts w:ascii="Times New Roman" w:hAnsi="Times New Roman" w:cs="Times New Roman"/>
                <w:color w:val="17365D" w:themeColor="text2" w:themeShade="BF"/>
                <w:sz w:val="28"/>
                <w:szCs w:val="28"/>
                <w:lang w:val="uz-Cyrl-UZ"/>
              </w:rPr>
            </w:pPr>
          </w:p>
        </w:tc>
      </w:tr>
      <w:tr w:rsidR="00A4742D" w14:paraId="4690783F" w14:textId="77777777" w:rsidTr="002C3E1C">
        <w:tc>
          <w:tcPr>
            <w:tcW w:w="484" w:type="dxa"/>
            <w:tcBorders>
              <w:top w:val="single" w:sz="4" w:space="0" w:color="auto"/>
              <w:left w:val="single" w:sz="4" w:space="0" w:color="auto"/>
              <w:bottom w:val="single" w:sz="4" w:space="0" w:color="auto"/>
              <w:right w:val="single" w:sz="4" w:space="0" w:color="auto"/>
            </w:tcBorders>
          </w:tcPr>
          <w:p w14:paraId="5EC1BD44" w14:textId="77777777" w:rsidR="00A4742D" w:rsidRDefault="00A4742D" w:rsidP="002C3E1C">
            <w:pPr>
              <w:tabs>
                <w:tab w:val="num" w:pos="-828"/>
                <w:tab w:val="left" w:pos="432"/>
              </w:tabs>
              <w:spacing w:line="240" w:lineRule="auto"/>
              <w:ind w:firstLine="680"/>
              <w:rPr>
                <w:rFonts w:ascii="Times New Roman" w:hAnsi="Times New Roman" w:cs="Times New Roman"/>
                <w:sz w:val="28"/>
                <w:szCs w:val="28"/>
                <w:lang w:val="uz-Cyrl-UZ"/>
              </w:rPr>
            </w:pPr>
          </w:p>
        </w:tc>
        <w:tc>
          <w:tcPr>
            <w:tcW w:w="1647" w:type="dxa"/>
            <w:tcBorders>
              <w:top w:val="single" w:sz="4" w:space="0" w:color="auto"/>
              <w:left w:val="single" w:sz="4" w:space="0" w:color="auto"/>
              <w:bottom w:val="single" w:sz="4" w:space="0" w:color="auto"/>
              <w:right w:val="single" w:sz="4" w:space="0" w:color="auto"/>
            </w:tcBorders>
          </w:tcPr>
          <w:p w14:paraId="4986D230" w14:textId="77777777" w:rsidR="00A4742D" w:rsidRDefault="00A4742D" w:rsidP="002C3E1C">
            <w:pPr>
              <w:tabs>
                <w:tab w:val="num" w:pos="-828"/>
                <w:tab w:val="left" w:pos="432"/>
              </w:tabs>
              <w:spacing w:line="240" w:lineRule="auto"/>
              <w:ind w:firstLine="680"/>
              <w:rPr>
                <w:rFonts w:ascii="Times New Roman" w:hAnsi="Times New Roman" w:cs="Times New Roman"/>
                <w:sz w:val="28"/>
                <w:szCs w:val="28"/>
                <w:lang w:val="uz-Cyrl-UZ"/>
              </w:rPr>
            </w:pPr>
          </w:p>
        </w:tc>
        <w:tc>
          <w:tcPr>
            <w:tcW w:w="1131" w:type="dxa"/>
            <w:tcBorders>
              <w:top w:val="single" w:sz="4" w:space="0" w:color="auto"/>
              <w:left w:val="single" w:sz="4" w:space="0" w:color="auto"/>
              <w:bottom w:val="single" w:sz="4" w:space="0" w:color="auto"/>
              <w:right w:val="single" w:sz="4" w:space="0" w:color="auto"/>
            </w:tcBorders>
          </w:tcPr>
          <w:p w14:paraId="543A5846" w14:textId="77777777" w:rsidR="00A4742D" w:rsidRDefault="00A4742D" w:rsidP="002C3E1C">
            <w:pPr>
              <w:tabs>
                <w:tab w:val="num" w:pos="-828"/>
                <w:tab w:val="left" w:pos="432"/>
              </w:tabs>
              <w:spacing w:line="240" w:lineRule="auto"/>
              <w:ind w:firstLine="680"/>
              <w:rPr>
                <w:rFonts w:ascii="Times New Roman" w:hAnsi="Times New Roman" w:cs="Times New Roman"/>
                <w:sz w:val="28"/>
                <w:szCs w:val="28"/>
                <w:lang w:val="uz-Cyrl-UZ"/>
              </w:rPr>
            </w:pPr>
          </w:p>
        </w:tc>
        <w:tc>
          <w:tcPr>
            <w:tcW w:w="6200" w:type="dxa"/>
            <w:tcBorders>
              <w:top w:val="single" w:sz="4" w:space="0" w:color="auto"/>
              <w:left w:val="single" w:sz="4" w:space="0" w:color="auto"/>
              <w:bottom w:val="single" w:sz="4" w:space="0" w:color="auto"/>
              <w:right w:val="single" w:sz="4" w:space="0" w:color="auto"/>
            </w:tcBorders>
          </w:tcPr>
          <w:p w14:paraId="5D59514A" w14:textId="77777777" w:rsidR="00A4742D" w:rsidRDefault="00A4742D" w:rsidP="002C3E1C">
            <w:pPr>
              <w:tabs>
                <w:tab w:val="num" w:pos="-828"/>
                <w:tab w:val="left" w:pos="432"/>
              </w:tabs>
              <w:spacing w:line="240" w:lineRule="auto"/>
              <w:ind w:firstLine="680"/>
              <w:rPr>
                <w:rFonts w:ascii="Times New Roman" w:hAnsi="Times New Roman" w:cs="Times New Roman"/>
                <w:sz w:val="28"/>
                <w:szCs w:val="28"/>
                <w:lang w:val="uz-Cyrl-UZ"/>
              </w:rPr>
            </w:pPr>
          </w:p>
        </w:tc>
      </w:tr>
    </w:tbl>
    <w:p w14:paraId="2F61E619" w14:textId="77777777" w:rsidR="00A4742D" w:rsidRPr="003F0D59" w:rsidRDefault="00A4742D" w:rsidP="00A4742D">
      <w:pPr>
        <w:tabs>
          <w:tab w:val="num" w:pos="-828"/>
          <w:tab w:val="left" w:pos="432"/>
        </w:tabs>
        <w:spacing w:line="240" w:lineRule="auto"/>
        <w:rPr>
          <w:rFonts w:ascii="Times New Roman" w:hAnsi="Times New Roman" w:cs="Times New Roman"/>
          <w:sz w:val="28"/>
          <w:szCs w:val="28"/>
          <w:lang w:val="uz-Latn-UZ"/>
        </w:rPr>
      </w:pPr>
    </w:p>
    <w:p w14:paraId="59C5256C" w14:textId="77777777" w:rsidR="00A4742D" w:rsidRDefault="00A4742D" w:rsidP="00A4742D">
      <w:pPr>
        <w:pStyle w:val="af0"/>
        <w:tabs>
          <w:tab w:val="left" w:pos="0"/>
        </w:tabs>
        <w:spacing w:after="0" w:line="240" w:lineRule="auto"/>
        <w:ind w:left="2544"/>
        <w:rPr>
          <w:rFonts w:ascii="Times New Roman" w:hAnsi="Times New Roman" w:cs="Times New Roman"/>
          <w:b/>
          <w:sz w:val="28"/>
          <w:szCs w:val="28"/>
          <w:lang w:val="uz-Cyrl-UZ"/>
        </w:rPr>
      </w:pPr>
      <w:r>
        <w:rPr>
          <w:rFonts w:ascii="Times New Roman" w:hAnsi="Times New Roman" w:cs="Times New Roman"/>
          <w:b/>
          <w:sz w:val="28"/>
          <w:szCs w:val="28"/>
          <w:lang w:val="uz-Cyrl-UZ"/>
        </w:rPr>
        <w:t>Foydalanilgan adabiyotlar ro’yxati :</w:t>
      </w:r>
    </w:p>
    <w:p w14:paraId="7B397FFD" w14:textId="1F072060" w:rsidR="00A4742D" w:rsidRDefault="00A4742D" w:rsidP="00A4742D">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1.Mirziyoev Sh.M.Erkin va faravon,demokratik O’zbekiston davlatini birgalikda barpo etamiz.”O’zbekiston” 2016</w:t>
      </w:r>
    </w:p>
    <w:p w14:paraId="67F0125B" w14:textId="77777777" w:rsidR="00A4742D" w:rsidRDefault="00A4742D" w:rsidP="00A4742D">
      <w:pPr>
        <w:pStyle w:val="23"/>
        <w:tabs>
          <w:tab w:val="left" w:pos="0"/>
        </w:tabs>
        <w:ind w:firstLine="0"/>
        <w:rPr>
          <w:rFonts w:ascii="Times New Roman" w:hAnsi="Times New Roman"/>
          <w:sz w:val="28"/>
          <w:szCs w:val="28"/>
          <w:lang w:val="uz-Cyrl-UZ"/>
        </w:rPr>
      </w:pPr>
      <w:r>
        <w:rPr>
          <w:rFonts w:ascii="Times New Roman" w:hAnsi="Times New Roman"/>
          <w:sz w:val="28"/>
          <w:szCs w:val="28"/>
          <w:lang w:val="uz-Cyrl-UZ"/>
        </w:rPr>
        <w:t xml:space="preserve">2. Barkamol avlod – O’zbekiston taraqqiyotining poydevori. – Toshkent: Sharq nashriyot-matbaa kontserni, 1998. </w:t>
      </w:r>
    </w:p>
    <w:p w14:paraId="7FFD1A3A" w14:textId="67239B78" w:rsidR="00A4742D" w:rsidRDefault="00A4742D" w:rsidP="00A4742D">
      <w:pPr>
        <w:widowControl/>
        <w:numPr>
          <w:ilvl w:val="1"/>
          <w:numId w:val="8"/>
        </w:numPr>
        <w:overflowPunct/>
        <w:autoSpaceDE/>
        <w:adjustRightInd/>
        <w:spacing w:line="240" w:lineRule="auto"/>
        <w:ind w:hanging="284"/>
        <w:rPr>
          <w:rFonts w:ascii="Times New Roman" w:hAnsi="Times New Roman" w:cs="Times New Roman"/>
          <w:b/>
          <w:sz w:val="28"/>
          <w:szCs w:val="28"/>
          <w:lang w:val="uz-Cyrl-UZ"/>
        </w:rPr>
      </w:pPr>
      <w:r>
        <w:rPr>
          <w:rFonts w:ascii="Times New Roman" w:hAnsi="Times New Roman" w:cs="Times New Roman"/>
          <w:sz w:val="28"/>
          <w:szCs w:val="28"/>
          <w:lang w:val="en-US"/>
        </w:rPr>
        <w:t>3.</w:t>
      </w:r>
      <w:r>
        <w:rPr>
          <w:rFonts w:ascii="Times New Roman" w:hAnsi="Times New Roman" w:cs="Times New Roman"/>
          <w:sz w:val="28"/>
          <w:szCs w:val="28"/>
          <w:lang w:val="uz-Cyrl-UZ"/>
        </w:rPr>
        <w:t>Pedagogika.    M.Toxtaxodjaevaning  umumiy  tahriri  ostida.  –  T.: O</w:t>
      </w:r>
      <w:r w:rsidR="00327AF8">
        <w:rPr>
          <w:rFonts w:ascii="Times New Roman" w:hAnsi="Times New Roman" w:cs="Times New Roman"/>
          <w:sz w:val="28"/>
          <w:szCs w:val="28"/>
          <w:lang w:val="uz-Latn-UZ"/>
        </w:rPr>
        <w:t>’</w:t>
      </w:r>
      <w:r>
        <w:rPr>
          <w:rFonts w:ascii="Times New Roman" w:hAnsi="Times New Roman" w:cs="Times New Roman"/>
          <w:sz w:val="28"/>
          <w:szCs w:val="28"/>
          <w:lang w:val="uz-Cyrl-UZ"/>
        </w:rPr>
        <w:t>zbekiston Faylasuflari Milliy jamiyati, 2010.</w:t>
      </w:r>
    </w:p>
    <w:p w14:paraId="2BE415DD" w14:textId="77777777" w:rsidR="00A4742D" w:rsidRDefault="00A4742D" w:rsidP="00A4742D">
      <w:pPr>
        <w:widowControl/>
        <w:numPr>
          <w:ilvl w:val="1"/>
          <w:numId w:val="8"/>
        </w:numPr>
        <w:overflowPunct/>
        <w:autoSpaceDE/>
        <w:adjustRightInd/>
        <w:spacing w:line="240" w:lineRule="auto"/>
        <w:ind w:hanging="142"/>
        <w:rPr>
          <w:rFonts w:ascii="Times New Roman" w:hAnsi="Times New Roman" w:cs="Times New Roman"/>
          <w:b/>
          <w:sz w:val="28"/>
          <w:szCs w:val="28"/>
          <w:lang w:val="uz-Cyrl-UZ"/>
        </w:rPr>
      </w:pPr>
      <w:r>
        <w:rPr>
          <w:rFonts w:ascii="Times New Roman" w:hAnsi="Times New Roman" w:cs="Times New Roman"/>
          <w:sz w:val="28"/>
          <w:szCs w:val="28"/>
          <w:lang w:val="uz-Cyrl-UZ"/>
        </w:rPr>
        <w:t>4.  Yuzlikayeva E., Axmedova M., Qurbonova  G., Sh.Tashmetova. Umumiy pedagogika. – T.: TDPU, 2012.</w:t>
      </w:r>
    </w:p>
    <w:p w14:paraId="4DFCE268" w14:textId="6BE53B9E" w:rsidR="00A4742D" w:rsidRPr="00327AF8" w:rsidRDefault="00A4742D" w:rsidP="00327AF8">
      <w:pPr>
        <w:spacing w:line="240" w:lineRule="auto"/>
        <w:rPr>
          <w:rFonts w:ascii="Times New Roman" w:hAnsi="Times New Roman" w:cs="Times New Roman"/>
          <w:b/>
          <w:sz w:val="28"/>
          <w:szCs w:val="28"/>
          <w:lang w:val="uz-Cyrl-UZ"/>
        </w:rPr>
      </w:pPr>
      <w:r w:rsidRPr="00327AF8">
        <w:rPr>
          <w:rFonts w:ascii="Times New Roman" w:hAnsi="Times New Roman" w:cs="Times New Roman"/>
          <w:b/>
          <w:sz w:val="28"/>
          <w:szCs w:val="28"/>
          <w:lang w:val="uz-Cyrl-UZ"/>
        </w:rPr>
        <w:t>E</w:t>
      </w:r>
      <w:r w:rsidR="00327AF8">
        <w:rPr>
          <w:rFonts w:ascii="Times New Roman" w:hAnsi="Times New Roman" w:cs="Times New Roman"/>
          <w:b/>
          <w:sz w:val="28"/>
          <w:szCs w:val="28"/>
          <w:lang w:val="uz-Latn-UZ"/>
        </w:rPr>
        <w:t>lektron ta’lim resurslari:</w:t>
      </w:r>
    </w:p>
    <w:p w14:paraId="0E2C2740" w14:textId="5D785750" w:rsidR="00327AF8" w:rsidRPr="00327AF8" w:rsidRDefault="00327AF8" w:rsidP="00327AF8">
      <w:pPr>
        <w:spacing w:line="240" w:lineRule="auto"/>
        <w:rPr>
          <w:rFonts w:ascii="Times New Roman" w:hAnsi="Times New Roman" w:cs="Times New Roman"/>
          <w:sz w:val="28"/>
          <w:szCs w:val="28"/>
          <w:lang w:val="uz-Latn-UZ"/>
        </w:rPr>
      </w:pPr>
      <w:r>
        <w:rPr>
          <w:rFonts w:ascii="Times New Roman" w:hAnsi="Times New Roman" w:cs="Times New Roman"/>
          <w:sz w:val="28"/>
          <w:szCs w:val="28"/>
          <w:lang w:val="uz-Latn-UZ"/>
        </w:rPr>
        <w:t>5.www.guldu.portal.uz.</w:t>
      </w:r>
    </w:p>
    <w:p w14:paraId="798687AB" w14:textId="626080A0" w:rsidR="00A4742D" w:rsidRPr="00327AF8" w:rsidRDefault="00327AF8" w:rsidP="00327AF8">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6</w:t>
      </w:r>
      <w:r w:rsidR="00A4742D" w:rsidRPr="00327AF8">
        <w:rPr>
          <w:rFonts w:ascii="Times New Roman" w:hAnsi="Times New Roman" w:cs="Times New Roman"/>
          <w:sz w:val="28"/>
          <w:szCs w:val="28"/>
          <w:lang w:val="uz-Cyrl-UZ"/>
        </w:rPr>
        <w:t>. www. pedagog. uz</w:t>
      </w:r>
    </w:p>
    <w:p w14:paraId="51032E68" w14:textId="6DCF5DE1" w:rsidR="00174154" w:rsidRPr="00327AF8" w:rsidRDefault="00327AF8" w:rsidP="00327AF8">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en-US"/>
        </w:rPr>
        <w:t>7</w:t>
      </w:r>
      <w:r w:rsidR="00A4742D" w:rsidRPr="00327AF8">
        <w:rPr>
          <w:rFonts w:ascii="Times New Roman" w:hAnsi="Times New Roman" w:cs="Times New Roman"/>
          <w:sz w:val="28"/>
          <w:szCs w:val="28"/>
          <w:lang w:val="uz-Cyrl-UZ"/>
        </w:rPr>
        <w:t>. www. Ziyonet. uz</w:t>
      </w:r>
      <w:bookmarkEnd w:id="6"/>
    </w:p>
    <w:p w14:paraId="02181BE2" w14:textId="77777777" w:rsidR="009D7510" w:rsidRPr="00215C80" w:rsidRDefault="003D33A1" w:rsidP="00215C80">
      <w:pPr>
        <w:pStyle w:val="af6"/>
        <w:spacing w:line="240" w:lineRule="auto"/>
        <w:ind w:left="1068"/>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14:paraId="7B6FB3ED" w14:textId="5D7EE201" w:rsidR="00A87EDC" w:rsidRPr="00FB2AFA" w:rsidRDefault="00F438C9" w:rsidP="00FB2AFA">
      <w:pPr>
        <w:pStyle w:val="af6"/>
        <w:spacing w:line="240" w:lineRule="auto"/>
        <w:ind w:left="1068"/>
        <w:rPr>
          <w:rFonts w:ascii="Times New Roman" w:hAnsi="Times New Roman" w:cs="Times New Roman"/>
          <w:sz w:val="28"/>
          <w:szCs w:val="28"/>
          <w:lang w:val="uz-Cyrl-UZ"/>
        </w:rPr>
      </w:pPr>
      <w:bookmarkStart w:id="7" w:name="_Hlk221136684"/>
      <w:r>
        <w:rPr>
          <w:rFonts w:ascii="Times New Roman" w:hAnsi="Times New Roman" w:cs="Times New Roman"/>
          <w:b/>
          <w:sz w:val="28"/>
          <w:szCs w:val="28"/>
          <w:lang w:val="uz-Cyrl-UZ"/>
        </w:rPr>
        <w:t xml:space="preserve">№ </w:t>
      </w:r>
      <w:r w:rsidR="006625ED">
        <w:rPr>
          <w:rFonts w:ascii="Times New Roman" w:hAnsi="Times New Roman" w:cs="Times New Roman"/>
          <w:b/>
          <w:sz w:val="28"/>
          <w:szCs w:val="28"/>
          <w:lang w:val="en-US"/>
        </w:rPr>
        <w:t>1</w:t>
      </w:r>
      <w:r w:rsidR="00327AF8">
        <w:rPr>
          <w:rFonts w:ascii="Times New Roman" w:hAnsi="Times New Roman" w:cs="Times New Roman"/>
          <w:b/>
          <w:sz w:val="28"/>
          <w:szCs w:val="28"/>
          <w:lang w:val="en-US"/>
        </w:rPr>
        <w:t>2</w:t>
      </w:r>
      <w:r>
        <w:rPr>
          <w:rFonts w:ascii="Times New Roman" w:hAnsi="Times New Roman" w:cs="Times New Roman"/>
          <w:b/>
          <w:sz w:val="28"/>
          <w:szCs w:val="28"/>
          <w:lang w:val="en-US"/>
        </w:rPr>
        <w:t xml:space="preserve"> </w:t>
      </w:r>
      <w:r>
        <w:rPr>
          <w:rFonts w:ascii="Times New Roman" w:hAnsi="Times New Roman" w:cs="Times New Roman"/>
          <w:b/>
          <w:sz w:val="28"/>
          <w:szCs w:val="28"/>
          <w:lang w:val="uz-Cyrl-UZ"/>
        </w:rPr>
        <w:t>-</w:t>
      </w:r>
      <w:r>
        <w:rPr>
          <w:rFonts w:ascii="Times New Roman" w:hAnsi="Times New Roman" w:cs="Times New Roman"/>
          <w:b/>
          <w:sz w:val="28"/>
          <w:szCs w:val="28"/>
          <w:lang w:val="en-US"/>
        </w:rPr>
        <w:t xml:space="preserve"> </w:t>
      </w:r>
      <w:r>
        <w:rPr>
          <w:rFonts w:ascii="Times New Roman" w:hAnsi="Times New Roman" w:cs="Times New Roman"/>
          <w:b/>
          <w:sz w:val="28"/>
          <w:szCs w:val="28"/>
          <w:lang w:val="uz-Cyrl-UZ"/>
        </w:rPr>
        <w:t>SEMINAR MAS</w:t>
      </w:r>
      <w:r>
        <w:rPr>
          <w:rFonts w:ascii="Times New Roman" w:hAnsi="Times New Roman" w:cs="Times New Roman"/>
          <w:b/>
          <w:sz w:val="28"/>
          <w:szCs w:val="28"/>
          <w:lang w:val="en-US"/>
        </w:rPr>
        <w:t>H</w:t>
      </w:r>
      <w:r>
        <w:rPr>
          <w:rFonts w:ascii="Times New Roman" w:hAnsi="Times New Roman" w:cs="Times New Roman"/>
          <w:b/>
          <w:sz w:val="28"/>
          <w:szCs w:val="28"/>
          <w:lang w:val="uz-Cyrl-UZ"/>
        </w:rPr>
        <w:t>G’ULOTI</w:t>
      </w:r>
    </w:p>
    <w:p w14:paraId="07568C5A" w14:textId="0AFA0D7A" w:rsidR="005D1C47" w:rsidRPr="00400230" w:rsidRDefault="005D1C47" w:rsidP="005D1C47">
      <w:pPr>
        <w:pStyle w:val="ae"/>
        <w:tabs>
          <w:tab w:val="right" w:leader="dot" w:pos="9859"/>
        </w:tabs>
        <w:spacing w:before="362"/>
        <w:ind w:hanging="284"/>
        <w:jc w:val="left"/>
        <w:rPr>
          <w:rFonts w:ascii="Times New Roman" w:hAnsi="Times New Roman"/>
          <w:szCs w:val="28"/>
          <w:lang w:val="en-US"/>
        </w:rPr>
      </w:pPr>
      <w:r>
        <w:rPr>
          <w:rFonts w:ascii="Times New Roman" w:hAnsi="Times New Roman"/>
          <w:b/>
          <w:szCs w:val="28"/>
          <w:lang w:val="en-US"/>
        </w:rPr>
        <w:t xml:space="preserve">    </w:t>
      </w:r>
      <w:r w:rsidR="00F438C9">
        <w:rPr>
          <w:rFonts w:ascii="Times New Roman" w:hAnsi="Times New Roman"/>
          <w:b/>
          <w:szCs w:val="28"/>
          <w:lang w:val="en-US"/>
        </w:rPr>
        <w:t>M</w:t>
      </w:r>
      <w:r w:rsidR="00F438C9">
        <w:rPr>
          <w:rFonts w:ascii="Times New Roman" w:hAnsi="Times New Roman"/>
          <w:b/>
          <w:szCs w:val="28"/>
          <w:lang w:val="uz-Cyrl-UZ"/>
        </w:rPr>
        <w:t xml:space="preserve">avzu: </w:t>
      </w:r>
      <w:r>
        <w:rPr>
          <w:rFonts w:ascii="Times New Roman" w:hAnsi="Times New Roman"/>
          <w:lang w:val="en-US"/>
        </w:rPr>
        <w:t xml:space="preserve"> </w:t>
      </w:r>
      <w:proofErr w:type="spellStart"/>
      <w:proofErr w:type="gramStart"/>
      <w:r w:rsidR="00400230" w:rsidRPr="00400230">
        <w:rPr>
          <w:rFonts w:ascii="Times New Roman" w:eastAsia="Calibri" w:hAnsi="Times New Roman"/>
          <w:szCs w:val="28"/>
          <w:lang w:val="en-US"/>
        </w:rPr>
        <w:t>Pedagogik</w:t>
      </w:r>
      <w:proofErr w:type="spellEnd"/>
      <w:r w:rsidR="00400230" w:rsidRPr="00400230">
        <w:rPr>
          <w:rFonts w:ascii="Times New Roman" w:eastAsia="Calibri" w:hAnsi="Times New Roman"/>
          <w:szCs w:val="28"/>
          <w:lang w:val="en-US"/>
        </w:rPr>
        <w:t xml:space="preserve"> </w:t>
      </w:r>
      <w:r w:rsidR="00C11BFD">
        <w:rPr>
          <w:rFonts w:ascii="Times New Roman" w:eastAsia="Calibri" w:hAnsi="Times New Roman"/>
          <w:szCs w:val="28"/>
          <w:lang w:val="en-US"/>
        </w:rPr>
        <w:t xml:space="preserve"> </w:t>
      </w:r>
      <w:proofErr w:type="spellStart"/>
      <w:r w:rsidR="00C11BFD">
        <w:rPr>
          <w:rFonts w:ascii="Times New Roman" w:eastAsia="Calibri" w:hAnsi="Times New Roman"/>
          <w:szCs w:val="28"/>
          <w:lang w:val="en-US"/>
        </w:rPr>
        <w:t>nazorat</w:t>
      </w:r>
      <w:proofErr w:type="spellEnd"/>
      <w:proofErr w:type="gramEnd"/>
      <w:r w:rsidR="00C11BFD">
        <w:rPr>
          <w:rFonts w:ascii="Times New Roman" w:eastAsia="Calibri" w:hAnsi="Times New Roman"/>
          <w:szCs w:val="28"/>
          <w:lang w:val="en-US"/>
        </w:rPr>
        <w:t xml:space="preserve"> </w:t>
      </w:r>
      <w:proofErr w:type="spellStart"/>
      <w:r w:rsidR="00C11BFD">
        <w:rPr>
          <w:rFonts w:ascii="Times New Roman" w:eastAsia="Calibri" w:hAnsi="Times New Roman"/>
          <w:szCs w:val="28"/>
          <w:lang w:val="en-US"/>
        </w:rPr>
        <w:t>va</w:t>
      </w:r>
      <w:proofErr w:type="spellEnd"/>
      <w:r w:rsidR="00C11BFD">
        <w:rPr>
          <w:rFonts w:ascii="Times New Roman" w:eastAsia="Calibri" w:hAnsi="Times New Roman"/>
          <w:szCs w:val="28"/>
          <w:lang w:val="en-US"/>
        </w:rPr>
        <w:t xml:space="preserve"> </w:t>
      </w:r>
      <w:proofErr w:type="spellStart"/>
      <w:r w:rsidR="00C11BFD">
        <w:rPr>
          <w:rFonts w:ascii="Times New Roman" w:eastAsia="Calibri" w:hAnsi="Times New Roman"/>
          <w:szCs w:val="28"/>
          <w:lang w:val="en-US"/>
        </w:rPr>
        <w:t>ta’lim</w:t>
      </w:r>
      <w:proofErr w:type="spellEnd"/>
      <w:r w:rsidR="00C11BFD">
        <w:rPr>
          <w:rFonts w:ascii="Times New Roman" w:eastAsia="Calibri" w:hAnsi="Times New Roman"/>
          <w:szCs w:val="28"/>
          <w:lang w:val="en-US"/>
        </w:rPr>
        <w:t xml:space="preserve"> </w:t>
      </w:r>
      <w:proofErr w:type="spellStart"/>
      <w:r w:rsidR="00C11BFD">
        <w:rPr>
          <w:rFonts w:ascii="Times New Roman" w:eastAsia="Calibri" w:hAnsi="Times New Roman"/>
          <w:szCs w:val="28"/>
          <w:lang w:val="en-US"/>
        </w:rPr>
        <w:t>sifatini</w:t>
      </w:r>
      <w:proofErr w:type="spellEnd"/>
      <w:r w:rsidR="00C11BFD">
        <w:rPr>
          <w:rFonts w:ascii="Times New Roman" w:eastAsia="Calibri" w:hAnsi="Times New Roman"/>
          <w:szCs w:val="28"/>
          <w:lang w:val="en-US"/>
        </w:rPr>
        <w:t xml:space="preserve"> </w:t>
      </w:r>
      <w:proofErr w:type="spellStart"/>
      <w:r w:rsidR="00C11BFD">
        <w:rPr>
          <w:rFonts w:ascii="Times New Roman" w:eastAsia="Calibri" w:hAnsi="Times New Roman"/>
          <w:szCs w:val="28"/>
          <w:lang w:val="en-US"/>
        </w:rPr>
        <w:t>baholash</w:t>
      </w:r>
      <w:proofErr w:type="spellEnd"/>
      <w:r w:rsidR="00C11BFD">
        <w:rPr>
          <w:rFonts w:ascii="Times New Roman" w:eastAsia="Calibri" w:hAnsi="Times New Roman"/>
          <w:szCs w:val="28"/>
          <w:lang w:val="en-US"/>
        </w:rPr>
        <w:t>.</w:t>
      </w:r>
      <w:r w:rsidR="00400230" w:rsidRPr="00400230">
        <w:rPr>
          <w:rFonts w:ascii="Times New Roman" w:hAnsi="Times New Roman"/>
          <w:szCs w:val="28"/>
          <w:lang w:val="en-US"/>
        </w:rPr>
        <w:t xml:space="preserve"> </w:t>
      </w:r>
    </w:p>
    <w:p w14:paraId="1E5318E9" w14:textId="77777777" w:rsidR="006625ED" w:rsidRDefault="006625ED" w:rsidP="00A87EDC">
      <w:pPr>
        <w:pStyle w:val="af0"/>
        <w:spacing w:after="0" w:line="240" w:lineRule="auto"/>
        <w:ind w:left="0"/>
        <w:rPr>
          <w:rFonts w:ascii="Times New Roman" w:hAnsi="Times New Roman" w:cs="Times New Roman"/>
          <w:b/>
          <w:sz w:val="28"/>
          <w:szCs w:val="28"/>
          <w:lang w:val="en-US"/>
        </w:rPr>
      </w:pPr>
    </w:p>
    <w:p w14:paraId="74EF6FAB" w14:textId="77777777" w:rsidR="00F438C9" w:rsidRDefault="00F438C9" w:rsidP="00A87EDC">
      <w:pPr>
        <w:pStyle w:val="af0"/>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lang w:val="uz-Cyrl-UZ"/>
        </w:rPr>
        <w:t>Maqsad:</w:t>
      </w:r>
      <w:r>
        <w:rPr>
          <w:rFonts w:ascii="Times New Roman" w:hAnsi="Times New Roman" w:cs="Times New Roman"/>
          <w:bCs/>
          <w:sz w:val="28"/>
          <w:szCs w:val="28"/>
          <w:lang w:val="uz-Cyrl-UZ"/>
        </w:rPr>
        <w:t xml:space="preserve"> </w:t>
      </w:r>
      <w:r>
        <w:rPr>
          <w:rFonts w:ascii="Times New Roman" w:hAnsi="Times New Roman" w:cs="Times New Roman"/>
          <w:sz w:val="28"/>
          <w:szCs w:val="28"/>
          <w:lang w:val="uz-Cyrl-UZ"/>
        </w:rPr>
        <w:t xml:space="preserve">Talabalar tomonidan </w:t>
      </w:r>
      <w:proofErr w:type="spellStart"/>
      <w:r w:rsidR="003D33A1">
        <w:rPr>
          <w:rFonts w:ascii="Times New Roman" w:hAnsi="Times New Roman"/>
          <w:sz w:val="28"/>
          <w:lang w:val="en-US"/>
        </w:rPr>
        <w:t>p</w:t>
      </w:r>
      <w:r w:rsidR="003D33A1" w:rsidRPr="005B44EB">
        <w:rPr>
          <w:rFonts w:ascii="Times New Roman" w:hAnsi="Times New Roman"/>
          <w:sz w:val="28"/>
          <w:lang w:val="en-US"/>
        </w:rPr>
        <w:t>edagogik</w:t>
      </w:r>
      <w:proofErr w:type="spellEnd"/>
      <w:r w:rsidR="003D33A1" w:rsidRPr="005B44EB">
        <w:rPr>
          <w:rFonts w:ascii="Times New Roman" w:hAnsi="Times New Roman"/>
          <w:sz w:val="28"/>
          <w:lang w:val="en-US"/>
        </w:rPr>
        <w:t xml:space="preserve"> </w:t>
      </w:r>
      <w:proofErr w:type="spellStart"/>
      <w:r w:rsidR="003D33A1" w:rsidRPr="005B44EB">
        <w:rPr>
          <w:rFonts w:ascii="Times New Roman" w:hAnsi="Times New Roman"/>
          <w:sz w:val="28"/>
          <w:lang w:val="en-US"/>
        </w:rPr>
        <w:t>diagnostika</w:t>
      </w:r>
      <w:proofErr w:type="spellEnd"/>
      <w:r>
        <w:rPr>
          <w:rFonts w:ascii="Times New Roman" w:hAnsi="Times New Roman" w:cs="Times New Roman"/>
          <w:sz w:val="28"/>
          <w:szCs w:val="28"/>
          <w:lang w:val="uz-Cyrl-UZ"/>
        </w:rPr>
        <w:t xml:space="preserve"> mohiyatining o’rganilish holatini tahlil qilish, ularning</w:t>
      </w:r>
      <w:proofErr w:type="spellStart"/>
      <w:r>
        <w:rPr>
          <w:rFonts w:ascii="Times New Roman" w:hAnsi="Times New Roman" w:cs="Times New Roman"/>
          <w:sz w:val="28"/>
          <w:szCs w:val="28"/>
          <w:lang w:val="en-US"/>
        </w:rPr>
        <w:t>o’qituvchi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faoliyatining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vazifasi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tuzilishi</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uz-Cyrl-UZ"/>
        </w:rPr>
        <w:t xml:space="preserve"> ta’lim </w:t>
      </w:r>
      <w:proofErr w:type="spellStart"/>
      <w:r>
        <w:rPr>
          <w:rFonts w:ascii="Times New Roman" w:hAnsi="Times New Roman" w:cs="Times New Roman"/>
          <w:sz w:val="28"/>
          <w:szCs w:val="28"/>
          <w:lang w:val="en-US"/>
        </w:rPr>
        <w:t>jarayononi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boshqarish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bosqichlari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ta’lim</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jarayonida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o’quvchilarning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faoliyati,bilimlarni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o’zlashtirish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jarayoninig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tuzilishi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bilimlarni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egallash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bosqichlari,bilimlarni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egallashning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dinamik</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xarakteri</w:t>
      </w:r>
      <w:proofErr w:type="spellEnd"/>
      <w:r>
        <w:rPr>
          <w:rFonts w:ascii="Times New Roman" w:hAnsi="Times New Roman" w:cs="Times New Roman"/>
          <w:sz w:val="28"/>
          <w:szCs w:val="28"/>
          <w:lang w:val="uz-Cyrl-UZ"/>
        </w:rPr>
        <w:t xml:space="preserve"> va ta’limni tashxis etish borasidagi bilimlarga egaliklarini baholash</w:t>
      </w:r>
    </w:p>
    <w:p w14:paraId="209BE8D6" w14:textId="77777777" w:rsidR="00A87EDC" w:rsidRPr="00666338" w:rsidRDefault="00A87EDC" w:rsidP="00F438C9">
      <w:pPr>
        <w:spacing w:line="240" w:lineRule="auto"/>
        <w:ind w:firstLine="513"/>
        <w:jc w:val="center"/>
        <w:rPr>
          <w:rFonts w:ascii="Times New Roman" w:hAnsi="Times New Roman" w:cs="Times New Roman"/>
          <w:b/>
          <w:sz w:val="28"/>
          <w:szCs w:val="28"/>
          <w:lang w:val="en-US"/>
        </w:rPr>
      </w:pPr>
    </w:p>
    <w:p w14:paraId="18401B02" w14:textId="77777777" w:rsidR="00F438C9" w:rsidRDefault="00F438C9" w:rsidP="00F438C9">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Seminar  mashg’ulotni olib  borish texnologiyasi</w:t>
      </w:r>
    </w:p>
    <w:p w14:paraId="6E58D738" w14:textId="77777777" w:rsidR="00F438C9" w:rsidRDefault="00F438C9" w:rsidP="00A87EDC">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614561B9" w14:textId="77777777" w:rsidR="00A87EDC" w:rsidRPr="00666338" w:rsidRDefault="00F438C9" w:rsidP="00F438C9">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p>
    <w:p w14:paraId="3DC2E314" w14:textId="77777777" w:rsidR="00F438C9" w:rsidRDefault="00A87EDC" w:rsidP="00F438C9">
      <w:pPr>
        <w:pStyle w:val="33"/>
        <w:tabs>
          <w:tab w:val="left" w:pos="-3240"/>
          <w:tab w:val="left" w:pos="432"/>
        </w:tabs>
        <w:spacing w:after="0" w:line="240" w:lineRule="auto"/>
        <w:ind w:left="0"/>
        <w:rPr>
          <w:rFonts w:ascii="Times New Roman" w:hAnsi="Times New Roman" w:cs="Times New Roman"/>
          <w:sz w:val="28"/>
          <w:szCs w:val="28"/>
          <w:lang w:val="uz-Cyrl-UZ"/>
        </w:rPr>
      </w:pPr>
      <w:r w:rsidRPr="00666338">
        <w:rPr>
          <w:rFonts w:ascii="Times New Roman" w:hAnsi="Times New Roman" w:cs="Times New Roman"/>
          <w:sz w:val="28"/>
          <w:szCs w:val="28"/>
          <w:lang w:val="en-US"/>
        </w:rPr>
        <w:t xml:space="preserve">                          </w:t>
      </w:r>
      <w:r w:rsidR="00F438C9">
        <w:rPr>
          <w:rFonts w:ascii="Times New Roman" w:hAnsi="Times New Roman" w:cs="Times New Roman"/>
          <w:b/>
          <w:sz w:val="28"/>
          <w:szCs w:val="28"/>
          <w:lang w:val="it-IT"/>
        </w:rPr>
        <w:t>Seminar  mashg’ulotni</w:t>
      </w:r>
      <w:r w:rsidR="00F438C9">
        <w:rPr>
          <w:rFonts w:ascii="Times New Roman" w:hAnsi="Times New Roman" w:cs="Times New Roman"/>
          <w:b/>
          <w:sz w:val="28"/>
          <w:szCs w:val="28"/>
          <w:lang w:val="uz-Cyrl-UZ"/>
        </w:rPr>
        <w:t xml:space="preserve"> bajarish tartibi</w:t>
      </w:r>
      <w:r w:rsidR="00F438C9">
        <w:rPr>
          <w:rFonts w:ascii="Times New Roman" w:hAnsi="Times New Roman" w:cs="Times New Roman"/>
          <w:sz w:val="28"/>
          <w:szCs w:val="28"/>
          <w:lang w:val="uz-Cyrl-UZ"/>
        </w:rPr>
        <w:t>:</w:t>
      </w:r>
    </w:p>
    <w:p w14:paraId="788E4D2E"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1. Mashg’ulotni boshlash va tashkiliy masalalarni hal qilish. </w:t>
      </w:r>
    </w:p>
    <w:p w14:paraId="0633D287"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2. “Savol-javob” asosida talabalarning mavzuga oid tayanch tushunchalarni o’zlashtirishlari, mavzu mohiyatining o’rganilish holatini tahlil qilish, ularning  ta’lim jarayonida o’quvchilarning faoliyati,bilimlarni o’zlashtirish jarayoninig tuzilishi, bilimlarni egallash bosqichlari,bilimlarni egallashning dinamik xarakteri va ta’limni tashxis etish borasidagi bilimlarga egaliklarini baholash</w:t>
      </w:r>
    </w:p>
    <w:p w14:paraId="0D203F6A"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3. “Ven diagrammasi”dan foydalanish asosida kichik guruhlar tomonidan </w:t>
      </w:r>
      <w:proofErr w:type="spellStart"/>
      <w:r>
        <w:rPr>
          <w:rFonts w:ascii="Times New Roman" w:hAnsi="Times New Roman" w:cs="Times New Roman"/>
          <w:sz w:val="28"/>
          <w:szCs w:val="28"/>
          <w:lang w:val="en-US"/>
        </w:rPr>
        <w:t>mavzuga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oid</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lastRenderedPageBreak/>
        <w:t>terminlarni</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uz-Cyrl-UZ"/>
        </w:rPr>
        <w:t>yoritilishini ta’minlash.</w:t>
      </w:r>
    </w:p>
    <w:p w14:paraId="292D8C18"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en-US"/>
        </w:rPr>
        <w:t>4</w:t>
      </w:r>
      <w:r>
        <w:rPr>
          <w:rFonts w:ascii="Times New Roman" w:hAnsi="Times New Roman" w:cs="Times New Roman"/>
          <w:sz w:val="28"/>
          <w:szCs w:val="28"/>
          <w:lang w:val="uz-Cyrl-UZ"/>
        </w:rPr>
        <w:t>. Talabalar o’rtasida test so’rovini tashkil etish.</w:t>
      </w:r>
    </w:p>
    <w:p w14:paraId="450210DA" w14:textId="50E0CAAA" w:rsidR="00A87EDC" w:rsidRPr="00EF418D" w:rsidRDefault="00F438C9" w:rsidP="00EF418D">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en-US"/>
        </w:rPr>
        <w:t>5</w:t>
      </w:r>
      <w:r>
        <w:rPr>
          <w:rFonts w:ascii="Times New Roman" w:hAnsi="Times New Roman" w:cs="Times New Roman"/>
          <w:sz w:val="28"/>
          <w:szCs w:val="28"/>
          <w:lang w:val="uz-Cyrl-UZ"/>
        </w:rPr>
        <w:t>.Mashg’ulotni yakunlash.</w:t>
      </w:r>
    </w:p>
    <w:p w14:paraId="7B4D5C39" w14:textId="77777777" w:rsidR="00F438C9" w:rsidRDefault="00F438C9" w:rsidP="00EF418D">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uz-Cyrl-UZ"/>
        </w:rPr>
        <w:t>I. Talabalar uchun topshiriq.</w:t>
      </w:r>
    </w:p>
    <w:p w14:paraId="61D7FF86" w14:textId="77777777" w:rsidR="00F438C9" w:rsidRDefault="00F438C9" w:rsidP="00EF418D">
      <w:pPr>
        <w:pStyle w:val="33"/>
        <w:tabs>
          <w:tab w:val="left" w:pos="-3240"/>
          <w:tab w:val="left" w:pos="432"/>
        </w:tabs>
        <w:spacing w:after="0" w:line="240" w:lineRule="auto"/>
        <w:ind w:left="0"/>
        <w:jc w:val="left"/>
        <w:rPr>
          <w:rFonts w:ascii="Times New Roman" w:hAnsi="Times New Roman" w:cs="Times New Roman"/>
          <w:sz w:val="28"/>
          <w:szCs w:val="28"/>
          <w:lang w:val="en-US"/>
        </w:rPr>
      </w:pPr>
      <w:r>
        <w:rPr>
          <w:rFonts w:ascii="Times New Roman" w:hAnsi="Times New Roman" w:cs="Times New Roman"/>
          <w:sz w:val="28"/>
          <w:szCs w:val="28"/>
          <w:lang w:val="uz-Cyrl-UZ"/>
        </w:rPr>
        <w:t>Mavzuga oid savollarga javob bering.</w:t>
      </w:r>
    </w:p>
    <w:p w14:paraId="3672AB98" w14:textId="77777777" w:rsidR="00F438C9" w:rsidRDefault="00F438C9" w:rsidP="00EF418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Talabalarning e’tiborlariga quyidagi savollar tavsiya etiladi:</w:t>
      </w:r>
    </w:p>
    <w:p w14:paraId="782E0CAD" w14:textId="19A92F21" w:rsidR="00EF418D" w:rsidRDefault="0055413B" w:rsidP="00EF418D">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spacing w:val="-12"/>
          <w:sz w:val="28"/>
          <w:szCs w:val="28"/>
          <w:lang w:val="en-US"/>
        </w:rPr>
        <w:t xml:space="preserve"> </w:t>
      </w:r>
      <w:r w:rsidR="00F438C9">
        <w:rPr>
          <w:rFonts w:ascii="Times New Roman" w:hAnsi="Times New Roman" w:cs="Times New Roman"/>
          <w:spacing w:val="-12"/>
          <w:sz w:val="28"/>
          <w:szCs w:val="28"/>
          <w:lang w:val="uz-Cyrl-UZ"/>
        </w:rPr>
        <w:t xml:space="preserve">1. </w:t>
      </w:r>
      <w:proofErr w:type="spellStart"/>
      <w:r w:rsidR="00F438C9">
        <w:rPr>
          <w:rFonts w:ascii="Times New Roman" w:hAnsi="Times New Roman" w:cs="Times New Roman"/>
          <w:spacing w:val="-12"/>
          <w:sz w:val="28"/>
          <w:szCs w:val="28"/>
          <w:lang w:val="en-US"/>
        </w:rPr>
        <w:t>O’quvchilar</w:t>
      </w:r>
      <w:proofErr w:type="spellEnd"/>
      <w:r w:rsidR="00F438C9">
        <w:rPr>
          <w:rFonts w:ascii="Times New Roman" w:hAnsi="Times New Roman" w:cs="Times New Roman"/>
          <w:spacing w:val="-12"/>
          <w:sz w:val="28"/>
          <w:szCs w:val="28"/>
          <w:lang w:val="en-US"/>
        </w:rPr>
        <w:t xml:space="preserve"> </w:t>
      </w:r>
      <w:r w:rsidR="00F438C9">
        <w:rPr>
          <w:rFonts w:ascii="Times New Roman" w:hAnsi="Times New Roman" w:cs="Times New Roman"/>
          <w:sz w:val="28"/>
          <w:szCs w:val="28"/>
          <w:lang w:val="uz-Cyrl-UZ"/>
        </w:rPr>
        <w:t xml:space="preserve">mavzu mohiyatining o’rganilish holatini tahlil qilish, </w:t>
      </w:r>
    </w:p>
    <w:p w14:paraId="3E2AF140" w14:textId="7CA24495" w:rsidR="00F438C9" w:rsidRPr="00EF418D" w:rsidRDefault="00F438C9" w:rsidP="00EF418D">
      <w:pPr>
        <w:pStyle w:val="af0"/>
        <w:spacing w:after="0" w:line="240" w:lineRule="auto"/>
        <w:ind w:left="0"/>
        <w:rPr>
          <w:rFonts w:ascii="Times New Roman" w:hAnsi="Times New Roman" w:cs="Times New Roman"/>
          <w:spacing w:val="-12"/>
          <w:sz w:val="28"/>
          <w:szCs w:val="28"/>
          <w:lang w:val="uz-Cyrl-UZ"/>
        </w:rPr>
      </w:pPr>
      <w:r>
        <w:rPr>
          <w:rFonts w:ascii="Times New Roman" w:hAnsi="Times New Roman" w:cs="Times New Roman"/>
          <w:sz w:val="28"/>
          <w:szCs w:val="28"/>
          <w:lang w:val="uz-Cyrl-UZ"/>
        </w:rPr>
        <w:t xml:space="preserve">2. O’qituvchi faoliyatining vazifasi va tuzilishi nimalardan iborat? </w:t>
      </w:r>
    </w:p>
    <w:p w14:paraId="107601C4" w14:textId="77777777" w:rsidR="00F438C9" w:rsidRDefault="00F438C9" w:rsidP="00EF418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3. Ta’lim jarayononi boshqarishlarini ayting</w:t>
      </w:r>
    </w:p>
    <w:p w14:paraId="1A2E63B1" w14:textId="77777777" w:rsidR="00F438C9" w:rsidRDefault="00F438C9" w:rsidP="00EF418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4. Ta’lim jarayonida o’quvchilarning faoliyatini yoriting</w:t>
      </w:r>
    </w:p>
    <w:p w14:paraId="00B34C94" w14:textId="77777777" w:rsidR="00F438C9" w:rsidRDefault="00F438C9" w:rsidP="00EF418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5.Bilimlarni o’zlashtirish jarayoninig tuzilishi qanday?</w:t>
      </w:r>
    </w:p>
    <w:p w14:paraId="798D83FB" w14:textId="77777777" w:rsidR="00F438C9" w:rsidRDefault="00F438C9" w:rsidP="00EF418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6. </w:t>
      </w:r>
      <w:r>
        <w:rPr>
          <w:rFonts w:ascii="Times New Roman" w:hAnsi="Times New Roman" w:cs="Times New Roman"/>
          <w:sz w:val="28"/>
          <w:szCs w:val="28"/>
          <w:lang w:val="en-US"/>
        </w:rPr>
        <w:t>B</w:t>
      </w:r>
      <w:r>
        <w:rPr>
          <w:rFonts w:ascii="Times New Roman" w:hAnsi="Times New Roman" w:cs="Times New Roman"/>
          <w:sz w:val="28"/>
          <w:szCs w:val="28"/>
          <w:lang w:val="uz-Cyrl-UZ"/>
        </w:rPr>
        <w:t>ilimlarni egallash bosqichlari</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nimalardan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iborat</w:t>
      </w:r>
      <w:proofErr w:type="spellEnd"/>
      <w:r>
        <w:rPr>
          <w:rFonts w:ascii="Times New Roman" w:hAnsi="Times New Roman" w:cs="Times New Roman"/>
          <w:sz w:val="28"/>
          <w:szCs w:val="28"/>
          <w:lang w:val="uz-Cyrl-UZ"/>
        </w:rPr>
        <w:t>?</w:t>
      </w:r>
    </w:p>
    <w:p w14:paraId="450D398F" w14:textId="77777777" w:rsidR="00F438C9" w:rsidRDefault="00F438C9" w:rsidP="00EF418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7. Bilimlarni egallashning dinamik xarakterini yoriting</w:t>
      </w:r>
    </w:p>
    <w:p w14:paraId="2765EE41" w14:textId="77777777" w:rsidR="00F438C9" w:rsidRDefault="00F438C9" w:rsidP="00EF418D">
      <w:pPr>
        <w:pStyle w:val="33"/>
        <w:tabs>
          <w:tab w:val="left" w:pos="-3240"/>
          <w:tab w:val="left" w:pos="432"/>
        </w:tabs>
        <w:spacing w:after="0" w:line="240" w:lineRule="auto"/>
        <w:ind w:left="0"/>
        <w:rPr>
          <w:rFonts w:ascii="Times New Roman" w:hAnsi="Times New Roman" w:cs="Times New Roman"/>
          <w:spacing w:val="-14"/>
          <w:sz w:val="28"/>
          <w:szCs w:val="28"/>
          <w:lang w:val="uz-Cyrl-UZ"/>
        </w:rPr>
      </w:pPr>
      <w:r>
        <w:rPr>
          <w:rFonts w:ascii="Times New Roman" w:hAnsi="Times New Roman" w:cs="Times New Roman"/>
          <w:spacing w:val="-14"/>
          <w:sz w:val="28"/>
          <w:szCs w:val="28"/>
          <w:lang w:val="uz-Cyrl-UZ"/>
        </w:rPr>
        <w:t xml:space="preserve">8. </w:t>
      </w:r>
      <w:r>
        <w:rPr>
          <w:rFonts w:ascii="Times New Roman" w:hAnsi="Times New Roman" w:cs="Times New Roman"/>
          <w:spacing w:val="-14"/>
          <w:sz w:val="28"/>
          <w:szCs w:val="28"/>
          <w:lang w:val="en-US"/>
        </w:rPr>
        <w:t>O</w:t>
      </w:r>
      <w:r>
        <w:rPr>
          <w:rFonts w:ascii="Times New Roman" w:hAnsi="Times New Roman" w:cs="Times New Roman"/>
          <w:spacing w:val="-14"/>
          <w:sz w:val="28"/>
          <w:szCs w:val="28"/>
          <w:lang w:val="uz-Cyrl-UZ"/>
        </w:rPr>
        <w:t>’qituvchi nimalarni inobatga olishi lozim?</w:t>
      </w:r>
    </w:p>
    <w:p w14:paraId="0BE2EAB1" w14:textId="54DD8269" w:rsidR="00A87EDC" w:rsidRDefault="0055413B" w:rsidP="00EF418D">
      <w:pPr>
        <w:pStyle w:val="af0"/>
        <w:spacing w:after="0" w:line="240" w:lineRule="auto"/>
        <w:ind w:left="0"/>
        <w:rPr>
          <w:rFonts w:ascii="Times New Roman" w:hAnsi="Times New Roman" w:cs="Times New Roman"/>
          <w:b/>
          <w:sz w:val="28"/>
          <w:szCs w:val="28"/>
          <w:lang w:val="uz-Cyrl-UZ"/>
        </w:rPr>
      </w:pPr>
      <w:r>
        <w:rPr>
          <w:rFonts w:ascii="Times New Roman" w:hAnsi="Times New Roman" w:cs="Times New Roman"/>
          <w:sz w:val="28"/>
          <w:szCs w:val="28"/>
          <w:lang w:val="en-US"/>
        </w:rPr>
        <w:t xml:space="preserve"> </w:t>
      </w:r>
      <w:r w:rsidR="00F438C9">
        <w:rPr>
          <w:rFonts w:ascii="Times New Roman" w:hAnsi="Times New Roman" w:cs="Times New Roman"/>
          <w:sz w:val="28"/>
          <w:szCs w:val="28"/>
          <w:lang w:val="uz-Cyrl-UZ"/>
        </w:rPr>
        <w:t xml:space="preserve">9. </w:t>
      </w:r>
      <w:r w:rsidR="00F438C9">
        <w:rPr>
          <w:rFonts w:ascii="Times New Roman" w:hAnsi="Times New Roman" w:cs="Times New Roman"/>
          <w:sz w:val="28"/>
          <w:szCs w:val="28"/>
          <w:lang w:val="en-US"/>
        </w:rPr>
        <w:t>T</w:t>
      </w:r>
      <w:r w:rsidR="00F438C9">
        <w:rPr>
          <w:rFonts w:ascii="Times New Roman" w:hAnsi="Times New Roman" w:cs="Times New Roman"/>
          <w:sz w:val="28"/>
          <w:szCs w:val="28"/>
          <w:lang w:val="uz-Cyrl-UZ"/>
        </w:rPr>
        <w:t>a’limni tashxis etish borasidagi bilimlarga egaliklarini baholash</w:t>
      </w:r>
    </w:p>
    <w:p w14:paraId="1B523436" w14:textId="77777777" w:rsidR="00F438C9" w:rsidRDefault="00F438C9" w:rsidP="00EF418D">
      <w:pPr>
        <w:pStyle w:val="33"/>
        <w:tabs>
          <w:tab w:val="left" w:pos="-3240"/>
          <w:tab w:val="left" w:pos="432"/>
        </w:tabs>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II. Talabalar uchun topshiriq. </w:t>
      </w:r>
    </w:p>
    <w:p w14:paraId="5F97ED20" w14:textId="77777777" w:rsidR="00EF418D" w:rsidRDefault="00F438C9" w:rsidP="00EF418D">
      <w:pPr>
        <w:pStyle w:val="33"/>
        <w:tabs>
          <w:tab w:val="left" w:pos="-3240"/>
          <w:tab w:val="left" w:pos="432"/>
        </w:tabs>
        <w:spacing w:after="0" w:line="240" w:lineRule="auto"/>
        <w:ind w:left="0"/>
        <w:rPr>
          <w:rFonts w:ascii="Times New Roman" w:hAnsi="Times New Roman" w:cs="Times New Roman"/>
          <w:spacing w:val="-14"/>
          <w:sz w:val="28"/>
          <w:szCs w:val="28"/>
          <w:lang w:val="uz-Cyrl-UZ"/>
        </w:rPr>
      </w:pPr>
      <w:r>
        <w:rPr>
          <w:rFonts w:ascii="Times New Roman" w:hAnsi="Times New Roman" w:cs="Times New Roman"/>
          <w:spacing w:val="-14"/>
          <w:sz w:val="28"/>
          <w:szCs w:val="28"/>
          <w:lang w:val="uz-Cyrl-UZ"/>
        </w:rPr>
        <w:t>Ta’lim metodlarining turlarini ko’rsating va ularning mohiyatini yoriting.</w:t>
      </w:r>
    </w:p>
    <w:p w14:paraId="7A38A029" w14:textId="5361877F" w:rsidR="00F438C9" w:rsidRPr="00EF418D" w:rsidRDefault="00F438C9" w:rsidP="00EF418D">
      <w:pPr>
        <w:pStyle w:val="33"/>
        <w:tabs>
          <w:tab w:val="left" w:pos="-3240"/>
          <w:tab w:val="left" w:pos="432"/>
        </w:tabs>
        <w:spacing w:after="0" w:line="240" w:lineRule="auto"/>
        <w:ind w:left="0"/>
        <w:rPr>
          <w:rFonts w:ascii="Times New Roman" w:hAnsi="Times New Roman" w:cs="Times New Roman"/>
          <w:spacing w:val="-14"/>
          <w:sz w:val="28"/>
          <w:szCs w:val="28"/>
          <w:lang w:val="uz-Cyrl-UZ"/>
        </w:rPr>
      </w:pPr>
      <w:r>
        <w:rPr>
          <w:rFonts w:ascii="Times New Roman" w:hAnsi="Times New Roman" w:cs="Times New Roman"/>
          <w:sz w:val="28"/>
          <w:szCs w:val="28"/>
          <w:lang w:val="uz-Cyrl-UZ"/>
        </w:rPr>
        <w:t>Bu o’rinda talabalr “Ven diagrammasi” texnologiyasi asosida quyidagi topshiriqlarni bajaradilar:</w:t>
      </w:r>
    </w:p>
    <w:p w14:paraId="69653A01" w14:textId="77777777" w:rsidR="00F438C9" w:rsidRDefault="00F438C9" w:rsidP="00EF418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O’qituvchi faoliyatining vazifasi va tuzilishi nimalardan iborat? </w:t>
      </w:r>
    </w:p>
    <w:p w14:paraId="0BC27657" w14:textId="77777777" w:rsidR="00EF418D" w:rsidRDefault="00F438C9" w:rsidP="00EF418D">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2</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w:t>
      </w:r>
      <w:r>
        <w:rPr>
          <w:rFonts w:ascii="Times New Roman" w:hAnsi="Times New Roman" w:cs="Times New Roman"/>
          <w:sz w:val="28"/>
          <w:szCs w:val="28"/>
          <w:lang w:val="uz-Cyrl-UZ"/>
        </w:rPr>
        <w:t>ilimlarni egallash bosqichlari</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nimalardan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iborat</w:t>
      </w:r>
      <w:proofErr w:type="spellEnd"/>
      <w:r>
        <w:rPr>
          <w:rFonts w:ascii="Times New Roman" w:hAnsi="Times New Roman" w:cs="Times New Roman"/>
          <w:sz w:val="28"/>
          <w:szCs w:val="28"/>
          <w:lang w:val="uz-Cyrl-UZ"/>
        </w:rPr>
        <w:t>?</w:t>
      </w:r>
    </w:p>
    <w:p w14:paraId="28E6291F" w14:textId="2EDAE446" w:rsidR="00F438C9" w:rsidRDefault="00F438C9" w:rsidP="00EF418D">
      <w:pPr>
        <w:pStyle w:val="33"/>
        <w:tabs>
          <w:tab w:val="left" w:pos="-3240"/>
          <w:tab w:val="left" w:pos="432"/>
        </w:tabs>
        <w:spacing w:after="0" w:line="240" w:lineRule="auto"/>
        <w:ind w:left="0"/>
        <w:rPr>
          <w:rFonts w:ascii="Times New Roman" w:hAnsi="Times New Roman" w:cs="Times New Roman"/>
          <w:sz w:val="28"/>
          <w:szCs w:val="28"/>
          <w:lang w:val="uz-Cyrl-UZ"/>
        </w:rPr>
      </w:pPr>
      <w:r w:rsidRPr="00EF418D">
        <w:rPr>
          <w:rFonts w:ascii="Times New Roman" w:hAnsi="Times New Roman" w:cs="Times New Roman"/>
          <w:spacing w:val="-14"/>
          <w:sz w:val="28"/>
          <w:szCs w:val="28"/>
          <w:lang w:val="uz-Cyrl-UZ"/>
        </w:rPr>
        <w:t>3</w:t>
      </w:r>
      <w:r>
        <w:rPr>
          <w:rFonts w:ascii="Times New Roman" w:hAnsi="Times New Roman" w:cs="Times New Roman"/>
          <w:spacing w:val="-14"/>
          <w:sz w:val="28"/>
          <w:szCs w:val="28"/>
          <w:lang w:val="uz-Cyrl-UZ"/>
        </w:rPr>
        <w:t xml:space="preserve">. </w:t>
      </w:r>
      <w:r w:rsidRPr="00EF418D">
        <w:rPr>
          <w:rFonts w:ascii="Times New Roman" w:hAnsi="Times New Roman" w:cs="Times New Roman"/>
          <w:spacing w:val="-14"/>
          <w:sz w:val="28"/>
          <w:szCs w:val="28"/>
          <w:lang w:val="uz-Cyrl-UZ"/>
        </w:rPr>
        <w:t>O</w:t>
      </w:r>
      <w:r>
        <w:rPr>
          <w:rFonts w:ascii="Times New Roman" w:hAnsi="Times New Roman" w:cs="Times New Roman"/>
          <w:spacing w:val="-14"/>
          <w:sz w:val="28"/>
          <w:szCs w:val="28"/>
          <w:lang w:val="uz-Cyrl-UZ"/>
        </w:rPr>
        <w:t>’qituvchi nimalarni inobatga olishi lozim?</w:t>
      </w:r>
      <w:r w:rsidR="00EF418D">
        <w:rPr>
          <w:rFonts w:ascii="Times New Roman" w:hAnsi="Times New Roman" w:cs="Times New Roman"/>
          <w:spacing w:val="-14"/>
          <w:sz w:val="28"/>
          <w:szCs w:val="28"/>
          <w:lang w:val="uz-Latn-UZ"/>
        </w:rPr>
        <w:t xml:space="preserve">  </w:t>
      </w:r>
      <w:r>
        <w:rPr>
          <w:rFonts w:ascii="Times New Roman" w:hAnsi="Times New Roman" w:cs="Times New Roman"/>
          <w:sz w:val="28"/>
          <w:szCs w:val="28"/>
          <w:lang w:val="uz-Cyrl-UZ"/>
        </w:rPr>
        <w:t>Guruhlarga topshiriqlarni bajarishlari uchun “Ven diagrammasi”ning quyidagi sxemalari tavsiya etiladi:</w:t>
      </w:r>
    </w:p>
    <w:p w14:paraId="20C45471" w14:textId="77777777" w:rsidR="00F438C9" w:rsidRDefault="00F438C9" w:rsidP="00F438C9">
      <w:pPr>
        <w:spacing w:line="240" w:lineRule="auto"/>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   </w:t>
      </w:r>
      <w:r w:rsidR="00922A79">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 xml:space="preserve">                              </w:t>
      </w:r>
      <w:r w:rsidR="00922A79">
        <w:rPr>
          <w:rFonts w:ascii="Times New Roman" w:hAnsi="Times New Roman" w:cs="Times New Roman"/>
          <w:b/>
          <w:sz w:val="28"/>
          <w:szCs w:val="28"/>
          <w:lang w:val="uz-Cyrl-UZ"/>
        </w:rPr>
        <w:t xml:space="preserve">            </w:t>
      </w:r>
    </w:p>
    <w:p w14:paraId="26E84626" w14:textId="77777777" w:rsidR="00F438C9" w:rsidRDefault="00922A79" w:rsidP="00F438C9">
      <w:pPr>
        <w:spacing w:line="240" w:lineRule="auto"/>
        <w:rPr>
          <w:rFonts w:ascii="Times New Roman" w:hAnsi="Times New Roman" w:cs="Times New Roman"/>
          <w:b/>
          <w:sz w:val="28"/>
          <w:szCs w:val="28"/>
          <w:lang w:val="uz-Cyrl-UZ"/>
        </w:rPr>
      </w:pPr>
      <w:r>
        <w:rPr>
          <w:rFonts w:ascii="Times New Roman" w:hAnsi="Times New Roman" w:cs="Times New Roman"/>
          <w:b/>
          <w:noProof/>
          <w:sz w:val="28"/>
          <w:szCs w:val="28"/>
        </w:rPr>
        <mc:AlternateContent>
          <mc:Choice Requires="wps">
            <w:drawing>
              <wp:anchor distT="0" distB="0" distL="114300" distR="114300" simplePos="0" relativeHeight="251606528" behindDoc="0" locked="0" layoutInCell="1" allowOverlap="1" wp14:anchorId="1635B9AC" wp14:editId="2620A7FE">
                <wp:simplePos x="0" y="0"/>
                <wp:positionH relativeFrom="column">
                  <wp:posOffset>2025015</wp:posOffset>
                </wp:positionH>
                <wp:positionV relativeFrom="paragraph">
                  <wp:posOffset>62865</wp:posOffset>
                </wp:positionV>
                <wp:extent cx="2419350" cy="1533525"/>
                <wp:effectExtent l="0" t="0" r="19050" b="28575"/>
                <wp:wrapNone/>
                <wp:docPr id="623" name="Овал 623"/>
                <wp:cNvGraphicFramePr/>
                <a:graphic xmlns:a="http://schemas.openxmlformats.org/drawingml/2006/main">
                  <a:graphicData uri="http://schemas.microsoft.com/office/word/2010/wordprocessingShape">
                    <wps:wsp>
                      <wps:cNvSpPr/>
                      <wps:spPr>
                        <a:xfrm>
                          <a:off x="0" y="0"/>
                          <a:ext cx="2419350" cy="1533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3838C8B" id="Овал 623" o:spid="_x0000_s1026" style="position:absolute;margin-left:159.45pt;margin-top:4.95pt;width:190.5pt;height:120.75pt;z-index:251609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bMggIAAEAFAAAOAAAAZHJzL2Uyb0RvYy54bWysVM1uGyEQvlfqOyDuzXr9kzZW1pGVKFWl&#10;KLGaVDkTFrJIwFDAXrsP02eoeu1L+JE6sOtN1EQ9VN0DC8zMx8zHN5yebY0mG+GDAlvR8mhEibAc&#10;amUfK/rl7vLdB0pCZLZmGqyo6E4EerZ4++a0dXMxhgZ0LTxBEBvmratoE6ObF0XgjTAsHIETFo0S&#10;vGERl/6xqD1rEd3oYjwaHRct+Np54CIE3L3ojHSR8aUUPN5IGUQkuqKYW8yjz+NDGovFKZs/euYa&#10;xfs02D9kYZiyeOgAdcEiI2uvXkAZxT0EkPGIgylASsVFrgGrKUd/VHPbMCdyLUhOcANN4f/B8uvN&#10;yhNVV/R4PKHEMoOXtP++/7n/sf9F0h4y1LowR8dbt/L9KuA0lbuV3qQ/FkK2mdXdwKrYRsJxczwt&#10;TyYzJJ+jrZxNJrPxLKEWT+HOh/hRgCFpUlGhtXIhVc7mbHMVYud98MLQlFGXQ57FnRbJWdvPQmI1&#10;6dQcnXUkzrUnG4YKYJwLG8vO1LBadNuzEX59SkNETjADJmSptB6we4Ck0ZfYXa69fwoVWYZD8Ohv&#10;iXXBQ0Q+GWwcgo2y4F8D0FhVf3LnfyCpoyax9AD1Du/aQ9cEwfFLhXRfsRBXzKPq8Yqwk+MNDlJD&#10;W1HoZ5Q04L+9tp/8UYxopaTFLqpo+LpmXlCiP1mU6Uk5naa2y4vp7P0YF/655eG5xa7NOeA1lfhm&#10;OJ6nyT/qw1R6MPfY8Mt0KpqY5Xh2RXn0h8V57Lobnwwulsvshq3mWLyyt44n8MRq0tLd9p5512su&#10;olyv4dBxL3TX+aZIC8t1BKmyKJ947fnGNs3C6Z+U9A48X2evp4dv8RsAAP//AwBQSwMEFAAGAAgA&#10;AAAhANA3LLnhAAAACQEAAA8AAABkcnMvZG93bnJldi54bWxMj8FOw0AMRO9I/MPKSFwQ3aRA1IQ4&#10;FUUqF3qAAgJu28QkEVlvyG7bwNfjnuBkWzMav8nno+3UjgbfOkaIJxEo4tJVLdcIz0/L8xkoHwxX&#10;pnNMCN/kYV4cH+Umq9yeH2m3DrWSEPaZQWhC6DOtfdmQNX7iemLRPtxgTZBzqHU1mL2E205PoyjR&#10;1rQsHxrT021D5ed6axHek+WCk4f7M171vly83Jmft9cvxNOT8eYaVKAx/JnhgC/oUAjTxm258qpD&#10;uIhnqVgRUhmiJ+lh2SBMr+JL0EWu/zcofgEAAP//AwBQSwECLQAUAAYACAAAACEAtoM4kv4AAADh&#10;AQAAEwAAAAAAAAAAAAAAAAAAAAAAW0NvbnRlbnRfVHlwZXNdLnhtbFBLAQItABQABgAIAAAAIQA4&#10;/SH/1gAAAJQBAAALAAAAAAAAAAAAAAAAAC8BAABfcmVscy8ucmVsc1BLAQItABQABgAIAAAAIQCI&#10;/WbMggIAAEAFAAAOAAAAAAAAAAAAAAAAAC4CAABkcnMvZTJvRG9jLnhtbFBLAQItABQABgAIAAAA&#10;IQDQNyy54QAAAAkBAAAPAAAAAAAAAAAAAAAAANwEAABkcnMvZG93bnJldi54bWxQSwUGAAAAAAQA&#10;BADzAAAA6gUAAAAA&#10;" fillcolor="#4f81bd [3204]" strokecolor="#243f60 [1604]" strokeweight="2pt"/>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05504" behindDoc="0" locked="0" layoutInCell="1" allowOverlap="1" wp14:anchorId="4DD99111" wp14:editId="2E9F1231">
                <wp:simplePos x="0" y="0"/>
                <wp:positionH relativeFrom="column">
                  <wp:posOffset>215265</wp:posOffset>
                </wp:positionH>
                <wp:positionV relativeFrom="paragraph">
                  <wp:posOffset>15240</wp:posOffset>
                </wp:positionV>
                <wp:extent cx="2333625" cy="1362075"/>
                <wp:effectExtent l="0" t="0" r="28575" b="28575"/>
                <wp:wrapNone/>
                <wp:docPr id="622" name="Овал 622"/>
                <wp:cNvGraphicFramePr/>
                <a:graphic xmlns:a="http://schemas.openxmlformats.org/drawingml/2006/main">
                  <a:graphicData uri="http://schemas.microsoft.com/office/word/2010/wordprocessingShape">
                    <wps:wsp>
                      <wps:cNvSpPr/>
                      <wps:spPr>
                        <a:xfrm>
                          <a:off x="0" y="0"/>
                          <a:ext cx="2333625" cy="1362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AD7F27" w14:textId="77777777" w:rsidR="00806D0E" w:rsidRDefault="00806D0E" w:rsidP="00174154">
                            <w:pPr>
                              <w:jc w:val="center"/>
                            </w:pPr>
                            <w:r>
                              <w:rPr>
                                <w:rFonts w:ascii="Times New Roman" w:hAnsi="Times New Roman" w:cs="Times New Roman"/>
                                <w:sz w:val="28"/>
                                <w:szCs w:val="28"/>
                                <w:lang w:val="en-US"/>
                              </w:rPr>
                              <w:t>B</w:t>
                            </w:r>
                            <w:r>
                              <w:rPr>
                                <w:rFonts w:ascii="Times New Roman" w:hAnsi="Times New Roman" w:cs="Times New Roman"/>
                                <w:sz w:val="28"/>
                                <w:szCs w:val="28"/>
                                <w:lang w:val="uz-Cyrl-UZ"/>
                              </w:rPr>
                              <w:t>ilimlarni egallash bosqichlari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DD99111" id="Овал 622" o:spid="_x0000_s1275" style="position:absolute;left:0;text-align:left;margin-left:16.95pt;margin-top:1.2pt;width:183.75pt;height:107.25pt;z-index:251605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pwPiwIAAFQFAAAOAAAAZHJzL2Uyb0RvYy54bWysVEtu2zAQ3RfoHQjuG31sJ60ROTASpCgQ&#10;JEaTImuaIi0C/JWkLbmH6RmKbnsJH6lDSlaCJuiiqBbUkDPz5j/nF52SaMecF0ZXuDjJMWKamlro&#10;TYW/PFy/e4+RD0TXRBrNKrxnHl8s3r45b+2claYxsmYOAYj289ZWuAnBzrPM04Yp4k+MZRqY3DhF&#10;AlzdJqsdaQFdyazM89OsNa62zlDmPbxe9Uy8SPicMxruOPcsIFlh8C2k06VzHc9scU7mG0dsI+jg&#10;BvkHLxQRGoyOUFckELR14gWUEtQZb3g4oUZlhnNBWYoBoinyP6K5b4hlKRZIjrdjmvz/g6W3u5VD&#10;oq7waVlipImCIh2+H34efhx+ofgGGWqtn4PgvV254eaBjOF23Kn4h0BQl7K6H7PKuoAoPJaTyeS0&#10;nGFEgVcAmZ/NImr2pG6dDx+ZUSgSFWZSCutj5GROdjc+9NJHKVCNHvU+JCrsJYvCUn9mHKKJVpN2&#10;6iN2KR3aEegAQinToehZDalZ/zzL4RtcGjWSgwkwInMh5Yg9AMQefYnd+zrIR1WW2nBUzv/mWK88&#10;aiTLRodRWQlt3GsAEqIaLPfyxyT1qYlZCt26S5UupmNV16beQ/2d6QfDW3otoAQ3xIcVcTAJMDMw&#10;3eEODi5NW2EzUBg1xn177T3KQ4MCF6MWJqvC/uuWOIaR/KShdT8U02kcxXSZzs5KuLjnnPVzjt6q&#10;SwOlK2CPWJrIKB/kkeTOqEdYAstoFVhEU7BdYRrc8XIZ+omHNULZcpnEYPwsCTf63tIIHjMd++uh&#10;eyTODn0YoIVvzXEKX/RiLxs1tVlug+EiNWrMdZ/XoQYwuqmZhjUTd8Pze5J6WoaL3wAAAP//AwBQ&#10;SwMEFAAGAAgAAAAhAEoMKh7gAAAACAEAAA8AAABkcnMvZG93bnJldi54bWxMj8FOwzAQRO9I/IO1&#10;SFwQddJWEQ1xKopULnCAAgJu23hJIuJ1iN028PUsJ7jtaEazb4rl6Dq1pyG0ng2kkwQUceVty7WB&#10;p8f1+QWoEJEtdp7JwBcFWJbHRwXm1h/4gfabWCsp4ZCjgSbGPtc6VA05DBPfE4v37geHUeRQazvg&#10;Qcpdp6dJkmmHLcuHBnu6bqj62OycgbdsveLs/vaM7/pQrZ5v8Pv15dOY05Px6hJUpDH+heEXX9Ch&#10;FKat37ENqjMwmy0kaWA6ByX2PEnl2IpOswXostD/B5Q/AAAA//8DAFBLAQItABQABgAIAAAAIQC2&#10;gziS/gAAAOEBAAATAAAAAAAAAAAAAAAAAAAAAABbQ29udGVudF9UeXBlc10ueG1sUEsBAi0AFAAG&#10;AAgAAAAhADj9If/WAAAAlAEAAAsAAAAAAAAAAAAAAAAALwEAAF9yZWxzLy5yZWxzUEsBAi0AFAAG&#10;AAgAAAAhAEfynA+LAgAAVAUAAA4AAAAAAAAAAAAAAAAALgIAAGRycy9lMm9Eb2MueG1sUEsBAi0A&#10;FAAGAAgAAAAhAEoMKh7gAAAACAEAAA8AAAAAAAAAAAAAAAAA5QQAAGRycy9kb3ducmV2LnhtbFBL&#10;BQYAAAAABAAEAPMAAADyBQAAAAA=&#10;" fillcolor="#4f81bd [3204]" strokecolor="#243f60 [1604]" strokeweight="2pt">
                <v:textbox>
                  <w:txbxContent>
                    <w:p w14:paraId="5CAD7F27" w14:textId="77777777" w:rsidR="00806D0E" w:rsidRDefault="00806D0E" w:rsidP="00174154">
                      <w:pPr>
                        <w:jc w:val="center"/>
                      </w:pPr>
                      <w:r>
                        <w:rPr>
                          <w:rFonts w:ascii="Times New Roman" w:hAnsi="Times New Roman" w:cs="Times New Roman"/>
                          <w:sz w:val="28"/>
                          <w:szCs w:val="28"/>
                          <w:lang w:val="en-US"/>
                        </w:rPr>
                        <w:t>B</w:t>
                      </w:r>
                      <w:r>
                        <w:rPr>
                          <w:rFonts w:ascii="Times New Roman" w:hAnsi="Times New Roman" w:cs="Times New Roman"/>
                          <w:sz w:val="28"/>
                          <w:szCs w:val="28"/>
                          <w:lang w:val="uz-Cyrl-UZ"/>
                        </w:rPr>
                        <w:t>ilimlarni egallash bosqichlari</w:t>
                      </w:r>
                    </w:p>
                  </w:txbxContent>
                </v:textbox>
              </v:oval>
            </w:pict>
          </mc:Fallback>
        </mc:AlternateContent>
      </w:r>
    </w:p>
    <w:p w14:paraId="37D7E424" w14:textId="77777777" w:rsidR="00F438C9" w:rsidRDefault="00F438C9" w:rsidP="00F438C9">
      <w:pPr>
        <w:spacing w:line="240" w:lineRule="auto"/>
        <w:rPr>
          <w:rFonts w:ascii="Times New Roman" w:hAnsi="Times New Roman" w:cs="Times New Roman"/>
          <w:b/>
          <w:sz w:val="28"/>
          <w:szCs w:val="28"/>
          <w:lang w:val="uz-Cyrl-UZ"/>
        </w:rPr>
      </w:pPr>
    </w:p>
    <w:p w14:paraId="705805BA" w14:textId="77777777" w:rsidR="00F438C9" w:rsidRPr="008F50C5" w:rsidRDefault="00F438C9" w:rsidP="00F438C9">
      <w:pPr>
        <w:spacing w:line="240" w:lineRule="auto"/>
        <w:rPr>
          <w:rFonts w:ascii="Times New Roman" w:hAnsi="Times New Roman" w:cs="Times New Roman"/>
          <w:b/>
          <w:sz w:val="28"/>
          <w:szCs w:val="28"/>
          <w:lang w:val="uz-Cyrl-UZ"/>
        </w:rPr>
      </w:pPr>
    </w:p>
    <w:p w14:paraId="7BE0A9CD" w14:textId="77777777" w:rsidR="00F438C9" w:rsidRPr="008F50C5" w:rsidRDefault="00F438C9" w:rsidP="00F438C9">
      <w:pPr>
        <w:spacing w:line="240" w:lineRule="auto"/>
        <w:rPr>
          <w:rFonts w:ascii="Times New Roman" w:hAnsi="Times New Roman" w:cs="Times New Roman"/>
          <w:b/>
          <w:sz w:val="28"/>
          <w:szCs w:val="28"/>
          <w:lang w:val="uz-Cyrl-UZ"/>
        </w:rPr>
      </w:pPr>
    </w:p>
    <w:p w14:paraId="74DF19C7" w14:textId="77777777" w:rsidR="00F438C9" w:rsidRPr="008F50C5" w:rsidRDefault="00F438C9" w:rsidP="00F438C9">
      <w:pPr>
        <w:spacing w:line="240" w:lineRule="auto"/>
        <w:rPr>
          <w:rFonts w:ascii="Times New Roman" w:hAnsi="Times New Roman" w:cs="Times New Roman"/>
          <w:b/>
          <w:sz w:val="28"/>
          <w:szCs w:val="28"/>
          <w:lang w:val="uz-Cyrl-UZ"/>
        </w:rPr>
      </w:pPr>
    </w:p>
    <w:p w14:paraId="2DECCE52" w14:textId="77777777" w:rsidR="00F438C9" w:rsidRPr="008F50C5" w:rsidRDefault="00F438C9" w:rsidP="00F438C9">
      <w:pPr>
        <w:spacing w:line="240" w:lineRule="auto"/>
        <w:rPr>
          <w:rFonts w:ascii="Times New Roman" w:hAnsi="Times New Roman" w:cs="Times New Roman"/>
          <w:b/>
          <w:sz w:val="28"/>
          <w:szCs w:val="28"/>
          <w:lang w:val="uz-Cyrl-UZ"/>
        </w:rPr>
      </w:pPr>
    </w:p>
    <w:p w14:paraId="70B3F056" w14:textId="77777777" w:rsidR="00F438C9" w:rsidRPr="008F50C5" w:rsidRDefault="00F438C9" w:rsidP="00F438C9">
      <w:pPr>
        <w:spacing w:line="240" w:lineRule="auto"/>
        <w:rPr>
          <w:rFonts w:ascii="Times New Roman" w:hAnsi="Times New Roman" w:cs="Times New Roman"/>
          <w:b/>
          <w:sz w:val="28"/>
          <w:szCs w:val="28"/>
          <w:lang w:val="uz-Cyrl-UZ"/>
        </w:rPr>
      </w:pPr>
    </w:p>
    <w:p w14:paraId="4217F732" w14:textId="77777777" w:rsidR="00F438C9" w:rsidRDefault="00F438C9" w:rsidP="00F438C9">
      <w:pPr>
        <w:spacing w:line="240" w:lineRule="auto"/>
        <w:rPr>
          <w:rFonts w:ascii="Times New Roman" w:hAnsi="Times New Roman" w:cs="Times New Roman"/>
          <w:b/>
          <w:sz w:val="28"/>
          <w:szCs w:val="28"/>
          <w:lang w:val="uz-Cyrl-UZ"/>
        </w:rPr>
      </w:pPr>
      <w:r>
        <w:rPr>
          <w:noProof/>
        </w:rPr>
        <mc:AlternateContent>
          <mc:Choice Requires="wpg">
            <w:drawing>
              <wp:anchor distT="0" distB="0" distL="114300" distR="114300" simplePos="0" relativeHeight="251576832" behindDoc="0" locked="1" layoutInCell="1" allowOverlap="1" wp14:anchorId="2789B38D" wp14:editId="68B9E237">
                <wp:simplePos x="0" y="0"/>
                <wp:positionH relativeFrom="column">
                  <wp:posOffset>1266825</wp:posOffset>
                </wp:positionH>
                <wp:positionV relativeFrom="paragraph">
                  <wp:posOffset>7592060</wp:posOffset>
                </wp:positionV>
                <wp:extent cx="2628900" cy="1331595"/>
                <wp:effectExtent l="0" t="0" r="19050" b="20955"/>
                <wp:wrapNone/>
                <wp:docPr id="353" name="Группа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331595"/>
                          <a:chOff x="0" y="0"/>
                          <a:chExt cx="4140" cy="2700"/>
                        </a:xfrm>
                      </wpg:grpSpPr>
                      <wps:wsp>
                        <wps:cNvPr id="354" name="Oval 18"/>
                        <wps:cNvSpPr>
                          <a:spLocks noChangeArrowheads="1"/>
                        </wps:cNvSpPr>
                        <wps:spPr bwMode="auto">
                          <a:xfrm>
                            <a:off x="0" y="0"/>
                            <a:ext cx="2340" cy="1980"/>
                          </a:xfrm>
                          <a:prstGeom prst="ellipse">
                            <a:avLst/>
                          </a:prstGeom>
                          <a:solidFill>
                            <a:srgbClr val="FFFFFF"/>
                          </a:solidFill>
                          <a:ln w="9525">
                            <a:solidFill>
                              <a:srgbClr val="000000"/>
                            </a:solidFill>
                            <a:round/>
                            <a:headEnd/>
                            <a:tailEnd/>
                          </a:ln>
                        </wps:spPr>
                        <wps:txbx>
                          <w:txbxContent>
                            <w:p w14:paraId="575E6FEF" w14:textId="77777777" w:rsidR="00806D0E" w:rsidRDefault="00806D0E" w:rsidP="00F438C9">
                              <w:pPr>
                                <w:jc w:val="center"/>
                              </w:pPr>
                            </w:p>
                            <w:p w14:paraId="5CF91351" w14:textId="77777777" w:rsidR="00806D0E" w:rsidRDefault="00806D0E" w:rsidP="00F438C9">
                              <w:pPr>
                                <w:jc w:val="center"/>
                                <w:rPr>
                                  <w:rFonts w:ascii="BalticaUzbek" w:hAnsi="BalticaUzbek" w:cs="BalticaUzbek"/>
                                  <w:sz w:val="28"/>
                                  <w:szCs w:val="28"/>
                                </w:rPr>
                              </w:pPr>
                              <w:r>
                                <w:rPr>
                                  <w:rFonts w:ascii="BalticaUzbek" w:hAnsi="BalticaUzbek" w:cs="BalticaUzbek"/>
                                  <w:sz w:val="28"/>
                                  <w:szCs w:val="28"/>
                                </w:rPr>
                                <w:t>1</w:t>
                              </w:r>
                            </w:p>
                          </w:txbxContent>
                        </wps:txbx>
                        <wps:bodyPr rot="0" vert="horz" wrap="square" lIns="91440" tIns="45720" rIns="91440" bIns="45720" anchor="t" anchorCtr="0" upright="1">
                          <a:noAutofit/>
                        </wps:bodyPr>
                      </wps:wsp>
                      <wps:wsp>
                        <wps:cNvPr id="355" name="Oval 19"/>
                        <wps:cNvSpPr>
                          <a:spLocks noChangeArrowheads="1"/>
                        </wps:cNvSpPr>
                        <wps:spPr bwMode="auto">
                          <a:xfrm>
                            <a:off x="1800" y="0"/>
                            <a:ext cx="2340" cy="1980"/>
                          </a:xfrm>
                          <a:prstGeom prst="ellipse">
                            <a:avLst/>
                          </a:prstGeom>
                          <a:solidFill>
                            <a:srgbClr val="FFFFFF"/>
                          </a:solidFill>
                          <a:ln w="9525">
                            <a:solidFill>
                              <a:srgbClr val="000000"/>
                            </a:solidFill>
                            <a:round/>
                            <a:headEnd/>
                            <a:tailEnd/>
                          </a:ln>
                        </wps:spPr>
                        <wps:txbx>
                          <w:txbxContent>
                            <w:p w14:paraId="39EDC3C1" w14:textId="77777777" w:rsidR="00806D0E" w:rsidRDefault="00806D0E" w:rsidP="00F438C9">
                              <w:pPr>
                                <w:jc w:val="center"/>
                              </w:pPr>
                            </w:p>
                            <w:p w14:paraId="717B8A84" w14:textId="77777777" w:rsidR="00806D0E" w:rsidRDefault="00806D0E" w:rsidP="00F438C9">
                              <w:pPr>
                                <w:jc w:val="center"/>
                                <w:rPr>
                                  <w:rFonts w:ascii="BalticaUzbek" w:hAnsi="BalticaUzbek" w:cs="BalticaUzbek"/>
                                  <w:sz w:val="28"/>
                                  <w:szCs w:val="28"/>
                                </w:rPr>
                              </w:pPr>
                              <w:r>
                                <w:rPr>
                                  <w:rFonts w:ascii="BalticaUzbek" w:hAnsi="BalticaUzbek" w:cs="BalticaUzbek"/>
                                  <w:sz w:val="28"/>
                                  <w:szCs w:val="28"/>
                                </w:rPr>
                                <w:t>2</w:t>
                              </w:r>
                            </w:p>
                          </w:txbxContent>
                        </wps:txbx>
                        <wps:bodyPr rot="0" vert="horz" wrap="square" lIns="91440" tIns="45720" rIns="91440" bIns="45720" anchor="t" anchorCtr="0" upright="1">
                          <a:noAutofit/>
                        </wps:bodyPr>
                      </wps:wsp>
                      <wps:wsp>
                        <wps:cNvPr id="356" name="Oval 20"/>
                        <wps:cNvSpPr>
                          <a:spLocks noChangeArrowheads="1"/>
                        </wps:cNvSpPr>
                        <wps:spPr bwMode="auto">
                          <a:xfrm>
                            <a:off x="1080" y="720"/>
                            <a:ext cx="2340" cy="1980"/>
                          </a:xfrm>
                          <a:prstGeom prst="ellipse">
                            <a:avLst/>
                          </a:prstGeom>
                          <a:solidFill>
                            <a:srgbClr val="FFFFFF"/>
                          </a:solidFill>
                          <a:ln w="9525">
                            <a:solidFill>
                              <a:srgbClr val="000000"/>
                            </a:solidFill>
                            <a:round/>
                            <a:headEnd/>
                            <a:tailEnd/>
                          </a:ln>
                        </wps:spPr>
                        <wps:txbx>
                          <w:txbxContent>
                            <w:p w14:paraId="19252B5A" w14:textId="77777777" w:rsidR="00806D0E" w:rsidRDefault="00806D0E" w:rsidP="00F438C9">
                              <w:pPr>
                                <w:jc w:val="center"/>
                                <w:rPr>
                                  <w:rFonts w:ascii="BalticaUzbek" w:hAnsi="BalticaUzbek" w:cs="BalticaUzbek"/>
                                  <w:sz w:val="28"/>
                                  <w:szCs w:val="2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89B38D" id="Группа 353" o:spid="_x0000_s1276" style="position:absolute;left:0;text-align:left;margin-left:99.75pt;margin-top:597.8pt;width:207pt;height:104.85pt;z-index:251576832;mso-position-horizontal-relative:text;mso-position-vertical-relative:text" coordsize="4140,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y7E6gIAAAcLAAAOAAAAZHJzL2Uyb0RvYy54bWzsVktu2zAQ3RfoHQjuG0m2nNhC5CDIDwXS&#10;JkDaA9AU9UEpkiVpy+mqQI/Qi/QGvUJyow5J+ZdklaJBF7EBgcMhRzNvHp94eLRsOVowbRopcpzs&#10;xRgxQWXRiCrHnz+dvxtjZCwRBeFSsBzfMoOPpm/fHHYqYwNZS14wjSCIMFmnclxbq7IoMrRmLTF7&#10;UjEBzlLqllgwdRUVmnQQveXRII73o07qQmlJmTEwexqceOrjlyWj9qosDbOI5xhys/6p/XPmntH0&#10;kGSVJqpuaJ8GeUYWLWkEvHQd6pRYgua6eRSqbaiWRpZ2j8o2kmXZUOZrgGqS+EE1F1rOla+lyrpK&#10;rWECaB/g9Oyw9OPiWqOmyPFwNMRIkBaadPfz/vv9j7vf8P+F3Dyg1Kkqg8UXWt2oax1KheGlpF8M&#10;uKOHfmdXYTGadR9kAXHJ3EqP0rLUrQsB9aOlb8btuhlsaRGFycH+YDyJoWcUfMlwmIwmo9AuWkNP&#10;H+2j9Vm/M03SftvgAAK47EgWXunT7NNyNQHpzAZX83e43tREMd8u46Ba45qucL1aEI6ScYDTr1lh&#10;aQKQSMiTmoiKHWstu5qRAlJKfAUuVwgaNjjDQBueiexwhU8yGe/iQzKljb1gskVukGPGeaOMq4pk&#10;ZHFpbEBztcpNG8mb4rzh3Bu6mp1wjaDSHJ/7X9+AnWVcoC7Hk9Fg5CPv+Mx2iNj/ngoBZ0MUkA3J&#10;HE5n/diShocx9JwLT8yAVWi3Xc6Wnu5J2tPaZDNZ3AKWWgZ1ADWDQS31N4w6UIYcm69zohlG/L2A&#10;fkyS1OFnvZGODgZg6G3PbNtDBIVQObYYheGJDfIzV7qpanhT4iEQ8hhOR9l4gF1/Q1Z9AcDSF6Pr&#10;aJeukxekazJ2B/4JLXhlLPAkTVeteGXsjsDu7zAWziPIwo5egkj9I4FNYlBQx1gnA16N1t+vV846&#10;zvpv9kbP/n+V9VcEuG35W0N/M3TXuW3bq/Lm/jr9AwAA//8DAFBLAwQUAAYACAAAACEAGnPPGuIA&#10;AAANAQAADwAAAGRycy9kb3ducmV2LnhtbEyPwU7DMBBE70j8g7VI3KhjQiKSxqmqCjhVSLRIqDc3&#10;3iZRYzuK3ST9e5YTve3MjmbfFqvZdGzEwbfOShCLCBjayunW1hK+9+9Pr8B8UFarzlmUcEUPq/L+&#10;rlC5dpP9wnEXakYl1udKQhNCn3PuqwaN8gvXo6XdyQ1GBZJDzfWgJio3HX+OopQb1Vq60KgeNw1W&#10;593FSPiY1LSOxdu4PZ8218M++fzZCpTy8WFeL4EFnMN/GP7wCR1KYjq6i9WedaSzLKEoDSJLUmAU&#10;SUVM1pGslyiJgZcFv/2i/AUAAP//AwBQSwECLQAUAAYACAAAACEAtoM4kv4AAADhAQAAEwAAAAAA&#10;AAAAAAAAAAAAAAAAW0NvbnRlbnRfVHlwZXNdLnhtbFBLAQItABQABgAIAAAAIQA4/SH/1gAAAJQB&#10;AAALAAAAAAAAAAAAAAAAAC8BAABfcmVscy8ucmVsc1BLAQItABQABgAIAAAAIQCR4y7E6gIAAAcL&#10;AAAOAAAAAAAAAAAAAAAAAC4CAABkcnMvZTJvRG9jLnhtbFBLAQItABQABgAIAAAAIQAac88a4gAA&#10;AA0BAAAPAAAAAAAAAAAAAAAAAEQFAABkcnMvZG93bnJldi54bWxQSwUGAAAAAAQABADzAAAAUwYA&#10;AAAA&#10;">
                <v:oval id="Oval 18" o:spid="_x0000_s1277" style="position:absolute;width:2340;height:1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S4RxAAAANwAAAAPAAAAZHJzL2Rvd25yZXYueG1sRI9Ba8JA&#10;FITvhf6H5RV6qxsbE0rqKlIR7KEHY3t/ZJ9JMPs2ZJ8x/fddoeBxmJlvmOV6cp0aaQitZwPzWQKK&#10;uPK25drA93H38gYqCLLFzjMZ+KUA69XjwxIL6698oLGUWkUIhwINNCJ9oXWoGnIYZr4njt7JDw4l&#10;yqHWdsBrhLtOvyZJrh22HBca7OmjoepcXpyBbb0p81GnkqWn7V6y88/XZzo35vlp2ryDEprkHv5v&#10;762BNFvA7Uw8Anr1BwAA//8DAFBLAQItABQABgAIAAAAIQDb4fbL7gAAAIUBAAATAAAAAAAAAAAA&#10;AAAAAAAAAABbQ29udGVudF9UeXBlc10ueG1sUEsBAi0AFAAGAAgAAAAhAFr0LFu/AAAAFQEAAAsA&#10;AAAAAAAAAAAAAAAAHwEAAF9yZWxzLy5yZWxzUEsBAi0AFAAGAAgAAAAhACDtLhHEAAAA3AAAAA8A&#10;AAAAAAAAAAAAAAAABwIAAGRycy9kb3ducmV2LnhtbFBLBQYAAAAAAwADALcAAAD4AgAAAAA=&#10;">
                  <v:textbox>
                    <w:txbxContent>
                      <w:p w14:paraId="575E6FEF" w14:textId="77777777" w:rsidR="00806D0E" w:rsidRDefault="00806D0E" w:rsidP="00F438C9">
                        <w:pPr>
                          <w:jc w:val="center"/>
                        </w:pPr>
                      </w:p>
                      <w:p w14:paraId="5CF91351" w14:textId="77777777" w:rsidR="00806D0E" w:rsidRDefault="00806D0E" w:rsidP="00F438C9">
                        <w:pPr>
                          <w:jc w:val="center"/>
                          <w:rPr>
                            <w:rFonts w:ascii="BalticaUzbek" w:hAnsi="BalticaUzbek" w:cs="BalticaUzbek"/>
                            <w:sz w:val="28"/>
                            <w:szCs w:val="28"/>
                          </w:rPr>
                        </w:pPr>
                        <w:r>
                          <w:rPr>
                            <w:rFonts w:ascii="BalticaUzbek" w:hAnsi="BalticaUzbek" w:cs="BalticaUzbek"/>
                            <w:sz w:val="28"/>
                            <w:szCs w:val="28"/>
                          </w:rPr>
                          <w:t>1</w:t>
                        </w:r>
                      </w:p>
                    </w:txbxContent>
                  </v:textbox>
                </v:oval>
                <v:oval id="Oval 19" o:spid="_x0000_s1278" style="position:absolute;left:1800;width:2340;height:1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YuKwwAAANwAAAAPAAAAZHJzL2Rvd25yZXYueG1sRI9Ba8JA&#10;FITvgv9heYXedGNDpKSuIkrBHjwY7f2RfSbB7NuQfY3pv+8WBI/DzHzDrDaja9VAfWg8G1jME1DE&#10;pbcNVwYu58/ZO6ggyBZbz2TglwJs1tPJCnPr73yioZBKRQiHHA3UIl2udShrchjmviOO3tX3DiXK&#10;vtK2x3uEu1a/JclSO2w4LtTY0a6m8lb8OAP7alssB51Kll73B8lu38evdGHM68u4/QAlNMoz/Ggf&#10;rIE0y+D/TDwCev0HAAD//wMAUEsBAi0AFAAGAAgAAAAhANvh9svuAAAAhQEAABMAAAAAAAAAAAAA&#10;AAAAAAAAAFtDb250ZW50X1R5cGVzXS54bWxQSwECLQAUAAYACAAAACEAWvQsW78AAAAVAQAACwAA&#10;AAAAAAAAAAAAAAAfAQAAX3JlbHMvLnJlbHNQSwECLQAUAAYACAAAACEAT6GLisMAAADcAAAADwAA&#10;AAAAAAAAAAAAAAAHAgAAZHJzL2Rvd25yZXYueG1sUEsFBgAAAAADAAMAtwAAAPcCAAAAAA==&#10;">
                  <v:textbox>
                    <w:txbxContent>
                      <w:p w14:paraId="39EDC3C1" w14:textId="77777777" w:rsidR="00806D0E" w:rsidRDefault="00806D0E" w:rsidP="00F438C9">
                        <w:pPr>
                          <w:jc w:val="center"/>
                        </w:pPr>
                      </w:p>
                      <w:p w14:paraId="717B8A84" w14:textId="77777777" w:rsidR="00806D0E" w:rsidRDefault="00806D0E" w:rsidP="00F438C9">
                        <w:pPr>
                          <w:jc w:val="center"/>
                          <w:rPr>
                            <w:rFonts w:ascii="BalticaUzbek" w:hAnsi="BalticaUzbek" w:cs="BalticaUzbek"/>
                            <w:sz w:val="28"/>
                            <w:szCs w:val="28"/>
                          </w:rPr>
                        </w:pPr>
                        <w:r>
                          <w:rPr>
                            <w:rFonts w:ascii="BalticaUzbek" w:hAnsi="BalticaUzbek" w:cs="BalticaUzbek"/>
                            <w:sz w:val="28"/>
                            <w:szCs w:val="28"/>
                          </w:rPr>
                          <w:t>2</w:t>
                        </w:r>
                      </w:p>
                    </w:txbxContent>
                  </v:textbox>
                </v:oval>
                <v:oval id="Oval 20" o:spid="_x0000_s1279" style="position:absolute;left:1080;top:720;width:2340;height:1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9xAAAANwAAAAPAAAAZHJzL2Rvd25yZXYueG1sRI/BasMw&#10;EETvgf6D2EJvsZwam+JGCaGhkBxyqNveF2tjm1grY20d9++rQKDHYWbeMOvt7Ho10Rg6zwZWSQqK&#10;uPa248bA1+f78gVUEGSLvWcy8EsBtpuHxRpL66/8QVMljYoQDiUaaEWGUutQt+QwJH4gjt7Zjw4l&#10;yrHRdsRrhLteP6dpoR12HBdaHOitpfpS/TgD+2ZXFZPOJM/O+4Pkl+/TMVsZ8/Q4715BCc3yH763&#10;D9ZAlhdwOxOPgN78AQAA//8DAFBLAQItABQABgAIAAAAIQDb4fbL7gAAAIUBAAATAAAAAAAAAAAA&#10;AAAAAAAAAABbQ29udGVudF9UeXBlc10ueG1sUEsBAi0AFAAGAAgAAAAhAFr0LFu/AAAAFQEAAAsA&#10;AAAAAAAAAAAAAAAAHwEAAF9yZWxzLy5yZWxzUEsBAi0AFAAGAAgAAAAhAL9zFf3EAAAA3AAAAA8A&#10;AAAAAAAAAAAAAAAABwIAAGRycy9kb3ducmV2LnhtbFBLBQYAAAAAAwADALcAAAD4AgAAAAA=&#10;">
                  <v:textbox>
                    <w:txbxContent>
                      <w:p w14:paraId="19252B5A" w14:textId="77777777" w:rsidR="00806D0E" w:rsidRDefault="00806D0E" w:rsidP="00F438C9">
                        <w:pPr>
                          <w:jc w:val="center"/>
                          <w:rPr>
                            <w:rFonts w:ascii="BalticaUzbek" w:hAnsi="BalticaUzbek" w:cs="BalticaUzbek"/>
                            <w:sz w:val="28"/>
                            <w:szCs w:val="28"/>
                          </w:rPr>
                        </w:pPr>
                      </w:p>
                    </w:txbxContent>
                  </v:textbox>
                </v:oval>
                <w10:anchorlock/>
              </v:group>
            </w:pict>
          </mc:Fallback>
        </mc:AlternateContent>
      </w:r>
      <w:r>
        <w:rPr>
          <w:rFonts w:ascii="Times New Roman" w:hAnsi="Times New Roman" w:cs="Times New Roman"/>
          <w:b/>
          <w:sz w:val="28"/>
          <w:szCs w:val="28"/>
          <w:lang w:val="en-US"/>
        </w:rPr>
        <w:t>III</w:t>
      </w:r>
      <w:r>
        <w:rPr>
          <w:rFonts w:ascii="Times New Roman" w:hAnsi="Times New Roman" w:cs="Times New Roman"/>
          <w:b/>
          <w:sz w:val="28"/>
          <w:szCs w:val="28"/>
          <w:lang w:val="uz-Cyrl-UZ"/>
        </w:rPr>
        <w:t>. Talabalar uchun topshiriq.</w:t>
      </w:r>
    </w:p>
    <w:p w14:paraId="2C731EFE" w14:textId="77777777" w:rsidR="00F438C9" w:rsidRDefault="00F438C9" w:rsidP="00EF418D">
      <w:pPr>
        <w:spacing w:line="240" w:lineRule="auto"/>
        <w:rPr>
          <w:rFonts w:ascii="Times New Roman" w:hAnsi="Times New Roman" w:cs="Times New Roman"/>
          <w:b/>
          <w:sz w:val="28"/>
          <w:szCs w:val="28"/>
          <w:lang w:val="uz-Cyrl-UZ"/>
        </w:rPr>
      </w:pPr>
      <w:r>
        <w:rPr>
          <w:rFonts w:ascii="Times New Roman" w:hAnsi="Times New Roman" w:cs="Times New Roman"/>
          <w:sz w:val="28"/>
          <w:szCs w:val="28"/>
          <w:lang w:val="uz-Cyrl-UZ"/>
        </w:rPr>
        <w:t>Ta’lim olganlikni tashxis qilish jarayonining mohiyatiga bayon eting.</w:t>
      </w:r>
    </w:p>
    <w:p w14:paraId="4FF7642A" w14:textId="1E7421E8" w:rsidR="00A87EDC" w:rsidRPr="00EF418D" w:rsidRDefault="00F438C9" w:rsidP="00EF418D">
      <w:pPr>
        <w:spacing w:line="240" w:lineRule="auto"/>
        <w:rPr>
          <w:rFonts w:ascii="Times New Roman" w:hAnsi="Times New Roman" w:cs="Times New Roman"/>
          <w:color w:val="000000"/>
          <w:spacing w:val="-8"/>
          <w:sz w:val="28"/>
          <w:szCs w:val="28"/>
          <w:lang w:val="uz-Cyrl-UZ"/>
        </w:rPr>
      </w:pPr>
      <w:r>
        <w:rPr>
          <w:rFonts w:ascii="Times New Roman" w:hAnsi="Times New Roman" w:cs="Times New Roman"/>
          <w:sz w:val="28"/>
          <w:szCs w:val="28"/>
          <w:lang w:val="uz-Cyrl-UZ"/>
        </w:rPr>
        <w:t>Talabalar texnologiya yordamida ta’lim olganlikni tashxis qilish jarayonining mohiyatini yorita olish qobiliyatlarini namoyish qiladilar.  Ya’ni</w:t>
      </w:r>
      <w:r>
        <w:rPr>
          <w:rFonts w:ascii="Times New Roman" w:hAnsi="Times New Roman" w:cs="Times New Roman"/>
          <w:spacing w:val="-8"/>
          <w:sz w:val="28"/>
          <w:szCs w:val="28"/>
          <w:lang w:val="uz-Cyrl-UZ"/>
        </w:rPr>
        <w:t xml:space="preserve">: </w:t>
      </w:r>
      <w:r>
        <w:rPr>
          <w:rFonts w:ascii="Times New Roman" w:hAnsi="Times New Roman" w:cs="Times New Roman"/>
          <w:color w:val="000000"/>
          <w:spacing w:val="-8"/>
          <w:sz w:val="28"/>
          <w:szCs w:val="28"/>
          <w:lang w:val="uz-Cyrl-UZ"/>
        </w:rPr>
        <w:t>yozma topshiriqning ushbu turida talabalardan quyidagi ikki topshiriqni bajarish: mazkur mavzu bo’yicha ular nimalarni o’rganganliklarini mustaqil bayon etish va ular baribir javobini ololmagan bitta savol berish so’raladi.</w:t>
      </w:r>
    </w:p>
    <w:p w14:paraId="60CA8310" w14:textId="77777777" w:rsidR="00F438C9" w:rsidRDefault="00F438C9" w:rsidP="00EF418D">
      <w:pPr>
        <w:spacing w:line="240" w:lineRule="auto"/>
        <w:rPr>
          <w:rFonts w:ascii="Times New Roman" w:hAnsi="Times New Roman" w:cs="Times New Roman"/>
          <w:b/>
          <w:sz w:val="28"/>
          <w:szCs w:val="28"/>
          <w:lang w:val="uz-Cyrl-UZ"/>
        </w:rPr>
      </w:pPr>
      <w:r>
        <w:rPr>
          <w:rFonts w:ascii="Times New Roman" w:hAnsi="Times New Roman" w:cs="Times New Roman"/>
          <w:b/>
          <w:sz w:val="28"/>
          <w:szCs w:val="28"/>
          <w:lang w:val="en-US"/>
        </w:rPr>
        <w:t>I</w:t>
      </w:r>
      <w:r>
        <w:rPr>
          <w:rFonts w:ascii="Times New Roman" w:hAnsi="Times New Roman" w:cs="Times New Roman"/>
          <w:b/>
          <w:sz w:val="28"/>
          <w:szCs w:val="28"/>
          <w:lang w:val="uz-Cyrl-UZ"/>
        </w:rPr>
        <w:t>V. Talabalar uchun topshiriq.</w:t>
      </w:r>
    </w:p>
    <w:p w14:paraId="5412D48D" w14:textId="77777777" w:rsidR="00F438C9" w:rsidRDefault="00F438C9" w:rsidP="00EF418D">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Mavzuga oid quyidagi test savollariga javob qaytaring:</w:t>
      </w:r>
    </w:p>
    <w:p w14:paraId="717119F5" w14:textId="77777777" w:rsidR="00F438C9" w:rsidRPr="00EF418D" w:rsidRDefault="00F438C9" w:rsidP="00EF418D">
      <w:pPr>
        <w:spacing w:line="240" w:lineRule="auto"/>
        <w:rPr>
          <w:rFonts w:ascii="Times New Roman" w:hAnsi="Times New Roman" w:cs="Times New Roman"/>
          <w:b/>
          <w:bCs/>
          <w:sz w:val="28"/>
          <w:szCs w:val="28"/>
          <w:lang w:val="uz-Cyrl-UZ"/>
        </w:rPr>
      </w:pPr>
      <w:r w:rsidRPr="00EF418D">
        <w:rPr>
          <w:rFonts w:ascii="Times New Roman" w:hAnsi="Times New Roman" w:cs="Times New Roman"/>
          <w:b/>
          <w:bCs/>
          <w:sz w:val="28"/>
          <w:szCs w:val="28"/>
          <w:lang w:val="en-US"/>
        </w:rPr>
        <w:t>1</w:t>
      </w:r>
      <w:r w:rsidRPr="00EF418D">
        <w:rPr>
          <w:rFonts w:ascii="Times New Roman" w:hAnsi="Times New Roman" w:cs="Times New Roman"/>
          <w:b/>
          <w:bCs/>
          <w:sz w:val="28"/>
          <w:szCs w:val="28"/>
          <w:lang w:val="uz-Cyrl-UZ"/>
        </w:rPr>
        <w:t>. Evristik suhbat metodi daslab kim tomonidan qo’llanilgan?</w:t>
      </w:r>
    </w:p>
    <w:p w14:paraId="1AFDCC0F" w14:textId="77777777" w:rsidR="00F438C9" w:rsidRDefault="00F438C9" w:rsidP="00EF418D">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A) Platon (Ptolamey); B) Sokrat (Suqrot); </w:t>
      </w:r>
    </w:p>
    <w:p w14:paraId="158A1F43" w14:textId="77777777" w:rsidR="00F438C9" w:rsidRDefault="00F438C9" w:rsidP="00EF418D">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C)</w:t>
      </w:r>
      <w:r>
        <w:rPr>
          <w:rFonts w:ascii="Times New Roman" w:hAnsi="Times New Roman" w:cs="Times New Roman"/>
          <w:sz w:val="28"/>
          <w:szCs w:val="28"/>
          <w:lang w:val="uz-Cyrl-UZ"/>
        </w:rPr>
        <w:t xml:space="preserve"> Arastotel (Arastu); D) Demokrit.</w:t>
      </w:r>
    </w:p>
    <w:p w14:paraId="6EDE0F93" w14:textId="77777777" w:rsidR="00F438C9" w:rsidRPr="00EF418D" w:rsidRDefault="00F438C9" w:rsidP="00EF418D">
      <w:pPr>
        <w:pStyle w:val="110"/>
        <w:shd w:val="clear" w:color="auto" w:fill="FFFFFF"/>
        <w:ind w:left="0"/>
        <w:jc w:val="both"/>
        <w:rPr>
          <w:b/>
          <w:sz w:val="28"/>
          <w:szCs w:val="28"/>
          <w:lang w:val="uz-Cyrl-UZ"/>
        </w:rPr>
      </w:pPr>
      <w:r w:rsidRPr="00EF418D">
        <w:rPr>
          <w:b/>
          <w:sz w:val="28"/>
          <w:szCs w:val="28"/>
          <w:lang w:val="en-US"/>
        </w:rPr>
        <w:t>2</w:t>
      </w:r>
      <w:r w:rsidRPr="00EF418D">
        <w:rPr>
          <w:b/>
          <w:sz w:val="28"/>
          <w:szCs w:val="28"/>
          <w:lang w:val="uz-Cyrl-UZ"/>
        </w:rPr>
        <w:t>. O’qituvchining suhbati ta’limning qaysi metodiga kiritiladi?</w:t>
      </w:r>
    </w:p>
    <w:p w14:paraId="72A604BA" w14:textId="77777777" w:rsidR="00EF418D" w:rsidRDefault="00F438C9" w:rsidP="00EF418D">
      <w:pPr>
        <w:shd w:val="clear" w:color="auto" w:fill="FFFFFF"/>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A) og’zaki; B) amaliy; C) ko’rgazmali; D) to’g’ri javob yo’q.</w:t>
      </w:r>
    </w:p>
    <w:p w14:paraId="55DBFA82" w14:textId="012B3BE9" w:rsidR="00F438C9" w:rsidRPr="00EF418D" w:rsidRDefault="00F438C9" w:rsidP="00EF418D">
      <w:pPr>
        <w:shd w:val="clear" w:color="auto" w:fill="FFFFFF"/>
        <w:spacing w:line="240" w:lineRule="auto"/>
        <w:rPr>
          <w:rFonts w:ascii="Times New Roman" w:hAnsi="Times New Roman" w:cs="Times New Roman"/>
          <w:b/>
          <w:bCs/>
          <w:sz w:val="28"/>
          <w:szCs w:val="28"/>
          <w:lang w:val="uz-Cyrl-UZ"/>
        </w:rPr>
      </w:pPr>
      <w:r w:rsidRPr="00EF418D">
        <w:rPr>
          <w:rFonts w:ascii="Times New Roman" w:hAnsi="Times New Roman" w:cs="Times New Roman"/>
          <w:b/>
          <w:bCs/>
          <w:sz w:val="28"/>
          <w:szCs w:val="28"/>
          <w:lang w:val="uz-Cyrl-UZ"/>
        </w:rPr>
        <w:t>3. O’quvchilarning BKMni tekshirish qanday funktsiyalarni bajaradi:</w:t>
      </w:r>
    </w:p>
    <w:p w14:paraId="73261F7F" w14:textId="66103E6B" w:rsidR="00F438C9" w:rsidRDefault="00F438C9" w:rsidP="00EF418D">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en-US"/>
        </w:rPr>
        <w:t>A</w:t>
      </w:r>
      <w:r>
        <w:rPr>
          <w:rFonts w:ascii="Times New Roman" w:hAnsi="Times New Roman" w:cs="Times New Roman"/>
          <w:sz w:val="28"/>
          <w:szCs w:val="28"/>
          <w:lang w:val="uz-Cyrl-UZ"/>
        </w:rPr>
        <w:t>) bilim berish, tarbiyalash, rivojlantirish;</w:t>
      </w:r>
    </w:p>
    <w:p w14:paraId="189335EA" w14:textId="77777777" w:rsidR="00F438C9" w:rsidRDefault="00F438C9" w:rsidP="00EF418D">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V) o’qitish, tashkil etish, tizimlash;</w:t>
      </w:r>
    </w:p>
    <w:p w14:paraId="165B8254" w14:textId="22904A95" w:rsidR="00F438C9" w:rsidRDefault="00F438C9" w:rsidP="00EF418D">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S) nazorat qilish, o’qitish, tarbiyalash;D) umuminsoniy, gumanistik, demokratik.</w:t>
      </w:r>
    </w:p>
    <w:p w14:paraId="4FA37C33" w14:textId="77777777" w:rsidR="00F438C9" w:rsidRPr="00EF418D" w:rsidRDefault="00F438C9" w:rsidP="00EF418D">
      <w:pPr>
        <w:pStyle w:val="af0"/>
        <w:spacing w:after="0" w:line="240" w:lineRule="auto"/>
        <w:ind w:left="0"/>
        <w:rPr>
          <w:rFonts w:ascii="Times New Roman" w:hAnsi="Times New Roman" w:cs="Times New Roman"/>
          <w:b/>
          <w:bCs/>
          <w:spacing w:val="-14"/>
          <w:sz w:val="28"/>
          <w:szCs w:val="28"/>
          <w:lang w:val="uz-Cyrl-UZ"/>
        </w:rPr>
      </w:pPr>
      <w:r w:rsidRPr="00EF418D">
        <w:rPr>
          <w:rFonts w:ascii="Times New Roman" w:hAnsi="Times New Roman" w:cs="Times New Roman"/>
          <w:b/>
          <w:bCs/>
          <w:spacing w:val="-14"/>
          <w:sz w:val="28"/>
          <w:szCs w:val="28"/>
          <w:lang w:val="en-US"/>
        </w:rPr>
        <w:t>4</w:t>
      </w:r>
      <w:r w:rsidRPr="00EF418D">
        <w:rPr>
          <w:rFonts w:ascii="Times New Roman" w:hAnsi="Times New Roman" w:cs="Times New Roman"/>
          <w:b/>
          <w:bCs/>
          <w:spacing w:val="-14"/>
          <w:sz w:val="28"/>
          <w:szCs w:val="28"/>
          <w:lang w:val="uz-Cyrl-UZ"/>
        </w:rPr>
        <w:t>. O’quvchilarning bilim, ko’nikma va malakalarining yakuniy nazorati nima?</w:t>
      </w:r>
    </w:p>
    <w:p w14:paraId="4DE08665" w14:textId="1489F7D8" w:rsidR="00F438C9" w:rsidRDefault="00F438C9" w:rsidP="00EF418D">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A) o’quvchilardan so’rash;</w:t>
      </w:r>
    </w:p>
    <w:p w14:paraId="3990B0AD" w14:textId="77777777" w:rsidR="00F438C9" w:rsidRDefault="00F438C9" w:rsidP="00EF418D">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B) yangi bilimlarni mustahkamlash vaqtida so’rash;</w:t>
      </w:r>
    </w:p>
    <w:p w14:paraId="7ED6AA78" w14:textId="77777777" w:rsidR="00F438C9" w:rsidRDefault="00F438C9" w:rsidP="00EF418D">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C) bo’lim yakuni, yarim yil yoki o’quv yili oxirida so’rash;</w:t>
      </w:r>
    </w:p>
    <w:p w14:paraId="0C56C4B1" w14:textId="0700B594" w:rsidR="00F438C9" w:rsidRDefault="00F438C9" w:rsidP="00F438C9">
      <w:pPr>
        <w:spacing w:line="240" w:lineRule="auto"/>
        <w:rPr>
          <w:rFonts w:ascii="Times New Roman" w:hAnsi="Times New Roman" w:cs="Times New Roman"/>
          <w:sz w:val="28"/>
          <w:szCs w:val="28"/>
          <w:lang w:val="en-US"/>
        </w:rPr>
      </w:pPr>
      <w:r>
        <w:rPr>
          <w:rFonts w:ascii="Times New Roman" w:hAnsi="Times New Roman" w:cs="Times New Roman"/>
          <w:sz w:val="28"/>
          <w:szCs w:val="28"/>
          <w:lang w:val="uz-Cyrl-UZ"/>
        </w:rPr>
        <w:t>D) dars yakunida so’rash.</w:t>
      </w:r>
    </w:p>
    <w:p w14:paraId="77C480F5" w14:textId="77777777" w:rsidR="00A87EDC" w:rsidRDefault="00A87EDC" w:rsidP="00F438C9">
      <w:pPr>
        <w:pStyle w:val="af0"/>
        <w:tabs>
          <w:tab w:val="left" w:pos="0"/>
        </w:tabs>
        <w:spacing w:after="0" w:line="240" w:lineRule="auto"/>
        <w:ind w:left="2544"/>
        <w:rPr>
          <w:rFonts w:ascii="Times New Roman" w:hAnsi="Times New Roman" w:cs="Times New Roman"/>
          <w:b/>
          <w:sz w:val="28"/>
          <w:szCs w:val="28"/>
          <w:lang w:val="uz-Cyrl-UZ"/>
        </w:rPr>
      </w:pPr>
    </w:p>
    <w:p w14:paraId="48941BDB" w14:textId="77777777" w:rsidR="00F438C9" w:rsidRDefault="00F438C9" w:rsidP="00F438C9">
      <w:pPr>
        <w:pStyle w:val="af0"/>
        <w:tabs>
          <w:tab w:val="left" w:pos="0"/>
        </w:tabs>
        <w:spacing w:after="0" w:line="240" w:lineRule="auto"/>
        <w:ind w:left="2544"/>
        <w:rPr>
          <w:rFonts w:ascii="Times New Roman" w:hAnsi="Times New Roman" w:cs="Times New Roman"/>
          <w:b/>
          <w:sz w:val="28"/>
          <w:szCs w:val="28"/>
          <w:lang w:val="uz-Cyrl-UZ"/>
        </w:rPr>
      </w:pPr>
      <w:r>
        <w:rPr>
          <w:rFonts w:ascii="Times New Roman" w:hAnsi="Times New Roman" w:cs="Times New Roman"/>
          <w:b/>
          <w:sz w:val="28"/>
          <w:szCs w:val="28"/>
          <w:lang w:val="uz-Cyrl-UZ"/>
        </w:rPr>
        <w:t>Foydalanilgan adabiyotlar ro’yxati :</w:t>
      </w:r>
    </w:p>
    <w:p w14:paraId="74FD8D47" w14:textId="77777777" w:rsidR="00A87EDC" w:rsidRDefault="00F438C9" w:rsidP="00A87ED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1.O’zbekiston Respublikasining qonuni “Ta’lim to’g’risidagi qonun” 2020 yil 19 may</w:t>
      </w:r>
    </w:p>
    <w:p w14:paraId="12B112C3" w14:textId="77777777" w:rsidR="00327AF8" w:rsidRDefault="00A87EDC" w:rsidP="00A87ED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2.</w:t>
      </w:r>
      <w:r w:rsidR="00F438C9">
        <w:rPr>
          <w:rFonts w:ascii="Times New Roman" w:hAnsi="Times New Roman" w:cs="Times New Roman"/>
          <w:sz w:val="28"/>
          <w:szCs w:val="28"/>
          <w:lang w:val="uz-Cyrl-UZ"/>
        </w:rPr>
        <w:t xml:space="preserve">O’zbekiston Respublikasini yanada rivojlantirish bo’yicha Harakatlar strategiyasi to’g’risida: O’zbekiston Respublikasi Prezidentining 2017 yil 7 fevral PF-4947-son Farmoni. </w:t>
      </w:r>
    </w:p>
    <w:p w14:paraId="3E21CC23" w14:textId="672163DF" w:rsidR="00A87EDC" w:rsidRDefault="00327AF8" w:rsidP="00A87ED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3.</w:t>
      </w:r>
      <w:r w:rsidR="00F438C9">
        <w:rPr>
          <w:rFonts w:ascii="Times New Roman" w:hAnsi="Times New Roman" w:cs="Times New Roman"/>
          <w:sz w:val="28"/>
          <w:szCs w:val="28"/>
          <w:lang w:val="uz-Cyrl-UZ"/>
        </w:rPr>
        <w:t>O’zbekiston Respublikasi Qonun hujjatlari to’plami.-Toshkent, 2017.-№ 6. –B. 25-28.</w:t>
      </w:r>
    </w:p>
    <w:p w14:paraId="31A1318F" w14:textId="766DB1E9" w:rsidR="00A87EDC" w:rsidRPr="00A87EDC" w:rsidRDefault="00A06FFA" w:rsidP="00A87EDC">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4</w:t>
      </w:r>
      <w:r w:rsidR="00F438C9">
        <w:rPr>
          <w:rFonts w:ascii="Times New Roman" w:hAnsi="Times New Roman" w:cs="Times New Roman"/>
          <w:sz w:val="28"/>
          <w:szCs w:val="28"/>
          <w:lang w:val="en-US"/>
        </w:rPr>
        <w:t xml:space="preserve">.Alex </w:t>
      </w:r>
      <w:proofErr w:type="spellStart"/>
      <w:r w:rsidR="00F438C9">
        <w:rPr>
          <w:rFonts w:ascii="Times New Roman" w:hAnsi="Times New Roman" w:cs="Times New Roman"/>
          <w:sz w:val="28"/>
          <w:szCs w:val="28"/>
          <w:lang w:val="en-US"/>
        </w:rPr>
        <w:t>Moore.Teaching</w:t>
      </w:r>
      <w:proofErr w:type="spellEnd"/>
      <w:r w:rsidR="00F438C9">
        <w:rPr>
          <w:rFonts w:ascii="Times New Roman" w:hAnsi="Times New Roman" w:cs="Times New Roman"/>
          <w:sz w:val="28"/>
          <w:szCs w:val="28"/>
          <w:lang w:val="en-US"/>
        </w:rPr>
        <w:t xml:space="preserve"> and Learning </w:t>
      </w:r>
      <w:proofErr w:type="spellStart"/>
      <w:proofErr w:type="gramStart"/>
      <w:r w:rsidR="00F438C9">
        <w:rPr>
          <w:rFonts w:ascii="Times New Roman" w:hAnsi="Times New Roman" w:cs="Times New Roman"/>
          <w:sz w:val="28"/>
          <w:szCs w:val="28"/>
          <w:lang w:val="en-US"/>
        </w:rPr>
        <w:t>Pedagogy,Curiculum</w:t>
      </w:r>
      <w:proofErr w:type="spellEnd"/>
      <w:proofErr w:type="gramEnd"/>
      <w:r w:rsidR="00F438C9">
        <w:rPr>
          <w:rFonts w:ascii="Times New Roman" w:hAnsi="Times New Roman" w:cs="Times New Roman"/>
          <w:sz w:val="28"/>
          <w:szCs w:val="28"/>
          <w:lang w:val="en-US"/>
        </w:rPr>
        <w:t xml:space="preserve"> and Culture UZA, 2012 </w:t>
      </w:r>
      <w:r w:rsidR="00327AF8">
        <w:rPr>
          <w:rFonts w:ascii="Times New Roman" w:hAnsi="Times New Roman" w:cs="Times New Roman"/>
          <w:sz w:val="28"/>
          <w:szCs w:val="28"/>
          <w:lang w:val="en-US"/>
        </w:rPr>
        <w:t xml:space="preserve"> </w:t>
      </w:r>
    </w:p>
    <w:p w14:paraId="0FF7026F" w14:textId="1FF02811" w:rsidR="00A87EDC" w:rsidRPr="00A06FFA" w:rsidRDefault="00A06FFA" w:rsidP="00A87EDC">
      <w:pPr>
        <w:spacing w:line="240" w:lineRule="auto"/>
        <w:rPr>
          <w:rFonts w:ascii="Times New Roman" w:hAnsi="Times New Roman" w:cs="Times New Roman"/>
          <w:sz w:val="28"/>
          <w:szCs w:val="28"/>
          <w:lang w:val="uz-Latn-UZ"/>
        </w:rPr>
      </w:pPr>
      <w:r>
        <w:rPr>
          <w:rFonts w:ascii="Times New Roman" w:hAnsi="Times New Roman" w:cs="Times New Roman"/>
          <w:sz w:val="28"/>
          <w:szCs w:val="28"/>
          <w:lang w:val="en-US"/>
        </w:rPr>
        <w:t>5</w:t>
      </w:r>
      <w:r w:rsidR="00F438C9">
        <w:rPr>
          <w:rFonts w:ascii="Times New Roman" w:hAnsi="Times New Roman" w:cs="Times New Roman"/>
          <w:sz w:val="28"/>
          <w:szCs w:val="28"/>
          <w:lang w:val="en-US"/>
        </w:rPr>
        <w:t xml:space="preserve">.Neil </w:t>
      </w:r>
      <w:proofErr w:type="spellStart"/>
      <w:r w:rsidR="00F438C9">
        <w:rPr>
          <w:rFonts w:ascii="Times New Roman" w:hAnsi="Times New Roman" w:cs="Times New Roman"/>
          <w:sz w:val="28"/>
          <w:szCs w:val="28"/>
          <w:lang w:val="en-US"/>
        </w:rPr>
        <w:t>Selwyn.Education</w:t>
      </w:r>
      <w:proofErr w:type="spellEnd"/>
      <w:r w:rsidR="00F438C9">
        <w:rPr>
          <w:rFonts w:ascii="Times New Roman" w:hAnsi="Times New Roman" w:cs="Times New Roman"/>
          <w:sz w:val="28"/>
          <w:szCs w:val="28"/>
          <w:lang w:val="en-US"/>
        </w:rPr>
        <w:t xml:space="preserve"> and </w:t>
      </w:r>
      <w:proofErr w:type="gramStart"/>
      <w:r w:rsidR="00F438C9">
        <w:rPr>
          <w:rFonts w:ascii="Times New Roman" w:hAnsi="Times New Roman" w:cs="Times New Roman"/>
          <w:sz w:val="28"/>
          <w:szCs w:val="28"/>
          <w:lang w:val="en-US"/>
        </w:rPr>
        <w:t>Technology</w:t>
      </w:r>
      <w:r w:rsidR="00F438C9">
        <w:rPr>
          <w:rFonts w:ascii="Times New Roman" w:hAnsi="Times New Roman" w:cs="Times New Roman"/>
          <w:sz w:val="28"/>
          <w:szCs w:val="28"/>
          <w:lang w:val="uz-Cyrl-UZ"/>
        </w:rPr>
        <w:t>:Key</w:t>
      </w:r>
      <w:proofErr w:type="gramEnd"/>
      <w:r w:rsidR="00F438C9">
        <w:rPr>
          <w:rFonts w:ascii="Times New Roman" w:hAnsi="Times New Roman" w:cs="Times New Roman"/>
          <w:sz w:val="28"/>
          <w:szCs w:val="28"/>
          <w:lang w:val="uz-Cyrl-UZ"/>
        </w:rPr>
        <w:t xml:space="preserve"> Issues and Debates.Australia,2011 </w:t>
      </w:r>
      <w:r>
        <w:rPr>
          <w:rFonts w:ascii="Times New Roman" w:hAnsi="Times New Roman" w:cs="Times New Roman"/>
          <w:sz w:val="28"/>
          <w:szCs w:val="28"/>
          <w:lang w:val="uz-Latn-UZ"/>
        </w:rPr>
        <w:t xml:space="preserve"> </w:t>
      </w:r>
    </w:p>
    <w:p w14:paraId="12251ABE" w14:textId="6CF8B9A3" w:rsidR="00A87EDC" w:rsidRDefault="00A06FFA" w:rsidP="00A87EDC">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6</w:t>
      </w:r>
      <w:r w:rsidR="00F438C9">
        <w:rPr>
          <w:rFonts w:ascii="Times New Roman" w:hAnsi="Times New Roman" w:cs="Times New Roman"/>
          <w:sz w:val="28"/>
          <w:szCs w:val="28"/>
          <w:lang w:val="uz-Cyrl-UZ"/>
        </w:rPr>
        <w:t>.Pedagogika.Nopedagogik oliy ta’lim yo’nalishlari uchun darslik.U.Inoyatov, N.Muslimov, D.Ro’zieva, M.Usmonboeva.-Toshkent: Nizomiy nomidagi Toshkent davlat pedagogika universiteti, 2013.</w:t>
      </w:r>
    </w:p>
    <w:p w14:paraId="347FAA44" w14:textId="3C5D1912" w:rsidR="00F438C9" w:rsidRDefault="00A06FFA" w:rsidP="00A87EDC">
      <w:pPr>
        <w:spacing w:line="240" w:lineRule="auto"/>
        <w:rPr>
          <w:rFonts w:ascii="Times New Roman" w:hAnsi="Times New Roman" w:cs="Times New Roman"/>
          <w:b/>
          <w:sz w:val="28"/>
          <w:szCs w:val="28"/>
          <w:lang w:val="uz-Cyrl-UZ"/>
        </w:rPr>
      </w:pPr>
      <w:r>
        <w:rPr>
          <w:rFonts w:ascii="Times New Roman" w:hAnsi="Times New Roman" w:cs="Times New Roman"/>
          <w:sz w:val="28"/>
          <w:szCs w:val="28"/>
          <w:lang w:val="en-US"/>
        </w:rPr>
        <w:t>7</w:t>
      </w:r>
      <w:r w:rsidR="00F438C9">
        <w:rPr>
          <w:rFonts w:ascii="Times New Roman" w:hAnsi="Times New Roman" w:cs="Times New Roman"/>
          <w:sz w:val="28"/>
          <w:szCs w:val="28"/>
          <w:lang w:val="en-US"/>
        </w:rPr>
        <w:t>.</w:t>
      </w:r>
      <w:r w:rsidR="00F438C9">
        <w:rPr>
          <w:rFonts w:ascii="Times New Roman" w:hAnsi="Times New Roman" w:cs="Times New Roman"/>
          <w:sz w:val="28"/>
          <w:szCs w:val="28"/>
          <w:lang w:val="uz-Cyrl-UZ"/>
        </w:rPr>
        <w:t>Pedagogika.    M.Toxtaxodjaevaning  umumiy  tahriri  ostida.  –  T.: O</w:t>
      </w:r>
      <w:r>
        <w:rPr>
          <w:rFonts w:ascii="Times New Roman" w:hAnsi="Times New Roman" w:cs="Times New Roman"/>
          <w:sz w:val="28"/>
          <w:szCs w:val="28"/>
          <w:lang w:val="uz-Latn-UZ"/>
        </w:rPr>
        <w:t>’</w:t>
      </w:r>
      <w:r w:rsidR="00F438C9">
        <w:rPr>
          <w:rFonts w:ascii="Times New Roman" w:hAnsi="Times New Roman" w:cs="Times New Roman"/>
          <w:sz w:val="28"/>
          <w:szCs w:val="28"/>
          <w:lang w:val="uz-Cyrl-UZ"/>
        </w:rPr>
        <w:t>zbekiston Faylasuflari Milliy jamiyati, 2010.</w:t>
      </w:r>
    </w:p>
    <w:p w14:paraId="39CC83EF" w14:textId="63B07F3C" w:rsidR="00F438C9" w:rsidRPr="00A06FFA" w:rsidRDefault="00F438C9" w:rsidP="00A06FFA">
      <w:pPr>
        <w:spacing w:line="240" w:lineRule="auto"/>
        <w:rPr>
          <w:rFonts w:ascii="Times New Roman" w:hAnsi="Times New Roman" w:cs="Times New Roman"/>
          <w:b/>
          <w:sz w:val="28"/>
          <w:szCs w:val="28"/>
          <w:lang w:val="uz-Latn-UZ"/>
        </w:rPr>
      </w:pPr>
      <w:r>
        <w:rPr>
          <w:rFonts w:ascii="Times New Roman" w:hAnsi="Times New Roman" w:cs="Times New Roman"/>
          <w:b/>
          <w:sz w:val="28"/>
          <w:szCs w:val="28"/>
          <w:lang w:val="uz-Cyrl-UZ"/>
        </w:rPr>
        <w:t>E</w:t>
      </w:r>
      <w:r w:rsidR="00A06FFA">
        <w:rPr>
          <w:rFonts w:ascii="Times New Roman" w:hAnsi="Times New Roman" w:cs="Times New Roman"/>
          <w:b/>
          <w:sz w:val="28"/>
          <w:szCs w:val="28"/>
          <w:lang w:val="uz-Latn-UZ"/>
        </w:rPr>
        <w:t>lektron ta’lim resurslari:</w:t>
      </w:r>
    </w:p>
    <w:p w14:paraId="04A40899" w14:textId="61E6D509" w:rsidR="00A06FFA" w:rsidRPr="00A06FFA" w:rsidRDefault="00A06FFA" w:rsidP="00A06FFA">
      <w:pPr>
        <w:spacing w:line="240" w:lineRule="auto"/>
        <w:rPr>
          <w:rFonts w:ascii="Times New Roman" w:hAnsi="Times New Roman" w:cs="Times New Roman"/>
          <w:sz w:val="28"/>
          <w:szCs w:val="28"/>
          <w:lang w:val="uz-Latn-UZ"/>
        </w:rPr>
      </w:pPr>
      <w:r>
        <w:rPr>
          <w:rFonts w:ascii="Times New Roman" w:hAnsi="Times New Roman" w:cs="Times New Roman"/>
          <w:sz w:val="28"/>
          <w:szCs w:val="28"/>
          <w:lang w:val="uz-Latn-UZ"/>
        </w:rPr>
        <w:t>8.www.guldu.portal.uz.</w:t>
      </w:r>
    </w:p>
    <w:p w14:paraId="75EE4A21" w14:textId="410473EE" w:rsidR="00F438C9" w:rsidRDefault="00A06FFA" w:rsidP="00A06FFA">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9</w:t>
      </w:r>
      <w:r w:rsidR="00F438C9">
        <w:rPr>
          <w:rFonts w:ascii="Times New Roman" w:hAnsi="Times New Roman" w:cs="Times New Roman"/>
          <w:sz w:val="28"/>
          <w:szCs w:val="28"/>
          <w:lang w:val="uz-Cyrl-UZ"/>
        </w:rPr>
        <w:t>. www. pedagog. uz</w:t>
      </w:r>
    </w:p>
    <w:p w14:paraId="519EB9D1" w14:textId="68DD0C61" w:rsidR="00F438C9" w:rsidRDefault="00A06FFA" w:rsidP="00A06FFA">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10</w:t>
      </w:r>
      <w:r w:rsidR="00F438C9">
        <w:rPr>
          <w:rFonts w:ascii="Times New Roman" w:hAnsi="Times New Roman" w:cs="Times New Roman"/>
          <w:sz w:val="28"/>
          <w:szCs w:val="28"/>
          <w:lang w:val="uz-Cyrl-UZ"/>
        </w:rPr>
        <w:t>. www. Ziyonet. uz</w:t>
      </w:r>
    </w:p>
    <w:p w14:paraId="19C8CB14" w14:textId="13BE736A" w:rsidR="00A87EDC" w:rsidRPr="00090814" w:rsidRDefault="00090814" w:rsidP="00090814">
      <w:pPr>
        <w:spacing w:line="240" w:lineRule="auto"/>
        <w:ind w:firstLine="708"/>
        <w:rPr>
          <w:rFonts w:ascii="Times New Roman" w:hAnsi="Times New Roman" w:cs="Times New Roman"/>
          <w:sz w:val="28"/>
          <w:szCs w:val="28"/>
          <w:lang w:val="uz-Latn-UZ"/>
        </w:rPr>
      </w:pPr>
      <w:r>
        <w:rPr>
          <w:rFonts w:ascii="Times New Roman" w:hAnsi="Times New Roman" w:cs="Times New Roman"/>
          <w:sz w:val="28"/>
          <w:szCs w:val="28"/>
          <w:lang w:val="uz-Latn-UZ"/>
        </w:rPr>
        <w:t xml:space="preserve"> </w:t>
      </w:r>
    </w:p>
    <w:p w14:paraId="47237005" w14:textId="3DC93010" w:rsidR="00F438C9" w:rsidRDefault="00F438C9" w:rsidP="00A87EDC">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Metodik tavsiya:</w:t>
      </w:r>
      <w:r>
        <w:rPr>
          <w:rFonts w:ascii="Times New Roman" w:hAnsi="Times New Roman" w:cs="Times New Roman"/>
          <w:bCs/>
          <w:sz w:val="28"/>
          <w:szCs w:val="28"/>
          <w:lang w:val="uz-Cyrl-UZ"/>
        </w:rPr>
        <w:t xml:space="preserve"> M</w:t>
      </w:r>
      <w:r>
        <w:rPr>
          <w:rFonts w:ascii="Times New Roman" w:hAnsi="Times New Roman" w:cs="Times New Roman"/>
          <w:sz w:val="28"/>
          <w:szCs w:val="28"/>
          <w:lang w:val="uz-Cyrl-UZ"/>
        </w:rPr>
        <w:t>avzu mohiyatining o’rganilish holatini tahlil qiling, ularnin go’qituvchi faoliyatining vazifasi va tuzilishi,  ta’lim jarayononi boshqarish bosqichlari, ta’lim jarayonida o’quvchilarning faoliyati,bilimlarni o’zlashtirish jarayoninig tuzilishini o’rganing, bilimlarni egallash bosqichlari,bilimlarni egallashning dinamik xarakteri va ta’limni tashxis etish borasidagi bilimlarga egaliklarini baholash</w:t>
      </w:r>
      <w:r w:rsidR="00A06FFA">
        <w:rPr>
          <w:rFonts w:ascii="Times New Roman" w:hAnsi="Times New Roman" w:cs="Times New Roman"/>
          <w:sz w:val="28"/>
          <w:szCs w:val="28"/>
          <w:lang w:val="uz-Latn-UZ"/>
        </w:rPr>
        <w:t xml:space="preserve">ni </w:t>
      </w:r>
      <w:r>
        <w:rPr>
          <w:rFonts w:ascii="Times New Roman" w:hAnsi="Times New Roman" w:cs="Times New Roman"/>
          <w:sz w:val="28"/>
          <w:szCs w:val="28"/>
          <w:lang w:val="uz-Cyrl-UZ"/>
        </w:rPr>
        <w:t xml:space="preserve"> o’zlashtiring.</w:t>
      </w:r>
    </w:p>
    <w:bookmarkEnd w:id="7"/>
    <w:p w14:paraId="26143550" w14:textId="6D560EF7" w:rsidR="001F5DBC" w:rsidRPr="00FB2AFA" w:rsidRDefault="001F5DBC" w:rsidP="00FB2AFA">
      <w:pPr>
        <w:pStyle w:val="af0"/>
        <w:spacing w:after="0" w:line="240" w:lineRule="auto"/>
        <w:ind w:left="0"/>
        <w:rPr>
          <w:rFonts w:ascii="Times New Roman" w:hAnsi="Times New Roman" w:cs="Times New Roman"/>
          <w:sz w:val="28"/>
          <w:szCs w:val="28"/>
          <w:lang w:val="uz-Cyrl-UZ"/>
        </w:rPr>
      </w:pPr>
    </w:p>
    <w:p w14:paraId="7D87DB24" w14:textId="77777777" w:rsidR="001F5DBC" w:rsidRDefault="001F5DBC" w:rsidP="00B721F6">
      <w:pPr>
        <w:spacing w:line="240" w:lineRule="auto"/>
        <w:ind w:firstLine="545"/>
        <w:rPr>
          <w:rFonts w:ascii="Times New Roman" w:hAnsi="Times New Roman" w:cs="Times New Roman"/>
          <w:b/>
          <w:sz w:val="28"/>
          <w:szCs w:val="28"/>
          <w:lang w:val="uz-Cyrl-UZ"/>
        </w:rPr>
      </w:pPr>
    </w:p>
    <w:p w14:paraId="2E899AC3" w14:textId="3A840548" w:rsidR="00B721F6" w:rsidRPr="00732AEE" w:rsidRDefault="00B721F6" w:rsidP="00B721F6">
      <w:pPr>
        <w:spacing w:line="240" w:lineRule="auto"/>
        <w:ind w:firstLine="545"/>
        <w:rPr>
          <w:rFonts w:ascii="Times New Roman" w:hAnsi="Times New Roman" w:cs="Times New Roman"/>
          <w:sz w:val="28"/>
          <w:szCs w:val="28"/>
          <w:lang w:val="uz-Cyrl-UZ"/>
        </w:rPr>
      </w:pPr>
      <w:bookmarkStart w:id="8" w:name="_Hlk221136884"/>
      <w:r>
        <w:rPr>
          <w:rFonts w:ascii="Times New Roman" w:hAnsi="Times New Roman" w:cs="Times New Roman"/>
          <w:b/>
          <w:sz w:val="28"/>
          <w:szCs w:val="28"/>
          <w:lang w:val="uz-Cyrl-UZ"/>
        </w:rPr>
        <w:t xml:space="preserve">№ </w:t>
      </w:r>
      <w:r w:rsidRPr="00732AEE">
        <w:rPr>
          <w:rFonts w:ascii="Times New Roman" w:hAnsi="Times New Roman" w:cs="Times New Roman"/>
          <w:b/>
          <w:sz w:val="28"/>
          <w:szCs w:val="28"/>
          <w:lang w:val="uz-Cyrl-UZ"/>
        </w:rPr>
        <w:t>1</w:t>
      </w:r>
      <w:r w:rsidR="00A06FFA">
        <w:rPr>
          <w:rFonts w:ascii="Times New Roman" w:hAnsi="Times New Roman" w:cs="Times New Roman"/>
          <w:b/>
          <w:sz w:val="28"/>
          <w:szCs w:val="28"/>
          <w:lang w:val="uz-Latn-UZ"/>
        </w:rPr>
        <w:t>3</w:t>
      </w:r>
      <w:r>
        <w:rPr>
          <w:rFonts w:ascii="Times New Roman" w:hAnsi="Times New Roman" w:cs="Times New Roman"/>
          <w:b/>
          <w:sz w:val="28"/>
          <w:szCs w:val="28"/>
          <w:lang w:val="uz-Cyrl-UZ"/>
        </w:rPr>
        <w:t xml:space="preserve"> - SEMINAR MASHG’ULOTI</w:t>
      </w:r>
    </w:p>
    <w:p w14:paraId="1049F242" w14:textId="77777777" w:rsidR="00FB2AFA" w:rsidRDefault="005D1C47" w:rsidP="001F5DBC">
      <w:pPr>
        <w:ind w:right="-101"/>
        <w:contextualSpacing/>
        <w:rPr>
          <w:rFonts w:ascii="Times New Roman" w:hAnsi="Times New Roman"/>
          <w:b/>
          <w:sz w:val="28"/>
          <w:szCs w:val="28"/>
          <w:lang w:val="en-US"/>
        </w:rPr>
      </w:pPr>
      <w:r w:rsidRPr="001F5DBC">
        <w:rPr>
          <w:rFonts w:ascii="Times New Roman" w:hAnsi="Times New Roman"/>
          <w:b/>
          <w:sz w:val="28"/>
          <w:szCs w:val="28"/>
          <w:lang w:val="en-US"/>
        </w:rPr>
        <w:t xml:space="preserve">    </w:t>
      </w:r>
    </w:p>
    <w:p w14:paraId="3CE04F84" w14:textId="484D6221" w:rsidR="00B721F6" w:rsidRPr="001F5DBC" w:rsidRDefault="00B721F6" w:rsidP="001F5DBC">
      <w:pPr>
        <w:ind w:right="-101"/>
        <w:contextualSpacing/>
        <w:rPr>
          <w:rFonts w:ascii="Times New Roman" w:hAnsi="Times New Roman" w:cs="Times New Roman"/>
          <w:sz w:val="28"/>
          <w:szCs w:val="28"/>
          <w:lang w:val="en-US"/>
        </w:rPr>
      </w:pPr>
      <w:r w:rsidRPr="001F5DBC">
        <w:rPr>
          <w:rFonts w:ascii="Times New Roman" w:hAnsi="Times New Roman"/>
          <w:b/>
          <w:sz w:val="28"/>
          <w:szCs w:val="28"/>
          <w:lang w:val="uz-Cyrl-UZ"/>
        </w:rPr>
        <w:t xml:space="preserve">Mavzu:  </w:t>
      </w:r>
      <w:r w:rsidR="005D1C47" w:rsidRPr="001F5DBC">
        <w:rPr>
          <w:rFonts w:ascii="Times New Roman" w:hAnsi="Times New Roman"/>
          <w:sz w:val="28"/>
          <w:szCs w:val="28"/>
          <w:lang w:val="en-US"/>
        </w:rPr>
        <w:t xml:space="preserve"> </w:t>
      </w:r>
      <w:r w:rsidR="001F5DBC" w:rsidRPr="001F5DBC">
        <w:rPr>
          <w:rFonts w:ascii="Times New Roman" w:hAnsi="Times New Roman"/>
          <w:sz w:val="28"/>
          <w:szCs w:val="28"/>
          <w:lang w:val="en-US"/>
        </w:rPr>
        <w:t xml:space="preserve"> </w:t>
      </w:r>
      <w:r w:rsidR="00C11BFD">
        <w:rPr>
          <w:rFonts w:ascii="Times New Roman" w:eastAsia="Calibri" w:hAnsi="Times New Roman" w:cs="Times New Roman"/>
          <w:sz w:val="28"/>
          <w:szCs w:val="28"/>
          <w:lang w:val="en-US"/>
        </w:rPr>
        <w:t xml:space="preserve"> </w:t>
      </w:r>
      <w:proofErr w:type="spellStart"/>
      <w:r w:rsidR="00C11BFD">
        <w:rPr>
          <w:rFonts w:ascii="Times New Roman" w:eastAsia="Calibri" w:hAnsi="Times New Roman" w:cs="Times New Roman"/>
          <w:sz w:val="28"/>
          <w:szCs w:val="28"/>
          <w:lang w:val="en-US"/>
        </w:rPr>
        <w:t>Inklyuziv</w:t>
      </w:r>
      <w:proofErr w:type="spellEnd"/>
      <w:r w:rsidR="00C11BFD">
        <w:rPr>
          <w:rFonts w:ascii="Times New Roman" w:eastAsia="Calibri" w:hAnsi="Times New Roman" w:cs="Times New Roman"/>
          <w:sz w:val="28"/>
          <w:szCs w:val="28"/>
          <w:lang w:val="en-US"/>
        </w:rPr>
        <w:t xml:space="preserve"> </w:t>
      </w:r>
      <w:proofErr w:type="spellStart"/>
      <w:r w:rsidR="00C11BFD">
        <w:rPr>
          <w:rFonts w:ascii="Times New Roman" w:eastAsia="Calibri" w:hAnsi="Times New Roman" w:cs="Times New Roman"/>
          <w:sz w:val="28"/>
          <w:szCs w:val="28"/>
          <w:lang w:val="en-US"/>
        </w:rPr>
        <w:t>ta’lim</w:t>
      </w:r>
      <w:proofErr w:type="spellEnd"/>
      <w:r w:rsidR="00C11BFD">
        <w:rPr>
          <w:rFonts w:ascii="Times New Roman" w:eastAsia="Calibri" w:hAnsi="Times New Roman" w:cs="Times New Roman"/>
          <w:sz w:val="28"/>
          <w:szCs w:val="28"/>
          <w:lang w:val="en-US"/>
        </w:rPr>
        <w:t xml:space="preserve"> </w:t>
      </w:r>
      <w:proofErr w:type="spellStart"/>
      <w:r w:rsidR="00C11BFD">
        <w:rPr>
          <w:rFonts w:ascii="Times New Roman" w:eastAsia="Calibri" w:hAnsi="Times New Roman" w:cs="Times New Roman"/>
          <w:sz w:val="28"/>
          <w:szCs w:val="28"/>
          <w:lang w:val="en-US"/>
        </w:rPr>
        <w:t>modellari</w:t>
      </w:r>
      <w:proofErr w:type="spellEnd"/>
      <w:r w:rsidR="00C11BFD">
        <w:rPr>
          <w:rFonts w:ascii="Times New Roman" w:eastAsia="Calibri" w:hAnsi="Times New Roman" w:cs="Times New Roman"/>
          <w:sz w:val="28"/>
          <w:szCs w:val="28"/>
          <w:lang w:val="en-US"/>
        </w:rPr>
        <w:t>.</w:t>
      </w:r>
    </w:p>
    <w:p w14:paraId="04574CB4" w14:textId="77777777" w:rsidR="00B721F6" w:rsidRDefault="00B721F6" w:rsidP="00B721F6">
      <w:pPr>
        <w:widowControl/>
        <w:tabs>
          <w:tab w:val="left" w:pos="1260"/>
        </w:tabs>
        <w:overflowPunct/>
        <w:autoSpaceDE/>
        <w:adjustRightInd/>
        <w:spacing w:line="240" w:lineRule="auto"/>
        <w:rPr>
          <w:rFonts w:ascii="Times New Roman" w:hAnsi="Times New Roman" w:cs="Times New Roman"/>
          <w:sz w:val="28"/>
          <w:szCs w:val="28"/>
          <w:lang w:val="uz-Cyrl-UZ"/>
        </w:rPr>
      </w:pPr>
      <w:r>
        <w:rPr>
          <w:rFonts w:ascii="Times New Roman" w:hAnsi="Times New Roman" w:cs="Times New Roman"/>
          <w:b/>
          <w:sz w:val="28"/>
          <w:szCs w:val="28"/>
          <w:lang w:val="uz-Cyrl-UZ"/>
        </w:rPr>
        <w:t xml:space="preserve">Maqsad </w:t>
      </w:r>
      <w:r>
        <w:rPr>
          <w:rFonts w:ascii="Times New Roman" w:hAnsi="Times New Roman" w:cs="Times New Roman"/>
          <w:b/>
          <w:sz w:val="28"/>
          <w:szCs w:val="28"/>
          <w:u w:val="single"/>
          <w:lang w:val="uz-Cyrl-UZ"/>
        </w:rPr>
        <w:t>:</w:t>
      </w:r>
      <w:r>
        <w:rPr>
          <w:rFonts w:ascii="Times New Roman" w:hAnsi="Times New Roman" w:cs="Times New Roman"/>
          <w:sz w:val="28"/>
          <w:szCs w:val="28"/>
          <w:lang w:val="uz-Cyrl-UZ"/>
        </w:rPr>
        <w:t xml:space="preserve"> Talabalarga korrektsion pedagogikaning predmeti va mohiyatini, korrektsion pedagogikaning asosiy vazifa va kategoriyalarini, anomal bolalar bilan olib boriladigan korrektsion ishlar yo’nalishlarini, bola rivojlanishidagi nuqsonlarning turlarini, bola rivojlanishidagi nuqsonlarni tashxislash tamoyillari va metodlari, ruhiy rivojlanishida nuqsoni bo’lgan bolalarni o’qitish, nutqida nuqsoni bo’lgan bolalar bilan ishlash, eshitish qobiliyati </w:t>
      </w:r>
      <w:r>
        <w:rPr>
          <w:rFonts w:ascii="Times New Roman" w:hAnsi="Times New Roman" w:cs="Times New Roman"/>
          <w:sz w:val="28"/>
          <w:szCs w:val="28"/>
          <w:lang w:val="uz-Cyrl-UZ"/>
        </w:rPr>
        <w:lastRenderedPageBreak/>
        <w:t>buzilgan bolalarni o’qitish, ko’rishda nuqsoni bo’lgan bolalarni o’qitishni  asosi ekankigi to’g’risidagi nazariy bilimlarni berish orqali ularda tarbiya jarayonini samarali tashkil etish ko’nikmalarini hosil qilish.</w:t>
      </w:r>
    </w:p>
    <w:p w14:paraId="24264F63" w14:textId="77777777" w:rsidR="00B721F6" w:rsidRDefault="00B721F6" w:rsidP="00B721F6">
      <w:pPr>
        <w:spacing w:line="240" w:lineRule="auto"/>
        <w:ind w:firstLine="513"/>
        <w:jc w:val="center"/>
        <w:rPr>
          <w:rFonts w:ascii="Times New Roman" w:hAnsi="Times New Roman" w:cs="Times New Roman"/>
          <w:b/>
          <w:sz w:val="28"/>
          <w:szCs w:val="28"/>
          <w:lang w:val="it-IT"/>
        </w:rPr>
      </w:pPr>
    </w:p>
    <w:p w14:paraId="6CC05311" w14:textId="77777777" w:rsidR="00B721F6" w:rsidRDefault="00B721F6" w:rsidP="00B721F6">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Seminar  mashg’ulotni olib  borish texnologiyasi</w:t>
      </w:r>
    </w:p>
    <w:p w14:paraId="293FA5AB" w14:textId="77777777" w:rsidR="00B721F6" w:rsidRDefault="00B721F6" w:rsidP="00B721F6">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26504F0B" w14:textId="69649D4A" w:rsidR="00922A79" w:rsidRDefault="00B721F6" w:rsidP="00B721F6">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p>
    <w:p w14:paraId="71F52F63" w14:textId="77777777" w:rsidR="00B721F6" w:rsidRDefault="00B721F6" w:rsidP="00B721F6">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6627D35C" w14:textId="77777777" w:rsidR="00B721F6" w:rsidRDefault="00B721F6" w:rsidP="00B721F6">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Mashg’ulotni boshlash va tashkiliy masalalarni hal qilish. </w:t>
      </w:r>
    </w:p>
    <w:p w14:paraId="20E46DEE" w14:textId="77777777" w:rsidR="00B721F6" w:rsidRDefault="00B721F6" w:rsidP="00B721F6">
      <w:pPr>
        <w:pStyle w:val="33"/>
        <w:tabs>
          <w:tab w:val="left" w:pos="-3240"/>
          <w:tab w:val="left" w:pos="432"/>
        </w:tabs>
        <w:spacing w:after="0" w:line="240" w:lineRule="auto"/>
        <w:ind w:left="0"/>
        <w:rPr>
          <w:rFonts w:ascii="Times New Roman" w:hAnsi="Times New Roman" w:cs="Times New Roman"/>
          <w:spacing w:val="-8"/>
          <w:sz w:val="28"/>
          <w:szCs w:val="28"/>
          <w:lang w:val="uz-Cyrl-UZ"/>
        </w:rPr>
      </w:pPr>
      <w:r>
        <w:rPr>
          <w:rFonts w:ascii="Times New Roman" w:hAnsi="Times New Roman" w:cs="Times New Roman"/>
          <w:sz w:val="28"/>
          <w:szCs w:val="28"/>
          <w:lang w:val="uz-Cyrl-UZ"/>
        </w:rPr>
        <w:t xml:space="preserve">2. </w:t>
      </w:r>
      <w:r>
        <w:rPr>
          <w:rFonts w:ascii="Times New Roman" w:hAnsi="Times New Roman" w:cs="Times New Roman"/>
          <w:spacing w:val="-8"/>
          <w:sz w:val="28"/>
          <w:szCs w:val="28"/>
          <w:lang w:val="uz-Cyrl-UZ"/>
        </w:rPr>
        <w:t>“Blits-savol” metodi yordamida talabalarning maxsus (korrektsion) pedagogikaning umumiy mohiyati, bola rivojlanishidagi nuqsonlarni tashxis qilish tamoyillari va metodlaridan xabardorliklarini baholash.</w:t>
      </w:r>
    </w:p>
    <w:p w14:paraId="765A0073" w14:textId="77777777" w:rsidR="00B721F6" w:rsidRDefault="00B721F6" w:rsidP="00B721F6">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3. “Galereya” metodi asosida talabalarning maxsus pedagogika kategoriyalari, anomal o’quvchilar bilan olib boriladigan ishlarningn yo’nalishlariga oid nazariy bilimlarini tekshirish.</w:t>
      </w:r>
    </w:p>
    <w:p w14:paraId="75D0366F" w14:textId="77777777" w:rsidR="00B721F6" w:rsidRDefault="00B721F6" w:rsidP="00B721F6">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4. “Yalpi fikriy hujum” texnologiyasi yordamida talabalar tomonidan o’quvchilarning rivojlanishidagi nuqsonlarni turkumlashtirish, ularning sabab va oqibatlarini yoritish ko’nikma va malakalariga egaliklarini aniqlash.</w:t>
      </w:r>
    </w:p>
    <w:p w14:paraId="4FC52780" w14:textId="77777777" w:rsidR="00B721F6" w:rsidRDefault="00B721F6" w:rsidP="00B721F6">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5. “Zinama-zina” metodini qo’llash orqali talabalarning aqli zaif, nutqida nuqsoni bo’lgan, eshitish, ko’rish qobiliyati hamda tayanch-harakat apparati buzilgan o’quvchilar bilan ishlash ko’nikmalariga egaliklari darajasini baholash.</w:t>
      </w:r>
    </w:p>
    <w:p w14:paraId="598937FC" w14:textId="77777777" w:rsidR="00B721F6" w:rsidRDefault="00B721F6" w:rsidP="00B721F6">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6. Talabalar o’rtasida test so’rovini tashkil etish</w:t>
      </w:r>
      <w:r>
        <w:rPr>
          <w:rFonts w:ascii="Times New Roman" w:hAnsi="Times New Roman" w:cs="Times New Roman"/>
          <w:sz w:val="28"/>
          <w:szCs w:val="28"/>
          <w:lang w:val="en-US"/>
        </w:rPr>
        <w:t>.</w:t>
      </w:r>
    </w:p>
    <w:p w14:paraId="00359A43" w14:textId="77777777" w:rsidR="00B721F6" w:rsidRDefault="00B721F6" w:rsidP="00B721F6">
      <w:pPr>
        <w:pStyle w:val="33"/>
        <w:tabs>
          <w:tab w:val="left" w:pos="-3240"/>
          <w:tab w:val="left" w:pos="432"/>
        </w:tabs>
        <w:spacing w:after="0" w:line="240" w:lineRule="auto"/>
        <w:ind w:left="0"/>
        <w:rPr>
          <w:rFonts w:ascii="Times New Roman" w:hAnsi="Times New Roman" w:cs="Times New Roman"/>
          <w:b/>
          <w:sz w:val="28"/>
          <w:szCs w:val="28"/>
          <w:lang w:val="en-US"/>
        </w:rPr>
      </w:pPr>
      <w:r>
        <w:rPr>
          <w:rFonts w:ascii="Times New Roman" w:hAnsi="Times New Roman" w:cs="Times New Roman"/>
          <w:sz w:val="28"/>
          <w:szCs w:val="28"/>
          <w:lang w:val="uz-Cyrl-UZ"/>
        </w:rPr>
        <w:t>7. Mashg’ulotni yakunlash.</w:t>
      </w:r>
    </w:p>
    <w:p w14:paraId="7727A0DF" w14:textId="77777777" w:rsidR="00B721F6" w:rsidRDefault="00B721F6" w:rsidP="00A06FFA">
      <w:pPr>
        <w:pStyle w:val="33"/>
        <w:tabs>
          <w:tab w:val="left" w:pos="-3240"/>
          <w:tab w:val="left" w:pos="432"/>
        </w:tabs>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Cyrl-UZ"/>
        </w:rPr>
        <w:t>1. Talabalar uchun topshiriq:</w:t>
      </w:r>
    </w:p>
    <w:p w14:paraId="465370FD" w14:textId="77777777" w:rsidR="00922A79" w:rsidRPr="00246B92" w:rsidRDefault="00B721F6" w:rsidP="00246B92">
      <w:pPr>
        <w:pStyle w:val="33"/>
        <w:tabs>
          <w:tab w:val="left" w:pos="-3240"/>
          <w:tab w:val="left" w:pos="432"/>
        </w:tabs>
        <w:spacing w:after="0" w:line="240" w:lineRule="auto"/>
        <w:ind w:left="0" w:firstLine="545"/>
        <w:rPr>
          <w:rFonts w:ascii="Times New Roman" w:hAnsi="Times New Roman" w:cs="Times New Roman"/>
          <w:spacing w:val="-8"/>
          <w:sz w:val="28"/>
          <w:szCs w:val="28"/>
          <w:lang w:val="uz-Cyrl-UZ"/>
        </w:rPr>
      </w:pPr>
      <w:r>
        <w:rPr>
          <w:rFonts w:ascii="Times New Roman" w:hAnsi="Times New Roman" w:cs="Times New Roman"/>
          <w:spacing w:val="-8"/>
          <w:sz w:val="28"/>
          <w:szCs w:val="28"/>
          <w:lang w:val="uz-Cyrl-UZ"/>
        </w:rPr>
        <w:t>Maxsus (korrektsion) pedagogikaning umumiy mohiyati, bola rivojlanishidagi nuqsonlarni tashxis qilish tamoyillari va metodlariga oid quyidagi blits-s</w:t>
      </w:r>
      <w:r w:rsidR="00272358">
        <w:rPr>
          <w:rFonts w:ascii="Times New Roman" w:hAnsi="Times New Roman" w:cs="Times New Roman"/>
          <w:spacing w:val="-8"/>
          <w:sz w:val="28"/>
          <w:szCs w:val="28"/>
          <w:lang w:val="uz-Cyrl-UZ"/>
        </w:rPr>
        <w:t>o’rov savollariga javob bering.</w:t>
      </w:r>
    </w:p>
    <w:p w14:paraId="0A227BFF"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1. Maxsus pedagogika qanday fan?</w:t>
      </w:r>
    </w:p>
    <w:p w14:paraId="67FB9032"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2. Maxsus pedagogikaning sohalarini ko’rsating.</w:t>
      </w:r>
    </w:p>
    <w:p w14:paraId="38D7AE99"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3. Maxsus pedagogikaning asosiy vazifalari nimalardan iborat?</w:t>
      </w:r>
    </w:p>
    <w:p w14:paraId="4551F4A8"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4. Maxsus pedagogika kategoriyalarini sanab bering.</w:t>
      </w:r>
    </w:p>
    <w:p w14:paraId="74239909" w14:textId="77777777" w:rsidR="00B721F6" w:rsidRDefault="00174154" w:rsidP="00174154">
      <w:pPr>
        <w:pStyle w:val="33"/>
        <w:tabs>
          <w:tab w:val="left" w:pos="-3240"/>
          <w:tab w:val="left" w:pos="432"/>
        </w:tabs>
        <w:spacing w:after="0" w:line="240" w:lineRule="auto"/>
        <w:ind w:left="545"/>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sidR="00B721F6">
        <w:rPr>
          <w:rFonts w:ascii="Times New Roman" w:hAnsi="Times New Roman" w:cs="Times New Roman"/>
          <w:sz w:val="28"/>
          <w:szCs w:val="28"/>
          <w:lang w:val="uz-Cyrl-UZ"/>
        </w:rPr>
        <w:t>5. Anomal o’quvchilar bilan olib boriladigan maxsus ishlarning asosiy yo’nalishlari nimalardan iborat?</w:t>
      </w:r>
    </w:p>
    <w:p w14:paraId="14B2DD77"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6. Rivojlanishdagi nuqsonlar qanday turkumlarga bo’linadi?</w:t>
      </w:r>
    </w:p>
    <w:p w14:paraId="2CE6E6FD" w14:textId="77777777" w:rsidR="00B721F6" w:rsidRDefault="00922A79"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7.</w:t>
      </w:r>
      <w:r w:rsidR="00B721F6">
        <w:rPr>
          <w:rFonts w:ascii="Times New Roman" w:hAnsi="Times New Roman" w:cs="Times New Roman"/>
          <w:sz w:val="28"/>
          <w:szCs w:val="28"/>
          <w:lang w:val="uz-Cyrl-UZ"/>
        </w:rPr>
        <w:t>Rivojlanishdagi nuqsonlarning kelib chiqish sabablari va omillari nimalardan iborat?</w:t>
      </w:r>
    </w:p>
    <w:p w14:paraId="313839B3"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pacing w:val="-10"/>
          <w:sz w:val="28"/>
          <w:szCs w:val="28"/>
          <w:lang w:val="uz-Cyrl-UZ"/>
        </w:rPr>
      </w:pPr>
      <w:r>
        <w:rPr>
          <w:rFonts w:ascii="Times New Roman" w:hAnsi="Times New Roman" w:cs="Times New Roman"/>
          <w:spacing w:val="-16"/>
          <w:sz w:val="28"/>
          <w:szCs w:val="28"/>
          <w:lang w:val="uz-Cyrl-UZ"/>
        </w:rPr>
        <w:t>8</w:t>
      </w:r>
      <w:r>
        <w:rPr>
          <w:rFonts w:ascii="Times New Roman" w:hAnsi="Times New Roman" w:cs="Times New Roman"/>
          <w:spacing w:val="-10"/>
          <w:sz w:val="28"/>
          <w:szCs w:val="28"/>
          <w:lang w:val="uz-Cyrl-UZ"/>
        </w:rPr>
        <w:t>. Bola rivojlanishidagi nuqsonlarni tashxislash tamoyillari qaysilar?</w:t>
      </w:r>
    </w:p>
    <w:p w14:paraId="550A4DEF"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9. Psixologik-pedagogik tekshirish metodlarini sanab bering.</w:t>
      </w:r>
    </w:p>
    <w:p w14:paraId="0AB44344" w14:textId="77777777" w:rsidR="00B721F6" w:rsidRDefault="00B721F6" w:rsidP="00A06FFA">
      <w:pPr>
        <w:pStyle w:val="33"/>
        <w:tabs>
          <w:tab w:val="left" w:pos="-3240"/>
          <w:tab w:val="left" w:pos="432"/>
        </w:tabs>
        <w:spacing w:after="0" w:line="240" w:lineRule="auto"/>
        <w:ind w:left="0"/>
        <w:rPr>
          <w:rFonts w:ascii="Times New Roman" w:hAnsi="Times New Roman" w:cs="Times New Roman"/>
          <w:b/>
          <w:sz w:val="28"/>
          <w:szCs w:val="28"/>
          <w:lang w:val="uz-Cyrl-UZ"/>
        </w:rPr>
      </w:pPr>
      <w:r>
        <w:rPr>
          <w:rFonts w:ascii="Times New Roman" w:hAnsi="Times New Roman" w:cs="Times New Roman"/>
          <w:b/>
          <w:sz w:val="28"/>
          <w:szCs w:val="28"/>
          <w:lang w:val="uz-Cyrl-UZ"/>
        </w:rPr>
        <w:t>II. Talabalar uchun topshiriq:</w:t>
      </w:r>
    </w:p>
    <w:p w14:paraId="607A126A" w14:textId="73CA40D7" w:rsidR="00C43532" w:rsidRDefault="00B721F6" w:rsidP="00A06FFA">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Anomal o’quvchilar bilan olib boriladigan korrektsion pedagogika kategoriyalari, yo’nalishlarig</w:t>
      </w:r>
      <w:r w:rsidR="00C43532">
        <w:rPr>
          <w:rFonts w:ascii="Times New Roman" w:hAnsi="Times New Roman" w:cs="Times New Roman"/>
          <w:sz w:val="28"/>
          <w:szCs w:val="28"/>
          <w:lang w:val="uz-Cyrl-UZ"/>
        </w:rPr>
        <w:t>a oid annotatsiyani tayyorlang.</w:t>
      </w:r>
      <w:r>
        <w:rPr>
          <w:rFonts w:ascii="Times New Roman" w:hAnsi="Times New Roman" w:cs="Times New Roman"/>
          <w:sz w:val="28"/>
          <w:szCs w:val="28"/>
          <w:lang w:val="uz-Cyrl-UZ"/>
        </w:rPr>
        <w:t>Bu o’rinda guruhlar “Galereya” metodi asosida quyidagi mavzularda annotatsiya tayyorlaydilar.</w:t>
      </w:r>
    </w:p>
    <w:p w14:paraId="46214DD7"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1-guruh. Anomal bolalarni o’qitish va rivojlantirish.</w:t>
      </w:r>
    </w:p>
    <w:p w14:paraId="06B40913"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2-guruh. Anomal bolalarni tarbiyalash.</w:t>
      </w:r>
    </w:p>
    <w:p w14:paraId="43CCDAD2"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3-guruh. Korrektsiya va korrektsion-tarbiyaviy ishlar.</w:t>
      </w:r>
    </w:p>
    <w:p w14:paraId="24F3779E"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4-guruh. Kompensatsiya va ijtimoiy reablitatsiya.</w:t>
      </w:r>
    </w:p>
    <w:p w14:paraId="1A934663" w14:textId="257765E5" w:rsidR="00922A79" w:rsidRPr="000B7273" w:rsidRDefault="00B721F6" w:rsidP="000B7273">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5-guruh. Ijtimoiy adaptatsiya va oilaviy tarbiya reablitatsiyasi. </w:t>
      </w:r>
    </w:p>
    <w:p w14:paraId="1EFFF618"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III. Talabalar uchun topshiriq:</w:t>
      </w:r>
    </w:p>
    <w:p w14:paraId="5C90BE0D"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en-US"/>
        </w:rPr>
      </w:pPr>
      <w:r>
        <w:rPr>
          <w:rFonts w:ascii="Times New Roman" w:hAnsi="Times New Roman" w:cs="Times New Roman"/>
          <w:sz w:val="28"/>
          <w:szCs w:val="28"/>
          <w:lang w:val="uz-Cyrl-UZ"/>
        </w:rPr>
        <w:t>O’quvchilarning rivojlanishidagi nuqsonlarning turkumlari, ularning sabab va oqibatlarini yoriting. Bu o’rinda talabalar “Yalpi fikriy hujum” texnologiyasi yordamida talabalar o’quvchilarning rivojlanishidagi nuqsonlarni turkumlashtirish, ularning sabab va oqibatlarini yoritadilar. Guruhlarda ishlash uchun quyidagi sxema taqdim etiladi:</w:t>
      </w:r>
    </w:p>
    <w:p w14:paraId="37D7CF91" w14:textId="77777777" w:rsidR="00B721F6" w:rsidRPr="00054250"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en-US"/>
        </w:rPr>
      </w:pPr>
    </w:p>
    <w:tbl>
      <w:tblPr>
        <w:tblW w:w="0" w:type="auto"/>
        <w:tblInd w:w="108" w:type="dxa"/>
        <w:tblLayout w:type="fixed"/>
        <w:tblLook w:val="01E0" w:firstRow="1" w:lastRow="1" w:firstColumn="1" w:lastColumn="1" w:noHBand="0" w:noVBand="0"/>
      </w:tblPr>
      <w:tblGrid>
        <w:gridCol w:w="523"/>
        <w:gridCol w:w="1853"/>
        <w:gridCol w:w="1164"/>
        <w:gridCol w:w="689"/>
        <w:gridCol w:w="1744"/>
        <w:gridCol w:w="3379"/>
      </w:tblGrid>
      <w:tr w:rsidR="00B721F6" w14:paraId="5AF799F3" w14:textId="77777777" w:rsidTr="003B60A4">
        <w:tc>
          <w:tcPr>
            <w:tcW w:w="3540" w:type="dxa"/>
            <w:gridSpan w:val="3"/>
            <w:tcBorders>
              <w:top w:val="single" w:sz="4" w:space="0" w:color="auto"/>
              <w:left w:val="single" w:sz="4" w:space="0" w:color="auto"/>
              <w:bottom w:val="single" w:sz="4" w:space="0" w:color="auto"/>
              <w:right w:val="single" w:sz="4" w:space="0" w:color="auto"/>
            </w:tcBorders>
            <w:hideMark/>
          </w:tcPr>
          <w:p w14:paraId="6D42B528" w14:textId="77777777" w:rsidR="00B721F6" w:rsidRDefault="00B721F6" w:rsidP="00C43532">
            <w:pPr>
              <w:pStyle w:val="33"/>
              <w:shd w:val="clear" w:color="auto" w:fill="EEECE1" w:themeFill="background2"/>
              <w:tabs>
                <w:tab w:val="left" w:pos="-3240"/>
                <w:tab w:val="left" w:pos="432"/>
              </w:tabs>
              <w:spacing w:after="0" w:line="240" w:lineRule="auto"/>
              <w:ind w:left="0" w:firstLine="1"/>
              <w:jc w:val="left"/>
              <w:rPr>
                <w:rFonts w:ascii="Times New Roman" w:hAnsi="Times New Roman" w:cs="Times New Roman"/>
                <w:sz w:val="28"/>
                <w:szCs w:val="28"/>
                <w:lang w:val="uz-Cyrl-UZ"/>
              </w:rPr>
            </w:pPr>
            <w:r>
              <w:rPr>
                <w:rFonts w:ascii="Times New Roman" w:hAnsi="Times New Roman" w:cs="Times New Roman"/>
                <w:sz w:val="28"/>
                <w:szCs w:val="28"/>
                <w:lang w:val="uz-Cyrl-UZ"/>
              </w:rPr>
              <w:t xml:space="preserve">Bola rivojlanishidagi nuqsonlarning turkumlari </w:t>
            </w:r>
          </w:p>
        </w:tc>
        <w:tc>
          <w:tcPr>
            <w:tcW w:w="5812" w:type="dxa"/>
            <w:gridSpan w:val="3"/>
            <w:tcBorders>
              <w:top w:val="single" w:sz="4" w:space="0" w:color="auto"/>
              <w:left w:val="single" w:sz="4" w:space="0" w:color="auto"/>
              <w:bottom w:val="single" w:sz="4" w:space="0" w:color="auto"/>
              <w:right w:val="single" w:sz="4" w:space="0" w:color="auto"/>
            </w:tcBorders>
            <w:hideMark/>
          </w:tcPr>
          <w:p w14:paraId="332CA450" w14:textId="77777777" w:rsidR="00B721F6" w:rsidRDefault="00B721F6" w:rsidP="00C43532">
            <w:pPr>
              <w:pStyle w:val="33"/>
              <w:shd w:val="clear" w:color="auto" w:fill="EEECE1" w:themeFill="background2"/>
              <w:tabs>
                <w:tab w:val="left" w:pos="-3240"/>
                <w:tab w:val="left" w:pos="432"/>
              </w:tabs>
              <w:spacing w:after="0" w:line="240" w:lineRule="auto"/>
              <w:ind w:left="0" w:firstLine="1"/>
              <w:rPr>
                <w:rFonts w:ascii="Times New Roman" w:hAnsi="Times New Roman" w:cs="Times New Roman"/>
                <w:sz w:val="28"/>
                <w:szCs w:val="28"/>
                <w:lang w:val="uz-Cyrl-UZ"/>
              </w:rPr>
            </w:pPr>
            <w:r>
              <w:rPr>
                <w:rFonts w:ascii="Times New Roman" w:hAnsi="Times New Roman" w:cs="Times New Roman"/>
                <w:sz w:val="28"/>
                <w:szCs w:val="28"/>
                <w:lang w:val="uz-Cyrl-UZ"/>
              </w:rPr>
              <w:t>1.</w:t>
            </w:r>
          </w:p>
          <w:p w14:paraId="52A85060" w14:textId="77777777" w:rsidR="00B721F6" w:rsidRDefault="00B721F6" w:rsidP="00C43532">
            <w:pPr>
              <w:pStyle w:val="33"/>
              <w:shd w:val="clear" w:color="auto" w:fill="EEECE1" w:themeFill="background2"/>
              <w:tabs>
                <w:tab w:val="left" w:pos="-3240"/>
                <w:tab w:val="left" w:pos="432"/>
              </w:tabs>
              <w:spacing w:after="0" w:line="240" w:lineRule="auto"/>
              <w:ind w:left="0" w:firstLine="1"/>
              <w:rPr>
                <w:rFonts w:ascii="Times New Roman" w:hAnsi="Times New Roman" w:cs="Times New Roman"/>
                <w:sz w:val="28"/>
                <w:szCs w:val="28"/>
                <w:lang w:val="uz-Cyrl-UZ"/>
              </w:rPr>
            </w:pPr>
            <w:r>
              <w:rPr>
                <w:rFonts w:ascii="Times New Roman" w:hAnsi="Times New Roman" w:cs="Times New Roman"/>
                <w:sz w:val="28"/>
                <w:szCs w:val="28"/>
                <w:lang w:val="uz-Cyrl-UZ"/>
              </w:rPr>
              <w:t>2.</w:t>
            </w:r>
          </w:p>
          <w:p w14:paraId="1E205F60" w14:textId="77777777" w:rsidR="00B721F6" w:rsidRDefault="00B721F6" w:rsidP="00C43532">
            <w:pPr>
              <w:pStyle w:val="33"/>
              <w:shd w:val="clear" w:color="auto" w:fill="EEECE1" w:themeFill="background2"/>
              <w:tabs>
                <w:tab w:val="left" w:pos="-3240"/>
                <w:tab w:val="left" w:pos="432"/>
              </w:tabs>
              <w:spacing w:after="0" w:line="240" w:lineRule="auto"/>
              <w:ind w:left="0" w:firstLine="1"/>
              <w:rPr>
                <w:rFonts w:ascii="Times New Roman" w:hAnsi="Times New Roman" w:cs="Times New Roman"/>
                <w:sz w:val="28"/>
                <w:szCs w:val="28"/>
                <w:lang w:val="uz-Cyrl-UZ"/>
              </w:rPr>
            </w:pPr>
            <w:r>
              <w:rPr>
                <w:rFonts w:ascii="Times New Roman" w:hAnsi="Times New Roman" w:cs="Times New Roman"/>
                <w:sz w:val="28"/>
                <w:szCs w:val="28"/>
                <w:lang w:val="uz-Cyrl-UZ"/>
              </w:rPr>
              <w:t>...</w:t>
            </w:r>
          </w:p>
        </w:tc>
      </w:tr>
      <w:tr w:rsidR="00B721F6" w:rsidRPr="0014102A" w14:paraId="77022345" w14:textId="77777777" w:rsidTr="003B60A4">
        <w:tc>
          <w:tcPr>
            <w:tcW w:w="523" w:type="dxa"/>
            <w:tcBorders>
              <w:top w:val="single" w:sz="4" w:space="0" w:color="auto"/>
              <w:left w:val="single" w:sz="4" w:space="0" w:color="auto"/>
              <w:bottom w:val="single" w:sz="4" w:space="0" w:color="auto"/>
              <w:right w:val="single" w:sz="4" w:space="0" w:color="auto"/>
            </w:tcBorders>
            <w:hideMark/>
          </w:tcPr>
          <w:p w14:paraId="67D9E255" w14:textId="77777777" w:rsidR="00B721F6" w:rsidRDefault="00B721F6" w:rsidP="00C43532">
            <w:pPr>
              <w:pStyle w:val="33"/>
              <w:shd w:val="clear" w:color="auto" w:fill="EEECE1" w:themeFill="background2"/>
              <w:tabs>
                <w:tab w:val="left" w:pos="-3240"/>
                <w:tab w:val="left" w:pos="432"/>
              </w:tabs>
              <w:spacing w:after="0" w:line="240" w:lineRule="auto"/>
              <w:ind w:left="0" w:firstLine="1"/>
              <w:jc w:val="center"/>
              <w:rPr>
                <w:rFonts w:ascii="Times New Roman" w:hAnsi="Times New Roman" w:cs="Times New Roman"/>
                <w:sz w:val="28"/>
                <w:szCs w:val="28"/>
                <w:lang w:val="uz-Cyrl-UZ"/>
              </w:rPr>
            </w:pPr>
            <w:r>
              <w:rPr>
                <w:rFonts w:ascii="Times New Roman" w:hAnsi="Times New Roman" w:cs="Times New Roman"/>
                <w:sz w:val="28"/>
                <w:szCs w:val="28"/>
                <w:lang w:val="uz-Cyrl-UZ"/>
              </w:rPr>
              <w:t>№</w:t>
            </w:r>
          </w:p>
        </w:tc>
        <w:tc>
          <w:tcPr>
            <w:tcW w:w="1853" w:type="dxa"/>
            <w:tcBorders>
              <w:top w:val="single" w:sz="4" w:space="0" w:color="auto"/>
              <w:left w:val="single" w:sz="4" w:space="0" w:color="auto"/>
              <w:bottom w:val="single" w:sz="4" w:space="0" w:color="auto"/>
              <w:right w:val="single" w:sz="4" w:space="0" w:color="auto"/>
            </w:tcBorders>
            <w:hideMark/>
          </w:tcPr>
          <w:p w14:paraId="2CCCB5AA" w14:textId="77777777" w:rsidR="00B721F6" w:rsidRDefault="00B721F6" w:rsidP="00C43532">
            <w:pPr>
              <w:pStyle w:val="33"/>
              <w:shd w:val="clear" w:color="auto" w:fill="EEECE1" w:themeFill="background2"/>
              <w:tabs>
                <w:tab w:val="left" w:pos="-3240"/>
                <w:tab w:val="left" w:pos="432"/>
              </w:tabs>
              <w:spacing w:after="0" w:line="240" w:lineRule="auto"/>
              <w:ind w:left="0" w:firstLine="1"/>
              <w:jc w:val="center"/>
              <w:rPr>
                <w:rFonts w:ascii="Times New Roman" w:hAnsi="Times New Roman" w:cs="Times New Roman"/>
                <w:sz w:val="28"/>
                <w:szCs w:val="28"/>
                <w:lang w:val="uz-Cyrl-UZ"/>
              </w:rPr>
            </w:pPr>
            <w:r>
              <w:rPr>
                <w:rFonts w:ascii="Times New Roman" w:hAnsi="Times New Roman" w:cs="Times New Roman"/>
                <w:sz w:val="28"/>
                <w:szCs w:val="28"/>
                <w:lang w:val="uz-Cyrl-UZ"/>
              </w:rPr>
              <w:t>Nuqsonlarning turlari</w:t>
            </w:r>
          </w:p>
        </w:tc>
        <w:tc>
          <w:tcPr>
            <w:tcW w:w="1853" w:type="dxa"/>
            <w:gridSpan w:val="2"/>
            <w:tcBorders>
              <w:top w:val="single" w:sz="4" w:space="0" w:color="auto"/>
              <w:left w:val="single" w:sz="4" w:space="0" w:color="auto"/>
              <w:bottom w:val="single" w:sz="4" w:space="0" w:color="auto"/>
              <w:right w:val="single" w:sz="4" w:space="0" w:color="auto"/>
            </w:tcBorders>
            <w:hideMark/>
          </w:tcPr>
          <w:p w14:paraId="44620BFB" w14:textId="77777777" w:rsidR="00B721F6" w:rsidRDefault="00B721F6" w:rsidP="00C43532">
            <w:pPr>
              <w:pStyle w:val="33"/>
              <w:shd w:val="clear" w:color="auto" w:fill="EEECE1" w:themeFill="background2"/>
              <w:tabs>
                <w:tab w:val="left" w:pos="-3240"/>
                <w:tab w:val="left" w:pos="432"/>
              </w:tabs>
              <w:spacing w:after="0" w:line="240" w:lineRule="auto"/>
              <w:ind w:left="0" w:firstLine="1"/>
              <w:jc w:val="center"/>
              <w:rPr>
                <w:rFonts w:ascii="Times New Roman" w:hAnsi="Times New Roman" w:cs="Times New Roman"/>
                <w:sz w:val="28"/>
                <w:szCs w:val="28"/>
                <w:lang w:val="uz-Cyrl-UZ"/>
              </w:rPr>
            </w:pPr>
            <w:r>
              <w:rPr>
                <w:rFonts w:ascii="Times New Roman" w:hAnsi="Times New Roman" w:cs="Times New Roman"/>
                <w:sz w:val="28"/>
                <w:szCs w:val="28"/>
                <w:lang w:val="uz-Cyrl-UZ"/>
              </w:rPr>
              <w:t>Kelib chiqish sabablari</w:t>
            </w:r>
          </w:p>
        </w:tc>
        <w:tc>
          <w:tcPr>
            <w:tcW w:w="1744" w:type="dxa"/>
            <w:tcBorders>
              <w:top w:val="single" w:sz="4" w:space="0" w:color="auto"/>
              <w:left w:val="single" w:sz="4" w:space="0" w:color="auto"/>
              <w:bottom w:val="single" w:sz="4" w:space="0" w:color="auto"/>
              <w:right w:val="single" w:sz="4" w:space="0" w:color="auto"/>
            </w:tcBorders>
            <w:hideMark/>
          </w:tcPr>
          <w:p w14:paraId="00727221" w14:textId="77777777" w:rsidR="00B721F6" w:rsidRDefault="00B721F6" w:rsidP="00C43532">
            <w:pPr>
              <w:pStyle w:val="33"/>
              <w:shd w:val="clear" w:color="auto" w:fill="EEECE1" w:themeFill="background2"/>
              <w:tabs>
                <w:tab w:val="left" w:pos="-3240"/>
                <w:tab w:val="left" w:pos="432"/>
              </w:tabs>
              <w:spacing w:after="0" w:line="240" w:lineRule="auto"/>
              <w:ind w:left="0" w:firstLine="1"/>
              <w:jc w:val="center"/>
              <w:rPr>
                <w:rFonts w:ascii="Times New Roman" w:hAnsi="Times New Roman" w:cs="Times New Roman"/>
                <w:sz w:val="28"/>
                <w:szCs w:val="28"/>
                <w:lang w:val="uz-Cyrl-UZ"/>
              </w:rPr>
            </w:pPr>
            <w:r>
              <w:rPr>
                <w:rFonts w:ascii="Times New Roman" w:hAnsi="Times New Roman" w:cs="Times New Roman"/>
                <w:sz w:val="28"/>
                <w:szCs w:val="28"/>
                <w:lang w:val="uz-Cyrl-UZ"/>
              </w:rPr>
              <w:t>Oqibatlari</w:t>
            </w:r>
          </w:p>
        </w:tc>
        <w:tc>
          <w:tcPr>
            <w:tcW w:w="3379" w:type="dxa"/>
            <w:tcBorders>
              <w:top w:val="single" w:sz="4" w:space="0" w:color="auto"/>
              <w:left w:val="single" w:sz="4" w:space="0" w:color="auto"/>
              <w:bottom w:val="single" w:sz="4" w:space="0" w:color="auto"/>
              <w:right w:val="single" w:sz="4" w:space="0" w:color="auto"/>
            </w:tcBorders>
            <w:hideMark/>
          </w:tcPr>
          <w:p w14:paraId="41911C94" w14:textId="77777777" w:rsidR="00B721F6" w:rsidRDefault="00B721F6" w:rsidP="00C43532">
            <w:pPr>
              <w:pStyle w:val="33"/>
              <w:shd w:val="clear" w:color="auto" w:fill="EEECE1" w:themeFill="background2"/>
              <w:tabs>
                <w:tab w:val="left" w:pos="-3240"/>
                <w:tab w:val="left" w:pos="432"/>
              </w:tabs>
              <w:spacing w:after="0" w:line="240" w:lineRule="auto"/>
              <w:ind w:left="0" w:firstLine="1"/>
              <w:jc w:val="center"/>
              <w:rPr>
                <w:rFonts w:ascii="Times New Roman" w:hAnsi="Times New Roman" w:cs="Times New Roman"/>
                <w:sz w:val="28"/>
                <w:szCs w:val="28"/>
                <w:lang w:val="uz-Cyrl-UZ"/>
              </w:rPr>
            </w:pPr>
            <w:r>
              <w:rPr>
                <w:rFonts w:ascii="Times New Roman" w:hAnsi="Times New Roman" w:cs="Times New Roman"/>
                <w:sz w:val="28"/>
                <w:szCs w:val="28"/>
                <w:lang w:val="uz-Cyrl-UZ"/>
              </w:rPr>
              <w:t>Olib boriladigan pedagogik-metodik ishlarning shakllari</w:t>
            </w:r>
          </w:p>
        </w:tc>
      </w:tr>
      <w:tr w:rsidR="00B721F6" w14:paraId="649234C3" w14:textId="77777777" w:rsidTr="003B60A4">
        <w:tc>
          <w:tcPr>
            <w:tcW w:w="523" w:type="dxa"/>
            <w:tcBorders>
              <w:top w:val="single" w:sz="4" w:space="0" w:color="auto"/>
              <w:left w:val="single" w:sz="4" w:space="0" w:color="auto"/>
              <w:bottom w:val="single" w:sz="4" w:space="0" w:color="auto"/>
              <w:right w:val="single" w:sz="4" w:space="0" w:color="auto"/>
            </w:tcBorders>
            <w:hideMark/>
          </w:tcPr>
          <w:p w14:paraId="280FFAA4" w14:textId="77777777" w:rsidR="00B721F6" w:rsidRDefault="00B721F6" w:rsidP="00C43532">
            <w:pPr>
              <w:pStyle w:val="33"/>
              <w:shd w:val="clear" w:color="auto" w:fill="EEECE1" w:themeFill="background2"/>
              <w:tabs>
                <w:tab w:val="left" w:pos="-3240"/>
                <w:tab w:val="left" w:pos="432"/>
              </w:tabs>
              <w:spacing w:after="0" w:line="240" w:lineRule="auto"/>
              <w:ind w:left="0" w:firstLine="1"/>
              <w:rPr>
                <w:rFonts w:ascii="Times New Roman" w:hAnsi="Times New Roman" w:cs="Times New Roman"/>
                <w:sz w:val="28"/>
                <w:szCs w:val="28"/>
                <w:lang w:val="uz-Cyrl-UZ"/>
              </w:rPr>
            </w:pPr>
            <w:r>
              <w:rPr>
                <w:rFonts w:ascii="Times New Roman" w:hAnsi="Times New Roman" w:cs="Times New Roman"/>
                <w:sz w:val="28"/>
                <w:szCs w:val="28"/>
                <w:lang w:val="uz-Cyrl-UZ"/>
              </w:rPr>
              <w:t>1.</w:t>
            </w:r>
          </w:p>
        </w:tc>
        <w:tc>
          <w:tcPr>
            <w:tcW w:w="1853" w:type="dxa"/>
            <w:tcBorders>
              <w:top w:val="single" w:sz="4" w:space="0" w:color="auto"/>
              <w:left w:val="single" w:sz="4" w:space="0" w:color="auto"/>
              <w:bottom w:val="single" w:sz="4" w:space="0" w:color="auto"/>
              <w:right w:val="single" w:sz="4" w:space="0" w:color="auto"/>
            </w:tcBorders>
          </w:tcPr>
          <w:p w14:paraId="080F20B3" w14:textId="77777777" w:rsidR="00B721F6" w:rsidRDefault="00B721F6" w:rsidP="00C43532">
            <w:pPr>
              <w:pStyle w:val="33"/>
              <w:shd w:val="clear" w:color="auto" w:fill="EEECE1" w:themeFill="background2"/>
              <w:tabs>
                <w:tab w:val="left" w:pos="-3240"/>
                <w:tab w:val="left" w:pos="432"/>
              </w:tabs>
              <w:spacing w:after="0" w:line="240" w:lineRule="auto"/>
              <w:ind w:left="0" w:firstLine="1"/>
              <w:rPr>
                <w:rFonts w:ascii="Times New Roman" w:hAnsi="Times New Roman" w:cs="Times New Roman"/>
                <w:sz w:val="28"/>
                <w:szCs w:val="28"/>
                <w:lang w:val="uz-Cyrl-UZ"/>
              </w:rPr>
            </w:pPr>
          </w:p>
        </w:tc>
        <w:tc>
          <w:tcPr>
            <w:tcW w:w="1853" w:type="dxa"/>
            <w:gridSpan w:val="2"/>
            <w:tcBorders>
              <w:top w:val="single" w:sz="4" w:space="0" w:color="auto"/>
              <w:left w:val="single" w:sz="4" w:space="0" w:color="auto"/>
              <w:bottom w:val="single" w:sz="4" w:space="0" w:color="auto"/>
              <w:right w:val="single" w:sz="4" w:space="0" w:color="auto"/>
            </w:tcBorders>
          </w:tcPr>
          <w:p w14:paraId="47663291" w14:textId="77777777" w:rsidR="00B721F6" w:rsidRDefault="00B721F6" w:rsidP="00C43532">
            <w:pPr>
              <w:pStyle w:val="33"/>
              <w:shd w:val="clear" w:color="auto" w:fill="EEECE1" w:themeFill="background2"/>
              <w:tabs>
                <w:tab w:val="left" w:pos="-3240"/>
                <w:tab w:val="left" w:pos="432"/>
              </w:tabs>
              <w:spacing w:after="0" w:line="240" w:lineRule="auto"/>
              <w:ind w:left="0" w:firstLine="680"/>
              <w:rPr>
                <w:rFonts w:ascii="Times New Roman" w:hAnsi="Times New Roman" w:cs="Times New Roman"/>
                <w:sz w:val="28"/>
                <w:szCs w:val="28"/>
                <w:lang w:val="uz-Cyrl-UZ"/>
              </w:rPr>
            </w:pPr>
          </w:p>
        </w:tc>
        <w:tc>
          <w:tcPr>
            <w:tcW w:w="1744" w:type="dxa"/>
            <w:tcBorders>
              <w:top w:val="single" w:sz="4" w:space="0" w:color="auto"/>
              <w:left w:val="single" w:sz="4" w:space="0" w:color="auto"/>
              <w:bottom w:val="single" w:sz="4" w:space="0" w:color="auto"/>
              <w:right w:val="single" w:sz="4" w:space="0" w:color="auto"/>
            </w:tcBorders>
          </w:tcPr>
          <w:p w14:paraId="36AEBFB7" w14:textId="77777777" w:rsidR="00B721F6" w:rsidRDefault="00B721F6" w:rsidP="00C43532">
            <w:pPr>
              <w:pStyle w:val="33"/>
              <w:shd w:val="clear" w:color="auto" w:fill="EEECE1" w:themeFill="background2"/>
              <w:tabs>
                <w:tab w:val="left" w:pos="-3240"/>
                <w:tab w:val="left" w:pos="432"/>
              </w:tabs>
              <w:spacing w:after="0" w:line="240" w:lineRule="auto"/>
              <w:ind w:left="0" w:firstLine="680"/>
              <w:rPr>
                <w:rFonts w:ascii="Times New Roman" w:hAnsi="Times New Roman" w:cs="Times New Roman"/>
                <w:sz w:val="28"/>
                <w:szCs w:val="28"/>
                <w:lang w:val="uz-Cyrl-UZ"/>
              </w:rPr>
            </w:pPr>
          </w:p>
        </w:tc>
        <w:tc>
          <w:tcPr>
            <w:tcW w:w="3379" w:type="dxa"/>
            <w:tcBorders>
              <w:top w:val="single" w:sz="4" w:space="0" w:color="auto"/>
              <w:left w:val="single" w:sz="4" w:space="0" w:color="auto"/>
              <w:bottom w:val="single" w:sz="4" w:space="0" w:color="auto"/>
              <w:right w:val="single" w:sz="4" w:space="0" w:color="auto"/>
            </w:tcBorders>
          </w:tcPr>
          <w:p w14:paraId="68FD9D8E" w14:textId="77777777" w:rsidR="00B721F6" w:rsidRDefault="00B721F6" w:rsidP="00C43532">
            <w:pPr>
              <w:pStyle w:val="33"/>
              <w:shd w:val="clear" w:color="auto" w:fill="EEECE1" w:themeFill="background2"/>
              <w:tabs>
                <w:tab w:val="left" w:pos="-3240"/>
                <w:tab w:val="left" w:pos="432"/>
              </w:tabs>
              <w:spacing w:after="0" w:line="240" w:lineRule="auto"/>
              <w:ind w:left="0" w:firstLine="680"/>
              <w:rPr>
                <w:rFonts w:ascii="Times New Roman" w:hAnsi="Times New Roman" w:cs="Times New Roman"/>
                <w:sz w:val="28"/>
                <w:szCs w:val="28"/>
                <w:lang w:val="uz-Cyrl-UZ"/>
              </w:rPr>
            </w:pPr>
          </w:p>
        </w:tc>
      </w:tr>
      <w:tr w:rsidR="00B721F6" w14:paraId="5CEF25FC" w14:textId="77777777" w:rsidTr="003B60A4">
        <w:tc>
          <w:tcPr>
            <w:tcW w:w="523" w:type="dxa"/>
            <w:tcBorders>
              <w:top w:val="single" w:sz="4" w:space="0" w:color="auto"/>
              <w:left w:val="single" w:sz="4" w:space="0" w:color="auto"/>
              <w:bottom w:val="single" w:sz="4" w:space="0" w:color="auto"/>
              <w:right w:val="single" w:sz="4" w:space="0" w:color="auto"/>
            </w:tcBorders>
            <w:hideMark/>
          </w:tcPr>
          <w:p w14:paraId="57FF176C" w14:textId="77777777" w:rsidR="00B721F6" w:rsidRDefault="00B721F6" w:rsidP="00C43532">
            <w:pPr>
              <w:pStyle w:val="33"/>
              <w:shd w:val="clear" w:color="auto" w:fill="EEECE1" w:themeFill="background2"/>
              <w:tabs>
                <w:tab w:val="left" w:pos="-3240"/>
                <w:tab w:val="left" w:pos="432"/>
              </w:tabs>
              <w:spacing w:after="0" w:line="240" w:lineRule="auto"/>
              <w:ind w:left="0" w:firstLine="1"/>
              <w:rPr>
                <w:rFonts w:ascii="Times New Roman" w:hAnsi="Times New Roman" w:cs="Times New Roman"/>
                <w:sz w:val="28"/>
                <w:szCs w:val="28"/>
                <w:lang w:val="uz-Cyrl-UZ"/>
              </w:rPr>
            </w:pPr>
            <w:r>
              <w:rPr>
                <w:rFonts w:ascii="Times New Roman" w:hAnsi="Times New Roman" w:cs="Times New Roman"/>
                <w:sz w:val="28"/>
                <w:szCs w:val="28"/>
                <w:lang w:val="uz-Cyrl-UZ"/>
              </w:rPr>
              <w:t>2.</w:t>
            </w:r>
          </w:p>
        </w:tc>
        <w:tc>
          <w:tcPr>
            <w:tcW w:w="1853" w:type="dxa"/>
            <w:tcBorders>
              <w:top w:val="single" w:sz="4" w:space="0" w:color="auto"/>
              <w:left w:val="single" w:sz="4" w:space="0" w:color="auto"/>
              <w:bottom w:val="single" w:sz="4" w:space="0" w:color="auto"/>
              <w:right w:val="single" w:sz="4" w:space="0" w:color="auto"/>
            </w:tcBorders>
          </w:tcPr>
          <w:p w14:paraId="70326A5D" w14:textId="77777777" w:rsidR="00B721F6" w:rsidRDefault="00B721F6" w:rsidP="00C43532">
            <w:pPr>
              <w:pStyle w:val="33"/>
              <w:shd w:val="clear" w:color="auto" w:fill="EEECE1" w:themeFill="background2"/>
              <w:tabs>
                <w:tab w:val="left" w:pos="-3240"/>
                <w:tab w:val="left" w:pos="432"/>
              </w:tabs>
              <w:spacing w:after="0" w:line="240" w:lineRule="auto"/>
              <w:ind w:left="0" w:firstLine="1"/>
              <w:rPr>
                <w:rFonts w:ascii="Times New Roman" w:hAnsi="Times New Roman" w:cs="Times New Roman"/>
                <w:sz w:val="28"/>
                <w:szCs w:val="28"/>
                <w:lang w:val="uz-Cyrl-UZ"/>
              </w:rPr>
            </w:pPr>
          </w:p>
        </w:tc>
        <w:tc>
          <w:tcPr>
            <w:tcW w:w="1853" w:type="dxa"/>
            <w:gridSpan w:val="2"/>
            <w:tcBorders>
              <w:top w:val="single" w:sz="4" w:space="0" w:color="auto"/>
              <w:left w:val="single" w:sz="4" w:space="0" w:color="auto"/>
              <w:bottom w:val="single" w:sz="4" w:space="0" w:color="auto"/>
              <w:right w:val="single" w:sz="4" w:space="0" w:color="auto"/>
            </w:tcBorders>
          </w:tcPr>
          <w:p w14:paraId="592773B6" w14:textId="77777777" w:rsidR="00B721F6" w:rsidRDefault="00B721F6" w:rsidP="00C43532">
            <w:pPr>
              <w:pStyle w:val="33"/>
              <w:shd w:val="clear" w:color="auto" w:fill="EEECE1" w:themeFill="background2"/>
              <w:tabs>
                <w:tab w:val="left" w:pos="-3240"/>
                <w:tab w:val="left" w:pos="432"/>
              </w:tabs>
              <w:spacing w:after="0" w:line="240" w:lineRule="auto"/>
              <w:ind w:left="0" w:firstLine="680"/>
              <w:rPr>
                <w:rFonts w:ascii="Times New Roman" w:hAnsi="Times New Roman" w:cs="Times New Roman"/>
                <w:sz w:val="28"/>
                <w:szCs w:val="28"/>
                <w:lang w:val="uz-Cyrl-UZ"/>
              </w:rPr>
            </w:pPr>
          </w:p>
        </w:tc>
        <w:tc>
          <w:tcPr>
            <w:tcW w:w="1744" w:type="dxa"/>
            <w:tcBorders>
              <w:top w:val="single" w:sz="4" w:space="0" w:color="auto"/>
              <w:left w:val="single" w:sz="4" w:space="0" w:color="auto"/>
              <w:bottom w:val="single" w:sz="4" w:space="0" w:color="auto"/>
              <w:right w:val="single" w:sz="4" w:space="0" w:color="auto"/>
            </w:tcBorders>
          </w:tcPr>
          <w:p w14:paraId="598EE5C2" w14:textId="77777777" w:rsidR="00B721F6" w:rsidRDefault="00B721F6" w:rsidP="00C43532">
            <w:pPr>
              <w:pStyle w:val="33"/>
              <w:shd w:val="clear" w:color="auto" w:fill="EEECE1" w:themeFill="background2"/>
              <w:tabs>
                <w:tab w:val="left" w:pos="-3240"/>
                <w:tab w:val="left" w:pos="432"/>
              </w:tabs>
              <w:spacing w:after="0" w:line="240" w:lineRule="auto"/>
              <w:ind w:left="0" w:firstLine="680"/>
              <w:rPr>
                <w:rFonts w:ascii="Times New Roman" w:hAnsi="Times New Roman" w:cs="Times New Roman"/>
                <w:sz w:val="28"/>
                <w:szCs w:val="28"/>
                <w:lang w:val="uz-Cyrl-UZ"/>
              </w:rPr>
            </w:pPr>
          </w:p>
        </w:tc>
        <w:tc>
          <w:tcPr>
            <w:tcW w:w="3379" w:type="dxa"/>
            <w:tcBorders>
              <w:top w:val="single" w:sz="4" w:space="0" w:color="auto"/>
              <w:left w:val="single" w:sz="4" w:space="0" w:color="auto"/>
              <w:bottom w:val="single" w:sz="4" w:space="0" w:color="auto"/>
              <w:right w:val="single" w:sz="4" w:space="0" w:color="auto"/>
            </w:tcBorders>
          </w:tcPr>
          <w:p w14:paraId="5A1118BE" w14:textId="77777777" w:rsidR="00B721F6" w:rsidRDefault="00B721F6" w:rsidP="00C43532">
            <w:pPr>
              <w:pStyle w:val="33"/>
              <w:shd w:val="clear" w:color="auto" w:fill="EEECE1" w:themeFill="background2"/>
              <w:tabs>
                <w:tab w:val="left" w:pos="-3240"/>
                <w:tab w:val="left" w:pos="432"/>
              </w:tabs>
              <w:spacing w:after="0" w:line="240" w:lineRule="auto"/>
              <w:ind w:left="0" w:firstLine="680"/>
              <w:rPr>
                <w:rFonts w:ascii="Times New Roman" w:hAnsi="Times New Roman" w:cs="Times New Roman"/>
                <w:sz w:val="28"/>
                <w:szCs w:val="28"/>
                <w:lang w:val="uz-Cyrl-UZ"/>
              </w:rPr>
            </w:pPr>
          </w:p>
        </w:tc>
      </w:tr>
      <w:tr w:rsidR="00B721F6" w14:paraId="44275FBE" w14:textId="77777777" w:rsidTr="003B60A4">
        <w:tc>
          <w:tcPr>
            <w:tcW w:w="523" w:type="dxa"/>
            <w:tcBorders>
              <w:top w:val="single" w:sz="4" w:space="0" w:color="auto"/>
              <w:left w:val="single" w:sz="4" w:space="0" w:color="auto"/>
              <w:bottom w:val="single" w:sz="4" w:space="0" w:color="auto"/>
              <w:right w:val="single" w:sz="4" w:space="0" w:color="auto"/>
            </w:tcBorders>
            <w:hideMark/>
          </w:tcPr>
          <w:p w14:paraId="5D912324" w14:textId="77777777" w:rsidR="00B721F6" w:rsidRDefault="00B721F6" w:rsidP="00C43532">
            <w:pPr>
              <w:pStyle w:val="33"/>
              <w:shd w:val="clear" w:color="auto" w:fill="EEECE1" w:themeFill="background2"/>
              <w:tabs>
                <w:tab w:val="left" w:pos="-3240"/>
                <w:tab w:val="left" w:pos="432"/>
              </w:tabs>
              <w:spacing w:after="0" w:line="240" w:lineRule="auto"/>
              <w:ind w:left="0" w:firstLine="1"/>
              <w:rPr>
                <w:rFonts w:ascii="Times New Roman" w:hAnsi="Times New Roman" w:cs="Times New Roman"/>
                <w:sz w:val="28"/>
                <w:szCs w:val="28"/>
                <w:lang w:val="uz-Cyrl-UZ"/>
              </w:rPr>
            </w:pPr>
            <w:r>
              <w:rPr>
                <w:rFonts w:ascii="Times New Roman" w:hAnsi="Times New Roman" w:cs="Times New Roman"/>
                <w:sz w:val="28"/>
                <w:szCs w:val="28"/>
                <w:lang w:val="uz-Cyrl-UZ"/>
              </w:rPr>
              <w:t>3.</w:t>
            </w:r>
          </w:p>
        </w:tc>
        <w:tc>
          <w:tcPr>
            <w:tcW w:w="1853" w:type="dxa"/>
            <w:tcBorders>
              <w:top w:val="single" w:sz="4" w:space="0" w:color="auto"/>
              <w:left w:val="single" w:sz="4" w:space="0" w:color="auto"/>
              <w:bottom w:val="single" w:sz="4" w:space="0" w:color="auto"/>
              <w:right w:val="single" w:sz="4" w:space="0" w:color="auto"/>
            </w:tcBorders>
          </w:tcPr>
          <w:p w14:paraId="23FDF9D1" w14:textId="77777777" w:rsidR="00B721F6" w:rsidRDefault="00B721F6" w:rsidP="00C43532">
            <w:pPr>
              <w:pStyle w:val="33"/>
              <w:shd w:val="clear" w:color="auto" w:fill="EEECE1" w:themeFill="background2"/>
              <w:tabs>
                <w:tab w:val="left" w:pos="-3240"/>
                <w:tab w:val="left" w:pos="432"/>
              </w:tabs>
              <w:spacing w:after="0" w:line="240" w:lineRule="auto"/>
              <w:ind w:left="0" w:firstLine="1"/>
              <w:rPr>
                <w:rFonts w:ascii="Times New Roman" w:hAnsi="Times New Roman" w:cs="Times New Roman"/>
                <w:sz w:val="28"/>
                <w:szCs w:val="28"/>
                <w:lang w:val="uz-Cyrl-UZ"/>
              </w:rPr>
            </w:pPr>
          </w:p>
        </w:tc>
        <w:tc>
          <w:tcPr>
            <w:tcW w:w="1853" w:type="dxa"/>
            <w:gridSpan w:val="2"/>
            <w:tcBorders>
              <w:top w:val="single" w:sz="4" w:space="0" w:color="auto"/>
              <w:left w:val="single" w:sz="4" w:space="0" w:color="auto"/>
              <w:bottom w:val="single" w:sz="4" w:space="0" w:color="auto"/>
              <w:right w:val="single" w:sz="4" w:space="0" w:color="auto"/>
            </w:tcBorders>
          </w:tcPr>
          <w:p w14:paraId="61658351" w14:textId="77777777" w:rsidR="00B721F6" w:rsidRDefault="00B721F6" w:rsidP="00C43532">
            <w:pPr>
              <w:pStyle w:val="33"/>
              <w:shd w:val="clear" w:color="auto" w:fill="EEECE1" w:themeFill="background2"/>
              <w:tabs>
                <w:tab w:val="left" w:pos="-3240"/>
                <w:tab w:val="left" w:pos="432"/>
              </w:tabs>
              <w:spacing w:after="0" w:line="240" w:lineRule="auto"/>
              <w:ind w:left="0" w:firstLine="680"/>
              <w:rPr>
                <w:rFonts w:ascii="Times New Roman" w:hAnsi="Times New Roman" w:cs="Times New Roman"/>
                <w:sz w:val="28"/>
                <w:szCs w:val="28"/>
                <w:lang w:val="uz-Cyrl-UZ"/>
              </w:rPr>
            </w:pPr>
          </w:p>
        </w:tc>
        <w:tc>
          <w:tcPr>
            <w:tcW w:w="1744" w:type="dxa"/>
            <w:tcBorders>
              <w:top w:val="single" w:sz="4" w:space="0" w:color="auto"/>
              <w:left w:val="single" w:sz="4" w:space="0" w:color="auto"/>
              <w:bottom w:val="single" w:sz="4" w:space="0" w:color="auto"/>
              <w:right w:val="single" w:sz="4" w:space="0" w:color="auto"/>
            </w:tcBorders>
          </w:tcPr>
          <w:p w14:paraId="0E6BA3B4" w14:textId="77777777" w:rsidR="00B721F6" w:rsidRDefault="00B721F6" w:rsidP="00C43532">
            <w:pPr>
              <w:pStyle w:val="33"/>
              <w:shd w:val="clear" w:color="auto" w:fill="EEECE1" w:themeFill="background2"/>
              <w:tabs>
                <w:tab w:val="left" w:pos="-3240"/>
                <w:tab w:val="left" w:pos="432"/>
              </w:tabs>
              <w:spacing w:after="0" w:line="240" w:lineRule="auto"/>
              <w:ind w:left="0" w:firstLine="680"/>
              <w:rPr>
                <w:rFonts w:ascii="Times New Roman" w:hAnsi="Times New Roman" w:cs="Times New Roman"/>
                <w:sz w:val="28"/>
                <w:szCs w:val="28"/>
                <w:lang w:val="uz-Cyrl-UZ"/>
              </w:rPr>
            </w:pPr>
          </w:p>
        </w:tc>
        <w:tc>
          <w:tcPr>
            <w:tcW w:w="3379" w:type="dxa"/>
            <w:tcBorders>
              <w:top w:val="single" w:sz="4" w:space="0" w:color="auto"/>
              <w:left w:val="single" w:sz="4" w:space="0" w:color="auto"/>
              <w:bottom w:val="single" w:sz="4" w:space="0" w:color="auto"/>
              <w:right w:val="single" w:sz="4" w:space="0" w:color="auto"/>
            </w:tcBorders>
          </w:tcPr>
          <w:p w14:paraId="5273EBBC" w14:textId="77777777" w:rsidR="00B721F6" w:rsidRDefault="00B721F6" w:rsidP="00C43532">
            <w:pPr>
              <w:pStyle w:val="33"/>
              <w:shd w:val="clear" w:color="auto" w:fill="EEECE1" w:themeFill="background2"/>
              <w:tabs>
                <w:tab w:val="left" w:pos="-3240"/>
                <w:tab w:val="left" w:pos="432"/>
              </w:tabs>
              <w:spacing w:after="0" w:line="240" w:lineRule="auto"/>
              <w:ind w:left="0" w:firstLine="680"/>
              <w:rPr>
                <w:rFonts w:ascii="Times New Roman" w:hAnsi="Times New Roman" w:cs="Times New Roman"/>
                <w:sz w:val="28"/>
                <w:szCs w:val="28"/>
                <w:lang w:val="uz-Cyrl-UZ"/>
              </w:rPr>
            </w:pPr>
          </w:p>
        </w:tc>
      </w:tr>
      <w:tr w:rsidR="00B721F6" w14:paraId="27314D8B" w14:textId="77777777" w:rsidTr="003B60A4">
        <w:tc>
          <w:tcPr>
            <w:tcW w:w="523" w:type="dxa"/>
            <w:tcBorders>
              <w:top w:val="single" w:sz="4" w:space="0" w:color="auto"/>
              <w:left w:val="single" w:sz="4" w:space="0" w:color="auto"/>
              <w:bottom w:val="single" w:sz="4" w:space="0" w:color="auto"/>
              <w:right w:val="single" w:sz="4" w:space="0" w:color="auto"/>
            </w:tcBorders>
            <w:hideMark/>
          </w:tcPr>
          <w:p w14:paraId="3590CAB3" w14:textId="77777777" w:rsidR="00B721F6" w:rsidRDefault="00B721F6" w:rsidP="00C43532">
            <w:pPr>
              <w:pStyle w:val="33"/>
              <w:shd w:val="clear" w:color="auto" w:fill="EEECE1" w:themeFill="background2"/>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w:t>
            </w:r>
          </w:p>
        </w:tc>
        <w:tc>
          <w:tcPr>
            <w:tcW w:w="1853" w:type="dxa"/>
            <w:tcBorders>
              <w:top w:val="single" w:sz="4" w:space="0" w:color="auto"/>
              <w:left w:val="single" w:sz="4" w:space="0" w:color="auto"/>
              <w:bottom w:val="single" w:sz="4" w:space="0" w:color="auto"/>
              <w:right w:val="single" w:sz="4" w:space="0" w:color="auto"/>
            </w:tcBorders>
          </w:tcPr>
          <w:p w14:paraId="0EBD043B" w14:textId="77777777" w:rsidR="00B721F6" w:rsidRDefault="00B721F6" w:rsidP="00C43532">
            <w:pPr>
              <w:pStyle w:val="33"/>
              <w:shd w:val="clear" w:color="auto" w:fill="EEECE1" w:themeFill="background2"/>
              <w:tabs>
                <w:tab w:val="left" w:pos="-3240"/>
                <w:tab w:val="left" w:pos="432"/>
              </w:tabs>
              <w:spacing w:after="0" w:line="240" w:lineRule="auto"/>
              <w:ind w:left="0"/>
              <w:rPr>
                <w:rFonts w:ascii="Times New Roman" w:hAnsi="Times New Roman" w:cs="Times New Roman"/>
                <w:sz w:val="28"/>
                <w:szCs w:val="28"/>
                <w:lang w:val="uz-Cyrl-UZ"/>
              </w:rPr>
            </w:pPr>
          </w:p>
        </w:tc>
        <w:tc>
          <w:tcPr>
            <w:tcW w:w="1853" w:type="dxa"/>
            <w:gridSpan w:val="2"/>
            <w:tcBorders>
              <w:top w:val="single" w:sz="4" w:space="0" w:color="auto"/>
              <w:left w:val="single" w:sz="4" w:space="0" w:color="auto"/>
              <w:bottom w:val="single" w:sz="4" w:space="0" w:color="auto"/>
              <w:right w:val="single" w:sz="4" w:space="0" w:color="auto"/>
            </w:tcBorders>
          </w:tcPr>
          <w:p w14:paraId="0457FEB0" w14:textId="77777777" w:rsidR="00B721F6" w:rsidRDefault="00B721F6" w:rsidP="00C43532">
            <w:pPr>
              <w:pStyle w:val="33"/>
              <w:shd w:val="clear" w:color="auto" w:fill="EEECE1" w:themeFill="background2"/>
              <w:tabs>
                <w:tab w:val="left" w:pos="-3240"/>
                <w:tab w:val="left" w:pos="432"/>
              </w:tabs>
              <w:spacing w:after="0" w:line="240" w:lineRule="auto"/>
              <w:ind w:left="0"/>
              <w:rPr>
                <w:rFonts w:ascii="Times New Roman" w:hAnsi="Times New Roman" w:cs="Times New Roman"/>
                <w:sz w:val="28"/>
                <w:szCs w:val="28"/>
                <w:lang w:val="uz-Cyrl-UZ"/>
              </w:rPr>
            </w:pPr>
          </w:p>
        </w:tc>
        <w:tc>
          <w:tcPr>
            <w:tcW w:w="1744" w:type="dxa"/>
            <w:tcBorders>
              <w:top w:val="single" w:sz="4" w:space="0" w:color="auto"/>
              <w:left w:val="single" w:sz="4" w:space="0" w:color="auto"/>
              <w:bottom w:val="single" w:sz="4" w:space="0" w:color="auto"/>
              <w:right w:val="single" w:sz="4" w:space="0" w:color="auto"/>
            </w:tcBorders>
          </w:tcPr>
          <w:p w14:paraId="3ED262B4" w14:textId="77777777" w:rsidR="00B721F6" w:rsidRDefault="00B721F6" w:rsidP="00C43532">
            <w:pPr>
              <w:pStyle w:val="33"/>
              <w:shd w:val="clear" w:color="auto" w:fill="EEECE1" w:themeFill="background2"/>
              <w:tabs>
                <w:tab w:val="left" w:pos="-3240"/>
                <w:tab w:val="left" w:pos="432"/>
              </w:tabs>
              <w:spacing w:after="0" w:line="240" w:lineRule="auto"/>
              <w:ind w:left="0"/>
              <w:rPr>
                <w:rFonts w:ascii="Times New Roman" w:hAnsi="Times New Roman" w:cs="Times New Roman"/>
                <w:sz w:val="28"/>
                <w:szCs w:val="28"/>
                <w:lang w:val="uz-Cyrl-UZ"/>
              </w:rPr>
            </w:pPr>
          </w:p>
        </w:tc>
        <w:tc>
          <w:tcPr>
            <w:tcW w:w="3379" w:type="dxa"/>
            <w:tcBorders>
              <w:top w:val="single" w:sz="4" w:space="0" w:color="auto"/>
              <w:left w:val="single" w:sz="4" w:space="0" w:color="auto"/>
              <w:bottom w:val="single" w:sz="4" w:space="0" w:color="auto"/>
              <w:right w:val="single" w:sz="4" w:space="0" w:color="auto"/>
            </w:tcBorders>
          </w:tcPr>
          <w:p w14:paraId="28217925" w14:textId="77777777" w:rsidR="00B721F6" w:rsidRDefault="00B721F6" w:rsidP="00C43532">
            <w:pPr>
              <w:pStyle w:val="33"/>
              <w:shd w:val="clear" w:color="auto" w:fill="EEECE1" w:themeFill="background2"/>
              <w:tabs>
                <w:tab w:val="left" w:pos="-3240"/>
                <w:tab w:val="left" w:pos="432"/>
              </w:tabs>
              <w:spacing w:after="0" w:line="240" w:lineRule="auto"/>
              <w:ind w:left="0"/>
              <w:rPr>
                <w:rFonts w:ascii="Times New Roman" w:hAnsi="Times New Roman" w:cs="Times New Roman"/>
                <w:sz w:val="28"/>
                <w:szCs w:val="28"/>
                <w:lang w:val="uz-Cyrl-UZ"/>
              </w:rPr>
            </w:pPr>
          </w:p>
        </w:tc>
      </w:tr>
    </w:tbl>
    <w:p w14:paraId="2978A3D1" w14:textId="77777777" w:rsidR="00B721F6" w:rsidRDefault="00B721F6" w:rsidP="00C43532">
      <w:pPr>
        <w:pStyle w:val="33"/>
        <w:shd w:val="clear" w:color="auto" w:fill="EEECE1" w:themeFill="background2"/>
        <w:tabs>
          <w:tab w:val="left" w:pos="-3240"/>
          <w:tab w:val="left" w:pos="432"/>
        </w:tabs>
        <w:spacing w:after="0" w:line="240" w:lineRule="auto"/>
        <w:ind w:left="0" w:firstLine="545"/>
        <w:rPr>
          <w:rFonts w:ascii="Times New Roman" w:hAnsi="Times New Roman" w:cs="Times New Roman"/>
          <w:b/>
          <w:sz w:val="28"/>
          <w:szCs w:val="28"/>
          <w:lang w:val="en-US"/>
        </w:rPr>
      </w:pPr>
    </w:p>
    <w:p w14:paraId="143145FF"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VI. Talabalar uchun topshiriq:</w:t>
      </w:r>
    </w:p>
    <w:p w14:paraId="4156FC89" w14:textId="77777777" w:rsidR="00B721F6" w:rsidRDefault="00B721F6" w:rsidP="00B721F6">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Aqli zaif, nutqida nuqsoni bo’lgan, eshitish, ko’rish qobiliyati hamda tayanch-harakat apparati buzilgan o’quvchilar bilan ishlashga oid xarita, psixologik trening bayonnomasi va dasturni tayyorlang. Bu o’rinda talabalar “Zinama-zina” metodini qo’llash orqali talabalar aqli zaif, nutqida nuqsoni bo’lgan, eshitish, ko’rish qobiliyati hamda tayanch-harakat apparati buzilgan o’quvchilar bilan ishlashga oid xarita, psixologik trening bayonnomasi va dasturini ishlab chiqadilar.Topshiriqni bajarish uchun talabalarga quyidagi sxemalar tavsiya etiladi (izoh: pedagogik-psixologik dasturni tayyorlashda talabalar o’zlari yaqindan bilgan va anomal xususiyatlarga ega shaxslarni protatip sifatida tanlashlari mumkin).</w:t>
      </w:r>
    </w:p>
    <w:p w14:paraId="4122F6C0" w14:textId="77777777" w:rsidR="00B721F6" w:rsidRDefault="00B721F6" w:rsidP="00B721F6">
      <w:pPr>
        <w:tabs>
          <w:tab w:val="left" w:pos="1260"/>
        </w:tabs>
        <w:spacing w:line="240" w:lineRule="auto"/>
        <w:ind w:firstLine="544"/>
        <w:jc w:val="center"/>
        <w:rPr>
          <w:rFonts w:ascii="Times New Roman" w:hAnsi="Times New Roman" w:cs="Times New Roman"/>
          <w:b/>
          <w:sz w:val="28"/>
          <w:szCs w:val="28"/>
          <w:lang w:val="uz-Cyrl-UZ"/>
        </w:rPr>
      </w:pPr>
    </w:p>
    <w:p w14:paraId="7560FB90" w14:textId="77777777" w:rsidR="00B721F6" w:rsidRDefault="00B721F6" w:rsidP="00B721F6">
      <w:pPr>
        <w:tabs>
          <w:tab w:val="left" w:pos="1260"/>
        </w:tabs>
        <w:spacing w:line="240" w:lineRule="auto"/>
        <w:ind w:firstLine="544"/>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Psixologik-pedagogik xarita</w:t>
      </w:r>
    </w:p>
    <w:p w14:paraId="249FBF05" w14:textId="77777777" w:rsidR="00B721F6" w:rsidRDefault="00B721F6" w:rsidP="00B721F6">
      <w:pPr>
        <w:tabs>
          <w:tab w:val="left" w:pos="1260"/>
        </w:tabs>
        <w:spacing w:line="240" w:lineRule="auto"/>
        <w:ind w:firstLine="544"/>
        <w:rPr>
          <w:rFonts w:ascii="Times New Roman" w:hAnsi="Times New Roman" w:cs="Times New Roman"/>
          <w:sz w:val="28"/>
          <w:szCs w:val="28"/>
          <w:lang w:val="uz-Cyrl-UZ"/>
        </w:rPr>
      </w:pPr>
      <w:r>
        <w:rPr>
          <w:rFonts w:ascii="Times New Roman" w:hAnsi="Times New Roman" w:cs="Times New Roman"/>
          <w:sz w:val="28"/>
          <w:szCs w:val="28"/>
          <w:lang w:val="uz-Cyrl-UZ"/>
        </w:rPr>
        <w:t>1. Tarbiyalanuvchining kodi ______________________________________</w:t>
      </w:r>
    </w:p>
    <w:p w14:paraId="1F6FF876" w14:textId="77777777" w:rsidR="00B721F6" w:rsidRDefault="00B721F6" w:rsidP="00EF418D">
      <w:pPr>
        <w:pStyle w:val="ae"/>
        <w:ind w:firstLine="544"/>
        <w:jc w:val="both"/>
        <w:rPr>
          <w:rFonts w:ascii="Times New Roman" w:hAnsi="Times New Roman"/>
          <w:szCs w:val="28"/>
          <w:lang w:val="uz-Cyrl-UZ"/>
        </w:rPr>
      </w:pPr>
      <w:r>
        <w:rPr>
          <w:rFonts w:ascii="Times New Roman" w:hAnsi="Times New Roman"/>
          <w:szCs w:val="28"/>
          <w:lang w:val="uz-Cyrl-UZ"/>
        </w:rPr>
        <w:t xml:space="preserve">2. Tarbiyalanuvchining I.F.O. ____________________________________ </w:t>
      </w:r>
    </w:p>
    <w:p w14:paraId="259B91F3" w14:textId="77777777" w:rsidR="00B721F6" w:rsidRDefault="00B721F6" w:rsidP="00B721F6">
      <w:pPr>
        <w:tabs>
          <w:tab w:val="left" w:pos="1260"/>
        </w:tabs>
        <w:spacing w:line="240" w:lineRule="auto"/>
        <w:ind w:firstLine="544"/>
        <w:rPr>
          <w:rFonts w:ascii="Times New Roman" w:hAnsi="Times New Roman" w:cs="Times New Roman"/>
          <w:sz w:val="28"/>
          <w:szCs w:val="28"/>
          <w:lang w:val="uz-Cyrl-UZ"/>
        </w:rPr>
      </w:pPr>
      <w:r>
        <w:rPr>
          <w:rFonts w:ascii="Times New Roman" w:hAnsi="Times New Roman" w:cs="Times New Roman"/>
          <w:sz w:val="28"/>
          <w:szCs w:val="28"/>
          <w:lang w:val="uz-Cyrl-UZ"/>
        </w:rPr>
        <w:t>3. Tarbiyalanuvchining yoshi _______________________________________</w:t>
      </w:r>
    </w:p>
    <w:p w14:paraId="5C3ACAE7" w14:textId="77777777" w:rsidR="00B721F6" w:rsidRDefault="00B721F6" w:rsidP="00B721F6">
      <w:pPr>
        <w:tabs>
          <w:tab w:val="left" w:pos="1260"/>
        </w:tabs>
        <w:spacing w:line="240" w:lineRule="auto"/>
        <w:ind w:firstLine="544"/>
        <w:rPr>
          <w:rFonts w:ascii="Times New Roman" w:hAnsi="Times New Roman" w:cs="Times New Roman"/>
          <w:sz w:val="28"/>
          <w:szCs w:val="28"/>
          <w:lang w:val="uz-Cyrl-UZ"/>
        </w:rPr>
      </w:pPr>
      <w:r>
        <w:rPr>
          <w:rFonts w:ascii="Times New Roman" w:hAnsi="Times New Roman" w:cs="Times New Roman"/>
          <w:sz w:val="28"/>
          <w:szCs w:val="28"/>
          <w:lang w:val="uz-Cyrl-UZ"/>
        </w:rPr>
        <w:t>4. Tarbiyalanuvchi shaxsida aks etuvchi psixologik muammolar__________</w:t>
      </w:r>
    </w:p>
    <w:p w14:paraId="5686DF87" w14:textId="77777777" w:rsidR="00B721F6" w:rsidRDefault="00B721F6" w:rsidP="00B721F6">
      <w:pPr>
        <w:tabs>
          <w:tab w:val="left" w:pos="1260"/>
        </w:tabs>
        <w:spacing w:line="240" w:lineRule="auto"/>
        <w:ind w:firstLine="544"/>
        <w:rPr>
          <w:rFonts w:ascii="Times New Roman" w:hAnsi="Times New Roman" w:cs="Times New Roman"/>
          <w:sz w:val="28"/>
          <w:szCs w:val="28"/>
          <w:lang w:val="uz-Cyrl-UZ"/>
        </w:rPr>
      </w:pPr>
      <w:r>
        <w:rPr>
          <w:rFonts w:ascii="Times New Roman" w:hAnsi="Times New Roman" w:cs="Times New Roman"/>
          <w:sz w:val="28"/>
          <w:szCs w:val="28"/>
          <w:lang w:val="uz-Cyrl-UZ"/>
        </w:rPr>
        <w:t>5. Psixologik xizmat turi _______________________________________</w:t>
      </w:r>
    </w:p>
    <w:p w14:paraId="0F3A0F32" w14:textId="77777777" w:rsidR="00B721F6" w:rsidRDefault="00B721F6" w:rsidP="00B721F6">
      <w:pPr>
        <w:tabs>
          <w:tab w:val="left" w:pos="1260"/>
        </w:tabs>
        <w:spacing w:line="240" w:lineRule="auto"/>
        <w:ind w:firstLine="544"/>
        <w:rPr>
          <w:rFonts w:ascii="Times New Roman" w:hAnsi="Times New Roman" w:cs="Times New Roman"/>
          <w:sz w:val="28"/>
          <w:szCs w:val="28"/>
          <w:lang w:val="uz-Cyrl-UZ"/>
        </w:rPr>
      </w:pPr>
      <w:r>
        <w:rPr>
          <w:rFonts w:ascii="Times New Roman" w:hAnsi="Times New Roman" w:cs="Times New Roman"/>
          <w:sz w:val="28"/>
          <w:szCs w:val="28"/>
          <w:lang w:val="uz-Cyrl-UZ"/>
        </w:rPr>
        <w:t>6. Psixologik xizmat shakli _____________________________________</w:t>
      </w:r>
    </w:p>
    <w:p w14:paraId="416599C7" w14:textId="77777777" w:rsidR="00B721F6" w:rsidRDefault="00B721F6" w:rsidP="00B721F6">
      <w:pPr>
        <w:tabs>
          <w:tab w:val="left" w:pos="1260"/>
        </w:tabs>
        <w:spacing w:line="240" w:lineRule="auto"/>
        <w:ind w:firstLine="544"/>
        <w:rPr>
          <w:rFonts w:ascii="Times New Roman" w:hAnsi="Times New Roman" w:cs="Times New Roman"/>
          <w:sz w:val="28"/>
          <w:szCs w:val="28"/>
          <w:lang w:val="uz-Cyrl-UZ"/>
        </w:rPr>
      </w:pPr>
      <w:r>
        <w:rPr>
          <w:rFonts w:ascii="Times New Roman" w:hAnsi="Times New Roman" w:cs="Times New Roman"/>
          <w:sz w:val="28"/>
          <w:szCs w:val="28"/>
          <w:lang w:val="uz-Cyrl-UZ"/>
        </w:rPr>
        <w:t>7. Mashg’ulotlar soni ____________________________________________</w:t>
      </w:r>
    </w:p>
    <w:p w14:paraId="71C92C00" w14:textId="77777777" w:rsidR="00B721F6" w:rsidRDefault="00B721F6" w:rsidP="00B721F6">
      <w:pPr>
        <w:tabs>
          <w:tab w:val="left" w:pos="1260"/>
        </w:tabs>
        <w:spacing w:line="240" w:lineRule="auto"/>
        <w:ind w:firstLine="544"/>
        <w:rPr>
          <w:rFonts w:ascii="Times New Roman" w:hAnsi="Times New Roman" w:cs="Times New Roman"/>
          <w:sz w:val="28"/>
          <w:szCs w:val="28"/>
          <w:lang w:val="uz-Cyrl-UZ"/>
        </w:rPr>
      </w:pPr>
      <w:r>
        <w:rPr>
          <w:rFonts w:ascii="Times New Roman" w:hAnsi="Times New Roman" w:cs="Times New Roman"/>
          <w:sz w:val="28"/>
          <w:szCs w:val="28"/>
          <w:lang w:val="uz-Cyrl-UZ"/>
        </w:rPr>
        <w:t>7. Psixologik xizmat ko’rsatish vositasi __________________________</w:t>
      </w:r>
    </w:p>
    <w:p w14:paraId="4DA9EB7E" w14:textId="77777777" w:rsidR="00B721F6" w:rsidRDefault="00B721F6" w:rsidP="00B721F6">
      <w:pPr>
        <w:pStyle w:val="af0"/>
        <w:tabs>
          <w:tab w:val="left" w:pos="1260"/>
        </w:tabs>
        <w:spacing w:after="0" w:line="240" w:lineRule="auto"/>
        <w:ind w:left="0" w:firstLine="544"/>
        <w:rPr>
          <w:rFonts w:ascii="Times New Roman" w:hAnsi="Times New Roman" w:cs="Times New Roman"/>
          <w:sz w:val="28"/>
          <w:szCs w:val="28"/>
          <w:lang w:val="uz-Cyrl-UZ"/>
        </w:rPr>
      </w:pPr>
      <w:r>
        <w:rPr>
          <w:rFonts w:ascii="Times New Roman" w:hAnsi="Times New Roman" w:cs="Times New Roman"/>
          <w:sz w:val="28"/>
          <w:szCs w:val="28"/>
          <w:lang w:val="uz-Cyrl-UZ"/>
        </w:rPr>
        <w:t>8. Psixologik xizmat ko’rsatish muddati va bosqichlari ______________</w:t>
      </w:r>
    </w:p>
    <w:p w14:paraId="0ABC2568" w14:textId="77777777" w:rsidR="00B721F6" w:rsidRDefault="00B721F6" w:rsidP="00B721F6">
      <w:pPr>
        <w:pStyle w:val="af0"/>
        <w:tabs>
          <w:tab w:val="left" w:pos="1260"/>
        </w:tabs>
        <w:spacing w:after="0" w:line="240" w:lineRule="auto"/>
        <w:ind w:left="0" w:firstLine="544"/>
        <w:rPr>
          <w:rFonts w:ascii="Times New Roman" w:hAnsi="Times New Roman" w:cs="Times New Roman"/>
          <w:sz w:val="28"/>
          <w:szCs w:val="28"/>
          <w:lang w:val="uz-Cyrl-UZ"/>
        </w:rPr>
      </w:pPr>
      <w:r>
        <w:rPr>
          <w:rFonts w:ascii="Times New Roman" w:hAnsi="Times New Roman" w:cs="Times New Roman"/>
          <w:sz w:val="28"/>
          <w:szCs w:val="28"/>
          <w:lang w:val="uz-Cyrl-UZ"/>
        </w:rPr>
        <w:t>9. Metodik tavsiyalar ___________________________________________</w:t>
      </w:r>
    </w:p>
    <w:p w14:paraId="6EF3B815" w14:textId="77777777" w:rsidR="00B721F6" w:rsidRDefault="00B721F6" w:rsidP="00B721F6">
      <w:pPr>
        <w:tabs>
          <w:tab w:val="left" w:pos="1260"/>
        </w:tabs>
        <w:spacing w:line="240" w:lineRule="auto"/>
        <w:ind w:firstLine="544"/>
        <w:rPr>
          <w:rFonts w:ascii="Times New Roman" w:hAnsi="Times New Roman" w:cs="Times New Roman"/>
          <w:sz w:val="28"/>
          <w:szCs w:val="28"/>
          <w:lang w:val="uz-Cyrl-UZ"/>
        </w:rPr>
      </w:pPr>
      <w:r>
        <w:rPr>
          <w:rFonts w:ascii="Times New Roman" w:hAnsi="Times New Roman" w:cs="Times New Roman"/>
          <w:sz w:val="28"/>
          <w:szCs w:val="28"/>
          <w:lang w:val="uz-Cyrl-UZ"/>
        </w:rPr>
        <w:t>10. Psixologik o’zgarishlar dinamikasi ___________________________</w:t>
      </w:r>
    </w:p>
    <w:p w14:paraId="16E9EB67" w14:textId="77777777" w:rsidR="00B721F6" w:rsidRDefault="00B721F6" w:rsidP="00B721F6">
      <w:pPr>
        <w:tabs>
          <w:tab w:val="left" w:pos="1260"/>
        </w:tabs>
        <w:spacing w:line="240" w:lineRule="auto"/>
        <w:ind w:firstLine="544"/>
        <w:rPr>
          <w:rFonts w:ascii="Times New Roman" w:hAnsi="Times New Roman" w:cs="Times New Roman"/>
          <w:sz w:val="28"/>
          <w:szCs w:val="28"/>
          <w:lang w:val="uz-Cyrl-UZ"/>
        </w:rPr>
      </w:pPr>
      <w:r>
        <w:rPr>
          <w:rFonts w:ascii="Times New Roman" w:hAnsi="Times New Roman" w:cs="Times New Roman"/>
          <w:sz w:val="28"/>
          <w:szCs w:val="28"/>
          <w:lang w:val="uz-Cyrl-UZ"/>
        </w:rPr>
        <w:t>11. Tavsiyalarning yakuniy tavsifi (samaradorligi) _________________</w:t>
      </w:r>
    </w:p>
    <w:p w14:paraId="26F885F1" w14:textId="77777777" w:rsidR="00B721F6" w:rsidRDefault="00B721F6" w:rsidP="00B721F6">
      <w:pPr>
        <w:pStyle w:val="5"/>
        <w:ind w:firstLine="545"/>
        <w:jc w:val="right"/>
        <w:rPr>
          <w:rFonts w:ascii="Times New Roman" w:hAnsi="Times New Roman"/>
          <w:color w:val="auto"/>
          <w:szCs w:val="28"/>
          <w:lang w:val="uz-Cyrl-UZ"/>
        </w:rPr>
      </w:pPr>
      <w:r>
        <w:rPr>
          <w:rFonts w:ascii="Times New Roman" w:hAnsi="Times New Roman"/>
          <w:color w:val="auto"/>
          <w:szCs w:val="28"/>
          <w:lang w:val="uz-Cyrl-UZ"/>
        </w:rPr>
        <w:lastRenderedPageBreak/>
        <w:t>(imzo)                   Amaliyotchi-psixologning imzosi</w:t>
      </w:r>
    </w:p>
    <w:p w14:paraId="273738E2" w14:textId="77777777" w:rsidR="00B721F6" w:rsidRDefault="00B721F6" w:rsidP="00B721F6">
      <w:pPr>
        <w:spacing w:line="240" w:lineRule="auto"/>
        <w:rPr>
          <w:rFonts w:ascii="Times New Roman" w:hAnsi="Times New Roman" w:cs="Times New Roman"/>
          <w:sz w:val="28"/>
          <w:szCs w:val="28"/>
          <w:lang w:val="uz-Cyrl-UZ"/>
        </w:rPr>
      </w:pPr>
    </w:p>
    <w:p w14:paraId="0C8DF0C6" w14:textId="77777777" w:rsidR="00B721F6" w:rsidRDefault="00B721F6" w:rsidP="00B721F6">
      <w:pPr>
        <w:tabs>
          <w:tab w:val="left" w:pos="1260"/>
        </w:tabs>
        <w:spacing w:line="240" w:lineRule="auto"/>
        <w:jc w:val="center"/>
        <w:rPr>
          <w:rFonts w:ascii="Times New Roman" w:hAnsi="Times New Roman" w:cs="Times New Roman"/>
          <w:b/>
          <w:bCs/>
          <w:sz w:val="28"/>
          <w:szCs w:val="28"/>
          <w:lang w:val="uz-Cyrl-UZ"/>
        </w:rPr>
      </w:pPr>
      <w:r>
        <w:rPr>
          <w:rFonts w:ascii="Times New Roman" w:hAnsi="Times New Roman" w:cs="Times New Roman"/>
          <w:b/>
          <w:bCs/>
          <w:sz w:val="28"/>
          <w:szCs w:val="28"/>
          <w:lang w:val="uz-Cyrl-UZ"/>
        </w:rPr>
        <w:t>Psixologik trening bayonnomasi</w:t>
      </w:r>
    </w:p>
    <w:p w14:paraId="3C5A9806" w14:textId="77777777" w:rsidR="00B721F6" w:rsidRDefault="00B721F6" w:rsidP="00B721F6">
      <w:pPr>
        <w:pStyle w:val="af0"/>
        <w:tabs>
          <w:tab w:val="left" w:pos="1260"/>
        </w:tabs>
        <w:spacing w:after="0" w:line="240" w:lineRule="auto"/>
        <w:ind w:firstLine="6120"/>
        <w:rPr>
          <w:rFonts w:ascii="Times New Roman" w:hAnsi="Times New Roman" w:cs="Times New Roman"/>
          <w:sz w:val="28"/>
          <w:szCs w:val="28"/>
          <w:lang w:val="uz-Cyrl-UZ"/>
        </w:rPr>
      </w:pPr>
      <w:r>
        <w:rPr>
          <w:rFonts w:ascii="Times New Roman" w:hAnsi="Times New Roman" w:cs="Times New Roman"/>
          <w:sz w:val="28"/>
          <w:szCs w:val="28"/>
          <w:lang w:val="uz-Cyrl-UZ"/>
        </w:rPr>
        <w:t>Kod</w:t>
      </w:r>
      <w:r>
        <w:rPr>
          <w:rFonts w:ascii="Times New Roman" w:hAnsi="Times New Roman" w:cs="Times New Roman"/>
          <w:noProof/>
          <w:sz w:val="28"/>
          <w:szCs w:val="28"/>
          <w:lang w:val="uz-Cyrl-UZ"/>
        </w:rPr>
        <w:t xml:space="preserve"> </w:t>
      </w:r>
      <w:r>
        <w:rPr>
          <w:noProof/>
        </w:rPr>
        <mc:AlternateContent>
          <mc:Choice Requires="wps">
            <w:drawing>
              <wp:anchor distT="0" distB="0" distL="114300" distR="114300" simplePos="0" relativeHeight="251591168" behindDoc="0" locked="1" layoutInCell="1" allowOverlap="1" wp14:anchorId="2CEA9FBD" wp14:editId="3FFEE1F0">
                <wp:simplePos x="0" y="0"/>
                <wp:positionH relativeFrom="column">
                  <wp:posOffset>4457700</wp:posOffset>
                </wp:positionH>
                <wp:positionV relativeFrom="paragraph">
                  <wp:posOffset>-75565</wp:posOffset>
                </wp:positionV>
                <wp:extent cx="1485900" cy="342900"/>
                <wp:effectExtent l="0" t="0" r="19050" b="1905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1C56A921" w14:textId="77777777" w:rsidR="00806D0E" w:rsidRDefault="00806D0E" w:rsidP="00B721F6">
                            <w:pPr>
                              <w:pStyle w:val="aa"/>
                              <w:tabs>
                                <w:tab w:val="left" w:pos="708"/>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A9FBD" id="Поле 2" o:spid="_x0000_s1280" type="#_x0000_t202" style="position:absolute;left:0;text-align:left;margin-left:351pt;margin-top:-5.95pt;width:117pt;height:27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WKOAIAAFkEAAAOAAAAZHJzL2Uyb0RvYy54bWysVF2O0zAQfkfiDpbfadLQLm3UdLV0KUJa&#10;fqSFAziOk1g4HmO7TZbLcAqekDhDj8TY6XbL3wvCD9ZMZvzNzDczWV0OnSJ7YZ0EXdDpJKVEaA6V&#10;1E1BP7zfPllQ4jzTFVOgRUHvhKOX68ePVr3JRQYtqEpYgiDa5b0paOu9yZPE8VZ0zE3ACI3GGmzH&#10;PKq2SSrLekTvVJKl6UXSg62MBS6cw6/Xo5GuI35dC+7f1rUTnqiCYm4+3jbeZbiT9YrljWWmlfyY&#10;BvuHLDomNQY9QV0zz8jOyt+gOsktOKj9hEOXQF1LLmINWM00/aWa25YZEWtBcpw50eT+Hyx/s39n&#10;iawKmlGiWYctOnw5fD98O3wlWWCnNy5Hp1uDbn54DgN2OVbqzA3wj45o2LRMN+LKWuhbwSrMbhpe&#10;JmdPRxwXQMr+NVQYhu08RKChtl2gDskgiI5dujt1Rgye8BBytpgvUzRxtD2dZUEOIVh+/9pY518K&#10;6EgQCmqx8xGd7W+cH13vXUIwB0pWW6lUVGxTbpQle4ZTso3niP6Tm9KkL+hyns1HAv4KkcbzJ4hO&#10;ehx3JbuCLk5OLA+0vdAVpslyz6QaZaxO6SOPgbqRRD+UQ2zYdHYRQgSWS6jukFoL43zjPqLQgv1M&#10;SY+zXVD3acesoES90tie5XQ2C8sQldn8WYaKPbeU5xamOUIV1FMyihs/LtDOWNm0GGkcCA1X2NJa&#10;RrYfsjoWgPMb+3XctbAg53r0evgjrH8AAAD//wMAUEsDBBQABgAIAAAAIQCGYI/T4QAAAAoBAAAP&#10;AAAAZHJzL2Rvd25yZXYueG1sTI/BTsMwEETvSPyDtUhcUOskrdImxKkQEghupaD26sbbJMJeB9tN&#10;w99jTnCcndHsm2ozGc1GdL63JCCdJ8CQGqt6agV8vD/N1sB8kKSktoQCvtHDpr6+qmSp7IXecNyF&#10;lsUS8qUU0IUwlJz7pkMj/dwOSNE7WWdkiNK1XDl5ieVG8yxJcm5kT/FDJwd87LD53J2NgPXyZTz4&#10;18V23+QnXYS71fj85YS4vZke7oEFnMJfGH7xIzrUkeloz6Q80wJWSRa3BAGzNC2AxUSxyOPlKGCZ&#10;pcDriv+fUP8AAAD//wMAUEsBAi0AFAAGAAgAAAAhALaDOJL+AAAA4QEAABMAAAAAAAAAAAAAAAAA&#10;AAAAAFtDb250ZW50X1R5cGVzXS54bWxQSwECLQAUAAYACAAAACEAOP0h/9YAAACUAQAACwAAAAAA&#10;AAAAAAAAAAAvAQAAX3JlbHMvLnJlbHNQSwECLQAUAAYACAAAACEAbndlijgCAABZBAAADgAAAAAA&#10;AAAAAAAAAAAuAgAAZHJzL2Uyb0RvYy54bWxQSwECLQAUAAYACAAAACEAhmCP0+EAAAAKAQAADwAA&#10;AAAAAAAAAAAAAACSBAAAZHJzL2Rvd25yZXYueG1sUEsFBgAAAAAEAAQA8wAAAKAFAAAAAA==&#10;">
                <v:textbox>
                  <w:txbxContent>
                    <w:p w14:paraId="1C56A921" w14:textId="77777777" w:rsidR="00806D0E" w:rsidRDefault="00806D0E" w:rsidP="00B721F6">
                      <w:pPr>
                        <w:pStyle w:val="aa"/>
                        <w:tabs>
                          <w:tab w:val="left" w:pos="708"/>
                        </w:tabs>
                      </w:pPr>
                    </w:p>
                  </w:txbxContent>
                </v:textbox>
                <w10:anchorlock/>
              </v:shape>
            </w:pict>
          </mc:Fallback>
        </mc:AlternateContent>
      </w:r>
    </w:p>
    <w:p w14:paraId="7A86EB94" w14:textId="77777777" w:rsidR="00B721F6" w:rsidRDefault="00B721F6" w:rsidP="00B721F6">
      <w:pPr>
        <w:pStyle w:val="1"/>
        <w:ind w:firstLine="545"/>
        <w:rPr>
          <w:rFonts w:ascii="Times New Roman" w:hAnsi="Times New Roman"/>
          <w:sz w:val="28"/>
          <w:szCs w:val="28"/>
          <w:lang w:val="uz-Cyrl-UZ"/>
        </w:rPr>
      </w:pPr>
      <w:r>
        <w:rPr>
          <w:rFonts w:ascii="Times New Roman" w:hAnsi="Times New Roman"/>
          <w:sz w:val="28"/>
          <w:szCs w:val="28"/>
          <w:lang w:val="uz-Cyrl-UZ"/>
        </w:rPr>
        <w:t>Tarbiyalanuvchining familiyasi va ismi</w:t>
      </w:r>
      <w:r>
        <w:rPr>
          <w:rFonts w:ascii="Times New Roman" w:hAnsi="Times New Roman"/>
          <w:b/>
          <w:sz w:val="28"/>
          <w:szCs w:val="28"/>
          <w:lang w:val="uz-Cyrl-UZ"/>
        </w:rPr>
        <w:t xml:space="preserve"> </w:t>
      </w:r>
      <w:r>
        <w:rPr>
          <w:rFonts w:ascii="Times New Roman" w:hAnsi="Times New Roman"/>
          <w:sz w:val="28"/>
          <w:szCs w:val="28"/>
          <w:lang w:val="uz-Cyrl-UZ"/>
        </w:rPr>
        <w:t>____________________________</w:t>
      </w:r>
    </w:p>
    <w:p w14:paraId="25087EF5" w14:textId="77777777" w:rsidR="00B721F6" w:rsidRDefault="00B721F6" w:rsidP="00B721F6">
      <w:pPr>
        <w:tabs>
          <w:tab w:val="left" w:pos="126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Tarbiyalanuvchining yoshi _________________________________________</w:t>
      </w:r>
    </w:p>
    <w:p w14:paraId="51FB4FF3" w14:textId="77777777" w:rsidR="00B721F6" w:rsidRDefault="00B721F6" w:rsidP="00B721F6">
      <w:pPr>
        <w:tabs>
          <w:tab w:val="left" w:pos="126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Sana __________________________________________________________</w:t>
      </w:r>
    </w:p>
    <w:p w14:paraId="3136FA0A" w14:textId="77777777" w:rsidR="00B721F6" w:rsidRDefault="00B721F6" w:rsidP="00B721F6">
      <w:pPr>
        <w:tabs>
          <w:tab w:val="left" w:pos="126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Psixologik trening vaqti________________________________________</w:t>
      </w:r>
    </w:p>
    <w:p w14:paraId="25232687" w14:textId="77777777" w:rsidR="00B721F6" w:rsidRDefault="00B721F6" w:rsidP="00B721F6">
      <w:pPr>
        <w:tabs>
          <w:tab w:val="left" w:pos="126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Psixologik trening maqsadi _____________________________________</w:t>
      </w:r>
    </w:p>
    <w:p w14:paraId="5089DB2A" w14:textId="77777777" w:rsidR="00B721F6" w:rsidRDefault="00B721F6" w:rsidP="00B721F6">
      <w:pPr>
        <w:tabs>
          <w:tab w:val="left" w:pos="1260"/>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Metodlari va texnologiyasi______________________________________</w:t>
      </w:r>
    </w:p>
    <w:p w14:paraId="66B0F521" w14:textId="77777777" w:rsidR="00B721F6" w:rsidRDefault="00B721F6" w:rsidP="00A06FFA">
      <w:pPr>
        <w:tabs>
          <w:tab w:val="left" w:pos="1260"/>
        </w:tabs>
        <w:spacing w:line="240" w:lineRule="auto"/>
        <w:rPr>
          <w:rFonts w:ascii="Times New Roman" w:hAnsi="Times New Roman" w:cs="Times New Roman"/>
          <w:sz w:val="28"/>
          <w:szCs w:val="28"/>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3758"/>
        <w:gridCol w:w="2520"/>
      </w:tblGrid>
      <w:tr w:rsidR="00B721F6" w14:paraId="71F4F4DD" w14:textId="77777777" w:rsidTr="003B60A4">
        <w:tc>
          <w:tcPr>
            <w:tcW w:w="3082" w:type="dxa"/>
            <w:tcBorders>
              <w:top w:val="single" w:sz="4" w:space="0" w:color="auto"/>
              <w:left w:val="single" w:sz="4" w:space="0" w:color="auto"/>
              <w:bottom w:val="single" w:sz="4" w:space="0" w:color="auto"/>
              <w:right w:val="single" w:sz="4" w:space="0" w:color="auto"/>
            </w:tcBorders>
            <w:hideMark/>
          </w:tcPr>
          <w:p w14:paraId="2DB8D033" w14:textId="77777777" w:rsidR="00B721F6" w:rsidRDefault="00B721F6" w:rsidP="003B60A4">
            <w:pPr>
              <w:tabs>
                <w:tab w:val="left" w:pos="1260"/>
              </w:tabs>
              <w:spacing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Psixologik trening bosqichlari</w:t>
            </w:r>
          </w:p>
        </w:tc>
        <w:tc>
          <w:tcPr>
            <w:tcW w:w="3758" w:type="dxa"/>
            <w:tcBorders>
              <w:top w:val="single" w:sz="4" w:space="0" w:color="auto"/>
              <w:left w:val="single" w:sz="4" w:space="0" w:color="auto"/>
              <w:bottom w:val="single" w:sz="4" w:space="0" w:color="auto"/>
              <w:right w:val="single" w:sz="4" w:space="0" w:color="auto"/>
            </w:tcBorders>
            <w:hideMark/>
          </w:tcPr>
          <w:p w14:paraId="26180CDF" w14:textId="77777777" w:rsidR="00B721F6" w:rsidRDefault="00B721F6" w:rsidP="003B60A4">
            <w:pPr>
              <w:tabs>
                <w:tab w:val="left" w:pos="1260"/>
              </w:tabs>
              <w:spacing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Psixologik treningning borishi</w:t>
            </w:r>
          </w:p>
        </w:tc>
        <w:tc>
          <w:tcPr>
            <w:tcW w:w="2520" w:type="dxa"/>
            <w:tcBorders>
              <w:top w:val="single" w:sz="4" w:space="0" w:color="auto"/>
              <w:left w:val="single" w:sz="4" w:space="0" w:color="auto"/>
              <w:bottom w:val="single" w:sz="4" w:space="0" w:color="auto"/>
              <w:right w:val="single" w:sz="4" w:space="0" w:color="auto"/>
            </w:tcBorders>
            <w:hideMark/>
          </w:tcPr>
          <w:p w14:paraId="03B28069" w14:textId="77777777" w:rsidR="00B721F6" w:rsidRDefault="00B721F6" w:rsidP="003B60A4">
            <w:pPr>
              <w:tabs>
                <w:tab w:val="left" w:pos="1260"/>
              </w:tabs>
              <w:spacing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Eslatma</w:t>
            </w:r>
          </w:p>
        </w:tc>
      </w:tr>
      <w:tr w:rsidR="00B721F6" w14:paraId="310FCC56" w14:textId="77777777" w:rsidTr="003B60A4">
        <w:tc>
          <w:tcPr>
            <w:tcW w:w="3082" w:type="dxa"/>
            <w:tcBorders>
              <w:top w:val="single" w:sz="4" w:space="0" w:color="auto"/>
              <w:left w:val="single" w:sz="4" w:space="0" w:color="auto"/>
              <w:bottom w:val="single" w:sz="4" w:space="0" w:color="auto"/>
              <w:right w:val="single" w:sz="4" w:space="0" w:color="auto"/>
            </w:tcBorders>
          </w:tcPr>
          <w:p w14:paraId="5D62AF61"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c>
          <w:tcPr>
            <w:tcW w:w="3758" w:type="dxa"/>
            <w:tcBorders>
              <w:top w:val="single" w:sz="4" w:space="0" w:color="auto"/>
              <w:left w:val="single" w:sz="4" w:space="0" w:color="auto"/>
              <w:bottom w:val="single" w:sz="4" w:space="0" w:color="auto"/>
              <w:right w:val="single" w:sz="4" w:space="0" w:color="auto"/>
            </w:tcBorders>
          </w:tcPr>
          <w:p w14:paraId="2DEF0810"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c>
          <w:tcPr>
            <w:tcW w:w="2520" w:type="dxa"/>
            <w:tcBorders>
              <w:top w:val="single" w:sz="4" w:space="0" w:color="auto"/>
              <w:left w:val="single" w:sz="4" w:space="0" w:color="auto"/>
              <w:bottom w:val="single" w:sz="4" w:space="0" w:color="auto"/>
              <w:right w:val="single" w:sz="4" w:space="0" w:color="auto"/>
            </w:tcBorders>
          </w:tcPr>
          <w:p w14:paraId="46150FE6"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r>
      <w:tr w:rsidR="00B721F6" w14:paraId="7BF17544" w14:textId="77777777" w:rsidTr="003B60A4">
        <w:tc>
          <w:tcPr>
            <w:tcW w:w="3082" w:type="dxa"/>
            <w:tcBorders>
              <w:top w:val="single" w:sz="4" w:space="0" w:color="auto"/>
              <w:left w:val="single" w:sz="4" w:space="0" w:color="auto"/>
              <w:bottom w:val="single" w:sz="4" w:space="0" w:color="auto"/>
              <w:right w:val="single" w:sz="4" w:space="0" w:color="auto"/>
            </w:tcBorders>
          </w:tcPr>
          <w:p w14:paraId="461EDAA8"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c>
          <w:tcPr>
            <w:tcW w:w="3758" w:type="dxa"/>
            <w:tcBorders>
              <w:top w:val="single" w:sz="4" w:space="0" w:color="auto"/>
              <w:left w:val="single" w:sz="4" w:space="0" w:color="auto"/>
              <w:bottom w:val="single" w:sz="4" w:space="0" w:color="auto"/>
              <w:right w:val="single" w:sz="4" w:space="0" w:color="auto"/>
            </w:tcBorders>
          </w:tcPr>
          <w:p w14:paraId="28B72996"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c>
          <w:tcPr>
            <w:tcW w:w="2520" w:type="dxa"/>
            <w:tcBorders>
              <w:top w:val="single" w:sz="4" w:space="0" w:color="auto"/>
              <w:left w:val="single" w:sz="4" w:space="0" w:color="auto"/>
              <w:bottom w:val="single" w:sz="4" w:space="0" w:color="auto"/>
              <w:right w:val="single" w:sz="4" w:space="0" w:color="auto"/>
            </w:tcBorders>
          </w:tcPr>
          <w:p w14:paraId="15C32F12"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r>
      <w:tr w:rsidR="00B721F6" w14:paraId="2F418663" w14:textId="77777777" w:rsidTr="003B60A4">
        <w:tc>
          <w:tcPr>
            <w:tcW w:w="3082" w:type="dxa"/>
            <w:tcBorders>
              <w:top w:val="single" w:sz="4" w:space="0" w:color="auto"/>
              <w:left w:val="single" w:sz="4" w:space="0" w:color="auto"/>
              <w:bottom w:val="single" w:sz="4" w:space="0" w:color="auto"/>
              <w:right w:val="single" w:sz="4" w:space="0" w:color="auto"/>
            </w:tcBorders>
          </w:tcPr>
          <w:p w14:paraId="792CA697"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c>
          <w:tcPr>
            <w:tcW w:w="3758" w:type="dxa"/>
            <w:tcBorders>
              <w:top w:val="single" w:sz="4" w:space="0" w:color="auto"/>
              <w:left w:val="single" w:sz="4" w:space="0" w:color="auto"/>
              <w:bottom w:val="single" w:sz="4" w:space="0" w:color="auto"/>
              <w:right w:val="single" w:sz="4" w:space="0" w:color="auto"/>
            </w:tcBorders>
          </w:tcPr>
          <w:p w14:paraId="40FFD67B"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c>
          <w:tcPr>
            <w:tcW w:w="2520" w:type="dxa"/>
            <w:tcBorders>
              <w:top w:val="single" w:sz="4" w:space="0" w:color="auto"/>
              <w:left w:val="single" w:sz="4" w:space="0" w:color="auto"/>
              <w:bottom w:val="single" w:sz="4" w:space="0" w:color="auto"/>
              <w:right w:val="single" w:sz="4" w:space="0" w:color="auto"/>
            </w:tcBorders>
          </w:tcPr>
          <w:p w14:paraId="31D40E9E"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r>
      <w:tr w:rsidR="00B721F6" w14:paraId="33A8A0F5" w14:textId="77777777" w:rsidTr="003B60A4">
        <w:trPr>
          <w:trHeight w:val="107"/>
        </w:trPr>
        <w:tc>
          <w:tcPr>
            <w:tcW w:w="3082" w:type="dxa"/>
            <w:tcBorders>
              <w:top w:val="single" w:sz="4" w:space="0" w:color="auto"/>
              <w:left w:val="single" w:sz="4" w:space="0" w:color="auto"/>
              <w:bottom w:val="single" w:sz="4" w:space="0" w:color="auto"/>
              <w:right w:val="single" w:sz="4" w:space="0" w:color="auto"/>
            </w:tcBorders>
          </w:tcPr>
          <w:p w14:paraId="7FCD4646"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c>
          <w:tcPr>
            <w:tcW w:w="3758" w:type="dxa"/>
            <w:tcBorders>
              <w:top w:val="single" w:sz="4" w:space="0" w:color="auto"/>
              <w:left w:val="single" w:sz="4" w:space="0" w:color="auto"/>
              <w:bottom w:val="single" w:sz="4" w:space="0" w:color="auto"/>
              <w:right w:val="single" w:sz="4" w:space="0" w:color="auto"/>
            </w:tcBorders>
          </w:tcPr>
          <w:p w14:paraId="010DE21F"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c>
          <w:tcPr>
            <w:tcW w:w="2520" w:type="dxa"/>
            <w:tcBorders>
              <w:top w:val="single" w:sz="4" w:space="0" w:color="auto"/>
              <w:left w:val="single" w:sz="4" w:space="0" w:color="auto"/>
              <w:bottom w:val="single" w:sz="4" w:space="0" w:color="auto"/>
              <w:right w:val="single" w:sz="4" w:space="0" w:color="auto"/>
            </w:tcBorders>
          </w:tcPr>
          <w:p w14:paraId="0CA867F4" w14:textId="77777777" w:rsidR="00B721F6" w:rsidRDefault="00B721F6" w:rsidP="003B60A4">
            <w:pPr>
              <w:tabs>
                <w:tab w:val="left" w:pos="1260"/>
              </w:tabs>
              <w:spacing w:line="240" w:lineRule="auto"/>
              <w:rPr>
                <w:rFonts w:ascii="Times New Roman" w:hAnsi="Times New Roman" w:cs="Times New Roman"/>
                <w:sz w:val="28"/>
                <w:szCs w:val="28"/>
                <w:lang w:val="uz-Cyrl-UZ"/>
              </w:rPr>
            </w:pPr>
          </w:p>
        </w:tc>
      </w:tr>
    </w:tbl>
    <w:p w14:paraId="6733A783" w14:textId="77777777" w:rsidR="00B721F6" w:rsidRDefault="00B721F6" w:rsidP="00B721F6">
      <w:pPr>
        <w:pStyle w:val="1"/>
        <w:rPr>
          <w:rFonts w:ascii="Times New Roman" w:hAnsi="Times New Roman"/>
          <w:sz w:val="28"/>
          <w:szCs w:val="28"/>
          <w:lang w:val="uz-Cyrl-UZ"/>
        </w:rPr>
      </w:pPr>
      <w:r>
        <w:rPr>
          <w:rFonts w:ascii="Times New Roman" w:hAnsi="Times New Roman"/>
          <w:sz w:val="28"/>
          <w:szCs w:val="28"/>
          <w:lang w:val="uz-Cyrl-UZ"/>
        </w:rPr>
        <w:t xml:space="preserve">Xulosalar </w:t>
      </w:r>
      <w:r>
        <w:rPr>
          <w:rFonts w:ascii="Times New Roman" w:hAnsi="Times New Roman"/>
          <w:b/>
          <w:sz w:val="28"/>
          <w:szCs w:val="28"/>
          <w:lang w:val="uz-Cyrl-UZ"/>
        </w:rPr>
        <w:t>__________________</w:t>
      </w:r>
      <w:r>
        <w:rPr>
          <w:rFonts w:ascii="Times New Roman" w:hAnsi="Times New Roman"/>
          <w:sz w:val="28"/>
          <w:szCs w:val="28"/>
          <w:lang w:val="uz-Cyrl-UZ"/>
        </w:rPr>
        <w:t>_______________________________________</w:t>
      </w:r>
    </w:p>
    <w:p w14:paraId="43AE403E" w14:textId="77777777" w:rsidR="00B721F6" w:rsidRDefault="00B721F6" w:rsidP="00B721F6">
      <w:pPr>
        <w:tabs>
          <w:tab w:val="left" w:pos="1260"/>
        </w:tabs>
        <w:spacing w:line="240" w:lineRule="auto"/>
        <w:jc w:val="right"/>
        <w:rPr>
          <w:rFonts w:ascii="Times New Roman" w:hAnsi="Times New Roman" w:cs="Times New Roman"/>
          <w:sz w:val="28"/>
          <w:szCs w:val="28"/>
          <w:lang w:val="uz-Cyrl-UZ"/>
        </w:rPr>
      </w:pPr>
      <w:r>
        <w:rPr>
          <w:rFonts w:ascii="Times New Roman" w:hAnsi="Times New Roman" w:cs="Times New Roman"/>
          <w:sz w:val="28"/>
          <w:szCs w:val="28"/>
          <w:u w:val="single"/>
          <w:lang w:val="uz-Cyrl-UZ"/>
        </w:rPr>
        <w:t>(imzo)</w:t>
      </w:r>
      <w:r>
        <w:rPr>
          <w:rFonts w:ascii="Times New Roman" w:hAnsi="Times New Roman" w:cs="Times New Roman"/>
          <w:sz w:val="28"/>
          <w:szCs w:val="28"/>
          <w:lang w:val="uz-Cyrl-UZ"/>
        </w:rPr>
        <w:t xml:space="preserve">                      Amaliyotchi-psixologning I.O.F. </w:t>
      </w:r>
    </w:p>
    <w:p w14:paraId="0EE35F0C" w14:textId="77777777" w:rsidR="00B721F6" w:rsidRDefault="00B721F6" w:rsidP="0055413B">
      <w:pPr>
        <w:pStyle w:val="af0"/>
        <w:tabs>
          <w:tab w:val="left" w:pos="1260"/>
        </w:tabs>
        <w:spacing w:after="0" w:line="240" w:lineRule="auto"/>
        <w:ind w:left="0"/>
        <w:rPr>
          <w:rFonts w:ascii="Times New Roman" w:hAnsi="Times New Roman" w:cs="Times New Roman"/>
          <w:b/>
          <w:bCs/>
          <w:sz w:val="28"/>
          <w:szCs w:val="28"/>
          <w:lang w:val="en-US"/>
        </w:rPr>
      </w:pPr>
    </w:p>
    <w:p w14:paraId="43C1FEA4" w14:textId="77777777" w:rsidR="00B721F6" w:rsidRDefault="00B721F6" w:rsidP="00B721F6">
      <w:pPr>
        <w:pStyle w:val="af0"/>
        <w:tabs>
          <w:tab w:val="left" w:pos="1260"/>
        </w:tabs>
        <w:spacing w:after="0" w:line="240" w:lineRule="auto"/>
        <w:ind w:left="0"/>
        <w:jc w:val="center"/>
        <w:rPr>
          <w:rFonts w:ascii="Times New Roman" w:hAnsi="Times New Roman" w:cs="Times New Roman"/>
          <w:b/>
          <w:bCs/>
          <w:sz w:val="28"/>
          <w:szCs w:val="28"/>
          <w:lang w:val="uz-Cyrl-UZ"/>
        </w:rPr>
      </w:pPr>
      <w:r>
        <w:rPr>
          <w:rFonts w:ascii="Times New Roman" w:hAnsi="Times New Roman" w:cs="Times New Roman"/>
          <w:b/>
          <w:bCs/>
          <w:sz w:val="28"/>
          <w:szCs w:val="28"/>
          <w:lang w:val="uz-Cyrl-UZ"/>
        </w:rPr>
        <w:t>Pedagogik-psixologik dastur</w:t>
      </w:r>
    </w:p>
    <w:p w14:paraId="0452A4A9"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Tarbiyalanuvchining I.O.F._______________________________________</w:t>
      </w:r>
    </w:p>
    <w:p w14:paraId="71839B04"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Yoshi_____ Ta’lim muassasasida ta’lim olayotgan davri ______________</w:t>
      </w:r>
    </w:p>
    <w:p w14:paraId="60DEEE6C"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Tashhisi ______________________________________________________</w:t>
      </w:r>
    </w:p>
    <w:p w14:paraId="636D9CBE"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Psixologik holatiga berilgan baho _______________________________</w:t>
      </w:r>
    </w:p>
    <w:p w14:paraId="7F231A5C"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Bilish darajasi:</w:t>
      </w:r>
    </w:p>
    <w:p w14:paraId="00B72680"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O’quv fanlarini o’zlashtira olishi ________________________________</w:t>
      </w:r>
    </w:p>
    <w:p w14:paraId="0D4C9F58"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Qo’shimcha adabiyotlar bilan ishlash malakasi _______________________</w:t>
      </w:r>
    </w:p>
    <w:p w14:paraId="4F89B834"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Ijodiy faoliyatni tashkil eta olishi _____________________________</w:t>
      </w:r>
    </w:p>
    <w:p w14:paraId="716C81EF"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Diqqati:</w:t>
      </w:r>
    </w:p>
    <w:p w14:paraId="6AC1AAA7"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Xotira kuchi ___________________________________________________</w:t>
      </w:r>
    </w:p>
    <w:p w14:paraId="22BCBA30"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Tafakkur kuchi _________________________________________________</w:t>
      </w:r>
    </w:p>
    <w:p w14:paraId="3D3F7E08"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Xayol kuchi _____________________________________________________</w:t>
      </w:r>
    </w:p>
    <w:p w14:paraId="47D2D465"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Faoliyati:</w:t>
      </w:r>
    </w:p>
    <w:p w14:paraId="7E2AF836"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Harakat usullari _______________________________________________</w:t>
      </w:r>
    </w:p>
    <w:p w14:paraId="5181216F"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Maqsadga yo’nalganligi __________________________________________</w:t>
      </w:r>
    </w:p>
    <w:p w14:paraId="61EC75DD"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Maqsadga intiluvchanligi _______________________________________</w:t>
      </w:r>
    </w:p>
    <w:p w14:paraId="4772979F"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Faoliyat samaradorligi _________________________________________</w:t>
      </w:r>
    </w:p>
    <w:p w14:paraId="122F7DAA"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Samarasiz _____________________________________________________</w:t>
      </w:r>
    </w:p>
    <w:p w14:paraId="42F4A080"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Faoliyatda izchillik bo’lmaslik ___________________________________</w:t>
      </w:r>
    </w:p>
    <w:p w14:paraId="3DBE1BC0"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Xatti-harakat:</w:t>
      </w:r>
    </w:p>
    <w:p w14:paraId="413B7901"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Umumiy harakatlari ____________________________________________</w:t>
      </w:r>
    </w:p>
    <w:p w14:paraId="219DF68E"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Odatlari ______________________________________________________</w:t>
      </w:r>
    </w:p>
    <w:p w14:paraId="44085B3C"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Mimik harakatlar ______________________________________________</w:t>
      </w:r>
    </w:p>
    <w:p w14:paraId="0FA0E8BD"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Pantomimik harakatlar _________________________________________</w:t>
      </w:r>
    </w:p>
    <w:p w14:paraId="2B0D4944"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Qo’l, oyoq va gavda harakatlari ____________________________________</w:t>
      </w:r>
    </w:p>
    <w:p w14:paraId="37C08ECB"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Nutq:</w:t>
      </w:r>
    </w:p>
    <w:p w14:paraId="7132DA75"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Faol _________________________________________________________</w:t>
      </w:r>
    </w:p>
    <w:p w14:paraId="46F3BD1B"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Sust __________________________________________________________</w:t>
      </w:r>
    </w:p>
    <w:p w14:paraId="0FAA7F5E"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O’yin:</w:t>
      </w:r>
    </w:p>
    <w:p w14:paraId="1AE4E25D"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Xarakter va mazmuni ____________________________________________</w:t>
      </w:r>
    </w:p>
    <w:p w14:paraId="59CCB983"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Ishtirok darajasi ______________________________________________</w:t>
      </w:r>
    </w:p>
    <w:p w14:paraId="1DF5CB7B"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Hissiy-irodaviy sifatlari:</w:t>
      </w:r>
    </w:p>
    <w:p w14:paraId="798BEEF1"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Kirishimlilik ________________________________________________</w:t>
      </w:r>
    </w:p>
    <w:p w14:paraId="085A9BC6"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Rag’bat yoki maqtovga munosabati __________________________________</w:t>
      </w:r>
    </w:p>
    <w:p w14:paraId="1716B71A"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Xalq-atvor xususiyatlari:</w:t>
      </w:r>
    </w:p>
    <w:p w14:paraId="5D7B0E73"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Tengdoshlari bilan _____________________________________________</w:t>
      </w:r>
    </w:p>
    <w:p w14:paraId="54E63FD9"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Kattalar bilan _________________________________________________</w:t>
      </w:r>
    </w:p>
    <w:p w14:paraId="202C3B28"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Faoliyat va o’yin chog’ida _________________________________________</w:t>
      </w:r>
    </w:p>
    <w:p w14:paraId="5BE62068"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O’yin chog’ida ___________________________________________________</w:t>
      </w:r>
    </w:p>
    <w:p w14:paraId="26761C6F"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Muloqot chog’ida ________________________________________________</w:t>
      </w:r>
    </w:p>
    <w:p w14:paraId="1C2DA252"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Ta’lim jarayonida ______________________________________________</w:t>
      </w:r>
    </w:p>
    <w:p w14:paraId="1DB8EF05" w14:textId="77777777" w:rsidR="00B721F6" w:rsidRDefault="00B721F6" w:rsidP="00B721F6">
      <w:pPr>
        <w:pStyle w:val="af0"/>
        <w:tabs>
          <w:tab w:val="left" w:pos="1260"/>
        </w:tabs>
        <w:spacing w:after="0" w:line="240" w:lineRule="auto"/>
        <w:ind w:left="0" w:firstLine="544"/>
        <w:jc w:val="left"/>
        <w:rPr>
          <w:rFonts w:ascii="Times New Roman" w:hAnsi="Times New Roman" w:cs="Times New Roman"/>
          <w:sz w:val="28"/>
          <w:szCs w:val="28"/>
          <w:lang w:val="uz-Cyrl-UZ"/>
        </w:rPr>
      </w:pPr>
      <w:r>
        <w:rPr>
          <w:rFonts w:ascii="Times New Roman" w:hAnsi="Times New Roman" w:cs="Times New Roman"/>
          <w:sz w:val="28"/>
          <w:szCs w:val="28"/>
          <w:lang w:val="uz-Cyrl-UZ"/>
        </w:rPr>
        <w:t>Psixologik xizmat ko’rsatish vaqtida _____________________________</w:t>
      </w:r>
    </w:p>
    <w:p w14:paraId="5AB65461" w14:textId="77777777" w:rsidR="00B721F6" w:rsidRDefault="00B721F6" w:rsidP="00B721F6">
      <w:pPr>
        <w:spacing w:line="240" w:lineRule="auto"/>
        <w:ind w:firstLine="545"/>
        <w:rPr>
          <w:rFonts w:ascii="Times New Roman" w:hAnsi="Times New Roman" w:cs="Times New Roman"/>
          <w:b/>
          <w:spacing w:val="-4"/>
          <w:sz w:val="28"/>
          <w:szCs w:val="28"/>
          <w:lang w:val="en-US"/>
        </w:rPr>
      </w:pPr>
    </w:p>
    <w:p w14:paraId="1FCFE49B" w14:textId="77777777" w:rsidR="00B721F6" w:rsidRDefault="00B721F6" w:rsidP="00B721F6">
      <w:pPr>
        <w:spacing w:line="240" w:lineRule="auto"/>
        <w:ind w:firstLine="545"/>
        <w:rPr>
          <w:rFonts w:ascii="Times New Roman" w:hAnsi="Times New Roman" w:cs="Times New Roman"/>
          <w:sz w:val="28"/>
          <w:szCs w:val="28"/>
          <w:lang w:val="uz-Cyrl-UZ"/>
        </w:rPr>
      </w:pPr>
      <w:r>
        <w:rPr>
          <w:rFonts w:ascii="Times New Roman" w:hAnsi="Times New Roman" w:cs="Times New Roman"/>
          <w:b/>
          <w:spacing w:val="-4"/>
          <w:sz w:val="28"/>
          <w:szCs w:val="28"/>
          <w:lang w:val="uz-Cyrl-UZ"/>
        </w:rPr>
        <w:t xml:space="preserve">V. Test so’rovi savollari: </w:t>
      </w:r>
      <w:r>
        <w:rPr>
          <w:rFonts w:ascii="Times New Roman" w:hAnsi="Times New Roman" w:cs="Times New Roman"/>
          <w:sz w:val="28"/>
          <w:szCs w:val="28"/>
          <w:lang w:val="uz-Cyrl-UZ"/>
        </w:rPr>
        <w:t xml:space="preserve">   </w:t>
      </w:r>
    </w:p>
    <w:p w14:paraId="0581E036" w14:textId="77777777" w:rsidR="00B721F6" w:rsidRPr="00A06FFA" w:rsidRDefault="00B721F6" w:rsidP="00B721F6">
      <w:pPr>
        <w:widowControl/>
        <w:tabs>
          <w:tab w:val="left" w:pos="0"/>
        </w:tabs>
        <w:overflowPunct/>
        <w:autoSpaceDE/>
        <w:adjustRightInd/>
        <w:spacing w:line="240" w:lineRule="auto"/>
        <w:ind w:firstLine="545"/>
        <w:rPr>
          <w:rFonts w:ascii="Times New Roman" w:hAnsi="Times New Roman" w:cs="Times New Roman"/>
          <w:b/>
          <w:sz w:val="28"/>
          <w:szCs w:val="28"/>
          <w:lang w:val="uz-Cyrl-UZ"/>
        </w:rPr>
      </w:pPr>
      <w:r w:rsidRPr="00A06FFA">
        <w:rPr>
          <w:rFonts w:ascii="Times New Roman" w:hAnsi="Times New Roman" w:cs="Times New Roman"/>
          <w:b/>
          <w:sz w:val="28"/>
          <w:szCs w:val="28"/>
          <w:lang w:val="uz-Cyrl-UZ"/>
        </w:rPr>
        <w:t>1. Anomal bolalarda pedagogik usul va chora-tadbirlar tizimi yordamida  psixik va jismoniy rivojlanishidagi kamchiliklarni tuzatish (qisman yoki to’la) tushunchasi nima deb ataladi?</w:t>
      </w:r>
    </w:p>
    <w:p w14:paraId="6283192F" w14:textId="77777777" w:rsidR="00B721F6" w:rsidRDefault="00B721F6" w:rsidP="00B721F6">
      <w:pPr>
        <w:tabs>
          <w:tab w:val="left" w:pos="0"/>
          <w:tab w:val="left" w:pos="545"/>
        </w:tabs>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 xml:space="preserve">A) </w:t>
      </w:r>
      <w:r>
        <w:rPr>
          <w:rFonts w:ascii="Times New Roman" w:hAnsi="Times New Roman" w:cs="Times New Roman"/>
          <w:sz w:val="28"/>
          <w:szCs w:val="28"/>
          <w:lang w:val="uz-Cyrl-UZ"/>
        </w:rPr>
        <w:t>reabilitatsiya</w:t>
      </w:r>
      <w:r>
        <w:rPr>
          <w:rFonts w:ascii="Times New Roman" w:hAnsi="Times New Roman" w:cs="Times New Roman"/>
          <w:bCs/>
          <w:sz w:val="28"/>
          <w:szCs w:val="28"/>
          <w:lang w:val="uz-Cyrl-UZ"/>
        </w:rPr>
        <w:t>;</w:t>
      </w:r>
    </w:p>
    <w:p w14:paraId="5A6A084C" w14:textId="77777777" w:rsidR="00B721F6" w:rsidRDefault="00B721F6" w:rsidP="00B721F6">
      <w:pPr>
        <w:tabs>
          <w:tab w:val="left" w:pos="0"/>
          <w:tab w:val="left" w:pos="545"/>
        </w:tabs>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V) korrektsiya;</w:t>
      </w:r>
    </w:p>
    <w:p w14:paraId="30CD3EDA" w14:textId="77777777" w:rsidR="00B721F6" w:rsidRDefault="00B721F6" w:rsidP="00B721F6">
      <w:pPr>
        <w:tabs>
          <w:tab w:val="left" w:pos="0"/>
          <w:tab w:val="left" w:pos="545"/>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S) kompensatsiya (o’rnini to’ldirish);</w:t>
      </w:r>
    </w:p>
    <w:p w14:paraId="4CF0F29B" w14:textId="77777777" w:rsidR="00B721F6" w:rsidRDefault="00B721F6" w:rsidP="00B721F6">
      <w:pPr>
        <w:tabs>
          <w:tab w:val="left" w:pos="0"/>
          <w:tab w:val="left" w:pos="545"/>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moslashtirish.</w:t>
      </w:r>
    </w:p>
    <w:p w14:paraId="5298141A" w14:textId="77777777" w:rsidR="00B721F6" w:rsidRPr="00A06FFA" w:rsidRDefault="00B721F6" w:rsidP="00B721F6">
      <w:pPr>
        <w:widowControl/>
        <w:tabs>
          <w:tab w:val="left" w:pos="0"/>
        </w:tabs>
        <w:overflowPunct/>
        <w:autoSpaceDE/>
        <w:adjustRightInd/>
        <w:spacing w:line="240" w:lineRule="auto"/>
        <w:ind w:firstLine="545"/>
        <w:rPr>
          <w:rFonts w:ascii="Times New Roman" w:hAnsi="Times New Roman" w:cs="Times New Roman"/>
          <w:b/>
          <w:sz w:val="28"/>
          <w:szCs w:val="28"/>
          <w:lang w:val="uz-Cyrl-UZ"/>
        </w:rPr>
      </w:pPr>
      <w:r w:rsidRPr="00A06FFA">
        <w:rPr>
          <w:rFonts w:ascii="Times New Roman" w:hAnsi="Times New Roman" w:cs="Times New Roman"/>
          <w:b/>
          <w:sz w:val="28"/>
          <w:szCs w:val="28"/>
          <w:lang w:val="uz-Cyrl-UZ"/>
        </w:rPr>
        <w:t xml:space="preserve">2. Anomal bolalarni o’qitish va rivojlantirish, anomal bolalarni tarbiyalash, korrektsion-tarbiyaviy ishlar, kompensatsiya, ijtimoiy moslashtirish, oilaviy tarbiya kabi tushunchalar nimani ifodalaydi? </w:t>
      </w:r>
    </w:p>
    <w:p w14:paraId="2F480396"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en-US"/>
        </w:rPr>
        <w:t>A)</w:t>
      </w:r>
      <w:r>
        <w:rPr>
          <w:rFonts w:ascii="Times New Roman" w:hAnsi="Times New Roman" w:cs="Times New Roman"/>
          <w:bCs/>
          <w:sz w:val="28"/>
          <w:szCs w:val="28"/>
          <w:lang w:val="uz-Cyrl-UZ"/>
        </w:rPr>
        <w:t xml:space="preserve"> </w:t>
      </w:r>
      <w:proofErr w:type="spellStart"/>
      <w:r>
        <w:rPr>
          <w:rFonts w:ascii="Times New Roman" w:hAnsi="Times New Roman" w:cs="Times New Roman"/>
          <w:sz w:val="28"/>
          <w:szCs w:val="28"/>
          <w:lang w:val="en-US"/>
        </w:rPr>
        <w:t>korrektsion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pedagogika</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uz-Cyrl-UZ"/>
        </w:rPr>
        <w:t>tamoyil</w:t>
      </w:r>
      <w:proofErr w:type="spellStart"/>
      <w:r>
        <w:rPr>
          <w:rFonts w:ascii="Times New Roman" w:hAnsi="Times New Roman" w:cs="Times New Roman"/>
          <w:sz w:val="28"/>
          <w:szCs w:val="28"/>
          <w:lang w:val="en-US"/>
        </w:rPr>
        <w:t>larini</w:t>
      </w:r>
      <w:proofErr w:type="spellEnd"/>
      <w:r>
        <w:rPr>
          <w:rFonts w:ascii="Times New Roman" w:hAnsi="Times New Roman" w:cs="Times New Roman"/>
          <w:sz w:val="28"/>
          <w:szCs w:val="28"/>
          <w:lang w:val="uz-Cyrl-UZ"/>
        </w:rPr>
        <w:t>;</w:t>
      </w:r>
    </w:p>
    <w:p w14:paraId="78BE58AC" w14:textId="77777777" w:rsidR="00B721F6" w:rsidRDefault="00B721F6" w:rsidP="00B721F6">
      <w:pPr>
        <w:spacing w:line="240" w:lineRule="auto"/>
        <w:ind w:firstLine="545"/>
        <w:rPr>
          <w:rFonts w:ascii="Times New Roman" w:hAnsi="Times New Roman" w:cs="Times New Roman"/>
          <w:bCs/>
          <w:sz w:val="28"/>
          <w:szCs w:val="28"/>
          <w:lang w:val="en-US"/>
        </w:rPr>
      </w:pPr>
      <w:r>
        <w:rPr>
          <w:rFonts w:ascii="Times New Roman" w:hAnsi="Times New Roman" w:cs="Times New Roman"/>
          <w:bCs/>
          <w:sz w:val="28"/>
          <w:szCs w:val="28"/>
          <w:lang w:val="en-US"/>
        </w:rPr>
        <w:t xml:space="preserve">V) </w:t>
      </w:r>
      <w:proofErr w:type="spellStart"/>
      <w:r>
        <w:rPr>
          <w:rFonts w:ascii="Times New Roman" w:hAnsi="Times New Roman" w:cs="Times New Roman"/>
          <w:bCs/>
          <w:sz w:val="28"/>
          <w:szCs w:val="28"/>
          <w:lang w:val="en-US"/>
        </w:rPr>
        <w:t>korrektsion</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pedagogika</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vazifalarini</w:t>
      </w:r>
      <w:proofErr w:type="spellEnd"/>
      <w:r>
        <w:rPr>
          <w:rFonts w:ascii="Times New Roman" w:hAnsi="Times New Roman" w:cs="Times New Roman"/>
          <w:bCs/>
          <w:sz w:val="28"/>
          <w:szCs w:val="28"/>
          <w:lang w:val="en-US"/>
        </w:rPr>
        <w:t>;</w:t>
      </w:r>
    </w:p>
    <w:p w14:paraId="395CADC1" w14:textId="77777777" w:rsidR="00B721F6" w:rsidRDefault="00B721F6" w:rsidP="00B721F6">
      <w:pPr>
        <w:spacing w:line="240" w:lineRule="auto"/>
        <w:ind w:firstLine="545"/>
        <w:rPr>
          <w:rFonts w:ascii="Times New Roman" w:hAnsi="Times New Roman" w:cs="Times New Roman"/>
          <w:bCs/>
          <w:sz w:val="28"/>
          <w:szCs w:val="28"/>
          <w:lang w:val="en-US"/>
        </w:rPr>
      </w:pPr>
      <w:r>
        <w:rPr>
          <w:rFonts w:ascii="Times New Roman" w:hAnsi="Times New Roman" w:cs="Times New Roman"/>
          <w:bCs/>
          <w:sz w:val="28"/>
          <w:szCs w:val="28"/>
          <w:lang w:val="en-US"/>
        </w:rPr>
        <w:t xml:space="preserve">S) </w:t>
      </w:r>
      <w:proofErr w:type="spellStart"/>
      <w:r>
        <w:rPr>
          <w:rFonts w:ascii="Times New Roman" w:hAnsi="Times New Roman" w:cs="Times New Roman"/>
          <w:bCs/>
          <w:sz w:val="28"/>
          <w:szCs w:val="28"/>
          <w:lang w:val="en-US"/>
        </w:rPr>
        <w:t>korrektsion</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pedagogika</w:t>
      </w:r>
      <w:proofErr w:type="spellEnd"/>
      <w:r>
        <w:rPr>
          <w:rFonts w:ascii="Times New Roman" w:hAnsi="Times New Roman" w:cs="Times New Roman"/>
          <w:bCs/>
          <w:sz w:val="28"/>
          <w:szCs w:val="28"/>
          <w:lang w:val="en-US"/>
        </w:rPr>
        <w:t xml:space="preserve"> </w:t>
      </w:r>
      <w:proofErr w:type="spellStart"/>
      <w:r>
        <w:rPr>
          <w:rFonts w:ascii="Times New Roman" w:hAnsi="Times New Roman" w:cs="Times New Roman"/>
          <w:bCs/>
          <w:sz w:val="28"/>
          <w:szCs w:val="28"/>
          <w:lang w:val="en-US"/>
        </w:rPr>
        <w:t>kategoriyalarini</w:t>
      </w:r>
      <w:proofErr w:type="spellEnd"/>
      <w:r>
        <w:rPr>
          <w:rFonts w:ascii="Times New Roman" w:hAnsi="Times New Roman" w:cs="Times New Roman"/>
          <w:bCs/>
          <w:sz w:val="28"/>
          <w:szCs w:val="28"/>
          <w:lang w:val="en-US"/>
        </w:rPr>
        <w:t>;</w:t>
      </w:r>
    </w:p>
    <w:p w14:paraId="338294EA" w14:textId="77777777" w:rsidR="00B721F6" w:rsidRDefault="00B721F6" w:rsidP="00B721F6">
      <w:pPr>
        <w:spacing w:line="240" w:lineRule="auto"/>
        <w:ind w:firstLine="545"/>
        <w:rPr>
          <w:rFonts w:ascii="Times New Roman" w:hAnsi="Times New Roman" w:cs="Times New Roman"/>
          <w:sz w:val="28"/>
          <w:szCs w:val="28"/>
          <w:lang w:val="en-US"/>
        </w:rPr>
      </w:pPr>
      <w:r>
        <w:rPr>
          <w:rFonts w:ascii="Times New Roman" w:hAnsi="Times New Roman" w:cs="Times New Roman"/>
          <w:sz w:val="28"/>
          <w:szCs w:val="28"/>
          <w:lang w:val="en-US"/>
        </w:rPr>
        <w:t xml:space="preserve">D) </w:t>
      </w:r>
      <w:proofErr w:type="spellStart"/>
      <w:r>
        <w:rPr>
          <w:rFonts w:ascii="Times New Roman" w:hAnsi="Times New Roman" w:cs="Times New Roman"/>
          <w:sz w:val="28"/>
          <w:szCs w:val="28"/>
          <w:lang w:val="en-US"/>
        </w:rPr>
        <w:t>korrektsion</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pedagogika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metodlarini</w:t>
      </w:r>
      <w:proofErr w:type="spellEnd"/>
      <w:proofErr w:type="gramEnd"/>
      <w:r>
        <w:rPr>
          <w:rFonts w:ascii="Times New Roman" w:hAnsi="Times New Roman" w:cs="Times New Roman"/>
          <w:sz w:val="28"/>
          <w:szCs w:val="28"/>
          <w:lang w:val="uz-Cyrl-UZ"/>
        </w:rPr>
        <w:t>.</w:t>
      </w:r>
    </w:p>
    <w:p w14:paraId="339799A5" w14:textId="77777777" w:rsidR="00B721F6" w:rsidRPr="00A06FFA" w:rsidRDefault="00B721F6" w:rsidP="00B721F6">
      <w:pPr>
        <w:pStyle w:val="33"/>
        <w:spacing w:after="0" w:line="240" w:lineRule="auto"/>
        <w:ind w:left="0" w:firstLine="544"/>
        <w:rPr>
          <w:rFonts w:ascii="Times New Roman" w:hAnsi="Times New Roman" w:cs="Times New Roman"/>
          <w:b/>
          <w:sz w:val="28"/>
          <w:szCs w:val="28"/>
          <w:lang w:val="uz-Cyrl-UZ"/>
        </w:rPr>
      </w:pPr>
      <w:r w:rsidRPr="00A06FFA">
        <w:rPr>
          <w:rFonts w:ascii="Times New Roman" w:hAnsi="Times New Roman" w:cs="Times New Roman"/>
          <w:b/>
          <w:sz w:val="28"/>
          <w:szCs w:val="28"/>
          <w:lang w:val="uz-Cyrl-UZ"/>
        </w:rPr>
        <w:t>3</w:t>
      </w:r>
      <w:r w:rsidRPr="00A06FFA">
        <w:rPr>
          <w:rFonts w:ascii="Times New Roman" w:hAnsi="Times New Roman" w:cs="Times New Roman"/>
          <w:b/>
          <w:sz w:val="28"/>
          <w:szCs w:val="28"/>
          <w:lang w:val="en-US"/>
        </w:rPr>
        <w:t xml:space="preserve">. </w:t>
      </w:r>
      <w:r w:rsidRPr="00A06FFA">
        <w:rPr>
          <w:rFonts w:ascii="Times New Roman" w:hAnsi="Times New Roman" w:cs="Times New Roman"/>
          <w:b/>
          <w:sz w:val="28"/>
          <w:szCs w:val="28"/>
          <w:lang w:val="uz-Cyrl-UZ"/>
        </w:rPr>
        <w:t>Korrektsion (maxsus) pedagogikaning asosiy maqsadi nima?</w:t>
      </w:r>
    </w:p>
    <w:p w14:paraId="59EE111A" w14:textId="77777777" w:rsidR="00B721F6" w:rsidRDefault="00B721F6" w:rsidP="00B721F6">
      <w:pPr>
        <w:spacing w:line="240" w:lineRule="auto"/>
        <w:ind w:firstLine="545"/>
        <w:rPr>
          <w:rFonts w:ascii="Times New Roman" w:hAnsi="Times New Roman" w:cs="Times New Roman"/>
          <w:bCs/>
          <w:spacing w:val="-14"/>
          <w:sz w:val="28"/>
          <w:szCs w:val="28"/>
          <w:lang w:val="en-US"/>
        </w:rPr>
      </w:pPr>
      <w:r>
        <w:rPr>
          <w:rFonts w:ascii="Times New Roman" w:hAnsi="Times New Roman" w:cs="Times New Roman"/>
          <w:bCs/>
          <w:spacing w:val="-14"/>
          <w:sz w:val="28"/>
          <w:szCs w:val="28"/>
          <w:lang w:val="en-US"/>
        </w:rPr>
        <w:t xml:space="preserve">A) </w:t>
      </w:r>
      <w:r>
        <w:rPr>
          <w:rFonts w:ascii="Times New Roman" w:hAnsi="Times New Roman" w:cs="Times New Roman"/>
          <w:bCs/>
          <w:spacing w:val="-14"/>
          <w:sz w:val="28"/>
          <w:szCs w:val="28"/>
          <w:lang w:val="uz-Cyrl-UZ"/>
        </w:rPr>
        <w:t>shaxsning fiziologik va jismoniy rivojlanishidagi nuqsonlarni tuzatish</w:t>
      </w:r>
      <w:r>
        <w:rPr>
          <w:rFonts w:ascii="Times New Roman" w:hAnsi="Times New Roman" w:cs="Times New Roman"/>
          <w:bCs/>
          <w:spacing w:val="-14"/>
          <w:sz w:val="28"/>
          <w:szCs w:val="28"/>
          <w:lang w:val="en-US"/>
        </w:rPr>
        <w:t>;</w:t>
      </w:r>
    </w:p>
    <w:p w14:paraId="1D12FB33" w14:textId="77777777" w:rsidR="00B721F6" w:rsidRDefault="00B721F6" w:rsidP="00B721F6">
      <w:pPr>
        <w:spacing w:line="240" w:lineRule="auto"/>
        <w:ind w:firstLine="545"/>
        <w:rPr>
          <w:rFonts w:ascii="Times New Roman" w:hAnsi="Times New Roman" w:cs="Times New Roman"/>
          <w:bCs/>
          <w:sz w:val="28"/>
          <w:szCs w:val="28"/>
          <w:lang w:val="en-US"/>
        </w:rPr>
      </w:pPr>
      <w:r>
        <w:rPr>
          <w:rFonts w:ascii="Times New Roman" w:hAnsi="Times New Roman" w:cs="Times New Roman"/>
          <w:bCs/>
          <w:sz w:val="28"/>
          <w:szCs w:val="28"/>
          <w:lang w:val="en-US"/>
        </w:rPr>
        <w:t xml:space="preserve">V) </w:t>
      </w:r>
      <w:r>
        <w:rPr>
          <w:rFonts w:ascii="Times New Roman" w:hAnsi="Times New Roman" w:cs="Times New Roman"/>
          <w:bCs/>
          <w:sz w:val="28"/>
          <w:szCs w:val="28"/>
          <w:lang w:val="uz-Cyrl-UZ"/>
        </w:rPr>
        <w:t>shaxs ruhiyatidagi buzilishlarni bartaraf etish</w:t>
      </w:r>
      <w:r>
        <w:rPr>
          <w:rFonts w:ascii="Times New Roman" w:hAnsi="Times New Roman" w:cs="Times New Roman"/>
          <w:bCs/>
          <w:sz w:val="28"/>
          <w:szCs w:val="28"/>
          <w:lang w:val="en-US"/>
        </w:rPr>
        <w:t>;</w:t>
      </w:r>
    </w:p>
    <w:p w14:paraId="7C3B8474" w14:textId="77777777" w:rsidR="00B721F6" w:rsidRDefault="00B721F6" w:rsidP="00B721F6">
      <w:pPr>
        <w:spacing w:line="240" w:lineRule="auto"/>
        <w:ind w:firstLine="545"/>
        <w:rPr>
          <w:rFonts w:ascii="Times New Roman" w:hAnsi="Times New Roman" w:cs="Times New Roman"/>
          <w:bCs/>
          <w:sz w:val="28"/>
          <w:szCs w:val="28"/>
          <w:lang w:val="en-US"/>
        </w:rPr>
      </w:pPr>
      <w:r>
        <w:rPr>
          <w:rFonts w:ascii="Times New Roman" w:hAnsi="Times New Roman" w:cs="Times New Roman"/>
          <w:bCs/>
          <w:sz w:val="28"/>
          <w:szCs w:val="28"/>
          <w:lang w:val="en-US"/>
        </w:rPr>
        <w:t xml:space="preserve">S) </w:t>
      </w:r>
      <w:r>
        <w:rPr>
          <w:rFonts w:ascii="Times New Roman" w:hAnsi="Times New Roman" w:cs="Times New Roman"/>
          <w:bCs/>
          <w:sz w:val="28"/>
          <w:szCs w:val="28"/>
          <w:lang w:val="uz-Cyrl-UZ"/>
        </w:rPr>
        <w:t>belgilangan (normal) va anomal (mavjud kamchilik) faoliyat o’rtasidagi nomuvofiqlikni yo’qotish yoki kamaytirish</w:t>
      </w:r>
      <w:r>
        <w:rPr>
          <w:rFonts w:ascii="Times New Roman" w:hAnsi="Times New Roman" w:cs="Times New Roman"/>
          <w:bCs/>
          <w:sz w:val="28"/>
          <w:szCs w:val="28"/>
          <w:lang w:val="en-US"/>
        </w:rPr>
        <w:t>;</w:t>
      </w:r>
    </w:p>
    <w:p w14:paraId="1255476F" w14:textId="77777777" w:rsidR="00B721F6" w:rsidRDefault="00B721F6" w:rsidP="00B721F6">
      <w:pPr>
        <w:spacing w:line="240" w:lineRule="auto"/>
        <w:ind w:firstLine="545"/>
        <w:rPr>
          <w:rFonts w:ascii="Times New Roman" w:hAnsi="Times New Roman" w:cs="Times New Roman"/>
          <w:spacing w:val="-10"/>
          <w:sz w:val="28"/>
          <w:szCs w:val="28"/>
          <w:lang w:val="uz-Cyrl-UZ"/>
        </w:rPr>
      </w:pPr>
      <w:r>
        <w:rPr>
          <w:rFonts w:ascii="Times New Roman" w:hAnsi="Times New Roman" w:cs="Times New Roman"/>
          <w:sz w:val="28"/>
          <w:szCs w:val="28"/>
          <w:lang w:val="en-US"/>
        </w:rPr>
        <w:t xml:space="preserve">D) </w:t>
      </w:r>
      <w:r>
        <w:rPr>
          <w:rFonts w:ascii="Times New Roman" w:hAnsi="Times New Roman" w:cs="Times New Roman"/>
          <w:spacing w:val="-10"/>
          <w:sz w:val="28"/>
          <w:szCs w:val="28"/>
          <w:lang w:val="uz-Cyrl-UZ"/>
        </w:rPr>
        <w:t>shaxsda kuzatilayotgan ruhiy va jismoniy og’ishlarni bartaraf qilish.</w:t>
      </w:r>
    </w:p>
    <w:p w14:paraId="6CA23960" w14:textId="77777777" w:rsidR="00B721F6" w:rsidRPr="00A06FFA" w:rsidRDefault="00B721F6" w:rsidP="00B721F6">
      <w:pPr>
        <w:pStyle w:val="33"/>
        <w:spacing w:after="0" w:line="240" w:lineRule="auto"/>
        <w:ind w:left="0" w:firstLine="544"/>
        <w:rPr>
          <w:rFonts w:ascii="Times New Roman" w:hAnsi="Times New Roman" w:cs="Times New Roman"/>
          <w:b/>
          <w:sz w:val="28"/>
          <w:szCs w:val="28"/>
          <w:lang w:val="uz-Cyrl-UZ"/>
        </w:rPr>
      </w:pPr>
      <w:r w:rsidRPr="00A06FFA">
        <w:rPr>
          <w:rFonts w:ascii="Times New Roman" w:hAnsi="Times New Roman" w:cs="Times New Roman"/>
          <w:b/>
          <w:sz w:val="28"/>
          <w:szCs w:val="28"/>
          <w:lang w:val="uz-Cyrl-UZ"/>
        </w:rPr>
        <w:t>4</w:t>
      </w:r>
      <w:r w:rsidRPr="00A06FFA">
        <w:rPr>
          <w:rFonts w:ascii="Times New Roman" w:hAnsi="Times New Roman" w:cs="Times New Roman"/>
          <w:b/>
          <w:sz w:val="28"/>
          <w:szCs w:val="28"/>
          <w:lang w:val="en-US"/>
        </w:rPr>
        <w:t xml:space="preserve">. </w:t>
      </w:r>
      <w:r w:rsidRPr="00A06FFA">
        <w:rPr>
          <w:rFonts w:ascii="Times New Roman" w:hAnsi="Times New Roman" w:cs="Times New Roman"/>
          <w:b/>
          <w:sz w:val="28"/>
          <w:szCs w:val="28"/>
          <w:lang w:val="uz-Cyrl-UZ"/>
        </w:rPr>
        <w:t>“Kompensatsiya” tushunchasi qanday ma’noni anglatadi?</w:t>
      </w:r>
    </w:p>
    <w:p w14:paraId="267FFFBA"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lastRenderedPageBreak/>
        <w:t>A) organizmning buzilgan yoki rivojlanmagan funktsiyalarining o’rnini to’ldirish yoki qayta qurish;</w:t>
      </w:r>
    </w:p>
    <w:p w14:paraId="1782531F" w14:textId="77777777" w:rsidR="00B721F6" w:rsidRDefault="00B721F6" w:rsidP="00B721F6">
      <w:pPr>
        <w:spacing w:line="240" w:lineRule="auto"/>
        <w:ind w:firstLine="545"/>
        <w:rPr>
          <w:rFonts w:ascii="Times New Roman" w:hAnsi="Times New Roman" w:cs="Times New Roman"/>
          <w:bCs/>
          <w:sz w:val="28"/>
          <w:szCs w:val="28"/>
          <w:lang w:val="en-US"/>
        </w:rPr>
      </w:pPr>
      <w:r>
        <w:rPr>
          <w:rFonts w:ascii="Times New Roman" w:hAnsi="Times New Roman" w:cs="Times New Roman"/>
          <w:bCs/>
          <w:sz w:val="28"/>
          <w:szCs w:val="28"/>
          <w:lang w:val="en-US"/>
        </w:rPr>
        <w:t xml:space="preserve">V) </w:t>
      </w:r>
      <w:r>
        <w:rPr>
          <w:rFonts w:ascii="Times New Roman" w:hAnsi="Times New Roman" w:cs="Times New Roman"/>
          <w:bCs/>
          <w:sz w:val="28"/>
          <w:szCs w:val="28"/>
          <w:lang w:val="uz-Cyrl-UZ"/>
        </w:rPr>
        <w:t>organizmning fiziologik-biologik o’sishini tezlashtirish</w:t>
      </w:r>
      <w:r>
        <w:rPr>
          <w:rFonts w:ascii="Times New Roman" w:hAnsi="Times New Roman" w:cs="Times New Roman"/>
          <w:bCs/>
          <w:sz w:val="28"/>
          <w:szCs w:val="28"/>
          <w:lang w:val="en-US"/>
        </w:rPr>
        <w:t>;</w:t>
      </w:r>
    </w:p>
    <w:p w14:paraId="7DBB89D9" w14:textId="77777777" w:rsidR="00B721F6" w:rsidRDefault="00B721F6" w:rsidP="00B721F6">
      <w:pPr>
        <w:spacing w:line="240" w:lineRule="auto"/>
        <w:ind w:firstLine="545"/>
        <w:rPr>
          <w:rFonts w:ascii="Times New Roman" w:hAnsi="Times New Roman" w:cs="Times New Roman"/>
          <w:bCs/>
          <w:sz w:val="28"/>
          <w:szCs w:val="28"/>
          <w:lang w:val="en-US"/>
        </w:rPr>
      </w:pPr>
      <w:r>
        <w:rPr>
          <w:rFonts w:ascii="Times New Roman" w:hAnsi="Times New Roman" w:cs="Times New Roman"/>
          <w:bCs/>
          <w:sz w:val="28"/>
          <w:szCs w:val="28"/>
          <w:lang w:val="en-US"/>
        </w:rPr>
        <w:t xml:space="preserve">S) </w:t>
      </w:r>
      <w:r>
        <w:rPr>
          <w:rFonts w:ascii="Times New Roman" w:hAnsi="Times New Roman" w:cs="Times New Roman"/>
          <w:bCs/>
          <w:sz w:val="28"/>
          <w:szCs w:val="28"/>
          <w:lang w:val="uz-Cyrl-UZ"/>
        </w:rPr>
        <w:t>belgilangan (normal) va anomal (mavjud kamchilik) faoliyat o’rtasidagi nomuvofiqlikni yo’qotish yoki kamaytirish</w:t>
      </w:r>
      <w:r>
        <w:rPr>
          <w:rFonts w:ascii="Times New Roman" w:hAnsi="Times New Roman" w:cs="Times New Roman"/>
          <w:bCs/>
          <w:sz w:val="28"/>
          <w:szCs w:val="28"/>
          <w:lang w:val="en-US"/>
        </w:rPr>
        <w:t>;</w:t>
      </w:r>
    </w:p>
    <w:p w14:paraId="1EA455E0" w14:textId="77777777" w:rsidR="00B721F6" w:rsidRDefault="00B721F6" w:rsidP="00B721F6">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en-US"/>
        </w:rPr>
        <w:t>D)</w:t>
      </w:r>
      <w:r>
        <w:rPr>
          <w:rFonts w:ascii="Times New Roman" w:hAnsi="Times New Roman" w:cs="Times New Roman"/>
          <w:sz w:val="28"/>
          <w:szCs w:val="28"/>
          <w:lang w:val="uz-Cyrl-UZ"/>
        </w:rPr>
        <w:t xml:space="preserve"> anomal bolalarni davolash va parvarishlash orqali ularni ijtimoiy jamiyatga moslashtirish.</w:t>
      </w:r>
    </w:p>
    <w:p w14:paraId="217F3896" w14:textId="77777777" w:rsidR="00B721F6" w:rsidRPr="00A06FFA" w:rsidRDefault="00B721F6" w:rsidP="00B721F6">
      <w:pPr>
        <w:pStyle w:val="33"/>
        <w:spacing w:after="0" w:line="240" w:lineRule="auto"/>
        <w:ind w:left="0" w:firstLine="544"/>
        <w:rPr>
          <w:rFonts w:ascii="Times New Roman" w:hAnsi="Times New Roman" w:cs="Times New Roman"/>
          <w:b/>
          <w:sz w:val="28"/>
          <w:szCs w:val="28"/>
          <w:lang w:val="uz-Cyrl-UZ"/>
        </w:rPr>
      </w:pPr>
      <w:r w:rsidRPr="00A06FFA">
        <w:rPr>
          <w:rFonts w:ascii="Times New Roman" w:hAnsi="Times New Roman" w:cs="Times New Roman"/>
          <w:b/>
          <w:sz w:val="28"/>
          <w:szCs w:val="28"/>
          <w:lang w:val="uz-Cyrl-UZ"/>
        </w:rPr>
        <w:t>5. Ijtimoiy adaptatsiya negizida qanday vazifa hal qilinadi?</w:t>
      </w:r>
    </w:p>
    <w:p w14:paraId="28AA8D8A"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A) organizmning buzilgan yoki rivojlanmagan funktsiyalarining o’rnini to’ldirish yoki qayta qurish;</w:t>
      </w:r>
    </w:p>
    <w:p w14:paraId="32049FB4"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V) anomal bolalarning individual va guruhli hulqlarini jamoatchilik qoidalari va qadriyatlari tizimiga mos kelishini ta’minlash;</w:t>
      </w:r>
    </w:p>
    <w:p w14:paraId="766F9B8C"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S) belgilangan (nomal) va anomal (mavjud kamchilik) faoliyat o’rtasidagi nomuvofiqlikni yo’qotish yoki kamaytirish;</w:t>
      </w:r>
    </w:p>
    <w:p w14:paraId="32AF3DED" w14:textId="77777777" w:rsidR="00B721F6" w:rsidRDefault="00B721F6" w:rsidP="00B721F6">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shaxsda kuzatilayotgan ruhiy, jismoniy, pedagogik og’ishlarni bartaraf qilish.</w:t>
      </w:r>
    </w:p>
    <w:p w14:paraId="07E76E84" w14:textId="77777777" w:rsidR="00B721F6" w:rsidRPr="00A06FFA" w:rsidRDefault="00B721F6" w:rsidP="00B721F6">
      <w:pPr>
        <w:pStyle w:val="33"/>
        <w:spacing w:after="0" w:line="240" w:lineRule="auto"/>
        <w:ind w:left="0" w:firstLine="544"/>
        <w:rPr>
          <w:rFonts w:ascii="Times New Roman" w:hAnsi="Times New Roman" w:cs="Times New Roman"/>
          <w:b/>
          <w:sz w:val="28"/>
          <w:szCs w:val="28"/>
          <w:lang w:val="uz-Cyrl-UZ"/>
        </w:rPr>
      </w:pPr>
      <w:r w:rsidRPr="00A06FFA">
        <w:rPr>
          <w:rFonts w:ascii="Times New Roman" w:hAnsi="Times New Roman" w:cs="Times New Roman"/>
          <w:b/>
          <w:sz w:val="28"/>
          <w:szCs w:val="28"/>
          <w:lang w:val="uz-Cyrl-UZ"/>
        </w:rPr>
        <w:t>6. O’rta asr Evropasida ruhiy nuqsonli shaxslarga qanday munosabat bildirilgan?</w:t>
      </w:r>
    </w:p>
    <w:p w14:paraId="54876105"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A) cherkovlar tomonidan ularga g’amxo’rlik ko’rsatilgan;</w:t>
      </w:r>
    </w:p>
    <w:p w14:paraId="68A1D6F4"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V) ular uchun maxsus muassasalar tashkil etilib, davolash ishlari olib borilgan;</w:t>
      </w:r>
    </w:p>
    <w:p w14:paraId="23C03C30"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S) “Qizil xoch” tashkiloti tomonidan kasallik sabablari o’rganilib, ular bartaraf etilgan;</w:t>
      </w:r>
    </w:p>
    <w:p w14:paraId="20D1C658" w14:textId="77777777" w:rsidR="00B721F6" w:rsidRDefault="00B721F6" w:rsidP="00B721F6">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yovuz kuchlarning namoyon bo’lishi sifatida gulxanida yondirilgan.</w:t>
      </w:r>
    </w:p>
    <w:p w14:paraId="2AB2EDB2" w14:textId="77777777" w:rsidR="00B721F6" w:rsidRPr="00A06FFA" w:rsidRDefault="00B721F6" w:rsidP="00B721F6">
      <w:pPr>
        <w:pStyle w:val="33"/>
        <w:spacing w:after="0" w:line="240" w:lineRule="auto"/>
        <w:ind w:left="0" w:firstLine="544"/>
        <w:rPr>
          <w:rFonts w:ascii="Times New Roman" w:hAnsi="Times New Roman" w:cs="Times New Roman"/>
          <w:b/>
          <w:sz w:val="28"/>
          <w:szCs w:val="28"/>
          <w:lang w:val="uz-Cyrl-UZ"/>
        </w:rPr>
      </w:pPr>
      <w:r w:rsidRPr="00A06FFA">
        <w:rPr>
          <w:rFonts w:ascii="Times New Roman" w:hAnsi="Times New Roman" w:cs="Times New Roman"/>
          <w:b/>
          <w:sz w:val="28"/>
          <w:szCs w:val="28"/>
          <w:lang w:val="uz-Cyrl-UZ"/>
        </w:rPr>
        <w:t>7. Aqli zaiflar bilan ishlash tamoyili kim tomonidan asoslangan?</w:t>
      </w:r>
    </w:p>
    <w:p w14:paraId="2D558355"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A) Rene Dekart;</w:t>
      </w:r>
    </w:p>
    <w:p w14:paraId="449C1A29"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V) Filipp Pinel;</w:t>
      </w:r>
    </w:p>
    <w:p w14:paraId="33A47F45"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S) Iogan Pestalotstsi;</w:t>
      </w:r>
    </w:p>
    <w:p w14:paraId="48B354E1" w14:textId="77777777" w:rsidR="00B721F6" w:rsidRDefault="00B721F6" w:rsidP="00B721F6">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Alfred Bine.</w:t>
      </w:r>
    </w:p>
    <w:p w14:paraId="22CC1B46" w14:textId="77777777" w:rsidR="00B721F6" w:rsidRPr="00A06FFA" w:rsidRDefault="00B721F6" w:rsidP="00B721F6">
      <w:pPr>
        <w:pStyle w:val="33"/>
        <w:spacing w:after="0" w:line="240" w:lineRule="auto"/>
        <w:ind w:left="0" w:firstLine="544"/>
        <w:rPr>
          <w:rFonts w:ascii="Times New Roman" w:hAnsi="Times New Roman" w:cs="Times New Roman"/>
          <w:b/>
          <w:sz w:val="28"/>
          <w:szCs w:val="28"/>
          <w:lang w:val="uz-Cyrl-UZ"/>
        </w:rPr>
      </w:pPr>
      <w:r w:rsidRPr="00A06FFA">
        <w:rPr>
          <w:rFonts w:ascii="Times New Roman" w:hAnsi="Times New Roman" w:cs="Times New Roman"/>
          <w:b/>
          <w:sz w:val="28"/>
          <w:szCs w:val="28"/>
          <w:lang w:val="uz-Cyrl-UZ"/>
        </w:rPr>
        <w:t>8. Korrektsion (maxsus) pedagogikaning qaysi sohasi nutq buzilishlarini o’rganish, oldini olish va tuzatish bilan shug’ullanadi?</w:t>
      </w:r>
    </w:p>
    <w:p w14:paraId="0B3F169D" w14:textId="77777777" w:rsidR="00B721F6" w:rsidRDefault="00B721F6" w:rsidP="00B721F6">
      <w:pPr>
        <w:spacing w:line="240" w:lineRule="auto"/>
        <w:ind w:firstLine="544"/>
        <w:rPr>
          <w:rFonts w:ascii="Times New Roman" w:hAnsi="Times New Roman" w:cs="Times New Roman"/>
          <w:sz w:val="28"/>
          <w:szCs w:val="28"/>
          <w:lang w:val="en-US"/>
        </w:rPr>
      </w:pPr>
      <w:r>
        <w:rPr>
          <w:rFonts w:ascii="Times New Roman" w:hAnsi="Times New Roman" w:cs="Times New Roman"/>
          <w:sz w:val="28"/>
          <w:szCs w:val="28"/>
          <w:lang w:val="en-US"/>
        </w:rPr>
        <w:t xml:space="preserve">a) </w:t>
      </w:r>
      <w:proofErr w:type="spellStart"/>
      <w:r>
        <w:rPr>
          <w:rFonts w:ascii="Times New Roman" w:hAnsi="Times New Roman" w:cs="Times New Roman"/>
          <w:sz w:val="28"/>
          <w:szCs w:val="28"/>
          <w:lang w:val="en-US"/>
        </w:rPr>
        <w:t>surdopedagogika</w:t>
      </w:r>
      <w:proofErr w:type="spellEnd"/>
      <w:r>
        <w:rPr>
          <w:rFonts w:ascii="Times New Roman" w:hAnsi="Times New Roman" w:cs="Times New Roman"/>
          <w:sz w:val="28"/>
          <w:szCs w:val="28"/>
          <w:lang w:val="en-US"/>
        </w:rPr>
        <w:t>;</w:t>
      </w:r>
    </w:p>
    <w:p w14:paraId="0E5331C5" w14:textId="77777777" w:rsidR="00B721F6" w:rsidRDefault="00B721F6" w:rsidP="00B721F6">
      <w:pPr>
        <w:spacing w:line="240" w:lineRule="auto"/>
        <w:ind w:firstLine="544"/>
        <w:rPr>
          <w:rFonts w:ascii="Times New Roman" w:hAnsi="Times New Roman" w:cs="Times New Roman"/>
          <w:sz w:val="28"/>
          <w:szCs w:val="28"/>
          <w:lang w:val="en-US"/>
        </w:rPr>
      </w:pPr>
      <w:r>
        <w:rPr>
          <w:rFonts w:ascii="Times New Roman" w:hAnsi="Times New Roman" w:cs="Times New Roman"/>
          <w:sz w:val="28"/>
          <w:szCs w:val="28"/>
          <w:lang w:val="en-US"/>
        </w:rPr>
        <w:t xml:space="preserve">v) </w:t>
      </w:r>
      <w:proofErr w:type="spellStart"/>
      <w:r>
        <w:rPr>
          <w:rFonts w:ascii="Times New Roman" w:hAnsi="Times New Roman" w:cs="Times New Roman"/>
          <w:sz w:val="28"/>
          <w:szCs w:val="28"/>
          <w:lang w:val="en-US"/>
        </w:rPr>
        <w:t>oligofrenopedagogika</w:t>
      </w:r>
      <w:proofErr w:type="spellEnd"/>
      <w:r>
        <w:rPr>
          <w:rFonts w:ascii="Times New Roman" w:hAnsi="Times New Roman" w:cs="Times New Roman"/>
          <w:sz w:val="28"/>
          <w:szCs w:val="28"/>
          <w:lang w:val="en-US"/>
        </w:rPr>
        <w:t>;</w:t>
      </w:r>
    </w:p>
    <w:p w14:paraId="28A916E7" w14:textId="77777777" w:rsidR="00B721F6" w:rsidRDefault="00B721F6" w:rsidP="00B721F6">
      <w:pPr>
        <w:spacing w:line="240" w:lineRule="auto"/>
        <w:ind w:firstLine="544"/>
        <w:rPr>
          <w:rFonts w:ascii="Times New Roman" w:hAnsi="Times New Roman" w:cs="Times New Roman"/>
          <w:sz w:val="28"/>
          <w:szCs w:val="28"/>
          <w:lang w:val="en-US"/>
        </w:rPr>
      </w:pPr>
      <w:r>
        <w:rPr>
          <w:rFonts w:ascii="Times New Roman" w:hAnsi="Times New Roman" w:cs="Times New Roman"/>
          <w:sz w:val="28"/>
          <w:szCs w:val="28"/>
          <w:lang w:val="en-US"/>
        </w:rPr>
        <w:t xml:space="preserve">s) </w:t>
      </w:r>
      <w:proofErr w:type="spellStart"/>
      <w:r>
        <w:rPr>
          <w:rFonts w:ascii="Times New Roman" w:hAnsi="Times New Roman" w:cs="Times New Roman"/>
          <w:sz w:val="28"/>
          <w:szCs w:val="28"/>
          <w:lang w:val="en-US"/>
        </w:rPr>
        <w:t>tiflopedagogika</w:t>
      </w:r>
      <w:proofErr w:type="spellEnd"/>
      <w:r>
        <w:rPr>
          <w:rFonts w:ascii="Times New Roman" w:hAnsi="Times New Roman" w:cs="Times New Roman"/>
          <w:sz w:val="28"/>
          <w:szCs w:val="28"/>
          <w:lang w:val="en-US"/>
        </w:rPr>
        <w:t>;</w:t>
      </w:r>
    </w:p>
    <w:p w14:paraId="79E06891" w14:textId="77777777" w:rsidR="00B721F6" w:rsidRDefault="00B721F6" w:rsidP="00B721F6">
      <w:pPr>
        <w:spacing w:line="240" w:lineRule="auto"/>
        <w:ind w:firstLine="544"/>
        <w:rPr>
          <w:rFonts w:ascii="Times New Roman" w:hAnsi="Times New Roman" w:cs="Times New Roman"/>
          <w:sz w:val="28"/>
          <w:szCs w:val="28"/>
          <w:lang w:val="en-US"/>
        </w:rPr>
      </w:pPr>
      <w:r>
        <w:rPr>
          <w:rFonts w:ascii="Times New Roman" w:hAnsi="Times New Roman" w:cs="Times New Roman"/>
          <w:sz w:val="28"/>
          <w:szCs w:val="28"/>
          <w:lang w:val="en-US"/>
        </w:rPr>
        <w:t xml:space="preserve">d) </w:t>
      </w:r>
      <w:proofErr w:type="spellStart"/>
      <w:r>
        <w:rPr>
          <w:rFonts w:ascii="Times New Roman" w:hAnsi="Times New Roman" w:cs="Times New Roman"/>
          <w:sz w:val="28"/>
          <w:szCs w:val="28"/>
          <w:lang w:val="en-US"/>
        </w:rPr>
        <w:t>defektologiya</w:t>
      </w:r>
      <w:proofErr w:type="spellEnd"/>
      <w:r>
        <w:rPr>
          <w:rFonts w:ascii="Times New Roman" w:hAnsi="Times New Roman" w:cs="Times New Roman"/>
          <w:sz w:val="28"/>
          <w:szCs w:val="28"/>
          <w:lang w:val="en-US"/>
        </w:rPr>
        <w:t>;</w:t>
      </w:r>
    </w:p>
    <w:p w14:paraId="31187BE9" w14:textId="77777777" w:rsidR="00B721F6" w:rsidRDefault="00B721F6" w:rsidP="00B721F6">
      <w:pPr>
        <w:spacing w:line="240" w:lineRule="auto"/>
        <w:ind w:firstLine="544"/>
        <w:rPr>
          <w:rFonts w:ascii="Times New Roman" w:hAnsi="Times New Roman" w:cs="Times New Roman"/>
          <w:bCs/>
          <w:sz w:val="28"/>
          <w:szCs w:val="28"/>
          <w:lang w:val="uz-Cyrl-UZ"/>
        </w:rPr>
      </w:pPr>
      <w:r>
        <w:rPr>
          <w:rFonts w:ascii="Times New Roman" w:hAnsi="Times New Roman" w:cs="Times New Roman"/>
          <w:sz w:val="28"/>
          <w:szCs w:val="28"/>
          <w:lang w:val="en-US"/>
        </w:rPr>
        <w:t xml:space="preserve">e) </w:t>
      </w:r>
      <w:proofErr w:type="spellStart"/>
      <w:r>
        <w:rPr>
          <w:rFonts w:ascii="Times New Roman" w:hAnsi="Times New Roman" w:cs="Times New Roman"/>
          <w:bCs/>
          <w:sz w:val="28"/>
          <w:szCs w:val="28"/>
          <w:lang w:val="en-US"/>
        </w:rPr>
        <w:t>logopediya</w:t>
      </w:r>
      <w:proofErr w:type="spellEnd"/>
      <w:r>
        <w:rPr>
          <w:rFonts w:ascii="Times New Roman" w:hAnsi="Times New Roman" w:cs="Times New Roman"/>
          <w:bCs/>
          <w:sz w:val="28"/>
          <w:szCs w:val="28"/>
          <w:lang w:val="en-US"/>
        </w:rPr>
        <w:t>.</w:t>
      </w:r>
    </w:p>
    <w:p w14:paraId="13566F97" w14:textId="77777777" w:rsidR="00B721F6" w:rsidRPr="00A06FFA" w:rsidRDefault="00B721F6" w:rsidP="00B721F6">
      <w:pPr>
        <w:pStyle w:val="33"/>
        <w:spacing w:after="0" w:line="240" w:lineRule="auto"/>
        <w:ind w:left="0" w:firstLine="544"/>
        <w:rPr>
          <w:rFonts w:ascii="Times New Roman" w:hAnsi="Times New Roman" w:cs="Times New Roman"/>
          <w:b/>
          <w:sz w:val="28"/>
          <w:szCs w:val="28"/>
          <w:lang w:val="uz-Cyrl-UZ"/>
        </w:rPr>
      </w:pPr>
      <w:r w:rsidRPr="00A06FFA">
        <w:rPr>
          <w:rFonts w:ascii="Times New Roman" w:hAnsi="Times New Roman" w:cs="Times New Roman"/>
          <w:b/>
          <w:sz w:val="28"/>
          <w:szCs w:val="28"/>
          <w:lang w:val="uz-Cyrl-UZ"/>
        </w:rPr>
        <w:t>9. Aqli zaiflikning qanday darajalari farqlanadi?</w:t>
      </w:r>
    </w:p>
    <w:p w14:paraId="7603B471"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A) yuqori, o’rta, past;</w:t>
      </w:r>
    </w:p>
    <w:p w14:paraId="072E42EC"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V) sezilmas, o’rtacha, og’ir va chuqur;</w:t>
      </w:r>
    </w:p>
    <w:p w14:paraId="14CA128E"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S) ijobiy, qisman ijobiy, saliy, qisman salbiy;</w:t>
      </w:r>
    </w:p>
    <w:p w14:paraId="27369B9E" w14:textId="77777777" w:rsidR="00B721F6" w:rsidRDefault="00B721F6" w:rsidP="00B721F6">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o’ta yuqori, yuqori, o’rta, quyi.</w:t>
      </w:r>
    </w:p>
    <w:p w14:paraId="74FCC18E" w14:textId="77777777" w:rsidR="00B721F6" w:rsidRPr="00A06FFA" w:rsidRDefault="00B721F6" w:rsidP="00B721F6">
      <w:pPr>
        <w:pStyle w:val="33"/>
        <w:spacing w:after="0" w:line="240" w:lineRule="auto"/>
        <w:ind w:left="0" w:firstLine="544"/>
        <w:rPr>
          <w:rFonts w:ascii="Times New Roman" w:hAnsi="Times New Roman" w:cs="Times New Roman"/>
          <w:b/>
          <w:bCs/>
          <w:sz w:val="28"/>
          <w:szCs w:val="28"/>
          <w:lang w:val="uz-Cyrl-UZ"/>
        </w:rPr>
      </w:pPr>
      <w:r w:rsidRPr="00A06FFA">
        <w:rPr>
          <w:rFonts w:ascii="Times New Roman" w:hAnsi="Times New Roman" w:cs="Times New Roman"/>
          <w:b/>
          <w:bCs/>
          <w:sz w:val="28"/>
          <w:szCs w:val="28"/>
          <w:lang w:val="uz-Cyrl-UZ"/>
        </w:rPr>
        <w:t>10. Logopediyada nutqiy buzilishlar qanday turlarga ajratiladi?</w:t>
      </w:r>
    </w:p>
    <w:p w14:paraId="1F9A5787"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A) qisman nutqiy buzilish, to’la nutqiy buzilish;</w:t>
      </w:r>
    </w:p>
    <w:p w14:paraId="7F1CA217"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V) duduqlanish, soqovlik;</w:t>
      </w:r>
    </w:p>
    <w:p w14:paraId="08835A93" w14:textId="77777777" w:rsidR="00B721F6" w:rsidRDefault="00B721F6" w:rsidP="00B721F6">
      <w:pPr>
        <w:spacing w:line="240" w:lineRule="auto"/>
        <w:ind w:firstLine="545"/>
        <w:rPr>
          <w:rFonts w:ascii="Times New Roman" w:hAnsi="Times New Roman" w:cs="Times New Roman"/>
          <w:bCs/>
          <w:spacing w:val="-14"/>
          <w:sz w:val="28"/>
          <w:szCs w:val="28"/>
          <w:lang w:val="uz-Cyrl-UZ"/>
        </w:rPr>
      </w:pPr>
      <w:r>
        <w:rPr>
          <w:rFonts w:ascii="Times New Roman" w:hAnsi="Times New Roman" w:cs="Times New Roman"/>
          <w:bCs/>
          <w:spacing w:val="-14"/>
          <w:sz w:val="28"/>
          <w:szCs w:val="28"/>
          <w:lang w:val="uz-Cyrl-UZ"/>
        </w:rPr>
        <w:t>S) tibbiy-psixologik nutqiy buzilish, psixologik-pedagogik nutqiy buzilish;</w:t>
      </w:r>
    </w:p>
    <w:p w14:paraId="32366397" w14:textId="77777777" w:rsidR="00B721F6" w:rsidRDefault="00B721F6" w:rsidP="00B721F6">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orttirilgan nutqiy buzilish, tug’ma nutqiy buzilish.</w:t>
      </w:r>
    </w:p>
    <w:p w14:paraId="6B975572" w14:textId="77777777" w:rsidR="00B721F6" w:rsidRPr="00A06FFA" w:rsidRDefault="00B721F6" w:rsidP="00B721F6">
      <w:pPr>
        <w:pStyle w:val="33"/>
        <w:spacing w:after="0" w:line="240" w:lineRule="auto"/>
        <w:ind w:left="0" w:firstLine="544"/>
        <w:rPr>
          <w:rFonts w:ascii="Times New Roman" w:hAnsi="Times New Roman" w:cs="Times New Roman"/>
          <w:b/>
          <w:bCs/>
          <w:sz w:val="28"/>
          <w:szCs w:val="28"/>
          <w:lang w:val="uz-Cyrl-UZ"/>
        </w:rPr>
      </w:pPr>
      <w:r w:rsidRPr="00A06FFA">
        <w:rPr>
          <w:rFonts w:ascii="Times New Roman" w:hAnsi="Times New Roman" w:cs="Times New Roman"/>
          <w:b/>
          <w:bCs/>
          <w:sz w:val="28"/>
          <w:szCs w:val="28"/>
          <w:lang w:val="uz-Cyrl-UZ"/>
        </w:rPr>
        <w:t>11. Qulog’i og’irlik qanday turlarga ajratiladi?</w:t>
      </w:r>
    </w:p>
    <w:p w14:paraId="27B5DC18"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lastRenderedPageBreak/>
        <w:t>A) qisman nutqiy buzilish, to’la nutqiy buzilish;</w:t>
      </w:r>
    </w:p>
    <w:p w14:paraId="06C94AEE"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V) duduqlanish, soqovlik;</w:t>
      </w:r>
    </w:p>
    <w:p w14:paraId="734C4780"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S) nasliy, tug’ma va kelib chiqqan (orttirilgan);</w:t>
      </w:r>
    </w:p>
    <w:p w14:paraId="505FFECC" w14:textId="77777777" w:rsidR="00B721F6" w:rsidRDefault="00B721F6" w:rsidP="00B721F6">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orttirilgan nutqiy buzilish, tug’ma nutqiy buzilish.</w:t>
      </w:r>
    </w:p>
    <w:p w14:paraId="0DBEB759" w14:textId="77777777" w:rsidR="00B721F6" w:rsidRPr="00A06FFA" w:rsidRDefault="00B721F6" w:rsidP="00B721F6">
      <w:pPr>
        <w:pStyle w:val="33"/>
        <w:spacing w:after="0" w:line="240" w:lineRule="auto"/>
        <w:ind w:left="0" w:firstLine="544"/>
        <w:rPr>
          <w:rFonts w:ascii="Times New Roman" w:hAnsi="Times New Roman" w:cs="Times New Roman"/>
          <w:b/>
          <w:bCs/>
          <w:sz w:val="28"/>
          <w:szCs w:val="28"/>
          <w:lang w:val="uz-Cyrl-UZ"/>
        </w:rPr>
      </w:pPr>
      <w:r w:rsidRPr="00A06FFA">
        <w:rPr>
          <w:rFonts w:ascii="Times New Roman" w:hAnsi="Times New Roman" w:cs="Times New Roman"/>
          <w:b/>
          <w:bCs/>
          <w:sz w:val="28"/>
          <w:szCs w:val="28"/>
          <w:lang w:val="uz-Cyrl-UZ"/>
        </w:rPr>
        <w:t>12. Tiflopedagogika nimani o’rganadi?</w:t>
      </w:r>
    </w:p>
    <w:p w14:paraId="688C7FA3"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A) ko’rish nuqsoniga ega bolalarni o’qitish va tarbiyalash masalalarini;</w:t>
      </w:r>
    </w:p>
    <w:p w14:paraId="710973CB" w14:textId="77777777" w:rsidR="00B721F6" w:rsidRDefault="00B721F6" w:rsidP="00B721F6">
      <w:pPr>
        <w:spacing w:line="240" w:lineRule="auto"/>
        <w:ind w:firstLine="545"/>
        <w:rPr>
          <w:rFonts w:ascii="Times New Roman" w:hAnsi="Times New Roman" w:cs="Times New Roman"/>
          <w:bCs/>
          <w:sz w:val="28"/>
          <w:szCs w:val="28"/>
          <w:lang w:val="uz-Cyrl-UZ"/>
        </w:rPr>
      </w:pPr>
      <w:r>
        <w:rPr>
          <w:rFonts w:ascii="Times New Roman" w:hAnsi="Times New Roman" w:cs="Times New Roman"/>
          <w:bCs/>
          <w:sz w:val="28"/>
          <w:szCs w:val="28"/>
          <w:lang w:val="uz-Cyrl-UZ"/>
        </w:rPr>
        <w:t>V) nutqiy nuqsonga ega bolalarni o’qitish va tarbiyalash masalalarini;</w:t>
      </w:r>
    </w:p>
    <w:p w14:paraId="12AC1BF3" w14:textId="77777777" w:rsidR="00B721F6" w:rsidRDefault="00B721F6" w:rsidP="00B721F6">
      <w:pPr>
        <w:spacing w:line="240" w:lineRule="auto"/>
        <w:ind w:firstLine="545"/>
        <w:rPr>
          <w:rFonts w:ascii="Times New Roman" w:hAnsi="Times New Roman" w:cs="Times New Roman"/>
          <w:bCs/>
          <w:spacing w:val="-8"/>
          <w:sz w:val="28"/>
          <w:szCs w:val="28"/>
          <w:lang w:val="uz-Cyrl-UZ"/>
        </w:rPr>
      </w:pPr>
      <w:r>
        <w:rPr>
          <w:rFonts w:ascii="Times New Roman" w:hAnsi="Times New Roman" w:cs="Times New Roman"/>
          <w:bCs/>
          <w:sz w:val="28"/>
          <w:szCs w:val="28"/>
          <w:lang w:val="uz-Cyrl-UZ"/>
        </w:rPr>
        <w:t xml:space="preserve">S) </w:t>
      </w:r>
      <w:r>
        <w:rPr>
          <w:rFonts w:ascii="Times New Roman" w:hAnsi="Times New Roman" w:cs="Times New Roman"/>
          <w:bCs/>
          <w:spacing w:val="-8"/>
          <w:sz w:val="28"/>
          <w:szCs w:val="28"/>
          <w:lang w:val="uz-Cyrl-UZ"/>
        </w:rPr>
        <w:t>eshitish nuqsoniga ega bolalarni o’qitish va tarbiyalash masalalarini;</w:t>
      </w:r>
    </w:p>
    <w:p w14:paraId="6FB8EDA6" w14:textId="77777777" w:rsidR="00B721F6" w:rsidRDefault="00B721F6" w:rsidP="00B721F6">
      <w:pPr>
        <w:spacing w:line="240" w:lineRule="auto"/>
        <w:ind w:firstLine="545"/>
        <w:rPr>
          <w:rFonts w:ascii="Times New Roman" w:hAnsi="Times New Roman" w:cs="Times New Roman"/>
          <w:sz w:val="28"/>
          <w:szCs w:val="28"/>
          <w:lang w:val="en-US"/>
        </w:rPr>
      </w:pPr>
      <w:r>
        <w:rPr>
          <w:rFonts w:ascii="Times New Roman" w:hAnsi="Times New Roman" w:cs="Times New Roman"/>
          <w:sz w:val="28"/>
          <w:szCs w:val="28"/>
          <w:lang w:val="uz-Cyrl-UZ"/>
        </w:rPr>
        <w:t xml:space="preserve">D) tayanch-harakat apparati buzilgan </w:t>
      </w:r>
      <w:r>
        <w:rPr>
          <w:rFonts w:ascii="Times New Roman" w:hAnsi="Times New Roman" w:cs="Times New Roman"/>
          <w:bCs/>
          <w:sz w:val="28"/>
          <w:szCs w:val="28"/>
          <w:lang w:val="uz-Cyrl-UZ"/>
        </w:rPr>
        <w:t>bolalarni o’qitish va tarbiyalash masalalarini</w:t>
      </w:r>
      <w:r>
        <w:rPr>
          <w:rFonts w:ascii="Times New Roman" w:hAnsi="Times New Roman" w:cs="Times New Roman"/>
          <w:sz w:val="28"/>
          <w:szCs w:val="28"/>
          <w:lang w:val="uz-Cyrl-UZ"/>
        </w:rPr>
        <w:t>.</w:t>
      </w:r>
    </w:p>
    <w:p w14:paraId="2481F83C" w14:textId="77777777" w:rsidR="00B721F6" w:rsidRDefault="00B721F6" w:rsidP="00B721F6">
      <w:pPr>
        <w:pStyle w:val="af0"/>
        <w:widowControl/>
        <w:tabs>
          <w:tab w:val="left" w:pos="1090"/>
        </w:tabs>
        <w:overflowPunct/>
        <w:autoSpaceDE/>
        <w:adjustRightInd/>
        <w:spacing w:after="0" w:line="240" w:lineRule="auto"/>
        <w:ind w:left="567"/>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14:paraId="546D258B" w14:textId="6252E515" w:rsidR="00B721F6" w:rsidRPr="000B7273" w:rsidRDefault="00B721F6" w:rsidP="000B7273">
      <w:pPr>
        <w:pStyle w:val="af0"/>
        <w:widowControl/>
        <w:tabs>
          <w:tab w:val="left" w:pos="1090"/>
        </w:tabs>
        <w:overflowPunct/>
        <w:autoSpaceDE/>
        <w:adjustRightInd/>
        <w:spacing w:after="0" w:line="240" w:lineRule="auto"/>
        <w:ind w:left="567"/>
        <w:rPr>
          <w:rFonts w:ascii="Times New Roman" w:hAnsi="Times New Roman" w:cs="Times New Roman"/>
          <w:b/>
          <w:sz w:val="28"/>
          <w:szCs w:val="28"/>
          <w:lang w:val="uz-Cyrl-UZ"/>
        </w:rPr>
      </w:pPr>
      <w:r>
        <w:rPr>
          <w:rFonts w:ascii="Times New Roman" w:hAnsi="Times New Roman" w:cs="Times New Roman"/>
          <w:b/>
          <w:sz w:val="28"/>
          <w:szCs w:val="28"/>
          <w:lang w:val="en-US"/>
        </w:rPr>
        <w:t xml:space="preserve">                       </w:t>
      </w:r>
      <w:r>
        <w:rPr>
          <w:rFonts w:ascii="Times New Roman" w:hAnsi="Times New Roman" w:cs="Times New Roman"/>
          <w:b/>
          <w:sz w:val="28"/>
          <w:szCs w:val="28"/>
          <w:lang w:val="uz-Cyrl-UZ"/>
        </w:rPr>
        <w:t>Foydalanilgan adabiyotlar ro’yxati :</w:t>
      </w:r>
    </w:p>
    <w:p w14:paraId="7A462B78" w14:textId="77777777" w:rsidR="00B721F6" w:rsidRDefault="009D7510" w:rsidP="00B721F6">
      <w:pPr>
        <w:spacing w:line="240" w:lineRule="auto"/>
        <w:rPr>
          <w:rFonts w:ascii="Times New Roman" w:hAnsi="Times New Roman" w:cs="Times New Roman"/>
          <w:sz w:val="28"/>
          <w:szCs w:val="28"/>
          <w:lang w:val="en-US"/>
        </w:rPr>
      </w:pPr>
      <w:r>
        <w:rPr>
          <w:rFonts w:ascii="Times New Roman" w:hAnsi="Times New Roman" w:cs="Times New Roman"/>
          <w:sz w:val="28"/>
          <w:szCs w:val="28"/>
          <w:lang w:val="uz-Cyrl-UZ"/>
        </w:rPr>
        <w:t>1</w:t>
      </w:r>
      <w:r w:rsidR="00B721F6">
        <w:rPr>
          <w:rFonts w:ascii="Times New Roman" w:hAnsi="Times New Roman" w:cs="Times New Roman"/>
          <w:sz w:val="28"/>
          <w:szCs w:val="28"/>
          <w:lang w:val="uz-Cyrl-UZ"/>
        </w:rPr>
        <w:t>.O’zbekiston Respublikasining qonuni “Ta’lim to’g’risidagi qonun” 2020 yil 19 may</w:t>
      </w:r>
    </w:p>
    <w:p w14:paraId="70FEA2F6" w14:textId="77777777" w:rsidR="00B721F6" w:rsidRDefault="009D7510" w:rsidP="00B721F6">
      <w:pPr>
        <w:spacing w:line="240" w:lineRule="auto"/>
        <w:rPr>
          <w:rFonts w:ascii="Times New Roman" w:hAnsi="Times New Roman" w:cs="Times New Roman"/>
          <w:sz w:val="28"/>
          <w:szCs w:val="28"/>
          <w:lang w:val="en-US"/>
        </w:rPr>
      </w:pPr>
      <w:r>
        <w:rPr>
          <w:rFonts w:ascii="Times New Roman" w:hAnsi="Times New Roman" w:cs="Times New Roman"/>
          <w:sz w:val="28"/>
          <w:szCs w:val="28"/>
          <w:lang w:val="uz-Cyrl-UZ"/>
        </w:rPr>
        <w:t>2</w:t>
      </w:r>
      <w:r w:rsidR="00B721F6">
        <w:rPr>
          <w:rFonts w:ascii="Times New Roman" w:hAnsi="Times New Roman" w:cs="Times New Roman"/>
          <w:sz w:val="28"/>
          <w:szCs w:val="28"/>
          <w:lang w:val="uz-Cyrl-UZ"/>
        </w:rPr>
        <w:t>. O’zbekiston Respublikasi Prezidentining “Oliy ta’lim tizimini yanada rivojlantirish chora-tadbirlari to’g’risida”gi qarori. G’G’ Xalq so’zi. 2017 yil, 21 aprel, 79 (6773) - son.</w:t>
      </w:r>
    </w:p>
    <w:p w14:paraId="73BEA7AF" w14:textId="77777777" w:rsidR="00B721F6" w:rsidRDefault="009D7510" w:rsidP="00B721F6">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3</w:t>
      </w:r>
      <w:r w:rsidR="00B721F6" w:rsidRPr="00054250">
        <w:rPr>
          <w:rFonts w:ascii="Times New Roman" w:hAnsi="Times New Roman" w:cs="Times New Roman"/>
          <w:sz w:val="28"/>
          <w:szCs w:val="28"/>
          <w:lang w:val="en-US"/>
        </w:rPr>
        <w:t xml:space="preserve">. </w:t>
      </w:r>
      <w:proofErr w:type="spellStart"/>
      <w:r w:rsidR="00B721F6" w:rsidRPr="00054250">
        <w:rPr>
          <w:rFonts w:ascii="Times New Roman" w:hAnsi="Times New Roman" w:cs="Times New Roman"/>
          <w:sz w:val="28"/>
          <w:szCs w:val="28"/>
          <w:lang w:val="en-US"/>
        </w:rPr>
        <w:t>Novotortseva</w:t>
      </w:r>
      <w:proofErr w:type="spellEnd"/>
      <w:r w:rsidR="00B721F6" w:rsidRPr="00054250">
        <w:rPr>
          <w:rFonts w:ascii="Times New Roman" w:hAnsi="Times New Roman" w:cs="Times New Roman"/>
          <w:sz w:val="28"/>
          <w:szCs w:val="28"/>
          <w:lang w:val="en-US"/>
        </w:rPr>
        <w:t xml:space="preserve"> N.V. </w:t>
      </w:r>
      <w:proofErr w:type="spellStart"/>
      <w:proofErr w:type="gramStart"/>
      <w:r w:rsidR="00B721F6" w:rsidRPr="00054250">
        <w:rPr>
          <w:rFonts w:ascii="Times New Roman" w:hAnsi="Times New Roman" w:cs="Times New Roman"/>
          <w:sz w:val="28"/>
          <w:szCs w:val="28"/>
          <w:lang w:val="en-US"/>
        </w:rPr>
        <w:t>Korrektsionnaya</w:t>
      </w:r>
      <w:proofErr w:type="spellEnd"/>
      <w:r w:rsidR="00B721F6" w:rsidRPr="00054250">
        <w:rPr>
          <w:rFonts w:ascii="Times New Roman" w:hAnsi="Times New Roman" w:cs="Times New Roman"/>
          <w:sz w:val="28"/>
          <w:szCs w:val="28"/>
          <w:lang w:val="en-US"/>
        </w:rPr>
        <w:t xml:space="preserve">  </w:t>
      </w:r>
      <w:proofErr w:type="spellStart"/>
      <w:r w:rsidR="00B721F6" w:rsidRPr="00054250">
        <w:rPr>
          <w:rFonts w:ascii="Times New Roman" w:hAnsi="Times New Roman" w:cs="Times New Roman"/>
          <w:sz w:val="28"/>
          <w:szCs w:val="28"/>
          <w:lang w:val="en-US"/>
        </w:rPr>
        <w:t>pedagogika</w:t>
      </w:r>
      <w:proofErr w:type="spellEnd"/>
      <w:proofErr w:type="gramEnd"/>
      <w:r w:rsidR="00B721F6" w:rsidRPr="00054250">
        <w:rPr>
          <w:rFonts w:ascii="Times New Roman" w:hAnsi="Times New Roman" w:cs="Times New Roman"/>
          <w:sz w:val="28"/>
          <w:szCs w:val="28"/>
          <w:lang w:val="en-US"/>
        </w:rPr>
        <w:t xml:space="preserve"> </w:t>
      </w:r>
      <w:proofErr w:type="spellStart"/>
      <w:r w:rsidR="00B721F6" w:rsidRPr="00054250">
        <w:rPr>
          <w:rFonts w:ascii="Times New Roman" w:hAnsi="Times New Roman" w:cs="Times New Roman"/>
          <w:sz w:val="28"/>
          <w:szCs w:val="28"/>
          <w:lang w:val="en-US"/>
        </w:rPr>
        <w:t>i</w:t>
      </w:r>
      <w:proofErr w:type="spellEnd"/>
      <w:r w:rsidR="00B721F6" w:rsidRPr="00054250">
        <w:rPr>
          <w:rFonts w:ascii="Times New Roman" w:hAnsi="Times New Roman" w:cs="Times New Roman"/>
          <w:sz w:val="28"/>
          <w:szCs w:val="28"/>
          <w:lang w:val="en-US"/>
        </w:rPr>
        <w:t xml:space="preserve"> </w:t>
      </w:r>
      <w:proofErr w:type="spellStart"/>
      <w:r w:rsidR="00B721F6" w:rsidRPr="00054250">
        <w:rPr>
          <w:rFonts w:ascii="Times New Roman" w:hAnsi="Times New Roman" w:cs="Times New Roman"/>
          <w:sz w:val="28"/>
          <w:szCs w:val="28"/>
          <w:lang w:val="en-US"/>
        </w:rPr>
        <w:t>spetsialnaya</w:t>
      </w:r>
      <w:proofErr w:type="spellEnd"/>
      <w:r w:rsidR="00B721F6" w:rsidRPr="00054250">
        <w:rPr>
          <w:rFonts w:ascii="Times New Roman" w:hAnsi="Times New Roman" w:cs="Times New Roman"/>
          <w:sz w:val="28"/>
          <w:szCs w:val="28"/>
          <w:lang w:val="en-US"/>
        </w:rPr>
        <w:t xml:space="preserve"> </w:t>
      </w:r>
      <w:proofErr w:type="spellStart"/>
      <w:r w:rsidR="00B721F6" w:rsidRPr="00054250">
        <w:rPr>
          <w:rFonts w:ascii="Times New Roman" w:hAnsi="Times New Roman" w:cs="Times New Roman"/>
          <w:sz w:val="28"/>
          <w:szCs w:val="28"/>
          <w:lang w:val="en-US"/>
        </w:rPr>
        <w:t>psixologiya</w:t>
      </w:r>
      <w:proofErr w:type="spellEnd"/>
      <w:r w:rsidR="00B721F6" w:rsidRPr="00054250">
        <w:rPr>
          <w:rFonts w:ascii="Times New Roman" w:hAnsi="Times New Roman" w:cs="Times New Roman"/>
          <w:sz w:val="28"/>
          <w:szCs w:val="28"/>
          <w:lang w:val="en-US"/>
        </w:rPr>
        <w:t xml:space="preserve">. </w:t>
      </w:r>
      <w:proofErr w:type="spellStart"/>
      <w:r w:rsidR="00B721F6" w:rsidRPr="00054250">
        <w:rPr>
          <w:rFonts w:ascii="Times New Roman" w:hAnsi="Times New Roman" w:cs="Times New Roman"/>
          <w:sz w:val="28"/>
          <w:szCs w:val="28"/>
          <w:lang w:val="en-US"/>
        </w:rPr>
        <w:t>Slovar</w:t>
      </w:r>
      <w:proofErr w:type="spellEnd"/>
      <w:r w:rsidR="00B721F6" w:rsidRPr="00054250">
        <w:rPr>
          <w:rFonts w:ascii="Times New Roman" w:hAnsi="Times New Roman" w:cs="Times New Roman"/>
          <w:sz w:val="28"/>
          <w:szCs w:val="28"/>
          <w:lang w:val="en-US"/>
        </w:rPr>
        <w:t>. – Moskva</w:t>
      </w:r>
      <w:r w:rsidR="00B721F6" w:rsidRPr="00054250">
        <w:rPr>
          <w:rFonts w:ascii="Times New Roman" w:hAnsi="Times New Roman" w:cs="Times New Roman"/>
          <w:sz w:val="28"/>
          <w:szCs w:val="28"/>
          <w:lang w:val="uz-Cyrl-UZ"/>
        </w:rPr>
        <w:t>:</w:t>
      </w:r>
      <w:r w:rsidR="00B721F6" w:rsidRPr="00054250">
        <w:rPr>
          <w:rFonts w:ascii="Times New Roman" w:hAnsi="Times New Roman" w:cs="Times New Roman"/>
          <w:sz w:val="28"/>
          <w:szCs w:val="28"/>
          <w:lang w:val="en-US"/>
        </w:rPr>
        <w:t xml:space="preserve"> </w:t>
      </w:r>
      <w:proofErr w:type="spellStart"/>
      <w:r w:rsidR="00B721F6" w:rsidRPr="00054250">
        <w:rPr>
          <w:rFonts w:ascii="Times New Roman" w:hAnsi="Times New Roman" w:cs="Times New Roman"/>
          <w:sz w:val="28"/>
          <w:szCs w:val="28"/>
          <w:lang w:val="en-US"/>
        </w:rPr>
        <w:t>Pedagogika</w:t>
      </w:r>
      <w:proofErr w:type="spellEnd"/>
      <w:r w:rsidR="00B721F6" w:rsidRPr="00054250">
        <w:rPr>
          <w:rFonts w:ascii="Times New Roman" w:hAnsi="Times New Roman" w:cs="Times New Roman"/>
          <w:sz w:val="28"/>
          <w:szCs w:val="28"/>
          <w:lang w:val="en-US"/>
        </w:rPr>
        <w:t>, 1999.</w:t>
      </w:r>
    </w:p>
    <w:p w14:paraId="7433C933" w14:textId="77777777" w:rsidR="00B721F6" w:rsidRDefault="009D7510" w:rsidP="00B721F6">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4</w:t>
      </w:r>
      <w:r w:rsidR="00B721F6">
        <w:rPr>
          <w:rFonts w:ascii="Times New Roman" w:hAnsi="Times New Roman" w:cs="Times New Roman"/>
          <w:sz w:val="28"/>
          <w:szCs w:val="28"/>
          <w:lang w:val="en-US"/>
        </w:rPr>
        <w:t xml:space="preserve">. </w:t>
      </w:r>
      <w:proofErr w:type="spellStart"/>
      <w:r w:rsidR="00B721F6">
        <w:rPr>
          <w:rFonts w:ascii="Times New Roman" w:hAnsi="Times New Roman" w:cs="Times New Roman"/>
          <w:sz w:val="28"/>
          <w:szCs w:val="28"/>
          <w:lang w:val="en-US"/>
        </w:rPr>
        <w:t>Usanova</w:t>
      </w:r>
      <w:proofErr w:type="spellEnd"/>
      <w:r w:rsidR="00B721F6">
        <w:rPr>
          <w:rFonts w:ascii="Times New Roman" w:hAnsi="Times New Roman" w:cs="Times New Roman"/>
          <w:sz w:val="28"/>
          <w:szCs w:val="28"/>
          <w:lang w:val="en-US"/>
        </w:rPr>
        <w:t xml:space="preserve"> O.N. </w:t>
      </w:r>
      <w:proofErr w:type="spellStart"/>
      <w:r w:rsidR="00B721F6">
        <w:rPr>
          <w:rFonts w:ascii="Times New Roman" w:hAnsi="Times New Roman" w:cs="Times New Roman"/>
          <w:sz w:val="28"/>
          <w:szCs w:val="28"/>
          <w:lang w:val="en-US"/>
        </w:rPr>
        <w:t>Ruhiy</w:t>
      </w:r>
      <w:proofErr w:type="spellEnd"/>
      <w:r w:rsidR="00B721F6">
        <w:rPr>
          <w:rFonts w:ascii="Times New Roman" w:hAnsi="Times New Roman" w:cs="Times New Roman"/>
          <w:sz w:val="28"/>
          <w:szCs w:val="28"/>
          <w:lang w:val="en-US"/>
        </w:rPr>
        <w:t xml:space="preserve"> </w:t>
      </w:r>
      <w:proofErr w:type="spellStart"/>
      <w:r w:rsidR="00B721F6">
        <w:rPr>
          <w:rFonts w:ascii="Times New Roman" w:hAnsi="Times New Roman" w:cs="Times New Roman"/>
          <w:sz w:val="28"/>
          <w:szCs w:val="28"/>
          <w:lang w:val="en-US"/>
        </w:rPr>
        <w:t>rivojlanishida</w:t>
      </w:r>
      <w:proofErr w:type="spellEnd"/>
      <w:r w:rsidR="00B721F6">
        <w:rPr>
          <w:rFonts w:ascii="Times New Roman" w:hAnsi="Times New Roman" w:cs="Times New Roman"/>
          <w:sz w:val="28"/>
          <w:szCs w:val="28"/>
          <w:lang w:val="en-US"/>
        </w:rPr>
        <w:t xml:space="preserve"> </w:t>
      </w:r>
      <w:proofErr w:type="spellStart"/>
      <w:r w:rsidR="00B721F6">
        <w:rPr>
          <w:rFonts w:ascii="Times New Roman" w:hAnsi="Times New Roman" w:cs="Times New Roman"/>
          <w:sz w:val="28"/>
          <w:szCs w:val="28"/>
          <w:lang w:val="en-US"/>
        </w:rPr>
        <w:t>muammolari</w:t>
      </w:r>
      <w:proofErr w:type="spellEnd"/>
      <w:r w:rsidR="00B721F6">
        <w:rPr>
          <w:rFonts w:ascii="Times New Roman" w:hAnsi="Times New Roman" w:cs="Times New Roman"/>
          <w:sz w:val="28"/>
          <w:szCs w:val="28"/>
          <w:lang w:val="en-US"/>
        </w:rPr>
        <w:t xml:space="preserve"> </w:t>
      </w:r>
      <w:proofErr w:type="spellStart"/>
      <w:r w:rsidR="00B721F6">
        <w:rPr>
          <w:rFonts w:ascii="Times New Roman" w:hAnsi="Times New Roman" w:cs="Times New Roman"/>
          <w:sz w:val="28"/>
          <w:szCs w:val="28"/>
          <w:lang w:val="en-US"/>
        </w:rPr>
        <w:t>bo’lgan</w:t>
      </w:r>
      <w:proofErr w:type="spellEnd"/>
      <w:r w:rsidR="00B721F6">
        <w:rPr>
          <w:rFonts w:ascii="Times New Roman" w:hAnsi="Times New Roman" w:cs="Times New Roman"/>
          <w:sz w:val="28"/>
          <w:szCs w:val="28"/>
          <w:lang w:val="en-US"/>
        </w:rPr>
        <w:t xml:space="preserve"> </w:t>
      </w:r>
      <w:proofErr w:type="spellStart"/>
      <w:r w:rsidR="00B721F6">
        <w:rPr>
          <w:rFonts w:ascii="Times New Roman" w:hAnsi="Times New Roman" w:cs="Times New Roman"/>
          <w:sz w:val="28"/>
          <w:szCs w:val="28"/>
          <w:lang w:val="en-US"/>
        </w:rPr>
        <w:t>bolalar</w:t>
      </w:r>
      <w:proofErr w:type="spellEnd"/>
      <w:r w:rsidR="00B721F6">
        <w:rPr>
          <w:rFonts w:ascii="Times New Roman" w:hAnsi="Times New Roman" w:cs="Times New Roman"/>
          <w:sz w:val="28"/>
          <w:szCs w:val="28"/>
          <w:lang w:val="en-US"/>
        </w:rPr>
        <w:t>. –Moskva</w:t>
      </w:r>
      <w:r w:rsidR="00B721F6">
        <w:rPr>
          <w:rFonts w:ascii="Times New Roman" w:hAnsi="Times New Roman" w:cs="Times New Roman"/>
          <w:sz w:val="28"/>
          <w:szCs w:val="28"/>
          <w:lang w:val="uz-Cyrl-UZ"/>
        </w:rPr>
        <w:t>:</w:t>
      </w:r>
      <w:r w:rsidR="00B721F6">
        <w:rPr>
          <w:rFonts w:ascii="Times New Roman" w:hAnsi="Times New Roman" w:cs="Times New Roman"/>
          <w:sz w:val="28"/>
          <w:szCs w:val="28"/>
          <w:lang w:val="en-US"/>
        </w:rPr>
        <w:t xml:space="preserve"> </w:t>
      </w:r>
      <w:proofErr w:type="spellStart"/>
      <w:r w:rsidR="00B721F6">
        <w:rPr>
          <w:rFonts w:ascii="Times New Roman" w:hAnsi="Times New Roman" w:cs="Times New Roman"/>
          <w:sz w:val="28"/>
          <w:szCs w:val="28"/>
          <w:lang w:val="en-US"/>
        </w:rPr>
        <w:t>Pedagogika</w:t>
      </w:r>
      <w:proofErr w:type="spellEnd"/>
      <w:r w:rsidR="00B721F6">
        <w:rPr>
          <w:rFonts w:ascii="Times New Roman" w:hAnsi="Times New Roman" w:cs="Times New Roman"/>
          <w:sz w:val="28"/>
          <w:szCs w:val="28"/>
          <w:lang w:val="en-US"/>
        </w:rPr>
        <w:t>, 1995.</w:t>
      </w:r>
    </w:p>
    <w:p w14:paraId="01BAA7A3" w14:textId="77777777" w:rsidR="00B721F6" w:rsidRDefault="009D7510" w:rsidP="00B721F6">
      <w:pPr>
        <w:spacing w:line="240" w:lineRule="auto"/>
        <w:rPr>
          <w:rFonts w:ascii="Times New Roman" w:hAnsi="Times New Roman" w:cs="Times New Roman"/>
          <w:sz w:val="28"/>
          <w:szCs w:val="28"/>
          <w:lang w:val="en-US"/>
        </w:rPr>
      </w:pPr>
      <w:r>
        <w:rPr>
          <w:rFonts w:ascii="Times New Roman" w:hAnsi="Times New Roman" w:cs="Times New Roman"/>
          <w:sz w:val="28"/>
          <w:szCs w:val="28"/>
          <w:lang w:val="uz-Cyrl-UZ"/>
        </w:rPr>
        <w:t>5</w:t>
      </w:r>
      <w:r w:rsidR="00B721F6">
        <w:rPr>
          <w:rFonts w:ascii="Times New Roman" w:hAnsi="Times New Roman" w:cs="Times New Roman"/>
          <w:sz w:val="28"/>
          <w:szCs w:val="28"/>
          <w:lang w:val="uz-Cyrl-UZ"/>
        </w:rPr>
        <w:t>. Raxmonova V.S. Defektologiya va logopediya asoslari. – Toshkent: O’qituvchi, 1990.</w:t>
      </w:r>
    </w:p>
    <w:p w14:paraId="70BDC04D" w14:textId="77777777" w:rsidR="00F438C9" w:rsidRPr="00174154" w:rsidRDefault="009D7510" w:rsidP="00B721F6">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en-US"/>
        </w:rPr>
        <w:t>6</w:t>
      </w:r>
      <w:r w:rsidR="00B721F6">
        <w:rPr>
          <w:rFonts w:ascii="Times New Roman" w:hAnsi="Times New Roman" w:cs="Times New Roman"/>
          <w:sz w:val="28"/>
          <w:szCs w:val="28"/>
          <w:lang w:val="uz-Cyrl-UZ"/>
        </w:rPr>
        <w:t xml:space="preserve">. </w:t>
      </w:r>
      <w:proofErr w:type="spellStart"/>
      <w:r w:rsidR="00B721F6">
        <w:rPr>
          <w:rFonts w:ascii="Times New Roman" w:hAnsi="Times New Roman" w:cs="Times New Roman"/>
          <w:sz w:val="28"/>
          <w:szCs w:val="28"/>
          <w:lang w:val="en-US"/>
        </w:rPr>
        <w:t>Pedagogika</w:t>
      </w:r>
      <w:proofErr w:type="spellEnd"/>
      <w:r w:rsidR="00B721F6">
        <w:rPr>
          <w:rFonts w:ascii="Times New Roman" w:hAnsi="Times New Roman" w:cs="Times New Roman"/>
          <w:sz w:val="28"/>
          <w:szCs w:val="28"/>
          <w:lang w:val="en-US"/>
        </w:rPr>
        <w:t xml:space="preserve"> </w:t>
      </w:r>
      <w:proofErr w:type="spellStart"/>
      <w:r w:rsidR="00B721F6">
        <w:rPr>
          <w:rFonts w:ascii="Times New Roman" w:hAnsi="Times New Roman" w:cs="Times New Roman"/>
          <w:sz w:val="28"/>
          <w:szCs w:val="28"/>
          <w:lang w:val="en-US"/>
        </w:rPr>
        <w:t>nazariyasi</w:t>
      </w:r>
      <w:proofErr w:type="spellEnd"/>
      <w:r w:rsidR="00B721F6">
        <w:rPr>
          <w:rFonts w:ascii="Times New Roman" w:hAnsi="Times New Roman" w:cs="Times New Roman"/>
          <w:sz w:val="28"/>
          <w:szCs w:val="28"/>
          <w:lang w:val="en-US"/>
        </w:rPr>
        <w:t xml:space="preserve"> </w:t>
      </w:r>
      <w:proofErr w:type="spellStart"/>
      <w:r w:rsidR="00B721F6">
        <w:rPr>
          <w:rFonts w:ascii="Times New Roman" w:hAnsi="Times New Roman" w:cs="Times New Roman"/>
          <w:sz w:val="28"/>
          <w:szCs w:val="28"/>
          <w:lang w:val="en-US"/>
        </w:rPr>
        <w:t>va</w:t>
      </w:r>
      <w:proofErr w:type="spellEnd"/>
      <w:r w:rsidR="00B721F6">
        <w:rPr>
          <w:rFonts w:ascii="Times New Roman" w:hAnsi="Times New Roman" w:cs="Times New Roman"/>
          <w:sz w:val="28"/>
          <w:szCs w:val="28"/>
          <w:lang w:val="en-US"/>
        </w:rPr>
        <w:t xml:space="preserve"> </w:t>
      </w:r>
      <w:proofErr w:type="spellStart"/>
      <w:r w:rsidR="00B721F6">
        <w:rPr>
          <w:rFonts w:ascii="Times New Roman" w:hAnsi="Times New Roman" w:cs="Times New Roman"/>
          <w:sz w:val="28"/>
          <w:szCs w:val="28"/>
          <w:lang w:val="en-US"/>
        </w:rPr>
        <w:t>tarixi</w:t>
      </w:r>
      <w:proofErr w:type="spellEnd"/>
      <w:r w:rsidR="00B721F6">
        <w:rPr>
          <w:rFonts w:ascii="Times New Roman" w:hAnsi="Times New Roman" w:cs="Times New Roman"/>
          <w:sz w:val="28"/>
          <w:szCs w:val="28"/>
          <w:lang w:val="en-US"/>
        </w:rPr>
        <w:t>. 1-</w:t>
      </w:r>
      <w:r w:rsidR="00B721F6">
        <w:rPr>
          <w:rFonts w:ascii="Times New Roman" w:hAnsi="Times New Roman" w:cs="Times New Roman"/>
          <w:sz w:val="28"/>
          <w:szCs w:val="28"/>
          <w:lang w:val="uz-Cyrl-UZ"/>
        </w:rPr>
        <w:t>q</w:t>
      </w:r>
      <w:r w:rsidR="00B721F6">
        <w:rPr>
          <w:rFonts w:ascii="Times New Roman" w:hAnsi="Times New Roman" w:cs="Times New Roman"/>
          <w:sz w:val="28"/>
          <w:szCs w:val="28"/>
          <w:lang w:val="en-US"/>
        </w:rPr>
        <w:t>ism.</w:t>
      </w:r>
      <w:r w:rsidR="00B721F6">
        <w:rPr>
          <w:rFonts w:ascii="Times New Roman" w:hAnsi="Times New Roman" w:cs="Times New Roman"/>
          <w:sz w:val="28"/>
          <w:szCs w:val="28"/>
          <w:lang w:val="uz-Cyrl-UZ"/>
        </w:rPr>
        <w:t xml:space="preserve"> Pedagogika nazariyasi G’ M.X.Toxtaxodjaeva va boshqalar. Prof. M.X.Toxtaxodjaevaning umumiy tahriri ostida. – Toshkent: “Iqtisod-moliya”, 1996.</w:t>
      </w:r>
    </w:p>
    <w:bookmarkEnd w:id="8"/>
    <w:p w14:paraId="3A872AA2" w14:textId="77777777" w:rsidR="00B721F6" w:rsidRDefault="00B721F6" w:rsidP="00B721F6">
      <w:pPr>
        <w:spacing w:line="240" w:lineRule="auto"/>
        <w:rPr>
          <w:rFonts w:ascii="Times New Roman" w:hAnsi="Times New Roman" w:cs="Times New Roman"/>
          <w:sz w:val="28"/>
          <w:szCs w:val="28"/>
          <w:lang w:val="uz-Cyrl-UZ"/>
        </w:rPr>
      </w:pPr>
    </w:p>
    <w:p w14:paraId="4D9639E4" w14:textId="5C1D250A" w:rsidR="00DA0321" w:rsidRPr="00C87810" w:rsidRDefault="0055413B" w:rsidP="00C87810">
      <w:pPr>
        <w:spacing w:line="240" w:lineRule="auto"/>
        <w:ind w:firstLine="545"/>
        <w:rPr>
          <w:rFonts w:ascii="Times New Roman" w:hAnsi="Times New Roman" w:cs="Times New Roman"/>
          <w:sz w:val="28"/>
          <w:szCs w:val="28"/>
          <w:lang w:val="uz-Latn-UZ"/>
        </w:rPr>
      </w:pPr>
      <w:r>
        <w:rPr>
          <w:rFonts w:ascii="Times New Roman" w:hAnsi="Times New Roman" w:cs="Times New Roman"/>
          <w:sz w:val="28"/>
          <w:szCs w:val="28"/>
          <w:lang w:val="uz-Cyrl-UZ"/>
        </w:rPr>
        <w:t xml:space="preserve">       </w:t>
      </w:r>
    </w:p>
    <w:p w14:paraId="4CB7F00C" w14:textId="6F3DDA33" w:rsidR="00F438C9" w:rsidRPr="005D1C47" w:rsidRDefault="00732AEE" w:rsidP="005D1C47">
      <w:pPr>
        <w:spacing w:line="240" w:lineRule="auto"/>
        <w:ind w:firstLine="654"/>
        <w:rPr>
          <w:rFonts w:ascii="Times New Roman" w:hAnsi="Times New Roman" w:cs="Times New Roman"/>
          <w:sz w:val="28"/>
          <w:szCs w:val="28"/>
          <w:lang w:val="en-US"/>
        </w:rPr>
      </w:pPr>
      <w:bookmarkStart w:id="9" w:name="_Hlk221137079"/>
      <w:r>
        <w:rPr>
          <w:rFonts w:ascii="Times New Roman" w:hAnsi="Times New Roman" w:cs="Times New Roman"/>
          <w:b/>
          <w:sz w:val="28"/>
          <w:szCs w:val="28"/>
          <w:lang w:val="uz-Cyrl-UZ"/>
        </w:rPr>
        <w:t xml:space="preserve">№ </w:t>
      </w:r>
      <w:r w:rsidR="00A06FFA">
        <w:rPr>
          <w:rFonts w:ascii="Times New Roman" w:hAnsi="Times New Roman" w:cs="Times New Roman"/>
          <w:b/>
          <w:sz w:val="28"/>
          <w:szCs w:val="28"/>
          <w:lang w:val="uz-Latn-UZ"/>
        </w:rPr>
        <w:t>14</w:t>
      </w:r>
      <w:r w:rsidR="00F438C9">
        <w:rPr>
          <w:rFonts w:ascii="Times New Roman" w:hAnsi="Times New Roman" w:cs="Times New Roman"/>
          <w:b/>
          <w:sz w:val="28"/>
          <w:szCs w:val="28"/>
          <w:lang w:val="uz-Cyrl-UZ"/>
        </w:rPr>
        <w:t xml:space="preserve">  - SEMINAR MASHG’ULOTI</w:t>
      </w:r>
      <w:r w:rsidR="005D1C47">
        <w:rPr>
          <w:rFonts w:ascii="Times New Roman" w:hAnsi="Times New Roman" w:cs="Times New Roman"/>
          <w:sz w:val="28"/>
          <w:szCs w:val="28"/>
          <w:lang w:val="en-US"/>
        </w:rPr>
        <w:t>.</w:t>
      </w:r>
    </w:p>
    <w:p w14:paraId="4780CA6F" w14:textId="77777777" w:rsidR="005D1C47" w:rsidRPr="005D1C47" w:rsidRDefault="005D1C47" w:rsidP="005D1C47">
      <w:pPr>
        <w:pStyle w:val="ae"/>
        <w:tabs>
          <w:tab w:val="right" w:leader="dot" w:pos="9859"/>
        </w:tabs>
        <w:spacing w:before="362"/>
        <w:ind w:hanging="284"/>
        <w:jc w:val="left"/>
        <w:rPr>
          <w:rFonts w:ascii="Times New Roman" w:hAnsi="Times New Roman"/>
          <w:lang w:val="en-US"/>
        </w:rPr>
      </w:pPr>
      <w:r>
        <w:rPr>
          <w:rFonts w:ascii="Times New Roman" w:hAnsi="Times New Roman"/>
          <w:b/>
          <w:szCs w:val="28"/>
          <w:lang w:val="en-US"/>
        </w:rPr>
        <w:t xml:space="preserve">     </w:t>
      </w:r>
      <w:r w:rsidR="00F438C9">
        <w:rPr>
          <w:rFonts w:ascii="Times New Roman" w:hAnsi="Times New Roman"/>
          <w:b/>
          <w:szCs w:val="28"/>
          <w:lang w:val="uz-Cyrl-UZ"/>
        </w:rPr>
        <w:t xml:space="preserve">Mavzu: </w:t>
      </w:r>
      <w:r>
        <w:rPr>
          <w:rFonts w:ascii="Times New Roman" w:hAnsi="Times New Roman"/>
          <w:b/>
          <w:szCs w:val="28"/>
          <w:lang w:val="en-US"/>
        </w:rPr>
        <w:t xml:space="preserve"> </w:t>
      </w:r>
      <w:proofErr w:type="spellStart"/>
      <w:r w:rsidRPr="005D1C47">
        <w:rPr>
          <w:rFonts w:ascii="Times New Roman" w:hAnsi="Times New Roman"/>
          <w:lang w:val="en-US"/>
        </w:rPr>
        <w:t>Ta’lim</w:t>
      </w:r>
      <w:proofErr w:type="spellEnd"/>
      <w:r w:rsidRPr="005D1C47">
        <w:rPr>
          <w:rFonts w:ascii="Times New Roman" w:hAnsi="Times New Roman"/>
          <w:lang w:val="en-US"/>
        </w:rPr>
        <w:t xml:space="preserve"> </w:t>
      </w:r>
      <w:proofErr w:type="spellStart"/>
      <w:r w:rsidRPr="005D1C47">
        <w:rPr>
          <w:rFonts w:ascii="Times New Roman" w:hAnsi="Times New Roman"/>
          <w:lang w:val="en-US"/>
        </w:rPr>
        <w:t>muassasasini</w:t>
      </w:r>
      <w:proofErr w:type="spellEnd"/>
      <w:r w:rsidRPr="005D1C47">
        <w:rPr>
          <w:rFonts w:ascii="Times New Roman" w:hAnsi="Times New Roman"/>
          <w:lang w:val="en-US"/>
        </w:rPr>
        <w:t xml:space="preserve"> </w:t>
      </w:r>
      <w:proofErr w:type="spellStart"/>
      <w:r w:rsidRPr="005D1C47">
        <w:rPr>
          <w:rFonts w:ascii="Times New Roman" w:hAnsi="Times New Roman"/>
          <w:lang w:val="en-US"/>
        </w:rPr>
        <w:t>boshqarish</w:t>
      </w:r>
      <w:proofErr w:type="spellEnd"/>
      <w:r w:rsidRPr="005D1C47">
        <w:rPr>
          <w:rFonts w:ascii="Times New Roman" w:hAnsi="Times New Roman"/>
          <w:lang w:val="en-US"/>
        </w:rPr>
        <w:t xml:space="preserve"> </w:t>
      </w:r>
      <w:proofErr w:type="spellStart"/>
      <w:r w:rsidRPr="005D1C47">
        <w:rPr>
          <w:rFonts w:ascii="Times New Roman" w:hAnsi="Times New Roman"/>
          <w:lang w:val="en-US"/>
        </w:rPr>
        <w:t>asoslari</w:t>
      </w:r>
      <w:proofErr w:type="spellEnd"/>
    </w:p>
    <w:p w14:paraId="32E2E881" w14:textId="77777777" w:rsidR="00F438C9" w:rsidRPr="005D1C47" w:rsidRDefault="00F438C9" w:rsidP="005D1C47">
      <w:pPr>
        <w:pStyle w:val="af0"/>
        <w:spacing w:after="0" w:line="240" w:lineRule="auto"/>
        <w:ind w:left="0"/>
        <w:rPr>
          <w:rFonts w:ascii="Times New Roman" w:hAnsi="Times New Roman" w:cs="Times New Roman"/>
          <w:b/>
          <w:sz w:val="28"/>
          <w:szCs w:val="28"/>
          <w:lang w:val="en-US"/>
        </w:rPr>
      </w:pPr>
    </w:p>
    <w:p w14:paraId="45FE7115" w14:textId="77777777" w:rsidR="00F438C9" w:rsidRDefault="00F438C9" w:rsidP="00732AEE">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 xml:space="preserve"> Maqsad</w:t>
      </w:r>
      <w:r>
        <w:rPr>
          <w:rFonts w:ascii="Times New Roman" w:hAnsi="Times New Roman" w:cs="Times New Roman"/>
          <w:b/>
          <w:sz w:val="28"/>
          <w:szCs w:val="28"/>
          <w:u w:val="single"/>
          <w:lang w:val="uz-Cyrl-UZ"/>
        </w:rPr>
        <w:t>:</w:t>
      </w:r>
      <w:r>
        <w:rPr>
          <w:rFonts w:ascii="Times New Roman" w:hAnsi="Times New Roman" w:cs="Times New Roman"/>
          <w:sz w:val="28"/>
          <w:szCs w:val="28"/>
          <w:lang w:val="uz-Cyrl-UZ"/>
        </w:rPr>
        <w:t xml:space="preserve"> Talabalarga ta’lim sohasidagi O’zbekiston Respublikasi davlat siyosatining asosiy tamoyillari, uzluksiz ta’lim tizimi va turlari, xorijiy mamlakatlar (AQSh, Yaponiya, Frantsiya) ta’lim tizimi, pedagog kadrlarni qayta tayyorlash va malakasini oshirish  asosi ekankigi to’g’risidagi nazariy bilimlarni berish orqali ularda tarbiya jarayonini samarali tashkil etish ko’nikmalarini hosil qilish.</w:t>
      </w:r>
    </w:p>
    <w:p w14:paraId="4D4512C3" w14:textId="77777777" w:rsidR="00F438C9" w:rsidRDefault="0055413B" w:rsidP="0055413B">
      <w:pPr>
        <w:spacing w:line="240" w:lineRule="auto"/>
        <w:ind w:firstLine="513"/>
        <w:rPr>
          <w:rFonts w:ascii="Times New Roman" w:hAnsi="Times New Roman" w:cs="Times New Roman"/>
          <w:sz w:val="28"/>
          <w:szCs w:val="28"/>
          <w:lang w:val="uz-Cyrl-UZ"/>
        </w:rPr>
      </w:pPr>
      <w:r>
        <w:rPr>
          <w:rFonts w:ascii="Times New Roman" w:hAnsi="Times New Roman" w:cs="Times New Roman"/>
          <w:b/>
          <w:sz w:val="28"/>
          <w:szCs w:val="28"/>
          <w:lang w:val="it-IT"/>
        </w:rPr>
        <w:t xml:space="preserve">              </w:t>
      </w:r>
      <w:r w:rsidR="00F438C9">
        <w:rPr>
          <w:rFonts w:ascii="Times New Roman" w:hAnsi="Times New Roman" w:cs="Times New Roman"/>
          <w:b/>
          <w:sz w:val="28"/>
          <w:szCs w:val="28"/>
          <w:lang w:val="it-IT"/>
        </w:rPr>
        <w:t>Seminar  mashg’ulotni olib  borish texnologiyasi</w:t>
      </w:r>
    </w:p>
    <w:p w14:paraId="6DED9E66" w14:textId="77777777" w:rsidR="00F438C9" w:rsidRDefault="00F438C9" w:rsidP="00DD0647">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4FE2ADE8"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p>
    <w:p w14:paraId="46368B0D"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35814F89"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Mashg’ulotni boshlash va tashkiliy masalalarni hal qilish. </w:t>
      </w:r>
    </w:p>
    <w:p w14:paraId="3CD4FE21"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2. “Aqliy hujum” metodi yordamida talabalarning O’zRning “Ta’lim to’g’risida”gi Qonunining mohiyati, ta’lim sohasidagi davlat siyosatining asosiy tamoyillari, uzluksiz ta’lim tizimi, turlari hamda ta’lim muassasasi menejmenti borasidagi bilimlarni o’zlashtirganlik darajasini baholash.</w:t>
      </w:r>
    </w:p>
    <w:p w14:paraId="52261D24"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3. Talabalar “</w:t>
      </w:r>
      <w:proofErr w:type="spellStart"/>
      <w:r>
        <w:rPr>
          <w:rFonts w:ascii="Times New Roman" w:hAnsi="Times New Roman" w:cs="Times New Roman"/>
          <w:sz w:val="28"/>
          <w:szCs w:val="28"/>
          <w:lang w:val="en-US"/>
        </w:rPr>
        <w:t>Toifalash</w:t>
      </w:r>
      <w:proofErr w:type="spellEnd"/>
      <w:r>
        <w:rPr>
          <w:rFonts w:ascii="Times New Roman" w:hAnsi="Times New Roman" w:cs="Times New Roman"/>
          <w:sz w:val="28"/>
          <w:szCs w:val="28"/>
          <w:lang w:val="uz-Cyrl-UZ"/>
        </w:rPr>
        <w:t xml:space="preserve">” metodi asosida ta’lim muassasasi menejmentiga oid nazariy bilimlarini </w:t>
      </w:r>
      <w:r>
        <w:rPr>
          <w:rFonts w:ascii="Times New Roman" w:hAnsi="Times New Roman" w:cs="Times New Roman"/>
          <w:sz w:val="28"/>
          <w:szCs w:val="28"/>
          <w:lang w:val="uz-Cyrl-UZ"/>
        </w:rPr>
        <w:lastRenderedPageBreak/>
        <w:t>namoyish eta olishlarini o’rganish.</w:t>
      </w:r>
    </w:p>
    <w:p w14:paraId="1B38D029"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4. “Kontseptual jadval” metodi yordamida talabalar tomonidan mavzuning  mohiyatiga oid bilim, ko’nikma va malakalarning o’zlashtirilganligini tahlil qilish.</w:t>
      </w:r>
    </w:p>
    <w:p w14:paraId="6D9685D1" w14:textId="77777777" w:rsidR="00F438C9" w:rsidRDefault="00F438C9" w:rsidP="00C43532">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5. O’zR uzluksiz ta’lim tizimini boshqaruv organlari hamda ularning faoliyatiga oid klasterni yarating.</w:t>
      </w:r>
    </w:p>
    <w:p w14:paraId="4298835C"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6. Talabalar o’rtasida test so’rovini tashkil etish.</w:t>
      </w:r>
    </w:p>
    <w:p w14:paraId="6FF43191" w14:textId="77777777" w:rsidR="005D39F5" w:rsidRPr="0055413B" w:rsidRDefault="0055413B" w:rsidP="0055413B">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7. Mashg’ulotni yakunlash.</w:t>
      </w:r>
    </w:p>
    <w:p w14:paraId="061E7D04" w14:textId="77777777" w:rsidR="00F438C9" w:rsidRDefault="00F438C9" w:rsidP="009D7510">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uz-Cyrl-UZ"/>
        </w:rPr>
        <w:t>I. Talabalarga beriladigan topshiriq:</w:t>
      </w:r>
    </w:p>
    <w:p w14:paraId="7E211F20" w14:textId="624C0FE1" w:rsidR="00DD0647" w:rsidRPr="0064692B" w:rsidRDefault="00F438C9" w:rsidP="00090814">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“Aqliy hujum” metodi yordamida talabalarning O’zRning “Ta’lim to’g’risida”gi Qonunining mohiyati, ta’lim sohasidagi davlat siyosatining asosiy tamoyillari, uzluksiz ta’lim tizimi, turlari hamda ta’lim muassasasi menejmenti borasidagi bilimlarni o’zlashtirganlik darajasini baholash.</w:t>
      </w:r>
    </w:p>
    <w:p w14:paraId="57B41160"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en-US"/>
        </w:rPr>
      </w:pPr>
      <w:r>
        <w:rPr>
          <w:rFonts w:ascii="Times New Roman" w:hAnsi="Times New Roman" w:cs="Times New Roman"/>
          <w:sz w:val="28"/>
          <w:szCs w:val="28"/>
          <w:lang w:val="uz-Cyrl-UZ"/>
        </w:rPr>
        <w:t>Mazkur topshiriqni bajarish uchun talabalar e’tiboriga quyidagi sxema havola etiladi:</w:t>
      </w:r>
    </w:p>
    <w:p w14:paraId="320B685E" w14:textId="77777777" w:rsidR="00DD0647" w:rsidRPr="00DD0647" w:rsidRDefault="00DD0647" w:rsidP="00F438C9">
      <w:pPr>
        <w:pStyle w:val="33"/>
        <w:tabs>
          <w:tab w:val="left" w:pos="-3240"/>
          <w:tab w:val="left" w:pos="432"/>
        </w:tabs>
        <w:spacing w:after="0" w:line="240" w:lineRule="auto"/>
        <w:ind w:left="0" w:firstLine="545"/>
        <w:rPr>
          <w:rFonts w:ascii="Times New Roman" w:hAnsi="Times New Roman" w:cs="Times New Roman"/>
          <w:sz w:val="28"/>
          <w:szCs w:val="28"/>
          <w:lang w:val="en-US"/>
        </w:rPr>
      </w:pPr>
    </w:p>
    <w:p w14:paraId="42F146EB" w14:textId="700E3090" w:rsidR="00090814" w:rsidRDefault="00F438C9" w:rsidP="009D7510">
      <w:pPr>
        <w:pStyle w:val="33"/>
        <w:tabs>
          <w:tab w:val="left" w:pos="-3240"/>
          <w:tab w:val="left" w:pos="432"/>
        </w:tabs>
        <w:spacing w:after="0" w:line="240" w:lineRule="auto"/>
        <w:ind w:left="0"/>
        <w:jc w:val="left"/>
        <w:rPr>
          <w:rFonts w:ascii="Times New Roman" w:hAnsi="Times New Roman" w:cs="Times New Roman"/>
          <w:b/>
          <w:sz w:val="28"/>
          <w:szCs w:val="28"/>
          <w:lang w:val="en-US"/>
        </w:rPr>
      </w:pPr>
      <w:r>
        <w:rPr>
          <w:rFonts w:ascii="Times New Roman" w:hAnsi="Times New Roman" w:cs="Times New Roman"/>
          <w:b/>
          <w:noProof/>
          <w:sz w:val="28"/>
          <w:szCs w:val="28"/>
        </w:rPr>
        <mc:AlternateContent>
          <mc:Choice Requires="wpg">
            <w:drawing>
              <wp:inline distT="0" distB="0" distL="0" distR="0" wp14:anchorId="302E8A95" wp14:editId="7EA1D6F8">
                <wp:extent cx="6429375" cy="1914525"/>
                <wp:effectExtent l="57150" t="38100" r="85725" b="104775"/>
                <wp:docPr id="163" name="Группа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9375" cy="1914525"/>
                          <a:chOff x="1701" y="7668"/>
                          <a:chExt cx="9265" cy="6606"/>
                        </a:xfrm>
                      </wpg:grpSpPr>
                      <wps:wsp>
                        <wps:cNvPr id="164" name="AutoShape 19"/>
                        <wps:cNvSpPr>
                          <a:spLocks noChangeArrowheads="1"/>
                        </wps:cNvSpPr>
                        <wps:spPr bwMode="auto">
                          <a:xfrm>
                            <a:off x="2976" y="7668"/>
                            <a:ext cx="7275" cy="1181"/>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653EF613" w14:textId="77777777" w:rsidR="00806D0E" w:rsidRPr="00C43532" w:rsidRDefault="00806D0E" w:rsidP="00F438C9">
                              <w:pPr>
                                <w:rPr>
                                  <w:lang w:val="en-US"/>
                                </w:rPr>
                              </w:pPr>
                              <w:r>
                                <w:rPr>
                                  <w:rFonts w:ascii="Times New Roman" w:hAnsi="Times New Roman" w:cs="Times New Roman"/>
                                  <w:sz w:val="28"/>
                                  <w:szCs w:val="28"/>
                                  <w:lang w:val="en-US"/>
                                </w:rPr>
                                <w:t>T</w:t>
                              </w:r>
                              <w:r>
                                <w:rPr>
                                  <w:rFonts w:ascii="Times New Roman" w:hAnsi="Times New Roman" w:cs="Times New Roman"/>
                                  <w:sz w:val="28"/>
                                  <w:szCs w:val="28"/>
                                  <w:lang w:val="uz-Cyrl-UZ"/>
                                </w:rPr>
                                <w:t xml:space="preserve">a’lim sohasidagi davlat siyosatining </w:t>
                              </w:r>
                              <w:r>
                                <w:rPr>
                                  <w:rFonts w:ascii="Times New Roman" w:hAnsi="Times New Roman" w:cs="Times New Roman"/>
                                  <w:sz w:val="28"/>
                                  <w:szCs w:val="28"/>
                                  <w:lang w:val="en-US"/>
                                </w:rPr>
                                <w:t xml:space="preserve">  </w:t>
                              </w:r>
                              <w:r>
                                <w:rPr>
                                  <w:rFonts w:ascii="Times New Roman" w:hAnsi="Times New Roman" w:cs="Times New Roman"/>
                                  <w:sz w:val="28"/>
                                  <w:szCs w:val="28"/>
                                  <w:lang w:val="uz-Cyrl-UZ"/>
                                </w:rPr>
                                <w:t>asosiy tamoyillari</w:t>
                              </w:r>
                            </w:p>
                          </w:txbxContent>
                        </wps:txbx>
                        <wps:bodyPr rot="0" vert="horz" wrap="square" lIns="91440" tIns="45720" rIns="91440" bIns="45720" anchor="t" anchorCtr="0" upright="1">
                          <a:noAutofit/>
                        </wps:bodyPr>
                      </wps:wsp>
                      <wps:wsp>
                        <wps:cNvPr id="165" name="AutoShape 20"/>
                        <wps:cNvSpPr>
                          <a:spLocks noChangeArrowheads="1"/>
                        </wps:cNvSpPr>
                        <wps:spPr bwMode="auto">
                          <a:xfrm>
                            <a:off x="4099" y="8748"/>
                            <a:ext cx="4360" cy="720"/>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4CC5879C" w14:textId="77777777" w:rsidR="00806D0E" w:rsidRDefault="00806D0E" w:rsidP="00F438C9"/>
                          </w:txbxContent>
                        </wps:txbx>
                        <wps:bodyPr rot="0" vert="horz" wrap="square" lIns="91440" tIns="45720" rIns="91440" bIns="45720" anchor="t" anchorCtr="0" upright="1">
                          <a:noAutofit/>
                        </wps:bodyPr>
                      </wps:wsp>
                      <wps:wsp>
                        <wps:cNvPr id="166" name="AutoShape 21"/>
                        <wps:cNvSpPr>
                          <a:spLocks noChangeArrowheads="1"/>
                        </wps:cNvSpPr>
                        <wps:spPr bwMode="auto">
                          <a:xfrm>
                            <a:off x="4317" y="9828"/>
                            <a:ext cx="3815" cy="720"/>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2FDABF68" w14:textId="77777777" w:rsidR="00806D0E" w:rsidRDefault="00806D0E" w:rsidP="00F438C9"/>
                          </w:txbxContent>
                        </wps:txbx>
                        <wps:bodyPr rot="0" vert="horz" wrap="square" lIns="91440" tIns="45720" rIns="91440" bIns="45720" anchor="t" anchorCtr="0" upright="1">
                          <a:noAutofit/>
                        </wps:bodyPr>
                      </wps:wsp>
                      <wps:wsp>
                        <wps:cNvPr id="167" name="Line 22"/>
                        <wps:cNvCnPr/>
                        <wps:spPr bwMode="auto">
                          <a:xfrm>
                            <a:off x="6279" y="8388"/>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68" name="Line 23"/>
                        <wps:cNvCnPr/>
                        <wps:spPr bwMode="auto">
                          <a:xfrm>
                            <a:off x="6279" y="10908"/>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69" name="Line 24"/>
                        <wps:cNvCnPr/>
                        <wps:spPr bwMode="auto">
                          <a:xfrm>
                            <a:off x="4426" y="10908"/>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70" name="Line 25"/>
                        <wps:cNvCnPr/>
                        <wps:spPr bwMode="auto">
                          <a:xfrm>
                            <a:off x="2573" y="10908"/>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71" name="Line 26"/>
                        <wps:cNvCnPr/>
                        <wps:spPr bwMode="auto">
                          <a:xfrm>
                            <a:off x="6279" y="10548"/>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72" name="Line 27"/>
                        <wps:cNvCnPr/>
                        <wps:spPr bwMode="auto">
                          <a:xfrm>
                            <a:off x="6279" y="9468"/>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73" name="AutoShape 28"/>
                        <wps:cNvSpPr>
                          <a:spLocks noChangeArrowheads="1"/>
                        </wps:cNvSpPr>
                        <wps:spPr bwMode="auto">
                          <a:xfrm>
                            <a:off x="1701" y="11268"/>
                            <a:ext cx="1744" cy="3006"/>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3C1B38F3" w14:textId="77777777" w:rsidR="00806D0E" w:rsidRDefault="00806D0E" w:rsidP="00F438C9"/>
                          </w:txbxContent>
                        </wps:txbx>
                        <wps:bodyPr rot="0" vert="horz" wrap="square" lIns="91440" tIns="45720" rIns="91440" bIns="45720" anchor="t" anchorCtr="0" upright="1">
                          <a:noAutofit/>
                        </wps:bodyPr>
                      </wps:wsp>
                      <wps:wsp>
                        <wps:cNvPr id="174" name="AutoShape 29"/>
                        <wps:cNvSpPr>
                          <a:spLocks noChangeArrowheads="1"/>
                        </wps:cNvSpPr>
                        <wps:spPr bwMode="auto">
                          <a:xfrm>
                            <a:off x="3554" y="11268"/>
                            <a:ext cx="1744" cy="3006"/>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5ABDDF7D" w14:textId="77777777" w:rsidR="00806D0E" w:rsidRDefault="00806D0E" w:rsidP="00F438C9"/>
                          </w:txbxContent>
                        </wps:txbx>
                        <wps:bodyPr rot="0" vert="horz" wrap="square" lIns="91440" tIns="45720" rIns="91440" bIns="45720" anchor="t" anchorCtr="0" upright="1">
                          <a:noAutofit/>
                        </wps:bodyPr>
                      </wps:wsp>
                      <wps:wsp>
                        <wps:cNvPr id="175" name="AutoShape 30"/>
                        <wps:cNvSpPr>
                          <a:spLocks noChangeArrowheads="1"/>
                        </wps:cNvSpPr>
                        <wps:spPr bwMode="auto">
                          <a:xfrm>
                            <a:off x="5407" y="11268"/>
                            <a:ext cx="1744" cy="3006"/>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73592170" w14:textId="77777777" w:rsidR="00806D0E" w:rsidRDefault="00806D0E" w:rsidP="00F438C9"/>
                          </w:txbxContent>
                        </wps:txbx>
                        <wps:bodyPr rot="0" vert="horz" wrap="square" lIns="91440" tIns="45720" rIns="91440" bIns="45720" anchor="t" anchorCtr="0" upright="1">
                          <a:noAutofit/>
                        </wps:bodyPr>
                      </wps:wsp>
                      <wps:wsp>
                        <wps:cNvPr id="176" name="AutoShape 31"/>
                        <wps:cNvSpPr>
                          <a:spLocks noChangeArrowheads="1"/>
                        </wps:cNvSpPr>
                        <wps:spPr bwMode="auto">
                          <a:xfrm>
                            <a:off x="7260" y="11268"/>
                            <a:ext cx="1744" cy="3006"/>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5AAFF41D" w14:textId="77777777" w:rsidR="00806D0E" w:rsidRDefault="00806D0E" w:rsidP="00F438C9"/>
                          </w:txbxContent>
                        </wps:txbx>
                        <wps:bodyPr rot="0" vert="horz" wrap="square" lIns="91440" tIns="45720" rIns="91440" bIns="45720" anchor="t" anchorCtr="0" upright="1">
                          <a:noAutofit/>
                        </wps:bodyPr>
                      </wps:wsp>
                      <wps:wsp>
                        <wps:cNvPr id="177" name="AutoShape 32"/>
                        <wps:cNvSpPr>
                          <a:spLocks noChangeArrowheads="1"/>
                        </wps:cNvSpPr>
                        <wps:spPr bwMode="auto">
                          <a:xfrm>
                            <a:off x="9222" y="11268"/>
                            <a:ext cx="1744" cy="3006"/>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261C4685" w14:textId="77777777" w:rsidR="00806D0E" w:rsidRDefault="00806D0E" w:rsidP="00F438C9"/>
                          </w:txbxContent>
                        </wps:txbx>
                        <wps:bodyPr rot="0" vert="horz" wrap="square" lIns="91440" tIns="45720" rIns="91440" bIns="45720" anchor="t" anchorCtr="0" upright="1">
                          <a:noAutofit/>
                        </wps:bodyPr>
                      </wps:wsp>
                      <wps:wsp>
                        <wps:cNvPr id="178" name="Line 33"/>
                        <wps:cNvCnPr/>
                        <wps:spPr bwMode="auto">
                          <a:xfrm>
                            <a:off x="2573" y="10908"/>
                            <a:ext cx="7521" cy="0"/>
                          </a:xfrm>
                          <a:prstGeom prst="line">
                            <a:avLst/>
                          </a:prstGeom>
                          <a:ln>
                            <a:headEnd/>
                            <a:tailEnd/>
                          </a:ln>
                        </wps:spPr>
                        <wps:style>
                          <a:lnRef idx="1">
                            <a:schemeClr val="accent4"/>
                          </a:lnRef>
                          <a:fillRef idx="2">
                            <a:schemeClr val="accent4"/>
                          </a:fillRef>
                          <a:effectRef idx="1">
                            <a:schemeClr val="accent4"/>
                          </a:effectRef>
                          <a:fontRef idx="minor">
                            <a:schemeClr val="dk1"/>
                          </a:fontRef>
                        </wps:style>
                        <wps:bodyPr/>
                      </wps:wsp>
                      <wps:wsp>
                        <wps:cNvPr id="179" name="Line 34"/>
                        <wps:cNvCnPr/>
                        <wps:spPr bwMode="auto">
                          <a:xfrm>
                            <a:off x="8132" y="10908"/>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80" name="Line 35"/>
                        <wps:cNvCnPr/>
                        <wps:spPr bwMode="auto">
                          <a:xfrm>
                            <a:off x="10094" y="10908"/>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g:wgp>
                  </a:graphicData>
                </a:graphic>
              </wp:inline>
            </w:drawing>
          </mc:Choice>
          <mc:Fallback>
            <w:pict>
              <v:group w14:anchorId="302E8A95" id="Группа 163" o:spid="_x0000_s1281" style="width:506.25pt;height:150.75pt;mso-position-horizontal-relative:char;mso-position-vertical-relative:line" coordorigin="1701,7668" coordsize="9265,6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xYQUAANk0AAAOAAAAZHJzL2Uyb0RvYy54bWzsW11u4zYQfi/QOxB6b6x/WUacxSK7DQqk&#10;bbDbHoCWKFtdiVQpOnb2qUCP0Iv0Br3C7o06JCVadpxs4m292YAwYEjij8jh980MZ6jTF+u6QteE&#10;tyWjU8c7cR1EaMbyks6nzq+/fP/d2EGtwDTHFaNk6tyQ1nlx9u03p6tmQny2YFVOOIJOaDtZNVNn&#10;IUQzGY3abEFq3J6whlAoLBivsYBbPh/lHK+g97oa+a4bj1aM5w1nGWlbePpKFzpnqv+iIJn4uSha&#10;IlA1dWBsQv1z9T+T/6OzUzyZc9wsyqwbBj5gFDUuKbzUdPUKC4yWvLzVVV1mnLWsECcZq0esKMqM&#10;qDnAbDx3ZzYXnC0bNZf5ZDVvjJhAtDtyOrjb7KfrK47KHNYuDhxEcQ2L9OGvj398/PPDP/D7G8nn&#10;IKVVM59A5QvevG2uuJ4qXF6y7F0LxaPdcnk/15XRbPUjy6FfvBRMSWld8Fp2AfNHa7UYN2YxyFqg&#10;DB7GoZ8GSeSgDMq81AsjP9LLlS1gTWU7L3E9B0FxEsfjvux11z71465xHLuxLB3hiX6xGmw3ODkz&#10;gF67kW77edJ9u8ANUYvWSoEZ6Ya9dF+CFFQl5KVasqpiL9ZWyxRRdr7AdE5ecs5WC4JzGJenpiEH&#10;DD3rBvKmhRX5pJD9NIl3hNWLOvGNnL2xfkcvKjxpeCsuCKuRvJg6AEmavwFeqYXE15etUGDIO+zg&#10;/DcHFXUFLLrGFaAnjpNO+F1lWIa+T9myovJfTvA1zRUdBS4rfQ1VZTGsl56kXqxW3FREN31DCgCv&#10;hIIajlIb5LziCN4NeMsyQkXYvb6iUFs2K8qqMg39Tzfs6sumRKkU0/gBbzUt1JsZFaZxXVLG9709&#10;f9evQaHr9xLQ85bCEOvZWrM2VNKVz2YsvwEccKaVHChluFgw/t5BK1BwU6f9fYk5cVD1AwUsAaNC&#10;qRHVTRglPtzwYclsWIJpBl1NHeEgfXkutBZdNrycL+BNWhaUSXgXpdA6oR9VNwOg2dH4BuTX2mzD&#10;N5giDEvKytAHA3mUDvvP+Ra6aar4Nk7CTjn1fAuDGIQt9ZqU+lAzbahh6fY06aaW0tKtZ5Exb2Bb&#10;btFNqbFj0S3wEkW3dOzv0C0Ye50nYOl22yw+betmPCRr3ba8ScC6pttlSQny/YFhO6dXvDNzD3IM&#10;Yz/pDFUw3mFOZ6WkubrXSlUwiI0/qKs+yMdD4qaBjYHgJbi6Ffgmq6lTkxx8FALbSXmlO7NeoHRd&#10;tR+88QI1J6SEpJI9pnMFu/oh/LodovKrDoaf56auxV991/blCerpL4c/UFhD/KktXudoPBZ/Yejr&#10;fbHF373bZ4u/TTAnAcM4xJ8KTB2IPz9KIPAmY1xW/8mor9V/g3j2HcHEBMKeQ/yp8OaB+DPun+dG&#10;u4EK6/9twodW/w30n7+NPxODhLjaY+2vwV8a9kH8Pk5m4Wfhty+XIg2mVn+D2K4JzB0htmsST57n&#10;74LWS0JI9cjgbgD5yfv3zTaZkm3yIU8gmRKZBIENNw3DTcme5KVvQnNHIFwQRTAE6SRbwj2n7GVk&#10;UgSWcFuE25O9DIxyOgLhotDV6RRLuM7x1+cMvvbjApHJFFjCbRFuT/4yMMrpCIRLfHkmwFq453Y+&#10;JzK5EUu4LcKZDOZmDxcY5XQEwqU+ZE0t4Z7dgTjYKEBGVAZDLeG2CLedsw2MXgKuPTZmd1/OIol8&#10;iE7L+Mf/dWjAHgmY3HkwVGP+CxwJkGdIBimJwLDwAHiNPbAENiUmVbNNye5+FHFHSmy8nZINPicl&#10;67lu2oWbbE7268/Jqs894PsZOCe19YHO8F6dodp8kXT2LwAAAP//AwBQSwMEFAAGAAgAAAAhAOAm&#10;0IbdAAAABgEAAA8AAABkcnMvZG93bnJldi54bWxMj8FqwzAQRO+F/IPYQG+N5ASX4loOIbQ9hUKT&#10;QultY21sE2tlLMV2/r5KL+1lYZhh5m2+nmwrBup941hDslAgiEtnGq40fB5eH55A+IBssHVMGq7k&#10;YV3M7nLMjBv5g4Z9qEQsYZ+hhjqELpPSlzVZ9AvXEUfv5HqLIcq+kqbHMZbbVi6VepQWG44LNXa0&#10;rak87y9Ww9uI42aVvAy782l7/T6k71+7hLS+n0+bZxCBpvAXhht+RIciMh3dhY0XrYb4SPi9N08l&#10;yxTEUcNKJSnIIpf/8YsfAAAA//8DAFBLAQItABQABgAIAAAAIQC2gziS/gAAAOEBAAATAAAAAAAA&#10;AAAAAAAAAAAAAABbQ29udGVudF9UeXBlc10ueG1sUEsBAi0AFAAGAAgAAAAhADj9If/WAAAAlAEA&#10;AAsAAAAAAAAAAAAAAAAALwEAAF9yZWxzLy5yZWxzUEsBAi0AFAAGAAgAAAAhAA2D8PFhBQAA2TQA&#10;AA4AAAAAAAAAAAAAAAAALgIAAGRycy9lMm9Eb2MueG1sUEsBAi0AFAAGAAgAAAAhAOAm0IbdAAAA&#10;BgEAAA8AAAAAAAAAAAAAAAAAuwcAAGRycy9kb3ducmV2LnhtbFBLBQYAAAAABAAEAPMAAADFCAAA&#10;AAA=&#10;">
                <v:roundrect id="AutoShape 19" o:spid="_x0000_s1282" style="position:absolute;left:2976;top:7668;width:7275;height:118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Ws0vwAAANwAAAAPAAAAZHJzL2Rvd25yZXYueG1sRE/bisIw&#10;EH1f8B/CCL6tqSIi1SjLiqAiipd9H5rZtthMShNt/HsjCL7N4VxntgimEndqXGlZwaCfgCDOrC45&#10;V3A5r74nIJxH1lhZJgUPcrCYd75mmGrb8pHuJ5+LGMIuRQWF93UqpcsKMuj6tiaO3L9tDPoIm1zq&#10;BtsYbio5TJKxNFhybCiwpt+CsuvpZhTQXtsyjK63sF1uwuGvdfq82ynV64afKQhPwX/Eb/dax/nj&#10;EbyeiRfI+RMAAP//AwBQSwECLQAUAAYACAAAACEA2+H2y+4AAACFAQAAEwAAAAAAAAAAAAAAAAAA&#10;AAAAW0NvbnRlbnRfVHlwZXNdLnhtbFBLAQItABQABgAIAAAAIQBa9CxbvwAAABUBAAALAAAAAAAA&#10;AAAAAAAAAB8BAABfcmVscy8ucmVsc1BLAQItABQABgAIAAAAIQCMCWs0vwAAANwAAAAPAAAAAAAA&#10;AAAAAAAAAAcCAABkcnMvZG93bnJldi54bWxQSwUGAAAAAAMAAwC3AAAA8wIAAAAA&#10;" fillcolor="#bfb1d0 [1623]" strokecolor="#795d9b [3047]">
                  <v:fill color2="#ece7f1 [503]" rotate="t" angle="180" colors="0 #c9b5e8;22938f #d9cbee;1 #f0eaf9" focus="100%" type="gradient"/>
                  <v:shadow on="t" color="black" opacity="24903f" origin=",.5" offset="0,.55556mm"/>
                  <v:textbox>
                    <w:txbxContent>
                      <w:p w14:paraId="653EF613" w14:textId="77777777" w:rsidR="00806D0E" w:rsidRPr="00C43532" w:rsidRDefault="00806D0E" w:rsidP="00F438C9">
                        <w:pPr>
                          <w:rPr>
                            <w:lang w:val="en-US"/>
                          </w:rPr>
                        </w:pPr>
                        <w:r>
                          <w:rPr>
                            <w:rFonts w:ascii="Times New Roman" w:hAnsi="Times New Roman" w:cs="Times New Roman"/>
                            <w:sz w:val="28"/>
                            <w:szCs w:val="28"/>
                            <w:lang w:val="en-US"/>
                          </w:rPr>
                          <w:t>T</w:t>
                        </w:r>
                        <w:r>
                          <w:rPr>
                            <w:rFonts w:ascii="Times New Roman" w:hAnsi="Times New Roman" w:cs="Times New Roman"/>
                            <w:sz w:val="28"/>
                            <w:szCs w:val="28"/>
                            <w:lang w:val="uz-Cyrl-UZ"/>
                          </w:rPr>
                          <w:t xml:space="preserve">a’lim sohasidagi davlat siyosatining </w:t>
                        </w:r>
                        <w:r>
                          <w:rPr>
                            <w:rFonts w:ascii="Times New Roman" w:hAnsi="Times New Roman" w:cs="Times New Roman"/>
                            <w:sz w:val="28"/>
                            <w:szCs w:val="28"/>
                            <w:lang w:val="en-US"/>
                          </w:rPr>
                          <w:t xml:space="preserve">  </w:t>
                        </w:r>
                        <w:r>
                          <w:rPr>
                            <w:rFonts w:ascii="Times New Roman" w:hAnsi="Times New Roman" w:cs="Times New Roman"/>
                            <w:sz w:val="28"/>
                            <w:szCs w:val="28"/>
                            <w:lang w:val="uz-Cyrl-UZ"/>
                          </w:rPr>
                          <w:t>asosiy tamoyillari</w:t>
                        </w:r>
                      </w:p>
                    </w:txbxContent>
                  </v:textbox>
                </v:roundrect>
                <v:roundrect id="AutoShape 20" o:spid="_x0000_s1283" style="position:absolute;left:4099;top:8748;width:4360;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c6vwAAAANwAAAAPAAAAZHJzL2Rvd25yZXYueG1sRE9Ni8Iw&#10;EL0v+B/CCN7WVFGRrlFEEVRkRd29D81sW2wmpYk2/nsjCHubx/uc2SKYStypcaVlBYN+AoI4s7rk&#10;XMHPZfM5BeE8ssbKMil4kIPFvPMxw1Tblk90P/tcxBB2KSoovK9TKV1WkEHXtzVx5P5sY9BH2ORS&#10;N9jGcFPJYZJMpMGSY0OBNa0Kyq7nm1FA39qWYXS9hf16F46/rdOXw0GpXjcsv0B4Cv5f/HZvdZw/&#10;GcPrmXiBnD8BAAD//wMAUEsBAi0AFAAGAAgAAAAhANvh9svuAAAAhQEAABMAAAAAAAAAAAAAAAAA&#10;AAAAAFtDb250ZW50X1R5cGVzXS54bWxQSwECLQAUAAYACAAAACEAWvQsW78AAAAVAQAACwAAAAAA&#10;AAAAAAAAAAAfAQAAX3JlbHMvLnJlbHNQSwECLQAUAAYACAAAACEA40XOr8AAAADcAAAADwAAAAAA&#10;AAAAAAAAAAAHAgAAZHJzL2Rvd25yZXYueG1sUEsFBgAAAAADAAMAtwAAAPQCAAAAAA==&#10;" fillcolor="#bfb1d0 [1623]" strokecolor="#795d9b [3047]">
                  <v:fill color2="#ece7f1 [503]" rotate="t" angle="180" colors="0 #c9b5e8;22938f #d9cbee;1 #f0eaf9" focus="100%" type="gradient"/>
                  <v:shadow on="t" color="black" opacity="24903f" origin=",.5" offset="0,.55556mm"/>
                  <v:textbox>
                    <w:txbxContent>
                      <w:p w14:paraId="4CC5879C" w14:textId="77777777" w:rsidR="00806D0E" w:rsidRDefault="00806D0E" w:rsidP="00F438C9"/>
                    </w:txbxContent>
                  </v:textbox>
                </v:roundrect>
                <v:roundrect id="AutoShape 21" o:spid="_x0000_s1284" style="position:absolute;left:4317;top:9828;width:3815;height:7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1DYwAAAANwAAAAPAAAAZHJzL2Rvd25yZXYueG1sRE/bisIw&#10;EH0X/Icwgm+aKlKWrlEWRVARFy/7PjSzbbGZlCba+PdGWNi3OZzrzJfB1OJBrassK5iMExDEudUV&#10;Fwqul83oA4TzyBpry6TgSQ6Wi35vjpm2HZ/ocfaFiCHsMlRQet9kUrq8JINubBviyP3a1qCPsC2k&#10;brGL4aaW0yRJpcGKY0OJDa1Kym/nu1FAR22rMLvdw369C98/ndOXw0Gp4SB8fYLwFPy/+M+91XF+&#10;msL7mXiBXLwAAAD//wMAUEsBAi0AFAAGAAgAAAAhANvh9svuAAAAhQEAABMAAAAAAAAAAAAAAAAA&#10;AAAAAFtDb250ZW50X1R5cGVzXS54bWxQSwECLQAUAAYACAAAACEAWvQsW78AAAAVAQAACwAAAAAA&#10;AAAAAAAAAAAfAQAAX3JlbHMvLnJlbHNQSwECLQAUAAYACAAAACEAE5dQ2MAAAADcAAAADwAAAAAA&#10;AAAAAAAAAAAHAgAAZHJzL2Rvd25yZXYueG1sUEsFBgAAAAADAAMAtwAAAPQCAAAAAA==&#10;" fillcolor="#bfb1d0 [1623]" strokecolor="#795d9b [3047]">
                  <v:fill color2="#ece7f1 [503]" rotate="t" angle="180" colors="0 #c9b5e8;22938f #d9cbee;1 #f0eaf9" focus="100%" type="gradient"/>
                  <v:shadow on="t" color="black" opacity="24903f" origin=",.5" offset="0,.55556mm"/>
                  <v:textbox>
                    <w:txbxContent>
                      <w:p w14:paraId="2FDABF68" w14:textId="77777777" w:rsidR="00806D0E" w:rsidRDefault="00806D0E" w:rsidP="00F438C9"/>
                    </w:txbxContent>
                  </v:textbox>
                </v:roundrect>
                <v:line id="Line 22" o:spid="_x0000_s1285" style="position:absolute;visibility:visible;mso-wrap-style:square" from="6279,8388" to="6279,8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NFTwgAAANwAAAAPAAAAZHJzL2Rvd25yZXYueG1sRE9Li8Iw&#10;EL4L/ocwgjdNFalajaIL4p4UHyDehmZsi82k22S1/nsjLOxtPr7nzJeNKcWDaldYVjDoRyCIU6sL&#10;zhScT5veBITzyBpLy6TgRQ6Wi3Zrjom2Tz7Q4+gzEULYJagg975KpHRpTgZd31bEgbvZ2qAPsM6k&#10;rvEZwk0ph1EUS4MFh4YcK/rKKb0ff42C/ei23m35MorP+5/xZHuYXptCK9XtNKsZCE+N/xf/ub91&#10;mB+P4fNMuEAu3gAAAP//AwBQSwECLQAUAAYACAAAACEA2+H2y+4AAACFAQAAEwAAAAAAAAAAAAAA&#10;AAAAAAAAW0NvbnRlbnRfVHlwZXNdLnhtbFBLAQItABQABgAIAAAAIQBa9CxbvwAAABUBAAALAAAA&#10;AAAAAAAAAAAAAB8BAABfcmVscy8ucmVsc1BLAQItABQABgAIAAAAIQBuJNFTwgAAANwAAAAPAAAA&#10;AAAAAAAAAAAAAAcCAABkcnMvZG93bnJldi54bWxQSwUGAAAAAAMAAwC3AAAA9gIAAAAA&#10;" filled="t" fillcolor="#bfb1d0 [1623]" strokecolor="#795d9b [3047]">
                  <v:fill color2="#ece7f1 [503]" rotate="t" angle="180" colors="0 #c9b5e8;22938f #d9cbee;1 #f0eaf9" focus="100%" type="gradient"/>
                  <v:stroke endarrow="block"/>
                  <v:shadow on="t" color="black" opacity="24903f" origin=",.5" offset="0,.55556mm"/>
                </v:line>
                <v:line id="Line 23" o:spid="_x0000_s1286" style="position:absolute;visibility:visible;mso-wrap-style:square" from="6279,10908" to="6279,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0UhxgAAANwAAAAPAAAAZHJzL2Rvd25yZXYueG1sRI9Ba8JA&#10;EIXvgv9hGaE33bRItNFN0EKxp4pWKN6G7JiEZmfT7FbTf985CL3N8N689826GFyrrtSHxrOBx1kC&#10;irj0tuHKwOnjdboEFSKyxdYzGfilAEU+Hq0xs/7GB7oeY6UkhEOGBuoYu0zrUNbkMMx8RyzaxfcO&#10;o6x9pW2PNwl3rX5KklQ7bFgaauzopaby6/jjDOznl+37jj/n6Wn/vVjuDs/nobHGPEyGzQpUpCH+&#10;m+/Xb1bwU6GVZ2QCnf8BAAD//wMAUEsBAi0AFAAGAAgAAAAhANvh9svuAAAAhQEAABMAAAAAAAAA&#10;AAAAAAAAAAAAAFtDb250ZW50X1R5cGVzXS54bWxQSwECLQAUAAYACAAAACEAWvQsW78AAAAVAQAA&#10;CwAAAAAAAAAAAAAAAAAfAQAAX3JlbHMvLnJlbHNQSwECLQAUAAYACAAAACEAH7tFIcYAAADcAAAA&#10;DwAAAAAAAAAAAAAAAAAHAgAAZHJzL2Rvd25yZXYueG1sUEsFBgAAAAADAAMAtwAAAPoCAAAAAA==&#10;" filled="t" fillcolor="#bfb1d0 [1623]" strokecolor="#795d9b [3047]">
                  <v:fill color2="#ece7f1 [503]" rotate="t" angle="180" colors="0 #c9b5e8;22938f #d9cbee;1 #f0eaf9" focus="100%" type="gradient"/>
                  <v:stroke endarrow="block"/>
                  <v:shadow on="t" color="black" opacity="24903f" origin=",.5" offset="0,.55556mm"/>
                </v:line>
                <v:line id="Line 24" o:spid="_x0000_s1287" style="position:absolute;visibility:visible;mso-wrap-style:square" from="4426,10908" to="4426,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C6wwAAANwAAAAPAAAAZHJzL2Rvd25yZXYueG1sRE9Na8JA&#10;EL0X/A/LCL3VjSVEE12lLRR7UtSAeBuyYxLMzqbZbUz/vSsUepvH+5zlejCN6KlztWUF00kEgriw&#10;uuZSQX78fJmDcB5ZY2OZFPySg/Vq9LTETNsb76k/+FKEEHYZKqi8bzMpXVGRQTexLXHgLrYz6APs&#10;Sqk7vIVw08jXKEqkwZpDQ4UtfVRUXA8/RsEuvrxvN3yKk3z3PZtv9ul5qLVSz+PhbQHC0+D/xX/u&#10;Lx3mJyk8ngkXyNUdAAD//wMAUEsBAi0AFAAGAAgAAAAhANvh9svuAAAAhQEAABMAAAAAAAAAAAAA&#10;AAAAAAAAAFtDb250ZW50X1R5cGVzXS54bWxQSwECLQAUAAYACAAAACEAWvQsW78AAAAVAQAACwAA&#10;AAAAAAAAAAAAAAAfAQAAX3JlbHMvLnJlbHNQSwECLQAUAAYACAAAACEAcPfgusMAAADcAAAADwAA&#10;AAAAAAAAAAAAAAAHAgAAZHJzL2Rvd25yZXYueG1sUEsFBgAAAAADAAMAtwAAAPcCAAAAAA==&#10;" filled="t" fillcolor="#bfb1d0 [1623]" strokecolor="#795d9b [3047]">
                  <v:fill color2="#ece7f1 [503]" rotate="t" angle="180" colors="0 #c9b5e8;22938f #d9cbee;1 #f0eaf9" focus="100%" type="gradient"/>
                  <v:stroke endarrow="block"/>
                  <v:shadow on="t" color="black" opacity="24903f" origin=",.5" offset="0,.55556mm"/>
                </v:line>
                <v:line id="Line 25" o:spid="_x0000_s1288" style="position:absolute;visibility:visible;mso-wrap-style:square" from="2573,10908" to="2573,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N/6xgAAANwAAAAPAAAAZHJzL2Rvd25yZXYueG1sRI/Na8JA&#10;EMXvBf+HZQRvdWMRP6Kr2ILYk+IHiLchOybB7Gya3Wr633cOgrcZ3pv3fjNftq5Sd2pC6dnAoJ+A&#10;Is68LTk3cDqu3yegQkS2WHkmA38UYLnovM0xtf7Be7ofYq4khEOKBooY61TrkBXkMPR9TSza1TcO&#10;o6xNrm2DDwl3lf5IkpF2WLI0FFjTV0HZ7fDrDOyG18/ths/D0Wn3M55s9tNLW1pjet12NQMVqY0v&#10;8/P62wr+WPDlGZlAL/4BAAD//wMAUEsBAi0AFAAGAAgAAAAhANvh9svuAAAAhQEAABMAAAAAAAAA&#10;AAAAAAAAAAAAAFtDb250ZW50X1R5cGVzXS54bWxQSwECLQAUAAYACAAAACEAWvQsW78AAAAVAQAA&#10;CwAAAAAAAAAAAAAAAAAfAQAAX3JlbHMvLnJlbHNQSwECLQAUAAYACAAAACEAZBTf+sYAAADcAAAA&#10;DwAAAAAAAAAAAAAAAAAHAgAAZHJzL2Rvd25yZXYueG1sUEsFBgAAAAADAAMAtwAAAPoCAAAAAA==&#10;" filled="t" fillcolor="#bfb1d0 [1623]" strokecolor="#795d9b [3047]">
                  <v:fill color2="#ece7f1 [503]" rotate="t" angle="180" colors="0 #c9b5e8;22938f #d9cbee;1 #f0eaf9" focus="100%" type="gradient"/>
                  <v:stroke endarrow="block"/>
                  <v:shadow on="t" color="black" opacity="24903f" origin=",.5" offset="0,.55556mm"/>
                </v:line>
                <v:line id="Line 26" o:spid="_x0000_s1289" style="position:absolute;visibility:visible;mso-wrap-style:square" from="6279,10548" to="6279,10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phwQAAANwAAAAPAAAAZHJzL2Rvd25yZXYueG1sRE/LqsIw&#10;EN0L9x/CCO40VcRHNcpVEF0pegVxNzRjW2wmtYla/94Iwt3N4TxnOq9NIR5Uudyygm4nAkGcWJ1z&#10;quD4t2qPQDiPrLGwTApe5GA++2lMMdb2yXt6HHwqQgi7GBVk3pexlC7JyKDr2JI4cBdbGfQBVqnU&#10;FT5DuClkL4oG0mDOoSHDkpYZJdfD3SjY9S+L7ZpP/cFxdxuO1vvxuc61Uq1m/TsB4an2/+Kve6PD&#10;/GEXPs+EC+TsDQAA//8DAFBLAQItABQABgAIAAAAIQDb4fbL7gAAAIUBAAATAAAAAAAAAAAAAAAA&#10;AAAAAABbQ29udGVudF9UeXBlc10ueG1sUEsBAi0AFAAGAAgAAAAhAFr0LFu/AAAAFQEAAAsAAAAA&#10;AAAAAAAAAAAAHwEAAF9yZWxzLy5yZWxzUEsBAi0AFAAGAAgAAAAhAAtYemHBAAAA3AAAAA8AAAAA&#10;AAAAAAAAAAAABwIAAGRycy9kb3ducmV2LnhtbFBLBQYAAAAAAwADALcAAAD1AgAAAAA=&#10;" filled="t" fillcolor="#bfb1d0 [1623]" strokecolor="#795d9b [3047]">
                  <v:fill color2="#ece7f1 [503]" rotate="t" angle="180" colors="0 #c9b5e8;22938f #d9cbee;1 #f0eaf9" focus="100%" type="gradient"/>
                  <v:stroke endarrow="block"/>
                  <v:shadow on="t" color="black" opacity="24903f" origin=",.5" offset="0,.55556mm"/>
                </v:line>
                <v:line id="Line 27" o:spid="_x0000_s1290" style="position:absolute;visibility:visible;mso-wrap-style:square" from="6279,9468" to="6279,9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uQWwQAAANwAAAAPAAAAZHJzL2Rvd25yZXYueG1sRE/LqsIw&#10;EN0L/kMYwZ2miqi31ygqiK4UH3C5u6EZ22IzqU3U+vdGENzN4TxnMqtNIe5Uudyygl43AkGcWJ1z&#10;quB0XHXGIJxH1lhYJgVPcjCbNhsTjLV98J7uB5+KEMIuRgWZ92UspUsyMui6tiQO3NlWBn2AVSp1&#10;hY8QbgrZj6KhNJhzaMiwpGVGyeVwMwp2g/Niu+a/wfC0u47G6/3Pf51rpdqtev4LwlPtv+KPe6PD&#10;/FEf3s+EC+T0BQAA//8DAFBLAQItABQABgAIAAAAIQDb4fbL7gAAAIUBAAATAAAAAAAAAAAAAAAA&#10;AAAAAABbQ29udGVudF9UeXBlc10ueG1sUEsBAi0AFAAGAAgAAAAhAFr0LFu/AAAAFQEAAAsAAAAA&#10;AAAAAAAAAAAAHwEAAF9yZWxzLy5yZWxzUEsBAi0AFAAGAAgAAAAhAPuK5BbBAAAA3AAAAA8AAAAA&#10;AAAAAAAAAAAABwIAAGRycy9kb3ducmV2LnhtbFBLBQYAAAAAAwADALcAAAD1AgAAAAA=&#10;" filled="t" fillcolor="#bfb1d0 [1623]" strokecolor="#795d9b [3047]">
                  <v:fill color2="#ece7f1 [503]" rotate="t" angle="180" colors="0 #c9b5e8;22938f #d9cbee;1 #f0eaf9" focus="100%" type="gradient"/>
                  <v:stroke endarrow="block"/>
                  <v:shadow on="t" color="black" opacity="24903f" origin=",.5" offset="0,.55556mm"/>
                </v:line>
                <v:roundrect id="AutoShape 28" o:spid="_x0000_s1291" style="position:absolute;left:1701;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WWdwgAAANwAAAAPAAAAZHJzL2Rvd25yZXYueG1sRE/fa8Iw&#10;EH4f+D+EE3xbU6fMUZuKTIRtiDLd3o/mbIvNpTTRxv9+GQz2dh/fz8tXwbTiRr1rLCuYJikI4tLq&#10;hisFX6ft4wsI55E1tpZJwZ0crIrRQ46ZtgN/0u3oKxFD2GWooPa+y6R0ZU0GXWI74sidbW/QR9hX&#10;Uvc4xHDTyqc0fZYGG44NNXb0WlN5OV6NAtpr24T55Ro+Nu/h8D04fdrtlJqMw3oJwlPw/+I/95uO&#10;8xcz+H0mXiCLHwAAAP//AwBQSwECLQAUAAYACAAAACEA2+H2y+4AAACFAQAAEwAAAAAAAAAAAAAA&#10;AAAAAAAAW0NvbnRlbnRfVHlwZXNdLnhtbFBLAQItABQABgAIAAAAIQBa9CxbvwAAABUBAAALAAAA&#10;AAAAAAAAAAAAAB8BAABfcmVscy8ucmVsc1BLAQItABQABgAIAAAAIQCGOWWdwgAAANwAAAAPAAAA&#10;AAAAAAAAAAAAAAcCAABkcnMvZG93bnJldi54bWxQSwUGAAAAAAMAAwC3AAAA9gIAAAAA&#10;" fillcolor="#bfb1d0 [1623]" strokecolor="#795d9b [3047]">
                  <v:fill color2="#ece7f1 [503]" rotate="t" angle="180" colors="0 #c9b5e8;22938f #d9cbee;1 #f0eaf9" focus="100%" type="gradient"/>
                  <v:shadow on="t" color="black" opacity="24903f" origin=",.5" offset="0,.55556mm"/>
                  <v:textbox>
                    <w:txbxContent>
                      <w:p w14:paraId="3C1B38F3" w14:textId="77777777" w:rsidR="00806D0E" w:rsidRDefault="00806D0E" w:rsidP="00F438C9"/>
                    </w:txbxContent>
                  </v:textbox>
                </v:roundrect>
                <v:roundrect id="AutoShape 29" o:spid="_x0000_s1292" style="position:absolute;left:3554;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P3pwAAAANwAAAAPAAAAZHJzL2Rvd25yZXYueG1sRE9Ni8Iw&#10;EL0v+B/CCN40VWSVrlFEEXQRRd29D81sW2wmpYk2/nsjCHubx/uc2SKYStypcaVlBcNBAoI4s7rk&#10;XMHPZdOfgnAeWWNlmRQ8yMFi3vmYYaptyye6n30uYgi7FBUU3teplC4ryKAb2Jo4cn+2MegjbHKp&#10;G2xjuKnkKEk+pcGSY0OBNa0Kyq7nm1FAB23LML7ewvd6F46/rdOX/V6pXjcsv0B4Cv5f/HZvdZw/&#10;GcPrmXiBnD8BAAD//wMAUEsBAi0AFAAGAAgAAAAhANvh9svuAAAAhQEAABMAAAAAAAAAAAAAAAAA&#10;AAAAAFtDb250ZW50X1R5cGVzXS54bWxQSwECLQAUAAYACAAAACEAWvQsW78AAAAVAQAACwAAAAAA&#10;AAAAAAAAAAAfAQAAX3JlbHMvLnJlbHNQSwECLQAUAAYACAAAACEACdD96cAAAADcAAAADwAAAAAA&#10;AAAAAAAAAAAHAgAAZHJzL2Rvd25yZXYueG1sUEsFBgAAAAADAAMAtwAAAPQCAAAAAA==&#10;" fillcolor="#bfb1d0 [1623]" strokecolor="#795d9b [3047]">
                  <v:fill color2="#ece7f1 [503]" rotate="t" angle="180" colors="0 #c9b5e8;22938f #d9cbee;1 #f0eaf9" focus="100%" type="gradient"/>
                  <v:shadow on="t" color="black" opacity="24903f" origin=",.5" offset="0,.55556mm"/>
                  <v:textbox>
                    <w:txbxContent>
                      <w:p w14:paraId="5ABDDF7D" w14:textId="77777777" w:rsidR="00806D0E" w:rsidRDefault="00806D0E" w:rsidP="00F438C9"/>
                    </w:txbxContent>
                  </v:textbox>
                </v:roundrect>
                <v:roundrect id="AutoShape 30" o:spid="_x0000_s1293" style="position:absolute;left:5407;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FhywgAAANwAAAAPAAAAZHJzL2Rvd25yZXYueG1sRE/fa8Iw&#10;EH4f+D+EE3xbU4fOUZuKTIRtiDLd3o/mbIvNpTTRxv9+GQz2dh/fz8tXwbTiRr1rLCuYJikI4tLq&#10;hisFX6ft4wsI55E1tpZJwZ0crIrRQ46ZtgN/0u3oKxFD2GWooPa+y6R0ZU0GXWI74sidbW/QR9hX&#10;Uvc4xHDTyqc0fZYGG44NNXb0WlN5OV6NAtpr24TZ5Ro+Nu/h8D04fdrtlJqMw3oJwlPw/+I/95uO&#10;8xdz+H0mXiCLHwAAAP//AwBQSwECLQAUAAYACAAAACEA2+H2y+4AAACFAQAAEwAAAAAAAAAAAAAA&#10;AAAAAAAAW0NvbnRlbnRfVHlwZXNdLnhtbFBLAQItABQABgAIAAAAIQBa9CxbvwAAABUBAAALAAAA&#10;AAAAAAAAAAAAAB8BAABfcmVscy8ucmVsc1BLAQItABQABgAIAAAAIQBmnFhywgAAANwAAAAPAAAA&#10;AAAAAAAAAAAAAAcCAABkcnMvZG93bnJldi54bWxQSwUGAAAAAAMAAwC3AAAA9gIAAAAA&#10;" fillcolor="#bfb1d0 [1623]" strokecolor="#795d9b [3047]">
                  <v:fill color2="#ece7f1 [503]" rotate="t" angle="180" colors="0 #c9b5e8;22938f #d9cbee;1 #f0eaf9" focus="100%" type="gradient"/>
                  <v:shadow on="t" color="black" opacity="24903f" origin=",.5" offset="0,.55556mm"/>
                  <v:textbox>
                    <w:txbxContent>
                      <w:p w14:paraId="73592170" w14:textId="77777777" w:rsidR="00806D0E" w:rsidRDefault="00806D0E" w:rsidP="00F438C9"/>
                    </w:txbxContent>
                  </v:textbox>
                </v:roundrect>
                <v:roundrect id="AutoShape 31" o:spid="_x0000_s1294" style="position:absolute;left:7260;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sYFwAAAANwAAAAPAAAAZHJzL2Rvd25yZXYueG1sRE9Ni8Iw&#10;EL0v+B/CCN7WVBFXukYRRVARRd29D81sW2wmpYk2/nsjCHubx/uc6TyYStypcaVlBYN+AoI4s7rk&#10;XMHPZf05AeE8ssbKMil4kIP5rPMxxVTblk90P/tcxBB2KSoovK9TKV1WkEHXtzVx5P5sY9BH2ORS&#10;N9jGcFPJYZKMpcGSY0OBNS0Lyq7nm1FAB23LMLrewm61Dcff1unLfq9UrxsW3yA8Bf8vfrs3Os7/&#10;GsPrmXiBnD0BAAD//wMAUEsBAi0AFAAGAAgAAAAhANvh9svuAAAAhQEAABMAAAAAAAAAAAAAAAAA&#10;AAAAAFtDb250ZW50X1R5cGVzXS54bWxQSwECLQAUAAYACAAAACEAWvQsW78AAAAVAQAACwAAAAAA&#10;AAAAAAAAAAAfAQAAX3JlbHMvLnJlbHNQSwECLQAUAAYACAAAACEAlk7GBcAAAADcAAAADwAAAAAA&#10;AAAAAAAAAAAHAgAAZHJzL2Rvd25yZXYueG1sUEsFBgAAAAADAAMAtwAAAPQCAAAAAA==&#10;" fillcolor="#bfb1d0 [1623]" strokecolor="#795d9b [3047]">
                  <v:fill color2="#ece7f1 [503]" rotate="t" angle="180" colors="0 #c9b5e8;22938f #d9cbee;1 #f0eaf9" focus="100%" type="gradient"/>
                  <v:shadow on="t" color="black" opacity="24903f" origin=",.5" offset="0,.55556mm"/>
                  <v:textbox>
                    <w:txbxContent>
                      <w:p w14:paraId="5AAFF41D" w14:textId="77777777" w:rsidR="00806D0E" w:rsidRDefault="00806D0E" w:rsidP="00F438C9"/>
                    </w:txbxContent>
                  </v:textbox>
                </v:roundrect>
                <v:roundrect id="AutoShape 32" o:spid="_x0000_s1295" style="position:absolute;left:9222;top:11268;width:1744;height:3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mOewAAAANwAAAAPAAAAZHJzL2Rvd25yZXYueG1sRE9Ni8Iw&#10;EL0v+B/CCN7WVBGVrlFEEVRkRd29D81sW2wmpYk2/nsjCHubx/uc2SKYStypcaVlBYN+AoI4s7rk&#10;XMHPZfM5BeE8ssbKMil4kIPFvPMxw1Tblk90P/tcxBB2KSoovK9TKV1WkEHXtzVx5P5sY9BH2ORS&#10;N9jGcFPJYZKMpcGSY0OBNa0Kyq7nm1FA39qWYXS9hf16F46/rdOXw0GpXjcsv0B4Cv5f/HZvdZw/&#10;mcDrmXiBnD8BAAD//wMAUEsBAi0AFAAGAAgAAAAhANvh9svuAAAAhQEAABMAAAAAAAAAAAAAAAAA&#10;AAAAAFtDb250ZW50X1R5cGVzXS54bWxQSwECLQAUAAYACAAAACEAWvQsW78AAAAVAQAACwAAAAAA&#10;AAAAAAAAAAAfAQAAX3JlbHMvLnJlbHNQSwECLQAUAAYACAAAACEA+QJjnsAAAADcAAAADwAAAAAA&#10;AAAAAAAAAAAHAgAAZHJzL2Rvd25yZXYueG1sUEsFBgAAAAADAAMAtwAAAPQCAAAAAA==&#10;" fillcolor="#bfb1d0 [1623]" strokecolor="#795d9b [3047]">
                  <v:fill color2="#ece7f1 [503]" rotate="t" angle="180" colors="0 #c9b5e8;22938f #d9cbee;1 #f0eaf9" focus="100%" type="gradient"/>
                  <v:shadow on="t" color="black" opacity="24903f" origin=",.5" offset="0,.55556mm"/>
                  <v:textbox>
                    <w:txbxContent>
                      <w:p w14:paraId="261C4685" w14:textId="77777777" w:rsidR="00806D0E" w:rsidRDefault="00806D0E" w:rsidP="00F438C9"/>
                    </w:txbxContent>
                  </v:textbox>
                </v:roundrect>
                <v:line id="Line 33" o:spid="_x0000_s1296" style="position:absolute;visibility:visible;mso-wrap-style:square" from="2573,10908" to="10094,10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9RLxgAAANwAAAAPAAAAZHJzL2Rvd25yZXYueG1sRI/NbsJA&#10;DITvlfoOK1fiVjZwICWwIFpB20tB/Fy4WVmTRGS9Ibsl6dvXh0q92ZrxzOf5sne1ulMbKs8GRsME&#10;FHHubcWFgdNx8/wCKkRki7VnMvBDAZaLx4c5ZtZ3vKf7IRZKQjhkaKCMscm0DnlJDsPQN8SiXXzr&#10;MMraFtq22Em4q/U4SSbaYcXSUGJDbyXl18O3M3DrtuT368n19fwx7d6/NumuXqXGDJ761QxUpD7+&#10;m/+uP63gp0Irz8gEevELAAD//wMAUEsBAi0AFAAGAAgAAAAhANvh9svuAAAAhQEAABMAAAAAAAAA&#10;AAAAAAAAAAAAAFtDb250ZW50X1R5cGVzXS54bWxQSwECLQAUAAYACAAAACEAWvQsW78AAAAVAQAA&#10;CwAAAAAAAAAAAAAAAAAfAQAAX3JlbHMvLnJlbHNQSwECLQAUAAYACAAAACEAvR/US8YAAADcAAAA&#10;DwAAAAAAAAAAAAAAAAAHAgAAZHJzL2Rvd25yZXYueG1sUEsFBgAAAAADAAMAtwAAAPoCAAAAAA==&#10;" filled="t" fillcolor="#bfb1d0 [1623]" strokecolor="#795d9b [3047]">
                  <v:fill color2="#ece7f1 [503]" rotate="t" angle="180" colors="0 #c9b5e8;22938f #d9cbee;1 #f0eaf9" focus="100%" type="gradient"/>
                  <v:shadow on="t" color="black" opacity="24903f" origin=",.5" offset="0,.55556mm"/>
                </v:line>
                <v:line id="Line 34" o:spid="_x0000_s1297" style="position:absolute;visibility:visible;mso-wrap-style:square" from="8132,10908" to="8132,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nZnxAAAANwAAAAPAAAAZHJzL2Rvd25yZXYueG1sRE9Na8JA&#10;EL0X+h+WEXqrG4skGrNKWyjpqSEqiLchOybB7Gya3Wr677sFwds83udkm9F04kKDay0rmE0jEMSV&#10;1S3XCva7j+cFCOeRNXaWScEvOdisHx8yTLW9ckmXra9FCGGXooLG+z6V0lUNGXRT2xMH7mQHgz7A&#10;oZZ6wGsIN518iaJYGmw5NDTY03tD1Xn7YxQU89PbV86HebwvvpNFXi6PY6uVepqMrysQnkZ/F9/c&#10;nzrMT5bw/0y4QK7/AAAA//8DAFBLAQItABQABgAIAAAAIQDb4fbL7gAAAIUBAAATAAAAAAAAAAAA&#10;AAAAAAAAAABbQ29udGVudF9UeXBlc10ueG1sUEsBAi0AFAAGAAgAAAAhAFr0LFu/AAAAFQEAAAsA&#10;AAAAAAAAAAAAAAAAHwEAAF9yZWxzLy5yZWxzUEsBAi0AFAAGAAgAAAAhAPUudmfEAAAA3AAAAA8A&#10;AAAAAAAAAAAAAAAABwIAAGRycy9kb3ducmV2LnhtbFBLBQYAAAAAAwADALcAAAD4AgAAAAA=&#10;" filled="t" fillcolor="#bfb1d0 [1623]" strokecolor="#795d9b [3047]">
                  <v:fill color2="#ece7f1 [503]" rotate="t" angle="180" colors="0 #c9b5e8;22938f #d9cbee;1 #f0eaf9" focus="100%" type="gradient"/>
                  <v:stroke endarrow="block"/>
                  <v:shadow on="t" color="black" opacity="24903f" origin=",.5" offset="0,.55556mm"/>
                </v:line>
                <v:line id="Line 35" o:spid="_x0000_s1298" style="position:absolute;visibility:visible;mso-wrap-style:square" from="10094,10908" to="10094,1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a/dxgAAANwAAAAPAAAAZHJzL2Rvd25yZXYueG1sRI9Ba8JA&#10;EIXvgv9hGaE33bSIptFN0EKxp4pWKN6G7JiEZmfT7FbTf985CL3N8N689826GFyrrtSHxrOBx1kC&#10;irj0tuHKwOnjdZqCChHZYuuZDPxSgCIfj9aYWX/jA12PsVISwiFDA3WMXaZ1KGtyGGa+Ixbt4nuH&#10;Uda+0rbHm4S7Vj8lyUI7bFgaauzopaby6/jjDOznl+37jj/ni9P+e5nuDs/nobHGPEyGzQpUpCH+&#10;m+/Xb1bwU8GXZ2QCnf8BAAD//wMAUEsBAi0AFAAGAAgAAAAhANvh9svuAAAAhQEAABMAAAAAAAAA&#10;AAAAAAAAAAAAAFtDb250ZW50X1R5cGVzXS54bWxQSwECLQAUAAYACAAAACEAWvQsW78AAAAVAQAA&#10;CwAAAAAAAAAAAAAAAAAfAQAAX3JlbHMvLnJlbHNQSwECLQAUAAYACAAAACEAUcGv3cYAAADcAAAA&#10;DwAAAAAAAAAAAAAAAAAHAgAAZHJzL2Rvd25yZXYueG1sUEsFBgAAAAADAAMAtwAAAPoCAAAAAA==&#10;" filled="t" fillcolor="#bfb1d0 [1623]" strokecolor="#795d9b [3047]">
                  <v:fill color2="#ece7f1 [503]" rotate="t" angle="180" colors="0 #c9b5e8;22938f #d9cbee;1 #f0eaf9" focus="100%" type="gradient"/>
                  <v:stroke endarrow="block"/>
                  <v:shadow on="t" color="black" opacity="24903f" origin=",.5" offset="0,.55556mm"/>
                </v:line>
                <w10:anchorlock/>
              </v:group>
            </w:pict>
          </mc:Fallback>
        </mc:AlternateContent>
      </w:r>
      <w:r w:rsidR="009D7510">
        <w:rPr>
          <w:rFonts w:ascii="Times New Roman" w:hAnsi="Times New Roman" w:cs="Times New Roman"/>
          <w:b/>
          <w:sz w:val="28"/>
          <w:szCs w:val="28"/>
          <w:lang w:val="en-US"/>
        </w:rPr>
        <w:t xml:space="preserve">           </w:t>
      </w:r>
    </w:p>
    <w:p w14:paraId="3F6C3687" w14:textId="72BDB9C5" w:rsidR="00F438C9" w:rsidRDefault="00090814" w:rsidP="009D7510">
      <w:pPr>
        <w:pStyle w:val="33"/>
        <w:tabs>
          <w:tab w:val="left" w:pos="-3240"/>
          <w:tab w:val="left" w:pos="432"/>
        </w:tabs>
        <w:spacing w:after="0" w:line="240" w:lineRule="auto"/>
        <w:ind w:left="0"/>
        <w:jc w:val="left"/>
        <w:rPr>
          <w:rFonts w:ascii="Times New Roman" w:hAnsi="Times New Roman" w:cs="Times New Roman"/>
          <w:b/>
          <w:sz w:val="28"/>
          <w:szCs w:val="28"/>
          <w:lang w:val="uz-Cyrl-UZ"/>
        </w:rPr>
      </w:pPr>
      <w:r>
        <w:rPr>
          <w:rFonts w:ascii="Times New Roman" w:hAnsi="Times New Roman" w:cs="Times New Roman"/>
          <w:b/>
          <w:sz w:val="28"/>
          <w:szCs w:val="28"/>
          <w:lang w:val="en-US"/>
        </w:rPr>
        <w:t xml:space="preserve">      </w:t>
      </w:r>
      <w:r w:rsidR="009D7510">
        <w:rPr>
          <w:rFonts w:ascii="Times New Roman" w:hAnsi="Times New Roman" w:cs="Times New Roman"/>
          <w:b/>
          <w:sz w:val="28"/>
          <w:szCs w:val="28"/>
          <w:lang w:val="en-US"/>
        </w:rPr>
        <w:t xml:space="preserve"> </w:t>
      </w:r>
      <w:r w:rsidR="00F438C9">
        <w:rPr>
          <w:rFonts w:ascii="Times New Roman" w:hAnsi="Times New Roman" w:cs="Times New Roman"/>
          <w:b/>
          <w:sz w:val="28"/>
          <w:szCs w:val="28"/>
          <w:lang w:val="uz-Cyrl-UZ"/>
        </w:rPr>
        <w:t>II. Talabalarga beriladigan topshiriq:</w:t>
      </w:r>
    </w:p>
    <w:p w14:paraId="3574A09A"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Talabalar “Toifalash” metodi asosida ta’lim muassasasi menejmentiga oid nazariy bilimlarini namoyish eta olishlarini o’rganish.</w:t>
      </w:r>
    </w:p>
    <w:p w14:paraId="5641F954"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sz w:val="28"/>
          <w:szCs w:val="28"/>
          <w:lang w:val="uz-Cyrl-UZ"/>
        </w:rPr>
        <w:t>Ta’lim sohasidagi davlat siyosatining asosiy printsiplarini quyidagi sxemalarda ifodalang:</w:t>
      </w:r>
    </w:p>
    <w:p w14:paraId="3C06ECFF" w14:textId="77777777" w:rsidR="00F438C9" w:rsidRDefault="00F438C9" w:rsidP="00F438C9">
      <w:pPr>
        <w:spacing w:line="240" w:lineRule="auto"/>
        <w:ind w:firstLine="545"/>
        <w:rPr>
          <w:rFonts w:ascii="Times New Roman" w:hAnsi="Times New Roman" w:cs="Times New Roman"/>
          <w:b/>
          <w:sz w:val="28"/>
          <w:szCs w:val="28"/>
          <w:lang w:val="uz-Cyrl-UZ"/>
        </w:rPr>
      </w:pPr>
      <w:r>
        <w:rPr>
          <w:rFonts w:ascii="Times New Roman" w:hAnsi="Times New Roman" w:cs="Times New Roman"/>
          <w:b/>
          <w:noProof/>
          <w:sz w:val="28"/>
          <w:szCs w:val="28"/>
        </w:rPr>
        <mc:AlternateContent>
          <mc:Choice Requires="wpg">
            <w:drawing>
              <wp:inline distT="0" distB="0" distL="0" distR="0" wp14:anchorId="52CF3466" wp14:editId="721A1068">
                <wp:extent cx="5606415" cy="2981325"/>
                <wp:effectExtent l="57150" t="38100" r="70485" b="104775"/>
                <wp:docPr id="147" name="Группа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6415" cy="2981325"/>
                          <a:chOff x="1919" y="7614"/>
                          <a:chExt cx="8829" cy="7200"/>
                        </a:xfrm>
                      </wpg:grpSpPr>
                      <wps:wsp>
                        <wps:cNvPr id="148" name="AutoShape 3"/>
                        <wps:cNvSpPr>
                          <a:spLocks noChangeArrowheads="1"/>
                        </wps:cNvSpPr>
                        <wps:spPr bwMode="auto">
                          <a:xfrm>
                            <a:off x="4535" y="7614"/>
                            <a:ext cx="3488" cy="815"/>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59898E55" w14:textId="77777777" w:rsidR="00806D0E" w:rsidRDefault="00806D0E" w:rsidP="00F438C9">
                              <w:pPr>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Asosiy printsiplar</w:t>
                              </w:r>
                            </w:p>
                          </w:txbxContent>
                        </wps:txbx>
                        <wps:bodyPr rot="0" vert="horz" wrap="square" lIns="91440" tIns="45720" rIns="91440" bIns="45720" anchor="t" anchorCtr="0" upright="1">
                          <a:noAutofit/>
                        </wps:bodyPr>
                      </wps:wsp>
                      <wps:wsp>
                        <wps:cNvPr id="149" name="AutoShape 4"/>
                        <wps:cNvSpPr>
                          <a:spLocks noChangeArrowheads="1"/>
                        </wps:cNvSpPr>
                        <wps:spPr bwMode="auto">
                          <a:xfrm>
                            <a:off x="1919" y="8789"/>
                            <a:ext cx="4142" cy="985"/>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D1B3A2F" w14:textId="77777777" w:rsidR="00806D0E" w:rsidRDefault="00806D0E" w:rsidP="00F438C9"/>
                          </w:txbxContent>
                        </wps:txbx>
                        <wps:bodyPr rot="0" vert="horz" wrap="square" lIns="91440" tIns="45720" rIns="91440" bIns="45720" anchor="t" anchorCtr="0" upright="1">
                          <a:noAutofit/>
                        </wps:bodyPr>
                      </wps:wsp>
                      <wps:wsp>
                        <wps:cNvPr id="150" name="AutoShape 5"/>
                        <wps:cNvSpPr>
                          <a:spLocks noChangeArrowheads="1"/>
                        </wps:cNvSpPr>
                        <wps:spPr bwMode="auto">
                          <a:xfrm>
                            <a:off x="6606" y="8789"/>
                            <a:ext cx="4142" cy="985"/>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81F3522" w14:textId="77777777" w:rsidR="00806D0E" w:rsidRDefault="00806D0E" w:rsidP="00F438C9"/>
                          </w:txbxContent>
                        </wps:txbx>
                        <wps:bodyPr rot="0" vert="horz" wrap="square" lIns="91440" tIns="45720" rIns="91440" bIns="45720" anchor="t" anchorCtr="0" upright="1">
                          <a:noAutofit/>
                        </wps:bodyPr>
                      </wps:wsp>
                      <wps:wsp>
                        <wps:cNvPr id="151" name="AutoShape 6"/>
                        <wps:cNvSpPr>
                          <a:spLocks noChangeArrowheads="1"/>
                        </wps:cNvSpPr>
                        <wps:spPr bwMode="auto">
                          <a:xfrm>
                            <a:off x="1919" y="10061"/>
                            <a:ext cx="4142" cy="973"/>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B2D49C4" w14:textId="77777777" w:rsidR="00806D0E" w:rsidRDefault="00806D0E" w:rsidP="00F438C9"/>
                          </w:txbxContent>
                        </wps:txbx>
                        <wps:bodyPr rot="0" vert="horz" wrap="square" lIns="91440" tIns="45720" rIns="91440" bIns="45720" anchor="t" anchorCtr="0" upright="1">
                          <a:noAutofit/>
                        </wps:bodyPr>
                      </wps:wsp>
                      <wps:wsp>
                        <wps:cNvPr id="152" name="AutoShape 7"/>
                        <wps:cNvSpPr>
                          <a:spLocks noChangeArrowheads="1"/>
                        </wps:cNvSpPr>
                        <wps:spPr bwMode="auto">
                          <a:xfrm>
                            <a:off x="1919" y="11333"/>
                            <a:ext cx="4142" cy="961"/>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7DEB9BB" w14:textId="77777777" w:rsidR="00806D0E" w:rsidRDefault="00806D0E" w:rsidP="00F438C9"/>
                          </w:txbxContent>
                        </wps:txbx>
                        <wps:bodyPr rot="0" vert="horz" wrap="square" lIns="91440" tIns="45720" rIns="91440" bIns="45720" anchor="t" anchorCtr="0" upright="1">
                          <a:noAutofit/>
                        </wps:bodyPr>
                      </wps:wsp>
                      <wps:wsp>
                        <wps:cNvPr id="153" name="AutoShape 8"/>
                        <wps:cNvSpPr>
                          <a:spLocks noChangeArrowheads="1"/>
                        </wps:cNvSpPr>
                        <wps:spPr bwMode="auto">
                          <a:xfrm>
                            <a:off x="1919" y="12605"/>
                            <a:ext cx="4142" cy="949"/>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F498DD1" w14:textId="77777777" w:rsidR="00806D0E" w:rsidRDefault="00806D0E" w:rsidP="00F438C9"/>
                          </w:txbxContent>
                        </wps:txbx>
                        <wps:bodyPr rot="0" vert="horz" wrap="square" lIns="91440" tIns="45720" rIns="91440" bIns="45720" anchor="t" anchorCtr="0" upright="1">
                          <a:noAutofit/>
                        </wps:bodyPr>
                      </wps:wsp>
                      <wps:wsp>
                        <wps:cNvPr id="154" name="AutoShape 9"/>
                        <wps:cNvSpPr>
                          <a:spLocks noChangeArrowheads="1"/>
                        </wps:cNvSpPr>
                        <wps:spPr bwMode="auto">
                          <a:xfrm>
                            <a:off x="4317" y="13877"/>
                            <a:ext cx="4142" cy="937"/>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6DE427F" w14:textId="77777777" w:rsidR="00806D0E" w:rsidRDefault="00806D0E" w:rsidP="00F438C9"/>
                          </w:txbxContent>
                        </wps:txbx>
                        <wps:bodyPr rot="0" vert="horz" wrap="square" lIns="91440" tIns="45720" rIns="91440" bIns="45720" anchor="t" anchorCtr="0" upright="1">
                          <a:noAutofit/>
                        </wps:bodyPr>
                      </wps:wsp>
                      <wps:wsp>
                        <wps:cNvPr id="155" name="AutoShape 10"/>
                        <wps:cNvSpPr>
                          <a:spLocks noChangeArrowheads="1"/>
                        </wps:cNvSpPr>
                        <wps:spPr bwMode="auto">
                          <a:xfrm>
                            <a:off x="6606" y="12605"/>
                            <a:ext cx="4142" cy="949"/>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24A94FE" w14:textId="77777777" w:rsidR="00806D0E" w:rsidRDefault="00806D0E" w:rsidP="00F438C9"/>
                          </w:txbxContent>
                        </wps:txbx>
                        <wps:bodyPr rot="0" vert="horz" wrap="square" lIns="91440" tIns="45720" rIns="91440" bIns="45720" anchor="t" anchorCtr="0" upright="1">
                          <a:noAutofit/>
                        </wps:bodyPr>
                      </wps:wsp>
                      <wps:wsp>
                        <wps:cNvPr id="156" name="AutoShape 11"/>
                        <wps:cNvSpPr>
                          <a:spLocks noChangeArrowheads="1"/>
                        </wps:cNvSpPr>
                        <wps:spPr bwMode="auto">
                          <a:xfrm>
                            <a:off x="6606" y="11333"/>
                            <a:ext cx="4142" cy="961"/>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6E154E2" w14:textId="77777777" w:rsidR="00806D0E" w:rsidRDefault="00806D0E" w:rsidP="00F438C9"/>
                          </w:txbxContent>
                        </wps:txbx>
                        <wps:bodyPr rot="0" vert="horz" wrap="square" lIns="91440" tIns="45720" rIns="91440" bIns="45720" anchor="t" anchorCtr="0" upright="1">
                          <a:noAutofit/>
                        </wps:bodyPr>
                      </wps:wsp>
                      <wps:wsp>
                        <wps:cNvPr id="157" name="AutoShape 12"/>
                        <wps:cNvSpPr>
                          <a:spLocks noChangeArrowheads="1"/>
                        </wps:cNvSpPr>
                        <wps:spPr bwMode="auto">
                          <a:xfrm>
                            <a:off x="6606" y="10061"/>
                            <a:ext cx="4142" cy="973"/>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8453E19" w14:textId="77777777" w:rsidR="00806D0E" w:rsidRDefault="00806D0E" w:rsidP="00F438C9"/>
                          </w:txbxContent>
                        </wps:txbx>
                        <wps:bodyPr rot="0" vert="horz" wrap="square" lIns="91440" tIns="45720" rIns="91440" bIns="45720" anchor="t" anchorCtr="0" upright="1">
                          <a:noAutofit/>
                        </wps:bodyPr>
                      </wps:wsp>
                      <wps:wsp>
                        <wps:cNvPr id="158" name="Line 13"/>
                        <wps:cNvCnPr/>
                        <wps:spPr bwMode="auto">
                          <a:xfrm>
                            <a:off x="6279" y="8429"/>
                            <a:ext cx="0" cy="5485"/>
                          </a:xfrm>
                          <a:prstGeom prst="line">
                            <a:avLst/>
                          </a:prstGeom>
                          <a:ln>
                            <a:headEnd/>
                            <a:tailEnd/>
                          </a:ln>
                        </wps:spPr>
                        <wps:style>
                          <a:lnRef idx="1">
                            <a:schemeClr val="accent6"/>
                          </a:lnRef>
                          <a:fillRef idx="2">
                            <a:schemeClr val="accent6"/>
                          </a:fillRef>
                          <a:effectRef idx="1">
                            <a:schemeClr val="accent6"/>
                          </a:effectRef>
                          <a:fontRef idx="minor">
                            <a:schemeClr val="dk1"/>
                          </a:fontRef>
                        </wps:style>
                        <wps:bodyPr/>
                      </wps:wsp>
                      <wps:wsp>
                        <wps:cNvPr id="159" name="Line 14"/>
                        <wps:cNvCnPr/>
                        <wps:spPr bwMode="auto">
                          <a:xfrm>
                            <a:off x="6061" y="9234"/>
                            <a:ext cx="545" cy="0"/>
                          </a:xfrm>
                          <a:prstGeom prst="line">
                            <a:avLst/>
                          </a:prstGeom>
                          <a:ln>
                            <a:headEnd type="triangle" w="med" len="med"/>
                            <a:tailEnd type="triangle" w="med" len="med"/>
                          </a:ln>
                        </wps:spPr>
                        <wps:style>
                          <a:lnRef idx="1">
                            <a:schemeClr val="accent6"/>
                          </a:lnRef>
                          <a:fillRef idx="2">
                            <a:schemeClr val="accent6"/>
                          </a:fillRef>
                          <a:effectRef idx="1">
                            <a:schemeClr val="accent6"/>
                          </a:effectRef>
                          <a:fontRef idx="minor">
                            <a:schemeClr val="dk1"/>
                          </a:fontRef>
                        </wps:style>
                        <wps:bodyPr/>
                      </wps:wsp>
                      <wps:wsp>
                        <wps:cNvPr id="160" name="Line 15"/>
                        <wps:cNvCnPr/>
                        <wps:spPr bwMode="auto">
                          <a:xfrm>
                            <a:off x="6061" y="10674"/>
                            <a:ext cx="545" cy="0"/>
                          </a:xfrm>
                          <a:prstGeom prst="line">
                            <a:avLst/>
                          </a:prstGeom>
                          <a:ln>
                            <a:headEnd type="triangle" w="med" len="med"/>
                            <a:tailEnd type="triangle" w="med" len="med"/>
                          </a:ln>
                        </wps:spPr>
                        <wps:style>
                          <a:lnRef idx="1">
                            <a:schemeClr val="accent6"/>
                          </a:lnRef>
                          <a:fillRef idx="2">
                            <a:schemeClr val="accent6"/>
                          </a:fillRef>
                          <a:effectRef idx="1">
                            <a:schemeClr val="accent6"/>
                          </a:effectRef>
                          <a:fontRef idx="minor">
                            <a:schemeClr val="dk1"/>
                          </a:fontRef>
                        </wps:style>
                        <wps:bodyPr/>
                      </wps:wsp>
                      <wps:wsp>
                        <wps:cNvPr id="161" name="Line 16"/>
                        <wps:cNvCnPr/>
                        <wps:spPr bwMode="auto">
                          <a:xfrm>
                            <a:off x="6061" y="11693"/>
                            <a:ext cx="545" cy="0"/>
                          </a:xfrm>
                          <a:prstGeom prst="line">
                            <a:avLst/>
                          </a:prstGeom>
                          <a:ln>
                            <a:headEnd type="triangle" w="med" len="med"/>
                            <a:tailEnd type="triangle" w="med" len="med"/>
                          </a:ln>
                        </wps:spPr>
                        <wps:style>
                          <a:lnRef idx="1">
                            <a:schemeClr val="accent6"/>
                          </a:lnRef>
                          <a:fillRef idx="2">
                            <a:schemeClr val="accent6"/>
                          </a:fillRef>
                          <a:effectRef idx="1">
                            <a:schemeClr val="accent6"/>
                          </a:effectRef>
                          <a:fontRef idx="minor">
                            <a:schemeClr val="dk1"/>
                          </a:fontRef>
                        </wps:style>
                        <wps:bodyPr/>
                      </wps:wsp>
                      <wps:wsp>
                        <wps:cNvPr id="162" name="Line 17"/>
                        <wps:cNvCnPr/>
                        <wps:spPr bwMode="auto">
                          <a:xfrm>
                            <a:off x="6061" y="13194"/>
                            <a:ext cx="545" cy="0"/>
                          </a:xfrm>
                          <a:prstGeom prst="line">
                            <a:avLst/>
                          </a:prstGeom>
                          <a:ln>
                            <a:headEnd type="triangle" w="med" len="med"/>
                            <a:tailEnd type="triangle" w="med" len="med"/>
                          </a:ln>
                        </wps:spPr>
                        <wps:style>
                          <a:lnRef idx="1">
                            <a:schemeClr val="accent6"/>
                          </a:lnRef>
                          <a:fillRef idx="2">
                            <a:schemeClr val="accent6"/>
                          </a:fillRef>
                          <a:effectRef idx="1">
                            <a:schemeClr val="accent6"/>
                          </a:effectRef>
                          <a:fontRef idx="minor">
                            <a:schemeClr val="dk1"/>
                          </a:fontRef>
                        </wps:style>
                        <wps:bodyPr/>
                      </wps:wsp>
                    </wpg:wgp>
                  </a:graphicData>
                </a:graphic>
              </wp:inline>
            </w:drawing>
          </mc:Choice>
          <mc:Fallback>
            <w:pict>
              <v:group w14:anchorId="52CF3466" id="Группа 147" o:spid="_x0000_s1299" style="width:441.45pt;height:234.75pt;mso-position-horizontal-relative:char;mso-position-vertical-relative:line" coordorigin="1919,7614" coordsize="8829,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GIoPgUAADMyAAAOAAAAZHJzL2Uyb0RvYy54bWzsW11u4zYQfi/QOxB8b2zqz7IRZ7HIboMC&#10;aRvstgdgJMpWVyJVio7tfSrQI/QivUGvsHujDkmJdmwDyaaFkzUIAwIl/g/nGw45n89freoK3THZ&#10;loJPMTkbYsR4JvKSz6b411++/y7FqFWU57QSnE3xmrX41cW335wvmwkLxFxUOZMIGuHtZNlM8Vyp&#10;ZjIYtNmc1bQ9Ew3jkFkIWVMFr3I2yCVdQut1NQiGw2SwFDJvpMhY28LXNzYTX5j2i4Jl6ueiaJlC&#10;1RTD2JR5SvO81c/BxTmdzCRt5mXWDYM+YRQ1LTl06pp6QxVFC1nuNVWXmRStKNRZJuqBKIoyY2YO&#10;MBsy3JnNlRSLxsxlNlnOGicmEO2OnJ7cbPbT3Y1EZQ5rF40w4rSGRfr01+c/Pv/56R/4/Y30d5DS&#10;splNoPCVbN43N9JOFZLXIvvQQvZgN1+/z2xhdLv8UeTQLl0oYaS0KmStm4D5o5VZjLVbDLZSKIOP&#10;cTJMIhJjlEFeME5JGMR2ubI5rKmuR8ZkjBFkjxIS9Xlvu/ppGkCmrjwCRdG5AzqxHZvBdoPTMwPV&#10;azfSbf+bdN/PacPMorVaYE66AAQr3dcgBVMIhVawplwv1daKFHFxOad8xl5LKZZzRnMYFjGz0OOF&#10;hm0F/dLCgjwo4ygOQZb3ZNVLOoxSGJyWVAry3hYUnTSyVVdM1EgnphgUkufvAFVmGenddauMKuTd&#10;3Gj+G0ZFXQGG7miFSJIkRntA9F1hSPVt6poV1089v7c8h67pRNGysmkoqrNhtewc7VK1al0xW/Ud&#10;K0B1tSKY4RijwS4riaBv0LYsY1wl3YQqDqV1taKsKlcxeLhiV15XZcaguMqP6NXVMD0LrlzluuRC&#10;Huo9/2CXGUZqy/cSsPPWwlCr25XFbGzWS3+7Ffka1EAKa+LAJENiLuRHjJZg3qa4/X1BJcOo+oGD&#10;Ko1JFGl7aF6iGCCCkdzOud3OoTyDpqZYYWSTl8ra0EUjy9kcerKy4EIrd1EqaxH6UXUzAJAdDW0A&#10;/V20GQuhReXAQwE6xoD972hzlikdpWOtgaA8nV2KSBRYtI1Tj7ZdmL5stBlj4tFmtsytvS0G47GL&#10;NmeYjoC2BFwFs7d5tJ3S3tb5nf0u4ve2bs8n+2hzhukIaHN7G4Hzl/FVDm5uI+PdOp974/Z5V/Jl&#10;upKp9lP85ra3uYG3tru5Oct0VLiRMDSYOgg3i0QPt60j38v2Jc2xwMNtD27hPtycZToq3IJkaJzY&#10;g3CLzPJ5uH0tcEvMDaCH2x7con24Oct0BLhFIYFrZ7h6JGE6MtvqQbiF/S1if3Pc3yF6Z/JFOpPW&#10;G/Fw24Mb3MHvOpPEmaYj4M1dlRC/vZ3QXUkS+MPboahbDPeCe3gzdxbaNh0Vb/70dkp4c6FbH3fb&#10;jnLHjkOwiXITZ5uOijd/OXlKeHPBW4+3e3hzrJLrkjNEnFkCqF3yG9nd6D6KIZIEI8umSSNgztyL&#10;WUN8T9ND4uihiHUFo9hQQ6ANuCHpj2o6CO7pHpMdlsoj6B5W5bUwtdNyRBZF7FgUVrscCJ+iXTpW&#10;pA/64yDsuFo9IyKOOpbXfZbWRnO6Q/4XKRdS6wYoZ0qWwKKqgPeynOKa5cB/YUBU1Cmj4R3b6FGl&#10;QZc9H0mTqCwja8NHejYFhVu9zr23CrpNOvhi89crKBkmI6+hWtdPhzH3fBrqgvVWQ7cD9U/XUJKM&#10;dyKB3oY6ZuXXyel8Pg118W2rodux7adraEjG3oaevA01RHr4Z4Lx87t/Uei/Pmy/G3dh81+Pi38B&#10;AAD//wMAUEsDBBQABgAIAAAAIQB0K+3c3gAAAAUBAAAPAAAAZHJzL2Rvd25yZXYueG1sTI9Ba8JA&#10;EIXvhf6HZYTe6ia2SozZiEjbkxTUQultzI5JMDsbsmsS/323vbSXgcd7vPdNth5NI3rqXG1ZQTyN&#10;QBAXVtdcKvg4vj4mIJxH1thYJgU3crDO7+8yTLUdeE/9wZcilLBLUUHlfZtK6YqKDLqpbYmDd7ad&#10;QR9kV0rd4RDKTSNnUbSQBmsOCxW2tK2ouByuRsHbgMPmKX7pd5fz9vZ1nL9/7mJS6mEyblYgPI3+&#10;Lww/+AEd8sB0slfWTjQKwiP+9wYvSWZLECcFz4vlHGSeyf/0+TcAAAD//wMAUEsBAi0AFAAGAAgA&#10;AAAhALaDOJL+AAAA4QEAABMAAAAAAAAAAAAAAAAAAAAAAFtDb250ZW50X1R5cGVzXS54bWxQSwEC&#10;LQAUAAYACAAAACEAOP0h/9YAAACUAQAACwAAAAAAAAAAAAAAAAAvAQAAX3JlbHMvLnJlbHNQSwEC&#10;LQAUAAYACAAAACEAgWBiKD4FAAAzMgAADgAAAAAAAAAAAAAAAAAuAgAAZHJzL2Uyb0RvYy54bWxQ&#10;SwECLQAUAAYACAAAACEAdCvt3N4AAAAFAQAADwAAAAAAAAAAAAAAAACYBwAAZHJzL2Rvd25yZXYu&#10;eG1sUEsFBgAAAAAEAAQA8wAAAKMIAAAAAA==&#10;">
                <v:roundrect id="_x0000_s1300" style="position:absolute;left:4535;top:7614;width:3488;height:8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ubxxAAAANwAAAAPAAAAZHJzL2Rvd25yZXYueG1sRI9Ba8JA&#10;EIXvBf/DMkJvdaPYYqKrxELBSw9V8Txkx2QxOxuyq8b+eudQ6G2G9+a9b1abwbfqRn10gQ1MJxko&#10;4ipYx7WB4+HrbQEqJmSLbWAy8KAIm/XoZYWFDXf+ods+1UpCOBZooEmpK7SOVUMe4yR0xKKdQ+8x&#10;ydrX2vZ4l3Df6lmWfWiPjqWhwY4+G6ou+6s3MJTvv215Pc0f37Xb5qXPk3bWmNfxUC5BJRrSv/nv&#10;emcFfy608oxMoNdPAAAA//8DAFBLAQItABQABgAIAAAAIQDb4fbL7gAAAIUBAAATAAAAAAAAAAAA&#10;AAAAAAAAAABbQ29udGVudF9UeXBlc10ueG1sUEsBAi0AFAAGAAgAAAAhAFr0LFu/AAAAFQEAAAsA&#10;AAAAAAAAAAAAAAAAHwEAAF9yZWxzLy5yZWxzUEsBAi0AFAAGAAgAAAAhABji5vHEAAAA3AAAAA8A&#10;AAAAAAAAAAAAAAAABwIAAGRycy9kb3ducmV2LnhtbFBLBQYAAAAAAwADALcAAAD4AgAAAAA=&#10;" fillcolor="#fbcaa2 [1625]" strokecolor="#f68c36 [3049]">
                  <v:fill color2="#fdefe3 [505]" rotate="t" angle="180" colors="0 #ffbe86;22938f #ffd0aa;1 #ffebdb" focus="100%" type="gradient"/>
                  <v:shadow on="t" color="black" opacity="24903f" origin=",.5" offset="0,.55556mm"/>
                  <v:textbox>
                    <w:txbxContent>
                      <w:p w14:paraId="59898E55" w14:textId="77777777" w:rsidR="00806D0E" w:rsidRDefault="00806D0E" w:rsidP="00F438C9">
                        <w:pPr>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Asosiy printsiplar</w:t>
                        </w:r>
                      </w:p>
                    </w:txbxContent>
                  </v:textbox>
                </v:roundrect>
                <v:roundrect id="_x0000_s1301" style="position:absolute;left:1919;top:8789;width:4142;height:9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kNqwQAAANwAAAAPAAAAZHJzL2Rvd25yZXYueG1sRE9Li8Iw&#10;EL4L/ocwgjdNFVds1yhVEPbiwQd7HprZNmwzKU2qdX+9WRC8zcf3nPW2t7W4UeuNYwWzaQKCuHDa&#10;cKngejlMViB8QNZYOyYFD/Kw3QwHa8y0u/OJbudQihjCPkMFVQhNJqUvKrLop64hjtyPay2GCNtS&#10;6hbvMdzWcp4kS2nRcGyosKF9RcXvubMK+vzjr86778XjWJpdmts0SKOVGo/6/BNEoD68xS/3l47z&#10;Fyn8PxMvkJsnAAAA//8DAFBLAQItABQABgAIAAAAIQDb4fbL7gAAAIUBAAATAAAAAAAAAAAAAAAA&#10;AAAAAABbQ29udGVudF9UeXBlc10ueG1sUEsBAi0AFAAGAAgAAAAhAFr0LFu/AAAAFQEAAAsAAAAA&#10;AAAAAAAAAAAAHwEAAF9yZWxzLy5yZWxzUEsBAi0AFAAGAAgAAAAhAHeuQ2rBAAAA3AAAAA8AAAAA&#10;AAAAAAAAAAAABwIAAGRycy9kb3ducmV2LnhtbFBLBQYAAAAAAwADALcAAAD1AgAAAAA=&#10;" fillcolor="#fbcaa2 [1625]" strokecolor="#f68c36 [3049]">
                  <v:fill color2="#fdefe3 [505]" rotate="t" angle="180" colors="0 #ffbe86;22938f #ffd0aa;1 #ffebdb" focus="100%" type="gradient"/>
                  <v:shadow on="t" color="black" opacity="24903f" origin=",.5" offset="0,.55556mm"/>
                  <v:textbox>
                    <w:txbxContent>
                      <w:p w14:paraId="0D1B3A2F" w14:textId="77777777" w:rsidR="00806D0E" w:rsidRDefault="00806D0E" w:rsidP="00F438C9"/>
                    </w:txbxContent>
                  </v:textbox>
                </v:roundrect>
                <v:roundrect id="_x0000_s1302" style="position:absolute;left:6606;top:8789;width:4142;height:9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XwqxAAAANwAAAAPAAAAZHJzL2Rvd25yZXYueG1sRI9Ba8JA&#10;EIXvQv/DMgVvulG01OgmxEKhlx6q0vOQHZPF7GzIrhr76zuHQm8zvDfvfbMrR9+pGw3RBTawmGeg&#10;iOtgHTcGTsf32SuomJAtdoHJwIMilMXTZIe5DXf+otshNUpCOOZooE2pz7WOdUse4zz0xKKdw+Ax&#10;yTo02g54l3Df6WWWvWiPjqWhxZ7eWqovh6s3MFbrn666fq8en43bbyq/SdpZY6bPY7UFlWhM/+a/&#10;6w8r+GvBl2dkAl38AgAA//8DAFBLAQItABQABgAIAAAAIQDb4fbL7gAAAIUBAAATAAAAAAAAAAAA&#10;AAAAAAAAAABbQ29udGVudF9UeXBlc10ueG1sUEsBAi0AFAAGAAgAAAAhAFr0LFu/AAAAFQEAAAsA&#10;AAAAAAAAAAAAAAAAHwEAAF9yZWxzLy5yZWxzUEsBAi0AFAAGAAgAAAAhAGNNfCrEAAAA3AAAAA8A&#10;AAAAAAAAAAAAAAAABwIAAGRycy9kb3ducmV2LnhtbFBLBQYAAAAAAwADALcAAAD4AgAAAAA=&#10;" fillcolor="#fbcaa2 [1625]" strokecolor="#f68c36 [3049]">
                  <v:fill color2="#fdefe3 [505]" rotate="t" angle="180" colors="0 #ffbe86;22938f #ffd0aa;1 #ffebdb" focus="100%" type="gradient"/>
                  <v:shadow on="t" color="black" opacity="24903f" origin=",.5" offset="0,.55556mm"/>
                  <v:textbox>
                    <w:txbxContent>
                      <w:p w14:paraId="081F3522" w14:textId="77777777" w:rsidR="00806D0E" w:rsidRDefault="00806D0E" w:rsidP="00F438C9"/>
                    </w:txbxContent>
                  </v:textbox>
                </v:roundrect>
                <v:roundrect id="_x0000_s1303" style="position:absolute;left:1919;top:10061;width:4142;height:9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dmxwQAAANwAAAAPAAAAZHJzL2Rvd25yZXYueG1sRE9Na8JA&#10;EL0X/A/LCL3VjcUUja4SC4KXHkyL5yE7JovZ2ZBdTdJf7xaE3ubxPmezG2wj7tR541jBfJaAIC6d&#10;Nlwp+Pk+vC1B+ICssXFMCkbysNtOXjaYadfzie5FqEQMYZ+hgjqENpPSlzVZ9DPXEkfu4jqLIcKu&#10;krrDPobbRr4nyYe0aDg21NjSZ03ltbhZBUOe/jb57bwYvyqzX+V2FaTRSr1Oh3wNItAQ/sVP91HH&#10;+ekc/p6JF8jtAwAA//8DAFBLAQItABQABgAIAAAAIQDb4fbL7gAAAIUBAAATAAAAAAAAAAAAAAAA&#10;AAAAAABbQ29udGVudF9UeXBlc10ueG1sUEsBAi0AFAAGAAgAAAAhAFr0LFu/AAAAFQEAAAsAAAAA&#10;AAAAAAAAAAAAHwEAAF9yZWxzLy5yZWxzUEsBAi0AFAAGAAgAAAAhAAwB2bHBAAAA3AAAAA8AAAAA&#10;AAAAAAAAAAAABwIAAGRycy9kb3ducmV2LnhtbFBLBQYAAAAAAwADALcAAAD1AgAAAAA=&#10;" fillcolor="#fbcaa2 [1625]" strokecolor="#f68c36 [3049]">
                  <v:fill color2="#fdefe3 [505]" rotate="t" angle="180" colors="0 #ffbe86;22938f #ffd0aa;1 #ffebdb" focus="100%" type="gradient"/>
                  <v:shadow on="t" color="black" opacity="24903f" origin=",.5" offset="0,.55556mm"/>
                  <v:textbox>
                    <w:txbxContent>
                      <w:p w14:paraId="0B2D49C4" w14:textId="77777777" w:rsidR="00806D0E" w:rsidRDefault="00806D0E" w:rsidP="00F438C9"/>
                    </w:txbxContent>
                  </v:textbox>
                </v:roundrect>
                <v:roundrect id="AutoShape 7" o:spid="_x0000_s1304" style="position:absolute;left:1919;top:11333;width:4142;height:9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0fGvwAAANwAAAAPAAAAZHJzL2Rvd25yZXYueG1sRE/LqsIw&#10;EN0L9x/CXHCnqaKi1ShVEO7GhQ9cD83YBptJaaJWv/5GENzN4TxnsWptJe7UeONYwaCfgCDOnTZc&#10;KDgdt70pCB+QNVaOScGTPKyWP50Fpto9eE/3QyhEDGGfooIyhDqV0uclWfR9VxNH7uIaiyHCppC6&#10;wUcMt5UcJslEWjQcG0qsaVNSfj3crII2G7+q7HYePXeFWc8yOwvSaKW6v202BxGoDV/xx/2n4/zx&#10;EN7PxAvk8h8AAP//AwBQSwECLQAUAAYACAAAACEA2+H2y+4AAACFAQAAEwAAAAAAAAAAAAAAAAAA&#10;AAAAW0NvbnRlbnRfVHlwZXNdLnhtbFBLAQItABQABgAIAAAAIQBa9CxbvwAAABUBAAALAAAAAAAA&#10;AAAAAAAAAB8BAABfcmVscy8ucmVsc1BLAQItABQABgAIAAAAIQD800fGvwAAANwAAAAPAAAAAAAA&#10;AAAAAAAAAAcCAABkcnMvZG93bnJldi54bWxQSwUGAAAAAAMAAwC3AAAA8wIAAAAA&#10;" fillcolor="#fbcaa2 [1625]" strokecolor="#f68c36 [3049]">
                  <v:fill color2="#fdefe3 [505]" rotate="t" angle="180" colors="0 #ffbe86;22938f #ffd0aa;1 #ffebdb" focus="100%" type="gradient"/>
                  <v:shadow on="t" color="black" opacity="24903f" origin=",.5" offset="0,.55556mm"/>
                  <v:textbox>
                    <w:txbxContent>
                      <w:p w14:paraId="67DEB9BB" w14:textId="77777777" w:rsidR="00806D0E" w:rsidRDefault="00806D0E" w:rsidP="00F438C9"/>
                    </w:txbxContent>
                  </v:textbox>
                </v:roundrect>
                <v:roundrect id="AutoShape 8" o:spid="_x0000_s1305" style="position:absolute;left:1919;top:12605;width:4142;height:9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dwgAAANwAAAAPAAAAZHJzL2Rvd25yZXYueG1sRE9La8JA&#10;EL4X/A/LCN7qRq1Fo2tIC0IvPdSK5yE7JovZ2ZDdPPTXdwuF3ubje84+G20temq9caxgMU9AEBdO&#10;Gy4VnL+PzxsQPiBrrB2Tgjt5yA6Tpz2m2g38Rf0plCKGsE9RQRVCk0rpi4os+rlriCN3da3FEGFb&#10;St3iEMNtLZdJ8iotGo4NFTb0XlFxO3VWwZivH3XeXV7un6V52+Z2G6TRSs2mY74DEWgM/+I/94eO&#10;89cr+H0mXiAPPwAAAP//AwBQSwECLQAUAAYACAAAACEA2+H2y+4AAACFAQAAEwAAAAAAAAAAAAAA&#10;AAAAAAAAW0NvbnRlbnRfVHlwZXNdLnhtbFBLAQItABQABgAIAAAAIQBa9CxbvwAAABUBAAALAAAA&#10;AAAAAAAAAAAAAB8BAABfcmVscy8ucmVsc1BLAQItABQABgAIAAAAIQCTn+JdwgAAANwAAAAPAAAA&#10;AAAAAAAAAAAAAAcCAABkcnMvZG93bnJldi54bWxQSwUGAAAAAAMAAwC3AAAA9gIAAAAA&#10;" fillcolor="#fbcaa2 [1625]" strokecolor="#f68c36 [3049]">
                  <v:fill color2="#fdefe3 [505]" rotate="t" angle="180" colors="0 #ffbe86;22938f #ffd0aa;1 #ffebdb" focus="100%" type="gradient"/>
                  <v:shadow on="t" color="black" opacity="24903f" origin=",.5" offset="0,.55556mm"/>
                  <v:textbox>
                    <w:txbxContent>
                      <w:p w14:paraId="0F498DD1" w14:textId="77777777" w:rsidR="00806D0E" w:rsidRDefault="00806D0E" w:rsidP="00F438C9"/>
                    </w:txbxContent>
                  </v:textbox>
                </v:roundrect>
                <v:roundrect id="AutoShape 9" o:spid="_x0000_s1306" style="position:absolute;left:4317;top:13877;width:4142;height:93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nopvwAAANwAAAAPAAAAZHJzL2Rvd25yZXYueG1sRE/LqsIw&#10;EN1f8B/CCO6uqaIXrUapguDGhQ9cD83YBptJaaJWv94Iwt3N4TxnvmxtJe7UeONYwaCfgCDOnTZc&#10;KDgdN78TED4ga6wck4IneVguOj9zTLV78J7uh1CIGMI+RQVlCHUqpc9Lsuj7riaO3MU1FkOETSF1&#10;g48Ybis5TJI/adFwbCixpnVJ+fVwswrabPyqstt59NwVZjXN7DRIo5XqddtsBiJQG/7FX/dWx/nj&#10;EXyeiRfIxRsAAP//AwBQSwECLQAUAAYACAAAACEA2+H2y+4AAACFAQAAEwAAAAAAAAAAAAAAAAAA&#10;AAAAW0NvbnRlbnRfVHlwZXNdLnhtbFBLAQItABQABgAIAAAAIQBa9CxbvwAAABUBAAALAAAAAAAA&#10;AAAAAAAAAB8BAABfcmVscy8ucmVsc1BLAQItABQABgAIAAAAIQAcdnopvwAAANwAAAAPAAAAAAAA&#10;AAAAAAAAAAcCAABkcnMvZG93bnJldi54bWxQSwUGAAAAAAMAAwC3AAAA8wIAAAAA&#10;" fillcolor="#fbcaa2 [1625]" strokecolor="#f68c36 [3049]">
                  <v:fill color2="#fdefe3 [505]" rotate="t" angle="180" colors="0 #ffbe86;22938f #ffd0aa;1 #ffebdb" focus="100%" type="gradient"/>
                  <v:shadow on="t" color="black" opacity="24903f" origin=",.5" offset="0,.55556mm"/>
                  <v:textbox>
                    <w:txbxContent>
                      <w:p w14:paraId="06DE427F" w14:textId="77777777" w:rsidR="00806D0E" w:rsidRDefault="00806D0E" w:rsidP="00F438C9"/>
                    </w:txbxContent>
                  </v:textbox>
                </v:roundrect>
                <v:roundrect id="AutoShape 10" o:spid="_x0000_s1307" style="position:absolute;left:6606;top:12605;width:4142;height:9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t+ywgAAANwAAAAPAAAAZHJzL2Rvd25yZXYueG1sRE89a8Mw&#10;EN0L/Q/iCtlquaUOtWsluIVClgxJSufDutqi1slYSmzn10eBQLZ7vM8r15PtxIkGbxwreElSEMS1&#10;04YbBT+H7+d3ED4ga+wck4KZPKxXjw8lFtqNvKPTPjQihrAvUEEbQl9I6euWLPrE9cSR+3ODxRDh&#10;0Eg94BjDbSdf03QpLRqODS329NVS/b8/WgVTlZ276vj7Nm8b85lXNg/SaKUWT1P1ASLQFO7im3uj&#10;4/wsg+sz8QK5ugAAAP//AwBQSwECLQAUAAYACAAAACEA2+H2y+4AAACFAQAAEwAAAAAAAAAAAAAA&#10;AAAAAAAAW0NvbnRlbnRfVHlwZXNdLnhtbFBLAQItABQABgAIAAAAIQBa9CxbvwAAABUBAAALAAAA&#10;AAAAAAAAAAAAAB8BAABfcmVscy8ucmVsc1BLAQItABQABgAIAAAAIQBzOt+ywgAAANwAAAAPAAAA&#10;AAAAAAAAAAAAAAcCAABkcnMvZG93bnJldi54bWxQSwUGAAAAAAMAAwC3AAAA9gIAAAAA&#10;" fillcolor="#fbcaa2 [1625]" strokecolor="#f68c36 [3049]">
                  <v:fill color2="#fdefe3 [505]" rotate="t" angle="180" colors="0 #ffbe86;22938f #ffd0aa;1 #ffebdb" focus="100%" type="gradient"/>
                  <v:shadow on="t" color="black" opacity="24903f" origin=",.5" offset="0,.55556mm"/>
                  <v:textbox>
                    <w:txbxContent>
                      <w:p w14:paraId="624A94FE" w14:textId="77777777" w:rsidR="00806D0E" w:rsidRDefault="00806D0E" w:rsidP="00F438C9"/>
                    </w:txbxContent>
                  </v:textbox>
                </v:roundrect>
                <v:roundrect id="AutoShape 11" o:spid="_x0000_s1308" style="position:absolute;left:6606;top:11333;width:4142;height:9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EHFwQAAANwAAAAPAAAAZHJzL2Rvd25yZXYueG1sRE9Na8JA&#10;EL0X+h+WKXhrNhYVE10lFQQvPdQWz0N2TBazsyG7JtFf3xWE3ubxPme9HW0jeuq8caxgmqQgiEun&#10;DVcKfn/270sQPiBrbByTght52G5eX9aYazfwN/XHUIkYwj5HBXUIbS6lL2uy6BPXEkfu7DqLIcKu&#10;krrDIYbbRn6k6UJaNBwbamxpV1N5OV6tgrGY35vieprdvirzmRU2C9JopSZvY7ECEWgM/+Kn+6Dj&#10;/PkCHs/EC+TmDwAA//8DAFBLAQItABQABgAIAAAAIQDb4fbL7gAAAIUBAAATAAAAAAAAAAAAAAAA&#10;AAAAAABbQ29udGVudF9UeXBlc10ueG1sUEsBAi0AFAAGAAgAAAAhAFr0LFu/AAAAFQEAAAsAAAAA&#10;AAAAAAAAAAAAHwEAAF9yZWxzLy5yZWxzUEsBAi0AFAAGAAgAAAAhAIPoQcXBAAAA3AAAAA8AAAAA&#10;AAAAAAAAAAAABwIAAGRycy9kb3ducmV2LnhtbFBLBQYAAAAAAwADALcAAAD1AgAAAAA=&#10;" fillcolor="#fbcaa2 [1625]" strokecolor="#f68c36 [3049]">
                  <v:fill color2="#fdefe3 [505]" rotate="t" angle="180" colors="0 #ffbe86;22938f #ffd0aa;1 #ffebdb" focus="100%" type="gradient"/>
                  <v:shadow on="t" color="black" opacity="24903f" origin=",.5" offset="0,.55556mm"/>
                  <v:textbox>
                    <w:txbxContent>
                      <w:p w14:paraId="36E154E2" w14:textId="77777777" w:rsidR="00806D0E" w:rsidRDefault="00806D0E" w:rsidP="00F438C9"/>
                    </w:txbxContent>
                  </v:textbox>
                </v:roundrect>
                <v:roundrect id="AutoShape 12" o:spid="_x0000_s1309" style="position:absolute;left:6606;top:10061;width:4142;height:9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ORewAAAANwAAAAPAAAAZHJzL2Rvd25yZXYueG1sRE9Ni8Iw&#10;EL0v+B/CCN7WVNFdrUapguDFw7rieWjGNthMShO1+uuNIHibx/uc+bK1lbhS441jBYN+AoI4d9pw&#10;oeDwv/megPABWWPlmBTcycNy0fmaY6rdjf/oug+FiCHsU1RQhlCnUvq8JIu+72riyJ1cYzFE2BRS&#10;N3iL4baSwyT5kRYNx4YSa1qXlJ/3F6ugzcaPKrscR/ddYVbTzE6DNFqpXrfNZiACteEjfru3Os4f&#10;/8LrmXiBXDwBAAD//wMAUEsBAi0AFAAGAAgAAAAhANvh9svuAAAAhQEAABMAAAAAAAAAAAAAAAAA&#10;AAAAAFtDb250ZW50X1R5cGVzXS54bWxQSwECLQAUAAYACAAAACEAWvQsW78AAAAVAQAACwAAAAAA&#10;AAAAAAAAAAAfAQAAX3JlbHMvLnJlbHNQSwECLQAUAAYACAAAACEA7KTkXsAAAADc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14:paraId="08453E19" w14:textId="77777777" w:rsidR="00806D0E" w:rsidRDefault="00806D0E" w:rsidP="00F438C9"/>
                    </w:txbxContent>
                  </v:textbox>
                </v:roundrect>
                <v:line id="Line 13" o:spid="_x0000_s1310" style="position:absolute;visibility:visible;mso-wrap-style:square" from="6279,8429" to="6279,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6RxQAAANwAAAAPAAAAZHJzL2Rvd25yZXYueG1sRI9Ba8JA&#10;EIXvQv/DMoVeRDe2KiV1lSBYpDe1hx6H7DQbkp1Ns6sm/75zKPQ2w3vz3jeb3eBbdaM+1oENLOYZ&#10;KOIy2JorA5+Xw+wVVEzIFtvAZGCkCLvtw2SDuQ13PtHtnColIRxzNOBS6nKtY+nIY5yHjli079B7&#10;TLL2lbY93iXct/o5y9baY83S4LCjvaOyOV+9AduMRfGRNcV0uRh/3PX9GMqXL2OeHofiDVSiIf2b&#10;/66PVvBXQivPyAR6+wsAAP//AwBQSwECLQAUAAYACAAAACEA2+H2y+4AAACFAQAAEwAAAAAAAAAA&#10;AAAAAAAAAAAAW0NvbnRlbnRfVHlwZXNdLnhtbFBLAQItABQABgAIAAAAIQBa9CxbvwAAABUBAAAL&#10;AAAAAAAAAAAAAAAAAB8BAABfcmVscy8ucmVsc1BLAQItABQABgAIAAAAIQD76/6RxQAAANwAAAAP&#10;AAAAAAAAAAAAAAAAAAcCAABkcnMvZG93bnJldi54bWxQSwUGAAAAAAMAAwC3AAAA+QIAAAAA&#10;" filled="t" fillcolor="#fbcaa2 [1625]" strokecolor="#f68c36 [3049]">
                  <v:fill color2="#fdefe3 [505]" rotate="t" angle="180" colors="0 #ffbe86;22938f #ffd0aa;1 #ffebdb" focus="100%" type="gradient"/>
                  <v:shadow on="t" color="black" opacity="24903f" origin=",.5" offset="0,.55556mm"/>
                </v:line>
                <v:line id="Line 14" o:spid="_x0000_s1311" style="position:absolute;visibility:visible;mso-wrap-style:square" from="6061,9234" to="6606,9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Ln+vgAAANwAAAAPAAAAZHJzL2Rvd25yZXYueG1sRI/BCsIw&#10;EETvgv8QVvCmqYJiq1FUELyq/YClWdtisylJrPXvjSB422Vm581udr1pREfO15YVzKYJCOLC6ppL&#10;BfntNFmB8AFZY2OZFLzJw247HGww0/bFF+quoRQxhH2GCqoQ2kxKX1Rk0E9tSxy1u3UGQ1xdKbXD&#10;Vww3jZwnyVIarDkSKmzpWFHxuD5NhMzzQ2NN0uZpobvFyr3PujsqNR71+zWIQH34m3/XZx3rL1L4&#10;PhMnkNsPAAAA//8DAFBLAQItABQABgAIAAAAIQDb4fbL7gAAAIUBAAATAAAAAAAAAAAAAAAAAAAA&#10;AABbQ29udGVudF9UeXBlc10ueG1sUEsBAi0AFAAGAAgAAAAhAFr0LFu/AAAAFQEAAAsAAAAAAAAA&#10;AAAAAAAAHwEAAF9yZWxzLy5yZWxzUEsBAi0AFAAGAAgAAAAhAHVMuf6+AAAA3AAAAA8AAAAAAAAA&#10;AAAAAAAABwIAAGRycy9kb3ducmV2LnhtbFBLBQYAAAAAAwADALcAAADyAgAAAAA=&#10;" filled="t" fillcolor="#fbcaa2 [1625]" strokecolor="#f68c36 [3049]">
                  <v:fill color2="#fdefe3 [505]" rotate="t" angle="180" colors="0 #ffbe86;22938f #ffd0aa;1 #ffebdb" focus="100%" type="gradient"/>
                  <v:stroke startarrow="block" endarrow="block"/>
                  <v:shadow on="t" color="black" opacity="24903f" origin=",.5" offset="0,.55556mm"/>
                </v:line>
                <v:line id="Line 15" o:spid="_x0000_s1312" style="position:absolute;visibility:visible;mso-wrap-style:square" from="6061,10674" to="6606,10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trewAAAANwAAAAPAAAAZHJzL2Rvd25yZXYueG1sRI/NasMw&#10;DMfvg72D0aC31WmgocvqhK4wyHVdHkDEWhIWy8H2kvTtp8NgNwn9P34615ub1EIhjp4NHPYZKOLO&#10;25F7A+3n+/MJVEzIFifPZOBOEerq8eGMpfUrf9ByS72SEI4lGhhSmkutYzeQw7j3M7HcvnxwmGQN&#10;vbYBVwl3k86zrNAOR5aGAWe6DtR9336clOTt2+RdNrcvnV2Op3Bv7HI1Zve0XV5BJdrSv/jP3VjB&#10;LwRfnpEJdPULAAD//wMAUEsBAi0AFAAGAAgAAAAhANvh9svuAAAAhQEAABMAAAAAAAAAAAAAAAAA&#10;AAAAAFtDb250ZW50X1R5cGVzXS54bWxQSwECLQAUAAYACAAAACEAWvQsW78AAAAVAQAACwAAAAAA&#10;AAAAAAAAAAAfAQAAX3JlbHMvLnJlbHNQSwECLQAUAAYACAAAACEAKhra3sAAAADcAAAADwAAAAAA&#10;AAAAAAAAAAAHAgAAZHJzL2Rvd25yZXYueG1sUEsFBgAAAAADAAMAtwAAAPQCAAAAAA==&#10;" filled="t" fillcolor="#fbcaa2 [1625]" strokecolor="#f68c36 [3049]">
                  <v:fill color2="#fdefe3 [505]" rotate="t" angle="180" colors="0 #ffbe86;22938f #ffd0aa;1 #ffebdb" focus="100%" type="gradient"/>
                  <v:stroke startarrow="block" endarrow="block"/>
                  <v:shadow on="t" color="black" opacity="24903f" origin=",.5" offset="0,.55556mm"/>
                </v:line>
                <v:line id="Line 16" o:spid="_x0000_s1313" style="position:absolute;visibility:visible;mso-wrap-style:square" from="6061,11693" to="6606,11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n9FvgAAANwAAAAPAAAAZHJzL2Rvd25yZXYueG1sRI/BCsIw&#10;EETvgv8QVvBmUwVFq1FUELyq/YClWdtisylJrPXvjSB422Vm581udr1pREfO15YVTJMUBHFhdc2l&#10;gvx2mixB+ICssbFMCt7kYbcdDjaYafviC3XXUIoYwj5DBVUIbSalLyoy6BPbEkftbp3BEFdXSu3w&#10;FcNNI2dpupAGa46ECls6VlQ8rk8TIbP80FiTtvmq0N186d5n3R2VGo/6/RpEoD78zb/rs471F1P4&#10;PhMnkNsPAAAA//8DAFBLAQItABQABgAIAAAAIQDb4fbL7gAAAIUBAAATAAAAAAAAAAAAAAAAAAAA&#10;AABbQ29udGVudF9UeXBlc10ueG1sUEsBAi0AFAAGAAgAAAAhAFr0LFu/AAAAFQEAAAsAAAAAAAAA&#10;AAAAAAAAHwEAAF9yZWxzLy5yZWxzUEsBAi0AFAAGAAgAAAAhAEVWf0W+AAAA3AAAAA8AAAAAAAAA&#10;AAAAAAAABwIAAGRycy9kb3ducmV2LnhtbFBLBQYAAAAAAwADALcAAADyAgAAAAA=&#10;" filled="t" fillcolor="#fbcaa2 [1625]" strokecolor="#f68c36 [3049]">
                  <v:fill color2="#fdefe3 [505]" rotate="t" angle="180" colors="0 #ffbe86;22938f #ffd0aa;1 #ffebdb" focus="100%" type="gradient"/>
                  <v:stroke startarrow="block" endarrow="block"/>
                  <v:shadow on="t" color="black" opacity="24903f" origin=",.5" offset="0,.55556mm"/>
                </v:line>
                <v:line id="Line 17" o:spid="_x0000_s1314" style="position:absolute;visibility:visible;mso-wrap-style:square" from="6061,13194" to="6606,13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OEyvQAAANwAAAAPAAAAZHJzL2Rvd25yZXYueG1sRI/BCsIw&#10;EETvgv8QVvCmqQVFq1FUELyq/YClWdtisylJrPXvjSB422Vm581udr1pREfO15YVzKYJCOLC6ppL&#10;BfntNFmC8AFZY2OZFLzJw247HGww0/bFF+quoRQxhH2GCqoQ2kxKX1Rk0E9tSxy1u3UGQ1xdKbXD&#10;Vww3jUyTZCEN1hwJFbZ0rKh4XJ8mQtL80FiTtPmq0N186d5n3R2VGo/6/RpEoD78zb/rs471Fyl8&#10;n4kTyO0HAAD//wMAUEsBAi0AFAAGAAgAAAAhANvh9svuAAAAhQEAABMAAAAAAAAAAAAAAAAAAAAA&#10;AFtDb250ZW50X1R5cGVzXS54bWxQSwECLQAUAAYACAAAACEAWvQsW78AAAAVAQAACwAAAAAAAAAA&#10;AAAAAAAfAQAAX3JlbHMvLnJlbHNQSwECLQAUAAYACAAAACEAtYThMr0AAADcAAAADwAAAAAAAAAA&#10;AAAAAAAHAgAAZHJzL2Rvd25yZXYueG1sUEsFBgAAAAADAAMAtwAAAPECAAAAAA==&#10;" filled="t" fillcolor="#fbcaa2 [1625]" strokecolor="#f68c36 [3049]">
                  <v:fill color2="#fdefe3 [505]" rotate="t" angle="180" colors="0 #ffbe86;22938f #ffd0aa;1 #ffebdb" focus="100%" type="gradient"/>
                  <v:stroke startarrow="block" endarrow="block"/>
                  <v:shadow on="t" color="black" opacity="24903f" origin=",.5" offset="0,.55556mm"/>
                </v:line>
                <w10:anchorlock/>
              </v:group>
            </w:pict>
          </mc:Fallback>
        </mc:AlternateContent>
      </w:r>
    </w:p>
    <w:p w14:paraId="70BED889" w14:textId="77777777" w:rsidR="00F438C9" w:rsidRDefault="00F438C9" w:rsidP="00F438C9">
      <w:pPr>
        <w:spacing w:line="240" w:lineRule="auto"/>
        <w:ind w:firstLine="545"/>
        <w:rPr>
          <w:rFonts w:ascii="Times New Roman" w:hAnsi="Times New Roman" w:cs="Times New Roman"/>
          <w:b/>
          <w:sz w:val="28"/>
          <w:szCs w:val="28"/>
          <w:lang w:val="uz-Cyrl-UZ"/>
        </w:rPr>
      </w:pPr>
    </w:p>
    <w:p w14:paraId="6486012B" w14:textId="77777777" w:rsidR="00F438C9" w:rsidRDefault="00F438C9"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lastRenderedPageBreak/>
        <w:t>IV. Talabalarga beriladigan topshiriq:</w:t>
      </w:r>
    </w:p>
    <w:p w14:paraId="03E7C323"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“Kontseptual jadval” metodi yordamida talabalar tomonidan mavzuning  mohiyatiga oid bilim, ko’nikma va malakalarning o’zlashtirilganligini tahlil qilish.</w:t>
      </w:r>
    </w:p>
    <w:p w14:paraId="6D35DA7F"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Kompyuter yordamida rivojlangan xorijiy mamlakatlar misolida jahon ta’lim tizimi to’g’risida sharh tayyorlang.</w:t>
      </w:r>
    </w:p>
    <w:p w14:paraId="5CB13E2A" w14:textId="6B69F3A7" w:rsidR="00F438C9" w:rsidRDefault="00F438C9" w:rsidP="00A06FFA">
      <w:pPr>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Bunda talabalarning e’tiborlariga quyidagi jadval taqdim etiladi: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
        <w:gridCol w:w="1647"/>
        <w:gridCol w:w="1131"/>
        <w:gridCol w:w="6209"/>
      </w:tblGrid>
      <w:tr w:rsidR="00F438C9" w14:paraId="2D3906D5" w14:textId="77777777" w:rsidTr="00F438C9">
        <w:tc>
          <w:tcPr>
            <w:tcW w:w="9374" w:type="dxa"/>
            <w:gridSpan w:val="4"/>
            <w:tcBorders>
              <w:top w:val="single" w:sz="4" w:space="0" w:color="auto"/>
              <w:left w:val="single" w:sz="4" w:space="0" w:color="auto"/>
              <w:bottom w:val="single" w:sz="4" w:space="0" w:color="auto"/>
              <w:right w:val="single" w:sz="4" w:space="0" w:color="auto"/>
            </w:tcBorders>
            <w:hideMark/>
          </w:tcPr>
          <w:p w14:paraId="16AAB045" w14:textId="77777777" w:rsidR="00F438C9" w:rsidRDefault="00F438C9" w:rsidP="00C43532">
            <w:pPr>
              <w:shd w:val="clear" w:color="auto" w:fill="EEECE1" w:themeFill="background2"/>
              <w:tabs>
                <w:tab w:val="num" w:pos="-828"/>
                <w:tab w:val="left" w:pos="432"/>
              </w:tabs>
              <w:spacing w:line="240" w:lineRule="auto"/>
              <w:ind w:firstLine="680"/>
              <w:jc w:val="center"/>
              <w:rPr>
                <w:rFonts w:ascii="Times New Roman" w:hAnsi="Times New Roman" w:cs="Times New Roman"/>
                <w:sz w:val="28"/>
                <w:szCs w:val="28"/>
                <w:lang w:val="uz-Cyrl-UZ"/>
              </w:rPr>
            </w:pPr>
            <w:r>
              <w:rPr>
                <w:rFonts w:ascii="Times New Roman" w:hAnsi="Times New Roman" w:cs="Times New Roman"/>
                <w:sz w:val="28"/>
                <w:szCs w:val="28"/>
                <w:lang w:val="uz-Cyrl-UZ"/>
              </w:rPr>
              <w:t>Jahon ta’lim tizimi</w:t>
            </w:r>
          </w:p>
        </w:tc>
      </w:tr>
      <w:tr w:rsidR="00F438C9" w:rsidRPr="0014102A" w14:paraId="785D423B" w14:textId="77777777" w:rsidTr="00F438C9">
        <w:tc>
          <w:tcPr>
            <w:tcW w:w="445" w:type="dxa"/>
            <w:tcBorders>
              <w:top w:val="single" w:sz="4" w:space="0" w:color="auto"/>
              <w:left w:val="single" w:sz="4" w:space="0" w:color="auto"/>
              <w:bottom w:val="single" w:sz="4" w:space="0" w:color="auto"/>
              <w:right w:val="single" w:sz="4" w:space="0" w:color="auto"/>
            </w:tcBorders>
            <w:hideMark/>
          </w:tcPr>
          <w:p w14:paraId="7FC7E2F4"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w:t>
            </w:r>
          </w:p>
        </w:tc>
        <w:tc>
          <w:tcPr>
            <w:tcW w:w="1589" w:type="dxa"/>
            <w:tcBorders>
              <w:top w:val="single" w:sz="4" w:space="0" w:color="auto"/>
              <w:left w:val="single" w:sz="4" w:space="0" w:color="auto"/>
              <w:bottom w:val="single" w:sz="4" w:space="0" w:color="auto"/>
              <w:right w:val="single" w:sz="4" w:space="0" w:color="auto"/>
            </w:tcBorders>
            <w:hideMark/>
          </w:tcPr>
          <w:p w14:paraId="325AB915"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Mamlakatlar </w:t>
            </w:r>
          </w:p>
        </w:tc>
        <w:tc>
          <w:tcPr>
            <w:tcW w:w="1131" w:type="dxa"/>
            <w:tcBorders>
              <w:top w:val="single" w:sz="4" w:space="0" w:color="auto"/>
              <w:left w:val="single" w:sz="4" w:space="0" w:color="auto"/>
              <w:bottom w:val="single" w:sz="4" w:space="0" w:color="auto"/>
              <w:right w:val="single" w:sz="4" w:space="0" w:color="auto"/>
            </w:tcBorders>
            <w:hideMark/>
          </w:tcPr>
          <w:p w14:paraId="5D7B19A4"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Ta’lim turlari</w:t>
            </w:r>
          </w:p>
        </w:tc>
        <w:tc>
          <w:tcPr>
            <w:tcW w:w="6209" w:type="dxa"/>
            <w:tcBorders>
              <w:top w:val="single" w:sz="4" w:space="0" w:color="auto"/>
              <w:left w:val="single" w:sz="4" w:space="0" w:color="auto"/>
              <w:bottom w:val="single" w:sz="4" w:space="0" w:color="auto"/>
              <w:right w:val="single" w:sz="4" w:space="0" w:color="auto"/>
            </w:tcBorders>
            <w:hideMark/>
          </w:tcPr>
          <w:p w14:paraId="56939F90" w14:textId="77777777" w:rsidR="00F438C9" w:rsidRDefault="00F438C9" w:rsidP="00C43532">
            <w:pPr>
              <w:shd w:val="clear" w:color="auto" w:fill="EEECE1" w:themeFill="background2"/>
              <w:tabs>
                <w:tab w:val="num" w:pos="-828"/>
                <w:tab w:val="left" w:pos="432"/>
              </w:tabs>
              <w:spacing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Ta’lim tizimiga oid asosiy xususiyatlar</w:t>
            </w:r>
          </w:p>
        </w:tc>
      </w:tr>
      <w:tr w:rsidR="00F438C9" w14:paraId="0CE95130" w14:textId="77777777" w:rsidTr="00F438C9">
        <w:tc>
          <w:tcPr>
            <w:tcW w:w="445" w:type="dxa"/>
            <w:tcBorders>
              <w:top w:val="single" w:sz="4" w:space="0" w:color="auto"/>
              <w:left w:val="single" w:sz="4" w:space="0" w:color="auto"/>
              <w:bottom w:val="single" w:sz="4" w:space="0" w:color="auto"/>
              <w:right w:val="single" w:sz="4" w:space="0" w:color="auto"/>
            </w:tcBorders>
            <w:hideMark/>
          </w:tcPr>
          <w:p w14:paraId="2CC2D95B"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1.</w:t>
            </w:r>
          </w:p>
        </w:tc>
        <w:tc>
          <w:tcPr>
            <w:tcW w:w="1589" w:type="dxa"/>
            <w:tcBorders>
              <w:top w:val="single" w:sz="4" w:space="0" w:color="auto"/>
              <w:left w:val="single" w:sz="4" w:space="0" w:color="auto"/>
              <w:bottom w:val="single" w:sz="4" w:space="0" w:color="auto"/>
              <w:right w:val="single" w:sz="4" w:space="0" w:color="auto"/>
            </w:tcBorders>
            <w:hideMark/>
          </w:tcPr>
          <w:p w14:paraId="4A193EB7"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AQSh</w:t>
            </w:r>
          </w:p>
        </w:tc>
        <w:tc>
          <w:tcPr>
            <w:tcW w:w="1131" w:type="dxa"/>
            <w:tcBorders>
              <w:top w:val="single" w:sz="4" w:space="0" w:color="auto"/>
              <w:left w:val="single" w:sz="4" w:space="0" w:color="auto"/>
              <w:bottom w:val="single" w:sz="4" w:space="0" w:color="auto"/>
              <w:right w:val="single" w:sz="4" w:space="0" w:color="auto"/>
            </w:tcBorders>
          </w:tcPr>
          <w:p w14:paraId="4587D755"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075CC474"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r>
      <w:tr w:rsidR="00F438C9" w14:paraId="37AE5D9C" w14:textId="77777777" w:rsidTr="00F438C9">
        <w:trPr>
          <w:trHeight w:val="80"/>
        </w:trPr>
        <w:tc>
          <w:tcPr>
            <w:tcW w:w="445" w:type="dxa"/>
            <w:tcBorders>
              <w:top w:val="single" w:sz="4" w:space="0" w:color="auto"/>
              <w:left w:val="single" w:sz="4" w:space="0" w:color="auto"/>
              <w:bottom w:val="single" w:sz="4" w:space="0" w:color="auto"/>
              <w:right w:val="single" w:sz="4" w:space="0" w:color="auto"/>
            </w:tcBorders>
            <w:hideMark/>
          </w:tcPr>
          <w:p w14:paraId="6DDC5702"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2.</w:t>
            </w:r>
          </w:p>
        </w:tc>
        <w:tc>
          <w:tcPr>
            <w:tcW w:w="1589" w:type="dxa"/>
            <w:tcBorders>
              <w:top w:val="single" w:sz="4" w:space="0" w:color="auto"/>
              <w:left w:val="single" w:sz="4" w:space="0" w:color="auto"/>
              <w:bottom w:val="single" w:sz="4" w:space="0" w:color="auto"/>
              <w:right w:val="single" w:sz="4" w:space="0" w:color="auto"/>
            </w:tcBorders>
            <w:hideMark/>
          </w:tcPr>
          <w:p w14:paraId="3902C6E3"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Yaponiya</w:t>
            </w:r>
          </w:p>
        </w:tc>
        <w:tc>
          <w:tcPr>
            <w:tcW w:w="1131" w:type="dxa"/>
            <w:tcBorders>
              <w:top w:val="single" w:sz="4" w:space="0" w:color="auto"/>
              <w:left w:val="single" w:sz="4" w:space="0" w:color="auto"/>
              <w:bottom w:val="single" w:sz="4" w:space="0" w:color="auto"/>
              <w:right w:val="single" w:sz="4" w:space="0" w:color="auto"/>
            </w:tcBorders>
          </w:tcPr>
          <w:p w14:paraId="3A94C051"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77A2B2B2"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r>
      <w:tr w:rsidR="00F438C9" w14:paraId="5505C57A" w14:textId="77777777" w:rsidTr="00F438C9">
        <w:tc>
          <w:tcPr>
            <w:tcW w:w="445" w:type="dxa"/>
            <w:tcBorders>
              <w:top w:val="single" w:sz="4" w:space="0" w:color="auto"/>
              <w:left w:val="single" w:sz="4" w:space="0" w:color="auto"/>
              <w:bottom w:val="single" w:sz="4" w:space="0" w:color="auto"/>
              <w:right w:val="single" w:sz="4" w:space="0" w:color="auto"/>
            </w:tcBorders>
            <w:hideMark/>
          </w:tcPr>
          <w:p w14:paraId="374A08C2"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3.</w:t>
            </w:r>
          </w:p>
        </w:tc>
        <w:tc>
          <w:tcPr>
            <w:tcW w:w="1589" w:type="dxa"/>
            <w:tcBorders>
              <w:top w:val="single" w:sz="4" w:space="0" w:color="auto"/>
              <w:left w:val="single" w:sz="4" w:space="0" w:color="auto"/>
              <w:bottom w:val="single" w:sz="4" w:space="0" w:color="auto"/>
              <w:right w:val="single" w:sz="4" w:space="0" w:color="auto"/>
            </w:tcBorders>
            <w:hideMark/>
          </w:tcPr>
          <w:p w14:paraId="2E3EC136"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Frantsiya</w:t>
            </w:r>
          </w:p>
        </w:tc>
        <w:tc>
          <w:tcPr>
            <w:tcW w:w="1131" w:type="dxa"/>
            <w:tcBorders>
              <w:top w:val="single" w:sz="4" w:space="0" w:color="auto"/>
              <w:left w:val="single" w:sz="4" w:space="0" w:color="auto"/>
              <w:bottom w:val="single" w:sz="4" w:space="0" w:color="auto"/>
              <w:right w:val="single" w:sz="4" w:space="0" w:color="auto"/>
            </w:tcBorders>
          </w:tcPr>
          <w:p w14:paraId="3886FA14"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2D34935B"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r>
      <w:tr w:rsidR="00F438C9" w14:paraId="6152BCFE" w14:textId="77777777" w:rsidTr="00F438C9">
        <w:tc>
          <w:tcPr>
            <w:tcW w:w="445" w:type="dxa"/>
            <w:tcBorders>
              <w:top w:val="single" w:sz="4" w:space="0" w:color="auto"/>
              <w:left w:val="single" w:sz="4" w:space="0" w:color="auto"/>
              <w:bottom w:val="single" w:sz="4" w:space="0" w:color="auto"/>
              <w:right w:val="single" w:sz="4" w:space="0" w:color="auto"/>
            </w:tcBorders>
            <w:hideMark/>
          </w:tcPr>
          <w:p w14:paraId="5975B4BB"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4.</w:t>
            </w:r>
          </w:p>
        </w:tc>
        <w:tc>
          <w:tcPr>
            <w:tcW w:w="1589" w:type="dxa"/>
            <w:tcBorders>
              <w:top w:val="single" w:sz="4" w:space="0" w:color="auto"/>
              <w:left w:val="single" w:sz="4" w:space="0" w:color="auto"/>
              <w:bottom w:val="single" w:sz="4" w:space="0" w:color="auto"/>
              <w:right w:val="single" w:sz="4" w:space="0" w:color="auto"/>
            </w:tcBorders>
            <w:hideMark/>
          </w:tcPr>
          <w:p w14:paraId="13A35ADB"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Germaniya</w:t>
            </w:r>
          </w:p>
        </w:tc>
        <w:tc>
          <w:tcPr>
            <w:tcW w:w="1131" w:type="dxa"/>
            <w:tcBorders>
              <w:top w:val="single" w:sz="4" w:space="0" w:color="auto"/>
              <w:left w:val="single" w:sz="4" w:space="0" w:color="auto"/>
              <w:bottom w:val="single" w:sz="4" w:space="0" w:color="auto"/>
              <w:right w:val="single" w:sz="4" w:space="0" w:color="auto"/>
            </w:tcBorders>
          </w:tcPr>
          <w:p w14:paraId="7CE12CC4"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657F57A8"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r>
      <w:tr w:rsidR="00F438C9" w14:paraId="2AE83096" w14:textId="77777777" w:rsidTr="00F438C9">
        <w:tc>
          <w:tcPr>
            <w:tcW w:w="445" w:type="dxa"/>
            <w:tcBorders>
              <w:top w:val="single" w:sz="4" w:space="0" w:color="auto"/>
              <w:left w:val="single" w:sz="4" w:space="0" w:color="auto"/>
              <w:bottom w:val="single" w:sz="4" w:space="0" w:color="auto"/>
              <w:right w:val="single" w:sz="4" w:space="0" w:color="auto"/>
            </w:tcBorders>
            <w:hideMark/>
          </w:tcPr>
          <w:p w14:paraId="3E294ADE"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5.</w:t>
            </w:r>
          </w:p>
        </w:tc>
        <w:tc>
          <w:tcPr>
            <w:tcW w:w="1589" w:type="dxa"/>
            <w:tcBorders>
              <w:top w:val="single" w:sz="4" w:space="0" w:color="auto"/>
              <w:left w:val="single" w:sz="4" w:space="0" w:color="auto"/>
              <w:bottom w:val="single" w:sz="4" w:space="0" w:color="auto"/>
              <w:right w:val="single" w:sz="4" w:space="0" w:color="auto"/>
            </w:tcBorders>
            <w:hideMark/>
          </w:tcPr>
          <w:p w14:paraId="512A0462"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Buyuk Britaniya</w:t>
            </w:r>
          </w:p>
        </w:tc>
        <w:tc>
          <w:tcPr>
            <w:tcW w:w="1131" w:type="dxa"/>
            <w:tcBorders>
              <w:top w:val="single" w:sz="4" w:space="0" w:color="auto"/>
              <w:left w:val="single" w:sz="4" w:space="0" w:color="auto"/>
              <w:bottom w:val="single" w:sz="4" w:space="0" w:color="auto"/>
              <w:right w:val="single" w:sz="4" w:space="0" w:color="auto"/>
            </w:tcBorders>
          </w:tcPr>
          <w:p w14:paraId="53F7065B"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46BBBA55"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r>
      <w:tr w:rsidR="00F438C9" w14:paraId="2B323887" w14:textId="77777777" w:rsidTr="00F438C9">
        <w:tc>
          <w:tcPr>
            <w:tcW w:w="445" w:type="dxa"/>
            <w:tcBorders>
              <w:top w:val="single" w:sz="4" w:space="0" w:color="auto"/>
              <w:left w:val="single" w:sz="4" w:space="0" w:color="auto"/>
              <w:bottom w:val="single" w:sz="4" w:space="0" w:color="auto"/>
              <w:right w:val="single" w:sz="4" w:space="0" w:color="auto"/>
            </w:tcBorders>
            <w:hideMark/>
          </w:tcPr>
          <w:p w14:paraId="289CBEF0"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6.</w:t>
            </w:r>
          </w:p>
        </w:tc>
        <w:tc>
          <w:tcPr>
            <w:tcW w:w="1589" w:type="dxa"/>
            <w:tcBorders>
              <w:top w:val="single" w:sz="4" w:space="0" w:color="auto"/>
              <w:left w:val="single" w:sz="4" w:space="0" w:color="auto"/>
              <w:bottom w:val="single" w:sz="4" w:space="0" w:color="auto"/>
              <w:right w:val="single" w:sz="4" w:space="0" w:color="auto"/>
            </w:tcBorders>
            <w:hideMark/>
          </w:tcPr>
          <w:p w14:paraId="2055CBDD"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Janubiy Koreya</w:t>
            </w:r>
          </w:p>
        </w:tc>
        <w:tc>
          <w:tcPr>
            <w:tcW w:w="1131" w:type="dxa"/>
            <w:tcBorders>
              <w:top w:val="single" w:sz="4" w:space="0" w:color="auto"/>
              <w:left w:val="single" w:sz="4" w:space="0" w:color="auto"/>
              <w:bottom w:val="single" w:sz="4" w:space="0" w:color="auto"/>
              <w:right w:val="single" w:sz="4" w:space="0" w:color="auto"/>
            </w:tcBorders>
          </w:tcPr>
          <w:p w14:paraId="167AAC7D"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7B37EAA8"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r>
      <w:tr w:rsidR="00F438C9" w14:paraId="2472FF52" w14:textId="77777777" w:rsidTr="00F438C9">
        <w:tc>
          <w:tcPr>
            <w:tcW w:w="445" w:type="dxa"/>
            <w:tcBorders>
              <w:top w:val="single" w:sz="4" w:space="0" w:color="auto"/>
              <w:left w:val="single" w:sz="4" w:space="0" w:color="auto"/>
              <w:bottom w:val="single" w:sz="4" w:space="0" w:color="auto"/>
              <w:right w:val="single" w:sz="4" w:space="0" w:color="auto"/>
            </w:tcBorders>
            <w:hideMark/>
          </w:tcPr>
          <w:p w14:paraId="40AF5282"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7. </w:t>
            </w:r>
          </w:p>
        </w:tc>
        <w:tc>
          <w:tcPr>
            <w:tcW w:w="1589" w:type="dxa"/>
            <w:tcBorders>
              <w:top w:val="single" w:sz="4" w:space="0" w:color="auto"/>
              <w:left w:val="single" w:sz="4" w:space="0" w:color="auto"/>
              <w:bottom w:val="single" w:sz="4" w:space="0" w:color="auto"/>
              <w:right w:val="single" w:sz="4" w:space="0" w:color="auto"/>
            </w:tcBorders>
            <w:hideMark/>
          </w:tcPr>
          <w:p w14:paraId="20FD194C"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Rossiya</w:t>
            </w:r>
          </w:p>
        </w:tc>
        <w:tc>
          <w:tcPr>
            <w:tcW w:w="1131" w:type="dxa"/>
            <w:tcBorders>
              <w:top w:val="single" w:sz="4" w:space="0" w:color="auto"/>
              <w:left w:val="single" w:sz="4" w:space="0" w:color="auto"/>
              <w:bottom w:val="single" w:sz="4" w:space="0" w:color="auto"/>
              <w:right w:val="single" w:sz="4" w:space="0" w:color="auto"/>
            </w:tcBorders>
          </w:tcPr>
          <w:p w14:paraId="28C04ACF"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7402A4A3"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r>
      <w:tr w:rsidR="00F438C9" w14:paraId="4E0D3EEC" w14:textId="77777777" w:rsidTr="00F438C9">
        <w:tc>
          <w:tcPr>
            <w:tcW w:w="445" w:type="dxa"/>
            <w:tcBorders>
              <w:top w:val="single" w:sz="4" w:space="0" w:color="auto"/>
              <w:left w:val="single" w:sz="4" w:space="0" w:color="auto"/>
              <w:bottom w:val="single" w:sz="4" w:space="0" w:color="auto"/>
              <w:right w:val="single" w:sz="4" w:space="0" w:color="auto"/>
            </w:tcBorders>
            <w:hideMark/>
          </w:tcPr>
          <w:p w14:paraId="6AB9BB3D"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8.</w:t>
            </w:r>
          </w:p>
        </w:tc>
        <w:tc>
          <w:tcPr>
            <w:tcW w:w="1589" w:type="dxa"/>
            <w:tcBorders>
              <w:top w:val="single" w:sz="4" w:space="0" w:color="auto"/>
              <w:left w:val="single" w:sz="4" w:space="0" w:color="auto"/>
              <w:bottom w:val="single" w:sz="4" w:space="0" w:color="auto"/>
              <w:right w:val="single" w:sz="4" w:space="0" w:color="auto"/>
            </w:tcBorders>
            <w:hideMark/>
          </w:tcPr>
          <w:p w14:paraId="7250F3D1"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Misr</w:t>
            </w:r>
          </w:p>
        </w:tc>
        <w:tc>
          <w:tcPr>
            <w:tcW w:w="1131" w:type="dxa"/>
            <w:tcBorders>
              <w:top w:val="single" w:sz="4" w:space="0" w:color="auto"/>
              <w:left w:val="single" w:sz="4" w:space="0" w:color="auto"/>
              <w:bottom w:val="single" w:sz="4" w:space="0" w:color="auto"/>
              <w:right w:val="single" w:sz="4" w:space="0" w:color="auto"/>
            </w:tcBorders>
          </w:tcPr>
          <w:p w14:paraId="26A67EE8"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5C5F45FF"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r>
      <w:tr w:rsidR="00F438C9" w14:paraId="0091F4EA" w14:textId="77777777" w:rsidTr="00F438C9">
        <w:tc>
          <w:tcPr>
            <w:tcW w:w="445" w:type="dxa"/>
            <w:tcBorders>
              <w:top w:val="single" w:sz="4" w:space="0" w:color="auto"/>
              <w:left w:val="single" w:sz="4" w:space="0" w:color="auto"/>
              <w:bottom w:val="single" w:sz="4" w:space="0" w:color="auto"/>
              <w:right w:val="single" w:sz="4" w:space="0" w:color="auto"/>
            </w:tcBorders>
            <w:hideMark/>
          </w:tcPr>
          <w:p w14:paraId="6D33C42A"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w:t>
            </w:r>
          </w:p>
        </w:tc>
        <w:tc>
          <w:tcPr>
            <w:tcW w:w="1589" w:type="dxa"/>
            <w:tcBorders>
              <w:top w:val="single" w:sz="4" w:space="0" w:color="auto"/>
              <w:left w:val="single" w:sz="4" w:space="0" w:color="auto"/>
              <w:bottom w:val="single" w:sz="4" w:space="0" w:color="auto"/>
              <w:right w:val="single" w:sz="4" w:space="0" w:color="auto"/>
            </w:tcBorders>
            <w:hideMark/>
          </w:tcPr>
          <w:p w14:paraId="75F976B1"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w:t>
            </w:r>
          </w:p>
        </w:tc>
        <w:tc>
          <w:tcPr>
            <w:tcW w:w="1131" w:type="dxa"/>
            <w:tcBorders>
              <w:top w:val="single" w:sz="4" w:space="0" w:color="auto"/>
              <w:left w:val="single" w:sz="4" w:space="0" w:color="auto"/>
              <w:bottom w:val="single" w:sz="4" w:space="0" w:color="auto"/>
              <w:right w:val="single" w:sz="4" w:space="0" w:color="auto"/>
            </w:tcBorders>
          </w:tcPr>
          <w:p w14:paraId="7E4B52D1"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2AB51922" w14:textId="77777777" w:rsidR="00F438C9" w:rsidRDefault="00F438C9" w:rsidP="00C43532">
            <w:pPr>
              <w:shd w:val="clear" w:color="auto" w:fill="EEECE1" w:themeFill="background2"/>
              <w:tabs>
                <w:tab w:val="num" w:pos="-828"/>
                <w:tab w:val="left" w:pos="432"/>
              </w:tabs>
              <w:spacing w:line="240" w:lineRule="auto"/>
              <w:rPr>
                <w:rFonts w:ascii="Times New Roman" w:hAnsi="Times New Roman" w:cs="Times New Roman"/>
                <w:sz w:val="28"/>
                <w:szCs w:val="28"/>
                <w:lang w:val="uz-Cyrl-UZ"/>
              </w:rPr>
            </w:pPr>
          </w:p>
        </w:tc>
      </w:tr>
      <w:tr w:rsidR="00F438C9" w14:paraId="394CF141" w14:textId="77777777" w:rsidTr="00F438C9">
        <w:tc>
          <w:tcPr>
            <w:tcW w:w="445" w:type="dxa"/>
            <w:tcBorders>
              <w:top w:val="single" w:sz="4" w:space="0" w:color="auto"/>
              <w:left w:val="single" w:sz="4" w:space="0" w:color="auto"/>
              <w:bottom w:val="single" w:sz="4" w:space="0" w:color="auto"/>
              <w:right w:val="single" w:sz="4" w:space="0" w:color="auto"/>
            </w:tcBorders>
          </w:tcPr>
          <w:p w14:paraId="7A6D5406"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1589" w:type="dxa"/>
            <w:tcBorders>
              <w:top w:val="single" w:sz="4" w:space="0" w:color="auto"/>
              <w:left w:val="single" w:sz="4" w:space="0" w:color="auto"/>
              <w:bottom w:val="single" w:sz="4" w:space="0" w:color="auto"/>
              <w:right w:val="single" w:sz="4" w:space="0" w:color="auto"/>
            </w:tcBorders>
          </w:tcPr>
          <w:p w14:paraId="4F3D7206"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1131" w:type="dxa"/>
            <w:tcBorders>
              <w:top w:val="single" w:sz="4" w:space="0" w:color="auto"/>
              <w:left w:val="single" w:sz="4" w:space="0" w:color="auto"/>
              <w:bottom w:val="single" w:sz="4" w:space="0" w:color="auto"/>
              <w:right w:val="single" w:sz="4" w:space="0" w:color="auto"/>
            </w:tcBorders>
          </w:tcPr>
          <w:p w14:paraId="034C41B3"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1F812AA0"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r>
      <w:tr w:rsidR="00F438C9" w14:paraId="09E2E4CD" w14:textId="77777777" w:rsidTr="00F438C9">
        <w:tc>
          <w:tcPr>
            <w:tcW w:w="445" w:type="dxa"/>
            <w:tcBorders>
              <w:top w:val="single" w:sz="4" w:space="0" w:color="auto"/>
              <w:left w:val="single" w:sz="4" w:space="0" w:color="auto"/>
              <w:bottom w:val="single" w:sz="4" w:space="0" w:color="auto"/>
              <w:right w:val="single" w:sz="4" w:space="0" w:color="auto"/>
            </w:tcBorders>
          </w:tcPr>
          <w:p w14:paraId="57D00CC6"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1589" w:type="dxa"/>
            <w:tcBorders>
              <w:top w:val="single" w:sz="4" w:space="0" w:color="auto"/>
              <w:left w:val="single" w:sz="4" w:space="0" w:color="auto"/>
              <w:bottom w:val="single" w:sz="4" w:space="0" w:color="auto"/>
              <w:right w:val="single" w:sz="4" w:space="0" w:color="auto"/>
            </w:tcBorders>
          </w:tcPr>
          <w:p w14:paraId="6386F0AD"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1131" w:type="dxa"/>
            <w:tcBorders>
              <w:top w:val="single" w:sz="4" w:space="0" w:color="auto"/>
              <w:left w:val="single" w:sz="4" w:space="0" w:color="auto"/>
              <w:bottom w:val="single" w:sz="4" w:space="0" w:color="auto"/>
              <w:right w:val="single" w:sz="4" w:space="0" w:color="auto"/>
            </w:tcBorders>
          </w:tcPr>
          <w:p w14:paraId="4ACC1A81"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132191CB"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r>
      <w:tr w:rsidR="00F438C9" w14:paraId="1D109B2A" w14:textId="77777777" w:rsidTr="00F438C9">
        <w:tc>
          <w:tcPr>
            <w:tcW w:w="445" w:type="dxa"/>
            <w:tcBorders>
              <w:top w:val="single" w:sz="4" w:space="0" w:color="auto"/>
              <w:left w:val="single" w:sz="4" w:space="0" w:color="auto"/>
              <w:bottom w:val="single" w:sz="4" w:space="0" w:color="auto"/>
              <w:right w:val="single" w:sz="4" w:space="0" w:color="auto"/>
            </w:tcBorders>
          </w:tcPr>
          <w:p w14:paraId="60704DF5"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1589" w:type="dxa"/>
            <w:tcBorders>
              <w:top w:val="single" w:sz="4" w:space="0" w:color="auto"/>
              <w:left w:val="single" w:sz="4" w:space="0" w:color="auto"/>
              <w:bottom w:val="single" w:sz="4" w:space="0" w:color="auto"/>
              <w:right w:val="single" w:sz="4" w:space="0" w:color="auto"/>
            </w:tcBorders>
          </w:tcPr>
          <w:p w14:paraId="4F6BA6C4"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1131" w:type="dxa"/>
            <w:tcBorders>
              <w:top w:val="single" w:sz="4" w:space="0" w:color="auto"/>
              <w:left w:val="single" w:sz="4" w:space="0" w:color="auto"/>
              <w:bottom w:val="single" w:sz="4" w:space="0" w:color="auto"/>
              <w:right w:val="single" w:sz="4" w:space="0" w:color="auto"/>
            </w:tcBorders>
          </w:tcPr>
          <w:p w14:paraId="6FE98338"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6C5BE943"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r>
      <w:tr w:rsidR="00F438C9" w14:paraId="3C2F2D60" w14:textId="77777777" w:rsidTr="00F438C9">
        <w:tc>
          <w:tcPr>
            <w:tcW w:w="445" w:type="dxa"/>
            <w:tcBorders>
              <w:top w:val="single" w:sz="4" w:space="0" w:color="auto"/>
              <w:left w:val="single" w:sz="4" w:space="0" w:color="auto"/>
              <w:bottom w:val="single" w:sz="4" w:space="0" w:color="auto"/>
              <w:right w:val="single" w:sz="4" w:space="0" w:color="auto"/>
            </w:tcBorders>
          </w:tcPr>
          <w:p w14:paraId="211D5C6C"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1589" w:type="dxa"/>
            <w:tcBorders>
              <w:top w:val="single" w:sz="4" w:space="0" w:color="auto"/>
              <w:left w:val="single" w:sz="4" w:space="0" w:color="auto"/>
              <w:bottom w:val="single" w:sz="4" w:space="0" w:color="auto"/>
              <w:right w:val="single" w:sz="4" w:space="0" w:color="auto"/>
            </w:tcBorders>
          </w:tcPr>
          <w:p w14:paraId="7E6F5D9E"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1131" w:type="dxa"/>
            <w:tcBorders>
              <w:top w:val="single" w:sz="4" w:space="0" w:color="auto"/>
              <w:left w:val="single" w:sz="4" w:space="0" w:color="auto"/>
              <w:bottom w:val="single" w:sz="4" w:space="0" w:color="auto"/>
              <w:right w:val="single" w:sz="4" w:space="0" w:color="auto"/>
            </w:tcBorders>
          </w:tcPr>
          <w:p w14:paraId="1167740E"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c>
          <w:tcPr>
            <w:tcW w:w="6209" w:type="dxa"/>
            <w:tcBorders>
              <w:top w:val="single" w:sz="4" w:space="0" w:color="auto"/>
              <w:left w:val="single" w:sz="4" w:space="0" w:color="auto"/>
              <w:bottom w:val="single" w:sz="4" w:space="0" w:color="auto"/>
              <w:right w:val="single" w:sz="4" w:space="0" w:color="auto"/>
            </w:tcBorders>
          </w:tcPr>
          <w:p w14:paraId="48DC0817" w14:textId="77777777" w:rsidR="00F438C9" w:rsidRDefault="00F438C9" w:rsidP="00C43532">
            <w:pPr>
              <w:shd w:val="clear" w:color="auto" w:fill="EEECE1" w:themeFill="background2"/>
              <w:tabs>
                <w:tab w:val="num" w:pos="-828"/>
                <w:tab w:val="left" w:pos="432"/>
              </w:tabs>
              <w:spacing w:line="240" w:lineRule="auto"/>
              <w:ind w:firstLine="680"/>
              <w:rPr>
                <w:rFonts w:ascii="Times New Roman" w:hAnsi="Times New Roman" w:cs="Times New Roman"/>
                <w:sz w:val="28"/>
                <w:szCs w:val="28"/>
                <w:lang w:val="uz-Cyrl-UZ"/>
              </w:rPr>
            </w:pPr>
          </w:p>
        </w:tc>
      </w:tr>
    </w:tbl>
    <w:p w14:paraId="78EC9F9A" w14:textId="77777777" w:rsidR="00F438C9" w:rsidRDefault="00F438C9" w:rsidP="00C43532">
      <w:pPr>
        <w:shd w:val="clear" w:color="auto" w:fill="EEECE1" w:themeFill="background2"/>
        <w:tabs>
          <w:tab w:val="num" w:pos="-828"/>
          <w:tab w:val="left" w:pos="432"/>
        </w:tabs>
        <w:spacing w:line="240" w:lineRule="auto"/>
        <w:ind w:firstLine="545"/>
        <w:rPr>
          <w:rFonts w:ascii="Times New Roman" w:hAnsi="Times New Roman" w:cs="Times New Roman"/>
          <w:sz w:val="28"/>
          <w:szCs w:val="28"/>
          <w:lang w:val="uz-Cyrl-UZ"/>
        </w:rPr>
      </w:pPr>
    </w:p>
    <w:p w14:paraId="28B3CE15" w14:textId="77777777" w:rsidR="00F438C9" w:rsidRDefault="00F438C9" w:rsidP="00C43532">
      <w:pPr>
        <w:pStyle w:val="33"/>
        <w:shd w:val="clear" w:color="auto" w:fill="EEECE1" w:themeFill="background2"/>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t>V. Talabalarga beriladigan topshiriq:</w:t>
      </w:r>
    </w:p>
    <w:p w14:paraId="34F73AAF" w14:textId="2E3E03F1" w:rsidR="00F438C9" w:rsidRDefault="00F438C9" w:rsidP="00A06FFA">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“Menejment” hamda “ta’lim menejmenti” tushunchasi mohiyatini yorituvchi izohli lug’at tayyorlang.Bunda talabalar quyidagi sxema asosida ishlari mumkin:</w:t>
      </w:r>
    </w:p>
    <w:p w14:paraId="0B930A98"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p>
    <w:p w14:paraId="230A137B"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g">
            <w:drawing>
              <wp:inline distT="0" distB="0" distL="0" distR="0" wp14:anchorId="6CF46070" wp14:editId="62748C80">
                <wp:extent cx="5467985" cy="2114550"/>
                <wp:effectExtent l="57150" t="38100" r="75565" b="95250"/>
                <wp:docPr id="136" name="Группа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7985" cy="2114550"/>
                          <a:chOff x="2246" y="2394"/>
                          <a:chExt cx="8611" cy="4500"/>
                        </a:xfrm>
                      </wpg:grpSpPr>
                      <wps:wsp>
                        <wps:cNvPr id="137" name="AutoShape 44"/>
                        <wps:cNvSpPr>
                          <a:spLocks noChangeArrowheads="1"/>
                        </wps:cNvSpPr>
                        <wps:spPr bwMode="auto">
                          <a:xfrm>
                            <a:off x="2246" y="2394"/>
                            <a:ext cx="2180" cy="900"/>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3F7EDF62" w14:textId="77777777" w:rsidR="00806D0E" w:rsidRDefault="00806D0E" w:rsidP="00F438C9">
                              <w:pPr>
                                <w:jc w:val="center"/>
                                <w:rPr>
                                  <w:rFonts w:ascii="Times New Roman" w:hAnsi="Times New Roman" w:cs="Times New Roman"/>
                                  <w:sz w:val="16"/>
                                  <w:szCs w:val="16"/>
                                  <w:lang w:val="uz-Cyrl-UZ"/>
                                </w:rPr>
                              </w:pPr>
                            </w:p>
                            <w:p w14:paraId="014C76B7" w14:textId="77777777" w:rsidR="00806D0E" w:rsidRDefault="00806D0E" w:rsidP="00F438C9">
                              <w:pPr>
                                <w:jc w:val="center"/>
                              </w:pPr>
                              <w:r>
                                <w:rPr>
                                  <w:rFonts w:ascii="Times New Roman" w:hAnsi="Times New Roman" w:cs="Times New Roman"/>
                                  <w:sz w:val="24"/>
                                  <w:szCs w:val="24"/>
                                  <w:lang w:val="uz-Cyrl-UZ"/>
                                </w:rPr>
                                <w:t xml:space="preserve">Menejment bu - </w:t>
                              </w:r>
                            </w:p>
                          </w:txbxContent>
                        </wps:txbx>
                        <wps:bodyPr rot="0" vert="horz" wrap="square" lIns="91440" tIns="45720" rIns="91440" bIns="45720" anchor="t" anchorCtr="0" upright="1">
                          <a:noAutofit/>
                        </wps:bodyPr>
                      </wps:wsp>
                      <wps:wsp>
                        <wps:cNvPr id="138" name="AutoShape 45"/>
                        <wps:cNvSpPr>
                          <a:spLocks noChangeArrowheads="1"/>
                        </wps:cNvSpPr>
                        <wps:spPr bwMode="auto">
                          <a:xfrm>
                            <a:off x="4753" y="2394"/>
                            <a:ext cx="6104" cy="900"/>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70294A4E" w14:textId="77777777" w:rsidR="00806D0E" w:rsidRDefault="00806D0E" w:rsidP="00F438C9">
                              <w:pPr>
                                <w:jc w:val="center"/>
                                <w:rPr>
                                  <w:rFonts w:ascii="Times New Roman" w:hAnsi="Times New Roman" w:cs="Times New Roman"/>
                                  <w:sz w:val="16"/>
                                  <w:szCs w:val="16"/>
                                  <w:lang w:val="uz-Cyrl-UZ"/>
                                </w:rPr>
                              </w:pPr>
                            </w:p>
                          </w:txbxContent>
                        </wps:txbx>
                        <wps:bodyPr rot="0" vert="horz" wrap="square" lIns="91440" tIns="45720" rIns="91440" bIns="45720" anchor="t" anchorCtr="0" upright="1">
                          <a:noAutofit/>
                        </wps:bodyPr>
                      </wps:wsp>
                      <wps:wsp>
                        <wps:cNvPr id="139" name="AutoShape 46"/>
                        <wps:cNvSpPr>
                          <a:spLocks noChangeArrowheads="1"/>
                        </wps:cNvSpPr>
                        <wps:spPr bwMode="auto">
                          <a:xfrm>
                            <a:off x="4753" y="3654"/>
                            <a:ext cx="6104" cy="900"/>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5A7E00F9" w14:textId="78063AEE" w:rsidR="00806D0E" w:rsidRPr="00A06FFA" w:rsidRDefault="00A06FFA" w:rsidP="00F438C9">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wps:txbx>
                        <wps:bodyPr rot="0" vert="horz" wrap="square" lIns="91440" tIns="45720" rIns="91440" bIns="45720" anchor="t" anchorCtr="0" upright="1">
                          <a:noAutofit/>
                        </wps:bodyPr>
                      </wps:wsp>
                      <wps:wsp>
                        <wps:cNvPr id="140" name="Line 47"/>
                        <wps:cNvCnPr/>
                        <wps:spPr bwMode="auto">
                          <a:xfrm>
                            <a:off x="4426" y="2754"/>
                            <a:ext cx="327" cy="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41" name="Line 48"/>
                        <wps:cNvCnPr/>
                        <wps:spPr bwMode="auto">
                          <a:xfrm>
                            <a:off x="7696" y="3294"/>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42" name="AutoShape 49"/>
                        <wps:cNvSpPr>
                          <a:spLocks noChangeArrowheads="1"/>
                        </wps:cNvSpPr>
                        <wps:spPr bwMode="auto">
                          <a:xfrm>
                            <a:off x="2246" y="4734"/>
                            <a:ext cx="2180" cy="900"/>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0119BBAF" w14:textId="77777777" w:rsidR="00806D0E" w:rsidRDefault="00806D0E" w:rsidP="00F438C9">
                              <w:pPr>
                                <w:jc w:val="center"/>
                              </w:pPr>
                              <w:r>
                                <w:rPr>
                                  <w:rFonts w:ascii="Times New Roman" w:hAnsi="Times New Roman" w:cs="Times New Roman"/>
                                  <w:sz w:val="24"/>
                                  <w:szCs w:val="24"/>
                                  <w:lang w:val="uz-Cyrl-UZ"/>
                                </w:rPr>
                                <w:t xml:space="preserve">Ta’lim menejment bu - </w:t>
                              </w:r>
                            </w:p>
                          </w:txbxContent>
                        </wps:txbx>
                        <wps:bodyPr rot="0" vert="horz" wrap="square" lIns="91440" tIns="45720" rIns="91440" bIns="45720" anchor="t" anchorCtr="0" upright="1">
                          <a:noAutofit/>
                        </wps:bodyPr>
                      </wps:wsp>
                      <wps:wsp>
                        <wps:cNvPr id="143" name="AutoShape 50"/>
                        <wps:cNvSpPr>
                          <a:spLocks noChangeArrowheads="1"/>
                        </wps:cNvSpPr>
                        <wps:spPr bwMode="auto">
                          <a:xfrm>
                            <a:off x="4753" y="4734"/>
                            <a:ext cx="6104" cy="900"/>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1E92C832" w14:textId="77777777" w:rsidR="00806D0E" w:rsidRDefault="00806D0E" w:rsidP="00F438C9">
                              <w:pPr>
                                <w:jc w:val="center"/>
                                <w:rPr>
                                  <w:rFonts w:ascii="Times New Roman" w:hAnsi="Times New Roman" w:cs="Times New Roman"/>
                                  <w:sz w:val="16"/>
                                  <w:szCs w:val="16"/>
                                  <w:lang w:val="uz-Cyrl-UZ"/>
                                </w:rPr>
                              </w:pPr>
                            </w:p>
                          </w:txbxContent>
                        </wps:txbx>
                        <wps:bodyPr rot="0" vert="horz" wrap="square" lIns="91440" tIns="45720" rIns="91440" bIns="45720" anchor="t" anchorCtr="0" upright="1">
                          <a:noAutofit/>
                        </wps:bodyPr>
                      </wps:wsp>
                      <wps:wsp>
                        <wps:cNvPr id="144" name="AutoShape 51"/>
                        <wps:cNvSpPr>
                          <a:spLocks noChangeArrowheads="1"/>
                        </wps:cNvSpPr>
                        <wps:spPr bwMode="auto">
                          <a:xfrm>
                            <a:off x="4753" y="5994"/>
                            <a:ext cx="6104" cy="900"/>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07F5D6C3" w14:textId="4DB4DAE3" w:rsidR="00806D0E" w:rsidRPr="00A06FFA" w:rsidRDefault="00A06FFA" w:rsidP="00F438C9">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wps:txbx>
                        <wps:bodyPr rot="0" vert="horz" wrap="square" lIns="91440" tIns="45720" rIns="91440" bIns="45720" anchor="t" anchorCtr="0" upright="1">
                          <a:noAutofit/>
                        </wps:bodyPr>
                      </wps:wsp>
                      <wps:wsp>
                        <wps:cNvPr id="145" name="Line 52"/>
                        <wps:cNvCnPr/>
                        <wps:spPr bwMode="auto">
                          <a:xfrm>
                            <a:off x="4426" y="5094"/>
                            <a:ext cx="327" cy="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s:wsp>
                        <wps:cNvPr id="146" name="Line 53"/>
                        <wps:cNvCnPr/>
                        <wps:spPr bwMode="auto">
                          <a:xfrm>
                            <a:off x="7696" y="5634"/>
                            <a:ext cx="0" cy="360"/>
                          </a:xfrm>
                          <a:prstGeom prst="line">
                            <a:avLst/>
                          </a:prstGeom>
                          <a:ln>
                            <a:headEnd/>
                            <a:tailEnd type="triangle" w="med" len="med"/>
                          </a:ln>
                        </wps:spPr>
                        <wps:style>
                          <a:lnRef idx="1">
                            <a:schemeClr val="accent4"/>
                          </a:lnRef>
                          <a:fillRef idx="2">
                            <a:schemeClr val="accent4"/>
                          </a:fillRef>
                          <a:effectRef idx="1">
                            <a:schemeClr val="accent4"/>
                          </a:effectRef>
                          <a:fontRef idx="minor">
                            <a:schemeClr val="dk1"/>
                          </a:fontRef>
                        </wps:style>
                        <wps:bodyPr/>
                      </wps:wsp>
                    </wpg:wgp>
                  </a:graphicData>
                </a:graphic>
              </wp:inline>
            </w:drawing>
          </mc:Choice>
          <mc:Fallback>
            <w:pict>
              <v:group w14:anchorId="6CF46070" id="Группа 136" o:spid="_x0000_s1315" style="width:430.55pt;height:166.5pt;mso-position-horizontal-relative:char;mso-position-vertical-relative:line" coordorigin="2246,2394" coordsize="8611,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rw3bgQAAI4hAAAOAAAAZHJzL2Uyb0RvYy54bWzsWt1u2zYUvh+wdyB4v8iS9WMLcYoi7YIB&#10;WRe02wPQEmWplUiVpCN7VwP6CHuRvkFfoX2jHZKSrCgZWqSAGwOCAUEyecjz95HfoXT+bFeV6JYK&#10;WXC2wu7ZDCPKEp4WbLPCf/356y8LjKQiLCUlZ3SF91TiZxc//3Te1DH1eM7LlAoEgzAZN/UK50rV&#10;sePIJKcVkWe8pgwaMy4qouBRbJxUkAZGr0rHm81Cp+EirQVPqJTw7wvbiC/M+FlGE/VHlkmqULnC&#10;oJsyV2Gua311Ls5JvBGkzoukVYM8QouKFAwm7Yd6QRRBW1HcG6oqEsElz9RZwiuHZ1mRUGMDWOPO&#10;RtZcCb6tjS2buNnUvZvAtSM/PXrY5NXtjUBFCrGbhxgxUkGQPv/75Z8vHz5/gt9HpP8HLzX1JobO&#10;V6J+U98IayrcXvPknYRmZ9yunze2M1o3v/MUxiVbxY2Xdpmo9BBgP9qZYOz7YNCdQgn8GfhhtFwE&#10;GCXQ5rmuHwRtuJIcYqrlPM8HnXXzfOnbUCb5y1Z+EbquFfaDmZF0SGwnNsq2ymnLIPXkwbvy+7z7&#10;Jic1NUGT2mG9d6POu8/BC6YT8o3Sen7o2LlVWp8ixi9zwjb0uRC8ySlJQS9XGwnaDwT0g4SIfNXJ&#10;Dzirc7XnLgAb2s/LkadIXAupriivkL5ZYchIlr4GWJk4kttrqUwupG3qkPQtRllVAohuSYncMAwj&#10;ozSJ284QhW5MLVkyfdX2vWSpQaMiRWnvoatuNgZrG22spNqX1Iq+phnkLmSCa9Qxqwa9LAWCuSHd&#10;koQyZXxsRoLeWiwryrIX9L4u2PbXotSsKL3wN8zaS5iZOVO9cFUwLh6aPX1nwwya2v6dB6zdOuBq&#10;t95Z0IaBBaeM1zzdQxoIbtc4WJPhJufib4waWN9WWL7fEkExKn9jkEpL1/f1gmge/CDy4EEMW9bD&#10;FsISGGqFFUb29lLZRXRbi2KTw0zWF4zr7M4K1eWp1aq1AFB2NLjBvmMXswHcel8dAW5+FMxHa1MH&#10;t9Cd+RPc/g+nTxtu7V44wc3uQf3utnwAbr2vjgm3eRi0VGCCGz753c1wB73jTbvbkEzqndvubtcF&#10;o8jv3QRIu2Q3Anbfb+aFvu+1JDoaI2fuAWnVtPAufT4QuJYUlqCEYTKG4umt/9DFEjV9fYDjIbWv&#10;oS5QogCmWwI3aVa4oilwFArVpL6zg00sUFNXy4MPLNBiomNaRyRXPhRWw/RbdBz0EekXhUubfnOv&#10;q+G6hbutSebhlH5d0fKUipAfl35el34Dbr8c5ODRSmk/mo/IxlRK65O70+T2/TI2kY07ZAPq2HEp&#10;bY/iNMc4Jre/D7eplD5duPUr9gS3O3CDs6F7cDMngseGW7AcM7IJbicLt8iQ6KmUNoUxbFrdyZUP&#10;b5gGtUzgDXjko0vpYDZGzlRKH97EPMET3h9Xy/QvXc1JDrwzaM9uvqeUDsJxWTKV0qeWfuYdNbz0&#10;N4dp7QcK+quC4bM5Ejp8RnHxHwAAAP//AwBQSwMEFAAGAAgAAAAhACBoG0TcAAAABQEAAA8AAABk&#10;cnMvZG93bnJldi54bWxMj8FqwzAQRO+F/IPYQG+NrJqG4FoOIbQ9hUKTQultY21sE2tlLMV2/r5q&#10;L81lYZhh5m2+nmwrBup941iDWiQgiEtnGq40fB5eH1YgfEA22DomDVfysC5mdzlmxo38QcM+VCKW&#10;sM9QQx1Cl0npy5os+oXriKN3cr3FEGVfSdPjGMttKx+TZCktNhwXauxoW1N53l+shrcRx02qXobd&#10;+bS9fh+e3r92irS+n0+bZxCBpvAfhl/8iA5FZDq6CxsvWg3xkfB3o7daKgXiqCFN0wRkkctb+uIH&#10;AAD//wMAUEsBAi0AFAAGAAgAAAAhALaDOJL+AAAA4QEAABMAAAAAAAAAAAAAAAAAAAAAAFtDb250&#10;ZW50X1R5cGVzXS54bWxQSwECLQAUAAYACAAAACEAOP0h/9YAAACUAQAACwAAAAAAAAAAAAAAAAAv&#10;AQAAX3JlbHMvLnJlbHNQSwECLQAUAAYACAAAACEAnOa8N24EAACOIQAADgAAAAAAAAAAAAAAAAAu&#10;AgAAZHJzL2Uyb0RvYy54bWxQSwECLQAUAAYACAAAACEAIGgbRNwAAAAFAQAADwAAAAAAAAAAAAAA&#10;AADIBgAAZHJzL2Rvd25yZXYueG1sUEsFBgAAAAAEAAQA8wAAANEHAAAAAA==&#10;">
                <v:roundrect id="AutoShape 44" o:spid="_x0000_s1316" style="position:absolute;left:2246;top:2394;width:218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NpewgAAANwAAAAPAAAAZHJzL2Rvd25yZXYueG1sRE/fa8Iw&#10;EH4f+D+EE3xbU6fMUZuKTIRtiDLd3o/mbIvNpTTRxv9+GQz2dh/fz8tXwbTiRr1rLCuYJikI4tLq&#10;hisFX6ft4wsI55E1tpZJwZ0crIrRQ46ZtgN/0u3oKxFD2GWooPa+y6R0ZU0GXWI74sidbW/QR9hX&#10;Uvc4xHDTyqc0fZYGG44NNXb0WlN5OV6NAtpr24T55Ro+Nu/h8D04fdrtlJqMw3oJwlPw/+I/95uO&#10;82cL+H0mXiCLHwAAAP//AwBQSwECLQAUAAYACAAAACEA2+H2y+4AAACFAQAAEwAAAAAAAAAAAAAA&#10;AAAAAAAAW0NvbnRlbnRfVHlwZXNdLnhtbFBLAQItABQABgAIAAAAIQBa9CxbvwAAABUBAAALAAAA&#10;AAAAAAAAAAAAAB8BAABfcmVscy8ucmVsc1BLAQItABQABgAIAAAAIQBvaNpewgAAANwAAAAPAAAA&#10;AAAAAAAAAAAAAAcCAABkcnMvZG93bnJldi54bWxQSwUGAAAAAAMAAwC3AAAA9gIAAAAA&#10;" fillcolor="#bfb1d0 [1623]" strokecolor="#795d9b [3047]">
                  <v:fill color2="#ece7f1 [503]" rotate="t" angle="180" colors="0 #c9b5e8;22938f #d9cbee;1 #f0eaf9" focus="100%" type="gradient"/>
                  <v:shadow on="t" color="black" opacity="24903f" origin=",.5" offset="0,.55556mm"/>
                  <v:textbox>
                    <w:txbxContent>
                      <w:p w14:paraId="3F7EDF62" w14:textId="77777777" w:rsidR="00806D0E" w:rsidRDefault="00806D0E" w:rsidP="00F438C9">
                        <w:pPr>
                          <w:jc w:val="center"/>
                          <w:rPr>
                            <w:rFonts w:ascii="Times New Roman" w:hAnsi="Times New Roman" w:cs="Times New Roman"/>
                            <w:sz w:val="16"/>
                            <w:szCs w:val="16"/>
                            <w:lang w:val="uz-Cyrl-UZ"/>
                          </w:rPr>
                        </w:pPr>
                      </w:p>
                      <w:p w14:paraId="014C76B7" w14:textId="77777777" w:rsidR="00806D0E" w:rsidRDefault="00806D0E" w:rsidP="00F438C9">
                        <w:pPr>
                          <w:jc w:val="center"/>
                        </w:pPr>
                        <w:r>
                          <w:rPr>
                            <w:rFonts w:ascii="Times New Roman" w:hAnsi="Times New Roman" w:cs="Times New Roman"/>
                            <w:sz w:val="24"/>
                            <w:szCs w:val="24"/>
                            <w:lang w:val="uz-Cyrl-UZ"/>
                          </w:rPr>
                          <w:t xml:space="preserve">Menejment bu - </w:t>
                        </w:r>
                      </w:p>
                    </w:txbxContent>
                  </v:textbox>
                </v:roundrect>
                <v:roundrect id="AutoShape 45" o:spid="_x0000_s1317" style="position:absolute;left:4753;top:2394;width:6104;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04sxAAAANwAAAAPAAAAZHJzL2Rvd25yZXYueG1sRI9Pa8JA&#10;EMXvBb/DMkJvdWMtRaKriFKwRSr+uw/ZMQlmZ0N2Ndtv3zkUepvhvXnvN/Nlco16UBdqzwbGowwU&#10;ceFtzaWB8+njZQoqRGSLjWcy8EMBlovB0xxz63s+0OMYSyUhHHI0UMXY5lqHoiKHYeRbYtGuvnMY&#10;Ze1KbTvsJdw1+jXL3rXDmqWhwpbWFRW3490ZoG/r6/R2u6evzWfaX/pgT7udMc/DtJqBipTiv/nv&#10;emsFfyK08oxMoBe/AAAA//8DAFBLAQItABQABgAIAAAAIQDb4fbL7gAAAIUBAAATAAAAAAAAAAAA&#10;AAAAAAAAAABbQ29udGVudF9UeXBlc10ueG1sUEsBAi0AFAAGAAgAAAAhAFr0LFu/AAAAFQEAAAsA&#10;AAAAAAAAAAAAAAAAHwEAAF9yZWxzLy5yZWxzUEsBAi0AFAAGAAgAAAAhAB73TizEAAAA3AAAAA8A&#10;AAAAAAAAAAAAAAAABwIAAGRycy9kb3ducmV2LnhtbFBLBQYAAAAAAwADALcAAAD4AgAAAAA=&#10;" fillcolor="#bfb1d0 [1623]" strokecolor="#795d9b [3047]">
                  <v:fill color2="#ece7f1 [503]" rotate="t" angle="180" colors="0 #c9b5e8;22938f #d9cbee;1 #f0eaf9" focus="100%" type="gradient"/>
                  <v:shadow on="t" color="black" opacity="24903f" origin=",.5" offset="0,.55556mm"/>
                  <v:textbox>
                    <w:txbxContent>
                      <w:p w14:paraId="70294A4E" w14:textId="77777777" w:rsidR="00806D0E" w:rsidRDefault="00806D0E" w:rsidP="00F438C9">
                        <w:pPr>
                          <w:jc w:val="center"/>
                          <w:rPr>
                            <w:rFonts w:ascii="Times New Roman" w:hAnsi="Times New Roman" w:cs="Times New Roman"/>
                            <w:sz w:val="16"/>
                            <w:szCs w:val="16"/>
                            <w:lang w:val="uz-Cyrl-UZ"/>
                          </w:rPr>
                        </w:pPr>
                      </w:p>
                    </w:txbxContent>
                  </v:textbox>
                </v:roundrect>
                <v:roundrect id="AutoShape 46" o:spid="_x0000_s1318" style="position:absolute;left:4753;top:3654;width:6104;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u3wgAAANwAAAAPAAAAZHJzL2Rvd25yZXYueG1sRE/fa8Iw&#10;EH4f+D+EE3xbU6cMV5uKTIRtiDLd3o/mbIvNpTTRxv9+GQz2dh/fz8tXwbTiRr1rLCuYJikI4tLq&#10;hisFX6ft4wKE88gaW8uk4E4OVsXoIcdM24E/6Xb0lYgh7DJUUHvfZVK6siaDLrEdceTOtjfoI+wr&#10;qXscYrhp5VOaPkuDDceGGjt6ram8HK9GAe21bcL8cg0fm/dw+B6cPu12Sk3GYb0E4Sn4f/Gf+03H&#10;+bMX+H0mXiCLHwAAAP//AwBQSwECLQAUAAYACAAAACEA2+H2y+4AAACFAQAAEwAAAAAAAAAAAAAA&#10;AAAAAAAAW0NvbnRlbnRfVHlwZXNdLnhtbFBLAQItABQABgAIAAAAIQBa9CxbvwAAABUBAAALAAAA&#10;AAAAAAAAAAAAAB8BAABfcmVscy8ucmVsc1BLAQItABQABgAIAAAAIQBxu+u3wgAAANwAAAAPAAAA&#10;AAAAAAAAAAAAAAcCAABkcnMvZG93bnJldi54bWxQSwUGAAAAAAMAAwC3AAAA9gIAAAAA&#10;" fillcolor="#bfb1d0 [1623]" strokecolor="#795d9b [3047]">
                  <v:fill color2="#ece7f1 [503]" rotate="t" angle="180" colors="0 #c9b5e8;22938f #d9cbee;1 #f0eaf9" focus="100%" type="gradient"/>
                  <v:shadow on="t" color="black" opacity="24903f" origin=",.5" offset="0,.55556mm"/>
                  <v:textbox>
                    <w:txbxContent>
                      <w:p w14:paraId="5A7E00F9" w14:textId="78063AEE" w:rsidR="00806D0E" w:rsidRPr="00A06FFA" w:rsidRDefault="00A06FFA" w:rsidP="00F438C9">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v:textbox>
                </v:roundrect>
                <v:line id="Line 47" o:spid="_x0000_s1319" style="position:absolute;visibility:visible;mso-wrap-style:square" from="4426,2754" to="4753,2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BVHxgAAANwAAAAPAAAAZHJzL2Rvd25yZXYueG1sRI9Ba8JA&#10;EIXvBf/DMoK3umkJ1kY3QQtFTxWtULwN2TEJzc6m2VXjv+8cCr3N8N68982yGFyrrtSHxrOBp2kC&#10;irj0tuHKwPHz/XEOKkRki61nMnCnAEU+elhiZv2N93Q9xEpJCIcMDdQxdpnWoazJYZj6jli0s+8d&#10;Rln7StsebxLuWv2cJDPtsGFpqLGjt5rK78PFGdil5/XHhr/S2XH38zLf7F9PQ2ONmYyH1QJUpCH+&#10;m/+ut1bwU8GXZ2QCnf8CAAD//wMAUEsBAi0AFAAGAAgAAAAhANvh9svuAAAAhQEAABMAAAAAAAAA&#10;AAAAAAAAAAAAAFtDb250ZW50X1R5cGVzXS54bWxQSwECLQAUAAYACAAAACEAWvQsW78AAAAVAQAA&#10;CwAAAAAAAAAAAAAAAAAfAQAAX3JlbHMvLnJlbHNQSwECLQAUAAYACAAAACEAqngVR8YAAADcAAAA&#10;DwAAAAAAAAAAAAAAAAAHAgAAZHJzL2Rvd25yZXYueG1sUEsFBgAAAAADAAMAtwAAAPoCAAAAAA==&#10;" filled="t" fillcolor="#bfb1d0 [1623]" strokecolor="#795d9b [3047]">
                  <v:fill color2="#ece7f1 [503]" rotate="t" angle="180" colors="0 #c9b5e8;22938f #d9cbee;1 #f0eaf9" focus="100%" type="gradient"/>
                  <v:stroke endarrow="block"/>
                  <v:shadow on="t" color="black" opacity="24903f" origin=",.5" offset="0,.55556mm"/>
                </v:line>
                <v:line id="Line 48" o:spid="_x0000_s1320" style="position:absolute;visibility:visible;mso-wrap-style:square" from="7696,3294" to="7696,3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LDcwwAAANwAAAAPAAAAZHJzL2Rvd25yZXYueG1sRE9Na8JA&#10;EL0X+h+WKXirGyXENHUVFcSeDLFC6W3IjklodjZmV03/vSsUepvH+5z5cjCtuFLvGssKJuMIBHFp&#10;dcOVguPn9jUF4TyyxtYyKfglB8vF89McM21vXND14CsRQthlqKD2vsukdGVNBt3YdsSBO9neoA+w&#10;r6Tu8RbCTSunUZRIgw2Hhho72tRU/hwuRkEen9b7HX/FyTE/z9Jd8fY9NFqp0cuwegfhafD/4j/3&#10;hw7z4wk8ngkXyMUdAAD//wMAUEsBAi0AFAAGAAgAAAAhANvh9svuAAAAhQEAABMAAAAAAAAAAAAA&#10;AAAAAAAAAFtDb250ZW50X1R5cGVzXS54bWxQSwECLQAUAAYACAAAACEAWvQsW78AAAAVAQAACwAA&#10;AAAAAAAAAAAAAAAfAQAAX3JlbHMvLnJlbHNQSwECLQAUAAYACAAAACEAxTSw3MMAAADcAAAADwAA&#10;AAAAAAAAAAAAAAAHAgAAZHJzL2Rvd25yZXYueG1sUEsFBgAAAAADAAMAtwAAAPcCAAAAAA==&#10;" filled="t" fillcolor="#bfb1d0 [1623]" strokecolor="#795d9b [3047]">
                  <v:fill color2="#ece7f1 [503]" rotate="t" angle="180" colors="0 #c9b5e8;22938f #d9cbee;1 #f0eaf9" focus="100%" type="gradient"/>
                  <v:stroke endarrow="block"/>
                  <v:shadow on="t" color="black" opacity="24903f" origin=",.5" offset="0,.55556mm"/>
                </v:line>
                <v:roundrect id="AutoShape 49" o:spid="_x0000_s1321" style="position:absolute;left:2246;top:4734;width:218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Qq7wQAAANwAAAAPAAAAZHJzL2Rvd25yZXYueG1sRE9ba8Iw&#10;FH4f7D+EI+xtphaRUY0ijsE2ZMPb+6E5tsXmpCSpzf69GQi+nY/veharaFpxJecbywom4wwEcWl1&#10;w5WC4+Hj9Q2ED8gaW8uk4I88rJbPTwsstB14R9d9qEQKYV+ggjqErpDSlzUZ9GPbESfubJ3BkKCr&#10;pHY4pHDTyjzLZtJgw6mhxo42NZWXfW8U0I+2TZxe+vj9/hV/T4PXh+1WqZdRXM9BBIrhIb67P3Wa&#10;P83h/5l0gVzeAAAA//8DAFBLAQItABQABgAIAAAAIQDb4fbL7gAAAIUBAAATAAAAAAAAAAAAAAAA&#10;AAAAAABbQ29udGVudF9UeXBlc10ueG1sUEsBAi0AFAAGAAgAAAAhAFr0LFu/AAAAFQEAAAsAAAAA&#10;AAAAAAAAAAAAHwEAAF9yZWxzLy5yZWxzUEsBAi0AFAAGAAgAAAAhACcZCrvBAAAA3AAAAA8AAAAA&#10;AAAAAAAAAAAABwIAAGRycy9kb3ducmV2LnhtbFBLBQYAAAAAAwADALcAAAD1AgAAAAA=&#10;" fillcolor="#bfb1d0 [1623]" strokecolor="#795d9b [3047]">
                  <v:fill color2="#ece7f1 [503]" rotate="t" angle="180" colors="0 #c9b5e8;22938f #d9cbee;1 #f0eaf9" focus="100%" type="gradient"/>
                  <v:shadow on="t" color="black" opacity="24903f" origin=",.5" offset="0,.55556mm"/>
                  <v:textbox>
                    <w:txbxContent>
                      <w:p w14:paraId="0119BBAF" w14:textId="77777777" w:rsidR="00806D0E" w:rsidRDefault="00806D0E" w:rsidP="00F438C9">
                        <w:pPr>
                          <w:jc w:val="center"/>
                        </w:pPr>
                        <w:r>
                          <w:rPr>
                            <w:rFonts w:ascii="Times New Roman" w:hAnsi="Times New Roman" w:cs="Times New Roman"/>
                            <w:sz w:val="24"/>
                            <w:szCs w:val="24"/>
                            <w:lang w:val="uz-Cyrl-UZ"/>
                          </w:rPr>
                          <w:t xml:space="preserve">Ta’lim menejment bu - </w:t>
                        </w:r>
                      </w:p>
                    </w:txbxContent>
                  </v:textbox>
                </v:roundrect>
                <v:roundrect id="AutoShape 50" o:spid="_x0000_s1322" style="position:absolute;left:4753;top:4734;width:6104;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a8gwAAAANwAAAAPAAAAZHJzL2Rvd25yZXYueG1sRE/bisIw&#10;EH1f8B/CCL6tqRcW6RpFFEFFFHX3fWhm22IzKU208e+NIOzbHM51pvNgKnGnxpWWFQz6CQjizOqS&#10;cwU/l/XnBITzyBory6TgQQ7ms87HFFNtWz7R/exzEUPYpaig8L5OpXRZQQZd39bEkfuzjUEfYZNL&#10;3WAbw00lh0nyJQ2WHBsKrGlZUHY934wCOmhbhvH1FnarbTj+tk5f9nulet2w+AbhKfh/8du90XH+&#10;eASvZ+IFcvYEAAD//wMAUEsBAi0AFAAGAAgAAAAhANvh9svuAAAAhQEAABMAAAAAAAAAAAAAAAAA&#10;AAAAAFtDb250ZW50X1R5cGVzXS54bWxQSwECLQAUAAYACAAAACEAWvQsW78AAAAVAQAACwAAAAAA&#10;AAAAAAAAAAAfAQAAX3JlbHMvLnJlbHNQSwECLQAUAAYACAAAACEASFWvIMAAAADcAAAADwAAAAAA&#10;AAAAAAAAAAAHAgAAZHJzL2Rvd25yZXYueG1sUEsFBgAAAAADAAMAtwAAAPQCAAAAAA==&#10;" fillcolor="#bfb1d0 [1623]" strokecolor="#795d9b [3047]">
                  <v:fill color2="#ece7f1 [503]" rotate="t" angle="180" colors="0 #c9b5e8;22938f #d9cbee;1 #f0eaf9" focus="100%" type="gradient"/>
                  <v:shadow on="t" color="black" opacity="24903f" origin=",.5" offset="0,.55556mm"/>
                  <v:textbox>
                    <w:txbxContent>
                      <w:p w14:paraId="1E92C832" w14:textId="77777777" w:rsidR="00806D0E" w:rsidRDefault="00806D0E" w:rsidP="00F438C9">
                        <w:pPr>
                          <w:jc w:val="center"/>
                          <w:rPr>
                            <w:rFonts w:ascii="Times New Roman" w:hAnsi="Times New Roman" w:cs="Times New Roman"/>
                            <w:sz w:val="16"/>
                            <w:szCs w:val="16"/>
                            <w:lang w:val="uz-Cyrl-UZ"/>
                          </w:rPr>
                        </w:pPr>
                      </w:p>
                    </w:txbxContent>
                  </v:textbox>
                </v:roundrect>
                <v:roundrect id="AutoShape 51" o:spid="_x0000_s1323" style="position:absolute;left:4753;top:5994;width:6104;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DdUwAAAANwAAAAPAAAAZHJzL2Rvd25yZXYueG1sRE/bisIw&#10;EH1f8B/CCL6tqVKWpRpFFEFFXLy9D83YFptJaaKNf78RFvZtDuc603kwtXhS6yrLCkbDBARxbnXF&#10;hYLLef35DcJ5ZI21ZVLwIgfzWe9jipm2HR/pefKFiCHsMlRQet9kUrq8JINuaBviyN1sa9BH2BZS&#10;t9jFcFPLcZJ8SYMVx4YSG1qWlN9PD6OADtpWIb0/wm61DT/Xzunzfq/UoB8WExCegv8X/7k3Os5P&#10;U3g/Ey+Qs18AAAD//wMAUEsBAi0AFAAGAAgAAAAhANvh9svuAAAAhQEAABMAAAAAAAAAAAAAAAAA&#10;AAAAAFtDb250ZW50X1R5cGVzXS54bWxQSwECLQAUAAYACAAAACEAWvQsW78AAAAVAQAACwAAAAAA&#10;AAAAAAAAAAAfAQAAX3JlbHMvLnJlbHNQSwECLQAUAAYACAAAACEAx7w3VMAAAADcAAAADwAAAAAA&#10;AAAAAAAAAAAHAgAAZHJzL2Rvd25yZXYueG1sUEsFBgAAAAADAAMAtwAAAPQCAAAAAA==&#10;" fillcolor="#bfb1d0 [1623]" strokecolor="#795d9b [3047]">
                  <v:fill color2="#ece7f1 [503]" rotate="t" angle="180" colors="0 #c9b5e8;22938f #d9cbee;1 #f0eaf9" focus="100%" type="gradient"/>
                  <v:shadow on="t" color="black" opacity="24903f" origin=",.5" offset="0,.55556mm"/>
                  <v:textbox>
                    <w:txbxContent>
                      <w:p w14:paraId="07F5D6C3" w14:textId="4DB4DAE3" w:rsidR="00806D0E" w:rsidRPr="00A06FFA" w:rsidRDefault="00A06FFA" w:rsidP="00F438C9">
                        <w:pPr>
                          <w:jc w:val="center"/>
                          <w:rPr>
                            <w:rFonts w:ascii="Times New Roman" w:hAnsi="Times New Roman" w:cs="Times New Roman"/>
                            <w:sz w:val="24"/>
                            <w:szCs w:val="24"/>
                            <w:lang w:val="uz-Latn-UZ"/>
                          </w:rPr>
                        </w:pPr>
                        <w:r>
                          <w:rPr>
                            <w:rFonts w:ascii="Times New Roman" w:hAnsi="Times New Roman" w:cs="Times New Roman"/>
                            <w:sz w:val="24"/>
                            <w:szCs w:val="24"/>
                            <w:lang w:val="uz-Latn-UZ"/>
                          </w:rPr>
                          <w:t xml:space="preserve"> </w:t>
                        </w:r>
                      </w:p>
                    </w:txbxContent>
                  </v:textbox>
                </v:roundrect>
                <v:line id="Line 52" o:spid="_x0000_s1324" style="position:absolute;visibility:visible;mso-wrap-style:square" from="4426,5094" to="4753,5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7bfwwAAANwAAAAPAAAAZHJzL2Rvd25yZXYueG1sRE9Li8Iw&#10;EL4L/ocwgjdNla6PahRXWPSk+ADxNjRjW2wm3Sar3X9vhIW9zcf3nPmyMaV4UO0KywoG/QgEcWp1&#10;wZmC8+mrNwHhPLLG0jIp+CUHy0W7NcdE2ycf6HH0mQgh7BJUkHtfJVK6NCeDrm8r4sDdbG3QB1hn&#10;Utf4DOGmlMMoGkmDBYeGHCta55Tejz9GwT6+fe42fIlH5/33eLI5TK9NoZXqdprVDISnxv+L/9xb&#10;HebHH/B+JlwgFy8AAAD//wMAUEsBAi0AFAAGAAgAAAAhANvh9svuAAAAhQEAABMAAAAAAAAAAAAA&#10;AAAAAAAAAFtDb250ZW50X1R5cGVzXS54bWxQSwECLQAUAAYACAAAACEAWvQsW78AAAAVAQAACwAA&#10;AAAAAAAAAAAAAAAfAQAAX3JlbHMvLnJlbHNQSwECLQAUAAYACAAAACEAug+238MAAADcAAAADwAA&#10;AAAAAAAAAAAAAAAHAgAAZHJzL2Rvd25yZXYueG1sUEsFBgAAAAADAAMAtwAAAPcCAAAAAA==&#10;" filled="t" fillcolor="#bfb1d0 [1623]" strokecolor="#795d9b [3047]">
                  <v:fill color2="#ece7f1 [503]" rotate="t" angle="180" colors="0 #c9b5e8;22938f #d9cbee;1 #f0eaf9" focus="100%" type="gradient"/>
                  <v:stroke endarrow="block"/>
                  <v:shadow on="t" color="black" opacity="24903f" origin=",.5" offset="0,.55556mm"/>
                </v:line>
                <v:line id="Line 53" o:spid="_x0000_s1325" style="position:absolute;visibility:visible;mso-wrap-style:square" from="7696,5634" to="7696,5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SioxAAAANwAAAAPAAAAZHJzL2Rvd25yZXYueG1sRE9Na8JA&#10;EL0X/A/LCL01G0tIY3QVLRR7qiQVxNuQHZNgdjbNbjX9992C0Ns83ucs16PpxJUG11pWMItiEMSV&#10;1S3XCg6fb08ZCOeRNXaWScEPOVivJg9LzLW9cUHX0tcihLDLUUHjfZ9L6aqGDLrI9sSBO9vBoA9w&#10;qKUe8BbCTSef4ziVBlsODQ329NpQdSm/jYJ9ct5+7PiYpIf910u2K+ansdVKPU7HzQKEp9H/i+/u&#10;dx3mJyn8PRMukKtfAAAA//8DAFBLAQItABQABgAIAAAAIQDb4fbL7gAAAIUBAAATAAAAAAAAAAAA&#10;AAAAAAAAAABbQ29udGVudF9UeXBlc10ueG1sUEsBAi0AFAAGAAgAAAAhAFr0LFu/AAAAFQEAAAsA&#10;AAAAAAAAAAAAAAAAHwEAAF9yZWxzLy5yZWxzUEsBAi0AFAAGAAgAAAAhAErdKKjEAAAA3AAAAA8A&#10;AAAAAAAAAAAAAAAABwIAAGRycy9kb3ducmV2LnhtbFBLBQYAAAAAAwADALcAAAD4AgAAAAA=&#10;" filled="t" fillcolor="#bfb1d0 [1623]" strokecolor="#795d9b [3047]">
                  <v:fill color2="#ece7f1 [503]" rotate="t" angle="180" colors="0 #c9b5e8;22938f #d9cbee;1 #f0eaf9" focus="100%" type="gradient"/>
                  <v:stroke endarrow="block"/>
                  <v:shadow on="t" color="black" opacity="24903f" origin=",.5" offset="0,.55556mm"/>
                </v:line>
                <w10:anchorlock/>
              </v:group>
            </w:pict>
          </mc:Fallback>
        </mc:AlternateContent>
      </w:r>
    </w:p>
    <w:p w14:paraId="549A1A3E"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p>
    <w:p w14:paraId="36ED9E15" w14:textId="77777777" w:rsidR="00F438C9" w:rsidRDefault="00F438C9"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t>VI. Talabalarga beriladigan topshiriq:</w:t>
      </w:r>
    </w:p>
    <w:p w14:paraId="54D65223"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O’zR uzluksiz ta’lim tizimini boshqaruv organlari hamda ularning faoliyatiga oid klasterni </w:t>
      </w:r>
      <w:r>
        <w:rPr>
          <w:rFonts w:ascii="Times New Roman" w:hAnsi="Times New Roman" w:cs="Times New Roman"/>
          <w:sz w:val="28"/>
          <w:szCs w:val="28"/>
          <w:lang w:val="uz-Cyrl-UZ"/>
        </w:rPr>
        <w:lastRenderedPageBreak/>
        <w:t>yarating.</w:t>
      </w:r>
    </w:p>
    <w:p w14:paraId="3D19DFA2"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Klasterni yaratish uchun talabalarning e’tiborlariga quyidagi tayanch tushunchalar havola etiladi:</w:t>
      </w:r>
    </w:p>
    <w:p w14:paraId="24A5184E"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1) O’zR Vazirlar Mahkamasi;</w:t>
      </w:r>
    </w:p>
    <w:p w14:paraId="6CA222A1"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2) O’zR Xalq ta’limi vazirligi;</w:t>
      </w:r>
    </w:p>
    <w:p w14:paraId="23176078"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3) O’zR Oliy va o’rta maxsus ta’lim vazirligi;</w:t>
      </w:r>
    </w:p>
    <w:p w14:paraId="52DC9750"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4) Respublika davlat test markazi;</w:t>
      </w:r>
    </w:p>
    <w:p w14:paraId="73A5A8FB"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5) Respublika Ta’lim markazi;</w:t>
      </w:r>
    </w:p>
    <w:p w14:paraId="3550ABFB"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6) Respublika o’rta maxsus, kasb-hunar ta’limini rivojlantirish markazi;</w:t>
      </w:r>
    </w:p>
    <w:p w14:paraId="72E28D54"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7) viloyatlar xalq ta’limi boshqarmalari;</w:t>
      </w:r>
    </w:p>
    <w:p w14:paraId="7854C4DA"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8) viloyatlar o’rta maxsus, kasb-hunar ta’limi boshqarmalari;</w:t>
      </w:r>
    </w:p>
    <w:p w14:paraId="6710CA6A"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9) shaharlar xalq ta’limi bo’limlari;</w:t>
      </w:r>
    </w:p>
    <w:p w14:paraId="0A324204"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10) shaharlar o’rta maxsus, kasb-hunar ta’limi bo’limlari;</w:t>
      </w:r>
    </w:p>
    <w:p w14:paraId="451B5072"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11) tumanlar xalq ta’limi bo’limlari;</w:t>
      </w:r>
    </w:p>
    <w:p w14:paraId="43E9F9B5"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12) tumanlar o’rta maxsus, kasb-hunar ta’limi bo’limlari.</w:t>
      </w:r>
    </w:p>
    <w:p w14:paraId="021D7BDC" w14:textId="77777777" w:rsidR="00F438C9" w:rsidRDefault="00F438C9" w:rsidP="00F438C9">
      <w:pPr>
        <w:tabs>
          <w:tab w:val="num" w:pos="-828"/>
          <w:tab w:val="left" w:pos="432"/>
        </w:tabs>
        <w:spacing w:line="240" w:lineRule="auto"/>
        <w:ind w:firstLine="545"/>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g">
            <w:drawing>
              <wp:inline distT="0" distB="0" distL="0" distR="0" wp14:anchorId="73AFEFC4" wp14:editId="3F8E345B">
                <wp:extent cx="5952490" cy="2057400"/>
                <wp:effectExtent l="57150" t="38100" r="29210" b="95250"/>
                <wp:docPr id="37" name="Группа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2490" cy="2057400"/>
                          <a:chOff x="1701" y="11934"/>
                          <a:chExt cx="9374" cy="3240"/>
                        </a:xfrm>
                      </wpg:grpSpPr>
                      <wps:wsp>
                        <wps:cNvPr id="124" name="Oval 55"/>
                        <wps:cNvSpPr>
                          <a:spLocks noChangeArrowheads="1"/>
                        </wps:cNvSpPr>
                        <wps:spPr bwMode="auto">
                          <a:xfrm>
                            <a:off x="5346" y="13194"/>
                            <a:ext cx="2115" cy="1035"/>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1BE01EF0" w14:textId="77777777" w:rsidR="00806D0E" w:rsidRPr="00C43532" w:rsidRDefault="00806D0E" w:rsidP="00F438C9">
                              <w:pPr>
                                <w:rPr>
                                  <w:lang w:val="en-US"/>
                                </w:rPr>
                              </w:pPr>
                              <w:r>
                                <w:rPr>
                                  <w:lang w:val="en-US"/>
                                </w:rPr>
                                <w:t>TA’LIM</w:t>
                              </w:r>
                            </w:p>
                          </w:txbxContent>
                        </wps:txbx>
                        <wps:bodyPr rot="0" vert="horz" wrap="square" lIns="91440" tIns="45720" rIns="91440" bIns="45720" anchor="t" anchorCtr="0" upright="1">
                          <a:noAutofit/>
                        </wps:bodyPr>
                      </wps:wsp>
                      <wps:wsp>
                        <wps:cNvPr id="125" name="Oval 56"/>
                        <wps:cNvSpPr>
                          <a:spLocks noChangeArrowheads="1"/>
                        </wps:cNvSpPr>
                        <wps:spPr bwMode="auto">
                          <a:xfrm>
                            <a:off x="3772" y="1319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703EDAA7" w14:textId="77777777" w:rsidR="00806D0E" w:rsidRDefault="00806D0E" w:rsidP="00F438C9"/>
                          </w:txbxContent>
                        </wps:txbx>
                        <wps:bodyPr rot="0" vert="horz" wrap="square" lIns="91440" tIns="45720" rIns="91440" bIns="45720" anchor="t" anchorCtr="0" upright="1">
                          <a:noAutofit/>
                        </wps:bodyPr>
                      </wps:wsp>
                      <wps:wsp>
                        <wps:cNvPr id="126" name="Oval 57"/>
                        <wps:cNvSpPr>
                          <a:spLocks noChangeArrowheads="1"/>
                        </wps:cNvSpPr>
                        <wps:spPr bwMode="auto">
                          <a:xfrm>
                            <a:off x="7587" y="1319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4767CDD9" w14:textId="77777777" w:rsidR="00806D0E" w:rsidRDefault="00806D0E" w:rsidP="00F438C9"/>
                          </w:txbxContent>
                        </wps:txbx>
                        <wps:bodyPr rot="0" vert="horz" wrap="square" lIns="91440" tIns="45720" rIns="91440" bIns="45720" anchor="t" anchorCtr="0" upright="1">
                          <a:noAutofit/>
                        </wps:bodyPr>
                      </wps:wsp>
                      <wps:wsp>
                        <wps:cNvPr id="127" name="Oval 58"/>
                        <wps:cNvSpPr>
                          <a:spLocks noChangeArrowheads="1"/>
                        </wps:cNvSpPr>
                        <wps:spPr bwMode="auto">
                          <a:xfrm>
                            <a:off x="2573" y="1211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5E48FDD1" w14:textId="77777777" w:rsidR="00806D0E" w:rsidRDefault="00806D0E" w:rsidP="00F438C9"/>
                          </w:txbxContent>
                        </wps:txbx>
                        <wps:bodyPr rot="0" vert="horz" wrap="square" lIns="91440" tIns="45720" rIns="91440" bIns="45720" anchor="t" anchorCtr="0" upright="1">
                          <a:noAutofit/>
                        </wps:bodyPr>
                      </wps:wsp>
                      <wps:wsp>
                        <wps:cNvPr id="128" name="Oval 59"/>
                        <wps:cNvSpPr>
                          <a:spLocks noChangeArrowheads="1"/>
                        </wps:cNvSpPr>
                        <wps:spPr bwMode="auto">
                          <a:xfrm>
                            <a:off x="1701" y="1337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3736634A" w14:textId="77777777" w:rsidR="00806D0E" w:rsidRDefault="00806D0E" w:rsidP="00F438C9"/>
                          </w:txbxContent>
                        </wps:txbx>
                        <wps:bodyPr rot="0" vert="horz" wrap="square" lIns="91440" tIns="45720" rIns="91440" bIns="45720" anchor="t" anchorCtr="0" upright="1">
                          <a:noAutofit/>
                        </wps:bodyPr>
                      </wps:wsp>
                      <wps:wsp>
                        <wps:cNvPr id="129" name="Oval 60"/>
                        <wps:cNvSpPr>
                          <a:spLocks noChangeArrowheads="1"/>
                        </wps:cNvSpPr>
                        <wps:spPr bwMode="auto">
                          <a:xfrm>
                            <a:off x="2355" y="1445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5AB35F01" w14:textId="77777777" w:rsidR="00806D0E" w:rsidRDefault="00806D0E" w:rsidP="00F438C9"/>
                          </w:txbxContent>
                        </wps:txbx>
                        <wps:bodyPr rot="0" vert="horz" wrap="square" lIns="91440" tIns="45720" rIns="91440" bIns="45720" anchor="t" anchorCtr="0" upright="1">
                          <a:noAutofit/>
                        </wps:bodyPr>
                      </wps:wsp>
                      <wps:wsp>
                        <wps:cNvPr id="130" name="Oval 61"/>
                        <wps:cNvSpPr>
                          <a:spLocks noChangeArrowheads="1"/>
                        </wps:cNvSpPr>
                        <wps:spPr bwMode="auto">
                          <a:xfrm>
                            <a:off x="4644" y="1445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62A0A9BB" w14:textId="77777777" w:rsidR="00806D0E" w:rsidRDefault="00806D0E" w:rsidP="00F438C9"/>
                          </w:txbxContent>
                        </wps:txbx>
                        <wps:bodyPr rot="0" vert="horz" wrap="square" lIns="91440" tIns="45720" rIns="91440" bIns="45720" anchor="t" anchorCtr="0" upright="1">
                          <a:noAutofit/>
                        </wps:bodyPr>
                      </wps:wsp>
                      <wps:wsp>
                        <wps:cNvPr id="131" name="Oval 62"/>
                        <wps:cNvSpPr>
                          <a:spLocks noChangeArrowheads="1"/>
                        </wps:cNvSpPr>
                        <wps:spPr bwMode="auto">
                          <a:xfrm>
                            <a:off x="8677" y="1211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32C43B07" w14:textId="77777777" w:rsidR="00806D0E" w:rsidRDefault="00806D0E" w:rsidP="00F438C9"/>
                          </w:txbxContent>
                        </wps:txbx>
                        <wps:bodyPr rot="0" vert="horz" wrap="square" lIns="91440" tIns="45720" rIns="91440" bIns="45720" anchor="t" anchorCtr="0" upright="1">
                          <a:noAutofit/>
                        </wps:bodyPr>
                      </wps:wsp>
                      <wps:wsp>
                        <wps:cNvPr id="132" name="Oval 63"/>
                        <wps:cNvSpPr>
                          <a:spLocks noChangeArrowheads="1"/>
                        </wps:cNvSpPr>
                        <wps:spPr bwMode="auto">
                          <a:xfrm>
                            <a:off x="9549" y="1319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3DF37909" w14:textId="77777777" w:rsidR="00806D0E" w:rsidRDefault="00806D0E" w:rsidP="00F438C9"/>
                          </w:txbxContent>
                        </wps:txbx>
                        <wps:bodyPr rot="0" vert="horz" wrap="square" lIns="91440" tIns="45720" rIns="91440" bIns="45720" anchor="t" anchorCtr="0" upright="1">
                          <a:noAutofit/>
                        </wps:bodyPr>
                      </wps:wsp>
                      <wps:wsp>
                        <wps:cNvPr id="133" name="Oval 64"/>
                        <wps:cNvSpPr>
                          <a:spLocks noChangeArrowheads="1"/>
                        </wps:cNvSpPr>
                        <wps:spPr bwMode="auto">
                          <a:xfrm>
                            <a:off x="9440" y="1427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35AF52D4" w14:textId="77777777" w:rsidR="00806D0E" w:rsidRDefault="00806D0E" w:rsidP="00F438C9"/>
                          </w:txbxContent>
                        </wps:txbx>
                        <wps:bodyPr rot="0" vert="horz" wrap="square" lIns="91440" tIns="45720" rIns="91440" bIns="45720" anchor="t" anchorCtr="0" upright="1">
                          <a:noAutofit/>
                        </wps:bodyPr>
                      </wps:wsp>
                      <wps:wsp>
                        <wps:cNvPr id="134" name="Oval 65"/>
                        <wps:cNvSpPr>
                          <a:spLocks noChangeArrowheads="1"/>
                        </wps:cNvSpPr>
                        <wps:spPr bwMode="auto">
                          <a:xfrm>
                            <a:off x="7260" y="1427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5CD1F932" w14:textId="77777777" w:rsidR="00806D0E" w:rsidRDefault="00806D0E" w:rsidP="00F438C9"/>
                          </w:txbxContent>
                        </wps:txbx>
                        <wps:bodyPr rot="0" vert="horz" wrap="square" lIns="91440" tIns="45720" rIns="91440" bIns="45720" anchor="t" anchorCtr="0" upright="1">
                          <a:noAutofit/>
                        </wps:bodyPr>
                      </wps:wsp>
                      <wps:wsp>
                        <wps:cNvPr id="135" name="Oval 66"/>
                        <wps:cNvSpPr>
                          <a:spLocks noChangeArrowheads="1"/>
                        </wps:cNvSpPr>
                        <wps:spPr bwMode="auto">
                          <a:xfrm>
                            <a:off x="5516" y="11934"/>
                            <a:ext cx="1526" cy="720"/>
                          </a:xfrm>
                          <a:prstGeom prst="ellipse">
                            <a:avLst/>
                          </a:prstGeom>
                          <a:ln>
                            <a:headEnd/>
                            <a:tailEnd/>
                          </a:ln>
                        </wps:spPr>
                        <wps:style>
                          <a:lnRef idx="1">
                            <a:schemeClr val="dk1"/>
                          </a:lnRef>
                          <a:fillRef idx="2">
                            <a:schemeClr val="dk1"/>
                          </a:fillRef>
                          <a:effectRef idx="1">
                            <a:schemeClr val="dk1"/>
                          </a:effectRef>
                          <a:fontRef idx="minor">
                            <a:schemeClr val="dk1"/>
                          </a:fontRef>
                        </wps:style>
                        <wps:txbx>
                          <w:txbxContent>
                            <w:p w14:paraId="269689FB" w14:textId="77777777" w:rsidR="00806D0E" w:rsidRDefault="00806D0E" w:rsidP="00F438C9"/>
                          </w:txbxContent>
                        </wps:txbx>
                        <wps:bodyPr rot="0" vert="horz" wrap="square" lIns="91440" tIns="45720" rIns="91440" bIns="45720" anchor="t" anchorCtr="0" upright="1">
                          <a:noAutofit/>
                        </wps:bodyPr>
                      </wps:wsp>
                    </wpg:wgp>
                  </a:graphicData>
                </a:graphic>
              </wp:inline>
            </w:drawing>
          </mc:Choice>
          <mc:Fallback>
            <w:pict>
              <v:group w14:anchorId="73AFEFC4" id="Группа 37" o:spid="_x0000_s1326" style="width:468.7pt;height:162pt;mso-position-horizontal-relative:char;mso-position-vertical-relative:line" coordorigin="1701,11934" coordsize="9374,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19lbgQAAEQpAAAOAAAAZHJzL2Uyb0RvYy54bWzsWmuO2zYQ/l+gdyD4v2vrZdnCaoNgky4K&#10;pE3QtAegJeqBSKJK0mtvfxXoEXqR3qBXSG7UISnT0qbtBmlX6wKEAUMUXzPf8CNnRrx8dmgbdEu5&#10;qFmXYu9iiRHtMpbXXZniH3/4+qs1RkKSLicN62iK76jAz66+/OJy3yfUZxVrcsoRDNKJZN+nuJKy&#10;TxYLkVW0JeKC9bSDyoLxlkgo8nKRc7KH0dtm4S+Xq8We8bznLKNCwNsXphJf6fGLgmbydVEIKlGT&#10;YpBN6n+u/7fqf3F1SZKSk76qs0EM8hlStKTuYFI71AsiCdrx+qOh2jrjTLBCXmSsXbCiqDOqdQBt&#10;vOU9bW442/ValzLZl72FCaC9h9NnD5t9d/uGozpPcRBj1JEWbPT+tw+/fPj1/R/w+x3Ba8Bo35cJ&#10;NL3h/dv+DTeKwuMrlr0TUL24X6/KpWmMtvtvWQ7Dkp1kGqNDwVs1BGiPDtoUd9YU9CBRBi+jTeSH&#10;G7BYBnX+MorD5WCsrAKLqn5evPQwgmrP2wShsWRWvRwG2ARxaHoHfqi7LkhiZtbSDtIp1WDliRO4&#10;4t+B+7YiPdU2EwqxAVzPB2EMuq9vSYOiyKCq2xwhFQZP1LHrinQlfc4521eU5CCSp9qD4KMOqiDA&#10;Gg8CHAXhygAVeJsBqCPOvudFBiZvGWihLEwk6bmQN5S1SD2kmDZN3QulHEnI7SshlUinVup106l/&#10;JfPLLodqkkhSN+YZmqpqrYSS20Av5F1DTdfvaQErUVlWT6H3AHrdcASIpTh/ZzBQo0BL1aWom8Z2&#10;8v+509BWdaN6X7AdH5jNttYzsk7ajm3dMf7ArKb9UWujqzKcPGwPmnZerNVS77YsvwNzcmZ2KdhV&#10;4aFi/GeM9rBDpVj8tCOcYtR808GS2HghLGwkdSGMYh8KfFyzHdeQLoOhUiwxMo/X0myDu57XZQUz&#10;GRw69hx4WtTauCepBg2AKLMxBtblmDGrGRkTxLH/d4zxIh/YpLYlhbihwHFHc4QBkj86YfzjSnCE&#10;mRwxsCzHhBkO7tGJQeC80Ef2f37ExNEa3Ad1Fn98xDjCPPUJEzjC/KVPZj1e45OtjzCB3/bYPpkf&#10;xYEhDHhg93wyR5inJow2yMn5cS6ZcVV9CObHJ8xmRsKcor1ARXY6tjgGMY4wT00YG846l2zikm0m&#10;hFnpeEHtK3OcMAEkGbRLFoaRI4yNSj4pxWBbP1bQb6NZR5gxYQLIYYxOmJXNjcxAmHAVQpJOxTCO&#10;MOeXJbPRrCPMhDCQAh8TxuZGZiDMehUPQb+LYc6PMDaadYSZEAYSu2PC2NzIDITZRCE4hC5LNny+&#10;sU7WebhkNpp1hJkQBvJUY8LY3MgchNFfuLRL5rug//Rl5SwIs7bRrCPMhDDTT/0rmxuZgTCxDzkG&#10;E8M4wow+RZ4HYWw06wgzIcz0S//K5kZmIEwUecPdmNMlIpdW/sSLONaBe6Qs2dpGs/8XwuirZXBV&#10;T1+MGq4VqruA47K+SnO6/Hj1JwAAAP//AwBQSwMEFAAGAAgAAAAhACQTgm/eAAAABQEAAA8AAABk&#10;cnMvZG93bnJldi54bWxMj81qwzAQhO+FvIPYQG+N7Dj9iWM5hND2FApNCqW3jbWxTayVsRTbefuq&#10;vbSXhWGGmW+z9Wga0VPnassK4lkEgriwuuZSwcfh5e4JhPPIGhvLpOBKDtb55CbDVNuB36nf+1KE&#10;EnYpKqi8b1MpXVGRQTezLXHwTrYz6IPsSqk7HEK5aeQ8ih6kwZrDQoUtbSsqzvuLUfA64LBJ4ud+&#10;dz5tr1+H+7fPXUxK3U7HzQqEp9H/heEHP6BDHpiO9sLaiUZBeMT/3uAtk8cFiKOCZL6IQOaZ/E+f&#10;fwMAAP//AwBQSwECLQAUAAYACAAAACEAtoM4kv4AAADhAQAAEwAAAAAAAAAAAAAAAAAAAAAAW0Nv&#10;bnRlbnRfVHlwZXNdLnhtbFBLAQItABQABgAIAAAAIQA4/SH/1gAAAJQBAAALAAAAAAAAAAAAAAAA&#10;AC8BAABfcmVscy8ucmVsc1BLAQItABQABgAIAAAAIQABN19lbgQAAEQpAAAOAAAAAAAAAAAAAAAA&#10;AC4CAABkcnMvZTJvRG9jLnhtbFBLAQItABQABgAIAAAAIQAkE4Jv3gAAAAUBAAAPAAAAAAAAAAAA&#10;AAAAAMgGAABkcnMvZG93bnJldi54bWxQSwUGAAAAAAQABADzAAAA0wcAAAAA&#10;">
                <v:oval id="Oval 55" o:spid="_x0000_s1327" style="position:absolute;left:5346;top:13194;width:2115;height: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xT5wwAAANwAAAAPAAAAZHJzL2Rvd25yZXYueG1sRE/basJA&#10;EH0v+A/LCL7VjZeqRFcRQSpSKEbB1zE7JtHsbMxuNf69Wyj0bQ7nOrNFY0pxp9oVlhX0uhEI4tTq&#10;gjMFh/36fQLCeWSNpWVS8CQHi3nrbYaxtg/e0T3xmQgh7GJUkHtfxVK6NCeDrmsr4sCdbW3QB1hn&#10;Utf4COGmlP0oGkmDBYeGHCta5ZRekx+j4Hv39fkxHmx1tL1lA51cTpgcT0p12s1yCsJT4//Ff+6N&#10;DvP7Q/h9Jlwg5y8AAAD//wMAUEsBAi0AFAAGAAgAAAAhANvh9svuAAAAhQEAABMAAAAAAAAAAAAA&#10;AAAAAAAAAFtDb250ZW50X1R5cGVzXS54bWxQSwECLQAUAAYACAAAACEAWvQsW78AAAAVAQAACwAA&#10;AAAAAAAAAAAAAAAfAQAAX3JlbHMvLnJlbHNQSwECLQAUAAYACAAAACEAjK8U+cMAAADcAAAADwAA&#10;AAAAAAAAAAAAAAAHAgAAZHJzL2Rvd25yZXYueG1sUEsFBgAAAAADAAMAtwAAAPcCAAAAAA==&#10;" fillcolor="gray [1616]" strokecolor="black [3040]">
                  <v:fill color2="#d9d9d9 [496]" rotate="t" angle="180" colors="0 #bcbcbc;22938f #d0d0d0;1 #ededed" focus="100%" type="gradient"/>
                  <v:shadow on="t" color="black" opacity="24903f" origin=",.5" offset="0,.55556mm"/>
                  <v:textbox>
                    <w:txbxContent>
                      <w:p w14:paraId="1BE01EF0" w14:textId="77777777" w:rsidR="00806D0E" w:rsidRPr="00C43532" w:rsidRDefault="00806D0E" w:rsidP="00F438C9">
                        <w:pPr>
                          <w:rPr>
                            <w:lang w:val="en-US"/>
                          </w:rPr>
                        </w:pPr>
                        <w:r>
                          <w:rPr>
                            <w:lang w:val="en-US"/>
                          </w:rPr>
                          <w:t>TA’LIM</w:t>
                        </w:r>
                      </w:p>
                    </w:txbxContent>
                  </v:textbox>
                </v:oval>
                <v:oval id="Oval 56" o:spid="_x0000_s1328" style="position:absolute;left:3772;top:1319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7FiwwAAANwAAAAPAAAAZHJzL2Rvd25yZXYueG1sRE9Na8JA&#10;EL0X+h+WKfTWbFS0JbqKCNISBEla8DrJTpPU7GzMbjX++25B8DaP9zmL1WBacabeNZYVjKIYBHFp&#10;dcOVgq/P7csbCOeRNbaWScGVHKyWjw8LTLS9cEbn3FcihLBLUEHtfZdI6cqaDLrIdsSB+7a9QR9g&#10;X0nd4yWEm1aO43gmDTYcGmrsaFNTecx/jYJ9tnufvk5SHaenaqLznwLzQ6HU89OwnoPwNPi7+Ob+&#10;0GH+eAr/z4QL5PIPAAD//wMAUEsBAi0AFAAGAAgAAAAhANvh9svuAAAAhQEAABMAAAAAAAAAAAAA&#10;AAAAAAAAAFtDb250ZW50X1R5cGVzXS54bWxQSwECLQAUAAYACAAAACEAWvQsW78AAAAVAQAACwAA&#10;AAAAAAAAAAAAAAAfAQAAX3JlbHMvLnJlbHNQSwECLQAUAAYACAAAACEA4+OxYsMAAADcAAAADwAA&#10;AAAAAAAAAAAAAAAHAgAAZHJzL2Rvd25yZXYueG1sUEsFBgAAAAADAAMAtwAAAPcCAAAAAA==&#10;" fillcolor="gray [1616]" strokecolor="black [3040]">
                  <v:fill color2="#d9d9d9 [496]" rotate="t" angle="180" colors="0 #bcbcbc;22938f #d0d0d0;1 #ededed" focus="100%" type="gradient"/>
                  <v:shadow on="t" color="black" opacity="24903f" origin=",.5" offset="0,.55556mm"/>
                  <v:textbox>
                    <w:txbxContent>
                      <w:p w14:paraId="703EDAA7" w14:textId="77777777" w:rsidR="00806D0E" w:rsidRDefault="00806D0E" w:rsidP="00F438C9"/>
                    </w:txbxContent>
                  </v:textbox>
                </v:oval>
                <v:oval id="Oval 57" o:spid="_x0000_s1329" style="position:absolute;left:7587;top:1319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S8VwgAAANwAAAAPAAAAZHJzL2Rvd25yZXYueG1sRE9Ni8Iw&#10;EL0v+B/CCN7WVGVVqlFEWFxEEKvgdWzGttpMuk1Wu//eCIK3ebzPmc4bU4ob1a6wrKDXjUAQp1YX&#10;nCk47L8/xyCcR9ZYWiYF/+RgPmt9TDHW9s47uiU+EyGEXYwKcu+rWEqX5mTQdW1FHLizrQ36AOtM&#10;6hrvIdyUsh9FQ2mw4NCQY0XLnNJr8mcUbHeb1ddosNbR+jcb6ORywuR4UqrTbhYTEJ4a/xa/3D86&#10;zO8P4flMuEDOHgAAAP//AwBQSwECLQAUAAYACAAAACEA2+H2y+4AAACFAQAAEwAAAAAAAAAAAAAA&#10;AAAAAAAAW0NvbnRlbnRfVHlwZXNdLnhtbFBLAQItABQABgAIAAAAIQBa9CxbvwAAABUBAAALAAAA&#10;AAAAAAAAAAAAAB8BAABfcmVscy8ucmVsc1BLAQItABQABgAIAAAAIQATMS8VwgAAANwAAAAPAAAA&#10;AAAAAAAAAAAAAAcCAABkcnMvZG93bnJldi54bWxQSwUGAAAAAAMAAwC3AAAA9gIAAAAA&#10;" fillcolor="gray [1616]" strokecolor="black [3040]">
                  <v:fill color2="#d9d9d9 [496]" rotate="t" angle="180" colors="0 #bcbcbc;22938f #d0d0d0;1 #ededed" focus="100%" type="gradient"/>
                  <v:shadow on="t" color="black" opacity="24903f" origin=",.5" offset="0,.55556mm"/>
                  <v:textbox>
                    <w:txbxContent>
                      <w:p w14:paraId="4767CDD9" w14:textId="77777777" w:rsidR="00806D0E" w:rsidRDefault="00806D0E" w:rsidP="00F438C9"/>
                    </w:txbxContent>
                  </v:textbox>
                </v:oval>
                <v:oval id="Oval 58" o:spid="_x0000_s1330" style="position:absolute;left:2573;top:1211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YqOwwAAANwAAAAPAAAAZHJzL2Rvd25yZXYueG1sRE9Na8JA&#10;EL0L/Q/LCL3pxoSqpK5SCqVFCmIUvI7ZaZI2O5tmt0n6711B8DaP9zmrzWBq0VHrKssKZtMIBHFu&#10;dcWFguPhbbIE4TyyxtoyKfgnB5v1w2iFqbY976nLfCFCCLsUFZTeN6mULi/JoJvahjhwX7Y16ANs&#10;C6lb7EO4qWUcRXNpsOLQUGJDryXlP9mfUbDbf74/LZKtjra/RaKz7zNmp7NSj+Ph5RmEp8HfxTf3&#10;hw7z4wVcnwkXyPUFAAD//wMAUEsBAi0AFAAGAAgAAAAhANvh9svuAAAAhQEAABMAAAAAAAAAAAAA&#10;AAAAAAAAAFtDb250ZW50X1R5cGVzXS54bWxQSwECLQAUAAYACAAAACEAWvQsW78AAAAVAQAACwAA&#10;AAAAAAAAAAAAAAAfAQAAX3JlbHMvLnJlbHNQSwECLQAUAAYACAAAACEAfH2KjsMAAADcAAAADwAA&#10;AAAAAAAAAAAAAAAHAgAAZHJzL2Rvd25yZXYueG1sUEsFBgAAAAADAAMAtwAAAPcCAAAAAA==&#10;" fillcolor="gray [1616]" strokecolor="black [3040]">
                  <v:fill color2="#d9d9d9 [496]" rotate="t" angle="180" colors="0 #bcbcbc;22938f #d0d0d0;1 #ededed" focus="100%" type="gradient"/>
                  <v:shadow on="t" color="black" opacity="24903f" origin=",.5" offset="0,.55556mm"/>
                  <v:textbox>
                    <w:txbxContent>
                      <w:p w14:paraId="5E48FDD1" w14:textId="77777777" w:rsidR="00806D0E" w:rsidRDefault="00806D0E" w:rsidP="00F438C9"/>
                    </w:txbxContent>
                  </v:textbox>
                </v:oval>
                <v:oval id="Oval 59" o:spid="_x0000_s1331" style="position:absolute;left:1701;top:1337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h78xQAAANwAAAAPAAAAZHJzL2Rvd25yZXYueG1sRI9Ba8JA&#10;EIXvBf/DMoK3ulGxlegqUigVKRSj4HXMjkk0O5tmV03/fedQ6G2G9+a9bxarztXqTm2oPBsYDRNQ&#10;xLm3FRcGDvv35xmoEJEt1p7JwA8FWC17TwtMrX/wju5ZLJSEcEjRQBljk2od8pIchqFviEU7+9Zh&#10;lLUttG3xIeGu1uMkedEOK5aGEht6Kym/Zjdn4Gv3+TF9nWxtsv0uJja7nDA7nowZ9Lv1HFSkLv6b&#10;/643VvDHQivPyAR6+QsAAP//AwBQSwECLQAUAAYACAAAACEA2+H2y+4AAACFAQAAEwAAAAAAAAAA&#10;AAAAAAAAAAAAW0NvbnRlbnRfVHlwZXNdLnhtbFBLAQItABQABgAIAAAAIQBa9CxbvwAAABUBAAAL&#10;AAAAAAAAAAAAAAAAAB8BAABfcmVscy8ucmVsc1BLAQItABQABgAIAAAAIQAN4h78xQAAANwAAAAP&#10;AAAAAAAAAAAAAAAAAAcCAABkcnMvZG93bnJldi54bWxQSwUGAAAAAAMAAwC3AAAA+QIAAAAA&#10;" fillcolor="gray [1616]" strokecolor="black [3040]">
                  <v:fill color2="#d9d9d9 [496]" rotate="t" angle="180" colors="0 #bcbcbc;22938f #d0d0d0;1 #ededed" focus="100%" type="gradient"/>
                  <v:shadow on="t" color="black" opacity="24903f" origin=",.5" offset="0,.55556mm"/>
                  <v:textbox>
                    <w:txbxContent>
                      <w:p w14:paraId="3736634A" w14:textId="77777777" w:rsidR="00806D0E" w:rsidRDefault="00806D0E" w:rsidP="00F438C9"/>
                    </w:txbxContent>
                  </v:textbox>
                </v:oval>
                <v:oval id="Oval 60" o:spid="_x0000_s1332" style="position:absolute;left:2355;top:1445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rtnwgAAANwAAAAPAAAAZHJzL2Rvd25yZXYueG1sRE9Na8JA&#10;EL0X/A/LCN7qRsWq0VVEkIoUilHwOmbHJJqdjdmtxn/vFgq9zeN9zmzRmFLcqXaFZQW9bgSCOLW6&#10;4EzBYb9+H4NwHlljaZkUPMnBYt56m2Gs7YN3dE98JkIIuxgV5N5XsZQuzcmg69qKOHBnWxv0AdaZ&#10;1DU+QrgpZT+KPqTBgkNDjhWtckqvyY9R8L37+hyOBlsdbW/ZQCeXEybHk1KddrOcgvDU+H/xn3uj&#10;w/z+BH6fCRfI+QsAAP//AwBQSwECLQAUAAYACAAAACEA2+H2y+4AAACFAQAAEwAAAAAAAAAAAAAA&#10;AAAAAAAAW0NvbnRlbnRfVHlwZXNdLnhtbFBLAQItABQABgAIAAAAIQBa9CxbvwAAABUBAAALAAAA&#10;AAAAAAAAAAAAAB8BAABfcmVscy8ucmVsc1BLAQItABQABgAIAAAAIQBirrtnwgAAANwAAAAPAAAA&#10;AAAAAAAAAAAAAAcCAABkcnMvZG93bnJldi54bWxQSwUGAAAAAAMAAwC3AAAA9gIAAAAA&#10;" fillcolor="gray [1616]" strokecolor="black [3040]">
                  <v:fill color2="#d9d9d9 [496]" rotate="t" angle="180" colors="0 #bcbcbc;22938f #d0d0d0;1 #ededed" focus="100%" type="gradient"/>
                  <v:shadow on="t" color="black" opacity="24903f" origin=",.5" offset="0,.55556mm"/>
                  <v:textbox>
                    <w:txbxContent>
                      <w:p w14:paraId="5AB35F01" w14:textId="77777777" w:rsidR="00806D0E" w:rsidRDefault="00806D0E" w:rsidP="00F438C9"/>
                    </w:txbxContent>
                  </v:textbox>
                </v:oval>
                <v:oval id="Oval 61" o:spid="_x0000_s1333" style="position:absolute;left:4644;top:1445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YQnxgAAANwAAAAPAAAAZHJzL2Rvd25yZXYueG1sRI9Ba8JA&#10;EIXvBf/DMoK3urGhtURXEaG0SEGMBa9jdpqkZmfT7Krpv3cOBW8zvDfvfTNf9q5RF+pC7dnAZJyA&#10;Ii68rbk08LV/e3wFFSKyxcYzGfijAMvF4GGOmfVX3tElj6WSEA4ZGqhibDOtQ1GRwzD2LbFo375z&#10;GGXtSm07vEq4a/RTkrxohzVLQ4UtrSsqTvnZGdjuPt+fp+nGJpvfMrX5zxHzw9GY0bBfzUBF6uPd&#10;/H/9YQU/FXx5RibQixsAAAD//wMAUEsBAi0AFAAGAAgAAAAhANvh9svuAAAAhQEAABMAAAAAAAAA&#10;AAAAAAAAAAAAAFtDb250ZW50X1R5cGVzXS54bWxQSwECLQAUAAYACAAAACEAWvQsW78AAAAVAQAA&#10;CwAAAAAAAAAAAAAAAAAfAQAAX3JlbHMvLnJlbHNQSwECLQAUAAYACAAAACEAdk2EJ8YAAADc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62A0A9BB" w14:textId="77777777" w:rsidR="00806D0E" w:rsidRDefault="00806D0E" w:rsidP="00F438C9"/>
                    </w:txbxContent>
                  </v:textbox>
                </v:oval>
                <v:oval id="Oval 62" o:spid="_x0000_s1334" style="position:absolute;left:8677;top:1211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SG8wgAAANwAAAAPAAAAZHJzL2Rvd25yZXYueG1sRE9Na8JA&#10;EL0X/A/LCN7qRoO1pK4igigiFKPQ65idJtHsbMyuGv99tyB4m8f7nMmsNZW4UeNKywoG/QgEcWZ1&#10;ybmCw375/gnCeWSNlWVS8CAHs2nnbYKJtnfe0S31uQgh7BJUUHhfJ1K6rCCDrm9r4sD92sagD7DJ&#10;pW7wHsJNJYdR9CENlhwaCqxpUVB2Tq9GwfduuxqN442ONpc81unpiOnPUalet51/gfDU+pf46V7r&#10;MD8ewP8z4QI5/QMAAP//AwBQSwECLQAUAAYACAAAACEA2+H2y+4AAACFAQAAEwAAAAAAAAAAAAAA&#10;AAAAAAAAW0NvbnRlbnRfVHlwZXNdLnhtbFBLAQItABQABgAIAAAAIQBa9CxbvwAAABUBAAALAAAA&#10;AAAAAAAAAAAAAB8BAABfcmVscy8ucmVsc1BLAQItABQABgAIAAAAIQAZASG8wgAAANwAAAAPAAAA&#10;AAAAAAAAAAAAAAcCAABkcnMvZG93bnJldi54bWxQSwUGAAAAAAMAAwC3AAAA9gIAAAAA&#10;" fillcolor="gray [1616]" strokecolor="black [3040]">
                  <v:fill color2="#d9d9d9 [496]" rotate="t" angle="180" colors="0 #bcbcbc;22938f #d0d0d0;1 #ededed" focus="100%" type="gradient"/>
                  <v:shadow on="t" color="black" opacity="24903f" origin=",.5" offset="0,.55556mm"/>
                  <v:textbox>
                    <w:txbxContent>
                      <w:p w14:paraId="32C43B07" w14:textId="77777777" w:rsidR="00806D0E" w:rsidRDefault="00806D0E" w:rsidP="00F438C9"/>
                    </w:txbxContent>
                  </v:textbox>
                </v:oval>
                <v:oval id="Oval 63" o:spid="_x0000_s1335" style="position:absolute;left:9549;top:1319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7/LwwAAANwAAAAPAAAAZHJzL2Rvd25yZXYueG1sRE9Na8JA&#10;EL0L/Q/LCN7MRoO2pG5CEUpFCmJa6HXMTpO02dmYXTX9964g9DaP9zmrfDCtOFPvGssKZlEMgri0&#10;uuFKwefH6/QJhPPIGlvLpOCPHOTZw2iFqbYX3tO58JUIIexSVFB736VSurImgy6yHXHgvm1v0AfY&#10;V1L3eAnhppXzOF5Kgw2Hhho7WtdU/hYno2C3f39bPCZbHW+PVaKLnwMWXwelJuPh5RmEp8H/i+/u&#10;jQ7zkzncngkXyOwKAAD//wMAUEsBAi0AFAAGAAgAAAAhANvh9svuAAAAhQEAABMAAAAAAAAAAAAA&#10;AAAAAAAAAFtDb250ZW50X1R5cGVzXS54bWxQSwECLQAUAAYACAAAACEAWvQsW78AAAAVAQAACwAA&#10;AAAAAAAAAAAAAAAfAQAAX3JlbHMvLnJlbHNQSwECLQAUAAYACAAAACEA6dO/y8MAAADcAAAADwAA&#10;AAAAAAAAAAAAAAAHAgAAZHJzL2Rvd25yZXYueG1sUEsFBgAAAAADAAMAtwAAAPcCAAAAAA==&#10;" fillcolor="gray [1616]" strokecolor="black [3040]">
                  <v:fill color2="#d9d9d9 [496]" rotate="t" angle="180" colors="0 #bcbcbc;22938f #d0d0d0;1 #ededed" focus="100%" type="gradient"/>
                  <v:shadow on="t" color="black" opacity="24903f" origin=",.5" offset="0,.55556mm"/>
                  <v:textbox>
                    <w:txbxContent>
                      <w:p w14:paraId="3DF37909" w14:textId="77777777" w:rsidR="00806D0E" w:rsidRDefault="00806D0E" w:rsidP="00F438C9"/>
                    </w:txbxContent>
                  </v:textbox>
                </v:oval>
                <v:oval id="Oval 64" o:spid="_x0000_s1336" style="position:absolute;left:9440;top:1427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pQwwAAANwAAAAPAAAAZHJzL2Rvd25yZXYueG1sRE9Na8JA&#10;EL0L/odlBG9m0wZtiW6CCKUiBTEteB2z0yRtdjbNrpr++25B8DaP9zmrfDCtuFDvGssKHqIYBHFp&#10;dcOVgo/3l9kzCOeRNbaWScEvOciz8WiFqbZXPtCl8JUIIexSVFB736VSurImgy6yHXHgPm1v0AfY&#10;V1L3eA3hppWPcbyQBhsODTV2tKmp/C7ORsH+8PY6f0p2Ot79VIkuvk5YHE9KTSfDegnC0+Dv4pt7&#10;q8P8JIH/Z8IFMvsDAAD//wMAUEsBAi0AFAAGAAgAAAAhANvh9svuAAAAhQEAABMAAAAAAAAAAAAA&#10;AAAAAAAAAFtDb250ZW50X1R5cGVzXS54bWxQSwECLQAUAAYACAAAACEAWvQsW78AAAAVAQAACwAA&#10;AAAAAAAAAAAAAAAfAQAAX3JlbHMvLnJlbHNQSwECLQAUAAYACAAAACEAhp8aUMMAAADcAAAADwAA&#10;AAAAAAAAAAAAAAAHAgAAZHJzL2Rvd25yZXYueG1sUEsFBgAAAAADAAMAtwAAAPcCAAAAAA==&#10;" fillcolor="gray [1616]" strokecolor="black [3040]">
                  <v:fill color2="#d9d9d9 [496]" rotate="t" angle="180" colors="0 #bcbcbc;22938f #d0d0d0;1 #ededed" focus="100%" type="gradient"/>
                  <v:shadow on="t" color="black" opacity="24903f" origin=",.5" offset="0,.55556mm"/>
                  <v:textbox>
                    <w:txbxContent>
                      <w:p w14:paraId="35AF52D4" w14:textId="77777777" w:rsidR="00806D0E" w:rsidRDefault="00806D0E" w:rsidP="00F438C9"/>
                    </w:txbxContent>
                  </v:textbox>
                </v:oval>
                <v:oval id="Oval 65" o:spid="_x0000_s1337" style="position:absolute;left:7260;top:1427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oIkwwAAANwAAAAPAAAAZHJzL2Rvd25yZXYueG1sRE9Na8JA&#10;EL0L/Q/LCL3pRlNbidmIFIpFCmIqeB2zYxKbnU2zq6b/vlsQepvH+5x02ZtGXKlztWUFk3EEgriw&#10;uuZSwf7zbTQH4TyyxsYyKfghB8vsYZBiou2Nd3TNfSlCCLsEFVTet4mUrqjIoBvbljhwJ9sZ9AF2&#10;pdQd3kK4aeQ0ip6lwZpDQ4UtvVZUfOUXo2C7+1jPXuKNjjbfZazz8xHzw1Gpx2G/WoDw1Pt/8d39&#10;rsP8+An+ngkXyOwXAAD//wMAUEsBAi0AFAAGAAgAAAAhANvh9svuAAAAhQEAABMAAAAAAAAAAAAA&#10;AAAAAAAAAFtDb250ZW50X1R5cGVzXS54bWxQSwECLQAUAAYACAAAACEAWvQsW78AAAAVAQAACwAA&#10;AAAAAAAAAAAAAAAfAQAAX3JlbHMvLnJlbHNQSwECLQAUAAYACAAAACEACXaCJMMAAADcAAAADwAA&#10;AAAAAAAAAAAAAAAHAgAAZHJzL2Rvd25yZXYueG1sUEsFBgAAAAADAAMAtwAAAPcCAAAAAA==&#10;" fillcolor="gray [1616]" strokecolor="black [3040]">
                  <v:fill color2="#d9d9d9 [496]" rotate="t" angle="180" colors="0 #bcbcbc;22938f #d0d0d0;1 #ededed" focus="100%" type="gradient"/>
                  <v:shadow on="t" color="black" opacity="24903f" origin=",.5" offset="0,.55556mm"/>
                  <v:textbox>
                    <w:txbxContent>
                      <w:p w14:paraId="5CD1F932" w14:textId="77777777" w:rsidR="00806D0E" w:rsidRDefault="00806D0E" w:rsidP="00F438C9"/>
                    </w:txbxContent>
                  </v:textbox>
                </v:oval>
                <v:oval id="Oval 66" o:spid="_x0000_s1338" style="position:absolute;left:5516;top:1193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ie/wgAAANwAAAAPAAAAZHJzL2Rvd25yZXYueG1sRE9Na8JA&#10;EL0L/odlBG+60aCW1FVEKBYpiFHodcxOk2h2Ns1uNf33riB4m8f7nPmyNZW4UuNKywpGwwgEcWZ1&#10;ybmC4+Fj8AbCeWSNlWVS8E8OlotuZ46Jtjfe0zX1uQgh7BJUUHhfJ1K6rCCDbmhr4sD92MagD7DJ&#10;pW7wFsJNJcdRNJUGSw4NBda0Lii7pH9GwW7/tZnM4q2Otr95rNPzCdPvk1L9Xrt6B+Gp9S/x0/2p&#10;w/x4Ao9nwgVycQcAAP//AwBQSwECLQAUAAYACAAAACEA2+H2y+4AAACFAQAAEwAAAAAAAAAAAAAA&#10;AAAAAAAAW0NvbnRlbnRfVHlwZXNdLnhtbFBLAQItABQABgAIAAAAIQBa9CxbvwAAABUBAAALAAAA&#10;AAAAAAAAAAAAAB8BAABfcmVscy8ucmVsc1BLAQItABQABgAIAAAAIQBmOie/wgAAANwAAAAPAAAA&#10;AAAAAAAAAAAAAAcCAABkcnMvZG93bnJldi54bWxQSwUGAAAAAAMAAwC3AAAA9gIAAAAA&#10;" fillcolor="gray [1616]" strokecolor="black [3040]">
                  <v:fill color2="#d9d9d9 [496]" rotate="t" angle="180" colors="0 #bcbcbc;22938f #d0d0d0;1 #ededed" focus="100%" type="gradient"/>
                  <v:shadow on="t" color="black" opacity="24903f" origin=",.5" offset="0,.55556mm"/>
                  <v:textbox>
                    <w:txbxContent>
                      <w:p w14:paraId="269689FB" w14:textId="77777777" w:rsidR="00806D0E" w:rsidRDefault="00806D0E" w:rsidP="00F438C9"/>
                    </w:txbxContent>
                  </v:textbox>
                </v:oval>
                <w10:anchorlock/>
              </v:group>
            </w:pict>
          </mc:Fallback>
        </mc:AlternateContent>
      </w:r>
    </w:p>
    <w:p w14:paraId="40255800" w14:textId="77777777" w:rsidR="00F438C9" w:rsidRDefault="00F438C9" w:rsidP="00F438C9">
      <w:pPr>
        <w:pStyle w:val="ae"/>
        <w:ind w:firstLine="567"/>
        <w:rPr>
          <w:rFonts w:ascii="Times New Roman" w:hAnsi="Times New Roman"/>
          <w:szCs w:val="28"/>
          <w:lang w:val="uz-Cyrl-UZ"/>
        </w:rPr>
      </w:pPr>
    </w:p>
    <w:p w14:paraId="73ADD0DD" w14:textId="77777777" w:rsidR="00F438C9" w:rsidRDefault="00F438C9" w:rsidP="00F438C9">
      <w:pPr>
        <w:pStyle w:val="ae"/>
        <w:ind w:firstLine="567"/>
        <w:rPr>
          <w:rFonts w:ascii="Times New Roman" w:hAnsi="Times New Roman"/>
          <w:szCs w:val="28"/>
          <w:lang w:val="uz-Cyrl-UZ"/>
        </w:rPr>
      </w:pPr>
    </w:p>
    <w:p w14:paraId="29822167" w14:textId="0FF5217F" w:rsidR="00F438C9" w:rsidRPr="00A06FFA" w:rsidRDefault="00A06FFA" w:rsidP="00A06FFA">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t>VI</w:t>
      </w:r>
      <w:r>
        <w:rPr>
          <w:rFonts w:ascii="Times New Roman" w:hAnsi="Times New Roman" w:cs="Times New Roman"/>
          <w:b/>
          <w:sz w:val="28"/>
          <w:szCs w:val="28"/>
          <w:lang w:val="uz-Latn-UZ"/>
        </w:rPr>
        <w:t>I</w:t>
      </w:r>
      <w:r>
        <w:rPr>
          <w:rFonts w:ascii="Times New Roman" w:hAnsi="Times New Roman" w:cs="Times New Roman"/>
          <w:b/>
          <w:sz w:val="28"/>
          <w:szCs w:val="28"/>
          <w:lang w:val="uz-Cyrl-UZ"/>
        </w:rPr>
        <w:t>. Talabalarga beriladigan topshiriq:</w:t>
      </w:r>
    </w:p>
    <w:p w14:paraId="004836AD" w14:textId="77777777" w:rsidR="00F438C9" w:rsidRDefault="00F438C9" w:rsidP="00AF4B0C">
      <w:pPr>
        <w:widowControl/>
        <w:numPr>
          <w:ilvl w:val="0"/>
          <w:numId w:val="12"/>
        </w:numPr>
        <w:tabs>
          <w:tab w:val="clear" w:pos="720"/>
          <w:tab w:val="num" w:pos="0"/>
          <w:tab w:val="left" w:pos="900"/>
        </w:tabs>
        <w:overflowPunct/>
        <w:autoSpaceDE/>
        <w:adjustRightInd/>
        <w:spacing w:line="240" w:lineRule="auto"/>
        <w:ind w:left="0" w:firstLine="567"/>
        <w:rPr>
          <w:rFonts w:ascii="Times New Roman" w:hAnsi="Times New Roman" w:cs="Times New Roman"/>
          <w:spacing w:val="-8"/>
          <w:sz w:val="28"/>
          <w:szCs w:val="28"/>
          <w:lang w:val="uz-Cyrl-UZ"/>
        </w:rPr>
      </w:pPr>
      <w:r>
        <w:rPr>
          <w:rFonts w:ascii="Times New Roman" w:hAnsi="Times New Roman" w:cs="Times New Roman"/>
          <w:spacing w:val="-8"/>
          <w:sz w:val="28"/>
          <w:szCs w:val="28"/>
          <w:lang w:val="uz-Cyrl-UZ"/>
        </w:rPr>
        <w:t>Ta’lim sohasidagi O’zR davlat siyosati qanday tamoyillarga asoslanadi?</w:t>
      </w:r>
    </w:p>
    <w:p w14:paraId="6D663E8C" w14:textId="77777777" w:rsidR="00F438C9" w:rsidRDefault="00F438C9" w:rsidP="00AF4B0C">
      <w:pPr>
        <w:widowControl/>
        <w:numPr>
          <w:ilvl w:val="0"/>
          <w:numId w:val="12"/>
        </w:numPr>
        <w:tabs>
          <w:tab w:val="clear" w:pos="720"/>
          <w:tab w:val="num" w:pos="0"/>
          <w:tab w:val="left" w:pos="900"/>
        </w:tabs>
        <w:overflowPunct/>
        <w:autoSpaceDE/>
        <w:adjustRightInd/>
        <w:spacing w:line="240" w:lineRule="auto"/>
        <w:ind w:left="0" w:firstLine="567"/>
        <w:rPr>
          <w:rFonts w:ascii="Times New Roman" w:hAnsi="Times New Roman" w:cs="Times New Roman"/>
          <w:sz w:val="28"/>
          <w:szCs w:val="28"/>
          <w:lang w:val="uz-Cyrl-UZ"/>
        </w:rPr>
      </w:pPr>
      <w:r>
        <w:rPr>
          <w:rFonts w:ascii="Times New Roman" w:hAnsi="Times New Roman" w:cs="Times New Roman"/>
          <w:sz w:val="28"/>
          <w:szCs w:val="28"/>
          <w:lang w:val="uz-Cyrl-UZ"/>
        </w:rPr>
        <w:t>Ta’lim tizimi nima?</w:t>
      </w:r>
    </w:p>
    <w:p w14:paraId="067A6771" w14:textId="77777777" w:rsidR="00F438C9" w:rsidRDefault="00F438C9" w:rsidP="00AF4B0C">
      <w:pPr>
        <w:widowControl/>
        <w:numPr>
          <w:ilvl w:val="0"/>
          <w:numId w:val="12"/>
        </w:numPr>
        <w:tabs>
          <w:tab w:val="clear" w:pos="720"/>
          <w:tab w:val="num" w:pos="0"/>
          <w:tab w:val="left" w:pos="900"/>
        </w:tabs>
        <w:overflowPunct/>
        <w:autoSpaceDE/>
        <w:adjustRightInd/>
        <w:spacing w:line="240" w:lineRule="auto"/>
        <w:ind w:left="0" w:firstLine="567"/>
        <w:rPr>
          <w:rFonts w:ascii="Times New Roman" w:hAnsi="Times New Roman" w:cs="Times New Roman"/>
          <w:sz w:val="28"/>
          <w:szCs w:val="28"/>
          <w:lang w:val="uz-Cyrl-UZ"/>
        </w:rPr>
      </w:pPr>
      <w:r>
        <w:rPr>
          <w:rFonts w:ascii="Times New Roman" w:hAnsi="Times New Roman" w:cs="Times New Roman"/>
          <w:sz w:val="28"/>
          <w:szCs w:val="28"/>
          <w:lang w:val="uz-Cyrl-UZ"/>
        </w:rPr>
        <w:t>Rivojlangan xorijiy mamlakatlar ta’lim tizimida qanday umumiy jihat va farqlar ko’zga tashlanadi?</w:t>
      </w:r>
    </w:p>
    <w:p w14:paraId="20DF0F2D" w14:textId="77777777" w:rsidR="00F438C9" w:rsidRDefault="00F438C9" w:rsidP="00AF4B0C">
      <w:pPr>
        <w:widowControl/>
        <w:numPr>
          <w:ilvl w:val="0"/>
          <w:numId w:val="12"/>
        </w:numPr>
        <w:tabs>
          <w:tab w:val="clear" w:pos="720"/>
          <w:tab w:val="num" w:pos="0"/>
          <w:tab w:val="left" w:pos="900"/>
        </w:tabs>
        <w:overflowPunct/>
        <w:autoSpaceDE/>
        <w:adjustRightInd/>
        <w:spacing w:line="240" w:lineRule="auto"/>
        <w:ind w:left="0" w:firstLine="567"/>
        <w:rPr>
          <w:rFonts w:ascii="Times New Roman" w:hAnsi="Times New Roman" w:cs="Times New Roman"/>
          <w:sz w:val="28"/>
          <w:szCs w:val="28"/>
          <w:lang w:val="uz-Cyrl-UZ"/>
        </w:rPr>
      </w:pPr>
      <w:r>
        <w:rPr>
          <w:rFonts w:ascii="Times New Roman" w:hAnsi="Times New Roman" w:cs="Times New Roman"/>
          <w:sz w:val="28"/>
          <w:szCs w:val="28"/>
          <w:lang w:val="uz-Cyrl-UZ"/>
        </w:rPr>
        <w:t>Ta’lim muassasasini boshqarishda nimalarga e’tibor beriladi?</w:t>
      </w:r>
    </w:p>
    <w:p w14:paraId="285602DF" w14:textId="77777777" w:rsidR="00F438C9" w:rsidRDefault="00F438C9" w:rsidP="00AF4B0C">
      <w:pPr>
        <w:widowControl/>
        <w:numPr>
          <w:ilvl w:val="0"/>
          <w:numId w:val="12"/>
        </w:numPr>
        <w:tabs>
          <w:tab w:val="clear" w:pos="720"/>
          <w:tab w:val="num" w:pos="0"/>
          <w:tab w:val="left" w:pos="900"/>
        </w:tabs>
        <w:overflowPunct/>
        <w:autoSpaceDE/>
        <w:adjustRightInd/>
        <w:spacing w:line="240" w:lineRule="auto"/>
        <w:ind w:left="0" w:firstLine="567"/>
        <w:rPr>
          <w:rFonts w:ascii="Times New Roman" w:hAnsi="Times New Roman" w:cs="Times New Roman"/>
          <w:sz w:val="28"/>
          <w:szCs w:val="28"/>
          <w:lang w:val="uz-Cyrl-UZ"/>
        </w:rPr>
      </w:pPr>
      <w:r>
        <w:rPr>
          <w:rFonts w:ascii="Times New Roman" w:hAnsi="Times New Roman" w:cs="Times New Roman"/>
          <w:sz w:val="28"/>
          <w:szCs w:val="28"/>
          <w:lang w:val="uz-Cyrl-UZ"/>
        </w:rPr>
        <w:t>Ta’lim muassasasini qanday sub’ektlar tomonidan amalga oshiriladi?</w:t>
      </w:r>
    </w:p>
    <w:p w14:paraId="06B8F078" w14:textId="77777777" w:rsidR="00F438C9" w:rsidRDefault="00F438C9" w:rsidP="00F438C9">
      <w:pPr>
        <w:pStyle w:val="af0"/>
        <w:widowControl/>
        <w:tabs>
          <w:tab w:val="left" w:pos="1090"/>
        </w:tabs>
        <w:overflowPunct/>
        <w:autoSpaceDE/>
        <w:adjustRightInd/>
        <w:spacing w:after="0" w:line="240" w:lineRule="auto"/>
        <w:ind w:left="567"/>
        <w:rPr>
          <w:rFonts w:ascii="Times New Roman" w:hAnsi="Times New Roman" w:cs="Times New Roman"/>
          <w:b/>
          <w:sz w:val="28"/>
          <w:szCs w:val="28"/>
          <w:lang w:val="en-US"/>
        </w:rPr>
      </w:pPr>
    </w:p>
    <w:p w14:paraId="7FEDDBB2" w14:textId="77777777" w:rsidR="00F438C9" w:rsidRDefault="00F438C9" w:rsidP="00F438C9">
      <w:pPr>
        <w:pStyle w:val="af0"/>
        <w:widowControl/>
        <w:tabs>
          <w:tab w:val="left" w:pos="1090"/>
        </w:tabs>
        <w:overflowPunct/>
        <w:autoSpaceDE/>
        <w:adjustRightInd/>
        <w:spacing w:after="0" w:line="240" w:lineRule="auto"/>
        <w:ind w:left="567"/>
        <w:rPr>
          <w:rFonts w:ascii="Times New Roman" w:hAnsi="Times New Roman" w:cs="Times New Roman"/>
          <w:sz w:val="28"/>
          <w:szCs w:val="28"/>
          <w:lang w:val="uz-Cyrl-UZ"/>
        </w:rPr>
      </w:pPr>
      <w:r>
        <w:rPr>
          <w:rFonts w:ascii="Times New Roman" w:hAnsi="Times New Roman" w:cs="Times New Roman"/>
          <w:b/>
          <w:sz w:val="28"/>
          <w:szCs w:val="28"/>
          <w:lang w:val="en-US"/>
        </w:rPr>
        <w:t xml:space="preserve">                    </w:t>
      </w:r>
      <w:r>
        <w:rPr>
          <w:rFonts w:ascii="Times New Roman" w:hAnsi="Times New Roman" w:cs="Times New Roman"/>
          <w:b/>
          <w:sz w:val="28"/>
          <w:szCs w:val="28"/>
          <w:lang w:val="uz-Cyrl-UZ"/>
        </w:rPr>
        <w:t>Foydalanilgan adabiyotlar ro’yxati :</w:t>
      </w:r>
    </w:p>
    <w:p w14:paraId="63122D07" w14:textId="1A944513" w:rsidR="00F438C9" w:rsidRPr="009D7510" w:rsidRDefault="00F438C9" w:rsidP="009D7510">
      <w:pPr>
        <w:numPr>
          <w:ilvl w:val="0"/>
          <w:numId w:val="13"/>
        </w:numPr>
        <w:tabs>
          <w:tab w:val="num" w:pos="0"/>
        </w:tabs>
        <w:spacing w:line="240" w:lineRule="auto"/>
        <w:ind w:left="426" w:hanging="426"/>
        <w:rPr>
          <w:rFonts w:ascii="Times New Roman" w:hAnsi="Times New Roman" w:cs="Times New Roman"/>
          <w:sz w:val="28"/>
          <w:szCs w:val="28"/>
          <w:lang w:val="uz-Cyrl-UZ"/>
        </w:rPr>
      </w:pPr>
      <w:r w:rsidRPr="009D7510">
        <w:rPr>
          <w:rFonts w:ascii="Times New Roman" w:hAnsi="Times New Roman" w:cs="Times New Roman"/>
          <w:sz w:val="28"/>
          <w:szCs w:val="28"/>
          <w:lang w:val="uz-Cyrl-UZ"/>
        </w:rPr>
        <w:t>O’zbekiston Respublikasi Prezidentining “Oliy ta’lim tizimini yanada rivojlantirish chora-tadbirlari to’g’risida”gi qarori. G’G’ Xalq so’zi. 2017 yil, 21 aprel, 79 (6773) - son.</w:t>
      </w:r>
    </w:p>
    <w:p w14:paraId="4B565F00" w14:textId="77777777" w:rsidR="00F438C9" w:rsidRDefault="00F438C9" w:rsidP="00AF4B0C">
      <w:pPr>
        <w:pStyle w:val="af0"/>
        <w:widowControl/>
        <w:numPr>
          <w:ilvl w:val="0"/>
          <w:numId w:val="13"/>
        </w:numPr>
        <w:tabs>
          <w:tab w:val="left" w:pos="0"/>
          <w:tab w:val="left" w:pos="1080"/>
        </w:tabs>
        <w:overflowPunct/>
        <w:autoSpaceDE/>
        <w:adjustRightInd/>
        <w:spacing w:after="0" w:line="240" w:lineRule="auto"/>
        <w:ind w:left="426" w:hanging="426"/>
        <w:rPr>
          <w:rFonts w:ascii="Times New Roman" w:hAnsi="Times New Roman" w:cs="Times New Roman"/>
          <w:sz w:val="28"/>
          <w:szCs w:val="28"/>
          <w:lang w:val="uz-Cyrl-UZ"/>
        </w:rPr>
      </w:pPr>
      <w:r>
        <w:rPr>
          <w:rFonts w:ascii="Times New Roman" w:hAnsi="Times New Roman" w:cs="Times New Roman"/>
          <w:sz w:val="28"/>
          <w:szCs w:val="28"/>
          <w:lang w:val="uz-Cyrl-UZ"/>
        </w:rPr>
        <w:t xml:space="preserve"> “Umumiy o’rta ta’lim maktabi fan Metodika birlashmalari to’g’risida”gi Nizom G’G’ Ta’lim taraqqiyoti j. – Toshkent: 2002. № 3. </w:t>
      </w:r>
    </w:p>
    <w:p w14:paraId="4B876DB3" w14:textId="77777777" w:rsidR="00F438C9" w:rsidRDefault="00F438C9" w:rsidP="00AF4B0C">
      <w:pPr>
        <w:pStyle w:val="af0"/>
        <w:widowControl/>
        <w:numPr>
          <w:ilvl w:val="0"/>
          <w:numId w:val="13"/>
        </w:numPr>
        <w:tabs>
          <w:tab w:val="left" w:pos="0"/>
          <w:tab w:val="left" w:pos="1080"/>
        </w:tabs>
        <w:overflowPunct/>
        <w:autoSpaceDE/>
        <w:adjustRightInd/>
        <w:spacing w:after="0" w:line="240" w:lineRule="auto"/>
        <w:ind w:left="426" w:hanging="426"/>
        <w:rPr>
          <w:rFonts w:ascii="Times New Roman" w:hAnsi="Times New Roman" w:cs="Times New Roman"/>
          <w:sz w:val="28"/>
          <w:szCs w:val="28"/>
          <w:lang w:val="uz-Cyrl-UZ"/>
        </w:rPr>
      </w:pPr>
      <w:r>
        <w:rPr>
          <w:rFonts w:ascii="Times New Roman" w:hAnsi="Times New Roman" w:cs="Times New Roman"/>
          <w:sz w:val="28"/>
          <w:szCs w:val="28"/>
          <w:lang w:val="uz-Cyrl-UZ"/>
        </w:rPr>
        <w:t>“O’zbekiston Respublikasi Xalq ta’limi tizimi boshqaruv organlari va o’quv yurtlarining rahbar va pedagog kadrlari attestatsiyasi to’g’risida”gi Nizom G’G’ Ma’rifat g. – Toshkent: 2004 yil, 16 oktyabr.</w:t>
      </w:r>
    </w:p>
    <w:p w14:paraId="258838AE" w14:textId="77777777" w:rsidR="00F438C9" w:rsidRDefault="00F438C9" w:rsidP="00AF4B0C">
      <w:pPr>
        <w:pStyle w:val="af0"/>
        <w:widowControl/>
        <w:numPr>
          <w:ilvl w:val="0"/>
          <w:numId w:val="13"/>
        </w:numPr>
        <w:tabs>
          <w:tab w:val="left" w:pos="0"/>
          <w:tab w:val="left" w:pos="1080"/>
        </w:tabs>
        <w:overflowPunct/>
        <w:autoSpaceDE/>
        <w:adjustRightInd/>
        <w:spacing w:after="0" w:line="240" w:lineRule="auto"/>
        <w:ind w:left="426" w:hanging="426"/>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“O merax po organizatsii srednego spetsialnogo professionalnogo obrazovaniya v Respublike Uzbekistane” (ot 13 maya 1998 goda) G’G’ Uchitel Uzbekistana. – Tashkent: 1998 god, 16 maya.</w:t>
      </w:r>
    </w:p>
    <w:p w14:paraId="75F33E14" w14:textId="77777777" w:rsidR="00F438C9" w:rsidRDefault="00F438C9" w:rsidP="00AF4B0C">
      <w:pPr>
        <w:widowControl/>
        <w:numPr>
          <w:ilvl w:val="0"/>
          <w:numId w:val="13"/>
        </w:numPr>
        <w:tabs>
          <w:tab w:val="left" w:pos="900"/>
        </w:tabs>
        <w:overflowPunct/>
        <w:autoSpaceDE/>
        <w:adjustRightInd/>
        <w:spacing w:line="240" w:lineRule="auto"/>
        <w:ind w:left="426" w:hanging="426"/>
        <w:rPr>
          <w:rFonts w:ascii="Times New Roman" w:hAnsi="Times New Roman" w:cs="Times New Roman"/>
          <w:sz w:val="28"/>
          <w:szCs w:val="28"/>
          <w:lang w:val="uz-Cyrl-UZ"/>
        </w:rPr>
      </w:pPr>
      <w:proofErr w:type="spellStart"/>
      <w:r>
        <w:rPr>
          <w:rFonts w:ascii="Times New Roman" w:hAnsi="Times New Roman" w:cs="Times New Roman"/>
          <w:sz w:val="28"/>
          <w:szCs w:val="28"/>
          <w:lang w:val="en-US"/>
        </w:rPr>
        <w:t>Pedagogika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nazariyasi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tarixi</w:t>
      </w:r>
      <w:proofErr w:type="spellEnd"/>
      <w:r>
        <w:rPr>
          <w:rFonts w:ascii="Times New Roman" w:hAnsi="Times New Roman" w:cs="Times New Roman"/>
          <w:sz w:val="28"/>
          <w:szCs w:val="28"/>
          <w:lang w:val="en-US"/>
        </w:rPr>
        <w:t>. 1-</w:t>
      </w:r>
      <w:r>
        <w:rPr>
          <w:rFonts w:ascii="Times New Roman" w:hAnsi="Times New Roman" w:cs="Times New Roman"/>
          <w:sz w:val="28"/>
          <w:szCs w:val="28"/>
          <w:lang w:val="uz-Cyrl-UZ"/>
        </w:rPr>
        <w:t>q</w:t>
      </w:r>
      <w:r>
        <w:rPr>
          <w:rFonts w:ascii="Times New Roman" w:hAnsi="Times New Roman" w:cs="Times New Roman"/>
          <w:sz w:val="28"/>
          <w:szCs w:val="28"/>
          <w:lang w:val="en-US"/>
        </w:rPr>
        <w:t>ism.</w:t>
      </w:r>
      <w:r>
        <w:rPr>
          <w:rFonts w:ascii="Times New Roman" w:hAnsi="Times New Roman" w:cs="Times New Roman"/>
          <w:sz w:val="28"/>
          <w:szCs w:val="28"/>
          <w:lang w:val="uz-Cyrl-UZ"/>
        </w:rPr>
        <w:t xml:space="preserve"> Pedagogika nazariyasi G’ M.X.Toxtaxodjaeva va boshqalar. Prof. M.X.Toxtaxodjaevaning umumiy tahriri ostida. – Toshkent: “Iqtisod-moliya”, 1996.</w:t>
      </w:r>
    </w:p>
    <w:p w14:paraId="04E079DF" w14:textId="706C1BDF" w:rsidR="00F438C9" w:rsidRPr="00C87810" w:rsidRDefault="00C87810" w:rsidP="00C87810">
      <w:pPr>
        <w:spacing w:line="240" w:lineRule="auto"/>
        <w:rPr>
          <w:rFonts w:ascii="Times New Roman" w:hAnsi="Times New Roman" w:cs="Times New Roman"/>
          <w:b/>
          <w:sz w:val="28"/>
          <w:szCs w:val="28"/>
          <w:lang w:val="uz-Latn-UZ"/>
        </w:rPr>
      </w:pPr>
      <w:r>
        <w:rPr>
          <w:rFonts w:ascii="Times New Roman" w:hAnsi="Times New Roman" w:cs="Times New Roman"/>
          <w:b/>
          <w:sz w:val="28"/>
          <w:szCs w:val="28"/>
          <w:lang w:val="uz-Latn-UZ"/>
        </w:rPr>
        <w:t xml:space="preserve">  </w:t>
      </w:r>
      <w:r w:rsidR="00F438C9" w:rsidRPr="00C87810">
        <w:rPr>
          <w:rFonts w:ascii="Times New Roman" w:hAnsi="Times New Roman" w:cs="Times New Roman"/>
          <w:b/>
          <w:sz w:val="28"/>
          <w:szCs w:val="28"/>
          <w:lang w:val="uz-Cyrl-UZ"/>
        </w:rPr>
        <w:t>E</w:t>
      </w:r>
      <w:r>
        <w:rPr>
          <w:rFonts w:ascii="Times New Roman" w:hAnsi="Times New Roman" w:cs="Times New Roman"/>
          <w:b/>
          <w:sz w:val="28"/>
          <w:szCs w:val="28"/>
          <w:lang w:val="uz-Latn-UZ"/>
        </w:rPr>
        <w:t xml:space="preserve">lektron ta’lim resurslari: </w:t>
      </w:r>
    </w:p>
    <w:p w14:paraId="27F0C4AF" w14:textId="0133FB44" w:rsidR="00C87810" w:rsidRPr="00C87810" w:rsidRDefault="00C87810" w:rsidP="00C87810">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C87810">
        <w:rPr>
          <w:rFonts w:ascii="Times New Roman" w:hAnsi="Times New Roman" w:cs="Times New Roman"/>
          <w:sz w:val="28"/>
          <w:szCs w:val="28"/>
          <w:lang w:val="en-US"/>
        </w:rPr>
        <w:t>6.www.guldu.portal.uz</w:t>
      </w:r>
    </w:p>
    <w:p w14:paraId="32B015E3" w14:textId="7352D96E" w:rsidR="00F438C9" w:rsidRPr="00C87810" w:rsidRDefault="00C87810" w:rsidP="00C8781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en-US"/>
        </w:rPr>
        <w:t xml:space="preserve"> 7</w:t>
      </w:r>
      <w:r w:rsidR="00F438C9" w:rsidRPr="00C87810">
        <w:rPr>
          <w:rFonts w:ascii="Times New Roman" w:hAnsi="Times New Roman" w:cs="Times New Roman"/>
          <w:sz w:val="28"/>
          <w:szCs w:val="28"/>
          <w:lang w:val="uz-Cyrl-UZ"/>
        </w:rPr>
        <w:t>. www. pedagog. uz</w:t>
      </w:r>
    </w:p>
    <w:p w14:paraId="28446FF2" w14:textId="17B4068D" w:rsidR="00F438C9" w:rsidRPr="00C87810" w:rsidRDefault="00C87810" w:rsidP="00C8781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 xml:space="preserve"> 8</w:t>
      </w:r>
      <w:r w:rsidR="00F438C9" w:rsidRPr="00C87810">
        <w:rPr>
          <w:rFonts w:ascii="Times New Roman" w:hAnsi="Times New Roman" w:cs="Times New Roman"/>
          <w:sz w:val="28"/>
          <w:szCs w:val="28"/>
          <w:lang w:val="uz-Cyrl-UZ"/>
        </w:rPr>
        <w:t>. www. Ziyonet. uz</w:t>
      </w:r>
    </w:p>
    <w:p w14:paraId="38684B88" w14:textId="409AE1B0" w:rsidR="00DD0647" w:rsidRPr="004C16A4" w:rsidRDefault="00DD0647" w:rsidP="00F438C9">
      <w:pPr>
        <w:pStyle w:val="af0"/>
        <w:spacing w:after="0" w:line="240" w:lineRule="auto"/>
        <w:ind w:left="720"/>
        <w:rPr>
          <w:rFonts w:ascii="Times New Roman" w:hAnsi="Times New Roman" w:cs="Times New Roman"/>
          <w:b/>
          <w:sz w:val="28"/>
          <w:szCs w:val="28"/>
          <w:lang w:val="uz-Cyrl-UZ"/>
        </w:rPr>
      </w:pPr>
    </w:p>
    <w:p w14:paraId="14266E8F" w14:textId="77777777" w:rsidR="00F438C9" w:rsidRDefault="00F438C9" w:rsidP="00C87810">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 xml:space="preserve"> Metodik tavsiya: </w:t>
      </w:r>
      <w:r>
        <w:rPr>
          <w:rFonts w:ascii="Times New Roman" w:hAnsi="Times New Roman" w:cs="Times New Roman"/>
          <w:sz w:val="28"/>
          <w:szCs w:val="28"/>
          <w:lang w:val="uz-Cyrl-UZ"/>
        </w:rPr>
        <w:t>Ta’lim sohasidagi O’zbekiston Respublikasi davlat siyosatining asosiy tamoyillari, uzluksiz ta’lim tizimi va turlari, xorijiy mamlakatlar (AQSh, Yaponiya, Frantsiya) ta’lim tizimi, pedagog kadrlarni qayta tayyorlash va malakasini oshirish  asosi ekankigi to’g’risidagi  bilimlarni bering, tarbiya jarayonini samarali tashkil eting</w:t>
      </w:r>
    </w:p>
    <w:bookmarkEnd w:id="9"/>
    <w:p w14:paraId="216C28BC" w14:textId="77777777" w:rsidR="00F438C9" w:rsidRDefault="00F438C9" w:rsidP="00F438C9">
      <w:pPr>
        <w:pStyle w:val="ae"/>
        <w:ind w:left="720"/>
        <w:jc w:val="both"/>
        <w:rPr>
          <w:rFonts w:ascii="Times New Roman" w:hAnsi="Times New Roman"/>
          <w:bCs/>
          <w:color w:val="333333"/>
          <w:szCs w:val="28"/>
          <w:lang w:val="uz-Cyrl-UZ"/>
        </w:rPr>
      </w:pPr>
    </w:p>
    <w:p w14:paraId="4D638465" w14:textId="0821F670" w:rsidR="00F438C9" w:rsidRDefault="00F438C9" w:rsidP="00F438C9">
      <w:pPr>
        <w:spacing w:line="240" w:lineRule="auto"/>
        <w:ind w:left="72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bookmarkStart w:id="10" w:name="_Hlk221137187"/>
      <w:r w:rsidR="00732AEE">
        <w:rPr>
          <w:rFonts w:ascii="Times New Roman" w:hAnsi="Times New Roman" w:cs="Times New Roman"/>
          <w:b/>
          <w:sz w:val="28"/>
          <w:szCs w:val="28"/>
          <w:lang w:val="uz-Cyrl-UZ"/>
        </w:rPr>
        <w:t xml:space="preserve">№ </w:t>
      </w:r>
      <w:r w:rsidR="00C87810">
        <w:rPr>
          <w:rFonts w:ascii="Times New Roman" w:hAnsi="Times New Roman" w:cs="Times New Roman"/>
          <w:b/>
          <w:sz w:val="28"/>
          <w:szCs w:val="28"/>
          <w:lang w:val="uz-Latn-UZ"/>
        </w:rPr>
        <w:t>15</w:t>
      </w:r>
      <w:r>
        <w:rPr>
          <w:rFonts w:ascii="Times New Roman" w:hAnsi="Times New Roman" w:cs="Times New Roman"/>
          <w:b/>
          <w:sz w:val="28"/>
          <w:szCs w:val="28"/>
          <w:lang w:val="uz-Cyrl-UZ"/>
        </w:rPr>
        <w:t xml:space="preserve">  - SEMINAR MASHG’ULOTI</w:t>
      </w:r>
    </w:p>
    <w:p w14:paraId="7DDAF732" w14:textId="77777777" w:rsidR="00DD0647" w:rsidRDefault="00DD0647" w:rsidP="00F438C9">
      <w:pPr>
        <w:spacing w:line="240" w:lineRule="auto"/>
        <w:jc w:val="center"/>
        <w:rPr>
          <w:rFonts w:ascii="Times New Roman" w:hAnsi="Times New Roman" w:cs="Times New Roman"/>
          <w:b/>
          <w:sz w:val="28"/>
          <w:szCs w:val="28"/>
          <w:lang w:val="en-US"/>
        </w:rPr>
      </w:pPr>
    </w:p>
    <w:p w14:paraId="544A3791" w14:textId="77777777" w:rsidR="00F438C9" w:rsidRPr="00367EE1" w:rsidRDefault="00F438C9" w:rsidP="00732AEE">
      <w:pPr>
        <w:spacing w:line="240" w:lineRule="auto"/>
        <w:rPr>
          <w:rFonts w:ascii="Times New Roman" w:hAnsi="Times New Roman" w:cs="Times New Roman"/>
          <w:b/>
          <w:sz w:val="28"/>
          <w:szCs w:val="28"/>
          <w:lang w:val="en-US"/>
        </w:rPr>
      </w:pPr>
      <w:r>
        <w:rPr>
          <w:rFonts w:ascii="Times New Roman" w:hAnsi="Times New Roman" w:cs="Times New Roman"/>
          <w:b/>
          <w:sz w:val="28"/>
          <w:szCs w:val="28"/>
          <w:lang w:val="uz-Cyrl-UZ"/>
        </w:rPr>
        <w:t>Mavzu</w:t>
      </w:r>
      <w:r w:rsidRPr="00367EE1">
        <w:rPr>
          <w:rFonts w:ascii="Times New Roman" w:hAnsi="Times New Roman" w:cs="Times New Roman"/>
          <w:b/>
          <w:sz w:val="28"/>
          <w:szCs w:val="28"/>
          <w:lang w:val="uz-Cyrl-UZ"/>
        </w:rPr>
        <w:t xml:space="preserve">:  </w:t>
      </w:r>
      <w:proofErr w:type="spellStart"/>
      <w:r w:rsidR="00367EE1" w:rsidRPr="00367EE1">
        <w:rPr>
          <w:rFonts w:ascii="Times New Roman" w:eastAsia="Calibri" w:hAnsi="Times New Roman" w:cs="Times New Roman"/>
          <w:sz w:val="28"/>
          <w:szCs w:val="28"/>
          <w:lang w:val="en-US" w:eastAsia="en-US"/>
        </w:rPr>
        <w:t>Maktabda</w:t>
      </w:r>
      <w:proofErr w:type="spellEnd"/>
      <w:r w:rsidR="00367EE1" w:rsidRPr="00367EE1">
        <w:rPr>
          <w:rFonts w:ascii="Times New Roman" w:eastAsia="Calibri" w:hAnsi="Times New Roman" w:cs="Times New Roman"/>
          <w:sz w:val="28"/>
          <w:szCs w:val="28"/>
          <w:lang w:val="en-US" w:eastAsia="en-US"/>
        </w:rPr>
        <w:t xml:space="preserve"> </w:t>
      </w:r>
      <w:proofErr w:type="spellStart"/>
      <w:r w:rsidR="00367EE1" w:rsidRPr="00367EE1">
        <w:rPr>
          <w:rFonts w:ascii="Times New Roman" w:eastAsia="Calibri" w:hAnsi="Times New Roman" w:cs="Times New Roman"/>
          <w:sz w:val="28"/>
          <w:szCs w:val="28"/>
          <w:lang w:val="en-US" w:eastAsia="en-US"/>
        </w:rPr>
        <w:t>boshqaruv</w:t>
      </w:r>
      <w:proofErr w:type="spellEnd"/>
      <w:r w:rsidR="00367EE1" w:rsidRPr="00367EE1">
        <w:rPr>
          <w:rFonts w:ascii="Times New Roman" w:eastAsia="Calibri" w:hAnsi="Times New Roman" w:cs="Times New Roman"/>
          <w:sz w:val="28"/>
          <w:szCs w:val="28"/>
          <w:lang w:val="en-US" w:eastAsia="en-US"/>
        </w:rPr>
        <w:t xml:space="preserve"> </w:t>
      </w:r>
      <w:proofErr w:type="spellStart"/>
      <w:r w:rsidR="00367EE1" w:rsidRPr="00367EE1">
        <w:rPr>
          <w:rFonts w:ascii="Times New Roman" w:eastAsia="Calibri" w:hAnsi="Times New Roman" w:cs="Times New Roman"/>
          <w:sz w:val="28"/>
          <w:szCs w:val="28"/>
          <w:lang w:val="en-US" w:eastAsia="en-US"/>
        </w:rPr>
        <w:t>organlari</w:t>
      </w:r>
      <w:proofErr w:type="spellEnd"/>
      <w:r w:rsidR="00367EE1" w:rsidRPr="00367EE1">
        <w:rPr>
          <w:rFonts w:ascii="Times New Roman" w:eastAsia="Calibri" w:hAnsi="Times New Roman" w:cs="Times New Roman"/>
          <w:sz w:val="28"/>
          <w:szCs w:val="28"/>
          <w:lang w:val="en-US" w:eastAsia="en-US"/>
        </w:rPr>
        <w:t xml:space="preserve"> </w:t>
      </w:r>
      <w:proofErr w:type="spellStart"/>
      <w:r w:rsidR="00367EE1" w:rsidRPr="00367EE1">
        <w:rPr>
          <w:rFonts w:ascii="Times New Roman" w:eastAsia="Calibri" w:hAnsi="Times New Roman" w:cs="Times New Roman"/>
          <w:sz w:val="28"/>
          <w:szCs w:val="28"/>
          <w:lang w:val="en-US" w:eastAsia="en-US"/>
        </w:rPr>
        <w:t>va</w:t>
      </w:r>
      <w:proofErr w:type="spellEnd"/>
      <w:r w:rsidR="00367EE1" w:rsidRPr="00367EE1">
        <w:rPr>
          <w:rFonts w:ascii="Times New Roman" w:eastAsia="Calibri" w:hAnsi="Times New Roman" w:cs="Times New Roman"/>
          <w:sz w:val="28"/>
          <w:szCs w:val="28"/>
          <w:lang w:val="en-US" w:eastAsia="en-US"/>
        </w:rPr>
        <w:t xml:space="preserve"> </w:t>
      </w:r>
      <w:proofErr w:type="spellStart"/>
      <w:r w:rsidR="00367EE1" w:rsidRPr="00367EE1">
        <w:rPr>
          <w:rFonts w:ascii="Times New Roman" w:eastAsia="Calibri" w:hAnsi="Times New Roman" w:cs="Times New Roman"/>
          <w:sz w:val="28"/>
          <w:szCs w:val="28"/>
          <w:lang w:val="en-US" w:eastAsia="en-US"/>
        </w:rPr>
        <w:t>ularning</w:t>
      </w:r>
      <w:proofErr w:type="spellEnd"/>
      <w:r w:rsidR="00367EE1" w:rsidRPr="00367EE1">
        <w:rPr>
          <w:rFonts w:ascii="Times New Roman" w:eastAsia="Calibri" w:hAnsi="Times New Roman" w:cs="Times New Roman"/>
          <w:sz w:val="28"/>
          <w:szCs w:val="28"/>
          <w:lang w:val="en-US" w:eastAsia="en-US"/>
        </w:rPr>
        <w:t xml:space="preserve"> </w:t>
      </w:r>
      <w:proofErr w:type="spellStart"/>
      <w:r w:rsidR="00367EE1" w:rsidRPr="00367EE1">
        <w:rPr>
          <w:rFonts w:ascii="Times New Roman" w:eastAsia="Calibri" w:hAnsi="Times New Roman" w:cs="Times New Roman"/>
          <w:sz w:val="28"/>
          <w:szCs w:val="28"/>
          <w:lang w:val="en-US" w:eastAsia="en-US"/>
        </w:rPr>
        <w:t>vazifalari</w:t>
      </w:r>
      <w:proofErr w:type="spellEnd"/>
      <w:r w:rsidR="00367EE1" w:rsidRPr="00367EE1">
        <w:rPr>
          <w:rFonts w:ascii="Times New Roman" w:hAnsi="Times New Roman" w:cs="Times New Roman"/>
          <w:sz w:val="28"/>
          <w:szCs w:val="28"/>
          <w:lang w:val="en-US"/>
        </w:rPr>
        <w:t xml:space="preserve"> </w:t>
      </w:r>
    </w:p>
    <w:p w14:paraId="3E42A000" w14:textId="77777777" w:rsidR="00F438C9" w:rsidRDefault="00F438C9" w:rsidP="00DD0647">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 xml:space="preserve">Maqsad </w:t>
      </w:r>
      <w:r>
        <w:rPr>
          <w:rFonts w:ascii="Times New Roman" w:hAnsi="Times New Roman" w:cs="Times New Roman"/>
          <w:b/>
          <w:sz w:val="28"/>
          <w:szCs w:val="28"/>
          <w:u w:val="single"/>
          <w:lang w:val="uz-Cyrl-UZ"/>
        </w:rPr>
        <w:t>:</w:t>
      </w:r>
      <w:r>
        <w:rPr>
          <w:rFonts w:ascii="Times New Roman" w:hAnsi="Times New Roman" w:cs="Times New Roman"/>
          <w:sz w:val="28"/>
          <w:szCs w:val="28"/>
          <w:lang w:val="uz-Cyrl-UZ"/>
        </w:rPr>
        <w:t xml:space="preserve"> Talabalarga ta’lim sohasidagi ta’lim muassasasini boshqarishning pedagogik-psixologik asoslari, ta’lim muassasalarining Nizom va Ustavlari, ta’lim muassasasini boshqarishning tamoyillari va vazifalari, ta’lim muassasalari faoliyatining mazmuni, ta’lim muassasasining boshqaruv organlari, ta’lim muassasalari rahbarlarining vazifalari, to’g’risidagi nazariy bilimlarni berish orqali ularda tarbiya jarayonini samarali tashkil etish ko’nikmalarini hosil qilish.</w:t>
      </w:r>
    </w:p>
    <w:p w14:paraId="1D00F02D" w14:textId="77777777" w:rsidR="00F438C9" w:rsidRDefault="00F438C9" w:rsidP="00F438C9">
      <w:pPr>
        <w:widowControl/>
        <w:tabs>
          <w:tab w:val="num" w:pos="0"/>
        </w:tabs>
        <w:overflowPunct/>
        <w:autoSpaceDE/>
        <w:adjustRightInd/>
        <w:spacing w:line="240" w:lineRule="auto"/>
        <w:ind w:firstLine="540"/>
        <w:rPr>
          <w:rFonts w:ascii="Times New Roman" w:hAnsi="Times New Roman" w:cs="Times New Roman"/>
          <w:b/>
          <w:color w:val="000000"/>
          <w:sz w:val="28"/>
          <w:szCs w:val="28"/>
          <w:lang w:val="uz-Cyrl-UZ"/>
        </w:rPr>
      </w:pPr>
    </w:p>
    <w:p w14:paraId="480AAF76" w14:textId="77777777" w:rsidR="00F438C9" w:rsidRDefault="00F438C9" w:rsidP="00F438C9">
      <w:pPr>
        <w:spacing w:line="240" w:lineRule="auto"/>
        <w:ind w:firstLine="513"/>
        <w:jc w:val="center"/>
        <w:rPr>
          <w:rFonts w:ascii="Times New Roman" w:hAnsi="Times New Roman" w:cs="Times New Roman"/>
          <w:sz w:val="28"/>
          <w:szCs w:val="28"/>
          <w:lang w:val="uz-Cyrl-UZ"/>
        </w:rPr>
      </w:pPr>
      <w:r>
        <w:rPr>
          <w:rFonts w:ascii="Times New Roman" w:hAnsi="Times New Roman" w:cs="Times New Roman"/>
          <w:b/>
          <w:sz w:val="28"/>
          <w:szCs w:val="28"/>
          <w:lang w:val="it-IT"/>
        </w:rPr>
        <w:t>Seminar  mashg’ulotni olib  borish texnologiyasi</w:t>
      </w:r>
    </w:p>
    <w:p w14:paraId="5CFA15C9" w14:textId="77777777" w:rsidR="00F438C9" w:rsidRDefault="00F438C9" w:rsidP="00DD0647">
      <w:pPr>
        <w:pStyle w:val="af0"/>
        <w:spacing w:after="0" w:line="240" w:lineRule="auto"/>
        <w:ind w:left="0"/>
        <w:rPr>
          <w:rFonts w:ascii="Times New Roman" w:hAnsi="Times New Roman" w:cs="Times New Roman"/>
          <w:bCs/>
          <w:sz w:val="28"/>
          <w:szCs w:val="28"/>
          <w:lang w:val="en-US"/>
        </w:rPr>
      </w:pPr>
      <w:r>
        <w:rPr>
          <w:rFonts w:ascii="Times New Roman" w:hAnsi="Times New Roman" w:cs="Times New Roman"/>
          <w:b/>
          <w:sz w:val="28"/>
          <w:szCs w:val="28"/>
          <w:lang w:val="uz-Cyrl-UZ"/>
        </w:rPr>
        <w:t>Kerakli jihozlar:</w:t>
      </w:r>
      <w:r>
        <w:rPr>
          <w:rFonts w:ascii="Times New Roman" w:hAnsi="Times New Roman" w:cs="Times New Roman"/>
          <w:sz w:val="28"/>
          <w:szCs w:val="28"/>
          <w:lang w:val="uz-Cyrl-UZ"/>
        </w:rPr>
        <w:t xml:space="preserve">  Mavzuga doir adabiyotlar, plakatlar, </w:t>
      </w:r>
      <w:r>
        <w:rPr>
          <w:rFonts w:ascii="Times New Roman" w:hAnsi="Times New Roman" w:cs="Times New Roman"/>
          <w:sz w:val="28"/>
          <w:szCs w:val="28"/>
          <w:lang w:val="en-US"/>
        </w:rPr>
        <w:t xml:space="preserve">seminar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ishlanmasi</w:t>
      </w:r>
      <w:proofErr w:type="spellEnd"/>
      <w:r>
        <w:rPr>
          <w:rFonts w:ascii="Times New Roman" w:hAnsi="Times New Roman" w:cs="Times New Roman"/>
          <w:sz w:val="28"/>
          <w:szCs w:val="28"/>
          <w:lang w:val="uz-Cyrl-UZ"/>
        </w:rPr>
        <w:t>, slayd-</w:t>
      </w:r>
      <w:r>
        <w:rPr>
          <w:rFonts w:ascii="Times New Roman" w:hAnsi="Times New Roman" w:cs="Times New Roman"/>
          <w:sz w:val="28"/>
          <w:szCs w:val="28"/>
          <w:lang w:val="en-US"/>
        </w:rPr>
        <w:t>t</w:t>
      </w:r>
      <w:r>
        <w:rPr>
          <w:rFonts w:ascii="Times New Roman" w:hAnsi="Times New Roman" w:cs="Times New Roman"/>
          <w:sz w:val="28"/>
          <w:szCs w:val="28"/>
          <w:lang w:val="uz-Cyrl-UZ"/>
        </w:rPr>
        <w:t>aqdimot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tarqatmali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materiallar</w:t>
      </w:r>
      <w:proofErr w:type="spellEnd"/>
    </w:p>
    <w:p w14:paraId="0122AAA6" w14:textId="77777777" w:rsidR="00F438C9" w:rsidRDefault="00F438C9" w:rsidP="00DD0647">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p>
    <w:p w14:paraId="29F941A0" w14:textId="77777777" w:rsidR="00F438C9" w:rsidRDefault="00F438C9" w:rsidP="00F438C9">
      <w:pPr>
        <w:spacing w:line="240" w:lineRule="auto"/>
        <w:jc w:val="center"/>
        <w:rPr>
          <w:rFonts w:ascii="Times New Roman" w:hAnsi="Times New Roman" w:cs="Times New Roman"/>
          <w:sz w:val="28"/>
          <w:szCs w:val="28"/>
          <w:lang w:val="en-US"/>
        </w:rPr>
      </w:pPr>
      <w:r>
        <w:rPr>
          <w:rFonts w:ascii="Times New Roman" w:hAnsi="Times New Roman" w:cs="Times New Roman"/>
          <w:b/>
          <w:sz w:val="28"/>
          <w:szCs w:val="28"/>
          <w:lang w:val="it-IT"/>
        </w:rPr>
        <w:t>Seminar  mashg’ulotni</w:t>
      </w:r>
      <w:r>
        <w:rPr>
          <w:rFonts w:ascii="Times New Roman" w:hAnsi="Times New Roman" w:cs="Times New Roman"/>
          <w:b/>
          <w:sz w:val="28"/>
          <w:szCs w:val="28"/>
          <w:lang w:val="uz-Cyrl-UZ"/>
        </w:rPr>
        <w:t xml:space="preserve"> bajarish tartibi</w:t>
      </w:r>
      <w:r>
        <w:rPr>
          <w:rFonts w:ascii="Times New Roman" w:hAnsi="Times New Roman" w:cs="Times New Roman"/>
          <w:sz w:val="28"/>
          <w:szCs w:val="28"/>
          <w:lang w:val="uz-Cyrl-UZ"/>
        </w:rPr>
        <w:t>:</w:t>
      </w:r>
    </w:p>
    <w:p w14:paraId="5A576E1E"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eastAsia="en-US"/>
        </w:rPr>
      </w:pPr>
      <w:r>
        <w:rPr>
          <w:rFonts w:ascii="Times New Roman" w:hAnsi="Times New Roman" w:cs="Times New Roman"/>
          <w:sz w:val="28"/>
          <w:szCs w:val="28"/>
          <w:lang w:val="en-US" w:eastAsia="en-US"/>
        </w:rPr>
        <w:t>1.</w:t>
      </w:r>
      <w:r>
        <w:rPr>
          <w:rFonts w:ascii="Times New Roman" w:hAnsi="Times New Roman" w:cs="Times New Roman"/>
          <w:sz w:val="28"/>
          <w:szCs w:val="28"/>
          <w:lang w:val="uz-Cyrl-UZ" w:eastAsia="en-US"/>
        </w:rPr>
        <w:t xml:space="preserve"> Mashg’ulotni boshlash va tashkiliy masalalarni hal qilish. </w:t>
      </w:r>
    </w:p>
    <w:p w14:paraId="672855D1"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2. “Aqliy hujum” metodi yordamida talabalarning O’zRning “Ta’lim to’g’risida”gi Qonunining mohiyati, ta’lim sohasidagi davlat siyosatining asosiy tamoyillari, uzluksiz ta’lim tizimi, turlari hamda ta’lim muassasasi menejmenti borasidagi bilimlarni o’zlashtirganlik darajasini baholash.</w:t>
      </w:r>
    </w:p>
    <w:p w14:paraId="11711E14"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3. Talabalar “Qanday” metodi asosida ta’lim muassasasi menejmentiga oid nazariy bilimlarini namoyish eta olishlarini o’rganish.</w:t>
      </w:r>
    </w:p>
    <w:p w14:paraId="3B9B8F00"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 xml:space="preserve"> 4. “Keys-stadi” texnologiyasi yordamida talabalar tomonidan ta’lim muassasasi faoliyatini boshqarishga oid ko’nikma va malakalarni shakllantirish.</w:t>
      </w:r>
    </w:p>
    <w:p w14:paraId="59C9D382"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uz-Cyrl-UZ" w:eastAsia="en-US"/>
        </w:rPr>
      </w:pPr>
      <w:r>
        <w:rPr>
          <w:rFonts w:ascii="Times New Roman" w:hAnsi="Times New Roman" w:cs="Times New Roman"/>
          <w:sz w:val="28"/>
          <w:szCs w:val="28"/>
          <w:lang w:val="uz-Cyrl-UZ" w:eastAsia="en-US"/>
        </w:rPr>
        <w:t>5. Kichik guruhlar tomonidan “Baliq sekleti” metodining qo’llanilishi asosida talabalarda pedagogik kadrlarni attestatsiyadan o’tkazishga oid bilimlarining rivojlanganligini aniqlash.</w:t>
      </w:r>
    </w:p>
    <w:p w14:paraId="2EC3FA45" w14:textId="77777777" w:rsidR="00F438C9" w:rsidRDefault="00F438C9" w:rsidP="00F438C9">
      <w:pPr>
        <w:pStyle w:val="33"/>
        <w:tabs>
          <w:tab w:val="left" w:pos="-3240"/>
          <w:tab w:val="left" w:pos="432"/>
        </w:tabs>
        <w:spacing w:after="0" w:line="240" w:lineRule="auto"/>
        <w:ind w:left="0"/>
        <w:rPr>
          <w:rFonts w:ascii="Times New Roman" w:hAnsi="Times New Roman" w:cs="Times New Roman"/>
          <w:sz w:val="28"/>
          <w:szCs w:val="28"/>
          <w:lang w:val="en-US" w:eastAsia="en-US"/>
        </w:rPr>
      </w:pPr>
      <w:r>
        <w:rPr>
          <w:rFonts w:ascii="Times New Roman" w:hAnsi="Times New Roman" w:cs="Times New Roman"/>
          <w:sz w:val="28"/>
          <w:szCs w:val="28"/>
          <w:lang w:val="uz-Cyrl-UZ" w:eastAsia="en-US"/>
        </w:rPr>
        <w:t>6. Talabalar o’rtasida test so’rovini tashkil etish.</w:t>
      </w:r>
    </w:p>
    <w:p w14:paraId="2F64ECF4" w14:textId="77777777" w:rsidR="00F438C9" w:rsidRDefault="00F438C9" w:rsidP="00F438C9">
      <w:pPr>
        <w:pStyle w:val="33"/>
        <w:tabs>
          <w:tab w:val="left" w:pos="-3240"/>
          <w:tab w:val="left" w:pos="432"/>
        </w:tabs>
        <w:spacing w:after="0" w:line="240" w:lineRule="auto"/>
        <w:ind w:left="0"/>
        <w:rPr>
          <w:rFonts w:ascii="Times New Roman" w:hAnsi="Times New Roman" w:cs="Times New Roman"/>
          <w:b/>
          <w:sz w:val="28"/>
          <w:szCs w:val="28"/>
          <w:lang w:val="en-US"/>
        </w:rPr>
      </w:pPr>
      <w:r>
        <w:rPr>
          <w:rFonts w:ascii="Times New Roman" w:hAnsi="Times New Roman" w:cs="Times New Roman"/>
          <w:sz w:val="28"/>
          <w:szCs w:val="28"/>
          <w:lang w:val="uz-Cyrl-UZ" w:eastAsia="en-US"/>
        </w:rPr>
        <w:t>7. Mashg’ulotni yakunlash.</w:t>
      </w:r>
    </w:p>
    <w:p w14:paraId="4DE315D8" w14:textId="77777777" w:rsidR="00DD0647" w:rsidRDefault="00DD0647"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en-US"/>
        </w:rPr>
      </w:pPr>
    </w:p>
    <w:p w14:paraId="1BC9EB11" w14:textId="77777777" w:rsidR="00F438C9" w:rsidRDefault="00F438C9" w:rsidP="00F438C9">
      <w:pPr>
        <w:pStyle w:val="33"/>
        <w:tabs>
          <w:tab w:val="left" w:pos="-3240"/>
          <w:tab w:val="left" w:pos="432"/>
        </w:tabs>
        <w:spacing w:after="0" w:line="240" w:lineRule="auto"/>
        <w:ind w:left="0" w:firstLine="545"/>
        <w:jc w:val="left"/>
        <w:rPr>
          <w:rFonts w:ascii="Times New Roman" w:hAnsi="Times New Roman" w:cs="Times New Roman"/>
          <w:b/>
          <w:sz w:val="28"/>
          <w:szCs w:val="28"/>
          <w:lang w:val="uz-Cyrl-UZ"/>
        </w:rPr>
      </w:pPr>
      <w:r>
        <w:rPr>
          <w:rFonts w:ascii="Times New Roman" w:hAnsi="Times New Roman" w:cs="Times New Roman"/>
          <w:b/>
          <w:sz w:val="28"/>
          <w:szCs w:val="28"/>
          <w:lang w:val="uz-Cyrl-UZ"/>
        </w:rPr>
        <w:t>I. Talabalarga beriladigan topshiriq:</w:t>
      </w:r>
    </w:p>
    <w:p w14:paraId="2C4BBEB9"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O’zbekiston Respublikasining “Ta’lim to’g’risida”gi Qonuni, ta’lim sohasidagi  ta’lim siyosatining asosiy tamoyillari,uzluksiz ta’lim tizimi mohiyati hamda ta’lim muassasasi menejmenti yuzasidan shaxsiy fikrlaringizni bayon eting. </w:t>
      </w:r>
    </w:p>
    <w:p w14:paraId="70E086FC"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pacing w:val="-10"/>
          <w:sz w:val="28"/>
          <w:szCs w:val="28"/>
          <w:lang w:val="uz-Cyrl-UZ"/>
        </w:rPr>
      </w:pPr>
      <w:r>
        <w:rPr>
          <w:rFonts w:ascii="Times New Roman" w:hAnsi="Times New Roman" w:cs="Times New Roman"/>
          <w:spacing w:val="-10"/>
          <w:sz w:val="28"/>
          <w:szCs w:val="28"/>
          <w:lang w:val="uz-Cyrl-UZ"/>
        </w:rPr>
        <w:t>Bu o’rinda talabalar topshiriqni “Aqliy hujum” metodi yordamida bajaradilar. Talabalarning e’tiborlariga quyidagi savollar havola qilinadi:</w:t>
      </w:r>
    </w:p>
    <w:p w14:paraId="70A77232"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pacing w:val="-14"/>
          <w:sz w:val="28"/>
          <w:szCs w:val="28"/>
          <w:lang w:val="uz-Cyrl-UZ"/>
        </w:rPr>
      </w:pPr>
      <w:r>
        <w:rPr>
          <w:rFonts w:ascii="Times New Roman" w:hAnsi="Times New Roman" w:cs="Times New Roman"/>
          <w:spacing w:val="-14"/>
          <w:sz w:val="28"/>
          <w:szCs w:val="28"/>
          <w:lang w:val="uz-Cyrl-UZ"/>
        </w:rPr>
        <w:t>1. O’zRning “Ta’lim to’g’risida”gi Qonuni qanday maqsadga xizmat qiladi?</w:t>
      </w:r>
    </w:p>
    <w:p w14:paraId="62D4E3B8"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2. Qanday tamoyillar O’zbekiston Respublikasining ta’lim sohasidagi davlat siyosatini ifodalaydi?</w:t>
      </w:r>
    </w:p>
    <w:p w14:paraId="1C30F7EA"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3. Uzluksiz ta’lim tizimi qanday ta’lim turlaridan iborat? </w:t>
      </w:r>
    </w:p>
    <w:p w14:paraId="1DA39F55"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pacing w:val="-14"/>
          <w:sz w:val="28"/>
          <w:szCs w:val="28"/>
          <w:lang w:val="uz-Cyrl-UZ"/>
        </w:rPr>
      </w:pPr>
      <w:r>
        <w:rPr>
          <w:rFonts w:ascii="Times New Roman" w:hAnsi="Times New Roman" w:cs="Times New Roman"/>
          <w:spacing w:val="-14"/>
          <w:sz w:val="28"/>
          <w:szCs w:val="28"/>
          <w:lang w:val="en-US"/>
        </w:rPr>
        <w:t>4</w:t>
      </w:r>
      <w:r>
        <w:rPr>
          <w:rFonts w:ascii="Times New Roman" w:hAnsi="Times New Roman" w:cs="Times New Roman"/>
          <w:spacing w:val="-14"/>
          <w:sz w:val="28"/>
          <w:szCs w:val="28"/>
          <w:lang w:val="uz-Cyrl-UZ"/>
        </w:rPr>
        <w:t>. Ta’lim muassasasini boshqarishning asosiy tamoyillarini sanab bering.</w:t>
      </w:r>
    </w:p>
    <w:p w14:paraId="292432C2"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pacing w:val="-14"/>
          <w:sz w:val="28"/>
          <w:szCs w:val="28"/>
          <w:lang w:val="uz-Cyrl-UZ"/>
        </w:rPr>
      </w:pPr>
      <w:r>
        <w:rPr>
          <w:rFonts w:ascii="Times New Roman" w:hAnsi="Times New Roman" w:cs="Times New Roman"/>
          <w:spacing w:val="-14"/>
          <w:sz w:val="28"/>
          <w:szCs w:val="28"/>
          <w:lang w:val="en-US"/>
        </w:rPr>
        <w:t>5</w:t>
      </w:r>
      <w:r>
        <w:rPr>
          <w:rFonts w:ascii="Times New Roman" w:hAnsi="Times New Roman" w:cs="Times New Roman"/>
          <w:spacing w:val="-14"/>
          <w:sz w:val="28"/>
          <w:szCs w:val="28"/>
          <w:lang w:val="uz-Cyrl-UZ"/>
        </w:rPr>
        <w:t>. Ta’lim muassasasining rahbarlari qanday vazifalarni bajaradilar?</w:t>
      </w:r>
    </w:p>
    <w:p w14:paraId="6CBBFCC3"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pacing w:val="-14"/>
          <w:sz w:val="28"/>
          <w:szCs w:val="28"/>
          <w:lang w:val="uz-Cyrl-UZ"/>
        </w:rPr>
      </w:pPr>
      <w:r>
        <w:rPr>
          <w:rFonts w:ascii="Times New Roman" w:hAnsi="Times New Roman" w:cs="Times New Roman"/>
          <w:spacing w:val="-14"/>
          <w:sz w:val="28"/>
          <w:szCs w:val="28"/>
          <w:lang w:val="en-US"/>
        </w:rPr>
        <w:t>6</w:t>
      </w:r>
      <w:r>
        <w:rPr>
          <w:rFonts w:ascii="Times New Roman" w:hAnsi="Times New Roman" w:cs="Times New Roman"/>
          <w:spacing w:val="-14"/>
          <w:sz w:val="28"/>
          <w:szCs w:val="28"/>
          <w:lang w:val="uz-Cyrl-UZ"/>
        </w:rPr>
        <w:t>. Pedagogik kadrlar malakasini oshirish qanday tahlilda tashkil etiladi.</w:t>
      </w:r>
    </w:p>
    <w:p w14:paraId="02DCBF34"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en-US"/>
        </w:rPr>
        <w:t>7</w:t>
      </w:r>
      <w:r>
        <w:rPr>
          <w:rFonts w:ascii="Times New Roman" w:hAnsi="Times New Roman" w:cs="Times New Roman"/>
          <w:sz w:val="28"/>
          <w:szCs w:val="28"/>
          <w:lang w:val="uz-Cyrl-UZ"/>
        </w:rPr>
        <w:t>. Pedagog kadrlarni attestatsiyadan o’tkazish tartibi qanday?</w:t>
      </w:r>
    </w:p>
    <w:p w14:paraId="3367FDEA" w14:textId="19F7DE49" w:rsidR="00DD0647" w:rsidRPr="00C87810" w:rsidRDefault="00F438C9" w:rsidP="00C87810">
      <w:pPr>
        <w:pStyle w:val="33"/>
        <w:tabs>
          <w:tab w:val="left" w:pos="-3240"/>
          <w:tab w:val="left" w:pos="432"/>
        </w:tabs>
        <w:spacing w:after="0" w:line="240" w:lineRule="auto"/>
        <w:ind w:left="0" w:firstLine="545"/>
        <w:rPr>
          <w:rFonts w:ascii="Times New Roman" w:hAnsi="Times New Roman" w:cs="Times New Roman"/>
          <w:spacing w:val="-14"/>
          <w:sz w:val="28"/>
          <w:szCs w:val="28"/>
          <w:lang w:val="uz-Cyrl-UZ"/>
        </w:rPr>
      </w:pPr>
      <w:r>
        <w:rPr>
          <w:rFonts w:ascii="Times New Roman" w:hAnsi="Times New Roman" w:cs="Times New Roman"/>
          <w:spacing w:val="-14"/>
          <w:sz w:val="28"/>
          <w:szCs w:val="28"/>
          <w:lang w:val="en-US"/>
        </w:rPr>
        <w:t>8</w:t>
      </w:r>
      <w:r>
        <w:rPr>
          <w:rFonts w:ascii="Times New Roman" w:hAnsi="Times New Roman" w:cs="Times New Roman"/>
          <w:spacing w:val="-14"/>
          <w:sz w:val="28"/>
          <w:szCs w:val="28"/>
          <w:lang w:val="uz-Cyrl-UZ"/>
        </w:rPr>
        <w:t>. Ta’lim muassasalarida yosh o’qituvchilar bilan ishlash qanday yo’lga qo’yilishi lozim?</w:t>
      </w:r>
    </w:p>
    <w:p w14:paraId="3784BDE5"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II. Talabalar uchun topshiriq:</w:t>
      </w:r>
    </w:p>
    <w:p w14:paraId="7A75C365"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Ta’lim muassasasi</w:t>
      </w:r>
      <w:r w:rsidR="00272358">
        <w:rPr>
          <w:rFonts w:ascii="Times New Roman" w:hAnsi="Times New Roman" w:cs="Times New Roman"/>
          <w:sz w:val="28"/>
          <w:szCs w:val="28"/>
          <w:lang w:val="en-US"/>
        </w:rPr>
        <w:t xml:space="preserve">da </w:t>
      </w:r>
      <w:proofErr w:type="spellStart"/>
      <w:r w:rsidR="00272358">
        <w:rPr>
          <w:rFonts w:ascii="Times New Roman" w:hAnsi="Times New Roman" w:cs="Times New Roman"/>
          <w:sz w:val="28"/>
          <w:szCs w:val="28"/>
          <w:lang w:val="en-US"/>
        </w:rPr>
        <w:t>ta’lim</w:t>
      </w:r>
      <w:proofErr w:type="spellEnd"/>
      <w:r w:rsidR="00272358">
        <w:rPr>
          <w:rFonts w:ascii="Times New Roman" w:hAnsi="Times New Roman" w:cs="Times New Roman"/>
          <w:sz w:val="28"/>
          <w:szCs w:val="28"/>
          <w:lang w:val="en-US"/>
        </w:rPr>
        <w:t xml:space="preserve"> </w:t>
      </w:r>
      <w:proofErr w:type="spellStart"/>
      <w:r w:rsidR="00272358">
        <w:rPr>
          <w:rFonts w:ascii="Times New Roman" w:hAnsi="Times New Roman" w:cs="Times New Roman"/>
          <w:sz w:val="28"/>
          <w:szCs w:val="28"/>
          <w:lang w:val="en-US"/>
        </w:rPr>
        <w:t>va</w:t>
      </w:r>
      <w:proofErr w:type="spellEnd"/>
      <w:r w:rsidR="00272358">
        <w:rPr>
          <w:rFonts w:ascii="Times New Roman" w:hAnsi="Times New Roman" w:cs="Times New Roman"/>
          <w:sz w:val="28"/>
          <w:szCs w:val="28"/>
          <w:lang w:val="en-US"/>
        </w:rPr>
        <w:t xml:space="preserve"> </w:t>
      </w:r>
      <w:proofErr w:type="spellStart"/>
      <w:r w:rsidR="00272358">
        <w:rPr>
          <w:rFonts w:ascii="Times New Roman" w:hAnsi="Times New Roman" w:cs="Times New Roman"/>
          <w:sz w:val="28"/>
          <w:szCs w:val="28"/>
          <w:lang w:val="en-US"/>
        </w:rPr>
        <w:t>tarbiyaning</w:t>
      </w:r>
      <w:proofErr w:type="spellEnd"/>
      <w:r>
        <w:rPr>
          <w:rFonts w:ascii="Times New Roman" w:hAnsi="Times New Roman" w:cs="Times New Roman"/>
          <w:sz w:val="28"/>
          <w:szCs w:val="28"/>
          <w:lang w:val="uz-Cyrl-UZ"/>
        </w:rPr>
        <w:t xml:space="preserve"> </w:t>
      </w:r>
      <w:r w:rsidR="00272358">
        <w:rPr>
          <w:rFonts w:ascii="Times New Roman" w:hAnsi="Times New Roman" w:cs="Times New Roman"/>
          <w:sz w:val="28"/>
          <w:szCs w:val="28"/>
          <w:lang w:val="en-US"/>
        </w:rPr>
        <w:t xml:space="preserve"> </w:t>
      </w:r>
      <w:r>
        <w:rPr>
          <w:rFonts w:ascii="Times New Roman" w:hAnsi="Times New Roman" w:cs="Times New Roman"/>
          <w:sz w:val="28"/>
          <w:szCs w:val="28"/>
          <w:lang w:val="uz-Cyrl-UZ"/>
        </w:rPr>
        <w:t xml:space="preserve"> mazmuni-mohiyatini yoriting.</w:t>
      </w:r>
    </w:p>
    <w:p w14:paraId="12D5E54B"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pacing w:val="-16"/>
          <w:sz w:val="28"/>
          <w:szCs w:val="28"/>
          <w:lang w:val="uz-Cyrl-UZ"/>
        </w:rPr>
      </w:pPr>
      <w:r>
        <w:rPr>
          <w:rFonts w:ascii="Times New Roman" w:hAnsi="Times New Roman" w:cs="Times New Roman"/>
          <w:spacing w:val="-16"/>
          <w:sz w:val="28"/>
          <w:szCs w:val="28"/>
          <w:lang w:val="uz-Cyrl-UZ"/>
        </w:rPr>
        <w:t xml:space="preserve">Bu o’rinda kichik guruhlar tomonidan “Qanday” metodi qo’llaniladi. Topshiriqni bajarish uchun talabalarning e’tiborlariga quyidagi sxema tavsiya etiladi: </w:t>
      </w:r>
    </w:p>
    <w:p w14:paraId="32CA1B6E" w14:textId="77777777" w:rsidR="00F438C9" w:rsidRDefault="00F438C9" w:rsidP="00367EE1">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g">
            <w:drawing>
              <wp:inline distT="0" distB="0" distL="0" distR="0" wp14:anchorId="4D7B4E2A" wp14:editId="1292150C">
                <wp:extent cx="6657975" cy="4257675"/>
                <wp:effectExtent l="57150" t="38100" r="85725" b="104775"/>
                <wp:docPr id="113" name="Группа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7975" cy="4257675"/>
                          <a:chOff x="-945" y="0"/>
                          <a:chExt cx="10101" cy="7380"/>
                        </a:xfrm>
                      </wpg:grpSpPr>
                      <wps:wsp>
                        <wps:cNvPr id="67" name="Oval 81"/>
                        <wps:cNvSpPr>
                          <a:spLocks noChangeArrowheads="1"/>
                        </wps:cNvSpPr>
                        <wps:spPr bwMode="auto">
                          <a:xfrm>
                            <a:off x="-945" y="1356"/>
                            <a:ext cx="2190" cy="3860"/>
                          </a:xfrm>
                          <a:prstGeom prst="ellipse">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1DC8A1DC" w14:textId="77777777" w:rsidR="00806D0E" w:rsidRPr="00272358" w:rsidRDefault="00806D0E" w:rsidP="00C43532">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Ta’lim muassasasida ta’</w:t>
                              </w:r>
                              <w:r>
                                <w:rPr>
                                  <w:rFonts w:ascii="Times New Roman" w:hAnsi="Times New Roman" w:cs="Times New Roman"/>
                                  <w:sz w:val="28"/>
                                  <w:szCs w:val="28"/>
                                  <w:lang w:val="en-US"/>
                                </w:rPr>
                                <w:t>lim va tarbiya qanday?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p>
                            <w:p w14:paraId="34F6251A" w14:textId="77777777" w:rsidR="00806D0E" w:rsidRPr="00C43532" w:rsidRDefault="00806D0E" w:rsidP="00F438C9">
                              <w:pPr>
                                <w:rPr>
                                  <w:lang w:val="uz-Cyrl-UZ"/>
                                </w:rPr>
                              </w:pPr>
                            </w:p>
                          </w:txbxContent>
                        </wps:txbx>
                        <wps:bodyPr rot="0" vert="horz" wrap="square" lIns="91440" tIns="45720" rIns="91440" bIns="45720" anchor="t" anchorCtr="0" upright="1">
                          <a:noAutofit/>
                        </wps:bodyPr>
                      </wps:wsp>
                      <wps:wsp>
                        <wps:cNvPr id="68" name="Text Box 82"/>
                        <wps:cNvSpPr txBox="1">
                          <a:spLocks noChangeArrowheads="1"/>
                        </wps:cNvSpPr>
                        <wps:spPr bwMode="auto">
                          <a:xfrm>
                            <a:off x="6104" y="3826"/>
                            <a:ext cx="872" cy="180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54ED5FC5" w14:textId="77777777" w:rsidR="00806D0E" w:rsidRDefault="00806D0E" w:rsidP="00F438C9"/>
                          </w:txbxContent>
                        </wps:txbx>
                        <wps:bodyPr rot="0" vert="horz" wrap="square" lIns="91440" tIns="45720" rIns="91440" bIns="45720" anchor="t" anchorCtr="0" upright="1">
                          <a:noAutofit/>
                        </wps:bodyPr>
                      </wps:wsp>
                      <wps:wsp>
                        <wps:cNvPr id="69" name="Text Box 83"/>
                        <wps:cNvSpPr txBox="1">
                          <a:spLocks noChangeArrowheads="1"/>
                        </wps:cNvSpPr>
                        <wps:spPr bwMode="auto">
                          <a:xfrm>
                            <a:off x="5232" y="3826"/>
                            <a:ext cx="763" cy="180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13A74FBD" w14:textId="77777777" w:rsidR="00806D0E" w:rsidRDefault="00806D0E" w:rsidP="00F438C9"/>
                          </w:txbxContent>
                        </wps:txbx>
                        <wps:bodyPr rot="0" vert="horz" wrap="square" lIns="91440" tIns="45720" rIns="91440" bIns="45720" anchor="t" anchorCtr="0" upright="1">
                          <a:noAutofit/>
                        </wps:bodyPr>
                      </wps:wsp>
                      <wps:wsp>
                        <wps:cNvPr id="70" name="Text Box 84"/>
                        <wps:cNvSpPr txBox="1">
                          <a:spLocks noChangeArrowheads="1"/>
                        </wps:cNvSpPr>
                        <wps:spPr bwMode="auto">
                          <a:xfrm>
                            <a:off x="7630" y="6384"/>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761CD368" w14:textId="77777777" w:rsidR="00806D0E" w:rsidRDefault="00806D0E" w:rsidP="00F438C9"/>
                          </w:txbxContent>
                        </wps:txbx>
                        <wps:bodyPr rot="0" vert="horz" wrap="square" lIns="91440" tIns="45720" rIns="91440" bIns="45720" anchor="t" anchorCtr="0" upright="1">
                          <a:noAutofit/>
                        </wps:bodyPr>
                      </wps:wsp>
                      <wps:wsp>
                        <wps:cNvPr id="71" name="Text Box 85"/>
                        <wps:cNvSpPr txBox="1">
                          <a:spLocks noChangeArrowheads="1"/>
                        </wps:cNvSpPr>
                        <wps:spPr bwMode="auto">
                          <a:xfrm>
                            <a:off x="7630" y="5576"/>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246EBD78" w14:textId="77777777" w:rsidR="00806D0E" w:rsidRDefault="00806D0E" w:rsidP="00F438C9"/>
                          </w:txbxContent>
                        </wps:txbx>
                        <wps:bodyPr rot="0" vert="horz" wrap="square" lIns="91440" tIns="45720" rIns="91440" bIns="45720" anchor="t" anchorCtr="0" upright="1">
                          <a:noAutofit/>
                        </wps:bodyPr>
                      </wps:wsp>
                      <wps:wsp>
                        <wps:cNvPr id="72" name="Text Box 86"/>
                        <wps:cNvSpPr txBox="1">
                          <a:spLocks noChangeArrowheads="1"/>
                        </wps:cNvSpPr>
                        <wps:spPr bwMode="auto">
                          <a:xfrm>
                            <a:off x="7630" y="4400"/>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67AF6266" w14:textId="77777777" w:rsidR="00806D0E" w:rsidRDefault="00806D0E" w:rsidP="00F438C9"/>
                          </w:txbxContent>
                        </wps:txbx>
                        <wps:bodyPr rot="0" vert="horz" wrap="square" lIns="91440" tIns="45720" rIns="91440" bIns="45720" anchor="t" anchorCtr="0" upright="1">
                          <a:noAutofit/>
                        </wps:bodyPr>
                      </wps:wsp>
                      <wps:wsp>
                        <wps:cNvPr id="73" name="Text Box 87"/>
                        <wps:cNvSpPr txBox="1">
                          <a:spLocks noChangeArrowheads="1"/>
                        </wps:cNvSpPr>
                        <wps:spPr bwMode="auto">
                          <a:xfrm>
                            <a:off x="7630" y="3546"/>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29160E97" w14:textId="77777777" w:rsidR="00806D0E" w:rsidRDefault="00806D0E" w:rsidP="00F438C9"/>
                          </w:txbxContent>
                        </wps:txbx>
                        <wps:bodyPr rot="0" vert="horz" wrap="square" lIns="91440" tIns="45720" rIns="91440" bIns="45720" anchor="t" anchorCtr="0" upright="1">
                          <a:noAutofit/>
                        </wps:bodyPr>
                      </wps:wsp>
                      <wps:wsp>
                        <wps:cNvPr id="74" name="Text Box 88"/>
                        <wps:cNvSpPr txBox="1">
                          <a:spLocks noChangeArrowheads="1"/>
                        </wps:cNvSpPr>
                        <wps:spPr bwMode="auto">
                          <a:xfrm>
                            <a:off x="7630" y="2646"/>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358088D9" w14:textId="77777777" w:rsidR="00806D0E" w:rsidRDefault="00806D0E" w:rsidP="00F438C9"/>
                          </w:txbxContent>
                        </wps:txbx>
                        <wps:bodyPr rot="0" vert="horz" wrap="square" lIns="91440" tIns="45720" rIns="91440" bIns="45720" anchor="t" anchorCtr="0" upright="1">
                          <a:noAutofit/>
                        </wps:bodyPr>
                      </wps:wsp>
                      <wps:wsp>
                        <wps:cNvPr id="75" name="Line 89"/>
                        <wps:cNvCnPr/>
                        <wps:spPr bwMode="auto">
                          <a:xfrm>
                            <a:off x="1090" y="3642"/>
                            <a:ext cx="327"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76" name="Line 90"/>
                        <wps:cNvCnPr/>
                        <wps:spPr bwMode="auto">
                          <a:xfrm>
                            <a:off x="7303" y="3060"/>
                            <a:ext cx="327"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77" name="Line 91"/>
                        <wps:cNvCnPr/>
                        <wps:spPr bwMode="auto">
                          <a:xfrm>
                            <a:off x="7303" y="3906"/>
                            <a:ext cx="327"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78" name="Line 92"/>
                        <wps:cNvCnPr/>
                        <wps:spPr bwMode="auto">
                          <a:xfrm>
                            <a:off x="7303" y="3060"/>
                            <a:ext cx="0" cy="3780"/>
                          </a:xfrm>
                          <a:prstGeom prst="line">
                            <a:avLst/>
                          </a:prstGeom>
                          <a:ln>
                            <a:headEnd/>
                            <a:tailEnd/>
                          </a:ln>
                        </wps:spPr>
                        <wps:style>
                          <a:lnRef idx="1">
                            <a:schemeClr val="accent2"/>
                          </a:lnRef>
                          <a:fillRef idx="2">
                            <a:schemeClr val="accent2"/>
                          </a:fillRef>
                          <a:effectRef idx="1">
                            <a:schemeClr val="accent2"/>
                          </a:effectRef>
                          <a:fontRef idx="minor">
                            <a:schemeClr val="dk1"/>
                          </a:fontRef>
                        </wps:style>
                        <wps:bodyPr/>
                      </wps:wsp>
                      <wps:wsp>
                        <wps:cNvPr id="79" name="Line 93"/>
                        <wps:cNvCnPr/>
                        <wps:spPr bwMode="auto">
                          <a:xfrm>
                            <a:off x="7303" y="5036"/>
                            <a:ext cx="327"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80" name="Line 94"/>
                        <wps:cNvCnPr/>
                        <wps:spPr bwMode="auto">
                          <a:xfrm>
                            <a:off x="7303" y="5890"/>
                            <a:ext cx="327"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81" name="Line 95"/>
                        <wps:cNvCnPr/>
                        <wps:spPr bwMode="auto">
                          <a:xfrm>
                            <a:off x="7303" y="6840"/>
                            <a:ext cx="327"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82" name="Text Box 96"/>
                        <wps:cNvSpPr txBox="1">
                          <a:spLocks noChangeArrowheads="1"/>
                        </wps:cNvSpPr>
                        <wps:spPr bwMode="auto">
                          <a:xfrm>
                            <a:off x="5341" y="6070"/>
                            <a:ext cx="1417"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14F6E583" w14:textId="77777777" w:rsidR="00806D0E" w:rsidRDefault="00806D0E" w:rsidP="00F438C9">
                              <w:pPr>
                                <w:jc w:val="center"/>
                                <w:rPr>
                                  <w:lang w:val="uz-Cyrl-UZ"/>
                                </w:rPr>
                              </w:pPr>
                              <w:r>
                                <w:rPr>
                                  <w:rFonts w:ascii="Times New Roman" w:hAnsi="Times New Roman" w:cs="Times New Roman"/>
                                  <w:lang w:val="uz-Cyrl-UZ"/>
                                </w:rPr>
                                <w:t>Қандай?</w:t>
                              </w:r>
                            </w:p>
                          </w:txbxContent>
                        </wps:txbx>
                        <wps:bodyPr rot="0" vert="horz" wrap="square" lIns="91440" tIns="45720" rIns="91440" bIns="45720" anchor="t" anchorCtr="0" upright="1">
                          <a:noAutofit/>
                        </wps:bodyPr>
                      </wps:wsp>
                      <wps:wsp>
                        <wps:cNvPr id="83" name="Text Box 97"/>
                        <wps:cNvSpPr txBox="1">
                          <a:spLocks noChangeArrowheads="1"/>
                        </wps:cNvSpPr>
                        <wps:spPr bwMode="auto">
                          <a:xfrm>
                            <a:off x="5450" y="6660"/>
                            <a:ext cx="1417" cy="54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5CEF0DF9" w14:textId="77777777" w:rsidR="00806D0E" w:rsidRDefault="00806D0E" w:rsidP="00F438C9">
                              <w:pPr>
                                <w:jc w:val="center"/>
                                <w:rPr>
                                  <w:lang w:val="uz-Cyrl-UZ"/>
                                </w:rPr>
                              </w:pPr>
                              <w:r>
                                <w:rPr>
                                  <w:rFonts w:ascii="Times New Roman" w:hAnsi="Times New Roman" w:cs="Times New Roman"/>
                                  <w:lang w:val="uz-Cyrl-UZ"/>
                                </w:rPr>
                                <w:t>Қандай?</w:t>
                              </w:r>
                            </w:p>
                          </w:txbxContent>
                        </wps:txbx>
                        <wps:bodyPr rot="0" vert="horz" wrap="square" lIns="91440" tIns="45720" rIns="91440" bIns="45720" anchor="t" anchorCtr="0" upright="1">
                          <a:noAutofit/>
                        </wps:bodyPr>
                      </wps:wsp>
                      <wps:wsp>
                        <wps:cNvPr id="84" name="Rectangle 98"/>
                        <wps:cNvSpPr>
                          <a:spLocks noChangeArrowheads="1"/>
                        </wps:cNvSpPr>
                        <wps:spPr bwMode="auto">
                          <a:xfrm>
                            <a:off x="1744" y="540"/>
                            <a:ext cx="872" cy="180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16D780C6" w14:textId="77777777" w:rsidR="00806D0E" w:rsidRDefault="00806D0E" w:rsidP="00F438C9"/>
                          </w:txbxContent>
                        </wps:txbx>
                        <wps:bodyPr rot="0" vert="horz" wrap="square" lIns="91440" tIns="45720" rIns="91440" bIns="45720" anchor="t" anchorCtr="0" upright="1">
                          <a:noAutofit/>
                        </wps:bodyPr>
                      </wps:wsp>
                      <wps:wsp>
                        <wps:cNvPr id="86" name="Rectangle 99"/>
                        <wps:cNvSpPr>
                          <a:spLocks noChangeArrowheads="1"/>
                        </wps:cNvSpPr>
                        <wps:spPr bwMode="auto">
                          <a:xfrm>
                            <a:off x="1744" y="3060"/>
                            <a:ext cx="872" cy="1884"/>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4EC3EE21" w14:textId="77777777" w:rsidR="00806D0E" w:rsidRDefault="00806D0E" w:rsidP="00F438C9"/>
                          </w:txbxContent>
                        </wps:txbx>
                        <wps:bodyPr rot="0" vert="horz" wrap="square" lIns="91440" tIns="45720" rIns="91440" bIns="45720" anchor="t" anchorCtr="0" upright="1">
                          <a:noAutofit/>
                        </wps:bodyPr>
                      </wps:wsp>
                      <wps:wsp>
                        <wps:cNvPr id="87" name="Text Box 100"/>
                        <wps:cNvSpPr txBox="1">
                          <a:spLocks noChangeArrowheads="1"/>
                        </wps:cNvSpPr>
                        <wps:spPr bwMode="auto">
                          <a:xfrm>
                            <a:off x="3597" y="180"/>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27FA750A" w14:textId="77777777" w:rsidR="00806D0E" w:rsidRDefault="00806D0E" w:rsidP="00F438C9"/>
                          </w:txbxContent>
                        </wps:txbx>
                        <wps:bodyPr rot="0" vert="horz" wrap="square" lIns="91440" tIns="45720" rIns="91440" bIns="45720" anchor="t" anchorCtr="0" upright="1">
                          <a:noAutofit/>
                        </wps:bodyPr>
                      </wps:wsp>
                      <wps:wsp>
                        <wps:cNvPr id="88" name="Text Box 101"/>
                        <wps:cNvSpPr txBox="1">
                          <a:spLocks noChangeArrowheads="1"/>
                        </wps:cNvSpPr>
                        <wps:spPr bwMode="auto">
                          <a:xfrm>
                            <a:off x="3597" y="1034"/>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24DD64CC" w14:textId="77777777" w:rsidR="00806D0E" w:rsidRDefault="00806D0E" w:rsidP="00F438C9"/>
                          </w:txbxContent>
                        </wps:txbx>
                        <wps:bodyPr rot="0" vert="horz" wrap="square" lIns="91440" tIns="45720" rIns="91440" bIns="45720" anchor="t" anchorCtr="0" upright="1">
                          <a:noAutofit/>
                        </wps:bodyPr>
                      </wps:wsp>
                      <wps:wsp>
                        <wps:cNvPr id="89" name="Text Box 102"/>
                        <wps:cNvSpPr txBox="1">
                          <a:spLocks noChangeArrowheads="1"/>
                        </wps:cNvSpPr>
                        <wps:spPr bwMode="auto">
                          <a:xfrm>
                            <a:off x="3597" y="1888"/>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6BCB8718" w14:textId="77777777" w:rsidR="00806D0E" w:rsidRDefault="00806D0E" w:rsidP="00F438C9"/>
                          </w:txbxContent>
                        </wps:txbx>
                        <wps:bodyPr rot="0" vert="horz" wrap="square" lIns="91440" tIns="45720" rIns="91440" bIns="45720" anchor="t" anchorCtr="0" upright="1">
                          <a:noAutofit/>
                        </wps:bodyPr>
                      </wps:wsp>
                      <wps:wsp>
                        <wps:cNvPr id="90" name="Text Box 103"/>
                        <wps:cNvSpPr txBox="1">
                          <a:spLocks noChangeArrowheads="1"/>
                        </wps:cNvSpPr>
                        <wps:spPr bwMode="auto">
                          <a:xfrm>
                            <a:off x="3597" y="2742"/>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03D816BA" w14:textId="77777777" w:rsidR="00806D0E" w:rsidRDefault="00806D0E" w:rsidP="00F438C9"/>
                          </w:txbxContent>
                        </wps:txbx>
                        <wps:bodyPr rot="0" vert="horz" wrap="square" lIns="91440" tIns="45720" rIns="91440" bIns="45720" anchor="t" anchorCtr="0" upright="1">
                          <a:noAutofit/>
                        </wps:bodyPr>
                      </wps:wsp>
                      <wps:wsp>
                        <wps:cNvPr id="91" name="Text Box 104"/>
                        <wps:cNvSpPr txBox="1">
                          <a:spLocks noChangeArrowheads="1"/>
                        </wps:cNvSpPr>
                        <wps:spPr bwMode="auto">
                          <a:xfrm>
                            <a:off x="3597" y="3642"/>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74435983" w14:textId="77777777" w:rsidR="00806D0E" w:rsidRDefault="00806D0E" w:rsidP="00F438C9"/>
                          </w:txbxContent>
                        </wps:txbx>
                        <wps:bodyPr rot="0" vert="horz" wrap="square" lIns="91440" tIns="45720" rIns="91440" bIns="45720" anchor="t" anchorCtr="0" upright="1">
                          <a:noAutofit/>
                        </wps:bodyPr>
                      </wps:wsp>
                      <wps:wsp>
                        <wps:cNvPr id="92" name="Text Box 105"/>
                        <wps:cNvSpPr txBox="1">
                          <a:spLocks noChangeArrowheads="1"/>
                        </wps:cNvSpPr>
                        <wps:spPr bwMode="auto">
                          <a:xfrm>
                            <a:off x="3597" y="4496"/>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369E5A33" w14:textId="77777777" w:rsidR="00806D0E" w:rsidRDefault="00806D0E" w:rsidP="00F438C9"/>
                          </w:txbxContent>
                        </wps:txbx>
                        <wps:bodyPr rot="0" vert="horz" wrap="square" lIns="91440" tIns="45720" rIns="91440" bIns="45720" anchor="t" anchorCtr="0" upright="1">
                          <a:noAutofit/>
                        </wps:bodyPr>
                      </wps:wsp>
                      <wps:wsp>
                        <wps:cNvPr id="93" name="Rectangle 106"/>
                        <wps:cNvSpPr>
                          <a:spLocks noChangeArrowheads="1"/>
                        </wps:cNvSpPr>
                        <wps:spPr bwMode="auto">
                          <a:xfrm>
                            <a:off x="1744" y="5760"/>
                            <a:ext cx="872" cy="16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6D94317B" w14:textId="77777777" w:rsidR="00806D0E" w:rsidRDefault="00806D0E" w:rsidP="00F438C9"/>
                          </w:txbxContent>
                        </wps:txbx>
                        <wps:bodyPr rot="0" vert="horz" wrap="square" lIns="91440" tIns="45720" rIns="91440" bIns="45720" anchor="t" anchorCtr="0" upright="1">
                          <a:noAutofit/>
                        </wps:bodyPr>
                      </wps:wsp>
                      <wps:wsp>
                        <wps:cNvPr id="94" name="Text Box 107"/>
                        <wps:cNvSpPr txBox="1">
                          <a:spLocks noChangeArrowheads="1"/>
                        </wps:cNvSpPr>
                        <wps:spPr bwMode="auto">
                          <a:xfrm>
                            <a:off x="3597" y="5672"/>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1EE2D752" w14:textId="77777777" w:rsidR="00806D0E" w:rsidRDefault="00806D0E" w:rsidP="00F438C9"/>
                          </w:txbxContent>
                        </wps:txbx>
                        <wps:bodyPr rot="0" vert="horz" wrap="square" lIns="91440" tIns="45720" rIns="91440" bIns="45720" anchor="t" anchorCtr="0" upright="1">
                          <a:noAutofit/>
                        </wps:bodyPr>
                      </wps:wsp>
                      <wps:wsp>
                        <wps:cNvPr id="95" name="Text Box 108"/>
                        <wps:cNvSpPr txBox="1">
                          <a:spLocks noChangeArrowheads="1"/>
                        </wps:cNvSpPr>
                        <wps:spPr bwMode="auto">
                          <a:xfrm>
                            <a:off x="3597" y="6480"/>
                            <a:ext cx="1526" cy="7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4BC24C89" w14:textId="77777777" w:rsidR="00806D0E" w:rsidRDefault="00806D0E" w:rsidP="00F438C9"/>
                          </w:txbxContent>
                        </wps:txbx>
                        <wps:bodyPr rot="0" vert="horz" wrap="square" lIns="91440" tIns="45720" rIns="91440" bIns="45720" anchor="t" anchorCtr="0" upright="1">
                          <a:noAutofit/>
                        </wps:bodyPr>
                      </wps:wsp>
                      <wps:wsp>
                        <wps:cNvPr id="96" name="Line 109"/>
                        <wps:cNvCnPr/>
                        <wps:spPr bwMode="auto">
                          <a:xfrm>
                            <a:off x="1417" y="1298"/>
                            <a:ext cx="0" cy="5182"/>
                          </a:xfrm>
                          <a:prstGeom prst="line">
                            <a:avLst/>
                          </a:prstGeom>
                          <a:ln>
                            <a:headEnd/>
                            <a:tailEnd/>
                          </a:ln>
                        </wps:spPr>
                        <wps:style>
                          <a:lnRef idx="1">
                            <a:schemeClr val="accent2"/>
                          </a:lnRef>
                          <a:fillRef idx="2">
                            <a:schemeClr val="accent2"/>
                          </a:fillRef>
                          <a:effectRef idx="1">
                            <a:schemeClr val="accent2"/>
                          </a:effectRef>
                          <a:fontRef idx="minor">
                            <a:schemeClr val="dk1"/>
                          </a:fontRef>
                        </wps:style>
                        <wps:bodyPr/>
                      </wps:wsp>
                      <wps:wsp>
                        <wps:cNvPr id="97" name="Line 110"/>
                        <wps:cNvCnPr/>
                        <wps:spPr bwMode="auto">
                          <a:xfrm>
                            <a:off x="1417" y="1298"/>
                            <a:ext cx="327"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98" name="Line 111"/>
                        <wps:cNvCnPr/>
                        <wps:spPr bwMode="auto">
                          <a:xfrm>
                            <a:off x="2616" y="720"/>
                            <a:ext cx="981"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99" name="Line 112"/>
                        <wps:cNvCnPr/>
                        <wps:spPr bwMode="auto">
                          <a:xfrm>
                            <a:off x="2616" y="1348"/>
                            <a:ext cx="981"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00" name="Line 113"/>
                        <wps:cNvCnPr/>
                        <wps:spPr bwMode="auto">
                          <a:xfrm>
                            <a:off x="1417" y="3726"/>
                            <a:ext cx="327"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01" name="Line 114"/>
                        <wps:cNvCnPr/>
                        <wps:spPr bwMode="auto">
                          <a:xfrm>
                            <a:off x="1417" y="6480"/>
                            <a:ext cx="327"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02" name="Text Box 115"/>
                        <wps:cNvSpPr txBox="1">
                          <a:spLocks noChangeArrowheads="1"/>
                        </wps:cNvSpPr>
                        <wps:spPr bwMode="auto">
                          <a:xfrm>
                            <a:off x="1635" y="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0F2E3A80" w14:textId="77777777" w:rsidR="00806D0E" w:rsidRDefault="00806D0E" w:rsidP="00F438C9">
                              <w:pPr>
                                <w:jc w:val="center"/>
                                <w:rPr>
                                  <w:lang w:val="uz-Cyrl-UZ"/>
                                </w:rPr>
                              </w:pPr>
                              <w:r>
                                <w:rPr>
                                  <w:rFonts w:ascii="Times New Roman" w:hAnsi="Times New Roman" w:cs="Times New Roman"/>
                                  <w:lang w:val="uz-Cyrl-UZ"/>
                                </w:rPr>
                                <w:t>Qanday?</w:t>
                              </w:r>
                            </w:p>
                          </w:txbxContent>
                        </wps:txbx>
                        <wps:bodyPr rot="0" vert="horz" wrap="square" lIns="91440" tIns="45720" rIns="91440" bIns="45720" anchor="t" anchorCtr="0" upright="1">
                          <a:noAutofit/>
                        </wps:bodyPr>
                      </wps:wsp>
                      <wps:wsp>
                        <wps:cNvPr id="103" name="Text Box 116"/>
                        <wps:cNvSpPr txBox="1">
                          <a:spLocks noChangeArrowheads="1"/>
                        </wps:cNvSpPr>
                        <wps:spPr bwMode="auto">
                          <a:xfrm>
                            <a:off x="1526" y="252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0195A327" w14:textId="77777777" w:rsidR="00806D0E" w:rsidRDefault="00806D0E" w:rsidP="00F438C9">
                              <w:pPr>
                                <w:jc w:val="center"/>
                                <w:rPr>
                                  <w:lang w:val="uz-Cyrl-UZ"/>
                                </w:rPr>
                              </w:pPr>
                              <w:r>
                                <w:rPr>
                                  <w:rFonts w:ascii="Times New Roman" w:hAnsi="Times New Roman" w:cs="Times New Roman"/>
                                  <w:lang w:val="uz-Cyrl-UZ"/>
                                </w:rPr>
                                <w:t>Қандай?</w:t>
                              </w:r>
                            </w:p>
                          </w:txbxContent>
                        </wps:txbx>
                        <wps:bodyPr rot="0" vert="horz" wrap="square" lIns="91440" tIns="45720" rIns="91440" bIns="45720" anchor="t" anchorCtr="0" upright="1">
                          <a:noAutofit/>
                        </wps:bodyPr>
                      </wps:wsp>
                      <wps:wsp>
                        <wps:cNvPr id="104" name="Text Box 117"/>
                        <wps:cNvSpPr txBox="1">
                          <a:spLocks noChangeArrowheads="1"/>
                        </wps:cNvSpPr>
                        <wps:spPr bwMode="auto">
                          <a:xfrm>
                            <a:off x="1635" y="5132"/>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082F7069" w14:textId="77777777" w:rsidR="00806D0E" w:rsidRDefault="00806D0E" w:rsidP="00F438C9">
                              <w:pPr>
                                <w:jc w:val="center"/>
                                <w:rPr>
                                  <w:lang w:val="uz-Cyrl-UZ"/>
                                </w:rPr>
                              </w:pPr>
                              <w:r>
                                <w:rPr>
                                  <w:rFonts w:ascii="Times New Roman" w:hAnsi="Times New Roman" w:cs="Times New Roman"/>
                                  <w:lang w:val="uz-Cyrl-UZ"/>
                                </w:rPr>
                                <w:t>Қандай?</w:t>
                              </w:r>
                            </w:p>
                          </w:txbxContent>
                        </wps:txbx>
                        <wps:bodyPr rot="0" vert="horz" wrap="square" lIns="91440" tIns="45720" rIns="91440" bIns="45720" anchor="t" anchorCtr="0" upright="1">
                          <a:noAutofit/>
                        </wps:bodyPr>
                      </wps:wsp>
                      <wps:wsp>
                        <wps:cNvPr id="105" name="Line 118"/>
                        <wps:cNvCnPr/>
                        <wps:spPr bwMode="auto">
                          <a:xfrm>
                            <a:off x="5123" y="5986"/>
                            <a:ext cx="1417" cy="0"/>
                          </a:xfrm>
                          <a:prstGeom prst="line">
                            <a:avLst/>
                          </a:prstGeom>
                          <a:ln>
                            <a:headEnd/>
                            <a:tailEnd/>
                          </a:ln>
                        </wps:spPr>
                        <wps:style>
                          <a:lnRef idx="1">
                            <a:schemeClr val="accent2"/>
                          </a:lnRef>
                          <a:fillRef idx="2">
                            <a:schemeClr val="accent2"/>
                          </a:fillRef>
                          <a:effectRef idx="1">
                            <a:schemeClr val="accent2"/>
                          </a:effectRef>
                          <a:fontRef idx="minor">
                            <a:schemeClr val="dk1"/>
                          </a:fontRef>
                        </wps:style>
                        <wps:bodyPr/>
                      </wps:wsp>
                      <wps:wsp>
                        <wps:cNvPr id="106" name="Line 119"/>
                        <wps:cNvCnPr/>
                        <wps:spPr bwMode="auto">
                          <a:xfrm>
                            <a:off x="5123" y="6660"/>
                            <a:ext cx="2180" cy="0"/>
                          </a:xfrm>
                          <a:prstGeom prst="line">
                            <a:avLst/>
                          </a:prstGeom>
                          <a:ln>
                            <a:headEnd/>
                            <a:tailEnd/>
                          </a:ln>
                        </wps:spPr>
                        <wps:style>
                          <a:lnRef idx="1">
                            <a:schemeClr val="accent2"/>
                          </a:lnRef>
                          <a:fillRef idx="2">
                            <a:schemeClr val="accent2"/>
                          </a:fillRef>
                          <a:effectRef idx="1">
                            <a:schemeClr val="accent2"/>
                          </a:effectRef>
                          <a:fontRef idx="minor">
                            <a:schemeClr val="dk1"/>
                          </a:fontRef>
                        </wps:style>
                        <wps:bodyPr/>
                      </wps:wsp>
                      <wps:wsp>
                        <wps:cNvPr id="107" name="Line 120"/>
                        <wps:cNvCnPr/>
                        <wps:spPr bwMode="auto">
                          <a:xfrm>
                            <a:off x="2616" y="2068"/>
                            <a:ext cx="981"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08" name="Line 121"/>
                        <wps:cNvCnPr/>
                        <wps:spPr bwMode="auto">
                          <a:xfrm>
                            <a:off x="2616" y="3286"/>
                            <a:ext cx="981"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09" name="Line 122"/>
                        <wps:cNvCnPr/>
                        <wps:spPr bwMode="auto">
                          <a:xfrm>
                            <a:off x="2616" y="3956"/>
                            <a:ext cx="981"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10" name="Line 123"/>
                        <wps:cNvCnPr/>
                        <wps:spPr bwMode="auto">
                          <a:xfrm>
                            <a:off x="2616" y="4772"/>
                            <a:ext cx="981"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11" name="Line 124"/>
                        <wps:cNvCnPr/>
                        <wps:spPr bwMode="auto">
                          <a:xfrm>
                            <a:off x="2616" y="5986"/>
                            <a:ext cx="981"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12" name="Line 125"/>
                        <wps:cNvCnPr/>
                        <wps:spPr bwMode="auto">
                          <a:xfrm>
                            <a:off x="2616" y="6840"/>
                            <a:ext cx="981" cy="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14" name="Line 126"/>
                        <wps:cNvCnPr/>
                        <wps:spPr bwMode="auto">
                          <a:xfrm flipV="1">
                            <a:off x="5559" y="5672"/>
                            <a:ext cx="0" cy="36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15" name="Line 127"/>
                        <wps:cNvCnPr/>
                        <wps:spPr bwMode="auto">
                          <a:xfrm flipV="1">
                            <a:off x="6540" y="5672"/>
                            <a:ext cx="0" cy="360"/>
                          </a:xfrm>
                          <a:prstGeom prst="line">
                            <a:avLst/>
                          </a:prstGeom>
                          <a:ln>
                            <a:headEnd/>
                            <a:tailEnd type="triangle" w="med" len="med"/>
                          </a:ln>
                        </wps:spPr>
                        <wps:style>
                          <a:lnRef idx="1">
                            <a:schemeClr val="accent2"/>
                          </a:lnRef>
                          <a:fillRef idx="2">
                            <a:schemeClr val="accent2"/>
                          </a:fillRef>
                          <a:effectRef idx="1">
                            <a:schemeClr val="accent2"/>
                          </a:effectRef>
                          <a:fontRef idx="minor">
                            <a:schemeClr val="dk1"/>
                          </a:fontRef>
                        </wps:style>
                        <wps:bodyPr/>
                      </wps:wsp>
                      <wps:wsp>
                        <wps:cNvPr id="116" name="Text Box 128"/>
                        <wps:cNvSpPr txBox="1">
                          <a:spLocks noChangeArrowheads="1"/>
                        </wps:cNvSpPr>
                        <wps:spPr bwMode="auto">
                          <a:xfrm>
                            <a:off x="2616" y="18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2DFC1E4B" w14:textId="77777777" w:rsidR="00806D0E" w:rsidRDefault="00806D0E" w:rsidP="00F438C9">
                              <w:pPr>
                                <w:jc w:val="center"/>
                                <w:rPr>
                                  <w:lang w:val="uz-Cyrl-UZ"/>
                                </w:rPr>
                              </w:pPr>
                              <w:r>
                                <w:rPr>
                                  <w:rFonts w:ascii="Times New Roman" w:hAnsi="Times New Roman" w:cs="Times New Roman"/>
                                  <w:lang w:val="uz-Cyrl-UZ"/>
                                </w:rPr>
                                <w:t>Qanday?</w:t>
                              </w:r>
                            </w:p>
                          </w:txbxContent>
                        </wps:txbx>
                        <wps:bodyPr rot="0" vert="horz" wrap="square" lIns="91440" tIns="45720" rIns="91440" bIns="45720" anchor="t" anchorCtr="0" upright="1">
                          <a:noAutofit/>
                        </wps:bodyPr>
                      </wps:wsp>
                      <wps:wsp>
                        <wps:cNvPr id="117" name="Text Box 129"/>
                        <wps:cNvSpPr txBox="1">
                          <a:spLocks noChangeArrowheads="1"/>
                        </wps:cNvSpPr>
                        <wps:spPr bwMode="auto">
                          <a:xfrm>
                            <a:off x="2616" y="90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20661F71" w14:textId="77777777" w:rsidR="00806D0E" w:rsidRDefault="00806D0E" w:rsidP="00F438C9">
                              <w:pPr>
                                <w:jc w:val="center"/>
                                <w:rPr>
                                  <w:lang w:val="uz-Cyrl-UZ"/>
                                </w:rPr>
                              </w:pPr>
                              <w:r>
                                <w:rPr>
                                  <w:rFonts w:ascii="Times New Roman" w:hAnsi="Times New Roman" w:cs="Times New Roman"/>
                                  <w:lang w:val="uz-Cyrl-UZ"/>
                                </w:rPr>
                                <w:t>Qanday?</w:t>
                              </w:r>
                            </w:p>
                          </w:txbxContent>
                        </wps:txbx>
                        <wps:bodyPr rot="0" vert="horz" wrap="square" lIns="91440" tIns="45720" rIns="91440" bIns="45720" anchor="t" anchorCtr="0" upright="1">
                          <a:noAutofit/>
                        </wps:bodyPr>
                      </wps:wsp>
                      <wps:wsp>
                        <wps:cNvPr id="118" name="Text Box 130"/>
                        <wps:cNvSpPr txBox="1">
                          <a:spLocks noChangeArrowheads="1"/>
                        </wps:cNvSpPr>
                        <wps:spPr bwMode="auto">
                          <a:xfrm>
                            <a:off x="2616" y="144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51D9D404" w14:textId="77777777" w:rsidR="00806D0E" w:rsidRDefault="00806D0E" w:rsidP="00F438C9">
                              <w:pPr>
                                <w:jc w:val="center"/>
                                <w:rPr>
                                  <w:lang w:val="uz-Cyrl-UZ"/>
                                </w:rPr>
                              </w:pPr>
                              <w:r>
                                <w:rPr>
                                  <w:rFonts w:ascii="Times New Roman" w:hAnsi="Times New Roman" w:cs="Times New Roman"/>
                                  <w:lang w:val="uz-Cyrl-UZ"/>
                                </w:rPr>
                                <w:t>Qanday?</w:t>
                              </w:r>
                            </w:p>
                          </w:txbxContent>
                        </wps:txbx>
                        <wps:bodyPr rot="0" vert="horz" wrap="square" lIns="91440" tIns="45720" rIns="91440" bIns="45720" anchor="t" anchorCtr="0" upright="1">
                          <a:noAutofit/>
                        </wps:bodyPr>
                      </wps:wsp>
                      <wps:wsp>
                        <wps:cNvPr id="119" name="Text Box 131"/>
                        <wps:cNvSpPr txBox="1">
                          <a:spLocks noChangeArrowheads="1"/>
                        </wps:cNvSpPr>
                        <wps:spPr bwMode="auto">
                          <a:xfrm>
                            <a:off x="2616" y="288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2F33AE72" w14:textId="77777777" w:rsidR="00806D0E" w:rsidRDefault="00806D0E" w:rsidP="00F438C9">
                              <w:pPr>
                                <w:jc w:val="center"/>
                                <w:rPr>
                                  <w:lang w:val="uz-Cyrl-UZ"/>
                                </w:rPr>
                              </w:pPr>
                              <w:r>
                                <w:rPr>
                                  <w:rFonts w:ascii="Times New Roman" w:hAnsi="Times New Roman" w:cs="Times New Roman"/>
                                  <w:lang w:val="uz-Cyrl-UZ"/>
                                </w:rPr>
                                <w:t>Қандай?</w:t>
                              </w:r>
                            </w:p>
                          </w:txbxContent>
                        </wps:txbx>
                        <wps:bodyPr rot="0" vert="horz" wrap="square" lIns="91440" tIns="45720" rIns="91440" bIns="45720" anchor="t" anchorCtr="0" upright="1">
                          <a:noAutofit/>
                        </wps:bodyPr>
                      </wps:wsp>
                      <wps:wsp>
                        <wps:cNvPr id="120" name="Text Box 132"/>
                        <wps:cNvSpPr txBox="1">
                          <a:spLocks noChangeArrowheads="1"/>
                        </wps:cNvSpPr>
                        <wps:spPr bwMode="auto">
                          <a:xfrm>
                            <a:off x="2616" y="360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6E0730F7" w14:textId="77777777" w:rsidR="00806D0E" w:rsidRDefault="00806D0E" w:rsidP="00F438C9">
                              <w:pPr>
                                <w:jc w:val="center"/>
                                <w:rPr>
                                  <w:lang w:val="uz-Cyrl-UZ"/>
                                </w:rPr>
                              </w:pPr>
                              <w:r>
                                <w:rPr>
                                  <w:rFonts w:ascii="Times New Roman" w:hAnsi="Times New Roman" w:cs="Times New Roman"/>
                                  <w:lang w:val="uz-Cyrl-UZ"/>
                                </w:rPr>
                                <w:t>Қандай?</w:t>
                              </w:r>
                            </w:p>
                          </w:txbxContent>
                        </wps:txbx>
                        <wps:bodyPr rot="0" vert="horz" wrap="square" lIns="91440" tIns="45720" rIns="91440" bIns="45720" anchor="t" anchorCtr="0" upright="1">
                          <a:noAutofit/>
                        </wps:bodyPr>
                      </wps:wsp>
                      <wps:wsp>
                        <wps:cNvPr id="121" name="Text Box 133"/>
                        <wps:cNvSpPr txBox="1">
                          <a:spLocks noChangeArrowheads="1"/>
                        </wps:cNvSpPr>
                        <wps:spPr bwMode="auto">
                          <a:xfrm>
                            <a:off x="2616" y="414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6A0233A8" w14:textId="77777777" w:rsidR="00806D0E" w:rsidRDefault="00806D0E" w:rsidP="00F438C9">
                              <w:pPr>
                                <w:jc w:val="center"/>
                                <w:rPr>
                                  <w:lang w:val="uz-Cyrl-UZ"/>
                                </w:rPr>
                              </w:pPr>
                              <w:r>
                                <w:rPr>
                                  <w:rFonts w:ascii="Times New Roman" w:hAnsi="Times New Roman" w:cs="Times New Roman"/>
                                  <w:lang w:val="uz-Cyrl-UZ"/>
                                </w:rPr>
                                <w:t>Қандай?</w:t>
                              </w:r>
                            </w:p>
                          </w:txbxContent>
                        </wps:txbx>
                        <wps:bodyPr rot="0" vert="horz" wrap="square" lIns="91440" tIns="45720" rIns="91440" bIns="45720" anchor="t" anchorCtr="0" upright="1">
                          <a:noAutofit/>
                        </wps:bodyPr>
                      </wps:wsp>
                      <wps:wsp>
                        <wps:cNvPr id="122" name="Text Box 134"/>
                        <wps:cNvSpPr txBox="1">
                          <a:spLocks noChangeArrowheads="1"/>
                        </wps:cNvSpPr>
                        <wps:spPr bwMode="auto">
                          <a:xfrm>
                            <a:off x="2616" y="540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086B3159" w14:textId="77777777" w:rsidR="00806D0E" w:rsidRDefault="00806D0E" w:rsidP="00F438C9">
                              <w:pPr>
                                <w:jc w:val="center"/>
                                <w:rPr>
                                  <w:lang w:val="uz-Cyrl-UZ"/>
                                </w:rPr>
                              </w:pPr>
                              <w:r>
                                <w:rPr>
                                  <w:rFonts w:ascii="Times New Roman" w:hAnsi="Times New Roman" w:cs="Times New Roman"/>
                                  <w:lang w:val="uz-Cyrl-UZ"/>
                                </w:rPr>
                                <w:t>Қандай?</w:t>
                              </w:r>
                            </w:p>
                          </w:txbxContent>
                        </wps:txbx>
                        <wps:bodyPr rot="0" vert="horz" wrap="square" lIns="91440" tIns="45720" rIns="91440" bIns="45720" anchor="t" anchorCtr="0" upright="1">
                          <a:noAutofit/>
                        </wps:bodyPr>
                      </wps:wsp>
                      <wps:wsp>
                        <wps:cNvPr id="123" name="Text Box 135"/>
                        <wps:cNvSpPr txBox="1">
                          <a:spLocks noChangeArrowheads="1"/>
                        </wps:cNvSpPr>
                        <wps:spPr bwMode="auto">
                          <a:xfrm>
                            <a:off x="2616" y="6300"/>
                            <a:ext cx="1068" cy="45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1E2E21CE" w14:textId="77777777" w:rsidR="00806D0E" w:rsidRDefault="00806D0E" w:rsidP="00F438C9">
                              <w:pPr>
                                <w:jc w:val="center"/>
                                <w:rPr>
                                  <w:lang w:val="uz-Cyrl-UZ"/>
                                </w:rPr>
                              </w:pPr>
                              <w:r>
                                <w:rPr>
                                  <w:rFonts w:ascii="Times New Roman" w:hAnsi="Times New Roman" w:cs="Times New Roman"/>
                                  <w:lang w:val="uz-Cyrl-UZ"/>
                                </w:rPr>
                                <w:t>Қандай?</w:t>
                              </w:r>
                            </w:p>
                          </w:txbxContent>
                        </wps:txbx>
                        <wps:bodyPr rot="0" vert="horz" wrap="square" lIns="91440" tIns="45720" rIns="91440" bIns="45720" anchor="t" anchorCtr="0" upright="1">
                          <a:noAutofit/>
                        </wps:bodyPr>
                      </wps:wsp>
                    </wpg:wgp>
                  </a:graphicData>
                </a:graphic>
              </wp:inline>
            </w:drawing>
          </mc:Choice>
          <mc:Fallback>
            <w:pict>
              <v:group w14:anchorId="4D7B4E2A" id="Группа 113" o:spid="_x0000_s1339" style="width:524.25pt;height:335.25pt;mso-position-horizontal-relative:char;mso-position-vertical-relative:line" coordorigin="-945" coordsize="10101,7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nuaRgoAACCjAAAOAAAAZHJzL2Uyb0RvYy54bWzsXduO20YSfQ+w/0DwPZaaV1GwHCR21gjg&#10;jY0ku+8cipKIUCSX5FiaPC2QT8iP5A/yC8kfpbqbrG5e7JnRjEQtUBhgIIoXNZt16naqmi+/Ou5T&#10;42NcVkmerUz2Ym4acRbl6yTbrsx///TPLxemUdVhtg7TPItX5l1cmV+9+scXLw/FMrbyXZ6u49KA&#10;i2TV8lCszF1dF8vZrIp28T6sXuRFnMHOTV7uwxo2y+1sXYYHuPo+nVnzuTc75OW6KPMorir49o3c&#10;ab4S199s4qh+v9lUcW2kKxPGVov/pfh/w//PXr0Ml9syLHZJ1AwjPGEU+zDJ4EfxUm/COjRuy2Rw&#10;qX0SlXmVb+oXUb6f5ZtNEsXiHuBu2Lx3N2/L/LYQ97JdHrYFThNMbW+eTr5s9P3HD6WRrOHZMds0&#10;snAPD+nP3/7631+//vkH/P1u8O9hlg7FdgkHvy2LH4sPpbxV+Pguj36uYPesv59vb+XBxs3hX/ka&#10;rhve1rmYpeOm3PNLwP0bR/Ew7vBhxMfaiOBLz3P9wHdNI4J9juX6HmyIxxXt4Jny874MHNivTo12&#10;3zYnM5hMJk/17YV4zLNwKX9WDLUZGr8vELxKzW31tLn9cRcWsXhkFZ+uZm49v53a9x/D1FgwOaPi&#10;kHY6KzmXRpa/3oXZNv66LPPDLg7XMCJxPIxbO4FvVPAk7p1cnCRmu56cwHaKLRYAJvj82guvO0nh&#10;siir+m2c7w3+YWXGaZoUFb+1cBl+fFfV/KGro/jXacb/8yF/m63Fk6rDJJWf4VC+W9wDH7ac+Kq+&#10;S2N56g/xBsQQHioTPyEUQPw6LQ2YMJCcKIqz2uLDF1eCo/lpmyRN8UTr/hOb4/mpsVAOePIDfhXP&#10;EL+cZzWevE+yvBz79fXP8snBSOXx7QzI++bPsD7eHCX+Fg3OquVNvr6DJ1vmUl2BeoUPu7z8xTQO&#10;oKpWZvXf27CMTSP9LgPpCJjjcN0mNhzXt2Cj1Pfc6HvCLIJLrczaNOTH17XUh7dFmWx38EtyLrL8&#10;a4DrJhEPmo9Ujqq5A4DMpbADFkSqpZ+43H6TH42FEAQNDkZ9hO/bkZ8LSR6bO0Ld2Aurh6SFb0kg&#10;scX8HiCVYJOErBCKWlRI4D8TipxWtxKKdAsUDFGE+gYMFbdCl0GRa9mAFWFz+ijyPXBBuDkiFIXL&#10;z1rAs9si4WoprU+2SNhoHyxr3xahvrkoigAqMBaAimcvxAjAo2l9XxdwJWDEPQHpMbUOd8+pI1sE&#10;xrj1Jc/g0QkvgVAkgiwVDfkQmfVRhPpmGhS5EF52YyNGKHpgNHZ2W+STRzeSU+ARRx9FqG+mQRGE&#10;ocLgkC1CTDw4p4FnnCu7sCAUjaEIk54qu4D6ZhoU2a5Dtkik9xAT14OigFA0hiLIi/VtEeqbaVBk&#10;eYQimSS/PhQB6wBhKcVF/bgIyCyJondJFhsL1DWAoNfZh7KZswexPmzOqR2eZfMckS1XPpltARvF&#10;s2z3JAdSGMRJiWqjviuA7avLBHisFGiKw8rcx2ugK2LgiPmnlsZp6RAihBQhJNPWfIY4QC7Hs0AA&#10;rEufwugJ0ufbc/CruPTNJa9I0jfGY14hHTmZ9CFDLnRfoDPkj9V9SvqCec+TJt2nWHSSPqzP8JFj&#10;ltKn88unS99A94FFFsUWfq8iRZVRNMUWJ5teMqwtp9y6FldgWJF6lcKl064nC5c7t0m17T9VIESq&#10;DVUbqJqOW6fTladL30K6h+TWkVvXVN6OFz5CpWNH+nSa72Tp8xZQ7gaWjqSPpO/z0jekyIJpKDLX&#10;dgAJvFxjDjUkHdllDmvyMY6sz8VC5YFbeH+5Rps2oBLbprSY51BUia0KK6k4UCsOhMrjRksjCRZM&#10;Q4K5jtuUNXn9xJHCiSvVP+GkKYJ//sKlAANgwomOE6S5foC6MZHcNoI+z8X9knNVoDPfkRXoDQSU&#10;B0QF6A9tHkE67EyFFgHG94QdHTtIL2jY0RkuXoF+EewMOQkNPLKY9immhd8D9UCpzMyjeqACTE8Q&#10;eHTwIDuCDhqTpXbcv71ogYXtgmvIIxno0egFMlQxeyUVswGmWQhFOoqQ5dFQpBONl2uCUiia29S+&#10;caXFfipXRDDSYYR8lgYjDBinMkYLEYepgIj6N64mIMJUEsFIgxGvz+vVzDKomoIM7nQ+neX3iwUJ&#10;RlcDI0w0EYx0GCHDqFkjjCKnsUbDmluC0dXACHNOBCMdRkOqlM0xjJwGRo4jPXBy6jBnfS2NULD0&#10;WuupEIx0GCGTqrLcTBYha17dRdLc0NHeS9CpNLdHC0NMubwKLPVH6BlpI4Ts/zAkwuhxGiPketBo&#10;3y3YoTz3deS5rTlmncgI6UYI+wi1kAijx2lg5DlEF11pO66lsk4EIx1GWLEg+jago7Y12gChxxYv&#10;y+o1TptasmJIBTVNV5DL5LKWn649oK6gM6zWJUW+rZu9XLstZ9G1Zm/GMKB6XumijkfqeBxztZEL&#10;l8qNYURygvhZHgNdCcqtWXBQ6baAN4DQWgPQjIiLVfPg/1ryOZMpP6SQG+lDR/4p0sdsp0cCk/iR&#10;8htRfrx2rmt8dd71ZNfO9vsLGpPxJfkblT8kLRv9pxOWJ8vfMMYm+SP5G5W/EbaPTcP2Mc+GdBX4&#10;jj2yAlgTcFG560htkeguct+xeZOIZAKf5Z0JFrzWoik7ogSQlgDi5VgDPgIinSlKtGQBCaDBciV3&#10;p2IsQopS8mdHCipJQkoHKSPMHbS1T4KU1qC4DF40AiMgpIwtE3F2pKCeJKR0kILkXOP668TcY11/&#10;l1lynUU3WPSWg1Lt8sKxIlbhE++SOw8Opkqs8VqjbmbjKaQVipc3WI3B4u1/Z83sguYGoaWXBnLW&#10;WL42cfql7Ni8x1pJX7QpbXus9kLawOKxXsdSU+JW+bS0mB0uZsfmPdrKehbayrb61pPkj+RvNHHW&#10;I66sZyGu7KD/Zl6SP5K/MfmDKpGOewfuv4qxT7a/jt+vcSX5I/kblb8ecWVh5vgpxP0weiX5I/kb&#10;lT8krmT2xMJ87FPkb7igLMkfyd+o/GGeu5E/zHI+VP6MTZoU/2lfVZ9vNga8t951XXAsgd0Zdps0&#10;WRZbNnOdIY1Hb+t5Cok6WaIP6PquJ6izLQ/yBEcl0eMrS5IkAmn02QZBysmonAyv/e0vZGLprMbl&#10;ltXCjOJwcToqJ6lFrgIsyHkoD1xl24IkcROUEvWnU398nfcBUHR+ZgKgBIM3NhNQLgcU1JIElA5Q&#10;MMuvGlhtvT9qAqAweLl5l6OiuisVI57dpKCaJKR0kIJ8hIYUnRObACnWYtDqTTblYjZF9ZESUnSk&#10;QKXCwPmS9YHawjxGffwmh3wME+89PtdbHDBKgaQO2ZRPvsTv3DZFtbwSUjpIQY5Hsyk6zziBTXEY&#10;eV/xdEjBKgdCSgcpyEZpSNEZ0QmQAvlbsinTIQX1JCGlg5SRTiro+1O1KxMgxbMJKRPaFNST/y9I&#10;gSLs7fKwLURd+rYMi10SvQnrUN8WpdrL2Mp3ebqOy1d/AwAA//8DAFBLAwQUAAYACAAAACEA/HTp&#10;ZN0AAAAGAQAADwAAAGRycy9kb3ducmV2LnhtbEyPQUvDQBCF74L/YRnBm92NmlpiNqUU9VQEW0G8&#10;TbPTJDQ7G7LbJP33br3oZeDxHu99ky8n24qBet841pDMFAji0pmGKw2fu9e7BQgfkA22jknDmTws&#10;i+urHDPjRv6gYRsqEUvYZ6ihDqHLpPRlTRb9zHXE0Tu43mKIsq+k6XGM5baV90rNpcWG40KNHa1r&#10;Ko/bk9XwNuK4ekhehs3xsD5/79L3r01CWt/eTKtnEIGm8BeGC35EhyIy7d2JjRethvhI+L0XTz0u&#10;UhB7DfMnlYIscvkfv/gBAAD//wMAUEsBAi0AFAAGAAgAAAAhALaDOJL+AAAA4QEAABMAAAAAAAAA&#10;AAAAAAAAAAAAAFtDb250ZW50X1R5cGVzXS54bWxQSwECLQAUAAYACAAAACEAOP0h/9YAAACUAQAA&#10;CwAAAAAAAAAAAAAAAAAvAQAAX3JlbHMvLnJlbHNQSwECLQAUAAYACAAAACEALFJ7mkYKAAAgowAA&#10;DgAAAAAAAAAAAAAAAAAuAgAAZHJzL2Uyb0RvYy54bWxQSwECLQAUAAYACAAAACEA/HTpZN0AAAAG&#10;AQAADwAAAAAAAAAAAAAAAACgDAAAZHJzL2Rvd25yZXYueG1sUEsFBgAAAAAEAAQA8wAAAKoNAAAA&#10;AA==&#10;">
                <v:oval id="Oval 81" o:spid="_x0000_s1340" style="position:absolute;left:-945;top:1356;width:219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ld2wwAAANsAAAAPAAAAZHJzL2Rvd25yZXYueG1sRI/NasMw&#10;EITvhbyD2EAvpZGbEKc4UYIJtPSanwdYrI3lxFq5kmK7b18FCj0OM/MNs9mNthU9+dA4VvA2y0AQ&#10;V043XCs4nz5e30GEiKyxdUwKfijAbjt52mCh3cAH6o+xFgnCoUAFJsaukDJUhiyGmeuIk3dx3mJM&#10;0tdSexwS3LZynmW5tNhwWjDY0d5QdTverYLvZfm5OPh5N5hrvmz78/XlVp6Uep6O5RpEpDH+h//a&#10;X1pBvoLHl/QD5PYXAAD//wMAUEsBAi0AFAAGAAgAAAAhANvh9svuAAAAhQEAABMAAAAAAAAAAAAA&#10;AAAAAAAAAFtDb250ZW50X1R5cGVzXS54bWxQSwECLQAUAAYACAAAACEAWvQsW78AAAAVAQAACwAA&#10;AAAAAAAAAAAAAAAfAQAAX3JlbHMvLnJlbHNQSwECLQAUAAYACAAAACEA1epXdsMAAADb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w:txbxContent>
                      <w:p w14:paraId="1DC8A1DC" w14:textId="77777777" w:rsidR="00806D0E" w:rsidRPr="00272358" w:rsidRDefault="00806D0E" w:rsidP="00C43532">
                        <w:pPr>
                          <w:pStyle w:val="33"/>
                          <w:tabs>
                            <w:tab w:val="left" w:pos="-3240"/>
                            <w:tab w:val="left" w:pos="432"/>
                          </w:tabs>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uz-Cyrl-UZ"/>
                          </w:rPr>
                          <w:t>Ta’lim muassasasida ta’</w:t>
                        </w:r>
                        <w:r>
                          <w:rPr>
                            <w:rFonts w:ascii="Times New Roman" w:hAnsi="Times New Roman" w:cs="Times New Roman"/>
                            <w:sz w:val="28"/>
                            <w:szCs w:val="28"/>
                            <w:lang w:val="en-US"/>
                          </w:rPr>
                          <w:t>lim va tarbiya qanday?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 </w:t>
                        </w:r>
                      </w:p>
                      <w:p w14:paraId="34F6251A" w14:textId="77777777" w:rsidR="00806D0E" w:rsidRPr="00C43532" w:rsidRDefault="00806D0E" w:rsidP="00F438C9">
                        <w:pPr>
                          <w:rPr>
                            <w:lang w:val="uz-Cyrl-UZ"/>
                          </w:rPr>
                        </w:pPr>
                      </w:p>
                    </w:txbxContent>
                  </v:textbox>
                </v:oval>
                <v:shape id="Text Box 82" o:spid="_x0000_s1341" type="#_x0000_t202" style="position:absolute;left:6104;top:3826;width:872;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R+WwAAAANsAAAAPAAAAZHJzL2Rvd25yZXYueG1sRE/LisIw&#10;FN0L/kO4gjtNHaSM1SgijIjigK+Fu2tzbYvNTWmi1r83C8Hl4bwns8aU4kG1KywrGPQjEMSp1QVn&#10;Co6Hv94vCOeRNZaWScGLHMym7dYEE22fvKPH3mcihLBLUEHufZVI6dKcDLq+rYgDd7W1QR9gnUld&#10;4zOEm1L+RFEsDRYcGnKsaJFTetvfjYL/jTnxLhqOlme7jreDi167zVapbqeZj0F4avxX/HGvtII4&#10;jA1fwg+Q0zcAAAD//wMAUEsBAi0AFAAGAAgAAAAhANvh9svuAAAAhQEAABMAAAAAAAAAAAAAAAAA&#10;AAAAAFtDb250ZW50X1R5cGVzXS54bWxQSwECLQAUAAYACAAAACEAWvQsW78AAAAVAQAACwAAAAAA&#10;AAAAAAAAAAAfAQAAX3JlbHMvLnJlbHNQSwECLQAUAAYACAAAACEAZ60flsAAAADbAAAADwAAAAAA&#10;AAAAAAAAAAAHAgAAZHJzL2Rvd25yZXYueG1sUEsFBgAAAAADAAMAtwAAAPQCAAAAAA==&#10;" fillcolor="#dfa7a6 [1621]" strokecolor="#bc4542 [3045]">
                  <v:fill color2="#f5e4e4 [501]" rotate="t" angle="180" colors="0 #ffa2a1;22938f #ffbebd;1 #ffe5e5" focus="100%" type="gradient"/>
                  <v:shadow on="t" color="black" opacity="24903f" origin=",.5" offset="0,.55556mm"/>
                  <v:textbox>
                    <w:txbxContent>
                      <w:p w14:paraId="54ED5FC5" w14:textId="77777777" w:rsidR="00806D0E" w:rsidRDefault="00806D0E" w:rsidP="00F438C9"/>
                    </w:txbxContent>
                  </v:textbox>
                </v:shape>
                <v:shape id="Text Box 83" o:spid="_x0000_s1342" type="#_x0000_t202" style="position:absolute;left:5232;top:3826;width:763;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boNxQAAANsAAAAPAAAAZHJzL2Rvd25yZXYueG1sRI9Pa8JA&#10;FMTvgt9heUJvZmMpoUZXEaGlRCz47+DtmX0mwezbkN0m6bfvFgo9DjPzG2a5HkwtOmpdZVnBLIpB&#10;EOdWV1woOJ/epq8gnEfWWFsmBd/kYL0aj5aYatvzgbqjL0SAsEtRQel9k0rp8pIMusg2xMG729ag&#10;D7ItpG6xD3BTy+c4TqTBisNCiQ1tS8ofxy+j4HNnLnyIX+bvV5sl+9lNZ263V+ppMmwWIDwN/j/8&#10;1/7QCpI5/H4JP0CufgAAAP//AwBQSwECLQAUAAYACAAAACEA2+H2y+4AAACFAQAAEwAAAAAAAAAA&#10;AAAAAAAAAAAAW0NvbnRlbnRfVHlwZXNdLnhtbFBLAQItABQABgAIAAAAIQBa9CxbvwAAABUBAAAL&#10;AAAAAAAAAAAAAAAAAB8BAABfcmVscy8ucmVsc1BLAQItABQABgAIAAAAIQAI4boNxQAAANs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13A74FBD" w14:textId="77777777" w:rsidR="00806D0E" w:rsidRDefault="00806D0E" w:rsidP="00F438C9"/>
                    </w:txbxContent>
                  </v:textbox>
                </v:shape>
                <v:shape id="Text Box 84" o:spid="_x0000_s1343" type="#_x0000_t202" style="position:absolute;left:7630;top:638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oVNwQAAANsAAAAPAAAAZHJzL2Rvd25yZXYueG1sRE/LisIw&#10;FN0L/kO4grsx7SA+qqkMAyODouBr4e7aXNtic1OaqJ2/N4sBl4fzni9aU4kHNa60rCAeRCCIM6tL&#10;zhUcDz8fExDOI2usLJOCP3KwSLudOSbaPnlHj73PRQhhl6CCwvs6kdJlBRl0A1sTB+5qG4M+wCaX&#10;usFnCDeV/IyikTRYcmgosKbvgrLb/m4UbNfmxLtoOF2e7Wq0iS965dYbpfq99msGwlPr3+J/969W&#10;MA7rw5fwA2T6AgAA//8DAFBLAQItABQABgAIAAAAIQDb4fbL7gAAAIUBAAATAAAAAAAAAAAAAAAA&#10;AAAAAABbQ29udGVudF9UeXBlc10ueG1sUEsBAi0AFAAGAAgAAAAhAFr0LFu/AAAAFQEAAAsAAAAA&#10;AAAAAAAAAAAAHwEAAF9yZWxzLy5yZWxzUEsBAi0AFAAGAAgAAAAhABwChU3BAAAA2wAAAA8AAAAA&#10;AAAAAAAAAAAABwIAAGRycy9kb3ducmV2LnhtbFBLBQYAAAAAAwADALcAAAD1AgAAAAA=&#10;" fillcolor="#dfa7a6 [1621]" strokecolor="#bc4542 [3045]">
                  <v:fill color2="#f5e4e4 [501]" rotate="t" angle="180" colors="0 #ffa2a1;22938f #ffbebd;1 #ffe5e5" focus="100%" type="gradient"/>
                  <v:shadow on="t" color="black" opacity="24903f" origin=",.5" offset="0,.55556mm"/>
                  <v:textbox>
                    <w:txbxContent>
                      <w:p w14:paraId="761CD368" w14:textId="77777777" w:rsidR="00806D0E" w:rsidRDefault="00806D0E" w:rsidP="00F438C9"/>
                    </w:txbxContent>
                  </v:textbox>
                </v:shape>
                <v:shape id="Text Box 85" o:spid="_x0000_s1344" type="#_x0000_t202" style="position:absolute;left:7630;top:5576;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iDWxQAAANsAAAAPAAAAZHJzL2Rvd25yZXYueG1sRI9Ba8JA&#10;FITvgv9heUJvukkp2kbXUAotRYkQWw/entlnEsy+DdltTP99tyB4HGbmG2aVDqYRPXWutqwgnkUg&#10;iAuray4VfH+9T59BOI+ssbFMCn7JQboej1aYaHvlnPq9L0WAsEtQQeV9m0jpiooMupltiYN3tp1B&#10;H2RXSt3hNcBNIx+jaC4N1hwWKmzpraLisv8xCnZbc+A8enr5ONrNPItPeuO2mVIPk+F1CcLT4O/h&#10;W/tTK1jE8P8l/AC5/gMAAP//AwBQSwECLQAUAAYACAAAACEA2+H2y+4AAACFAQAAEwAAAAAAAAAA&#10;AAAAAAAAAAAAW0NvbnRlbnRfVHlwZXNdLnhtbFBLAQItABQABgAIAAAAIQBa9CxbvwAAABUBAAAL&#10;AAAAAAAAAAAAAAAAAB8BAABfcmVscy8ucmVsc1BLAQItABQABgAIAAAAIQBzTiDWxQAAANs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246EBD78" w14:textId="77777777" w:rsidR="00806D0E" w:rsidRDefault="00806D0E" w:rsidP="00F438C9"/>
                    </w:txbxContent>
                  </v:textbox>
                </v:shape>
                <v:shape id="Text Box 86" o:spid="_x0000_s1345" type="#_x0000_t202" style="position:absolute;left:7630;top:4400;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L6hxAAAANsAAAAPAAAAZHJzL2Rvd25yZXYueG1sRI9Bi8Iw&#10;FITvwv6H8Ba8aaosulajLIKLKApWPXh7Ns+2bPNSmqj13xtB2OMwM98wk1ljSnGj2hWWFfS6EQji&#10;1OqCMwWH/aLzDcJ5ZI2lZVLwIAez6UdrgrG2d97RLfGZCBB2MSrIva9iKV2ak0HXtRVx8C62NuiD&#10;rDOpa7wHuCllP4oG0mDBYSHHiuY5pX/J1SjYrs2Rd9HX6PdkV4NN76xXbr1Rqv3Z/IxBeGr8f/jd&#10;XmoFwz68voQfIKdPAAAA//8DAFBLAQItABQABgAIAAAAIQDb4fbL7gAAAIUBAAATAAAAAAAAAAAA&#10;AAAAAAAAAABbQ29udGVudF9UeXBlc10ueG1sUEsBAi0AFAAGAAgAAAAhAFr0LFu/AAAAFQEAAAsA&#10;AAAAAAAAAAAAAAAAHwEAAF9yZWxzLy5yZWxzUEsBAi0AFAAGAAgAAAAhAIOcvqH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67AF6266" w14:textId="77777777" w:rsidR="00806D0E" w:rsidRDefault="00806D0E" w:rsidP="00F438C9"/>
                    </w:txbxContent>
                  </v:textbox>
                </v:shape>
                <v:shape id="Text Box 87" o:spid="_x0000_s1346" type="#_x0000_t202" style="position:absolute;left:7630;top:3546;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Bs6xQAAANsAAAAPAAAAZHJzL2Rvd25yZXYueG1sRI9Ba8JA&#10;FITvgv9heUJvurEttqauoRRaipKCVg/eXrPPJJh9G7LbJP57VxA8DjPzDbNIelOJlhpXWlYwnUQg&#10;iDOrS84V7H4/x68gnEfWWFkmBWdykCyHgwXG2na8oXbrcxEg7GJUUHhfx1K6rCCDbmJr4uAdbWPQ&#10;B9nkUjfYBbip5GMUzaTBksNCgTV9FJSdtv9Gwc/a7HkTPc+/DnY1S6d/euXWqVIPo/79DYSn3t/D&#10;t/a3VvDyBNcv4QfI5QUAAP//AwBQSwECLQAUAAYACAAAACEA2+H2y+4AAACFAQAAEwAAAAAAAAAA&#10;AAAAAAAAAAAAW0NvbnRlbnRfVHlwZXNdLnhtbFBLAQItABQABgAIAAAAIQBa9CxbvwAAABUBAAAL&#10;AAAAAAAAAAAAAAAAAB8BAABfcmVscy8ucmVsc1BLAQItABQABgAIAAAAIQDs0Bs6xQAAANs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29160E97" w14:textId="77777777" w:rsidR="00806D0E" w:rsidRDefault="00806D0E" w:rsidP="00F438C9"/>
                    </w:txbxContent>
                  </v:textbox>
                </v:shape>
                <v:shape id="Text Box 88" o:spid="_x0000_s1347" type="#_x0000_t202" style="position:absolute;left:7630;top:2646;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YNOxAAAANsAAAAPAAAAZHJzL2Rvd25yZXYueG1sRI9Li8JA&#10;EITvC/6HoQVv68RFfERHkQVFFAVfB29tpk2CmZ6QGTX++50FwWNRVV9R42ltCvGgyuWWFXTaEQji&#10;xOqcUwXHw/x7AMJ5ZI2FZVLwIgfTSeNrjLG2T97RY+9TESDsYlSQeV/GUrokI4OubUvi4F1tZdAH&#10;WaVSV/gMcFPInyjqSYM5h4UMS/rNKLnt70bBdm1OvIu6w8XZrnqbzkWv3HqjVKtZz0YgPNX+E363&#10;l1pBvwv/X8IPkJM/AAAA//8DAFBLAQItABQABgAIAAAAIQDb4fbL7gAAAIUBAAATAAAAAAAAAAAA&#10;AAAAAAAAAABbQ29udGVudF9UeXBlc10ueG1sUEsBAi0AFAAGAAgAAAAhAFr0LFu/AAAAFQEAAAsA&#10;AAAAAAAAAAAAAAAAHwEAAF9yZWxzLy5yZWxzUEsBAi0AFAAGAAgAAAAhAGM5g07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358088D9" w14:textId="77777777" w:rsidR="00806D0E" w:rsidRDefault="00806D0E" w:rsidP="00F438C9"/>
                    </w:txbxContent>
                  </v:textbox>
                </v:shape>
                <v:line id="Line 89" o:spid="_x0000_s1348" style="position:absolute;visibility:visible;mso-wrap-style:square" from="1090,3642" to="1417,3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WVowQAAANsAAAAPAAAAZHJzL2Rvd25yZXYueG1sRI9Pi8Iw&#10;FMTvgt8hPMGLaKpQlWoUFZfd4/rv/myebbF5KUnU7rffLCx4HGbmN8xy3ZpaPMn5yrKC8SgBQZxb&#10;XXGh4Hz6GM5B+ICssbZMCn7Iw3rV7Swx0/bFB3oeQyEihH2GCsoQmkxKn5dk0I9sQxy9m3UGQ5Su&#10;kNrhK8JNLSdJMpUGK44LJTa0Kym/Hx9GQfqZ6nRrpu60v9TXgfMuv3/PlOr32s0CRKA2vMP/7S+t&#10;YJbC35f4A+TqFwAA//8DAFBLAQItABQABgAIAAAAIQDb4fbL7gAAAIUBAAATAAAAAAAAAAAAAAAA&#10;AAAAAABbQ29udGVudF9UeXBlc10ueG1sUEsBAi0AFAAGAAgAAAAhAFr0LFu/AAAAFQEAAAsAAAAA&#10;AAAAAAAAAAAAHwEAAF9yZWxzLy5yZWxzUEsBAi0AFAAGAAgAAAAhAA+NZWjBAAAA2wAAAA8AAAAA&#10;AAAAAAAAAAAABwIAAGRycy9kb3ducmV2LnhtbFBLBQYAAAAAAwADALcAAAD1AgAAAAA=&#10;" filled="t" fillcolor="#dfa7a6 [1621]" strokecolor="#bc4542 [3045]">
                  <v:fill color2="#f5e4e4 [501]" rotate="t" angle="180" colors="0 #ffa2a1;22938f #ffbebd;1 #ffe5e5" focus="100%" type="gradient"/>
                  <v:stroke endarrow="block"/>
                  <v:shadow on="t" color="black" opacity="24903f" origin=",.5" offset="0,.55556mm"/>
                </v:line>
                <v:line id="Line 90" o:spid="_x0000_s1349" style="position:absolute;visibility:visible;mso-wrap-style:square" from="7303,3060" to="7630,3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fwgAAANsAAAAPAAAAZHJzL2Rvd25yZXYueG1sRI9Ba8JA&#10;FITvgv9heUIvUjctJJbUVbRY7FGj3p/Z1ySYfRt2V03/vVsQPA4z8w0zW/SmFVdyvrGs4G2SgCAu&#10;rW64UnDYf79+gPABWWNrmRT8kYfFfDiYYa7tjXd0LUIlIoR9jgrqELpcSl/WZNBPbEccvV/rDIYo&#10;XSW1w1uEm1a+J0kmDTYcF2rs6Kum8lxcjIJ0k+p0ZTK3Xx/b09h5V563U6VeRv3yE0SgPjzDj/aP&#10;VjDN4P9L/AFyfgcAAP//AwBQSwECLQAUAAYACAAAACEA2+H2y+4AAACFAQAAEwAAAAAAAAAAAAAA&#10;AAAAAAAAW0NvbnRlbnRfVHlwZXNdLnhtbFBLAQItABQABgAIAAAAIQBa9CxbvwAAABUBAAALAAAA&#10;AAAAAAAAAAAAAB8BAABfcmVscy8ucmVsc1BLAQItABQABgAIAAAAIQD/X/sfwgAAANsAAAAPAAAA&#10;AAAAAAAAAAAAAAcCAABkcnMvZG93bnJldi54bWxQSwUGAAAAAAMAAwC3AAAA9gIAAAAA&#10;" filled="t" fillcolor="#dfa7a6 [1621]" strokecolor="#bc4542 [3045]">
                  <v:fill color2="#f5e4e4 [501]" rotate="t" angle="180" colors="0 #ffa2a1;22938f #ffbebd;1 #ffe5e5" focus="100%" type="gradient"/>
                  <v:stroke endarrow="block"/>
                  <v:shadow on="t" color="black" opacity="24903f" origin=",.5" offset="0,.55556mm"/>
                </v:line>
                <v:line id="Line 91" o:spid="_x0000_s1350" style="position:absolute;visibility:visible;mso-wrap-style:square" from="7303,3906" to="7630,3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16EwgAAANsAAAAPAAAAZHJzL2Rvd25yZXYueG1sRI9Ba8JA&#10;FITvgv9heUIvUjctxJTUVbRY7FGj3p/Z1ySYfRt2V03/vVsQPA4z8w0zW/SmFVdyvrGs4G2SgCAu&#10;rW64UnDYf79+gPABWWNrmRT8kYfFfDiYYa7tjXd0LUIlIoR9jgrqELpcSl/WZNBPbEccvV/rDIYo&#10;XSW1w1uEm1a+J8lUGmw4LtTY0VdN5bm4GAXpJtXpykzdfn1sT2PnXXneZkq9jPrlJ4hAfXiGH+0f&#10;rSDL4P9L/AFyfgcAAP//AwBQSwECLQAUAAYACAAAACEA2+H2y+4AAACFAQAAEwAAAAAAAAAAAAAA&#10;AAAAAAAAW0NvbnRlbnRfVHlwZXNdLnhtbFBLAQItABQABgAIAAAAIQBa9CxbvwAAABUBAAALAAAA&#10;AAAAAAAAAAAAAB8BAABfcmVscy8ucmVsc1BLAQItABQABgAIAAAAIQCQE16EwgAAANsAAAAPAAAA&#10;AAAAAAAAAAAAAAcCAABkcnMvZG93bnJldi54bWxQSwUGAAAAAAMAAwC3AAAA9gIAAAAA&#10;" filled="t" fillcolor="#dfa7a6 [1621]" strokecolor="#bc4542 [3045]">
                  <v:fill color2="#f5e4e4 [501]" rotate="t" angle="180" colors="0 #ffa2a1;22938f #ffbebd;1 #ffe5e5" focus="100%" type="gradient"/>
                  <v:stroke endarrow="block"/>
                  <v:shadow on="t" color="black" opacity="24903f" origin=",.5" offset="0,.55556mm"/>
                </v:line>
                <v:line id="Line 92" o:spid="_x0000_s1351" style="position:absolute;visibility:visible;mso-wrap-style:square" from="7303,3060" to="7303,6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ppbwwAAANsAAAAPAAAAZHJzL2Rvd25yZXYueG1sRE9Na8JA&#10;EL0L/Q/LFLyZjRWNpq4i0oLQSmnUlt6G7JgEs7MhuzXpv3cPBY+P971c96YWV2pdZVnBOIpBEOdW&#10;V1woOB5eR3MQziNrrC2Tgj9ysF49DJaYatvxJ10zX4gQwi5FBaX3TSqly0sy6CLbEAfubFuDPsC2&#10;kLrFLoSbWj7F8UwarDg0lNjQtqT8kv0aBV/T/ffptH3z77X9sD+zlz1PkoVSw8d+8wzCU+/v4n/3&#10;TitIwtjwJfwAuboBAAD//wMAUEsBAi0AFAAGAAgAAAAhANvh9svuAAAAhQEAABMAAAAAAAAAAAAA&#10;AAAAAAAAAFtDb250ZW50X1R5cGVzXS54bWxQSwECLQAUAAYACAAAACEAWvQsW78AAAAVAQAACwAA&#10;AAAAAAAAAAAAAAAfAQAAX3JlbHMvLnJlbHNQSwECLQAUAAYACAAAACEA7cKaW8MAAADbAAAADwAA&#10;AAAAAAAAAAAAAAAHAgAAZHJzL2Rvd25yZXYueG1sUEsFBgAAAAADAAMAtwAAAPcCAAAAAA==&#10;" filled="t" fillcolor="#dfa7a6 [1621]" strokecolor="#bc4542 [3045]">
                  <v:fill color2="#f5e4e4 [501]" rotate="t" angle="180" colors="0 #ffa2a1;22938f #ffbebd;1 #ffe5e5" focus="100%" type="gradient"/>
                  <v:shadow on="t" color="black" opacity="24903f" origin=",.5" offset="0,.55556mm"/>
                </v:line>
                <v:line id="Line 93" o:spid="_x0000_s1352" style="position:absolute;visibility:visible;mso-wrap-style:square" from="7303,5036" to="7630,5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G9twwAAANsAAAAPAAAAZHJzL2Rvd25yZXYueG1sRI9Pi8Iw&#10;FMTvC36H8AQvoqlC1a1GUXFxj/7Zvb9tnm2xeSlJ1O63NwvCHoeZ+Q2zWLWmFndyvrKsYDRMQBDn&#10;VldcKPg6fwxmIHxA1lhbJgW/5GG17LwtMNP2wUe6n0IhIoR9hgrKEJpMSp+XZNAPbUMcvYt1BkOU&#10;rpDa4SPCTS3HSTKRBiuOCyU2tC0pv55uRkG6T3W6MRN33n3XP33nXX49TJXqddv1HESgNvyHX+1P&#10;rWD6Dn9f4g+QyycAAAD//wMAUEsBAi0AFAAGAAgAAAAhANvh9svuAAAAhQEAABMAAAAAAAAAAAAA&#10;AAAAAAAAAFtDb250ZW50X1R5cGVzXS54bWxQSwECLQAUAAYACAAAACEAWvQsW78AAAAVAQAACwAA&#10;AAAAAAAAAAAAAAAfAQAAX3JlbHMvLnJlbHNQSwECLQAUAAYACAAAACEAjsBvbcMAAADbAAAADwAA&#10;AAAAAAAAAAAAAAAHAgAAZHJzL2Rvd25yZXYueG1sUEsFBgAAAAADAAMAtwAAAPcCAAAAAA==&#10;" filled="t" fillcolor="#dfa7a6 [1621]" strokecolor="#bc4542 [3045]">
                  <v:fill color2="#f5e4e4 [501]" rotate="t" angle="180" colors="0 #ffa2a1;22938f #ffbebd;1 #ffe5e5" focus="100%" type="gradient"/>
                  <v:stroke endarrow="block"/>
                  <v:shadow on="t" color="black" opacity="24903f" origin=",.5" offset="0,.55556mm"/>
                </v:line>
                <v:line id="Line 94" o:spid="_x0000_s1353" style="position:absolute;visibility:visible;mso-wrap-style:square" from="7303,5890" to="7630,5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7bXvgAAANsAAAAPAAAAZHJzL2Rvd25yZXYueG1sRE/LisIw&#10;FN0L/kO4wmxEUweqUo2i4jAufe6vzbUtNjclidr5+8lCcHk47/myNbV4kvOVZQWjYQKCOLe64kLB&#10;+fQzmILwAVljbZkU/JGH5aLbmWOm7YsP9DyGQsQQ9hkqKENoMil9XpJBP7QNceRu1hkMEbpCaoev&#10;GG5q+Z0kY2mw4thQYkObkvL78WEUpL+pTtdm7E7bS33tO+/y+36i1FevXc1ABGrDR/x277SCaVwf&#10;v8QfIBf/AAAA//8DAFBLAQItABQABgAIAAAAIQDb4fbL7gAAAIUBAAATAAAAAAAAAAAAAAAAAAAA&#10;AABbQ29udGVudF9UeXBlc10ueG1sUEsBAi0AFAAGAAgAAAAhAFr0LFu/AAAAFQEAAAsAAAAAAAAA&#10;AAAAAAAAHwEAAF9yZWxzLy5yZWxzUEsBAi0AFAAGAAgAAAAhACovtte+AAAA2wAAAA8AAAAAAAAA&#10;AAAAAAAABwIAAGRycy9kb3ducmV2LnhtbFBLBQYAAAAAAwADALcAAADyAgAAAAA=&#10;" filled="t" fillcolor="#dfa7a6 [1621]" strokecolor="#bc4542 [3045]">
                  <v:fill color2="#f5e4e4 [501]" rotate="t" angle="180" colors="0 #ffa2a1;22938f #ffbebd;1 #ffe5e5" focus="100%" type="gradient"/>
                  <v:stroke endarrow="block"/>
                  <v:shadow on="t" color="black" opacity="24903f" origin=",.5" offset="0,.55556mm"/>
                </v:line>
                <v:line id="Line 95" o:spid="_x0000_s1354" style="position:absolute;visibility:visible;mso-wrap-style:square" from="7303,6840" to="7630,6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xNMwgAAANsAAAAPAAAAZHJzL2Rvd25yZXYueG1sRI9Pi8Iw&#10;FMTvgt8hPGEvoqlCXalG0cVFj65/7s/m2Rabl5JktX57s7DgcZiZ3zDzZWtqcSfnK8sKRsMEBHFu&#10;dcWFgtPxezAF4QOyxtoyKXiSh+Wi25ljpu2Df+h+CIWIEPYZKihDaDIpfV6SQT+0DXH0rtYZDFG6&#10;QmqHjwg3tRwnyUQarDgulNjQV0n57fBrFKTbVKdrM3HHzbm+9J13+W3/qdRHr13NQARqwzv8395p&#10;BdMR/H2JP0AuXgAAAP//AwBQSwECLQAUAAYACAAAACEA2+H2y+4AAACFAQAAEwAAAAAAAAAAAAAA&#10;AAAAAAAAW0NvbnRlbnRfVHlwZXNdLnhtbFBLAQItABQABgAIAAAAIQBa9CxbvwAAABUBAAALAAAA&#10;AAAAAAAAAAAAAB8BAABfcmVscy8ucmVsc1BLAQItABQABgAIAAAAIQBFYxNMwgAAANsAAAAPAAAA&#10;AAAAAAAAAAAAAAcCAABkcnMvZG93bnJldi54bWxQSwUGAAAAAAMAAwC3AAAA9gIAAAAA&#10;" filled="t" fillcolor="#dfa7a6 [1621]" strokecolor="#bc4542 [3045]">
                  <v:fill color2="#f5e4e4 [501]" rotate="t" angle="180" colors="0 #ffa2a1;22938f #ffbebd;1 #ffe5e5" focus="100%" type="gradient"/>
                  <v:stroke endarrow="block"/>
                  <v:shadow on="t" color="black" opacity="24903f" origin=",.5" offset="0,.55556mm"/>
                </v:line>
                <v:shape id="Text Box 96" o:spid="_x0000_s1355" type="#_x0000_t202" style="position:absolute;left:5341;top:6070;width:1417;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c6GxQAAANsAAAAPAAAAZHJzL2Rvd25yZXYueG1sRI9Ba8JA&#10;FITvBf/D8oTe6iZSxEY3oRQqYrCgbQ/entlnEpp9G7JrEv99t1DwOMzMN8w6G00jeupcbVlBPItA&#10;EBdW11wq+Pp8f1qCcB5ZY2OZFNzIQZZOHtaYaDvwgfqjL0WAsEtQQeV9m0jpiooMupltiYN3sZ1B&#10;H2RXSt3hEOCmkfMoWkiDNYeFClt6q6j4OV6Ngo/cfPMhen7ZnOxusY/PeufyvVKP0/F1BcLT6O/h&#10;//ZWK1jO4e9L+AEy/QUAAP//AwBQSwECLQAUAAYACAAAACEA2+H2y+4AAACFAQAAEwAAAAAAAAAA&#10;AAAAAAAAAAAAW0NvbnRlbnRfVHlwZXNdLnhtbFBLAQItABQABgAIAAAAIQBa9CxbvwAAABUBAAAL&#10;AAAAAAAAAAAAAAAAAB8BAABfcmVscy8ucmVsc1BLAQItABQABgAIAAAAIQC2Sc6GxQAAANs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14F6E583" w14:textId="77777777" w:rsidR="00806D0E" w:rsidRDefault="00806D0E" w:rsidP="00F438C9">
                        <w:pPr>
                          <w:jc w:val="center"/>
                          <w:rPr>
                            <w:lang w:val="uz-Cyrl-UZ"/>
                          </w:rPr>
                        </w:pPr>
                        <w:r>
                          <w:rPr>
                            <w:rFonts w:ascii="Times New Roman" w:hAnsi="Times New Roman" w:cs="Times New Roman"/>
                            <w:lang w:val="uz-Cyrl-UZ"/>
                          </w:rPr>
                          <w:t>Қандай?</w:t>
                        </w:r>
                      </w:p>
                    </w:txbxContent>
                  </v:textbox>
                </v:shape>
                <v:shape id="Text Box 97" o:spid="_x0000_s1356" type="#_x0000_t202" style="position:absolute;left:5450;top:6660;width:1417;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WsdxAAAANsAAAAPAAAAZHJzL2Rvd25yZXYueG1sRI9Bi8Iw&#10;FITvC/6H8ARva+quSK1GEWEXURR09eDt2TzbYvNSmqj13xtB2OMwM98w42ljSnGj2hWWFfS6EQji&#10;1OqCMwX7v5/PGITzyBpLy6TgQQ6mk9bHGBNt77yl285nIkDYJagg975KpHRpTgZd11bEwTvb2qAP&#10;ss6krvEe4KaUX1E0kAYLDgs5VjTPKb3srkbBZmUOvI36w9+jXQ7WvZNeutVaqU67mY1AeGr8f/jd&#10;XmgF8Te8voQfICdPAAAA//8DAFBLAQItABQABgAIAAAAIQDb4fbL7gAAAIUBAAATAAAAAAAAAAAA&#10;AAAAAAAAAABbQ29udGVudF9UeXBlc10ueG1sUEsBAi0AFAAGAAgAAAAhAFr0LFu/AAAAFQEAAAsA&#10;AAAAAAAAAAAAAAAAHwEAAF9yZWxzLy5yZWxzUEsBAi0AFAAGAAgAAAAhANkFax3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5CEF0DF9" w14:textId="77777777" w:rsidR="00806D0E" w:rsidRDefault="00806D0E" w:rsidP="00F438C9">
                        <w:pPr>
                          <w:jc w:val="center"/>
                          <w:rPr>
                            <w:lang w:val="uz-Cyrl-UZ"/>
                          </w:rPr>
                        </w:pPr>
                        <w:r>
                          <w:rPr>
                            <w:rFonts w:ascii="Times New Roman" w:hAnsi="Times New Roman" w:cs="Times New Roman"/>
                            <w:lang w:val="uz-Cyrl-UZ"/>
                          </w:rPr>
                          <w:t>Қандай?</w:t>
                        </w:r>
                      </w:p>
                    </w:txbxContent>
                  </v:textbox>
                </v:shape>
                <v:rect id="Rectangle 98" o:spid="_x0000_s1357" style="position:absolute;left:1744;top:540;width:872;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oqvxAAAANsAAAAPAAAAZHJzL2Rvd25yZXYueG1sRI9Ba8JA&#10;FITvgv9heUIvopuUKJK6igjSHErRKO31kX0modm3Ibs18d93C4LHYWa+YdbbwTTiRp2rLSuI5xEI&#10;4sLqmksFl/NhtgLhPLLGxjIpuJOD7WY8WmOqbc8nuuW+FAHCLkUFlfdtKqUrKjLo5rYlDt7VdgZ9&#10;kF0pdYd9gJtGvkbRUhqsOSxU2NK+ouIn/zUK9t9JfL1/0NHF74uvT91n06TNlHqZDLs3EJ4G/ww/&#10;2plWsErg/0v4AXLzBwAA//8DAFBLAQItABQABgAIAAAAIQDb4fbL7gAAAIUBAAATAAAAAAAAAAAA&#10;AAAAAAAAAABbQ29udGVudF9UeXBlc10ueG1sUEsBAi0AFAAGAAgAAAAhAFr0LFu/AAAAFQEAAAsA&#10;AAAAAAAAAAAAAAAAHwEAAF9yZWxzLy5yZWxzUEsBAi0AFAAGAAgAAAAhAOdaiq/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16D780C6" w14:textId="77777777" w:rsidR="00806D0E" w:rsidRDefault="00806D0E" w:rsidP="00F438C9"/>
                    </w:txbxContent>
                  </v:textbox>
                </v:rect>
                <v:rect id="Rectangle 99" o:spid="_x0000_s1358" style="position:absolute;left:1744;top:3060;width:872;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LFDxQAAANsAAAAPAAAAZHJzL2Rvd25yZXYueG1sRI9Ba8JA&#10;FITvQv/D8gpeRDcRlZC6hhIo5iDFpsVeH9lnEpp9G7JbE/99t1DocZiZb5h9NplO3GhwrWUF8SoC&#10;QVxZ3XKt4OP9ZZmAcB5ZY2eZFNzJQXZ4mO0x1XbkN7qVvhYBwi5FBY33fSqlqxoy6Fa2Jw7e1Q4G&#10;fZBDLfWAY4CbTq6jaCcNthwWGuwpb6j6Kr+NgvxzE1/vJzq7+Li9vOqxWGz6Qqn54/T8BMLT5P/D&#10;f+1CK0h28Psl/AB5+AEAAP//AwBQSwECLQAUAAYACAAAACEA2+H2y+4AAACFAQAAEwAAAAAAAAAA&#10;AAAAAAAAAAAAW0NvbnRlbnRfVHlwZXNdLnhtbFBLAQItABQABgAIAAAAIQBa9CxbvwAAABUBAAAL&#10;AAAAAAAAAAAAAAAAAB8BAABfcmVscy8ucmVsc1BLAQItABQABgAIAAAAIQB4xLFDxQAAANs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4EC3EE21" w14:textId="77777777" w:rsidR="00806D0E" w:rsidRDefault="00806D0E" w:rsidP="00F438C9"/>
                    </w:txbxContent>
                  </v:textbox>
                </v:rect>
                <v:shape id="Text Box 100" o:spid="_x0000_s1359" type="#_x0000_t202" style="position:absolute;left:3597;top:180;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m0exAAAANsAAAAPAAAAZHJzL2Rvd25yZXYueG1sRI9Li8JA&#10;EITvC/6HoYW9rRNFfERHEUFZFAVfB29tpk2CmZ6QmdXsv3cEwWNRVV9R42ltCnGnyuWWFbRbEQji&#10;xOqcUwXHw+JnAMJ5ZI2FZVLwTw6mk8bXGGNtH7yj+96nIkDYxagg876MpXRJRgZdy5bEwbvayqAP&#10;skqlrvAR4KaQnSjqSYM5h4UMS5pnlNz2f0bBdm1OvIu6w+XZrnqb9kWv3Hqj1Hezno1AeKr9J/xu&#10;/2oFgz68voQfICdPAAAA//8DAFBLAQItABQABgAIAAAAIQDb4fbL7gAAAIUBAAATAAAAAAAAAAAA&#10;AAAAAAAAAABbQ29udGVudF9UeXBlc10ueG1sUEsBAi0AFAAGAAgAAAAhAFr0LFu/AAAAFQEAAAsA&#10;AAAAAAAAAAAAAAAAHwEAAF9yZWxzLy5yZWxzUEsBAi0AFAAGAAgAAAAhAKY+bR7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27FA750A" w14:textId="77777777" w:rsidR="00806D0E" w:rsidRDefault="00806D0E" w:rsidP="00F438C9"/>
                    </w:txbxContent>
                  </v:textbox>
                </v:shape>
                <v:shape id="Text Box 101" o:spid="_x0000_s1360" type="#_x0000_t202" style="position:absolute;left:3597;top:1034;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flswAAAANsAAAAPAAAAZHJzL2Rvd25yZXYueG1sRE/LisIw&#10;FN0P+A/hCu7GtCKi1SgiKKI44Gvh7tpc22JzU5pYO38/WQy4PJz3bNGaUjRUu8KygrgfgSBOrS44&#10;U3A5r7/HIJxH1lhaJgW/5GAx73zNMNH2zUdqTj4TIYRdggpy76tESpfmZND1bUUcuIetDfoA60zq&#10;Gt8h3JRyEEUjabDg0JBjRauc0ufpZRT87M2Vj9FwsrnZ3egQ3/XO7Q9K9brtcgrCU+s/4n/3VisY&#10;h7HhS/gBcv4HAAD//wMAUEsBAi0AFAAGAAgAAAAhANvh9svuAAAAhQEAABMAAAAAAAAAAAAAAAAA&#10;AAAAAFtDb250ZW50X1R5cGVzXS54bWxQSwECLQAUAAYACAAAACEAWvQsW78AAAAVAQAACwAAAAAA&#10;AAAAAAAAAAAfAQAAX3JlbHMvLnJlbHNQSwECLQAUAAYACAAAACEA16H5bMAAAADbAAAADwAAAAAA&#10;AAAAAAAAAAAHAgAAZHJzL2Rvd25yZXYueG1sUEsFBgAAAAADAAMAtwAAAPQCAAAAAA==&#10;" fillcolor="#dfa7a6 [1621]" strokecolor="#bc4542 [3045]">
                  <v:fill color2="#f5e4e4 [501]" rotate="t" angle="180" colors="0 #ffa2a1;22938f #ffbebd;1 #ffe5e5" focus="100%" type="gradient"/>
                  <v:shadow on="t" color="black" opacity="24903f" origin=",.5" offset="0,.55556mm"/>
                  <v:textbox>
                    <w:txbxContent>
                      <w:p w14:paraId="24DD64CC" w14:textId="77777777" w:rsidR="00806D0E" w:rsidRDefault="00806D0E" w:rsidP="00F438C9"/>
                    </w:txbxContent>
                  </v:textbox>
                </v:shape>
                <v:shape id="Text Box 102" o:spid="_x0000_s1361" type="#_x0000_t202" style="position:absolute;left:3597;top:1888;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Vz3xAAAANsAAAAPAAAAZHJzL2Rvd25yZXYueG1sRI9Ba8JA&#10;FITvBf/D8gRvzcZSgkZXKYKlKBYS24O3Z/aZhGbfhuyq8d+7BcHjMDPfMPNlbxpxoc7VlhWMoxgE&#10;cWF1zaWCn/36dQLCeWSNjWVScCMHy8XgZY6ptlfO6JL7UgQIuxQVVN63qZSuqMigi2xLHLyT7Qz6&#10;ILtS6g6vAW4a+RbHiTRYc1iosKVVRcVffjYKvrfml7P4ffp5sJtkNz7qjdvulBoN+48ZCE+9f4Yf&#10;7S+tYDKF/y/hB8jFHQAA//8DAFBLAQItABQABgAIAAAAIQDb4fbL7gAAAIUBAAATAAAAAAAAAAAA&#10;AAAAAAAAAABbQ29udGVudF9UeXBlc10ueG1sUEsBAi0AFAAGAAgAAAAhAFr0LFu/AAAAFQEAAAsA&#10;AAAAAAAAAAAAAAAAHwEAAF9yZWxzLy5yZWxzUEsBAi0AFAAGAAgAAAAhALjtXPf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6BCB8718" w14:textId="77777777" w:rsidR="00806D0E" w:rsidRDefault="00806D0E" w:rsidP="00F438C9"/>
                    </w:txbxContent>
                  </v:textbox>
                </v:shape>
                <v:shape id="Text Box 103" o:spid="_x0000_s1362" type="#_x0000_t202" style="position:absolute;left:3597;top:2742;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mO3vwAAANsAAAAPAAAAZHJzL2Rvd25yZXYueG1sRE/LqsIw&#10;EN0L/kMYwZ2mXkS0GkWEK6Io+Fq4G5uxLTaT0kStf28WgsvDeU9mtSnEkyqXW1bQ60YgiBOrc04V&#10;nI7/nSEI55E1FpZJwZsczKbNxgRjbV+8p+fBpyKEsItRQeZ9GUvpkowMuq4tiQN3s5VBH2CVSl3h&#10;K4SbQv5F0UAazDk0ZFjSIqPkfngYBbuNOfM+6o+WF7sebHtXvXabrVLtVj0fg/BU+5/4615pBaOw&#10;PnwJP0BOPwAAAP//AwBQSwECLQAUAAYACAAAACEA2+H2y+4AAACFAQAAEwAAAAAAAAAAAAAAAAAA&#10;AAAAW0NvbnRlbnRfVHlwZXNdLnhtbFBLAQItABQABgAIAAAAIQBa9CxbvwAAABUBAAALAAAAAAAA&#10;AAAAAAAAAB8BAABfcmVscy8ucmVsc1BLAQItABQABgAIAAAAIQCsDmO3vwAAANsAAAAPAAAAAAAA&#10;AAAAAAAAAAcCAABkcnMvZG93bnJldi54bWxQSwUGAAAAAAMAAwC3AAAA8wIAAAAA&#10;" fillcolor="#dfa7a6 [1621]" strokecolor="#bc4542 [3045]">
                  <v:fill color2="#f5e4e4 [501]" rotate="t" angle="180" colors="0 #ffa2a1;22938f #ffbebd;1 #ffe5e5" focus="100%" type="gradient"/>
                  <v:shadow on="t" color="black" opacity="24903f" origin=",.5" offset="0,.55556mm"/>
                  <v:textbox>
                    <w:txbxContent>
                      <w:p w14:paraId="03D816BA" w14:textId="77777777" w:rsidR="00806D0E" w:rsidRDefault="00806D0E" w:rsidP="00F438C9"/>
                    </w:txbxContent>
                  </v:textbox>
                </v:shape>
                <v:shape id="Text Box 104" o:spid="_x0000_s1363" type="#_x0000_t202" style="position:absolute;left:3597;top:3642;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sYsxQAAANsAAAAPAAAAZHJzL2Rvd25yZXYueG1sRI9Pa8JA&#10;FMTvgt9heUJvZpNSQo2uIkJLiVjw38HbM/tMgtm3Ibs16bfvFgo9DjPzG2axGkwjHtS52rKCJIpB&#10;EBdW11wqOB3fpq8gnEfW2FgmBd/kYLUcjxaYadvznh4HX4oAYZehgsr7NpPSFRUZdJFtiYN3s51B&#10;H2RXSt1hH+Cmkc9xnEqDNYeFClvaVFTcD19GwefWnHkfv8zeLzZPd8lV5267U+ppMqznIDwN/j/8&#10;1/7QCmYJ/H4JP0AufwAAAP//AwBQSwECLQAUAAYACAAAACEA2+H2y+4AAACFAQAAEwAAAAAAAAAA&#10;AAAAAAAAAAAAW0NvbnRlbnRfVHlwZXNdLnhtbFBLAQItABQABgAIAAAAIQBa9CxbvwAAABUBAAAL&#10;AAAAAAAAAAAAAAAAAB8BAABfcmVscy8ucmVsc1BLAQItABQABgAIAAAAIQDDQsYsxQAAANs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74435983" w14:textId="77777777" w:rsidR="00806D0E" w:rsidRDefault="00806D0E" w:rsidP="00F438C9"/>
                    </w:txbxContent>
                  </v:textbox>
                </v:shape>
                <v:shape id="Text Box 105" o:spid="_x0000_s1364" type="#_x0000_t202" style="position:absolute;left:3597;top:4496;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FhbxQAAANsAAAAPAAAAZHJzL2Rvd25yZXYueG1sRI9Ba8JA&#10;FITvBf/D8oTe6iZSpEY3oRQqYrCgbQ/entlnEpp9G7JrEv99tyD0OMzMN8w6G00jeupcbVlBPItA&#10;EBdW11wq+Pp8f3oB4TyyxsYyKbiRgyydPKwx0XbgA/VHX4oAYZeggsr7NpHSFRUZdDPbEgfvYjuD&#10;PsiulLrDIcBNI+dRtJAGaw4LFbb0VlHxc7waBR+5+eZD9LzcnOxusY/PeufyvVKP0/F1BcLT6P/D&#10;9/ZWK1jO4e9L+AEy/QUAAP//AwBQSwECLQAUAAYACAAAACEA2+H2y+4AAACFAQAAEwAAAAAAAAAA&#10;AAAAAAAAAAAAW0NvbnRlbnRfVHlwZXNdLnhtbFBLAQItABQABgAIAAAAIQBa9CxbvwAAABUBAAAL&#10;AAAAAAAAAAAAAAAAAB8BAABfcmVscy8ucmVsc1BLAQItABQABgAIAAAAIQAzkFhbxQAAANs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369E5A33" w14:textId="77777777" w:rsidR="00806D0E" w:rsidRDefault="00806D0E" w:rsidP="00F438C9"/>
                    </w:txbxContent>
                  </v:textbox>
                </v:shape>
                <v:rect id="Rectangle 106" o:spid="_x0000_s1365" style="position:absolute;left:1744;top:5760;width:872;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oQGxQAAANsAAAAPAAAAZHJzL2Rvd25yZXYueG1sRI9ba8JA&#10;FITfhf6H5Qh9kbqJl1Kjq4hQmoci3qivh+wxCc2eDdmtif/eLQg+DjPzDbNYdaYSV2pcaVlBPIxA&#10;EGdWl5wrOB0/3z5AOI+ssbJMCm7kYLV86S0w0bblPV0PPhcBwi5BBYX3dSKlywoy6Ia2Jg7exTYG&#10;fZBNLnWDbYCbSo6i6F0aLDksFFjTpqDs9/BnFGzOk/hy+6adi7+mP1vdpoNJnSr12u/WcxCeOv8M&#10;P9qpVjAbw/+X8APk8g4AAP//AwBQSwECLQAUAAYACAAAACEA2+H2y+4AAACFAQAAEwAAAAAAAAAA&#10;AAAAAAAAAAAAW0NvbnRlbnRfVHlwZXNdLnhtbFBLAQItABQABgAIAAAAIQBa9CxbvwAAABUBAAAL&#10;AAAAAAAAAAAAAAAAAB8BAABfcmVscy8ucmVsc1BLAQItABQABgAIAAAAIQDtaoQGxQAAANs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6D94317B" w14:textId="77777777" w:rsidR="00806D0E" w:rsidRDefault="00806D0E" w:rsidP="00F438C9"/>
                    </w:txbxContent>
                  </v:textbox>
                </v:rect>
                <v:shape id="Text Box 107" o:spid="_x0000_s1366" type="#_x0000_t202" style="position:absolute;left:3597;top:5672;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WW0wwAAANsAAAAPAAAAZHJzL2Rvd25yZXYueG1sRI/NqsIw&#10;FIT3F3yHcAR311QR0WoUERRRFPxbuDs2x7bYnJQmV3vf3giCy2FmvmHG09oU4kGVyy0r6LQjEMSJ&#10;1TmnCk7Hxe8AhPPIGgvLpOCfHEwnjZ8xxto+eU+Pg09FgLCLUUHmfRlL6ZKMDLq2LYmDd7OVQR9k&#10;lUpd4TPATSG7UdSXBnMOCxmWNM8ouR/+jILdxpx5H/WGy4td97edq167zVapVrOejUB4qv03/Gmv&#10;tIJhD95fwg+QkxcAAAD//wMAUEsBAi0AFAAGAAgAAAAhANvh9svuAAAAhQEAABMAAAAAAAAAAAAA&#10;AAAAAAAAAFtDb250ZW50X1R5cGVzXS54bWxQSwECLQAUAAYACAAAACEAWvQsW78AAAAVAQAACwAA&#10;AAAAAAAAAAAAAAAfAQAAX3JlbHMvLnJlbHNQSwECLQAUAAYACAAAACEA0zVltMMAAADb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w:txbxContent>
                      <w:p w14:paraId="1EE2D752" w14:textId="77777777" w:rsidR="00806D0E" w:rsidRDefault="00806D0E" w:rsidP="00F438C9"/>
                    </w:txbxContent>
                  </v:textbox>
                </v:shape>
                <v:shape id="Text Box 108" o:spid="_x0000_s1367" type="#_x0000_t202" style="position:absolute;left:3597;top:6480;width:152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cAvxAAAANsAAAAPAAAAZHJzL2Rvd25yZXYueG1sRI9Bi8Iw&#10;FITvC/6H8ARva+qyylqNIsIuoihY9eDt2TzbYvNSmqj13xtB2OMwM98w42ljSnGj2hWWFfS6EQji&#10;1OqCMwX73e/nDwjnkTWWlknBgxxMJ62PMcba3nlLt8RnIkDYxagg976KpXRpTgZd11bEwTvb2qAP&#10;ss6krvEe4KaUX1E0kAYLDgs5VjTPKb0kV6NgszIH3kbfw7+jXQ7WvZNeutVaqU67mY1AeGr8f/jd&#10;XmgFwz68voQfICdPAAAA//8DAFBLAQItABQABgAIAAAAIQDb4fbL7gAAAIUBAAATAAAAAAAAAAAA&#10;AAAAAAAAAABbQ29udGVudF9UeXBlc10ueG1sUEsBAi0AFAAGAAgAAAAhAFr0LFu/AAAAFQEAAAsA&#10;AAAAAAAAAAAAAAAAHwEAAF9yZWxzLy5yZWxzUEsBAi0AFAAGAAgAAAAhALx5wC/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4BC24C89" w14:textId="77777777" w:rsidR="00806D0E" w:rsidRDefault="00806D0E" w:rsidP="00F438C9"/>
                    </w:txbxContent>
                  </v:textbox>
                </v:shape>
                <v:line id="Line 109" o:spid="_x0000_s1368" style="position:absolute;visibility:visible;mso-wrap-style:square" from="1417,1298" to="1417,6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1IxQAAANsAAAAPAAAAZHJzL2Rvd25yZXYueG1sRI/dasJA&#10;FITvC77DcoTe1Y0tphpdpUgLBZXiP94dssckmD0bsluNb+8KgpfDzHzDjCaNKcWZaldYVtDtRCCI&#10;U6sLzhRs1j9vfRDOI2ssLZOCKzmYjFsvI0y0vfCSziufiQBhl6CC3PsqkdKlORl0HVsRB+9oa4M+&#10;yDqTusZLgJtSvkdRLA0WHBZyrGiaU3pa/RsFu95iv91OZ35e2j97iL8X/PE5UOq13XwNQXhq/DP8&#10;aP9qBYMY7l/CD5DjGwAAAP//AwBQSwECLQAUAAYACAAAACEA2+H2y+4AAACFAQAAEwAAAAAAAAAA&#10;AAAAAAAAAAAAW0NvbnRlbnRfVHlwZXNdLnhtbFBLAQItABQABgAIAAAAIQBa9CxbvwAAABUBAAAL&#10;AAAAAAAAAAAAAAAAAB8BAABfcmVscy8ucmVsc1BLAQItABQABgAIAAAAIQBDHU1IxQAAANsAAAAP&#10;AAAAAAAAAAAAAAAAAAcCAABkcnMvZG93bnJldi54bWxQSwUGAAAAAAMAAwC3AAAA+QIAAAAA&#10;" filled="t" fillcolor="#dfa7a6 [1621]" strokecolor="#bc4542 [3045]">
                  <v:fill color2="#f5e4e4 [501]" rotate="t" angle="180" colors="0 #ffa2a1;22938f #ffbebd;1 #ffe5e5" focus="100%" type="gradient"/>
                  <v:shadow on="t" color="black" opacity="24903f" origin=",.5" offset="0,.55556mm"/>
                </v:line>
                <v:line id="Line 110" o:spid="_x0000_s1369" style="position:absolute;visibility:visible;mso-wrap-style:square" from="1417,1298" to="1744,1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7h+wwAAANsAAAAPAAAAZHJzL2Rvd25yZXYueG1sRI9Pi8Iw&#10;FMTvC36H8AQvoqlC1a1GUXFxj/7Zvb9tnm2xeSlJ1O63NwvCHoeZ+Q2zWLWmFndyvrKsYDRMQBDn&#10;VldcKPg6fwxmIHxA1lhbJgW/5GG17LwtMNP2wUe6n0IhIoR9hgrKEJpMSp+XZNAPbUMcvYt1BkOU&#10;rpDa4SPCTS3HSTKRBiuOCyU2tC0pv55uRkG6T3W6MRN33n3XP33nXX49TJXqddv1HESgNvyHX+1P&#10;reB9Cn9f4g+QyycAAAD//wMAUEsBAi0AFAAGAAgAAAAhANvh9svuAAAAhQEAABMAAAAAAAAAAAAA&#10;AAAAAAAAAFtDb250ZW50X1R5cGVzXS54bWxQSwECLQAUAAYACAAAACEAWvQsW78AAAAVAQAACwAA&#10;AAAAAAAAAAAAAAAfAQAAX3JlbHMvLnJlbHNQSwECLQAUAAYACAAAACEAIB+4fsMAAADbAAAADwAA&#10;AAAAAAAAAAAAAAAHAgAAZHJzL2Rvd25yZXYueG1sUEsFBgAAAAADAAMAtwAAAPcCAAAAAA==&#10;" filled="t" fillcolor="#dfa7a6 [1621]" strokecolor="#bc4542 [3045]">
                  <v:fill color2="#f5e4e4 [501]" rotate="t" angle="180" colors="0 #ffa2a1;22938f #ffbebd;1 #ffe5e5" focus="100%" type="gradient"/>
                  <v:stroke endarrow="block"/>
                  <v:shadow on="t" color="black" opacity="24903f" origin=",.5" offset="0,.55556mm"/>
                </v:line>
                <v:line id="Line 111" o:spid="_x0000_s1370" style="position:absolute;visibility:visible;mso-wrap-style:square" from="2616,720" to="3597,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CwMwQAAANsAAAAPAAAAZHJzL2Rvd25yZXYueG1sRE/JbsIw&#10;EL1X4h+sqdQLKk4rJUDARLRqBUeWch/iaRIRjyPbTdK/rw9IPT69fV2MphU9Od9YVvAyS0AQl1Y3&#10;XCn4On8+L0D4gKyxtUwKfslDsZk8rDHXduAj9adQiRjCPkcFdQhdLqUvazLoZ7Yjjty3dQZDhK6S&#10;2uEQw00rX5MkkwYbjg01dvReU3k7/RgF6S7V6ZvJ3Pnj0l6nzrvydpgr9fQ4blcgAo3hX3x377WC&#10;ZRwbv8QfIDd/AAAA//8DAFBLAQItABQABgAIAAAAIQDb4fbL7gAAAIUBAAATAAAAAAAAAAAAAAAA&#10;AAAAAABbQ29udGVudF9UeXBlc10ueG1sUEsBAi0AFAAGAAgAAAAhAFr0LFu/AAAAFQEAAAsAAAAA&#10;AAAAAAAAAAAAHwEAAF9yZWxzLy5yZWxzUEsBAi0AFAAGAAgAAAAhAFGALAzBAAAA2wAAAA8AAAAA&#10;AAAAAAAAAAAABwIAAGRycy9kb3ducmV2LnhtbFBLBQYAAAAAAwADALcAAAD1AgAAAAA=&#10;" filled="t" fillcolor="#dfa7a6 [1621]" strokecolor="#bc4542 [3045]">
                  <v:fill color2="#f5e4e4 [501]" rotate="t" angle="180" colors="0 #ffa2a1;22938f #ffbebd;1 #ffe5e5" focus="100%" type="gradient"/>
                  <v:stroke endarrow="block"/>
                  <v:shadow on="t" color="black" opacity="24903f" origin=",.5" offset="0,.55556mm"/>
                </v:line>
                <v:line id="Line 112" o:spid="_x0000_s1371" style="position:absolute;visibility:visible;mso-wrap-style:square" from="2616,1348" to="3597,1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mXwwAAANsAAAAPAAAAZHJzL2Rvd25yZXYueG1sRI9Lb8Iw&#10;EITvlfgP1iJxQcUBKTwCBgGiokce7X0bL0lEvI5sA+m/x5WQehzNzDeaxao1tbiT85VlBcNBAoI4&#10;t7riQsHX+eN9CsIHZI21ZVLwSx5Wy87bAjNtH3yk+ykUIkLYZ6igDKHJpPR5SQb9wDbE0btYZzBE&#10;6QqpHT4i3NRylCRjabDiuFBiQ9uS8uvpZhSk+1SnGzN25913/dN33uXXw0SpXrddz0EEasN/+NX+&#10;1ApmM/j7En+AXD4BAAD//wMAUEsBAi0AFAAGAAgAAAAhANvh9svuAAAAhQEAABMAAAAAAAAAAAAA&#10;AAAAAAAAAFtDb250ZW50X1R5cGVzXS54bWxQSwECLQAUAAYACAAAACEAWvQsW78AAAAVAQAACwAA&#10;AAAAAAAAAAAAAAAfAQAAX3JlbHMvLnJlbHNQSwECLQAUAAYACAAAACEAPsyJl8MAAADbAAAADwAA&#10;AAAAAAAAAAAAAAAHAgAAZHJzL2Rvd25yZXYueG1sUEsFBgAAAAADAAMAtwAAAPcCAAAAAA==&#10;" filled="t" fillcolor="#dfa7a6 [1621]" strokecolor="#bc4542 [3045]">
                  <v:fill color2="#f5e4e4 [501]" rotate="t" angle="180" colors="0 #ffa2a1;22938f #ffbebd;1 #ffe5e5" focus="100%" type="gradient"/>
                  <v:stroke endarrow="block"/>
                  <v:shadow on="t" color="black" opacity="24903f" origin=",.5" offset="0,.55556mm"/>
                </v:line>
                <v:line id="Line 113" o:spid="_x0000_s1372" style="position:absolute;visibility:visible;mso-wrap-style:square" from="1417,3726" to="1744,3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H3xAAAANwAAAAPAAAAZHJzL2Rvd25yZXYueG1sRI9Pb8Iw&#10;DMXvSHyHyEhc0EhBKps6AgK0aTvyZ9xN47UVjVMlGXTffj5M4mbrPb/383Ldu1bdKMTGs4HZNANF&#10;XHrbcGXg6/T+9AIqJmSLrWcy8EsR1qvhYImF9Xc+0O2YKiUhHAs0UKfUFVrHsiaHceo7YtG+fXCY&#10;ZA2VtgHvEu5aPc+yhXbYsDTU2NGupvJ6/HEG8o/c5lu3CKe3c3uZhBjK6/7ZmPGo37yCStSnh/n/&#10;+tMKfib48oxMoFd/AAAA//8DAFBLAQItABQABgAIAAAAIQDb4fbL7gAAAIUBAAATAAAAAAAAAAAA&#10;AAAAAAAAAABbQ29udGVudF9UeXBlc10ueG1sUEsBAi0AFAAGAAgAAAAhAFr0LFu/AAAAFQEAAAsA&#10;AAAAAAAAAAAAAAAAHwEAAF9yZWxzLy5yZWxzUEsBAi0AFAAGAAgAAAAhAAoYAffEAAAA3AAAAA8A&#10;AAAAAAAAAAAAAAAABwIAAGRycy9kb3ducmV2LnhtbFBLBQYAAAAAAwADALcAAAD4AgAAAAA=&#10;" filled="t" fillcolor="#dfa7a6 [1621]" strokecolor="#bc4542 [3045]">
                  <v:fill color2="#f5e4e4 [501]" rotate="t" angle="180" colors="0 #ffa2a1;22938f #ffbebd;1 #ffe5e5" focus="100%" type="gradient"/>
                  <v:stroke endarrow="block"/>
                  <v:shadow on="t" color="black" opacity="24903f" origin=",.5" offset="0,.55556mm"/>
                </v:line>
                <v:line id="Line 114" o:spid="_x0000_s1373" style="position:absolute;visibility:visible;mso-wrap-style:square" from="1417,6480" to="1744,6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KRswgAAANwAAAAPAAAAZHJzL2Rvd25yZXYueG1sRE9Na8JA&#10;EL0X/A/LCL0U3USISuoaVCztsSb2Ps1Ok2B2Nuyumv77bqHQ2zze52yK0fTiRs53lhWk8wQEcW11&#10;x42Cc/UyW4PwAVljb5kUfJOHYjt52GCu7Z1PdCtDI2II+xwVtCEMuZS+bsmgn9uBOHJf1hkMEbpG&#10;aof3GG56uUiSpTTYcWxocaBDS/WlvBoF2Wums71Zuur40X8+Oe/qy/tKqcfpuHsGEWgM/+I/95uO&#10;85MUfp+JF8jtDwAAAP//AwBQSwECLQAUAAYACAAAACEA2+H2y+4AAACFAQAAEwAAAAAAAAAAAAAA&#10;AAAAAAAAW0NvbnRlbnRfVHlwZXNdLnhtbFBLAQItABQABgAIAAAAIQBa9CxbvwAAABUBAAALAAAA&#10;AAAAAAAAAAAAAB8BAABfcmVscy8ucmVsc1BLAQItABQABgAIAAAAIQBlVKRswgAAANwAAAAPAAAA&#10;AAAAAAAAAAAAAAcCAABkcnMvZG93bnJldi54bWxQSwUGAAAAAAMAAwC3AAAA9gIAAAAA&#10;" filled="t" fillcolor="#dfa7a6 [1621]" strokecolor="#bc4542 [3045]">
                  <v:fill color2="#f5e4e4 [501]" rotate="t" angle="180" colors="0 #ffa2a1;22938f #ffbebd;1 #ffe5e5" focus="100%" type="gradient"/>
                  <v:stroke endarrow="block"/>
                  <v:shadow on="t" color="black" opacity="24903f" origin=",.5" offset="0,.55556mm"/>
                </v:line>
                <v:shape id="Text Box 115" o:spid="_x0000_s1374" type="#_x0000_t202" style="position:absolute;left:1635;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I6CwgAAANwAAAAPAAAAZHJzL2Rvd25yZXYueG1sRE9Li8Iw&#10;EL4L/ocwgjdNlEXWahQRdlkUBV8Hb2MztsVmUpqo3X+/ERa8zcf3nOm8saV4UO0LxxoGfQWCOHWm&#10;4EzD8fDV+wThA7LB0jFp+CUP81m7NcXEuCfv6LEPmYgh7BPUkIdQJVL6NCeLvu8q4shdXW0xRFhn&#10;0tT4jOG2lEOlRtJiwbEhx4qWOaW3/d1q2K7tiXfqY/x9dqvRZnAxK7/eaN3tNIsJiEBNeIv/3T8m&#10;zldDeD0TL5CzPwAAAP//AwBQSwECLQAUAAYACAAAACEA2+H2y+4AAACFAQAAEwAAAAAAAAAAAAAA&#10;AAAAAAAAW0NvbnRlbnRfVHlwZXNdLnhtbFBLAQItABQABgAIAAAAIQBa9CxbvwAAABUBAAALAAAA&#10;AAAAAAAAAAAAAB8BAABfcmVscy8ucmVsc1BLAQItABQABgAIAAAAIQDXlI6CwgAAANwAAAAPAAAA&#10;AAAAAAAAAAAAAAcCAABkcnMvZG93bnJldi54bWxQSwUGAAAAAAMAAwC3AAAA9gIAAAAA&#10;" fillcolor="#dfa7a6 [1621]" strokecolor="#bc4542 [3045]">
                  <v:fill color2="#f5e4e4 [501]" rotate="t" angle="180" colors="0 #ffa2a1;22938f #ffbebd;1 #ffe5e5" focus="100%" type="gradient"/>
                  <v:shadow on="t" color="black" opacity="24903f" origin=",.5" offset="0,.55556mm"/>
                  <v:textbox>
                    <w:txbxContent>
                      <w:p w14:paraId="0F2E3A80" w14:textId="77777777" w:rsidR="00806D0E" w:rsidRDefault="00806D0E" w:rsidP="00F438C9">
                        <w:pPr>
                          <w:jc w:val="center"/>
                          <w:rPr>
                            <w:lang w:val="uz-Cyrl-UZ"/>
                          </w:rPr>
                        </w:pPr>
                        <w:r>
                          <w:rPr>
                            <w:rFonts w:ascii="Times New Roman" w:hAnsi="Times New Roman" w:cs="Times New Roman"/>
                            <w:lang w:val="uz-Cyrl-UZ"/>
                          </w:rPr>
                          <w:t>Qanday?</w:t>
                        </w:r>
                      </w:p>
                    </w:txbxContent>
                  </v:textbox>
                </v:shape>
                <v:shape id="Text Box 116" o:spid="_x0000_s1375" type="#_x0000_t202" style="position:absolute;left:1526;top:2520;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CsZwwAAANwAAAAPAAAAZHJzL2Rvd25yZXYueG1sRE9Na8JA&#10;EL0X/A/LFHqru7EiNbqRUrCIoqDVg7cxO02C2dmQ3Wr6792C4G0e73Oms87W4kKtrxxrSPoKBHHu&#10;TMWFhv33/PUdhA/IBmvHpOGPPMyy3tMUU+OuvKXLLhQihrBPUUMZQpNK6fOSLPq+a4gj9+NaiyHC&#10;tpCmxWsMt7UcKDWSFiuODSU29FlSft79Wg2blT3wVg3HX0e3HK2Tk1n61Vrrl+fuYwIiUBce4rt7&#10;YeJ89Qb/z8QLZHYDAAD//wMAUEsBAi0AFAAGAAgAAAAhANvh9svuAAAAhQEAABMAAAAAAAAAAAAA&#10;AAAAAAAAAFtDb250ZW50X1R5cGVzXS54bWxQSwECLQAUAAYACAAAACEAWvQsW78AAAAVAQAACwAA&#10;AAAAAAAAAAAAAAAfAQAAX3JlbHMvLnJlbHNQSwECLQAUAAYACAAAACEAuNgrGcMAAADc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w:txbxContent>
                      <w:p w14:paraId="0195A327" w14:textId="77777777" w:rsidR="00806D0E" w:rsidRDefault="00806D0E" w:rsidP="00F438C9">
                        <w:pPr>
                          <w:jc w:val="center"/>
                          <w:rPr>
                            <w:lang w:val="uz-Cyrl-UZ"/>
                          </w:rPr>
                        </w:pPr>
                        <w:r>
                          <w:rPr>
                            <w:rFonts w:ascii="Times New Roman" w:hAnsi="Times New Roman" w:cs="Times New Roman"/>
                            <w:lang w:val="uz-Cyrl-UZ"/>
                          </w:rPr>
                          <w:t>Қандай?</w:t>
                        </w:r>
                      </w:p>
                    </w:txbxContent>
                  </v:textbox>
                </v:shape>
                <v:shape id="Text Box 117" o:spid="_x0000_s1376" type="#_x0000_t202" style="position:absolute;left:1635;top:5132;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bNtwgAAANwAAAAPAAAAZHJzL2Rvd25yZXYueG1sRE9Li8Iw&#10;EL4L/ocwwt40UUS0axQRXBZFwcce9jbbjG2xmZQmq/XfG0HwNh/fc6bzxpbiSrUvHGvo9xQI4tSZ&#10;gjMNp+OqOwbhA7LB0jFpuJOH+azdmmJi3I33dD2ETMQQ9glqyEOoEil9mpNF33MVceTOrrYYIqwz&#10;aWq8xXBbyoFSI2mx4NiQY0XLnNLL4d9q2G3sD+/VcPL169ajbf/PrP1mq/VHp1l8ggjUhLf45f42&#10;cb4awvOZeIGcPQAAAP//AwBQSwECLQAUAAYACAAAACEA2+H2y+4AAACFAQAAEwAAAAAAAAAAAAAA&#10;AAAAAAAAW0NvbnRlbnRfVHlwZXNdLnhtbFBLAQItABQABgAIAAAAIQBa9CxbvwAAABUBAAALAAAA&#10;AAAAAAAAAAAAAB8BAABfcmVscy8ucmVsc1BLAQItABQABgAIAAAAIQA3MbNtwgAAANwAAAAPAAAA&#10;AAAAAAAAAAAAAAcCAABkcnMvZG93bnJldi54bWxQSwUGAAAAAAMAAwC3AAAA9gIAAAAA&#10;" fillcolor="#dfa7a6 [1621]" strokecolor="#bc4542 [3045]">
                  <v:fill color2="#f5e4e4 [501]" rotate="t" angle="180" colors="0 #ffa2a1;22938f #ffbebd;1 #ffe5e5" focus="100%" type="gradient"/>
                  <v:shadow on="t" color="black" opacity="24903f" origin=",.5" offset="0,.55556mm"/>
                  <v:textbox>
                    <w:txbxContent>
                      <w:p w14:paraId="082F7069" w14:textId="77777777" w:rsidR="00806D0E" w:rsidRDefault="00806D0E" w:rsidP="00F438C9">
                        <w:pPr>
                          <w:jc w:val="center"/>
                          <w:rPr>
                            <w:lang w:val="uz-Cyrl-UZ"/>
                          </w:rPr>
                        </w:pPr>
                        <w:r>
                          <w:rPr>
                            <w:rFonts w:ascii="Times New Roman" w:hAnsi="Times New Roman" w:cs="Times New Roman"/>
                            <w:lang w:val="uz-Cyrl-UZ"/>
                          </w:rPr>
                          <w:t>Қандай?</w:t>
                        </w:r>
                      </w:p>
                    </w:txbxContent>
                  </v:textbox>
                </v:shape>
                <v:line id="Line 118" o:spid="_x0000_s1377" style="position:absolute;visibility:visible;mso-wrap-style:square" from="5123,5986" to="6540,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lmxAAAANwAAAAPAAAAZHJzL2Rvd25yZXYueG1sRE/basJA&#10;EH0X+g/LFPqmm7Z4i26CSAuFVsR4w7chO02C2dmQ3Wr6926h4NscznXmaWdqcaHWVZYVPA8iEMS5&#10;1RUXCnbb9/4EhPPIGmvLpOCXHKTJQ2+OsbZX3tAl84UIIexiVFB638RSurwkg25gG+LAfdvWoA+w&#10;LaRu8RrCTS1fomgkDVYcGkpsaFlSfs5+jILDcHXc75ef/qu2a3sava34dTxV6umxW8xAeOr8Xfzv&#10;/tBhfjSEv2fCBTK5AQAA//8DAFBLAQItABQABgAIAAAAIQDb4fbL7gAAAIUBAAATAAAAAAAAAAAA&#10;AAAAAAAAAABbQ29udGVudF9UeXBlc10ueG1sUEsBAi0AFAAGAAgAAAAhAFr0LFu/AAAAFQEAAAsA&#10;AAAAAAAAAAAAAAAAHwEAAF9yZWxzLy5yZWxzUEsBAi0AFAAGAAgAAAAhAH9zuWbEAAAA3AAAAA8A&#10;AAAAAAAAAAAAAAAABwIAAGRycy9kb3ducmV2LnhtbFBLBQYAAAAAAwADALcAAAD4AgAAAAA=&#10;" filled="t" fillcolor="#dfa7a6 [1621]" strokecolor="#bc4542 [3045]">
                  <v:fill color2="#f5e4e4 [501]" rotate="t" angle="180" colors="0 #ffa2a1;22938f #ffbebd;1 #ffe5e5" focus="100%" type="gradient"/>
                  <v:shadow on="t" color="black" opacity="24903f" origin=",.5" offset="0,.55556mm"/>
                </v:line>
                <v:line id="Line 119" o:spid="_x0000_s1378" style="position:absolute;visibility:visible;mso-wrap-style:square" from="5123,6660" to="7303,6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ScRxAAAANwAAAAPAAAAZHJzL2Rvd25yZXYueG1sRE/basJA&#10;EH0v+A/LCL7VjZammmYjIhWEKsVr6duQnSbB7GzIrpr+fbcg9G0O5zrprDO1uFLrKssKRsMIBHFu&#10;dcWFgsN++TgB4TyyxtoyKfghB7Os95Biou2Nt3Td+UKEEHYJKii9bxIpXV6SQTe0DXHgvm1r0AfY&#10;FlK3eAvhppbjKIqlwYpDQ4kNLUrKz7uLUXB63nwej4t3v67th/2K3zb89DJVatDv5q8gPHX+X3x3&#10;r3SYH8Xw90y4QGa/AAAA//8DAFBLAQItABQABgAIAAAAIQDb4fbL7gAAAIUBAAATAAAAAAAAAAAA&#10;AAAAAAAAAABbQ29udGVudF9UeXBlc10ueG1sUEsBAi0AFAAGAAgAAAAhAFr0LFu/AAAAFQEAAAsA&#10;AAAAAAAAAAAAAAAAHwEAAF9yZWxzLy5yZWxzUEsBAi0AFAAGAAgAAAAhAI+hJxHEAAAA3AAAAA8A&#10;AAAAAAAAAAAAAAAABwIAAGRycy9kb3ducmV2LnhtbFBLBQYAAAAAAwADALcAAAD4AgAAAAA=&#10;" filled="t" fillcolor="#dfa7a6 [1621]" strokecolor="#bc4542 [3045]">
                  <v:fill color2="#f5e4e4 [501]" rotate="t" angle="180" colors="0 #ffa2a1;22938f #ffbebd;1 #ffe5e5" focus="100%" type="gradient"/>
                  <v:shadow on="t" color="black" opacity="24903f" origin=",.5" offset="0,.55556mm"/>
                </v:line>
                <v:line id="Line 120" o:spid="_x0000_s1379" style="position:absolute;visibility:visible;mso-wrap-style:square" from="2616,2068" to="3597,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ZmDwAAAANwAAAAPAAAAZHJzL2Rvd25yZXYueG1sRE9Li8Iw&#10;EL4v7H8Is+BlWVOF6lKNorKiR5/3sRnbYjMpSVbrvzeC4G0+vueMp62pxZWcrywr6HUTEMS51RUX&#10;Cg775c8vCB+QNdaWScGdPEwnnx9jzLS98Zauu1CIGMI+QwVlCE0mpc9LMui7tiGO3Nk6gyFCV0jt&#10;8BbDTS37STKQBiuODSU2tCgpv+z+jYJ0lep0bgZu/3esT9/Ou/yyGSrV+WpnIxCB2vAWv9xrHecn&#10;Q3g+Ey+QkwcAAAD//wMAUEsBAi0AFAAGAAgAAAAhANvh9svuAAAAhQEAABMAAAAAAAAAAAAAAAAA&#10;AAAAAFtDb250ZW50X1R5cGVzXS54bWxQSwECLQAUAAYACAAAACEAWvQsW78AAAAVAQAACwAAAAAA&#10;AAAAAAAAAAAfAQAAX3JlbHMvLnJlbHNQSwECLQAUAAYACAAAACEAhfGZg8AAAADcAAAADwAAAAAA&#10;AAAAAAAAAAAHAgAAZHJzL2Rvd25yZXYueG1sUEsFBgAAAAADAAMAtwAAAPQCAAAAAA==&#10;" filled="t" fillcolor="#dfa7a6 [1621]" strokecolor="#bc4542 [3045]">
                  <v:fill color2="#f5e4e4 [501]" rotate="t" angle="180" colors="0 #ffa2a1;22938f #ffbebd;1 #ffe5e5" focus="100%" type="gradient"/>
                  <v:stroke endarrow="block"/>
                  <v:shadow on="t" color="black" opacity="24903f" origin=",.5" offset="0,.55556mm"/>
                </v:line>
                <v:line id="Line 121" o:spid="_x0000_s1380" style="position:absolute;visibility:visible;mso-wrap-style:square" from="2616,3286" to="3597,3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g3xxAAAANwAAAAPAAAAZHJzL2Rvd25yZXYueG1sRI9Pb8Iw&#10;DMXvSHyHyEhc0EhBKps6AgK0aTvyZ9xN47UVjVMlGXTffj5M4mbrPb/383Ldu1bdKMTGs4HZNANF&#10;XHrbcGXg6/T+9AIqJmSLrWcy8EsR1qvhYImF9Xc+0O2YKiUhHAs0UKfUFVrHsiaHceo7YtG+fXCY&#10;ZA2VtgHvEu5aPc+yhXbYsDTU2NGupvJ6/HEG8o/c5lu3CKe3c3uZhBjK6/7ZmPGo37yCStSnh/n/&#10;+tMKfia08oxMoFd/AAAA//8DAFBLAQItABQABgAIAAAAIQDb4fbL7gAAAIUBAAATAAAAAAAAAAAA&#10;AAAAAAAAAABbQ29udGVudF9UeXBlc10ueG1sUEsBAi0AFAAGAAgAAAAhAFr0LFu/AAAAFQEAAAsA&#10;AAAAAAAAAAAAAAAAHwEAAF9yZWxzLy5yZWxzUEsBAi0AFAAGAAgAAAAhAPRuDfHEAAAA3AAAAA8A&#10;AAAAAAAAAAAAAAAABwIAAGRycy9kb3ducmV2LnhtbFBLBQYAAAAAAwADALcAAAD4AgAAAAA=&#10;" filled="t" fillcolor="#dfa7a6 [1621]" strokecolor="#bc4542 [3045]">
                  <v:fill color2="#f5e4e4 [501]" rotate="t" angle="180" colors="0 #ffa2a1;22938f #ffbebd;1 #ffe5e5" focus="100%" type="gradient"/>
                  <v:stroke endarrow="block"/>
                  <v:shadow on="t" color="black" opacity="24903f" origin=",.5" offset="0,.55556mm"/>
                </v:line>
                <v:line id="Line 122" o:spid="_x0000_s1381" style="position:absolute;visibility:visible;mso-wrap-style:square" from="2616,3956" to="3597,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qhqwQAAANwAAAAPAAAAZHJzL2Rvd25yZXYueG1sRE9Li8Iw&#10;EL4L/ocwghdZU4XqWo3iLrvo0cfufWzGtthMSpLV7r83guBtPr7nLFatqcWVnK8sKxgNExDEudUV&#10;Fwp+jt9v7yB8QNZYWyYF/+Rhtex2Fphpe+M9XQ+hEDGEfYYKyhCaTEqfl2TQD21DHLmzdQZDhK6Q&#10;2uEthptajpNkIg1WHBtKbOizpPxy+DMK0k2q0w8zccev3/o0cN7ll91UqX6vXc9BBGrDS/x0b3Wc&#10;n8zg8Uy8QC7vAAAA//8DAFBLAQItABQABgAIAAAAIQDb4fbL7gAAAIUBAAATAAAAAAAAAAAAAAAA&#10;AAAAAABbQ29udGVudF9UeXBlc10ueG1sUEsBAi0AFAAGAAgAAAAhAFr0LFu/AAAAFQEAAAsAAAAA&#10;AAAAAAAAAAAAHwEAAF9yZWxzLy5yZWxzUEsBAi0AFAAGAAgAAAAhAJsiqGrBAAAA3AAAAA8AAAAA&#10;AAAAAAAAAAAABwIAAGRycy9kb3ducmV2LnhtbFBLBQYAAAAAAwADALcAAAD1AgAAAAA=&#10;" filled="t" fillcolor="#dfa7a6 [1621]" strokecolor="#bc4542 [3045]">
                  <v:fill color2="#f5e4e4 [501]" rotate="t" angle="180" colors="0 #ffa2a1;22938f #ffbebd;1 #ffe5e5" focus="100%" type="gradient"/>
                  <v:stroke endarrow="block"/>
                  <v:shadow on="t" color="black" opacity="24903f" origin=",.5" offset="0,.55556mm"/>
                </v:line>
                <v:line id="Line 123" o:spid="_x0000_s1382" style="position:absolute;visibility:visible;mso-wrap-style:square" from="2616,4772" to="3597,4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ZcqxAAAANwAAAAPAAAAZHJzL2Rvd25yZXYueG1sRI9Pb8Iw&#10;DMXvk/gOkSdxmSAFqYA6AgI0tB3Hv7vXeG1F41RJBuXbz4dJu9l6z+/9vFz3rlU3CrHxbGAyzkAR&#10;l942XBk4n/ajBaiYkC22nsnAgyKsV4OnJRbW3/lAt2OqlIRwLNBAnVJXaB3LmhzGse+IRfv2wWGS&#10;NVTaBrxLuGv1NMtm2mHD0lBjR7uayuvxxxnI33Obb90snN4u7ddLiKG8fs6NGT73m1dQifr0b/67&#10;/rCCPxF8eUYm0KtfAAAA//8DAFBLAQItABQABgAIAAAAIQDb4fbL7gAAAIUBAAATAAAAAAAAAAAA&#10;AAAAAAAAAABbQ29udGVudF9UeXBlc10ueG1sUEsBAi0AFAAGAAgAAAAhAFr0LFu/AAAAFQEAAAsA&#10;AAAAAAAAAAAAAAAAHwEAAF9yZWxzLy5yZWxzUEsBAi0AFAAGAAgAAAAhAI/BlyrEAAAA3AAAAA8A&#10;AAAAAAAAAAAAAAAABwIAAGRycy9kb3ducmV2LnhtbFBLBQYAAAAAAwADALcAAAD4AgAAAAA=&#10;" filled="t" fillcolor="#dfa7a6 [1621]" strokecolor="#bc4542 [3045]">
                  <v:fill color2="#f5e4e4 [501]" rotate="t" angle="180" colors="0 #ffa2a1;22938f #ffbebd;1 #ffe5e5" focus="100%" type="gradient"/>
                  <v:stroke endarrow="block"/>
                  <v:shadow on="t" color="black" opacity="24903f" origin=",.5" offset="0,.55556mm"/>
                </v:line>
                <v:line id="Line 124" o:spid="_x0000_s1383" style="position:absolute;visibility:visible;mso-wrap-style:square" from="2616,5986" to="3597,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TKxwgAAANwAAAAPAAAAZHJzL2Rvd25yZXYueG1sRE9Na8JA&#10;EL0L/Q/LFHopukkhVmI20kpLPdZY72N2TILZ2bC7avrv3ULB2zze5xSr0fTiQs53lhWkswQEcW11&#10;x42Cn93ndAHCB2SNvWVS8EseVuXDpMBc2ytv6VKFRsQQ9jkqaEMYcil93ZJBP7MDceSO1hkMEbpG&#10;aofXGG56+ZIkc2mw49jQ4kDrlupTdTYKsq9MZ+9m7nYf+/7w7LyrT9+vSj09jm9LEIHGcBf/uzc6&#10;zk9T+HsmXiDLGwAAAP//AwBQSwECLQAUAAYACAAAACEA2+H2y+4AAACFAQAAEwAAAAAAAAAAAAAA&#10;AAAAAAAAW0NvbnRlbnRfVHlwZXNdLnhtbFBLAQItABQABgAIAAAAIQBa9CxbvwAAABUBAAALAAAA&#10;AAAAAAAAAAAAAB8BAABfcmVscy8ucmVsc1BLAQItABQABgAIAAAAIQDgjTKxwgAAANwAAAAPAAAA&#10;AAAAAAAAAAAAAAcCAABkcnMvZG93bnJldi54bWxQSwUGAAAAAAMAAwC3AAAA9gIAAAAA&#10;" filled="t" fillcolor="#dfa7a6 [1621]" strokecolor="#bc4542 [3045]">
                  <v:fill color2="#f5e4e4 [501]" rotate="t" angle="180" colors="0 #ffa2a1;22938f #ffbebd;1 #ffe5e5" focus="100%" type="gradient"/>
                  <v:stroke endarrow="block"/>
                  <v:shadow on="t" color="black" opacity="24903f" origin=",.5" offset="0,.55556mm"/>
                </v:line>
                <v:line id="Line 125" o:spid="_x0000_s1384" style="position:absolute;visibility:visible;mso-wrap-style:square" from="2616,6840" to="3597,6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6zGwAAAANwAAAAPAAAAZHJzL2Rvd25yZXYueG1sRE9Li8Iw&#10;EL4v+B/CCHtZNFWoSjWKu7jocX3dx2Zsi82kJFHrvzeCsLf5+J4zW7SmFjdyvrKsYNBPQBDnVldc&#10;KDjsf3sTED4ga6wtk4IHeVjMOx8zzLS985Zuu1CIGMI+QwVlCE0mpc9LMuj7tiGO3Nk6gyFCV0jt&#10;8B7DTS2HSTKSBiuODSU29FNSftldjYJ0ner024zcfnWsT1/Ou/zyN1bqs9supyACteFf/HZvdJw/&#10;GMLrmXiBnD8BAAD//wMAUEsBAi0AFAAGAAgAAAAhANvh9svuAAAAhQEAABMAAAAAAAAAAAAAAAAA&#10;AAAAAFtDb250ZW50X1R5cGVzXS54bWxQSwECLQAUAAYACAAAACEAWvQsW78AAAAVAQAACwAAAAAA&#10;AAAAAAAAAAAfAQAAX3JlbHMvLnJlbHNQSwECLQAUAAYACAAAACEAEF+sxsAAAADcAAAADwAAAAAA&#10;AAAAAAAAAAAHAgAAZHJzL2Rvd25yZXYueG1sUEsFBgAAAAADAAMAtwAAAPQCAAAAAA==&#10;" filled="t" fillcolor="#dfa7a6 [1621]" strokecolor="#bc4542 [3045]">
                  <v:fill color2="#f5e4e4 [501]" rotate="t" angle="180" colors="0 #ffa2a1;22938f #ffbebd;1 #ffe5e5" focus="100%" type="gradient"/>
                  <v:stroke endarrow="block"/>
                  <v:shadow on="t" color="black" opacity="24903f" origin=",.5" offset="0,.55556mm"/>
                </v:line>
                <v:line id="Line 126" o:spid="_x0000_s1385" style="position:absolute;flip:y;visibility:visible;mso-wrap-style:square" from="5559,5672" to="5559,6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480xAAAANwAAAAPAAAAZHJzL2Rvd25yZXYueG1sRE9La8JA&#10;EL4L/Q/LFHrTTUSCpK5iC4IXqY9Ar9PsmKTNzqbZNUZ/vSsI3ubje85s0ZtadNS6yrKCeBSBIM6t&#10;rrhQkB1WwykI55E11pZJwYUcLOYvgxmm2p55R93eFyKEsEtRQel9k0rp8pIMupFtiAN3tK1BH2Bb&#10;SN3iOYSbWo6jKJEGKw4NJTb0WVL+tz8ZBT+rbJvU3XXyu/5fxpvv5Os4/uiUenvtl+8gPPX+KX64&#10;1zrMjydwfyZcIOc3AAAA//8DAFBLAQItABQABgAIAAAAIQDb4fbL7gAAAIUBAAATAAAAAAAAAAAA&#10;AAAAAAAAAABbQ29udGVudF9UeXBlc10ueG1sUEsBAi0AFAAGAAgAAAAhAFr0LFu/AAAAFQEAAAsA&#10;AAAAAAAAAAAAAAAAHwEAAF9yZWxzLy5yZWxzUEsBAi0AFAAGAAgAAAAhAAyDjzTEAAAA3AAAAA8A&#10;AAAAAAAAAAAAAAAABwIAAGRycy9kb3ducmV2LnhtbFBLBQYAAAAAAwADALcAAAD4AgAAAAA=&#10;" filled="t" fillcolor="#dfa7a6 [1621]" strokecolor="#bc4542 [3045]">
                  <v:fill color2="#f5e4e4 [501]" rotate="t" angle="180" colors="0 #ffa2a1;22938f #ffbebd;1 #ffe5e5" focus="100%" type="gradient"/>
                  <v:stroke endarrow="block"/>
                  <v:shadow on="t" color="black" opacity="24903f" origin=",.5" offset="0,.55556mm"/>
                </v:line>
                <v:line id="Line 127" o:spid="_x0000_s1386" style="position:absolute;flip:y;visibility:visible;mso-wrap-style:square" from="6540,5672" to="6540,6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yqvxQAAANwAAAAPAAAAZHJzL2Rvd25yZXYueG1sRE9La8JA&#10;EL4X+h+WKfSmm4gNJboJtiB4ER8Veh2zYxLNzsbsNqb++m6h0Nt8fM+Z54NpRE+dqy0riMcRCOLC&#10;6ppLBYeP5egVhPPIGhvLpOCbHOTZ48McU21vvKN+70sRQtilqKDyvk2ldEVFBt3YtsSBO9nOoA+w&#10;K6Xu8BbCTSMnUZRIgzWHhgpbeq+ouOy/jILj8rBNmv4+Pa+ui3j9mWxOk7deqeenYTED4Wnw/+I/&#10;90qH+fEL/D4TLpDZDwAAAP//AwBQSwECLQAUAAYACAAAACEA2+H2y+4AAACFAQAAEwAAAAAAAAAA&#10;AAAAAAAAAAAAW0NvbnRlbnRfVHlwZXNdLnhtbFBLAQItABQABgAIAAAAIQBa9CxbvwAAABUBAAAL&#10;AAAAAAAAAAAAAAAAAB8BAABfcmVscy8ucmVsc1BLAQItABQABgAIAAAAIQBjzyqvxQAAANwAAAAP&#10;AAAAAAAAAAAAAAAAAAcCAABkcnMvZG93bnJldi54bWxQSwUGAAAAAAMAAwC3AAAA+QIAAAAA&#10;" filled="t" fillcolor="#dfa7a6 [1621]" strokecolor="#bc4542 [3045]">
                  <v:fill color2="#f5e4e4 [501]" rotate="t" angle="180" colors="0 #ffa2a1;22938f #ffbebd;1 #ffe5e5" focus="100%" type="gradient"/>
                  <v:stroke endarrow="block"/>
                  <v:shadow on="t" color="black" opacity="24903f" origin=",.5" offset="0,.55556mm"/>
                </v:line>
                <v:shape id="Text Box 128" o:spid="_x0000_s1387" type="#_x0000_t202" style="position:absolute;left:2616;top:180;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h5cwgAAANwAAAAPAAAAZHJzL2Rvd25yZXYueG1sRE9Ni8Iw&#10;EL0L/ocwgjdNK0txq1EWQVkUBV09eJttZtuyzaQ0Ueu/N4LgbR7vc6bz1lTiSo0rLSuIhxEI4szq&#10;knMFx5/lYAzCeWSNlWVScCcH81m3M8VU2xvv6XrwuQgh7FJUUHhfp1K6rCCDbmhr4sD92cagD7DJ&#10;pW7wFsJNJUdRlEiDJYeGAmtaFJT9Hy5GwW5jTryPPj5XZ7tOtvGvXrvNVql+r/2agPDU+rf45f7W&#10;YX6cwPOZcIGcPQAAAP//AwBQSwECLQAUAAYACAAAACEA2+H2y+4AAACFAQAAEwAAAAAAAAAAAAAA&#10;AAAAAAAAW0NvbnRlbnRfVHlwZXNdLnhtbFBLAQItABQABgAIAAAAIQBa9CxbvwAAABUBAAALAAAA&#10;AAAAAAAAAAAAAB8BAABfcmVscy8ucmVsc1BLAQItABQABgAIAAAAIQAtdh5cwgAAANwAAAAPAAAA&#10;AAAAAAAAAAAAAAcCAABkcnMvZG93bnJldi54bWxQSwUGAAAAAAMAAwC3AAAA9gIAAAAA&#10;" fillcolor="#dfa7a6 [1621]" strokecolor="#bc4542 [3045]">
                  <v:fill color2="#f5e4e4 [501]" rotate="t" angle="180" colors="0 #ffa2a1;22938f #ffbebd;1 #ffe5e5" focus="100%" type="gradient"/>
                  <v:shadow on="t" color="black" opacity="24903f" origin=",.5" offset="0,.55556mm"/>
                  <v:textbox>
                    <w:txbxContent>
                      <w:p w14:paraId="2DFC1E4B" w14:textId="77777777" w:rsidR="00806D0E" w:rsidRDefault="00806D0E" w:rsidP="00F438C9">
                        <w:pPr>
                          <w:jc w:val="center"/>
                          <w:rPr>
                            <w:lang w:val="uz-Cyrl-UZ"/>
                          </w:rPr>
                        </w:pPr>
                        <w:r>
                          <w:rPr>
                            <w:rFonts w:ascii="Times New Roman" w:hAnsi="Times New Roman" w:cs="Times New Roman"/>
                            <w:lang w:val="uz-Cyrl-UZ"/>
                          </w:rPr>
                          <w:t>Qanday?</w:t>
                        </w:r>
                      </w:p>
                    </w:txbxContent>
                  </v:textbox>
                </v:shape>
                <v:shape id="Text Box 129" o:spid="_x0000_s1388" type="#_x0000_t202" style="position:absolute;left:2616;top:900;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rvHwgAAANwAAAAPAAAAZHJzL2Rvd25yZXYueG1sRE9Li8Iw&#10;EL4v+B/CLHhb04r46BpFBEUUF3wdvM02s22xmZQmav33RhD2Nh/fc8bTxpTiRrUrLCuIOxEI4tTq&#10;gjMFx8PiawjCeWSNpWVS8CAH00nrY4yJtnfe0W3vMxFC2CWoIPe+SqR0aU4GXcdWxIH7s7VBH2Cd&#10;SV3jPYSbUnajqC8NFhwacqxonlN62V+Ngp+NOfEu6o2WZ7vub+NfvXabrVLtz2b2DcJT4//Fb/dK&#10;h/nxAF7PhAvk5AkAAP//AwBQSwECLQAUAAYACAAAACEA2+H2y+4AAACFAQAAEwAAAAAAAAAAAAAA&#10;AAAAAAAAW0NvbnRlbnRfVHlwZXNdLnhtbFBLAQItABQABgAIAAAAIQBa9CxbvwAAABUBAAALAAAA&#10;AAAAAAAAAAAAAB8BAABfcmVscy8ucmVsc1BLAQItABQABgAIAAAAIQBCOrvHwgAAANwAAAAPAAAA&#10;AAAAAAAAAAAAAAcCAABkcnMvZG93bnJldi54bWxQSwUGAAAAAAMAAwC3AAAA9gIAAAAA&#10;" fillcolor="#dfa7a6 [1621]" strokecolor="#bc4542 [3045]">
                  <v:fill color2="#f5e4e4 [501]" rotate="t" angle="180" colors="0 #ffa2a1;22938f #ffbebd;1 #ffe5e5" focus="100%" type="gradient"/>
                  <v:shadow on="t" color="black" opacity="24903f" origin=",.5" offset="0,.55556mm"/>
                  <v:textbox>
                    <w:txbxContent>
                      <w:p w14:paraId="20661F71" w14:textId="77777777" w:rsidR="00806D0E" w:rsidRDefault="00806D0E" w:rsidP="00F438C9">
                        <w:pPr>
                          <w:jc w:val="center"/>
                          <w:rPr>
                            <w:lang w:val="uz-Cyrl-UZ"/>
                          </w:rPr>
                        </w:pPr>
                        <w:r>
                          <w:rPr>
                            <w:rFonts w:ascii="Times New Roman" w:hAnsi="Times New Roman" w:cs="Times New Roman"/>
                            <w:lang w:val="uz-Cyrl-UZ"/>
                          </w:rPr>
                          <w:t>Qanday?</w:t>
                        </w:r>
                      </w:p>
                    </w:txbxContent>
                  </v:textbox>
                </v:shape>
                <v:shape id="Text Box 130" o:spid="_x0000_s1389" type="#_x0000_t202" style="position:absolute;left:2616;top:1440;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S+1xQAAANwAAAAPAAAAZHJzL2Rvd25yZXYueG1sRI9Ba8JA&#10;EIXvQv/DMgVvukkRqdFVSqEiigVtPXgbs9MkNDsbsqvGf+8cBG8zvDfvfTNbdK5WF2pD5dlAOkxA&#10;EefeVlwY+P35GryDChHZYu2ZDNwowGL+0pthZv2Vd3TZx0JJCIcMDZQxNpnWIS/JYRj6hli0P986&#10;jLK2hbYtXiXc1fotScbaYcXSUGJDnyXl//uzM/C9cQfeJaPJ8ujX4216suuw2RrTf+0+pqAidfFp&#10;flyvrOCnQivPyAR6fgcAAP//AwBQSwECLQAUAAYACAAAACEA2+H2y+4AAACFAQAAEwAAAAAAAAAA&#10;AAAAAAAAAAAAW0NvbnRlbnRfVHlwZXNdLnhtbFBLAQItABQABgAIAAAAIQBa9CxbvwAAABUBAAAL&#10;AAAAAAAAAAAAAAAAAB8BAABfcmVscy8ucmVsc1BLAQItABQABgAIAAAAIQAzpS+1xQAAANw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51D9D404" w14:textId="77777777" w:rsidR="00806D0E" w:rsidRDefault="00806D0E" w:rsidP="00F438C9">
                        <w:pPr>
                          <w:jc w:val="center"/>
                          <w:rPr>
                            <w:lang w:val="uz-Cyrl-UZ"/>
                          </w:rPr>
                        </w:pPr>
                        <w:r>
                          <w:rPr>
                            <w:rFonts w:ascii="Times New Roman" w:hAnsi="Times New Roman" w:cs="Times New Roman"/>
                            <w:lang w:val="uz-Cyrl-UZ"/>
                          </w:rPr>
                          <w:t>Qanday?</w:t>
                        </w:r>
                      </w:p>
                    </w:txbxContent>
                  </v:textbox>
                </v:shape>
                <v:shape id="Text Box 131" o:spid="_x0000_s1390" type="#_x0000_t202" style="position:absolute;left:2616;top:2880;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YouwgAAANwAAAAPAAAAZHJzL2Rvd25yZXYueG1sRE9Ni8Iw&#10;EL0v+B/CLHhb04qIdo2yCIooClY9eJttZtuyzaQ0Ueu/N4LgbR7vcyaz1lTiSo0rLSuIexEI4szq&#10;knMFx8PiawTCeWSNlWVScCcHs2nnY4KJtjfe0zX1uQgh7BJUUHhfJ1K6rCCDrmdr4sD92cagD7DJ&#10;pW7wFsJNJftRNJQGSw4NBdY0Lyj7Ty9GwW5jTryPBuPl2a6H2/hXr91mq1T3s/35BuGp9W/xy73S&#10;YX48hucz4QI5fQAAAP//AwBQSwECLQAUAAYACAAAACEA2+H2y+4AAACFAQAAEwAAAAAAAAAAAAAA&#10;AAAAAAAAW0NvbnRlbnRfVHlwZXNdLnhtbFBLAQItABQABgAIAAAAIQBa9CxbvwAAABUBAAALAAAA&#10;AAAAAAAAAAAAAB8BAABfcmVscy8ucmVsc1BLAQItABQABgAIAAAAIQBc6YouwgAAANwAAAAPAAAA&#10;AAAAAAAAAAAAAAcCAABkcnMvZG93bnJldi54bWxQSwUGAAAAAAMAAwC3AAAA9gIAAAAA&#10;" fillcolor="#dfa7a6 [1621]" strokecolor="#bc4542 [3045]">
                  <v:fill color2="#f5e4e4 [501]" rotate="t" angle="180" colors="0 #ffa2a1;22938f #ffbebd;1 #ffe5e5" focus="100%" type="gradient"/>
                  <v:shadow on="t" color="black" opacity="24903f" origin=",.5" offset="0,.55556mm"/>
                  <v:textbox>
                    <w:txbxContent>
                      <w:p w14:paraId="2F33AE72" w14:textId="77777777" w:rsidR="00806D0E" w:rsidRDefault="00806D0E" w:rsidP="00F438C9">
                        <w:pPr>
                          <w:jc w:val="center"/>
                          <w:rPr>
                            <w:lang w:val="uz-Cyrl-UZ"/>
                          </w:rPr>
                        </w:pPr>
                        <w:r>
                          <w:rPr>
                            <w:rFonts w:ascii="Times New Roman" w:hAnsi="Times New Roman" w:cs="Times New Roman"/>
                            <w:lang w:val="uz-Cyrl-UZ"/>
                          </w:rPr>
                          <w:t>Қандай?</w:t>
                        </w:r>
                      </w:p>
                    </w:txbxContent>
                  </v:textbox>
                </v:shape>
                <v:shape id="Text Box 132" o:spid="_x0000_s1391" type="#_x0000_t202" style="position:absolute;left:2616;top:3600;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kOxQAAANwAAAAPAAAAZHJzL2Rvd25yZXYueG1sRI9Ba8JA&#10;EIXvQv/DMgVvulFENLpKKbQURcGoB2/T7DQJzc6G7FbTf+8cBG8zvDfvfbNcd65WV2pD5dnAaJiA&#10;Is69rbgwcDp+DGagQkS2WHsmA/8UYL166S0xtf7GB7pmsVASwiFFA2WMTap1yEtyGIa+IRbtx7cO&#10;o6xtoW2LNwl3tR4nyVQ7rFgaSmzovaT8N/tzBvZbd+ZDMpl/Xvxmuht9203Y7ozpv3ZvC1CRuvg0&#10;P66/rOCPBV+ekQn06g4AAP//AwBQSwECLQAUAAYACAAAACEA2+H2y+4AAACFAQAAEwAAAAAAAAAA&#10;AAAAAAAAAAAAW0NvbnRlbnRfVHlwZXNdLnhtbFBLAQItABQABgAIAAAAIQBa9CxbvwAAABUBAAAL&#10;AAAAAAAAAAAAAAAAAB8BAABfcmVscy8ucmVsc1BLAQItABQABgAIAAAAIQADv+kOxQAAANw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6E0730F7" w14:textId="77777777" w:rsidR="00806D0E" w:rsidRDefault="00806D0E" w:rsidP="00F438C9">
                        <w:pPr>
                          <w:jc w:val="center"/>
                          <w:rPr>
                            <w:lang w:val="uz-Cyrl-UZ"/>
                          </w:rPr>
                        </w:pPr>
                        <w:r>
                          <w:rPr>
                            <w:rFonts w:ascii="Times New Roman" w:hAnsi="Times New Roman" w:cs="Times New Roman"/>
                            <w:lang w:val="uz-Cyrl-UZ"/>
                          </w:rPr>
                          <w:t>Қандай?</w:t>
                        </w:r>
                      </w:p>
                    </w:txbxContent>
                  </v:textbox>
                </v:shape>
                <v:shape id="Text Box 133" o:spid="_x0000_s1392" type="#_x0000_t202" style="position:absolute;left:2616;top:4140;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0yVxAAAANwAAAAPAAAAZHJzL2Rvd25yZXYueG1sRE9Na8JA&#10;EL0X/A/LFLzVTaRIm7pKEZRiSCFRD96m2WkSmp0N2dXEf+8WCr3N433Ocj2aVlypd41lBfEsAkFc&#10;Wt1wpeB42D69gHAeWWNrmRTcyMF6NXlYYqLtwDldC1+JEMIuQQW1910ipStrMuhmtiMO3LftDfoA&#10;+0rqHocQblo5j6KFNNhwaKixo01N5U9xMQo+U3PiPHp+3Z3tfpHFX3rv0kyp6eP4/gbC0+j/xX/u&#10;Dx3mz2P4fSZcIFd3AAAA//8DAFBLAQItABQABgAIAAAAIQDb4fbL7gAAAIUBAAATAAAAAAAAAAAA&#10;AAAAAAAAAABbQ29udGVudF9UeXBlc10ueG1sUEsBAi0AFAAGAAgAAAAhAFr0LFu/AAAAFQEAAAsA&#10;AAAAAAAAAAAAAAAAHwEAAF9yZWxzLy5yZWxzUEsBAi0AFAAGAAgAAAAhAGzzTJXEAAAA3A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6A0233A8" w14:textId="77777777" w:rsidR="00806D0E" w:rsidRDefault="00806D0E" w:rsidP="00F438C9">
                        <w:pPr>
                          <w:jc w:val="center"/>
                          <w:rPr>
                            <w:lang w:val="uz-Cyrl-UZ"/>
                          </w:rPr>
                        </w:pPr>
                        <w:r>
                          <w:rPr>
                            <w:rFonts w:ascii="Times New Roman" w:hAnsi="Times New Roman" w:cs="Times New Roman"/>
                            <w:lang w:val="uz-Cyrl-UZ"/>
                          </w:rPr>
                          <w:t>Қандай?</w:t>
                        </w:r>
                      </w:p>
                    </w:txbxContent>
                  </v:textbox>
                </v:shape>
                <v:shape id="Text Box 134" o:spid="_x0000_s1393" type="#_x0000_t202" style="position:absolute;left:2616;top:5400;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dLiwQAAANwAAAAPAAAAZHJzL2Rvd25yZXYueG1sRE9Li8Iw&#10;EL4L/ocwwt40tYhoNYoIu4ii4OvgbWzGtthMSpPV7r/fCIK3+fieM503phQPql1hWUG/F4EgTq0u&#10;OFNwOn53RyCcR9ZYWiYFf+RgPmu3ppho++Q9PQ4+EyGEXYIKcu+rREqX5mTQ9WxFHLibrQ36AOtM&#10;6hqfIdyUMo6ioTRYcGjIsaJlTun98GsU7DbmzPtoMP652PVw27/qtdtslfrqNIsJCE+N/4jf7pUO&#10;8+MYXs+EC+TsHwAA//8DAFBLAQItABQABgAIAAAAIQDb4fbL7gAAAIUBAAATAAAAAAAAAAAAAAAA&#10;AAAAAABbQ29udGVudF9UeXBlc10ueG1sUEsBAi0AFAAGAAgAAAAhAFr0LFu/AAAAFQEAAAsAAAAA&#10;AAAAAAAAAAAAHwEAAF9yZWxzLy5yZWxzUEsBAi0AFAAGAAgAAAAhAJwh0uLBAAAA3AAAAA8AAAAA&#10;AAAAAAAAAAAABwIAAGRycy9kb3ducmV2LnhtbFBLBQYAAAAAAwADALcAAAD1AgAAAAA=&#10;" fillcolor="#dfa7a6 [1621]" strokecolor="#bc4542 [3045]">
                  <v:fill color2="#f5e4e4 [501]" rotate="t" angle="180" colors="0 #ffa2a1;22938f #ffbebd;1 #ffe5e5" focus="100%" type="gradient"/>
                  <v:shadow on="t" color="black" opacity="24903f" origin=",.5" offset="0,.55556mm"/>
                  <v:textbox>
                    <w:txbxContent>
                      <w:p w14:paraId="086B3159" w14:textId="77777777" w:rsidR="00806D0E" w:rsidRDefault="00806D0E" w:rsidP="00F438C9">
                        <w:pPr>
                          <w:jc w:val="center"/>
                          <w:rPr>
                            <w:lang w:val="uz-Cyrl-UZ"/>
                          </w:rPr>
                        </w:pPr>
                        <w:r>
                          <w:rPr>
                            <w:rFonts w:ascii="Times New Roman" w:hAnsi="Times New Roman" w:cs="Times New Roman"/>
                            <w:lang w:val="uz-Cyrl-UZ"/>
                          </w:rPr>
                          <w:t>Қандай?</w:t>
                        </w:r>
                      </w:p>
                    </w:txbxContent>
                  </v:textbox>
                </v:shape>
                <v:shape id="Text Box 135" o:spid="_x0000_s1394" type="#_x0000_t202" style="position:absolute;left:2616;top:6300;width:106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Xd5xAAAANwAAAAPAAAAZHJzL2Rvd25yZXYueG1sRE9Na8JA&#10;EL0L/Q/LFHrTjalIm7pKESySoGCqh97G7JiEZmdDdmviv+8Khd7m8T5nsRpMI67UudqygukkAkFc&#10;WF1zqeD4uRm/gHAeWWNjmRTcyMFq+TBaYKJtzwe65r4UIYRdggoq79tESldUZNBNbEscuIvtDPoA&#10;u1LqDvsQbhoZR9FcGqw5NFTY0rqi4jv/MQr2mTnxIZq9fnzZdL6bnnXqsp1ST4/D+xsIT4P/F/+5&#10;tzrMj5/h/ky4QC5/AQAA//8DAFBLAQItABQABgAIAAAAIQDb4fbL7gAAAIUBAAATAAAAAAAAAAAA&#10;AAAAAAAAAABbQ29udGVudF9UeXBlc10ueG1sUEsBAi0AFAAGAAgAAAAhAFr0LFu/AAAAFQEAAAsA&#10;AAAAAAAAAAAAAAAAHwEAAF9yZWxzLy5yZWxzUEsBAi0AFAAGAAgAAAAhAPNtd3nEAAAA3A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w:txbxContent>
                      <w:p w14:paraId="1E2E21CE" w14:textId="77777777" w:rsidR="00806D0E" w:rsidRDefault="00806D0E" w:rsidP="00F438C9">
                        <w:pPr>
                          <w:jc w:val="center"/>
                          <w:rPr>
                            <w:lang w:val="uz-Cyrl-UZ"/>
                          </w:rPr>
                        </w:pPr>
                        <w:r>
                          <w:rPr>
                            <w:rFonts w:ascii="Times New Roman" w:hAnsi="Times New Roman" w:cs="Times New Roman"/>
                            <w:lang w:val="uz-Cyrl-UZ"/>
                          </w:rPr>
                          <w:t>Қандай?</w:t>
                        </w:r>
                      </w:p>
                    </w:txbxContent>
                  </v:textbox>
                </v:shape>
                <w10:anchorlock/>
              </v:group>
            </w:pict>
          </mc:Fallback>
        </mc:AlternateContent>
      </w:r>
      <w:r>
        <w:rPr>
          <w:rFonts w:ascii="Times New Roman" w:hAnsi="Times New Roman" w:cs="Times New Roman"/>
          <w:sz w:val="28"/>
          <w:szCs w:val="28"/>
          <w:lang w:val="uz-Cyrl-UZ"/>
        </w:rPr>
        <w:t xml:space="preserve"> </w:t>
      </w:r>
    </w:p>
    <w:p w14:paraId="0E8B12BF"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p>
    <w:p w14:paraId="085ADD51"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p>
    <w:p w14:paraId="41484B1E" w14:textId="506C3AC4" w:rsidR="00F438C9" w:rsidRPr="00C87810" w:rsidRDefault="00F438C9" w:rsidP="00C87810">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 xml:space="preserve">   </w:t>
      </w:r>
      <w:r>
        <w:rPr>
          <w:rFonts w:ascii="Times New Roman" w:hAnsi="Times New Roman" w:cs="Times New Roman"/>
          <w:b/>
          <w:sz w:val="28"/>
          <w:szCs w:val="28"/>
          <w:lang w:val="uz-Cyrl-UZ"/>
        </w:rPr>
        <w:t>III. Talabalar uchun topshiriq:</w:t>
      </w:r>
    </w:p>
    <w:p w14:paraId="0D768AB4"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O’rta maxsus kasb-hunar ta’limi muassasasi faoliyatini boshqarish loyihasini tayyorlang.</w:t>
      </w:r>
    </w:p>
    <w:p w14:paraId="17B3D5D6"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Bunda talabalar “Keys-stadi” texnologiyasiga ko’ra quyidagi berilgan tushunchalar asosida ta’lim muassasasi faoliyatini boshqarish loyihasini tayyorlaydilar:</w:t>
      </w:r>
    </w:p>
    <w:p w14:paraId="691F404A"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g">
            <w:drawing>
              <wp:inline distT="0" distB="0" distL="0" distR="0" wp14:anchorId="2CB8A239" wp14:editId="42343B53">
                <wp:extent cx="5952490" cy="3709035"/>
                <wp:effectExtent l="57150" t="38100" r="67310" b="100965"/>
                <wp:docPr id="61" name="Группа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2490" cy="3709035"/>
                          <a:chOff x="0" y="0"/>
                          <a:chExt cx="9374" cy="7200"/>
                        </a:xfrm>
                      </wpg:grpSpPr>
                      <wps:wsp>
                        <wps:cNvPr id="14" name="AutoShape 137"/>
                        <wps:cNvSpPr>
                          <a:spLocks noChangeArrowheads="1"/>
                        </wps:cNvSpPr>
                        <wps:spPr bwMode="auto">
                          <a:xfrm>
                            <a:off x="1744" y="0"/>
                            <a:ext cx="5886"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66E15953" w14:textId="77777777" w:rsidR="00806D0E" w:rsidRDefault="00806D0E" w:rsidP="00C43532">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T</w:t>
                              </w:r>
                              <w:r>
                                <w:rPr>
                                  <w:rFonts w:ascii="Times New Roman" w:hAnsi="Times New Roman" w:cs="Times New Roman"/>
                                  <w:sz w:val="28"/>
                                  <w:szCs w:val="28"/>
                                  <w:lang w:val="uz-Cyrl-UZ"/>
                                </w:rPr>
                                <w:t>a’lim muassasasi faoliyatini boshqarish loyihasini tayyorlaydilar:</w:t>
                              </w:r>
                            </w:p>
                            <w:p w14:paraId="6E2CAD60" w14:textId="77777777" w:rsidR="00806D0E" w:rsidRPr="00174154" w:rsidRDefault="00806D0E" w:rsidP="00F438C9">
                              <w:pPr>
                                <w:rPr>
                                  <w:lang w:val="en-US"/>
                                </w:rPr>
                              </w:pPr>
                            </w:p>
                          </w:txbxContent>
                        </wps:txbx>
                        <wps:bodyPr rot="0" vert="horz" wrap="square" lIns="91440" tIns="45720" rIns="91440" bIns="45720" anchor="t" anchorCtr="0" upright="1">
                          <a:noAutofit/>
                        </wps:bodyPr>
                      </wps:wsp>
                      <wps:wsp>
                        <wps:cNvPr id="15" name="AutoShape 138"/>
                        <wps:cNvSpPr>
                          <a:spLocks noChangeArrowheads="1"/>
                        </wps:cNvSpPr>
                        <wps:spPr bwMode="auto">
                          <a:xfrm>
                            <a:off x="4796" y="720"/>
                            <a:ext cx="3600"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12905377" w14:textId="77777777" w:rsidR="00806D0E" w:rsidRDefault="00806D0E" w:rsidP="00F438C9"/>
                          </w:txbxContent>
                        </wps:txbx>
                        <wps:bodyPr rot="0" vert="horz" wrap="square" lIns="91440" tIns="45720" rIns="91440" bIns="45720" anchor="t" anchorCtr="0" upright="1">
                          <a:noAutofit/>
                        </wps:bodyPr>
                      </wps:wsp>
                      <wps:wsp>
                        <wps:cNvPr id="16" name="AutoShape 139"/>
                        <wps:cNvSpPr>
                          <a:spLocks noChangeArrowheads="1"/>
                        </wps:cNvSpPr>
                        <wps:spPr bwMode="auto">
                          <a:xfrm>
                            <a:off x="654" y="720"/>
                            <a:ext cx="3420"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0AA8A8B2" w14:textId="77777777" w:rsidR="00806D0E" w:rsidRDefault="00806D0E" w:rsidP="00F438C9"/>
                          </w:txbxContent>
                        </wps:txbx>
                        <wps:bodyPr rot="0" vert="horz" wrap="square" lIns="91440" tIns="45720" rIns="91440" bIns="45720" anchor="t" anchorCtr="0" upright="1">
                          <a:noAutofit/>
                        </wps:bodyPr>
                      </wps:wsp>
                      <wps:wsp>
                        <wps:cNvPr id="17" name="AutoShape 140"/>
                        <wps:cNvSpPr>
                          <a:spLocks noChangeArrowheads="1"/>
                        </wps:cNvSpPr>
                        <wps:spPr bwMode="auto">
                          <a:xfrm>
                            <a:off x="1853" y="1440"/>
                            <a:ext cx="5123"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0E24BB73" w14:textId="77777777" w:rsidR="00806D0E" w:rsidRDefault="00806D0E" w:rsidP="00F438C9"/>
                          </w:txbxContent>
                        </wps:txbx>
                        <wps:bodyPr rot="0" vert="horz" wrap="square" lIns="91440" tIns="45720" rIns="91440" bIns="45720" anchor="t" anchorCtr="0" upright="1">
                          <a:noAutofit/>
                        </wps:bodyPr>
                      </wps:wsp>
                      <wps:wsp>
                        <wps:cNvPr id="18" name="AutoShape 141"/>
                        <wps:cNvSpPr>
                          <a:spLocks noChangeArrowheads="1"/>
                        </wps:cNvSpPr>
                        <wps:spPr bwMode="auto">
                          <a:xfrm>
                            <a:off x="1853" y="2316"/>
                            <a:ext cx="5014"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2264EBA9" w14:textId="77777777" w:rsidR="00806D0E" w:rsidRDefault="00806D0E" w:rsidP="00F438C9"/>
                          </w:txbxContent>
                        </wps:txbx>
                        <wps:bodyPr rot="0" vert="horz" wrap="square" lIns="91440" tIns="45720" rIns="91440" bIns="45720" anchor="t" anchorCtr="0" upright="1">
                          <a:noAutofit/>
                        </wps:bodyPr>
                      </wps:wsp>
                      <wps:wsp>
                        <wps:cNvPr id="19" name="AutoShape 142"/>
                        <wps:cNvSpPr>
                          <a:spLocks noChangeArrowheads="1"/>
                        </wps:cNvSpPr>
                        <wps:spPr bwMode="auto">
                          <a:xfrm>
                            <a:off x="1853" y="5220"/>
                            <a:ext cx="5014"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77E827CA" w14:textId="77777777" w:rsidR="00806D0E" w:rsidRDefault="00806D0E" w:rsidP="00F438C9"/>
                          </w:txbxContent>
                        </wps:txbx>
                        <wps:bodyPr rot="0" vert="horz" wrap="square" lIns="91440" tIns="45720" rIns="91440" bIns="45720" anchor="t" anchorCtr="0" upright="1">
                          <a:noAutofit/>
                        </wps:bodyPr>
                      </wps:wsp>
                      <wps:wsp>
                        <wps:cNvPr id="20" name="AutoShape 143"/>
                        <wps:cNvSpPr>
                          <a:spLocks noChangeArrowheads="1"/>
                        </wps:cNvSpPr>
                        <wps:spPr bwMode="auto">
                          <a:xfrm>
                            <a:off x="5014" y="5940"/>
                            <a:ext cx="4251"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065F3C85" w14:textId="77777777" w:rsidR="00806D0E" w:rsidRDefault="00806D0E" w:rsidP="00F438C9"/>
                          </w:txbxContent>
                        </wps:txbx>
                        <wps:bodyPr rot="0" vert="horz" wrap="square" lIns="91440" tIns="45720" rIns="91440" bIns="45720" anchor="t" anchorCtr="0" upright="1">
                          <a:noAutofit/>
                        </wps:bodyPr>
                      </wps:wsp>
                      <wps:wsp>
                        <wps:cNvPr id="21" name="AutoShape 144"/>
                        <wps:cNvSpPr>
                          <a:spLocks noChangeArrowheads="1"/>
                        </wps:cNvSpPr>
                        <wps:spPr bwMode="auto">
                          <a:xfrm>
                            <a:off x="0" y="3036"/>
                            <a:ext cx="4102"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62906FD2" w14:textId="77777777" w:rsidR="00806D0E" w:rsidRDefault="00806D0E" w:rsidP="00F438C9"/>
                          </w:txbxContent>
                        </wps:txbx>
                        <wps:bodyPr rot="0" vert="horz" wrap="square" lIns="91440" tIns="45720" rIns="91440" bIns="45720" anchor="t" anchorCtr="0" upright="1">
                          <a:noAutofit/>
                        </wps:bodyPr>
                      </wps:wsp>
                      <wps:wsp>
                        <wps:cNvPr id="22" name="AutoShape 145"/>
                        <wps:cNvSpPr>
                          <a:spLocks noChangeArrowheads="1"/>
                        </wps:cNvSpPr>
                        <wps:spPr bwMode="auto">
                          <a:xfrm>
                            <a:off x="5002" y="3036"/>
                            <a:ext cx="4372"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679FF2E7" w14:textId="77777777" w:rsidR="00806D0E" w:rsidRDefault="00806D0E" w:rsidP="00F438C9"/>
                          </w:txbxContent>
                        </wps:txbx>
                        <wps:bodyPr rot="0" vert="horz" wrap="square" lIns="91440" tIns="45720" rIns="91440" bIns="45720" anchor="t" anchorCtr="0" upright="1">
                          <a:noAutofit/>
                        </wps:bodyPr>
                      </wps:wsp>
                      <wps:wsp>
                        <wps:cNvPr id="23" name="AutoShape 146"/>
                        <wps:cNvSpPr>
                          <a:spLocks noChangeArrowheads="1"/>
                        </wps:cNvSpPr>
                        <wps:spPr bwMode="auto">
                          <a:xfrm>
                            <a:off x="0" y="5940"/>
                            <a:ext cx="4211"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0CC9022C" w14:textId="77777777" w:rsidR="00806D0E" w:rsidRDefault="00806D0E" w:rsidP="00F438C9"/>
                          </w:txbxContent>
                        </wps:txbx>
                        <wps:bodyPr rot="0" vert="horz" wrap="square" lIns="91440" tIns="45720" rIns="91440" bIns="45720" anchor="t" anchorCtr="0" upright="1">
                          <a:noAutofit/>
                        </wps:bodyPr>
                      </wps:wsp>
                      <wps:wsp>
                        <wps:cNvPr id="24" name="AutoShape 147"/>
                        <wps:cNvSpPr>
                          <a:spLocks noChangeArrowheads="1"/>
                        </wps:cNvSpPr>
                        <wps:spPr bwMode="auto">
                          <a:xfrm>
                            <a:off x="654" y="6660"/>
                            <a:ext cx="7740"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3AB22702" w14:textId="77777777" w:rsidR="00806D0E" w:rsidRDefault="00806D0E" w:rsidP="00F438C9"/>
                          </w:txbxContent>
                        </wps:txbx>
                        <wps:bodyPr rot="0" vert="horz" wrap="square" lIns="91440" tIns="45720" rIns="91440" bIns="45720" anchor="t" anchorCtr="0" upright="1">
                          <a:noAutofit/>
                        </wps:bodyPr>
                      </wps:wsp>
                      <wps:wsp>
                        <wps:cNvPr id="25" name="AutoShape 148"/>
                        <wps:cNvSpPr>
                          <a:spLocks noChangeArrowheads="1"/>
                        </wps:cNvSpPr>
                        <wps:spPr bwMode="auto">
                          <a:xfrm>
                            <a:off x="0" y="4476"/>
                            <a:ext cx="4102" cy="564"/>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17308540" w14:textId="77777777" w:rsidR="00806D0E" w:rsidRDefault="00806D0E" w:rsidP="00F438C9"/>
                          </w:txbxContent>
                        </wps:txbx>
                        <wps:bodyPr rot="0" vert="horz" wrap="square" lIns="91440" tIns="45720" rIns="91440" bIns="45720" anchor="t" anchorCtr="0" upright="1">
                          <a:noAutofit/>
                        </wps:bodyPr>
                      </wps:wsp>
                      <wps:wsp>
                        <wps:cNvPr id="26" name="AutoShape 149"/>
                        <wps:cNvSpPr>
                          <a:spLocks noChangeArrowheads="1"/>
                        </wps:cNvSpPr>
                        <wps:spPr bwMode="auto">
                          <a:xfrm>
                            <a:off x="5002" y="4476"/>
                            <a:ext cx="4263" cy="564"/>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02C948C8" w14:textId="77777777" w:rsidR="00806D0E" w:rsidRDefault="00806D0E" w:rsidP="00F438C9"/>
                          </w:txbxContent>
                        </wps:txbx>
                        <wps:bodyPr rot="0" vert="horz" wrap="square" lIns="91440" tIns="45720" rIns="91440" bIns="45720" anchor="t" anchorCtr="0" upright="1">
                          <a:noAutofit/>
                        </wps:bodyPr>
                      </wps:wsp>
                      <wps:wsp>
                        <wps:cNvPr id="27" name="AutoShape 150"/>
                        <wps:cNvSpPr>
                          <a:spLocks noChangeArrowheads="1"/>
                        </wps:cNvSpPr>
                        <wps:spPr bwMode="auto">
                          <a:xfrm>
                            <a:off x="1853" y="3756"/>
                            <a:ext cx="5014" cy="540"/>
                          </a:xfrm>
                          <a:prstGeom prst="roundRect">
                            <a:avLst>
                              <a:gd name="adj" fmla="val 16667"/>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51BEE8DA" w14:textId="77777777" w:rsidR="00806D0E" w:rsidRDefault="00806D0E" w:rsidP="00F438C9"/>
                          </w:txbxContent>
                        </wps:txbx>
                        <wps:bodyPr rot="0" vert="horz" wrap="square" lIns="91440" tIns="45720" rIns="91440" bIns="45720" anchor="t" anchorCtr="0" upright="1">
                          <a:noAutofit/>
                        </wps:bodyPr>
                      </wps:wsp>
                      <wps:wsp>
                        <wps:cNvPr id="28" name="Line 151"/>
                        <wps:cNvCnPr/>
                        <wps:spPr bwMode="auto">
                          <a:xfrm>
                            <a:off x="4469" y="540"/>
                            <a:ext cx="0" cy="900"/>
                          </a:xfrm>
                          <a:prstGeom prst="line">
                            <a:avLst/>
                          </a:prstGeom>
                          <a:ln>
                            <a:headEnd/>
                            <a:tailEnd type="triangle" w="med" len="med"/>
                          </a:ln>
                        </wps:spPr>
                        <wps:style>
                          <a:lnRef idx="1">
                            <a:schemeClr val="accent3"/>
                          </a:lnRef>
                          <a:fillRef idx="2">
                            <a:schemeClr val="accent3"/>
                          </a:fillRef>
                          <a:effectRef idx="1">
                            <a:schemeClr val="accent3"/>
                          </a:effectRef>
                          <a:fontRef idx="minor">
                            <a:schemeClr val="dk1"/>
                          </a:fontRef>
                        </wps:style>
                        <wps:bodyPr/>
                      </wps:wsp>
                      <wps:wsp>
                        <wps:cNvPr id="29" name="Line 152"/>
                        <wps:cNvCnPr/>
                        <wps:spPr bwMode="auto">
                          <a:xfrm>
                            <a:off x="4033" y="1080"/>
                            <a:ext cx="720" cy="0"/>
                          </a:xfrm>
                          <a:prstGeom prst="line">
                            <a:avLst/>
                          </a:prstGeom>
                          <a:ln>
                            <a:headEnd type="triangle" w="med" len="med"/>
                            <a:tailEnd type="triangle" w="med" len="med"/>
                          </a:ln>
                        </wps:spPr>
                        <wps:style>
                          <a:lnRef idx="1">
                            <a:schemeClr val="accent3"/>
                          </a:lnRef>
                          <a:fillRef idx="2">
                            <a:schemeClr val="accent3"/>
                          </a:fillRef>
                          <a:effectRef idx="1">
                            <a:schemeClr val="accent3"/>
                          </a:effectRef>
                          <a:fontRef idx="minor">
                            <a:schemeClr val="dk1"/>
                          </a:fontRef>
                        </wps:style>
                        <wps:bodyPr/>
                      </wps:wsp>
                      <wps:wsp>
                        <wps:cNvPr id="30" name="Line 153"/>
                        <wps:cNvCnPr/>
                        <wps:spPr bwMode="auto">
                          <a:xfrm>
                            <a:off x="4469" y="1980"/>
                            <a:ext cx="0" cy="360"/>
                          </a:xfrm>
                          <a:prstGeom prst="line">
                            <a:avLst/>
                          </a:prstGeom>
                          <a:ln>
                            <a:headEnd/>
                            <a:tailEnd type="triangle" w="med" len="med"/>
                          </a:ln>
                        </wps:spPr>
                        <wps:style>
                          <a:lnRef idx="1">
                            <a:schemeClr val="accent3"/>
                          </a:lnRef>
                          <a:fillRef idx="2">
                            <a:schemeClr val="accent3"/>
                          </a:fillRef>
                          <a:effectRef idx="1">
                            <a:schemeClr val="accent3"/>
                          </a:effectRef>
                          <a:fontRef idx="minor">
                            <a:schemeClr val="dk1"/>
                          </a:fontRef>
                        </wps:style>
                        <wps:bodyPr/>
                      </wps:wsp>
                      <wps:wsp>
                        <wps:cNvPr id="31" name="Line 154"/>
                        <wps:cNvCnPr/>
                        <wps:spPr bwMode="auto">
                          <a:xfrm>
                            <a:off x="4462" y="2856"/>
                            <a:ext cx="0" cy="900"/>
                          </a:xfrm>
                          <a:prstGeom prst="line">
                            <a:avLst/>
                          </a:prstGeom>
                          <a:ln>
                            <a:headEnd/>
                            <a:tailEnd type="triangle" w="med" len="med"/>
                          </a:ln>
                        </wps:spPr>
                        <wps:style>
                          <a:lnRef idx="1">
                            <a:schemeClr val="accent3"/>
                          </a:lnRef>
                          <a:fillRef idx="2">
                            <a:schemeClr val="accent3"/>
                          </a:fillRef>
                          <a:effectRef idx="1">
                            <a:schemeClr val="accent3"/>
                          </a:effectRef>
                          <a:fontRef idx="minor">
                            <a:schemeClr val="dk1"/>
                          </a:fontRef>
                        </wps:style>
                        <wps:bodyPr/>
                      </wps:wsp>
                      <wps:wsp>
                        <wps:cNvPr id="32" name="Line 155"/>
                        <wps:cNvCnPr/>
                        <wps:spPr bwMode="auto">
                          <a:xfrm>
                            <a:off x="4142" y="4680"/>
                            <a:ext cx="900" cy="0"/>
                          </a:xfrm>
                          <a:prstGeom prst="line">
                            <a:avLst/>
                          </a:prstGeom>
                          <a:ln>
                            <a:headEnd type="triangle" w="med" len="med"/>
                            <a:tailEnd type="triangle" w="med" len="med"/>
                          </a:ln>
                        </wps:spPr>
                        <wps:style>
                          <a:lnRef idx="1">
                            <a:schemeClr val="accent3"/>
                          </a:lnRef>
                          <a:fillRef idx="2">
                            <a:schemeClr val="accent3"/>
                          </a:fillRef>
                          <a:effectRef idx="1">
                            <a:schemeClr val="accent3"/>
                          </a:effectRef>
                          <a:fontRef idx="minor">
                            <a:schemeClr val="dk1"/>
                          </a:fontRef>
                        </wps:style>
                        <wps:bodyPr/>
                      </wps:wsp>
                      <wps:wsp>
                        <wps:cNvPr id="33" name="Line 156"/>
                        <wps:cNvCnPr/>
                        <wps:spPr bwMode="auto">
                          <a:xfrm>
                            <a:off x="4462" y="4296"/>
                            <a:ext cx="7" cy="924"/>
                          </a:xfrm>
                          <a:prstGeom prst="line">
                            <a:avLst/>
                          </a:prstGeom>
                          <a:ln>
                            <a:headEnd/>
                            <a:tailEnd type="triangle" w="med" len="med"/>
                          </a:ln>
                        </wps:spPr>
                        <wps:style>
                          <a:lnRef idx="1">
                            <a:schemeClr val="accent3"/>
                          </a:lnRef>
                          <a:fillRef idx="2">
                            <a:schemeClr val="accent3"/>
                          </a:fillRef>
                          <a:effectRef idx="1">
                            <a:schemeClr val="accent3"/>
                          </a:effectRef>
                          <a:fontRef idx="minor">
                            <a:schemeClr val="dk1"/>
                          </a:fontRef>
                        </wps:style>
                        <wps:bodyPr/>
                      </wps:wsp>
                      <wps:wsp>
                        <wps:cNvPr id="34" name="Line 157"/>
                        <wps:cNvCnPr/>
                        <wps:spPr bwMode="auto">
                          <a:xfrm>
                            <a:off x="4102" y="3396"/>
                            <a:ext cx="900" cy="0"/>
                          </a:xfrm>
                          <a:prstGeom prst="line">
                            <a:avLst/>
                          </a:prstGeom>
                          <a:ln>
                            <a:headEnd type="triangle" w="med" len="med"/>
                            <a:tailEnd type="triangle" w="med" len="med"/>
                          </a:ln>
                        </wps:spPr>
                        <wps:style>
                          <a:lnRef idx="1">
                            <a:schemeClr val="accent3"/>
                          </a:lnRef>
                          <a:fillRef idx="2">
                            <a:schemeClr val="accent3"/>
                          </a:fillRef>
                          <a:effectRef idx="1">
                            <a:schemeClr val="accent3"/>
                          </a:effectRef>
                          <a:fontRef idx="minor">
                            <a:schemeClr val="dk1"/>
                          </a:fontRef>
                        </wps:style>
                        <wps:bodyPr/>
                      </wps:wsp>
                      <wps:wsp>
                        <wps:cNvPr id="35" name="Line 158"/>
                        <wps:cNvCnPr/>
                        <wps:spPr bwMode="auto">
                          <a:xfrm>
                            <a:off x="4469" y="5760"/>
                            <a:ext cx="0" cy="900"/>
                          </a:xfrm>
                          <a:prstGeom prst="line">
                            <a:avLst/>
                          </a:prstGeom>
                          <a:ln>
                            <a:headEnd/>
                            <a:tailEnd type="triangle" w="med" len="med"/>
                          </a:ln>
                        </wps:spPr>
                        <wps:style>
                          <a:lnRef idx="1">
                            <a:schemeClr val="accent3"/>
                          </a:lnRef>
                          <a:fillRef idx="2">
                            <a:schemeClr val="accent3"/>
                          </a:fillRef>
                          <a:effectRef idx="1">
                            <a:schemeClr val="accent3"/>
                          </a:effectRef>
                          <a:fontRef idx="minor">
                            <a:schemeClr val="dk1"/>
                          </a:fontRef>
                        </wps:style>
                        <wps:bodyPr/>
                      </wps:wsp>
                      <wps:wsp>
                        <wps:cNvPr id="36" name="Line 159"/>
                        <wps:cNvCnPr/>
                        <wps:spPr bwMode="auto">
                          <a:xfrm>
                            <a:off x="4142" y="6120"/>
                            <a:ext cx="720" cy="0"/>
                          </a:xfrm>
                          <a:prstGeom prst="line">
                            <a:avLst/>
                          </a:prstGeom>
                          <a:ln>
                            <a:headEnd type="triangle" w="med" len="med"/>
                            <a:tailEnd type="triangle" w="med" len="med"/>
                          </a:ln>
                        </wps:spPr>
                        <wps:style>
                          <a:lnRef idx="1">
                            <a:schemeClr val="accent3"/>
                          </a:lnRef>
                          <a:fillRef idx="2">
                            <a:schemeClr val="accent3"/>
                          </a:fillRef>
                          <a:effectRef idx="1">
                            <a:schemeClr val="accent3"/>
                          </a:effectRef>
                          <a:fontRef idx="minor">
                            <a:schemeClr val="dk1"/>
                          </a:fontRef>
                        </wps:style>
                        <wps:bodyPr/>
                      </wps:wsp>
                    </wpg:wgp>
                  </a:graphicData>
                </a:graphic>
              </wp:inline>
            </w:drawing>
          </mc:Choice>
          <mc:Fallback>
            <w:pict>
              <v:group w14:anchorId="2CB8A239" id="Группа 61" o:spid="_x0000_s1395" style="width:468.7pt;height:292.05pt;mso-position-horizontal-relative:char;mso-position-vertical-relative:line" coordsize="9374,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cpbAYAAPBJAAAOAAAAZHJzL2Uyb0RvYy54bWzsXGtu4zYQ/l+gdyD0v7H1tow4i0V2GxTY&#10;tsFuewBGomx1JVGllDjprwI9Qi/SG/QKuzfq8CFakZXGcbOKXRAGDL1IkcP5Zobz0Omr2yJHN4TV&#10;GS0Xln0ytRApY5pk5XJh/fzTt9/MLFQ3uExwTkuysO5Ibb06+/qr03U1Jw5d0TwhDEEnZT1fVwtr&#10;1TTVfDKp4xUpcH1CK1LCzZSyAjdwypaThOE19F7kE2c6DSZrypKK0ZjUNVx9I29aZ6L/NCVx82Oa&#10;1qRB+cKCsTXin4n/K/4/OTvF8yXD1SqL1TDwHqMocFbCS3VXb3CD0TXLtroqspjRmqbNSUyLCU3T&#10;LCZiDjAbe9qbzQWj15WYy3K+XlaaTEDaHp327jb+4eaSoSxZWIFtoRIXsEaf/vz8++c/Pv0Nv78Q&#10;XAYaravlHB69YNWH6pLJicLhOxp/rOH2pH+fny/lw+hq/T1NoFt83VBBo9uUFbwLmD26FUtxp5eC&#10;3DYohot+5DteBCsWwz03nEZT15eLFa9gRbfaxau3qmXkhp5sFgKD8DYTPJevFMNUw+JzAparN1St&#10;/xtVP6xwRcRi1ZxUiqo2jEVS9TVMXzyDbDeUNBUPtgStJTVRSc9XuFyS14zR9YrgBMYl1gBG32nA&#10;T2pYi0fJa4cejGGAwrNZIOnke/fJhOcVq5sLQgvEDxYWsGGZvAcsieXDN+/qRrBAoqaGk18slBY5&#10;IOcG58gOgkDMEAivHoajtk/eMi/5P5/c2zIREGxwlstjeJTfFrPlE5QLVTd3OZFN35MUGBZ4xBbD&#10;EaKCnOcMwbuBy+KYlI2r1j0v4WneLM3yXDd0Hm+onudNiRAjuvEOb9UtxJtp2ejGRVZSNvT25KNc&#10;YxipfL6lgJw3X+3m9upWINWxBRT4tSua3AEPMCoFGwhiOFhR9puF1iDUFlb96zVmxEL5dyXwUWR7&#10;sNaoESeeDwCxEOveuerewWUMXS2sxkLy8LyRkvO6YtlyBW+StCgp5+00a6QkaEelZgAQGwtr/hDW&#10;ZiNizQsjwBRgjVNW8HUrz9wAZJEQZgZt2zA9bLQFLQcZtHU1G3D6tmaLWlqBCvzSmi3wpWLbBpvH&#10;BRu3HAzYjg1s2jQyYOuCLRwAmzTb7lmFGGxCYZQ/vxk5812h2oQJcU+3+bYDtwzchk3Qw9Zt2joy&#10;cOvCDbwWW7rNUzvhziZsBLg5ri3sD9iHtFvjKd9UGrgdI9y0eWTg1oVbNAQ3Z0RT0m61m+/0d26+&#10;gRv4Yh9ysBy0dpNLafwkwtW58UnyzdG2dhMus5GMSYkpvj+LpBG70W6e44Mj2mi3I9RujjaQjHbr&#10;aDcgywDcvBG1G+AdsOZO3Z4l6dlTx2DtOFWbto4M1rpYA37eVm06XDKCU9KfckwNw80NDdyO1JLU&#10;1pGBWxdu4PfbhpuOl4wAN6nahsxI25iRR4o1bRoZrHWxBk6/bazpcMkIWGvjbZDe0YtuhyFPKzCb&#10;tmPctGnjyKCti7ahXBJPR0tGQJvUbJ4XPrxpC4Sk1Oltmxwrk7d1kHlbjraMDNa6WBvKJPF0qGQE&#10;rOlN2wDcnKANbhu4beVXHrb7XxtHBm5duA3lkvjCohvJ/a+jbW7o97SbibbxyofjdElq68jArQs3&#10;nUvyLisJsiG8BdlTCmnn5SVTZzsl83teALHyTWLjJm6m9l9Rr+RhyybMYRAiAV1k5sO7d03NR81d&#10;BVUcDcugOiGHlPL1wipIAqnlBCp/+JHszCTv84oDWb6wSd6XkOAU4is/Xk68o1MrFPfpuAGYVU/m&#10;vqmrcgCns74HoM24Fdcf3pI8if12Yjk8V7UjOz1tqktENcrhMKgLgku6tRSDak/7Pgzaikc76jOo&#10;ko9Qh6HkVFuF1tYlqT3zkxgU8GzY71mKm15KPro6OK/YTzuf92M/GftzZn271qjnTVHeAW4aX4z9&#10;dLxasZ/2xu7DfrYn2c8L+tKPm4XCP/+c0m8nhWvk43HLRx3hVQyqXZj7MKgXKAZ1oE5SKM82qR18&#10;Ejx8FDmPuLSNeoaag39zEXyZ2uMXk4866KnYT7v09mE/ke7GU3PcPvsZ+ail1HEWx78Yg+o4oWJQ&#10;7QTbh0Hb7Ysf9iPsxn409uPA50Ugo/f+7rkbNXuye6e1HwO7XwQjvhTBFbSxH/838hE8keKzQsIF&#10;rD6BxL9b1D0XfqLNh5rO/gEAAP//AwBQSwMEFAAGAAgAAAAhAPfBpwveAAAABQEAAA8AAABkcnMv&#10;ZG93bnJldi54bWxMj81qwzAQhO+FvoPYQm6J7Py0qWs5hND2FAJNCqW3jbWxTayVsRTbefuqvaSX&#10;hWGGmW/T1WBq0VHrKssK4kkEgji3uuJCwefhbbwE4TyyxtoyKbiSg1V2f5diom3PH9TtfSFCCbsE&#10;FZTeN4mULi/JoJvYhjh4J9sa9EG2hdQt9qHc1HIaRY/SYMVhocSGNiXl5/3FKHjvsV/P4tduez5t&#10;rt+Hxe5rG5NSo4dh/QLC0+BvYfjFD+iQBaajvbB2olYQHvF/N3jPs6c5iKOCxXIeg8xS+Z8++wEA&#10;AP//AwBQSwECLQAUAAYACAAAACEAtoM4kv4AAADhAQAAEwAAAAAAAAAAAAAAAAAAAAAAW0NvbnRl&#10;bnRfVHlwZXNdLnhtbFBLAQItABQABgAIAAAAIQA4/SH/1gAAAJQBAAALAAAAAAAAAAAAAAAAAC8B&#10;AABfcmVscy8ucmVsc1BLAQItABQABgAIAAAAIQA/IScpbAYAAPBJAAAOAAAAAAAAAAAAAAAAAC4C&#10;AABkcnMvZTJvRG9jLnhtbFBLAQItABQABgAIAAAAIQD3wacL3gAAAAUBAAAPAAAAAAAAAAAAAAAA&#10;AMYIAABkcnMvZG93bnJldi54bWxQSwUGAAAAAAQABADzAAAA0QkAAAAA&#10;">
                <v:roundrect id="AutoShape 137" o:spid="_x0000_s1396" style="position:absolute;left:1744;width:5886;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CEHwwAAANsAAAAPAAAAZHJzL2Rvd25yZXYueG1sRE/NasJA&#10;EL4LfYdlCr3VTawtbcwqIhRKigdTH2DIjkma7GyaXZP49m5B8DYf3++km8m0YqDe1ZYVxPMIBHFh&#10;dc2lguPP5/M7COeRNbaWScGFHGzWD7MUE21HPtCQ+1KEEHYJKqi87xIpXVGRQTe3HXHgTrY36APs&#10;S6l7HEO4aeUiit6kwZpDQ4Ud7SoqmvxsFLyW2e8+z7Imbz6O+PK9yLaX+E+pp8dpuwLhafJ38c39&#10;pcP8Jfz/Eg6Q6ysAAAD//wMAUEsBAi0AFAAGAAgAAAAhANvh9svuAAAAhQEAABMAAAAAAAAAAAAA&#10;AAAAAAAAAFtDb250ZW50X1R5cGVzXS54bWxQSwECLQAUAAYACAAAACEAWvQsW78AAAAVAQAACwAA&#10;AAAAAAAAAAAAAAAfAQAAX3JlbHMvLnJlbHNQSwECLQAUAAYACAAAACEAM+AhB8MAAADbAAAADwAA&#10;AAAAAAAAAAAAAAAHAgAAZHJzL2Rvd25yZXYueG1sUEsFBgAAAAADAAMAtwAAAPcCAAAAAA==&#10;" fillcolor="#cdddac [1622]" strokecolor="#94b64e [3046]">
                  <v:fill color2="#f0f4e6 [502]" rotate="t" angle="180" colors="0 #dafda7;22938f #e4fdc2;1 #f5ffe6" focus="100%" type="gradient"/>
                  <v:shadow on="t" color="black" opacity="24903f" origin=",.5" offset="0,.55556mm"/>
                  <v:textbox>
                    <w:txbxContent>
                      <w:p w14:paraId="66E15953" w14:textId="77777777" w:rsidR="00806D0E" w:rsidRDefault="00806D0E" w:rsidP="00C43532">
                        <w:pPr>
                          <w:pStyle w:val="33"/>
                          <w:tabs>
                            <w:tab w:val="left" w:pos="-3240"/>
                            <w:tab w:val="left" w:pos="432"/>
                          </w:tabs>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T</w:t>
                        </w:r>
                        <w:r>
                          <w:rPr>
                            <w:rFonts w:ascii="Times New Roman" w:hAnsi="Times New Roman" w:cs="Times New Roman"/>
                            <w:sz w:val="28"/>
                            <w:szCs w:val="28"/>
                            <w:lang w:val="uz-Cyrl-UZ"/>
                          </w:rPr>
                          <w:t>a’lim muassasasi faoliyatini boshqarish loyihasini tayyorlaydilar:</w:t>
                        </w:r>
                      </w:p>
                      <w:p w14:paraId="6E2CAD60" w14:textId="77777777" w:rsidR="00806D0E" w:rsidRPr="00174154" w:rsidRDefault="00806D0E" w:rsidP="00F438C9">
                        <w:pPr>
                          <w:rPr>
                            <w:lang w:val="en-US"/>
                          </w:rPr>
                        </w:pPr>
                      </w:p>
                    </w:txbxContent>
                  </v:textbox>
                </v:roundrect>
                <v:roundrect id="AutoShape 138" o:spid="_x0000_s1397" style="position:absolute;left:4796;top:720;width:3600;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IScwQAAANsAAAAPAAAAZHJzL2Rvd25yZXYueG1sRE/NisIw&#10;EL4L+w5hBG+aqii71SgiCEsXD9Y+wNCMbW0z6TZZrW+/EQRv8/H9znrbm0bcqHOVZQXTSQSCOLe6&#10;4kJBdj6MP0E4j6yxsUwKHuRgu/kYrDHW9s4nuqW+ECGEXYwKSu/bWEqXl2TQTWxLHLiL7Qz6ALtC&#10;6g7vIdw0chZFS2mw4tBQYkv7kvI6/TMKFkVyPaZJUqf1V4bzn1mye0x/lRoN+90KhKfev8Uv97cO&#10;8xfw/CUcIDf/AAAA//8DAFBLAQItABQABgAIAAAAIQDb4fbL7gAAAIUBAAATAAAAAAAAAAAAAAAA&#10;AAAAAABbQ29udGVudF9UeXBlc10ueG1sUEsBAi0AFAAGAAgAAAAhAFr0LFu/AAAAFQEAAAsAAAAA&#10;AAAAAAAAAAAAHwEAAF9yZWxzLy5yZWxzUEsBAi0AFAAGAAgAAAAhAFyshJzBAAAA2wAAAA8AAAAA&#10;AAAAAAAAAAAABwIAAGRycy9kb3ducmV2LnhtbFBLBQYAAAAAAwADALcAAAD1AgAAAAA=&#10;" fillcolor="#cdddac [1622]" strokecolor="#94b64e [3046]">
                  <v:fill color2="#f0f4e6 [502]" rotate="t" angle="180" colors="0 #dafda7;22938f #e4fdc2;1 #f5ffe6" focus="100%" type="gradient"/>
                  <v:shadow on="t" color="black" opacity="24903f" origin=",.5" offset="0,.55556mm"/>
                  <v:textbox>
                    <w:txbxContent>
                      <w:p w14:paraId="12905377" w14:textId="77777777" w:rsidR="00806D0E" w:rsidRDefault="00806D0E" w:rsidP="00F438C9"/>
                    </w:txbxContent>
                  </v:textbox>
                </v:roundrect>
                <v:roundrect id="AutoShape 139" o:spid="_x0000_s1398" style="position:absolute;left:654;top:720;width:3420;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hrrwAAAANsAAAAPAAAAZHJzL2Rvd25yZXYueG1sRE/NisIw&#10;EL4v+A5hBG9rqrKi1SgiCFLxsNUHGJqxrW0mtYla394sCHubj+93luvO1OJBrSstKxgNIxDEmdUl&#10;5wrOp933DITzyBpry6TgRQ7Wq97XEmNtn/xLj9TnIoSwi1FB4X0TS+myggy6oW2IA3exrUEfYJtL&#10;3eIzhJtajqNoKg2WHBoKbGhbUFald6PgJ0+uxzRJqrSan3FyGCeb1+im1KDfbRYgPHX+X/xx73WY&#10;P4W/X8IBcvUGAAD//wMAUEsBAi0AFAAGAAgAAAAhANvh9svuAAAAhQEAABMAAAAAAAAAAAAAAAAA&#10;AAAAAFtDb250ZW50X1R5cGVzXS54bWxQSwECLQAUAAYACAAAACEAWvQsW78AAAAVAQAACwAAAAAA&#10;AAAAAAAAAAAfAQAAX3JlbHMvLnJlbHNQSwECLQAUAAYACAAAACEArH4a68AAAADbAAAADwAAAAAA&#10;AAAAAAAAAAAHAgAAZHJzL2Rvd25yZXYueG1sUEsFBgAAAAADAAMAtwAAAPQCAAAAAA==&#10;" fillcolor="#cdddac [1622]" strokecolor="#94b64e [3046]">
                  <v:fill color2="#f0f4e6 [502]" rotate="t" angle="180" colors="0 #dafda7;22938f #e4fdc2;1 #f5ffe6" focus="100%" type="gradient"/>
                  <v:shadow on="t" color="black" opacity="24903f" origin=",.5" offset="0,.55556mm"/>
                  <v:textbox>
                    <w:txbxContent>
                      <w:p w14:paraId="0AA8A8B2" w14:textId="77777777" w:rsidR="00806D0E" w:rsidRDefault="00806D0E" w:rsidP="00F438C9"/>
                    </w:txbxContent>
                  </v:textbox>
                </v:roundrect>
                <v:roundrect id="AutoShape 140" o:spid="_x0000_s1399" style="position:absolute;left:1853;top:1440;width:5123;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r9wwgAAANsAAAAPAAAAZHJzL2Rvd25yZXYueG1sRE/basJA&#10;EH0X+g/LFPpWN7HYS8wqIhRKig+mfsCQHZM02dk0uybx792C4NscznXSzWRaMVDvassK4nkEgriw&#10;uuZSwfHn8/kdhPPIGlvLpOBCDjbrh1mKibYjH2jIfSlCCLsEFVTed4mUrqjIoJvbjjhwJ9sb9AH2&#10;pdQ9jiHctHIRRa/SYM2hocKOdhUVTX42CpZl9rvPs6zJm48jvnwvsu0l/lPq6XHarkB4mvxdfHN/&#10;6TD/Df5/CQfI9RUAAP//AwBQSwECLQAUAAYACAAAACEA2+H2y+4AAACFAQAAEwAAAAAAAAAAAAAA&#10;AAAAAAAAW0NvbnRlbnRfVHlwZXNdLnhtbFBLAQItABQABgAIAAAAIQBa9CxbvwAAABUBAAALAAAA&#10;AAAAAAAAAAAAAB8BAABfcmVscy8ucmVsc1BLAQItABQABgAIAAAAIQDDMr9wwgAAANsAAAAPAAAA&#10;AAAAAAAAAAAAAAcCAABkcnMvZG93bnJldi54bWxQSwUGAAAAAAMAAwC3AAAA9gIAAAAA&#10;" fillcolor="#cdddac [1622]" strokecolor="#94b64e [3046]">
                  <v:fill color2="#f0f4e6 [502]" rotate="t" angle="180" colors="0 #dafda7;22938f #e4fdc2;1 #f5ffe6" focus="100%" type="gradient"/>
                  <v:shadow on="t" color="black" opacity="24903f" origin=",.5" offset="0,.55556mm"/>
                  <v:textbox>
                    <w:txbxContent>
                      <w:p w14:paraId="0E24BB73" w14:textId="77777777" w:rsidR="00806D0E" w:rsidRDefault="00806D0E" w:rsidP="00F438C9"/>
                    </w:txbxContent>
                  </v:textbox>
                </v:roundrect>
                <v:roundrect id="AutoShape 141" o:spid="_x0000_s1400" style="position:absolute;left:1853;top:2316;width:5014;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SsCxAAAANsAAAAPAAAAZHJzL2Rvd25yZXYueG1sRI9Ba8JA&#10;EIXvBf/DMoK3ulFp0egqUihISg+N/oAhOyYx2dmYXTX++86h0NsM781732x2g2vVnfpQezYwmyag&#10;iAtvay4NnI6fr0tQISJbbD2TgScF2G1HLxtMrX/wD93zWCoJ4ZCigSrGLtU6FBU5DFPfEYt29r3D&#10;KGtfatvjQ8Jdq+dJ8q4d1iwNFXb0UVHR5Ddn4K3MLt95ljV5szrh4mue7Z+zqzGT8bBfg4o0xH/z&#10;3/XBCr7Ayi8ygN7+AgAA//8DAFBLAQItABQABgAIAAAAIQDb4fbL7gAAAIUBAAATAAAAAAAAAAAA&#10;AAAAAAAAAABbQ29udGVudF9UeXBlc10ueG1sUEsBAi0AFAAGAAgAAAAhAFr0LFu/AAAAFQEAAAsA&#10;AAAAAAAAAAAAAAAAHwEAAF9yZWxzLy5yZWxzUEsBAi0AFAAGAAgAAAAhALKtKwLEAAAA2w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w:txbxContent>
                      <w:p w14:paraId="2264EBA9" w14:textId="77777777" w:rsidR="00806D0E" w:rsidRDefault="00806D0E" w:rsidP="00F438C9"/>
                    </w:txbxContent>
                  </v:textbox>
                </v:roundrect>
                <v:roundrect id="AutoShape 142" o:spid="_x0000_s1401" style="position:absolute;left:1853;top:5220;width:5014;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Y6ZwQAAANsAAAAPAAAAZHJzL2Rvd25yZXYueG1sRE/NisIw&#10;EL4L+w5hFrzZVBdlrUaRBWGpeLD6AEMz29Y2k24Ttb69EQRv8/H9znLdm0ZcqXOVZQXjKAZBnFtd&#10;caHgdNyOvkE4j6yxsUwK7uRgvfoYLDHR9sYHuma+ECGEXYIKSu/bREqXl2TQRbYlDtyf7Qz6ALtC&#10;6g5vIdw0chLHM2mw4tBQYks/JeV1djEKpkV63mdpWmf1/IRfu0m6uY//lRp+9psFCE+9f4tf7l8d&#10;5s/h+Us4QK4eAAAA//8DAFBLAQItABQABgAIAAAAIQDb4fbL7gAAAIUBAAATAAAAAAAAAAAAAAAA&#10;AAAAAABbQ29udGVudF9UeXBlc10ueG1sUEsBAi0AFAAGAAgAAAAhAFr0LFu/AAAAFQEAAAsAAAAA&#10;AAAAAAAAAAAAHwEAAF9yZWxzLy5yZWxzUEsBAi0AFAAGAAgAAAAhAN3hjpnBAAAA2wAAAA8AAAAA&#10;AAAAAAAAAAAABwIAAGRycy9kb3ducmV2LnhtbFBLBQYAAAAAAwADALcAAAD1AgAAAAA=&#10;" fillcolor="#cdddac [1622]" strokecolor="#94b64e [3046]">
                  <v:fill color2="#f0f4e6 [502]" rotate="t" angle="180" colors="0 #dafda7;22938f #e4fdc2;1 #f5ffe6" focus="100%" type="gradient"/>
                  <v:shadow on="t" color="black" opacity="24903f" origin=",.5" offset="0,.55556mm"/>
                  <v:textbox>
                    <w:txbxContent>
                      <w:p w14:paraId="77E827CA" w14:textId="77777777" w:rsidR="00806D0E" w:rsidRDefault="00806D0E" w:rsidP="00F438C9"/>
                    </w:txbxContent>
                  </v:textbox>
                </v:roundrect>
                <v:roundrect id="AutoShape 143" o:spid="_x0000_s1402" style="position:absolute;left:5014;top:5940;width:4251;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25wQAAANsAAAAPAAAAZHJzL2Rvd25yZXYueG1sRE/NaoNA&#10;EL4X+g7LBHqraywJrXUTQqFQLDnE+ACDO1WjO2vdrZq37x4COX58/9l+Mb2YaHStZQXrKAZBXFnd&#10;cq2gPH8+v4JwHlljb5kUXMnBfvf4kGGq7cwnmgpfixDCLkUFjfdDKqWrGjLoIjsQB+7HjgZ9gGMt&#10;9YhzCDe9TOJ4Kw22HBoaHOijoaor/oyCTZ1fjkWed0X3VuLLd5IfrutfpZ5Wy+EdhKfF38U395dW&#10;kIT14Uv4AXL3DwAA//8DAFBLAQItABQABgAIAAAAIQDb4fbL7gAAAIUBAAATAAAAAAAAAAAAAAAA&#10;AAAAAABbQ29udGVudF9UeXBlc10ueG1sUEsBAi0AFAAGAAgAAAAhAFr0LFu/AAAAFQEAAAsAAAAA&#10;AAAAAAAAAAAAHwEAAF9yZWxzLy5yZWxzUEsBAi0AFAAGAAgAAAAhAIK37bnBAAAA2wAAAA8AAAAA&#10;AAAAAAAAAAAABwIAAGRycy9kb3ducmV2LnhtbFBLBQYAAAAAAwADALcAAAD1AgAAAAA=&#10;" fillcolor="#cdddac [1622]" strokecolor="#94b64e [3046]">
                  <v:fill color2="#f0f4e6 [502]" rotate="t" angle="180" colors="0 #dafda7;22938f #e4fdc2;1 #f5ffe6" focus="100%" type="gradient"/>
                  <v:shadow on="t" color="black" opacity="24903f" origin=",.5" offset="0,.55556mm"/>
                  <v:textbox>
                    <w:txbxContent>
                      <w:p w14:paraId="065F3C85" w14:textId="77777777" w:rsidR="00806D0E" w:rsidRDefault="00806D0E" w:rsidP="00F438C9"/>
                    </w:txbxContent>
                  </v:textbox>
                </v:roundrect>
                <v:roundrect id="AutoShape 144" o:spid="_x0000_s1403" style="position:absolute;top:3036;width:4102;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giwwAAANsAAAAPAAAAZHJzL2Rvd25yZXYueG1sRI/RasJA&#10;FETfC/7DcgXf6iaRlhpdRYSCpPjQ1A+4ZK9JTPZuzG41/r0rCD4OM3OGWa4H04oL9a62rCCeRiCI&#10;C6trLhUc/r7fv0A4j6yxtUwKbuRgvRq9LTHV9sq/dMl9KQKEXYoKKu+7VEpXVGTQTW1HHLyj7Q36&#10;IPtS6h6vAW5amUTRpzRYc1iosKNtRUWT/xsFH2V22udZ1uTN/ICznyTb3OKzUpPxsFmA8DT4V/jZ&#10;3mkFSQyPL+EHyNUdAAD//wMAUEsBAi0AFAAGAAgAAAAhANvh9svuAAAAhQEAABMAAAAAAAAAAAAA&#10;AAAAAAAAAFtDb250ZW50X1R5cGVzXS54bWxQSwECLQAUAAYACAAAACEAWvQsW78AAAAVAQAACwAA&#10;AAAAAAAAAAAAAAAfAQAAX3JlbHMvLnJlbHNQSwECLQAUAAYACAAAACEA7ftIIsMAAADbAAAADwAA&#10;AAAAAAAAAAAAAAAHAgAAZHJzL2Rvd25yZXYueG1sUEsFBgAAAAADAAMAtwAAAPcCAAAAAA==&#10;" fillcolor="#cdddac [1622]" strokecolor="#94b64e [3046]">
                  <v:fill color2="#f0f4e6 [502]" rotate="t" angle="180" colors="0 #dafda7;22938f #e4fdc2;1 #f5ffe6" focus="100%" type="gradient"/>
                  <v:shadow on="t" color="black" opacity="24903f" origin=",.5" offset="0,.55556mm"/>
                  <v:textbox>
                    <w:txbxContent>
                      <w:p w14:paraId="62906FD2" w14:textId="77777777" w:rsidR="00806D0E" w:rsidRDefault="00806D0E" w:rsidP="00F438C9"/>
                    </w:txbxContent>
                  </v:textbox>
                </v:roundrect>
                <v:roundrect id="AutoShape 145" o:spid="_x0000_s1404" style="position:absolute;left:5002;top:3036;width:4372;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dZVwwAAANsAAAAPAAAAZHJzL2Rvd25yZXYueG1sRI/RisIw&#10;FETfhf2HcBd809QuiluNIgvCUvHB6gdcmrttbXPTbaLWvzeC4OMwM2eY5bo3jbhS5yrLCibjCARx&#10;bnXFhYLTcTuag3AeWWNjmRTcycF69TFYYqLtjQ90zXwhAoRdggpK79tESpeXZNCNbUscvD/bGfRB&#10;doXUHd4C3DQyjqKZNFhxWCixpZ+S8jq7GAXTIj3vszSts/r7hF+7ON3cJ/9KDT/7zQKEp96/w6/2&#10;r1YQx/D8En6AXD0AAAD//wMAUEsBAi0AFAAGAAgAAAAhANvh9svuAAAAhQEAABMAAAAAAAAAAAAA&#10;AAAAAAAAAFtDb250ZW50X1R5cGVzXS54bWxQSwECLQAUAAYACAAAACEAWvQsW78AAAAVAQAACwAA&#10;AAAAAAAAAAAAAAAfAQAAX3JlbHMvLnJlbHNQSwECLQAUAAYACAAAACEAHSnWVcMAAADbAAAADwAA&#10;AAAAAAAAAAAAAAAHAgAAZHJzL2Rvd25yZXYueG1sUEsFBgAAAAADAAMAtwAAAPcCAAAAAA==&#10;" fillcolor="#cdddac [1622]" strokecolor="#94b64e [3046]">
                  <v:fill color2="#f0f4e6 [502]" rotate="t" angle="180" colors="0 #dafda7;22938f #e4fdc2;1 #f5ffe6" focus="100%" type="gradient"/>
                  <v:shadow on="t" color="black" opacity="24903f" origin=",.5" offset="0,.55556mm"/>
                  <v:textbox>
                    <w:txbxContent>
                      <w:p w14:paraId="679FF2E7" w14:textId="77777777" w:rsidR="00806D0E" w:rsidRDefault="00806D0E" w:rsidP="00F438C9"/>
                    </w:txbxContent>
                  </v:textbox>
                </v:roundrect>
                <v:roundrect id="AutoShape 146" o:spid="_x0000_s1405" style="position:absolute;top:5940;width:4211;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XPOxQAAANsAAAAPAAAAZHJzL2Rvd25yZXYueG1sRI/BasMw&#10;EETvhfyD2EJutRyHlsSNEkKhEFx6qOIPWKyt7dpaOZaSOH8fFQo9DjPzhtnsJtuLC42+daxgkaQg&#10;iCtnWq4VlMf3pxUIH5AN9o5JwY087Lazhw3mxl35iy461CJC2OeooAlhyKX0VUMWfeIG4uh9u9Fi&#10;iHKspRnxGuG2l1mavkiLLceFBgd6a6jq9NkqeK6Ln09dFJ3u1iUuP7Jif1uclJo/TvtXEIGm8B/+&#10;ax+MgmwJv1/iD5DbOwAAAP//AwBQSwECLQAUAAYACAAAACEA2+H2y+4AAACFAQAAEwAAAAAAAAAA&#10;AAAAAAAAAAAAW0NvbnRlbnRfVHlwZXNdLnhtbFBLAQItABQABgAIAAAAIQBa9CxbvwAAABUBAAAL&#10;AAAAAAAAAAAAAAAAAB8BAABfcmVscy8ucmVsc1BLAQItABQABgAIAAAAIQByZXPOxQAAANsAAAAP&#10;AAAAAAAAAAAAAAAAAAcCAABkcnMvZG93bnJldi54bWxQSwUGAAAAAAMAAwC3AAAA+QIAAAAA&#10;" fillcolor="#cdddac [1622]" strokecolor="#94b64e [3046]">
                  <v:fill color2="#f0f4e6 [502]" rotate="t" angle="180" colors="0 #dafda7;22938f #e4fdc2;1 #f5ffe6" focus="100%" type="gradient"/>
                  <v:shadow on="t" color="black" opacity="24903f" origin=",.5" offset="0,.55556mm"/>
                  <v:textbox>
                    <w:txbxContent>
                      <w:p w14:paraId="0CC9022C" w14:textId="77777777" w:rsidR="00806D0E" w:rsidRDefault="00806D0E" w:rsidP="00F438C9"/>
                    </w:txbxContent>
                  </v:textbox>
                </v:roundrect>
                <v:roundrect id="AutoShape 147" o:spid="_x0000_s1406" style="position:absolute;left:654;top:6660;width:7740;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Ou6xAAAANsAAAAPAAAAZHJzL2Rvd25yZXYueG1sRI/RasJA&#10;FETfhf7Dcgt9MxvTWjS6igiFEvHB1A+4ZK9JmuzdNLtq/PuuIPg4zMwZZrkeTCsu1LvasoJJFIMg&#10;LqyuuVRw/Pkaz0A4j6yxtUwKbuRgvXoZLTHV9soHuuS+FAHCLkUFlfddKqUrKjLoItsRB+9ke4M+&#10;yL6UusdrgJtWJnH8KQ3WHBYq7GhbUdHkZ6NgWma/+zzLmryZH/F9l2Sb2+RPqbfXYbMA4Wnwz/Cj&#10;/a0VJB9w/xJ+gFz9AwAA//8DAFBLAQItABQABgAIAAAAIQDb4fbL7gAAAIUBAAATAAAAAAAAAAAA&#10;AAAAAAAAAABbQ29udGVudF9UeXBlc10ueG1sUEsBAi0AFAAGAAgAAAAhAFr0LFu/AAAAFQEAAAsA&#10;AAAAAAAAAAAAAAAAHwEAAF9yZWxzLy5yZWxzUEsBAi0AFAAGAAgAAAAhAP2M67rEAAAA2w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w:txbxContent>
                      <w:p w14:paraId="3AB22702" w14:textId="77777777" w:rsidR="00806D0E" w:rsidRDefault="00806D0E" w:rsidP="00F438C9"/>
                    </w:txbxContent>
                  </v:textbox>
                </v:roundrect>
                <v:roundrect id="AutoShape 148" o:spid="_x0000_s1407" style="position:absolute;top:4476;width:4102;height:5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E4hxAAAANsAAAAPAAAAZHJzL2Rvd25yZXYueG1sRI/RaoNA&#10;FETfC/mH5Rb6VtdYUhKbTQiFQrD0ocYPuLi3anXvGncT9e+7hUAeh5k5w2z3k+nElQbXWFawjGIQ&#10;xKXVDVcKitPH8xqE88gaO8ukYCYH+93iYYuptiN/0zX3lQgQdikqqL3vUyldWZNBF9meOHg/djDo&#10;gxwqqQccA9x0MonjV2mw4bBQY0/vNZVtfjEKVlX2+5VnWZu3mwJfPpPsMC/PSj09Toc3EJ4mfw/f&#10;2ketIFnB/5fwA+TuDwAA//8DAFBLAQItABQABgAIAAAAIQDb4fbL7gAAAIUBAAATAAAAAAAAAAAA&#10;AAAAAAAAAABbQ29udGVudF9UeXBlc10ueG1sUEsBAi0AFAAGAAgAAAAhAFr0LFu/AAAAFQEAAAsA&#10;AAAAAAAAAAAAAAAAHwEAAF9yZWxzLy5yZWxzUEsBAi0AFAAGAAgAAAAhAJLATiHEAAAA2w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w:txbxContent>
                      <w:p w14:paraId="17308540" w14:textId="77777777" w:rsidR="00806D0E" w:rsidRDefault="00806D0E" w:rsidP="00F438C9"/>
                    </w:txbxContent>
                  </v:textbox>
                </v:roundrect>
                <v:roundrect id="AutoShape 149" o:spid="_x0000_s1408" style="position:absolute;left:5002;top:4476;width:4263;height:5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BWwwAAANsAAAAPAAAAZHJzL2Rvd25yZXYueG1sRI/RisIw&#10;FETfhf2HcAXfNLWi7FajiCAsXXyw+gGX5trWNjfdJqv17zeC4OMwM2eY1aY3jbhR5yrLCqaTCARx&#10;bnXFhYLzaT/+BOE8ssbGMil4kIPN+mOwwkTbOx/plvlCBAi7BBWU3reJlC4vyaCb2JY4eBfbGfRB&#10;doXUHd4D3DQyjqKFNFhxWCixpV1JeZ39GQXzIr0esjSts/rrjLOfON0+pr9KjYb9dgnCU+/f4Vf7&#10;WyuIF/D8En6AXP8DAAD//wMAUEsBAi0AFAAGAAgAAAAhANvh9svuAAAAhQEAABMAAAAAAAAAAAAA&#10;AAAAAAAAAFtDb250ZW50X1R5cGVzXS54bWxQSwECLQAUAAYACAAAACEAWvQsW78AAAAVAQAACwAA&#10;AAAAAAAAAAAAAAAfAQAAX3JlbHMvLnJlbHNQSwECLQAUAAYACAAAACEAYhLQVsMAAADbAAAADwAA&#10;AAAAAAAAAAAAAAAHAgAAZHJzL2Rvd25yZXYueG1sUEsFBgAAAAADAAMAtwAAAPcCAAAAAA==&#10;" fillcolor="#cdddac [1622]" strokecolor="#94b64e [3046]">
                  <v:fill color2="#f0f4e6 [502]" rotate="t" angle="180" colors="0 #dafda7;22938f #e4fdc2;1 #f5ffe6" focus="100%" type="gradient"/>
                  <v:shadow on="t" color="black" opacity="24903f" origin=",.5" offset="0,.55556mm"/>
                  <v:textbox>
                    <w:txbxContent>
                      <w:p w14:paraId="02C948C8" w14:textId="77777777" w:rsidR="00806D0E" w:rsidRDefault="00806D0E" w:rsidP="00F438C9"/>
                    </w:txbxContent>
                  </v:textbox>
                </v:roundrect>
                <v:roundrect id="AutoShape 150" o:spid="_x0000_s1409" style="position:absolute;left:1853;top:3756;width:5014;height:5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nXNxAAAANsAAAAPAAAAZHJzL2Rvd25yZXYueG1sRI/RasJA&#10;FETfhf7Dcgt9MxtTajW6igiFEvHB1A+4ZK9JmuzdNLtq/PuuIPg4zMwZZrkeTCsu1LvasoJJFIMg&#10;LqyuuVRw/Pkaz0A4j6yxtUwKbuRgvXoZLTHV9soHuuS+FAHCLkUFlfddKqUrKjLoItsRB+9ke4M+&#10;yL6UusdrgJtWJnE8lQZrDgsVdrStqGjys1HwUWa/+zzLmryZH/F9l2Sb2+RPqbfXYbMA4Wnwz/Cj&#10;/a0VJJ9w/xJ+gFz9AwAA//8DAFBLAQItABQABgAIAAAAIQDb4fbL7gAAAIUBAAATAAAAAAAAAAAA&#10;AAAAAAAAAABbQ29udGVudF9UeXBlc10ueG1sUEsBAi0AFAAGAAgAAAAhAFr0LFu/AAAAFQEAAAsA&#10;AAAAAAAAAAAAAAAAHwEAAF9yZWxzLy5yZWxzUEsBAi0AFAAGAAgAAAAhAA1edc3EAAAA2w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w:txbxContent>
                      <w:p w14:paraId="51BEE8DA" w14:textId="77777777" w:rsidR="00806D0E" w:rsidRDefault="00806D0E" w:rsidP="00F438C9"/>
                    </w:txbxContent>
                  </v:textbox>
                </v:roundrect>
                <v:line id="Line 151" o:spid="_x0000_s1410" style="position:absolute;visibility:visible;mso-wrap-style:square" from="4469,540" to="4469,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07qwQAAANsAAAAPAAAAZHJzL2Rvd25yZXYueG1sRE/Pa4Mw&#10;FL4X9j+EN9itxvYwVmcsxVEou80Nen2Yp2Y1L2qy1vnXL4dBjx/f73w/215cafLGsYJNkoIgrp02&#10;3Cr4+jyuX0D4gKyxd0wKfsnDvnhY5Zhpd+MPulahFTGEfYYKuhCGTEpfd2TRJ24gjlzjJoshwqmV&#10;esJbDLe93Kbps7RoODZ0OFDZUX2pfqwCcyxxGZv3y/kUvvtqXN52s1mUenqcD68gAs3hLv53n7SC&#10;bRwbv8QfIIs/AAAA//8DAFBLAQItABQABgAIAAAAIQDb4fbL7gAAAIUBAAATAAAAAAAAAAAAAAAA&#10;AAAAAABbQ29udGVudF9UeXBlc10ueG1sUEsBAi0AFAAGAAgAAAAhAFr0LFu/AAAAFQEAAAsAAAAA&#10;AAAAAAAAAAAAHwEAAF9yZWxzLy5yZWxzUEsBAi0AFAAGAAgAAAAhAG3bTurBAAAA2wAAAA8AAAAA&#10;AAAAAAAAAAAABwIAAGRycy9kb3ducmV2LnhtbFBLBQYAAAAAAwADALcAAAD1AgAAAAA=&#10;" filled="t" fillcolor="#cdddac [1622]" strokecolor="#94b64e [3046]">
                  <v:fill color2="#f0f4e6 [502]" rotate="t" angle="180" colors="0 #dafda7;22938f #e4fdc2;1 #f5ffe6" focus="100%" type="gradient"/>
                  <v:stroke endarrow="block"/>
                  <v:shadow on="t" color="black" opacity="24903f" origin=",.5" offset="0,.55556mm"/>
                </v:line>
                <v:line id="Line 152" o:spid="_x0000_s1411" style="position:absolute;visibility:visible;mso-wrap-style:square" from="4033,1080" to="4753,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22lwwAAANsAAAAPAAAAZHJzL2Rvd25yZXYueG1sRI/dasJA&#10;FITvC77DcoTeiG6UVjS6igjF0iL4e3/InmyC2bMhu8b07bsFoZfDzHzDLNedrURLjS8dKxiPEhDE&#10;mdMlGwWX88dwBsIHZI2VY1LwQx7Wq97LElPtHnyk9hSMiBD2KSooQqhTKX1WkEU/cjVx9HLXWAxR&#10;NkbqBh8Rbis5SZKptFhyXCiwpm1B2e10twryrg3V237s378GyfXbHHZ5Zlip1363WYAI1IX/8LP9&#10;qRVM5vD3Jf4AufoFAAD//wMAUEsBAi0AFAAGAAgAAAAhANvh9svuAAAAhQEAABMAAAAAAAAAAAAA&#10;AAAAAAAAAFtDb250ZW50X1R5cGVzXS54bWxQSwECLQAUAAYACAAAACEAWvQsW78AAAAVAQAACwAA&#10;AAAAAAAAAAAAAAAfAQAAX3JlbHMvLnJlbHNQSwECLQAUAAYACAAAACEAwSttpcMAAADbAAAADwAA&#10;AAAAAAAAAAAAAAAHAgAAZHJzL2Rvd25yZXYueG1sUEsFBgAAAAADAAMAtwAAAPcCAAAAAA==&#10;" filled="t" fillcolor="#cdddac [1622]" strokecolor="#94b64e [3046]">
                  <v:fill color2="#f0f4e6 [502]" rotate="t" angle="180" colors="0 #dafda7;22938f #e4fdc2;1 #f5ffe6" focus="100%" type="gradient"/>
                  <v:stroke startarrow="block" endarrow="block"/>
                  <v:shadow on="t" color="black" opacity="24903f" origin=",.5" offset="0,.55556mm"/>
                </v:line>
                <v:line id="Line 153" o:spid="_x0000_s1412" style="position:absolute;visibility:visible;mso-wrap-style:square" from="4469,1980" to="4469,2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NQxwQAAANsAAAAPAAAAZHJzL2Rvd25yZXYueG1sRE/Pa8Iw&#10;FL4P/B/CE3abqQ7GrMYiiiC7rRO8PppnG21e2iZru/71y2Gw48f3e5uNthY9dd44VrBcJCCIC6cN&#10;lwouX6eXdxA+IGusHZOCH/KQ7WZPW0y1G/iT+jyUIoawT1FBFUKTSumLiiz6hWuII3dzncUQYVdK&#10;3eEQw20tV0nyJi0ajg0VNnSoqHjk31aBOR1wam8fj+s53Ou8nY7r0UxKPc/H/QZEoDH8i//cZ63g&#10;Na6PX+IPkLtfAAAA//8DAFBLAQItABQABgAIAAAAIQDb4fbL7gAAAIUBAAATAAAAAAAAAAAAAAAA&#10;AAAAAABbQ29udGVudF9UeXBlc10ueG1sUEsBAi0AFAAGAAgAAAAhAFr0LFu/AAAAFQEAAAsAAAAA&#10;AAAAAAAAAAAAHwEAAF9yZWxzLy5yZWxzUEsBAi0AFAAGAAgAAAAhABZ01DHBAAAA2wAAAA8AAAAA&#10;AAAAAAAAAAAABwIAAGRycy9kb3ducmV2LnhtbFBLBQYAAAAAAwADALcAAAD1AgAAAAA=&#10;" filled="t" fillcolor="#cdddac [1622]" strokecolor="#94b64e [3046]">
                  <v:fill color2="#f0f4e6 [502]" rotate="t" angle="180" colors="0 #dafda7;22938f #e4fdc2;1 #f5ffe6" focus="100%" type="gradient"/>
                  <v:stroke endarrow="block"/>
                  <v:shadow on="t" color="black" opacity="24903f" origin=",.5" offset="0,.55556mm"/>
                </v:line>
                <v:line id="Line 154" o:spid="_x0000_s1413" style="position:absolute;visibility:visible;mso-wrap-style:square" from="4462,2856" to="4462,3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HGqwgAAANsAAAAPAAAAZHJzL2Rvd25yZXYueG1sRI9Bi8Iw&#10;FITvC/6H8ARva6qCrNUoogjibbuC10fzbKPNS22i1v76jbCwx2FmvmEWq9ZW4kGNN44VjIYJCOLc&#10;acOFguPP7vMLhA/IGivHpOBFHlbL3scCU+2e/E2PLBQiQtinqKAMoU6l9HlJFv3Q1cTRO7vGYoiy&#10;KaRu8BnhtpLjJJlKi4bjQok1bUrKr9ndKjC7DXa38+F62odLld267aw1nVKDfruegwjUhv/wX3uv&#10;FUxG8P4Sf4Bc/gIAAP//AwBQSwECLQAUAAYACAAAACEA2+H2y+4AAACFAQAAEwAAAAAAAAAAAAAA&#10;AAAAAAAAW0NvbnRlbnRfVHlwZXNdLnhtbFBLAQItABQABgAIAAAAIQBa9CxbvwAAABUBAAALAAAA&#10;AAAAAAAAAAAAAB8BAABfcmVscy8ucmVsc1BLAQItABQABgAIAAAAIQB5OHGqwgAAANsAAAAPAAAA&#10;AAAAAAAAAAAAAAcCAABkcnMvZG93bnJldi54bWxQSwUGAAAAAAMAAwC3AAAA9gIAAAAA&#10;" filled="t" fillcolor="#cdddac [1622]" strokecolor="#94b64e [3046]">
                  <v:fill color2="#f0f4e6 [502]" rotate="t" angle="180" colors="0 #dafda7;22938f #e4fdc2;1 #f5ffe6" focus="100%" type="gradient"/>
                  <v:stroke endarrow="block"/>
                  <v:shadow on="t" color="black" opacity="24903f" origin=",.5" offset="0,.55556mm"/>
                </v:line>
                <v:line id="Line 155" o:spid="_x0000_s1414" style="position:absolute;visibility:visible;mso-wrap-style:square" from="4142,4680" to="5042,4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mkJwwAAANsAAAAPAAAAZHJzL2Rvd25yZXYueG1sRI/dasJA&#10;FITvC77DcoTeiG60VSS6igjF0iL4e3/InmyC2bMhu8b07bsFoZfDzHzDLNedrURLjS8dKxiPEhDE&#10;mdMlGwWX88dwDsIHZI2VY1LwQx7Wq97LElPtHnyk9hSMiBD2KSooQqhTKX1WkEU/cjVx9HLXWAxR&#10;NkbqBh8Rbis5SZKZtFhyXCiwpm1B2e10twryrg3V+37sp1+D5PptDrs8M6zUa7/bLEAE6sJ/+Nn+&#10;1AreJvD3Jf4AufoFAAD//wMAUEsBAi0AFAAGAAgAAAAhANvh9svuAAAAhQEAABMAAAAAAAAAAAAA&#10;AAAAAAAAAFtDb250ZW50X1R5cGVzXS54bWxQSwECLQAUAAYACAAAACEAWvQsW78AAAAVAQAACwAA&#10;AAAAAAAAAAAAAAAfAQAAX3JlbHMvLnJlbHNQSwECLQAUAAYACAAAACEASlZpCcMAAADbAAAADwAA&#10;AAAAAAAAAAAAAAAHAgAAZHJzL2Rvd25yZXYueG1sUEsFBgAAAAADAAMAtwAAAPcCAAAAAA==&#10;" filled="t" fillcolor="#cdddac [1622]" strokecolor="#94b64e [3046]">
                  <v:fill color2="#f0f4e6 [502]" rotate="t" angle="180" colors="0 #dafda7;22938f #e4fdc2;1 #f5ffe6" focus="100%" type="gradient"/>
                  <v:stroke startarrow="block" endarrow="block"/>
                  <v:shadow on="t" color="black" opacity="24903f" origin=",.5" offset="0,.55556mm"/>
                </v:line>
                <v:line id="Line 156" o:spid="_x0000_s1415" style="position:absolute;visibility:visible;mso-wrap-style:square" from="4462,4296" to="4469,5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kpGwgAAANsAAAAPAAAAZHJzL2Rvd25yZXYueG1sRI9Bi8Iw&#10;FITvwv6H8Ba8aeoK4lajiIsge7MKe300zzbavNQmare/3giCx2FmvmHmy9ZW4kaNN44VjIYJCOLc&#10;acOFgsN+M5iC8AFZY+WYFPyTh+XiozfHVLs77+iWhUJECPsUFZQh1KmUPi/Joh+6mjh6R9dYDFE2&#10;hdQN3iPcVvIrSSbSouG4UGJN65Lyc3a1Csxmjd3l+Hv+24ZTlV26n+/WdEr1P9vVDESgNrzDr/ZW&#10;KxiP4fkl/gC5eAAAAP//AwBQSwECLQAUAAYACAAAACEA2+H2y+4AAACFAQAAEwAAAAAAAAAAAAAA&#10;AAAAAAAAW0NvbnRlbnRfVHlwZXNdLnhtbFBLAQItABQABgAIAAAAIQBa9CxbvwAAABUBAAALAAAA&#10;AAAAAAAAAAAAAB8BAABfcmVscy8ucmVsc1BLAQItABQABgAIAAAAIQDmpkpGwgAAANsAAAAPAAAA&#10;AAAAAAAAAAAAAAcCAABkcnMvZG93bnJldi54bWxQSwUGAAAAAAMAAwC3AAAA9gIAAAAA&#10;" filled="t" fillcolor="#cdddac [1622]" strokecolor="#94b64e [3046]">
                  <v:fill color2="#f0f4e6 [502]" rotate="t" angle="180" colors="0 #dafda7;22938f #e4fdc2;1 #f5ffe6" focus="100%" type="gradient"/>
                  <v:stroke endarrow="block"/>
                  <v:shadow on="t" color="black" opacity="24903f" origin=",.5" offset="0,.55556mm"/>
                </v:line>
                <v:line id="Line 157" o:spid="_x0000_s1416" style="position:absolute;visibility:visible;mso-wrap-style:square" from="4102,3396" to="5002,3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1TmwwAAANsAAAAPAAAAZHJzL2Rvd25yZXYueG1sRI9Ba8JA&#10;FITvgv9heUIvUjdaLRJdRQRpqQhq6/2RfdkEs29DdhvTf98VBI/DzHzDLNedrURLjS8dKxiPEhDE&#10;mdMlGwU/37vXOQgfkDVWjknBH3lYr/q9Jaba3fhE7TkYESHsU1RQhFCnUvqsIIt+5Gri6OWusRii&#10;bIzUDd4i3FZykiTv0mLJcaHAmrYFZdfzr1WQd22opoexn30Nk8veHD/yzLBSL4NuswARqAvP8KP9&#10;qRW8TeH+Jf4AufoHAAD//wMAUEsBAi0AFAAGAAgAAAAhANvh9svuAAAAhQEAABMAAAAAAAAAAAAA&#10;AAAAAAAAAFtDb250ZW50X1R5cGVzXS54bWxQSwECLQAUAAYACAAAACEAWvQsW78AAAAVAQAACwAA&#10;AAAAAAAAAAAAAAAfAQAAX3JlbHMvLnJlbHNQSwECLQAUAAYACAAAACEAqvNU5sMAAADbAAAADwAA&#10;AAAAAAAAAAAAAAAHAgAAZHJzL2Rvd25yZXYueG1sUEsFBgAAAAADAAMAtwAAAPcCAAAAAA==&#10;" filled="t" fillcolor="#cdddac [1622]" strokecolor="#94b64e [3046]">
                  <v:fill color2="#f0f4e6 [502]" rotate="t" angle="180" colors="0 #dafda7;22938f #e4fdc2;1 #f5ffe6" focus="100%" type="gradient"/>
                  <v:stroke startarrow="block" endarrow="block"/>
                  <v:shadow on="t" color="black" opacity="24903f" origin=",.5" offset="0,.55556mm"/>
                </v:line>
                <v:line id="Line 158" o:spid="_x0000_s1417" style="position:absolute;visibility:visible;mso-wrap-style:square" from="4469,5760" to="4469,6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3epwwAAANsAAAAPAAAAZHJzL2Rvd25yZXYueG1sRI9Ba8JA&#10;FITvBf/D8oTe6saKRVNXEYsg3oyC10f2mWzNvo3ZVdP8elcQehxm5htmtmhtJW7UeONYwXCQgCDO&#10;nTZcKDjs1x8TED4ga6wck4I/8rCY995mmGp35x3dslCICGGfooIyhDqV0uclWfQDVxNH7+QaiyHK&#10;ppC6wXuE20p+JsmXtGg4LpRY06qk/JxdrQKzXmF3OW3Px034rbJL9zNtTafUe79dfoMI1Ib/8Ku9&#10;0QpGY3h+iT9Azh8AAAD//wMAUEsBAi0AFAAGAAgAAAAhANvh9svuAAAAhQEAABMAAAAAAAAAAAAA&#10;AAAAAAAAAFtDb250ZW50X1R5cGVzXS54bWxQSwECLQAUAAYACAAAACEAWvQsW78AAAAVAQAACwAA&#10;AAAAAAAAAAAAAAAfAQAAX3JlbHMvLnJlbHNQSwECLQAUAAYACAAAACEABgN3qcMAAADbAAAADwAA&#10;AAAAAAAAAAAAAAAHAgAAZHJzL2Rvd25yZXYueG1sUEsFBgAAAAADAAMAtwAAAPcCAAAAAA==&#10;" filled="t" fillcolor="#cdddac [1622]" strokecolor="#94b64e [3046]">
                  <v:fill color2="#f0f4e6 [502]" rotate="t" angle="180" colors="0 #dafda7;22938f #e4fdc2;1 #f5ffe6" focus="100%" type="gradient"/>
                  <v:stroke endarrow="block"/>
                  <v:shadow on="t" color="black" opacity="24903f" origin=",.5" offset="0,.55556mm"/>
                </v:line>
                <v:line id="Line 159" o:spid="_x0000_s1418" style="position:absolute;visibility:visible;mso-wrap-style:square" from="4142,6120" to="4862,6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W8KxAAAANsAAAAPAAAAZHJzL2Rvd25yZXYueG1sRI9La8Mw&#10;EITvgfwHsYVeSiKneRDcyCYEQkNDoXn0vlhr2dRaGUt13H9fFQo5DjPzDbPJB9uInjpfO1YwmyYg&#10;iAunazYKrpf9ZA3CB2SNjWNS8EMe8mw82mCq3Y1P1J+DERHCPkUFVQhtKqUvKrLop64ljl7pOosh&#10;ys5I3eEtwm0jn5NkJS3WHBcqbGlXUfF1/rYKyqEPzeJ95pdvT8nn0Xy8loVhpR4fhu0LiEBDuIf/&#10;2wetYL6Cvy/xB8jsFwAA//8DAFBLAQItABQABgAIAAAAIQDb4fbL7gAAAIUBAAATAAAAAAAAAAAA&#10;AAAAAAAAAABbQ29udGVudF9UeXBlc10ueG1sUEsBAi0AFAAGAAgAAAAhAFr0LFu/AAAAFQEAAAsA&#10;AAAAAAAAAAAAAAAAHwEAAF9yZWxzLy5yZWxzUEsBAi0AFAAGAAgAAAAhADVtbwrEAAAA2wAAAA8A&#10;AAAAAAAAAAAAAAAABwIAAGRycy9kb3ducmV2LnhtbFBLBQYAAAAAAwADALcAAAD4AgAAAAA=&#10;" filled="t" fillcolor="#cdddac [1622]" strokecolor="#94b64e [3046]">
                  <v:fill color2="#f0f4e6 [502]" rotate="t" angle="180" colors="0 #dafda7;22938f #e4fdc2;1 #f5ffe6" focus="100%" type="gradient"/>
                  <v:stroke startarrow="block" endarrow="block"/>
                  <v:shadow on="t" color="black" opacity="24903f" origin=",.5" offset="0,.55556mm"/>
                </v:line>
                <w10:anchorlock/>
              </v:group>
            </w:pict>
          </mc:Fallback>
        </mc:AlternateContent>
      </w:r>
    </w:p>
    <w:p w14:paraId="6EF25702"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p>
    <w:p w14:paraId="6200D8CB"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1. Nazorat natijalarning tahlili.</w:t>
      </w:r>
    </w:p>
    <w:p w14:paraId="5589C155"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2. Tashkiliy-pedagogik nazorat.</w:t>
      </w:r>
    </w:p>
    <w:p w14:paraId="20CAAEB3"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3. Masofaviy ta’lim asosida malaka oshirish.</w:t>
      </w:r>
      <w:r>
        <w:rPr>
          <w:rFonts w:ascii="Times New Roman" w:hAnsi="Times New Roman" w:cs="Times New Roman"/>
          <w:sz w:val="28"/>
          <w:szCs w:val="28"/>
          <w:lang w:val="en-US"/>
        </w:rPr>
        <w:t xml:space="preserve"> </w:t>
      </w:r>
    </w:p>
    <w:p w14:paraId="1A9CD42F"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4. Nazorat tizimini ishlab chiqish.</w:t>
      </w:r>
    </w:p>
    <w:p w14:paraId="0D84C9AC"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5. Ijtimoiy-psixologik nazorat.</w:t>
      </w:r>
    </w:p>
    <w:p w14:paraId="3A39809C"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 xml:space="preserve">6. </w:t>
      </w:r>
      <w:proofErr w:type="spellStart"/>
      <w:r>
        <w:rPr>
          <w:rFonts w:ascii="Times New Roman" w:hAnsi="Times New Roman" w:cs="Times New Roman"/>
          <w:sz w:val="28"/>
          <w:szCs w:val="28"/>
          <w:lang w:val="en-US"/>
        </w:rPr>
        <w:t>Texnologik</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yondoshuvni</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uz-Cyrl-UZ"/>
        </w:rPr>
        <w:t>q</w:t>
      </w:r>
      <w:proofErr w:type="spellStart"/>
      <w:r>
        <w:rPr>
          <w:rFonts w:ascii="Times New Roman" w:hAnsi="Times New Roman" w:cs="Times New Roman"/>
          <w:sz w:val="28"/>
          <w:szCs w:val="28"/>
          <w:lang w:val="en-US"/>
        </w:rPr>
        <w:t>aror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toptirish</w:t>
      </w:r>
      <w:proofErr w:type="spellEnd"/>
      <w:r>
        <w:rPr>
          <w:rFonts w:ascii="Times New Roman" w:hAnsi="Times New Roman" w:cs="Times New Roman"/>
          <w:sz w:val="28"/>
          <w:szCs w:val="28"/>
          <w:lang w:val="uz-Cyrl-UZ"/>
        </w:rPr>
        <w:t>.</w:t>
      </w:r>
    </w:p>
    <w:p w14:paraId="4B07B232"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7. Kadrlar soni va salohiyati.</w:t>
      </w:r>
    </w:p>
    <w:p w14:paraId="014BF39F"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8. Ta’lim muassasasi</w:t>
      </w:r>
      <w:proofErr w:type="spellStart"/>
      <w:r>
        <w:rPr>
          <w:rFonts w:ascii="Times New Roman" w:hAnsi="Times New Roman" w:cs="Times New Roman"/>
          <w:sz w:val="28"/>
          <w:szCs w:val="28"/>
          <w:lang w:val="en-US"/>
        </w:rPr>
        <w:t>ning</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lang w:val="uz-Cyrl-UZ"/>
        </w:rPr>
        <w:t>moddiy va sub’ektiv h</w:t>
      </w:r>
      <w:proofErr w:type="spellStart"/>
      <w:r>
        <w:rPr>
          <w:rFonts w:ascii="Times New Roman" w:hAnsi="Times New Roman" w:cs="Times New Roman"/>
          <w:sz w:val="28"/>
          <w:szCs w:val="28"/>
          <w:lang w:val="en-US"/>
        </w:rPr>
        <w:t>olati</w:t>
      </w:r>
      <w:proofErr w:type="spellEnd"/>
      <w:r>
        <w:rPr>
          <w:rFonts w:ascii="Times New Roman" w:hAnsi="Times New Roman" w:cs="Times New Roman"/>
          <w:sz w:val="28"/>
          <w:szCs w:val="28"/>
          <w:lang w:val="uz-Cyrl-UZ"/>
        </w:rPr>
        <w:t>.</w:t>
      </w:r>
    </w:p>
    <w:p w14:paraId="59CDCADD"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9.  Maqsadni belgilash.</w:t>
      </w:r>
    </w:p>
    <w:p w14:paraId="46EC71A7"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10. Tashkiliy-pedagogik boshqarish tizimini ishlab chiqish.</w:t>
      </w:r>
    </w:p>
    <w:p w14:paraId="77D0F226"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11. Moddiy-texnik ahvoli.</w:t>
      </w:r>
    </w:p>
    <w:p w14:paraId="25E69DE2"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12. Ta’lim muassasasini boshqarish jarayoni.</w:t>
      </w:r>
    </w:p>
    <w:p w14:paraId="1B43A72B"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 xml:space="preserve">13. Pedagoglar malaka darajasini o’rganish </w:t>
      </w:r>
    </w:p>
    <w:p w14:paraId="0D70DBB7" w14:textId="77777777" w:rsidR="00F438C9" w:rsidRDefault="00F438C9" w:rsidP="00F438C9">
      <w:pPr>
        <w:spacing w:line="240" w:lineRule="auto"/>
        <w:ind w:firstLine="654"/>
        <w:rPr>
          <w:rFonts w:ascii="Times New Roman" w:hAnsi="Times New Roman" w:cs="Times New Roman"/>
          <w:sz w:val="28"/>
          <w:szCs w:val="28"/>
          <w:lang w:val="uz-Cyrl-UZ"/>
        </w:rPr>
      </w:pPr>
      <w:r>
        <w:rPr>
          <w:rFonts w:ascii="Times New Roman" w:hAnsi="Times New Roman" w:cs="Times New Roman"/>
          <w:sz w:val="28"/>
          <w:szCs w:val="28"/>
          <w:lang w:val="uz-Cyrl-UZ"/>
        </w:rPr>
        <w:t>14. Maqsadni aniqlashtirish.</w:t>
      </w:r>
    </w:p>
    <w:p w14:paraId="3DA9ACB5" w14:textId="77777777" w:rsidR="00F438C9" w:rsidRDefault="00F438C9" w:rsidP="00F438C9">
      <w:pPr>
        <w:spacing w:line="240" w:lineRule="auto"/>
        <w:ind w:firstLine="654"/>
        <w:rPr>
          <w:rFonts w:ascii="Times New Roman" w:hAnsi="Times New Roman" w:cs="Times New Roman"/>
          <w:sz w:val="28"/>
          <w:szCs w:val="28"/>
          <w:lang w:val="uz-Cyrl-UZ"/>
        </w:rPr>
      </w:pPr>
    </w:p>
    <w:p w14:paraId="3153828F"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sz w:val="28"/>
          <w:szCs w:val="28"/>
          <w:lang w:val="uz-Cyrl-UZ"/>
        </w:rPr>
        <w:t>VI. Talabalar uchun topshiriq:</w:t>
      </w:r>
    </w:p>
    <w:p w14:paraId="6BC46384" w14:textId="77777777" w:rsidR="00F438C9" w:rsidRPr="0064692B" w:rsidRDefault="00F438C9"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r>
        <w:rPr>
          <w:rFonts w:ascii="Times New Roman" w:hAnsi="Times New Roman" w:cs="Times New Roman"/>
          <w:sz w:val="28"/>
          <w:szCs w:val="28"/>
          <w:lang w:val="uz-Cyrl-UZ"/>
        </w:rPr>
        <w:t>Pedagogik kadrlarni attestatsiyadan o’tkazish jarayonining mohiyatini yoriting. Bu o’rinda talabalar kichik guruhlarga birlashgan holda “Baliq sekleti” metodi yordamida pedagogik kadrlarni attestatsiyadan o’tkazish jarayonining mohiyatini yoritadilar.</w:t>
      </w:r>
    </w:p>
    <w:p w14:paraId="682AA84D" w14:textId="77777777" w:rsidR="00054250" w:rsidRPr="0064692B" w:rsidRDefault="00054250" w:rsidP="00F438C9">
      <w:pPr>
        <w:pStyle w:val="33"/>
        <w:tabs>
          <w:tab w:val="left" w:pos="-3240"/>
          <w:tab w:val="left" w:pos="432"/>
        </w:tabs>
        <w:spacing w:after="0" w:line="240" w:lineRule="auto"/>
        <w:ind w:left="0" w:firstLine="545"/>
        <w:rPr>
          <w:rFonts w:ascii="Times New Roman" w:hAnsi="Times New Roman" w:cs="Times New Roman"/>
          <w:sz w:val="28"/>
          <w:szCs w:val="28"/>
          <w:lang w:val="uz-Cyrl-UZ"/>
        </w:rPr>
      </w:pPr>
    </w:p>
    <w:p w14:paraId="47877ACC" w14:textId="77777777" w:rsidR="00054250" w:rsidRPr="0064692B" w:rsidRDefault="00054250" w:rsidP="00F438C9">
      <w:pPr>
        <w:pStyle w:val="33"/>
        <w:tabs>
          <w:tab w:val="left" w:pos="-3240"/>
          <w:tab w:val="left" w:pos="432"/>
        </w:tabs>
        <w:spacing w:after="0" w:line="240" w:lineRule="auto"/>
        <w:ind w:left="0" w:firstLine="545"/>
        <w:rPr>
          <w:rFonts w:ascii="Times New Roman" w:hAnsi="Times New Roman" w:cs="Times New Roman"/>
          <w:b/>
          <w:sz w:val="28"/>
          <w:szCs w:val="28"/>
          <w:lang w:val="uz-Cyrl-UZ"/>
        </w:rPr>
      </w:pPr>
    </w:p>
    <w:p w14:paraId="337EC25F" w14:textId="77777777" w:rsidR="00F438C9" w:rsidRDefault="00F438C9" w:rsidP="00F438C9">
      <w:pPr>
        <w:pStyle w:val="33"/>
        <w:tabs>
          <w:tab w:val="left" w:pos="-3240"/>
          <w:tab w:val="left" w:pos="432"/>
        </w:tabs>
        <w:spacing w:after="0" w:line="240" w:lineRule="auto"/>
        <w:ind w:left="0" w:firstLine="545"/>
        <w:rPr>
          <w:rFonts w:ascii="Times New Roman" w:hAnsi="Times New Roman" w:cs="Times New Roman"/>
          <w:b/>
          <w:sz w:val="28"/>
          <w:szCs w:val="28"/>
          <w:lang w:val="uz-Cyrl-UZ"/>
        </w:rPr>
      </w:pPr>
      <w:r>
        <w:rPr>
          <w:rFonts w:ascii="Times New Roman" w:hAnsi="Times New Roman" w:cs="Times New Roman"/>
          <w:b/>
          <w:noProof/>
          <w:sz w:val="28"/>
          <w:szCs w:val="28"/>
        </w:rPr>
        <mc:AlternateContent>
          <mc:Choice Requires="wpg">
            <w:drawing>
              <wp:inline distT="0" distB="0" distL="0" distR="0" wp14:anchorId="68D4B817" wp14:editId="43A73B7F">
                <wp:extent cx="5952490" cy="2788920"/>
                <wp:effectExtent l="57150" t="0" r="29210" b="11430"/>
                <wp:docPr id="49" name="Группа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2490" cy="2788920"/>
                          <a:chOff x="0" y="0"/>
                          <a:chExt cx="9374" cy="4392"/>
                        </a:xfrm>
                      </wpg:grpSpPr>
                      <wps:wsp>
                        <wps:cNvPr id="3" name="AutoShape 161"/>
                        <wps:cNvSpPr>
                          <a:spLocks noChangeArrowheads="1"/>
                        </wps:cNvSpPr>
                        <wps:spPr bwMode="auto">
                          <a:xfrm rot="10800000">
                            <a:off x="0" y="1440"/>
                            <a:ext cx="1870" cy="1279"/>
                          </a:xfrm>
                          <a:prstGeom prst="flowChartDelay">
                            <a:avLst/>
                          </a:prstGeom>
                          <a:ln>
                            <a:headEnd/>
                            <a:tailEnd/>
                          </a:ln>
                        </wps:spPr>
                        <wps:style>
                          <a:lnRef idx="1">
                            <a:schemeClr val="dk1"/>
                          </a:lnRef>
                          <a:fillRef idx="2">
                            <a:schemeClr val="dk1"/>
                          </a:fillRef>
                          <a:effectRef idx="1">
                            <a:schemeClr val="dk1"/>
                          </a:effectRef>
                          <a:fontRef idx="minor">
                            <a:schemeClr val="dk1"/>
                          </a:fontRef>
                        </wps:style>
                        <wps:txbx>
                          <w:txbxContent>
                            <w:p w14:paraId="7630D08A" w14:textId="77777777" w:rsidR="00806D0E" w:rsidRDefault="00806D0E" w:rsidP="00F438C9">
                              <w:pPr>
                                <w:jc w:val="center"/>
                                <w:rPr>
                                  <w:rFonts w:ascii="Times New Roman" w:hAnsi="Times New Roman" w:cs="Times New Roman"/>
                                  <w:szCs w:val="48"/>
                                  <w:lang w:val="uz-Cyrl-UZ"/>
                                </w:rPr>
                              </w:pPr>
                              <w:r>
                                <w:rPr>
                                  <w:rFonts w:ascii="Times New Roman" w:hAnsi="Times New Roman" w:cs="Times New Roman"/>
                                  <w:szCs w:val="48"/>
                                  <w:lang w:val="uz-Cyrl-UZ"/>
                                </w:rPr>
                                <w:t>Pedagog</w:t>
                              </w:r>
                            </w:p>
                            <w:p w14:paraId="49BD398A" w14:textId="77777777" w:rsidR="00806D0E" w:rsidRDefault="00806D0E" w:rsidP="00F438C9">
                              <w:pPr>
                                <w:jc w:val="center"/>
                                <w:rPr>
                                  <w:rFonts w:ascii="Times New Roman" w:hAnsi="Times New Roman" w:cs="Times New Roman"/>
                                  <w:szCs w:val="48"/>
                                  <w:lang w:val="uz-Cyrl-UZ"/>
                                </w:rPr>
                              </w:pPr>
                              <w:r>
                                <w:rPr>
                                  <w:rFonts w:ascii="Times New Roman" w:hAnsi="Times New Roman" w:cs="Times New Roman"/>
                                  <w:szCs w:val="48"/>
                                  <w:lang w:val="uz-Cyrl-UZ"/>
                                </w:rPr>
                                <w:t>kadrlarni attestatsiyadan o’tkazish</w:t>
                              </w:r>
                            </w:p>
                          </w:txbxContent>
                        </wps:txbx>
                        <wps:bodyPr rot="0" vert="horz" wrap="square" lIns="0" tIns="0" rIns="0" bIns="0" anchor="t" anchorCtr="0" upright="1">
                          <a:noAutofit/>
                        </wps:bodyPr>
                      </wps:wsp>
                      <wps:wsp>
                        <wps:cNvPr id="4" name="Line 162"/>
                        <wps:cNvCnPr/>
                        <wps:spPr bwMode="auto">
                          <a:xfrm flipV="1">
                            <a:off x="2180" y="360"/>
                            <a:ext cx="2058" cy="140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 name="Text Box 163"/>
                        <wps:cNvSpPr txBox="1">
                          <a:spLocks noChangeArrowheads="1"/>
                        </wps:cNvSpPr>
                        <wps:spPr bwMode="auto">
                          <a:xfrm>
                            <a:off x="1526" y="0"/>
                            <a:ext cx="1497" cy="1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26345" w14:textId="77777777" w:rsidR="00806D0E" w:rsidRDefault="00806D0E" w:rsidP="00F438C9">
                              <w:pPr>
                                <w:rPr>
                                  <w:szCs w:val="48"/>
                                </w:rPr>
                              </w:pPr>
                            </w:p>
                          </w:txbxContent>
                        </wps:txbx>
                        <wps:bodyPr rot="0" vert="horz" wrap="square" lIns="0" tIns="0" rIns="0" bIns="0" anchor="t" anchorCtr="0" upright="1">
                          <a:noAutofit/>
                        </wps:bodyPr>
                      </wps:wsp>
                      <wps:wsp>
                        <wps:cNvPr id="6" name="Text Box 164"/>
                        <wps:cNvSpPr txBox="1">
                          <a:spLocks noChangeArrowheads="1"/>
                        </wps:cNvSpPr>
                        <wps:spPr bwMode="auto">
                          <a:xfrm>
                            <a:off x="4360" y="0"/>
                            <a:ext cx="2071" cy="1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5053C" w14:textId="77777777" w:rsidR="00806D0E" w:rsidRDefault="00806D0E" w:rsidP="00F438C9">
                              <w:pPr>
                                <w:rPr>
                                  <w:rFonts w:ascii="Tahoma" w:hAnsi="Tahoma" w:cs="Tahoma"/>
                                  <w:b/>
                                  <w:bCs/>
                                  <w:i/>
                                  <w:iCs/>
                                  <w:color w:val="000000"/>
                                  <w:sz w:val="34"/>
                                  <w:szCs w:val="48"/>
                                </w:rPr>
                              </w:pPr>
                            </w:p>
                          </w:txbxContent>
                        </wps:txbx>
                        <wps:bodyPr rot="0" vert="horz" wrap="square" lIns="0" tIns="0" rIns="0" bIns="0" anchor="t" anchorCtr="0" upright="1">
                          <a:noAutofit/>
                        </wps:bodyPr>
                      </wps:wsp>
                      <wps:wsp>
                        <wps:cNvPr id="7" name="Line 165"/>
                        <wps:cNvCnPr/>
                        <wps:spPr bwMode="auto">
                          <a:xfrm flipV="1">
                            <a:off x="5559" y="180"/>
                            <a:ext cx="1853" cy="158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 name="Line 166"/>
                        <wps:cNvCnPr/>
                        <wps:spPr bwMode="auto">
                          <a:xfrm>
                            <a:off x="2180" y="2160"/>
                            <a:ext cx="2202" cy="1569"/>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 name="Line 167"/>
                        <wps:cNvCnPr/>
                        <wps:spPr bwMode="auto">
                          <a:xfrm>
                            <a:off x="5559" y="2160"/>
                            <a:ext cx="2071" cy="12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 name="Line 168"/>
                        <wps:cNvCnPr/>
                        <wps:spPr bwMode="auto">
                          <a:xfrm>
                            <a:off x="1853" y="1980"/>
                            <a:ext cx="7521"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1" name="Text Box 169"/>
                        <wps:cNvSpPr txBox="1">
                          <a:spLocks noChangeArrowheads="1"/>
                        </wps:cNvSpPr>
                        <wps:spPr bwMode="auto">
                          <a:xfrm>
                            <a:off x="1526" y="3060"/>
                            <a:ext cx="1684" cy="1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0D813" w14:textId="77777777" w:rsidR="00806D0E" w:rsidRDefault="00806D0E" w:rsidP="00F438C9">
                              <w:pPr>
                                <w:rPr>
                                  <w:szCs w:val="48"/>
                                </w:rPr>
                              </w:pPr>
                            </w:p>
                          </w:txbxContent>
                        </wps:txbx>
                        <wps:bodyPr rot="0" vert="horz" wrap="square" lIns="0" tIns="0" rIns="0" bIns="0" anchor="t" anchorCtr="0" upright="1">
                          <a:noAutofit/>
                        </wps:bodyPr>
                      </wps:wsp>
                      <wps:wsp>
                        <wps:cNvPr id="12" name="Text Box 170"/>
                        <wps:cNvSpPr txBox="1">
                          <a:spLocks noChangeArrowheads="1"/>
                        </wps:cNvSpPr>
                        <wps:spPr bwMode="auto">
                          <a:xfrm>
                            <a:off x="4687" y="3060"/>
                            <a:ext cx="2056" cy="1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0482F" w14:textId="77777777" w:rsidR="00806D0E" w:rsidRDefault="00806D0E" w:rsidP="00F438C9">
                              <w:pPr>
                                <w:rPr>
                                  <w:szCs w:val="48"/>
                                </w:rPr>
                              </w:pPr>
                            </w:p>
                          </w:txbxContent>
                        </wps:txbx>
                        <wps:bodyPr rot="0" vert="horz" wrap="square" lIns="0" tIns="0" rIns="0" bIns="0" anchor="t" anchorCtr="0" upright="1">
                          <a:noAutofit/>
                        </wps:bodyPr>
                      </wps:wsp>
                      <wps:wsp>
                        <wps:cNvPr id="13" name="Text Box 171"/>
                        <wps:cNvSpPr txBox="1">
                          <a:spLocks noChangeArrowheads="1"/>
                        </wps:cNvSpPr>
                        <wps:spPr bwMode="auto">
                          <a:xfrm>
                            <a:off x="7303" y="540"/>
                            <a:ext cx="2056" cy="1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27B0B" w14:textId="77777777" w:rsidR="00806D0E" w:rsidRDefault="00806D0E" w:rsidP="00F438C9">
                              <w:pPr>
                                <w:rPr>
                                  <w:szCs w:val="48"/>
                                </w:rPr>
                              </w:pPr>
                            </w:p>
                          </w:txbxContent>
                        </wps:txbx>
                        <wps:bodyPr rot="0" vert="horz" wrap="square" lIns="0" tIns="0" rIns="0" bIns="0" anchor="t" anchorCtr="0" upright="1">
                          <a:noAutofit/>
                        </wps:bodyPr>
                      </wps:wsp>
                    </wpg:wgp>
                  </a:graphicData>
                </a:graphic>
              </wp:inline>
            </w:drawing>
          </mc:Choice>
          <mc:Fallback>
            <w:pict>
              <v:group w14:anchorId="68D4B817" id="Группа 49" o:spid="_x0000_s1419" style="width:468.7pt;height:219.6pt;mso-position-horizontal-relative:char;mso-position-vertical-relative:line" coordsize="9374,4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Op7vAQAAJ4ZAAAOAAAAZHJzL2Uyb0RvYy54bWzsWetu2zYU/j9g70Do/2JdbVmIU3RJGwzI&#10;tmDt9p+WKEuoRGokHdn9NWCPsBfZG+wV2jfa4UWyLSfxkq5ugSQBBMq8nXO+71xInb5Y1RW6IVyU&#10;jM4c78R1EKEpy0q6mDm/vn39XewgITHNcMUomTlrIpwXZ99+c9o2CfFZwaqMcASLUJG0zcwppGyS&#10;0UikBamxOGENodCZM15jCa98Mco4bmH1uhr5rjsetYxnDWcpEQJ+vTCdzpleP89JKn/Oc0EkqmYO&#10;yCb1k+vnXD1HZ6c4WXDcFGVqxcCPkKLGJYVN+6UusMRoycu9peoy5UywXJ6krB6xPC9TonUAbTx3&#10;oM0lZ8tG67JI2kXTmwlMO7DTo5dNf7q55qjMZk44dRDFNWD04a+Pf3z888M/8P83gp/BRm2zSGDo&#10;JW/eNNfcKArNK5a+E9A9Gvar94UZjObtjyyDZfFSMm2jVc5rtQRoj1YainUPBVlJlMKP0TTywykg&#10;lkKfP4njqW/BSgtAdG9eWryyM6fBJDTTwmDqK+FHODFbajGtWEonoJzYWFV8mlXfFLghGiyhTGWt&#10;GnRGfQna6yHIG3vGpHpcZ09hjIkoOy8wXZCXnLO2IDgDsfR4EH5rgnoRAMXt1kWcAdM9N3bVnzb6&#10;jrG9MLTW7OztxRNrbM+faMh7q+Gk4UJeElYj1Zg5ecVaEJLLC1LhtV4d31wJaUzdDVYIV1Q9lRav&#10;aAbdOJG4rEwb1lfdWi2liQFEyHVFzNRfSA7EBC54egsdEsh5xdENBmfO3hmrqFVgpJqSl1XVT/Lv&#10;n2THqmlEh4l+4oHd+tF6R0ZlP7EuKeMHdjXjO62NrgpKuZqvtBf6vvU3kcxZtgaANZSADQRZsH3B&#10;+HsHtRCwZo74fYk5cVD1AwWSqOjWNXjXmHcNTFOYOnOkg0zzXJoouGx4uSgUW7TolCmi5qUGU0lm&#10;pLASg7scyW/AhU0wuiopAZfRjmw94JxecyDTARfIq7L5rVPLst/3YjATRJRgPOC/70aQqVSw8UI3&#10;3okae/yvQCRtrDtYT9lrYKKme0VRC/ErjiaRYQarykz1KvYIvpj3fNaeqoUCxxDbwyAJWOd5iCMZ&#10;3JRLKjsdD7ioA+6tCi3fsxWAFwziHZIr6Oiw+V8jn7KrBduL/LEGewC1F04nFmpFB2WiLkHsQc2h&#10;gPjPUKu9e+xvD28bPw/0zhsPe6J+DggZP9+iS/hF6BKqmKBiw4AuvjvxOrr4ByLDZ6RLXzM86bQA&#10;jruTFqItqjw+LURRBMWviv0mHkBNYItJL46ggtNpIYoPgP+cFvQR7PY6GJLrDnDjhwK3Fdj7LO57&#10;e2ncd/0Or/GBMvYZr3vw6g+Dtv6afAJevXvdgtcmuPoGy7tz8TNe9+DlQe7acTAdrB5SMG85mIl6&#10;Kh5OhwFxEvk2Gx6onJ7Rug8tsOFe2dMf/OD2QN0KHLlKDtxhMPXGsb1J8YJg9yblmIVyf/R70pWP&#10;B3ltSBm4srHn4KNSJhzHUIdBeNinDByjoaLX9VLg6jr+7nj+GYvl/sD5tCnTXz5uDldwlvkSlJkE&#10;LggDlImGF49fCWP6M+fXyhh9dw0fAfRthf1gob4ybL/ry57NZ5WzfwEAAP//AwBQSwMEFAAGAAgA&#10;AAAhAKauZFfeAAAABQEAAA8AAABkcnMvZG93bnJldi54bWxMj0FLw0AQhe+C/2EZwZvdpKnaxmxK&#10;KeqpFGyF4m2anSah2dmQ3Sbpv3f1opeBx3u89022HE0jeupcbVlBPIlAEBdW11wq+Ny/PcxBOI+s&#10;sbFMCq7kYJnf3mSYajvwB/U7X4pQwi5FBZX3bSqlKyoy6Ca2JQ7eyXYGfZBdKXWHQyg3jZxG0ZM0&#10;WHNYqLCldUXFeXcxCt4HHFZJ/Npvzqf19Wv/uD1sYlLq/m5cvYDwNPq/MPzgB3TIA9PRXlg70SgI&#10;j/jfG7xF8jwDcVQwSxZTkHkm/9Pn3wAAAP//AwBQSwECLQAUAAYACAAAACEAtoM4kv4AAADhAQAA&#10;EwAAAAAAAAAAAAAAAAAAAAAAW0NvbnRlbnRfVHlwZXNdLnhtbFBLAQItABQABgAIAAAAIQA4/SH/&#10;1gAAAJQBAAALAAAAAAAAAAAAAAAAAC8BAABfcmVscy8ucmVsc1BLAQItABQABgAIAAAAIQAavOp7&#10;vAQAAJ4ZAAAOAAAAAAAAAAAAAAAAAC4CAABkcnMvZTJvRG9jLnhtbFBLAQItABQABgAIAAAAIQCm&#10;rmRX3gAAAAUBAAAPAAAAAAAAAAAAAAAAABYHAABkcnMvZG93bnJldi54bWxQSwUGAAAAAAQABADz&#10;AAAAIQgAAAAA&#10;">
                <v:shapetype id="_x0000_t135" coordsize="21600,21600" o:spt="135" path="m10800,qx21600,10800,10800,21600l,21600,,xe">
                  <v:stroke joinstyle="miter"/>
                  <v:path gradientshapeok="t" o:connecttype="rect" textboxrect="0,3163,18437,18437"/>
                </v:shapetype>
                <v:shape id="AutoShape 161" o:spid="_x0000_s1420" type="#_x0000_t135" style="position:absolute;top:1440;width:1870;height:1279;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X7wwAAANoAAAAPAAAAZHJzL2Rvd25yZXYueG1sRI/BasMw&#10;EETvhfyD2EButZyUFuFaCSEQqOnBNOmhx8Xa2k6slbEU2/n7qlDocZiZN0y+m20nRhp861jDOklB&#10;EFfOtFxr+DwfHxUIH5ANdo5Jw5087LaLhxwz4yb+oPEUahEh7DPU0ITQZ1L6qiGLPnE9cfS+3WAx&#10;RDnU0gw4Rbjt5CZNX6TFluNCgz0dGqqup5vVsLGovoriUtj35xLL/qjKWSmtV8t5/woi0Bz+w3/t&#10;N6PhCX6vxBsgtz8AAAD//wMAUEsBAi0AFAAGAAgAAAAhANvh9svuAAAAhQEAABMAAAAAAAAAAAAA&#10;AAAAAAAAAFtDb250ZW50X1R5cGVzXS54bWxQSwECLQAUAAYACAAAACEAWvQsW78AAAAVAQAACwAA&#10;AAAAAAAAAAAAAAAfAQAAX3JlbHMvLnJlbHNQSwECLQAUAAYACAAAACEA/3Dl+8MAAADaAAAADwAA&#10;AAAAAAAAAAAAAAAHAgAAZHJzL2Rvd25yZXYueG1sUEsFBgAAAAADAAMAtwAAAPcCAAAAAA==&#10;" fillcolor="gray [1616]" strokecolor="black [3040]">
                  <v:fill color2="#d9d9d9 [496]" rotate="t" angle="180" colors="0 #bcbcbc;22938f #d0d0d0;1 #ededed" focus="100%" type="gradient"/>
                  <v:shadow on="t" color="black" opacity="24903f" origin=",.5" offset="0,.55556mm"/>
                  <v:textbox inset="0,0,0,0">
                    <w:txbxContent>
                      <w:p w14:paraId="7630D08A" w14:textId="77777777" w:rsidR="00806D0E" w:rsidRDefault="00806D0E" w:rsidP="00F438C9">
                        <w:pPr>
                          <w:jc w:val="center"/>
                          <w:rPr>
                            <w:rFonts w:ascii="Times New Roman" w:hAnsi="Times New Roman" w:cs="Times New Roman"/>
                            <w:szCs w:val="48"/>
                            <w:lang w:val="uz-Cyrl-UZ"/>
                          </w:rPr>
                        </w:pPr>
                        <w:r>
                          <w:rPr>
                            <w:rFonts w:ascii="Times New Roman" w:hAnsi="Times New Roman" w:cs="Times New Roman"/>
                            <w:szCs w:val="48"/>
                            <w:lang w:val="uz-Cyrl-UZ"/>
                          </w:rPr>
                          <w:t>Pedagog</w:t>
                        </w:r>
                      </w:p>
                      <w:p w14:paraId="49BD398A" w14:textId="77777777" w:rsidR="00806D0E" w:rsidRDefault="00806D0E" w:rsidP="00F438C9">
                        <w:pPr>
                          <w:jc w:val="center"/>
                          <w:rPr>
                            <w:rFonts w:ascii="Times New Roman" w:hAnsi="Times New Roman" w:cs="Times New Roman"/>
                            <w:szCs w:val="48"/>
                            <w:lang w:val="uz-Cyrl-UZ"/>
                          </w:rPr>
                        </w:pPr>
                        <w:r>
                          <w:rPr>
                            <w:rFonts w:ascii="Times New Roman" w:hAnsi="Times New Roman" w:cs="Times New Roman"/>
                            <w:szCs w:val="48"/>
                            <w:lang w:val="uz-Cyrl-UZ"/>
                          </w:rPr>
                          <w:t>kadrlarni attestatsiyadan o’tkazish</w:t>
                        </w:r>
                      </w:p>
                    </w:txbxContent>
                  </v:textbox>
                </v:shape>
                <v:line id="Line 162" o:spid="_x0000_s1421" style="position:absolute;flip:y;visibility:visible;mso-wrap-style:square" from="2180,360" to="4238,1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vMfwwAAANoAAAAPAAAAZHJzL2Rvd25yZXYueG1sRE/LasJA&#10;FN0X/IfhCt0UnVhCK6mTILb1AVIwuujymrkmwcydkJlq/PuOUOjycN6zrDeNuFDnassKJuMIBHFh&#10;dc2lgsP+czQF4TyyxsYyKbiRgywdPMww0fbKO7rkvhQhhF2CCirv20RKV1Rk0I1tSxy4k+0M+gC7&#10;UuoOryHcNPI5il6kwZpDQ4UtLSoqzvmPCTPe4/3mdlwtX78+FsX2tImfovW3Uo/Dfv4GwlPv/8V/&#10;7rVWEMP9SvCDTH8BAAD//wMAUEsBAi0AFAAGAAgAAAAhANvh9svuAAAAhQEAABMAAAAAAAAAAAAA&#10;AAAAAAAAAFtDb250ZW50X1R5cGVzXS54bWxQSwECLQAUAAYACAAAACEAWvQsW78AAAAVAQAACwAA&#10;AAAAAAAAAAAAAAAfAQAAX3JlbHMvLnJlbHNQSwECLQAUAAYACAAAACEArC7zH8MAAADaAAAADwAA&#10;AAAAAAAAAAAAAAAHAgAAZHJzL2Rvd25yZXYueG1sUEsFBgAAAAADAAMAtwAAAPcCAAAAAA==&#10;" strokeweight="2.25pt"/>
                <v:shape id="Text Box 163" o:spid="_x0000_s1422" type="#_x0000_t202" style="position:absolute;left:1526;width:1497;height:1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11026345" w14:textId="77777777" w:rsidR="00806D0E" w:rsidRDefault="00806D0E" w:rsidP="00F438C9">
                        <w:pPr>
                          <w:rPr>
                            <w:szCs w:val="48"/>
                          </w:rPr>
                        </w:pPr>
                      </w:p>
                    </w:txbxContent>
                  </v:textbox>
                </v:shape>
                <v:shape id="Text Box 164" o:spid="_x0000_s1423" type="#_x0000_t202" style="position:absolute;left:4360;width:2071;height:1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8C5053C" w14:textId="77777777" w:rsidR="00806D0E" w:rsidRDefault="00806D0E" w:rsidP="00F438C9">
                        <w:pPr>
                          <w:rPr>
                            <w:rFonts w:ascii="Tahoma" w:hAnsi="Tahoma" w:cs="Tahoma"/>
                            <w:b/>
                            <w:bCs/>
                            <w:i/>
                            <w:iCs/>
                            <w:color w:val="000000"/>
                            <w:sz w:val="34"/>
                            <w:szCs w:val="48"/>
                          </w:rPr>
                        </w:pPr>
                      </w:p>
                    </w:txbxContent>
                  </v:textbox>
                </v:shape>
                <v:line id="Line 165" o:spid="_x0000_s1424" style="position:absolute;flip:y;visibility:visible;mso-wrap-style:square" from="5559,180" to="7412,1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1owwAAANoAAAAPAAAAZHJzL2Rvd25yZXYueG1sRE/LasJA&#10;FN0X/IfhCt0UM7FIlZhRirY+oBSadNHlNXNNQjN3QmbU+PeOUOjycN7psjeNOFPnassKxlEMgriw&#10;uuZSwXf+PpqBcB5ZY2OZFFzJwXIxeEgx0fbCX3TOfClCCLsEFVTet4mUrqjIoItsSxy4o+0M+gC7&#10;UuoOLyHcNPI5jl+kwZpDQ4UtrSoqfrOTCTPWk3x/PWw308+3VfFx3E+e4t2PUo/D/nUOwlPv/8V/&#10;7p1WMIX7leAHubgBAAD//wMAUEsBAi0AFAAGAAgAAAAhANvh9svuAAAAhQEAABMAAAAAAAAAAAAA&#10;AAAAAAAAAFtDb250ZW50X1R5cGVzXS54bWxQSwECLQAUAAYACAAAACEAWvQsW78AAAAVAQAACwAA&#10;AAAAAAAAAAAAAAAfAQAAX3JlbHMvLnJlbHNQSwECLQAUAAYACAAAACEAXPxtaMMAAADaAAAADwAA&#10;AAAAAAAAAAAAAAAHAgAAZHJzL2Rvd25yZXYueG1sUEsFBgAAAAADAAMAtwAAAPcCAAAAAA==&#10;" strokeweight="2.25pt"/>
                <v:line id="Line 166" o:spid="_x0000_s1425" style="position:absolute;visibility:visible;mso-wrap-style:square" from="2180,2160" to="4382,3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40vwAAANoAAAAPAAAAZHJzL2Rvd25yZXYueG1sRE/Pa4Mw&#10;FL4X9j+EV+htjR2lDNdUijDwYA91Y7s+zJuRmhc1mbr/fjkUevz4fh+zxXZiotG3jhXstgkI4trp&#10;lhsFnx/vz68gfEDW2DkmBX/kITs9rY6YajfzlaYqNCKGsE9RgQmhT6X0tSGLfut64sj9uNFiiHBs&#10;pB5xjuG2ky9JcpAWW44NBnvKDdW36tcq2F8Ko7+X0pfXpPiidtjnQ+WU2qyX8xuIQEt4iO/uQiuI&#10;W+OVeAPk6R8AAP//AwBQSwECLQAUAAYACAAAACEA2+H2y+4AAACFAQAAEwAAAAAAAAAAAAAAAAAA&#10;AAAAW0NvbnRlbnRfVHlwZXNdLnhtbFBLAQItABQABgAIAAAAIQBa9CxbvwAAABUBAAALAAAAAAAA&#10;AAAAAAAAAB8BAABfcmVscy8ucmVsc1BLAQItABQABgAIAAAAIQDi2q40vwAAANoAAAAPAAAAAAAA&#10;AAAAAAAAAAcCAABkcnMvZG93bnJldi54bWxQSwUGAAAAAAMAAwC3AAAA8wIAAAAA&#10;" strokeweight="2.25pt"/>
                <v:line id="Line 167" o:spid="_x0000_s1426" style="position:absolute;visibility:visible;mso-wrap-style:square" from="5559,2160" to="7630,3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uvwwAAANoAAAAPAAAAZHJzL2Rvd25yZXYueG1sRI9Ba8JA&#10;FITvBf/D8gRvdWMJpaauUgJCDvGQVPT6yL5mQ7NvY3ar8d+7hUKPw8x8w2x2k+3FlUbfOVawWiYg&#10;iBunO24VHD/3z28gfEDW2DsmBXfysNvOnjaYaXfjiq51aEWEsM9QgQlhyKT0jSGLfukG4uh9udFi&#10;iHJspR7xFuG2ly9J8iotdhwXDA6UG2q+6x+rID0URp+n0pdVUpyou6T5pXZKLebTxzuIQFP4D/+1&#10;C61gDb9X4g2Q2wcAAAD//wMAUEsBAi0AFAAGAAgAAAAhANvh9svuAAAAhQEAABMAAAAAAAAAAAAA&#10;AAAAAAAAAFtDb250ZW50X1R5cGVzXS54bWxQSwECLQAUAAYACAAAACEAWvQsW78AAAAVAQAACwAA&#10;AAAAAAAAAAAAAAAfAQAAX3JlbHMvLnJlbHNQSwECLQAUAAYACAAAACEAjZYLr8MAAADaAAAADwAA&#10;AAAAAAAAAAAAAAAHAgAAZHJzL2Rvd25yZXYueG1sUEsFBgAAAAADAAMAtwAAAPcCAAAAAA==&#10;" strokeweight="2.25pt"/>
                <v:line id="Line 168" o:spid="_x0000_s1427" style="position:absolute;visibility:visible;mso-wrap-style:square" from="1853,1980" to="9374,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55LwwAAANsAAAAPAAAAZHJzL2Rvd25yZXYueG1sRI9Ba8JA&#10;EIXvBf/DMoI33VikSHQVEYQc9GCU9jpkx2wwOxuzW03/fedQ6G2G9+a9b9bbwbfqSX1sAhuYzzJQ&#10;xFWwDdcGrpfDdAkqJmSLbWAy8EMRtpvR2xpzG158pmeZaiUhHHM04FLqcq1j5chjnIWOWLRb6D0m&#10;Wfta2x5fEu5b/Z5lH9pjw9LgsKO9o+pefnsDi1Ph7NdwjMdzVnxS81jsH2UwZjIeditQiYb0b/67&#10;LqzgC738IgPozS8AAAD//wMAUEsBAi0AFAAGAAgAAAAhANvh9svuAAAAhQEAABMAAAAAAAAAAAAA&#10;AAAAAAAAAFtDb250ZW50X1R5cGVzXS54bWxQSwECLQAUAAYACAAAACEAWvQsW78AAAAVAQAACwAA&#10;AAAAAAAAAAAAAAAfAQAAX3JlbHMvLnJlbHNQSwECLQAUAAYACAAAACEA1b+eS8MAAADbAAAADwAA&#10;AAAAAAAAAAAAAAAHAgAAZHJzL2Rvd25yZXYueG1sUEsFBgAAAAADAAMAtwAAAPcCAAAAAA==&#10;" strokeweight="2.25pt"/>
                <v:shape id="Text Box 169" o:spid="_x0000_s1428" type="#_x0000_t202" style="position:absolute;left:1526;top:3060;width:1684;height:1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1670D813" w14:textId="77777777" w:rsidR="00806D0E" w:rsidRDefault="00806D0E" w:rsidP="00F438C9">
                        <w:pPr>
                          <w:rPr>
                            <w:szCs w:val="48"/>
                          </w:rPr>
                        </w:pPr>
                      </w:p>
                    </w:txbxContent>
                  </v:textbox>
                </v:shape>
                <v:shape id="Text Box 170" o:spid="_x0000_s1429" type="#_x0000_t202" style="position:absolute;left:4687;top:3060;width:2056;height:1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5530482F" w14:textId="77777777" w:rsidR="00806D0E" w:rsidRDefault="00806D0E" w:rsidP="00F438C9">
                        <w:pPr>
                          <w:rPr>
                            <w:szCs w:val="48"/>
                          </w:rPr>
                        </w:pPr>
                      </w:p>
                    </w:txbxContent>
                  </v:textbox>
                </v:shape>
                <v:shape id="Text Box 171" o:spid="_x0000_s1430" type="#_x0000_t202" style="position:absolute;left:7303;top:540;width:2056;height:1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27A27B0B" w14:textId="77777777" w:rsidR="00806D0E" w:rsidRDefault="00806D0E" w:rsidP="00F438C9">
                        <w:pPr>
                          <w:rPr>
                            <w:szCs w:val="48"/>
                          </w:rPr>
                        </w:pPr>
                      </w:p>
                    </w:txbxContent>
                  </v:textbox>
                </v:shape>
                <w10:anchorlock/>
              </v:group>
            </w:pict>
          </mc:Fallback>
        </mc:AlternateContent>
      </w:r>
    </w:p>
    <w:p w14:paraId="20F37D52" w14:textId="77777777" w:rsidR="00F438C9" w:rsidRDefault="00F438C9" w:rsidP="00F438C9">
      <w:pPr>
        <w:spacing w:line="240" w:lineRule="auto"/>
        <w:ind w:firstLine="545"/>
        <w:rPr>
          <w:rFonts w:ascii="Times New Roman" w:hAnsi="Times New Roman" w:cs="Times New Roman"/>
          <w:b/>
          <w:spacing w:val="-4"/>
          <w:sz w:val="28"/>
          <w:szCs w:val="28"/>
          <w:lang w:val="uz-Cyrl-UZ"/>
        </w:rPr>
      </w:pPr>
      <w:r>
        <w:rPr>
          <w:rFonts w:ascii="Times New Roman" w:hAnsi="Times New Roman" w:cs="Times New Roman"/>
          <w:b/>
          <w:spacing w:val="-4"/>
          <w:sz w:val="28"/>
          <w:szCs w:val="28"/>
          <w:lang w:val="uz-Cyrl-UZ"/>
        </w:rPr>
        <w:t xml:space="preserve">V. Talabalar uchun topshirq. </w:t>
      </w:r>
    </w:p>
    <w:p w14:paraId="381B7F37"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pacing w:val="-4"/>
          <w:sz w:val="28"/>
          <w:szCs w:val="28"/>
          <w:lang w:val="uz-Cyrl-UZ"/>
        </w:rPr>
        <w:t xml:space="preserve">Mavzuga doir quyidagi test savollariga javob bering: </w:t>
      </w:r>
      <w:r>
        <w:rPr>
          <w:rFonts w:ascii="Times New Roman" w:hAnsi="Times New Roman" w:cs="Times New Roman"/>
          <w:sz w:val="28"/>
          <w:szCs w:val="28"/>
          <w:lang w:val="uz-Cyrl-UZ"/>
        </w:rPr>
        <w:t xml:space="preserve">   </w:t>
      </w:r>
    </w:p>
    <w:p w14:paraId="11EC4550" w14:textId="77777777" w:rsidR="00F438C9" w:rsidRPr="00C87810" w:rsidRDefault="00F438C9" w:rsidP="00F438C9">
      <w:pPr>
        <w:spacing w:line="240" w:lineRule="auto"/>
        <w:ind w:firstLine="545"/>
        <w:rPr>
          <w:rFonts w:ascii="Times New Roman" w:hAnsi="Times New Roman" w:cs="Times New Roman"/>
          <w:b/>
          <w:bCs/>
          <w:sz w:val="28"/>
          <w:szCs w:val="28"/>
          <w:lang w:val="uz-Cyrl-UZ"/>
        </w:rPr>
      </w:pPr>
      <w:r w:rsidRPr="00C87810">
        <w:rPr>
          <w:rFonts w:ascii="Times New Roman" w:hAnsi="Times New Roman" w:cs="Times New Roman"/>
          <w:b/>
          <w:bCs/>
          <w:sz w:val="28"/>
          <w:szCs w:val="28"/>
          <w:lang w:val="en-US"/>
        </w:rPr>
        <w:t>1</w:t>
      </w:r>
      <w:r w:rsidRPr="00C87810">
        <w:rPr>
          <w:rFonts w:ascii="Times New Roman" w:hAnsi="Times New Roman" w:cs="Times New Roman"/>
          <w:b/>
          <w:bCs/>
          <w:sz w:val="28"/>
          <w:szCs w:val="28"/>
          <w:lang w:val="uz-Cyrl-UZ"/>
        </w:rPr>
        <w:t>. Ta’lim muassasasi kim tomonidan boshqariladi?</w:t>
      </w:r>
    </w:p>
    <w:p w14:paraId="302BC9DB"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A) uning rahbari hamda jamoat boshqaruvi organi tomonidan;</w:t>
      </w:r>
    </w:p>
    <w:p w14:paraId="1AEBAE74"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B) rektor tomonidan;</w:t>
      </w:r>
    </w:p>
    <w:p w14:paraId="5E904E16"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C) direktor tomonidan; </w:t>
      </w:r>
    </w:p>
    <w:p w14:paraId="611099CD"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O’zbekiston Respublikasi Oliy va o’rta maxsus, shuningdek, Xalq ta’limi vazirligi tomonidan.</w:t>
      </w:r>
    </w:p>
    <w:p w14:paraId="54E93852" w14:textId="77777777" w:rsidR="00F438C9" w:rsidRPr="00C87810" w:rsidRDefault="00F438C9" w:rsidP="00F438C9">
      <w:pPr>
        <w:spacing w:line="240" w:lineRule="auto"/>
        <w:ind w:firstLine="545"/>
        <w:rPr>
          <w:rFonts w:ascii="Times New Roman" w:hAnsi="Times New Roman" w:cs="Times New Roman"/>
          <w:b/>
          <w:bCs/>
          <w:sz w:val="28"/>
          <w:szCs w:val="28"/>
          <w:lang w:val="uz-Cyrl-UZ"/>
        </w:rPr>
      </w:pPr>
      <w:r w:rsidRPr="00C87810">
        <w:rPr>
          <w:rFonts w:ascii="Times New Roman" w:hAnsi="Times New Roman" w:cs="Times New Roman"/>
          <w:b/>
          <w:bCs/>
          <w:sz w:val="28"/>
          <w:szCs w:val="28"/>
          <w:lang w:val="en-US"/>
        </w:rPr>
        <w:t>2</w:t>
      </w:r>
      <w:r w:rsidRPr="00C87810">
        <w:rPr>
          <w:rFonts w:ascii="Times New Roman" w:hAnsi="Times New Roman" w:cs="Times New Roman"/>
          <w:b/>
          <w:bCs/>
          <w:sz w:val="28"/>
          <w:szCs w:val="28"/>
          <w:lang w:val="uz-Cyrl-UZ"/>
        </w:rPr>
        <w:t>. Davlat ta’lim muassasalarini moliyalash qanday mablag’lar hisobidan amalga oshiriladi?</w:t>
      </w:r>
    </w:p>
    <w:p w14:paraId="12227C61"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A) respublika va mahalliy byudjetlar mablag’lari, shuningdek, byudjetdan tashqari mablag’lar hisobidan;</w:t>
      </w:r>
    </w:p>
    <w:p w14:paraId="500A5FDE"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B) faqat respublika va mahalliy byudjetlar mablag’lari hisobidan;</w:t>
      </w:r>
    </w:p>
    <w:p w14:paraId="390C9E31"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C) byudjetdan tashqari mablag’lar hisobidan; </w:t>
      </w:r>
    </w:p>
    <w:p w14:paraId="341D8FC6"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pulli ta’lim xizmatlari ko’rsatish orqali to’plangan mablag’lar hisobidan.</w:t>
      </w:r>
    </w:p>
    <w:p w14:paraId="6D216DD4" w14:textId="77777777" w:rsidR="00F438C9" w:rsidRPr="00C87810" w:rsidRDefault="00F438C9" w:rsidP="00F438C9">
      <w:pPr>
        <w:spacing w:line="240" w:lineRule="auto"/>
        <w:ind w:firstLine="545"/>
        <w:rPr>
          <w:rFonts w:ascii="Times New Roman" w:hAnsi="Times New Roman" w:cs="Times New Roman"/>
          <w:b/>
          <w:bCs/>
          <w:sz w:val="28"/>
          <w:szCs w:val="28"/>
          <w:lang w:val="uz-Cyrl-UZ"/>
        </w:rPr>
      </w:pPr>
      <w:r w:rsidRPr="00C87810">
        <w:rPr>
          <w:rFonts w:ascii="Times New Roman" w:hAnsi="Times New Roman" w:cs="Times New Roman"/>
          <w:b/>
          <w:bCs/>
          <w:sz w:val="28"/>
          <w:szCs w:val="28"/>
          <w:lang w:val="en-US"/>
        </w:rPr>
        <w:t>3</w:t>
      </w:r>
      <w:r w:rsidRPr="00C87810">
        <w:rPr>
          <w:rFonts w:ascii="Times New Roman" w:hAnsi="Times New Roman" w:cs="Times New Roman"/>
          <w:b/>
          <w:bCs/>
          <w:sz w:val="28"/>
          <w:szCs w:val="28"/>
          <w:lang w:val="uz-Cyrl-UZ"/>
        </w:rPr>
        <w:t>. Hozirda ta’lim tizimini boshqarishning qanday shakli qaror topgan?</w:t>
      </w:r>
    </w:p>
    <w:p w14:paraId="367F421F"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A) davlat boshqaruvchi;</w:t>
      </w:r>
    </w:p>
    <w:p w14:paraId="4B186C83"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B) jamoatchilik boshqaruvi;</w:t>
      </w:r>
    </w:p>
    <w:p w14:paraId="0307C1D9"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C) davlat-jamoatchilik boshqaruvi; </w:t>
      </w:r>
    </w:p>
    <w:p w14:paraId="5BA456A8"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yakkahokimlik.</w:t>
      </w:r>
    </w:p>
    <w:p w14:paraId="4A9D470C" w14:textId="77777777" w:rsidR="00F438C9" w:rsidRPr="00C87810" w:rsidRDefault="00F438C9" w:rsidP="00F438C9">
      <w:pPr>
        <w:tabs>
          <w:tab w:val="left" w:pos="180"/>
        </w:tabs>
        <w:spacing w:line="240" w:lineRule="auto"/>
        <w:ind w:firstLine="545"/>
        <w:rPr>
          <w:rFonts w:ascii="Times New Roman" w:hAnsi="Times New Roman" w:cs="Times New Roman"/>
          <w:b/>
          <w:bCs/>
          <w:sz w:val="28"/>
          <w:szCs w:val="28"/>
          <w:lang w:val="uz-Cyrl-UZ"/>
        </w:rPr>
      </w:pPr>
      <w:r w:rsidRPr="00C87810">
        <w:rPr>
          <w:rFonts w:ascii="Times New Roman" w:hAnsi="Times New Roman" w:cs="Times New Roman"/>
          <w:b/>
          <w:bCs/>
          <w:sz w:val="28"/>
          <w:szCs w:val="28"/>
          <w:lang w:val="uz-Cyrl-UZ"/>
        </w:rPr>
        <w:t>4. Quyidagi qaysi biri ta’lim tizimida jamoatchilik boshqaruvi qaror topganligini ifodalaydi?</w:t>
      </w:r>
    </w:p>
    <w:p w14:paraId="0EBB63F0"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A) Pedagogik kengash faoliyatining yo’lga qo’yilganligi;</w:t>
      </w:r>
    </w:p>
    <w:p w14:paraId="45F5BA17"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B) metodik birlashma faoliyatining izchil tashkil etilishi;</w:t>
      </w:r>
    </w:p>
    <w:p w14:paraId="7EF0DE44" w14:textId="77777777" w:rsidR="00F438C9" w:rsidRDefault="00F438C9" w:rsidP="00F438C9">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C) ta’lim muassasalarida Ota-onalar kengashining tashkil etilganligi; </w:t>
      </w:r>
    </w:p>
    <w:p w14:paraId="7CFDD2B9" w14:textId="0A9B1BE0" w:rsidR="00367EE1" w:rsidRPr="00C87810" w:rsidRDefault="00F438C9" w:rsidP="00C87810">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D) maktab konferentsiyasining tashkil etilganligi.</w:t>
      </w:r>
    </w:p>
    <w:p w14:paraId="3089F4A6" w14:textId="77777777" w:rsidR="00F438C9" w:rsidRDefault="00F438C9" w:rsidP="00F438C9">
      <w:pPr>
        <w:pStyle w:val="af0"/>
        <w:widowControl/>
        <w:tabs>
          <w:tab w:val="left" w:pos="1090"/>
        </w:tabs>
        <w:overflowPunct/>
        <w:autoSpaceDE/>
        <w:adjustRightInd/>
        <w:spacing w:after="0" w:line="240" w:lineRule="auto"/>
        <w:ind w:left="567"/>
        <w:rPr>
          <w:rFonts w:ascii="Times New Roman" w:hAnsi="Times New Roman" w:cs="Times New Roman"/>
          <w:b/>
          <w:sz w:val="28"/>
          <w:szCs w:val="28"/>
          <w:lang w:val="en-US"/>
        </w:rPr>
      </w:pPr>
      <w:r>
        <w:rPr>
          <w:rFonts w:ascii="Times New Roman" w:hAnsi="Times New Roman" w:cs="Times New Roman"/>
          <w:b/>
          <w:sz w:val="28"/>
          <w:szCs w:val="28"/>
          <w:lang w:val="uz-Cyrl-UZ"/>
        </w:rPr>
        <w:t>Foydalanilgan adabiyotlar ro’yxati :</w:t>
      </w:r>
    </w:p>
    <w:p w14:paraId="377B5E72" w14:textId="77777777" w:rsidR="00054250" w:rsidRPr="004C16A4" w:rsidRDefault="009D7510" w:rsidP="009D751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en-US"/>
        </w:rPr>
        <w:t xml:space="preserve"> 1</w:t>
      </w:r>
      <w:r w:rsidR="00F438C9">
        <w:rPr>
          <w:rFonts w:ascii="Times New Roman" w:hAnsi="Times New Roman" w:cs="Times New Roman"/>
          <w:sz w:val="28"/>
          <w:szCs w:val="28"/>
          <w:lang w:val="uz-Cyrl-UZ"/>
        </w:rPr>
        <w:t xml:space="preserve">.“Umumiy o’rta ta’lim maktabi Metodika Kengashi to’g’risida”gi Nizom G’G’ Ta’lim </w:t>
      </w:r>
      <w:r w:rsidR="00F438C9">
        <w:rPr>
          <w:rFonts w:ascii="Times New Roman" w:hAnsi="Times New Roman" w:cs="Times New Roman"/>
          <w:sz w:val="28"/>
          <w:szCs w:val="28"/>
          <w:lang w:val="uz-Cyrl-UZ"/>
        </w:rPr>
        <w:lastRenderedPageBreak/>
        <w:t>taraqqiyoti j. – Toshkent: 2002. № 3.</w:t>
      </w:r>
    </w:p>
    <w:p w14:paraId="12E30299" w14:textId="77777777" w:rsidR="00054250" w:rsidRPr="00054250" w:rsidRDefault="009D7510" w:rsidP="00054250">
      <w:pPr>
        <w:pStyle w:val="af0"/>
        <w:widowControl/>
        <w:tabs>
          <w:tab w:val="left" w:pos="0"/>
          <w:tab w:val="left" w:pos="1080"/>
        </w:tabs>
        <w:overflowPunct/>
        <w:autoSpaceDE/>
        <w:adjustRightInd/>
        <w:spacing w:after="0" w:line="240" w:lineRule="auto"/>
        <w:ind w:left="0"/>
        <w:rPr>
          <w:rFonts w:ascii="Times New Roman" w:hAnsi="Times New Roman" w:cs="Times New Roman"/>
          <w:sz w:val="28"/>
          <w:szCs w:val="28"/>
          <w:lang w:val="uz-Cyrl-UZ"/>
        </w:rPr>
      </w:pPr>
      <w:r w:rsidRPr="004C16A4">
        <w:rPr>
          <w:rFonts w:ascii="Times New Roman" w:hAnsi="Times New Roman" w:cs="Times New Roman"/>
          <w:sz w:val="28"/>
          <w:szCs w:val="28"/>
          <w:lang w:val="uz-Cyrl-UZ"/>
        </w:rPr>
        <w:t>2</w:t>
      </w:r>
      <w:r w:rsidR="00F438C9">
        <w:rPr>
          <w:rFonts w:ascii="Times New Roman" w:hAnsi="Times New Roman" w:cs="Times New Roman"/>
          <w:sz w:val="28"/>
          <w:szCs w:val="28"/>
          <w:lang w:val="uz-Cyrl-UZ"/>
        </w:rPr>
        <w:t>.“Umumiy o’rta ta’lim maktabi fan Metodika birlashmalari to’g’risida”gi Nizom G’G’ Ta’lim taraqqiyoti j. – Toshkent: 2002. № 3.</w:t>
      </w:r>
    </w:p>
    <w:p w14:paraId="29E7707D" w14:textId="77777777" w:rsidR="00054250" w:rsidRPr="00054250" w:rsidRDefault="009D7510" w:rsidP="00054250">
      <w:pPr>
        <w:pStyle w:val="af0"/>
        <w:widowControl/>
        <w:tabs>
          <w:tab w:val="left" w:pos="0"/>
          <w:tab w:val="left" w:pos="1080"/>
        </w:tabs>
        <w:overflowPunct/>
        <w:autoSpaceDE/>
        <w:adjustRightInd/>
        <w:spacing w:after="0" w:line="240" w:lineRule="auto"/>
        <w:ind w:left="0"/>
        <w:rPr>
          <w:rFonts w:ascii="Times New Roman" w:hAnsi="Times New Roman" w:cs="Times New Roman"/>
          <w:sz w:val="28"/>
          <w:szCs w:val="28"/>
          <w:lang w:val="uz-Cyrl-UZ"/>
        </w:rPr>
      </w:pPr>
      <w:r w:rsidRPr="009D7510">
        <w:rPr>
          <w:rFonts w:ascii="Times New Roman" w:hAnsi="Times New Roman" w:cs="Times New Roman"/>
          <w:sz w:val="28"/>
          <w:szCs w:val="28"/>
          <w:lang w:val="uz-Cyrl-UZ"/>
        </w:rPr>
        <w:t>3</w:t>
      </w:r>
      <w:r w:rsidR="00F438C9">
        <w:rPr>
          <w:rFonts w:ascii="Times New Roman" w:hAnsi="Times New Roman" w:cs="Times New Roman"/>
          <w:sz w:val="28"/>
          <w:szCs w:val="28"/>
          <w:lang w:val="uz-Cyrl-UZ"/>
        </w:rPr>
        <w:t>.“O’zbekiston Respublikasi Xalq ta’limi tizimi boshqaruv organlari va o’quv yurtlarining rahbar va pedagog kadrlari attestatsiyasi to’g’risida”gi Nizom G’G’ Ma’rifat g. – Toshkent: 2004 yil, 16 oktyabr.</w:t>
      </w:r>
    </w:p>
    <w:p w14:paraId="2ED33B23" w14:textId="77777777" w:rsidR="00054250" w:rsidRDefault="009D7510" w:rsidP="00054250">
      <w:pPr>
        <w:pStyle w:val="af0"/>
        <w:widowControl/>
        <w:tabs>
          <w:tab w:val="left" w:pos="0"/>
          <w:tab w:val="left" w:pos="1080"/>
        </w:tabs>
        <w:overflowPunct/>
        <w:autoSpaceDE/>
        <w:adjustRightInd/>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lang w:val="en-US"/>
        </w:rPr>
        <w:t>4</w:t>
      </w:r>
      <w:r w:rsidR="00F438C9">
        <w:rPr>
          <w:rFonts w:ascii="Times New Roman" w:hAnsi="Times New Roman" w:cs="Times New Roman"/>
          <w:sz w:val="28"/>
          <w:szCs w:val="28"/>
          <w:lang w:val="en-US"/>
        </w:rPr>
        <w:t>.</w:t>
      </w:r>
      <w:r w:rsidR="00F438C9">
        <w:rPr>
          <w:rFonts w:ascii="Times New Roman" w:hAnsi="Times New Roman" w:cs="Times New Roman"/>
          <w:sz w:val="28"/>
          <w:szCs w:val="28"/>
          <w:lang w:val="uz-Cyrl-UZ"/>
        </w:rPr>
        <w:t>“O merax po organizatsii srednego spetsialnogo professionalnogo obrazovaniya v Respublike Uzbekistane” (ot 13 maya 1998 goda) G’G’ Uchitel Uzbekistana. – Tashkent: 1998 god, 16 maya.</w:t>
      </w:r>
    </w:p>
    <w:p w14:paraId="78906B61" w14:textId="77777777" w:rsidR="00054250" w:rsidRPr="0017731C" w:rsidRDefault="009D7510" w:rsidP="0017731C">
      <w:pPr>
        <w:pStyle w:val="af0"/>
        <w:widowControl/>
        <w:tabs>
          <w:tab w:val="left" w:pos="0"/>
          <w:tab w:val="left" w:pos="1080"/>
        </w:tabs>
        <w:overflowPunct/>
        <w:autoSpaceDE/>
        <w:adjustRightInd/>
        <w:spacing w:after="0" w:line="240" w:lineRule="auto"/>
        <w:ind w:left="0"/>
        <w:rPr>
          <w:rFonts w:ascii="Times New Roman" w:hAnsi="Times New Roman" w:cs="Times New Roman"/>
          <w:sz w:val="28"/>
          <w:szCs w:val="28"/>
          <w:lang w:val="uz-Cyrl-UZ"/>
        </w:rPr>
      </w:pPr>
      <w:r>
        <w:rPr>
          <w:rFonts w:ascii="Times New Roman" w:hAnsi="Times New Roman" w:cs="Times New Roman"/>
          <w:sz w:val="28"/>
          <w:szCs w:val="28"/>
          <w:lang w:val="en-US"/>
        </w:rPr>
        <w:t>5</w:t>
      </w:r>
      <w:r w:rsidR="00F438C9">
        <w:rPr>
          <w:rFonts w:ascii="Times New Roman" w:hAnsi="Times New Roman" w:cs="Times New Roman"/>
          <w:sz w:val="28"/>
          <w:szCs w:val="28"/>
          <w:lang w:val="uz-Cyrl-UZ"/>
        </w:rPr>
        <w:t xml:space="preserve">Ahliddinov R. Uzluksiz ta’limda pedagogik boshqaruv masalalari G’G’ Uzluksiz ta’lim j. – Toshkent: 2002. № 3. </w:t>
      </w:r>
    </w:p>
    <w:p w14:paraId="24E94AA1" w14:textId="67B0BEE2" w:rsidR="00F438C9" w:rsidRPr="00C87810" w:rsidRDefault="00F438C9" w:rsidP="00C87810">
      <w:pPr>
        <w:spacing w:line="240" w:lineRule="auto"/>
        <w:rPr>
          <w:rFonts w:ascii="Times New Roman" w:hAnsi="Times New Roman" w:cs="Times New Roman"/>
          <w:b/>
          <w:sz w:val="28"/>
          <w:szCs w:val="28"/>
          <w:lang w:val="uz-Latn-UZ"/>
        </w:rPr>
      </w:pPr>
      <w:r w:rsidRPr="00C87810">
        <w:rPr>
          <w:rFonts w:ascii="Times New Roman" w:hAnsi="Times New Roman" w:cs="Times New Roman"/>
          <w:b/>
          <w:sz w:val="28"/>
          <w:szCs w:val="28"/>
          <w:lang w:val="uz-Cyrl-UZ"/>
        </w:rPr>
        <w:t>E</w:t>
      </w:r>
      <w:r w:rsidR="00C87810">
        <w:rPr>
          <w:rFonts w:ascii="Times New Roman" w:hAnsi="Times New Roman" w:cs="Times New Roman"/>
          <w:b/>
          <w:sz w:val="28"/>
          <w:szCs w:val="28"/>
          <w:lang w:val="uz-Latn-UZ"/>
        </w:rPr>
        <w:t>lektron ta’lim resurslari:</w:t>
      </w:r>
    </w:p>
    <w:p w14:paraId="4FF0797D" w14:textId="0ABE44C8" w:rsidR="00C87810" w:rsidRDefault="00C87810" w:rsidP="00C87810">
      <w:pPr>
        <w:spacing w:line="240" w:lineRule="auto"/>
        <w:rPr>
          <w:rFonts w:ascii="Times New Roman" w:hAnsi="Times New Roman" w:cs="Times New Roman"/>
          <w:sz w:val="28"/>
          <w:szCs w:val="28"/>
          <w:lang w:val="uz-Latn-UZ"/>
        </w:rPr>
      </w:pPr>
      <w:r>
        <w:rPr>
          <w:rFonts w:ascii="Times New Roman" w:hAnsi="Times New Roman" w:cs="Times New Roman"/>
          <w:sz w:val="28"/>
          <w:szCs w:val="28"/>
          <w:lang w:val="uz-Latn-UZ"/>
        </w:rPr>
        <w:t>6.www.guldu.portal.uz.</w:t>
      </w:r>
    </w:p>
    <w:p w14:paraId="24E0C4E0" w14:textId="68E262AD" w:rsidR="00F438C9" w:rsidRPr="00C87810" w:rsidRDefault="00C87810" w:rsidP="00C8781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7</w:t>
      </w:r>
      <w:r w:rsidR="00F438C9" w:rsidRPr="00C87810">
        <w:rPr>
          <w:rFonts w:ascii="Times New Roman" w:hAnsi="Times New Roman" w:cs="Times New Roman"/>
          <w:sz w:val="28"/>
          <w:szCs w:val="28"/>
          <w:lang w:val="uz-Cyrl-UZ"/>
        </w:rPr>
        <w:t>. www. pedagog. uz</w:t>
      </w:r>
    </w:p>
    <w:p w14:paraId="5DED9CAA" w14:textId="6AA8CD8C" w:rsidR="00F438C9" w:rsidRPr="00C87810" w:rsidRDefault="00C87810" w:rsidP="00C87810">
      <w:pPr>
        <w:spacing w:line="240" w:lineRule="auto"/>
        <w:rPr>
          <w:rFonts w:ascii="Times New Roman" w:hAnsi="Times New Roman" w:cs="Times New Roman"/>
          <w:sz w:val="28"/>
          <w:szCs w:val="28"/>
          <w:lang w:val="uz-Cyrl-UZ"/>
        </w:rPr>
      </w:pPr>
      <w:r>
        <w:rPr>
          <w:rFonts w:ascii="Times New Roman" w:hAnsi="Times New Roman" w:cs="Times New Roman"/>
          <w:sz w:val="28"/>
          <w:szCs w:val="28"/>
          <w:lang w:val="uz-Latn-UZ"/>
        </w:rPr>
        <w:t>8</w:t>
      </w:r>
      <w:r w:rsidR="00F438C9" w:rsidRPr="00C87810">
        <w:rPr>
          <w:rFonts w:ascii="Times New Roman" w:hAnsi="Times New Roman" w:cs="Times New Roman"/>
          <w:sz w:val="28"/>
          <w:szCs w:val="28"/>
          <w:lang w:val="uz-Cyrl-UZ"/>
        </w:rPr>
        <w:t>. www. Ziyonet. uz</w:t>
      </w:r>
    </w:p>
    <w:p w14:paraId="3BA119C7" w14:textId="659FFA00" w:rsidR="00054250" w:rsidRPr="004C16A4" w:rsidRDefault="00054250" w:rsidP="00090814">
      <w:pPr>
        <w:pStyle w:val="af0"/>
        <w:spacing w:after="0" w:line="240" w:lineRule="auto"/>
        <w:rPr>
          <w:rFonts w:ascii="Times New Roman" w:hAnsi="Times New Roman" w:cs="Times New Roman"/>
          <w:b/>
          <w:sz w:val="28"/>
          <w:szCs w:val="28"/>
          <w:lang w:val="uz-Cyrl-UZ"/>
        </w:rPr>
      </w:pPr>
    </w:p>
    <w:p w14:paraId="2E66A8DB" w14:textId="77777777" w:rsidR="00F438C9" w:rsidRDefault="00F438C9" w:rsidP="00C87810">
      <w:pPr>
        <w:pStyle w:val="af0"/>
        <w:spacing w:after="0" w:line="240" w:lineRule="auto"/>
        <w:ind w:left="0"/>
        <w:rPr>
          <w:rFonts w:ascii="Times New Roman" w:hAnsi="Times New Roman" w:cs="Times New Roman"/>
          <w:sz w:val="28"/>
          <w:szCs w:val="28"/>
          <w:lang w:val="uz-Cyrl-UZ"/>
        </w:rPr>
      </w:pPr>
      <w:r>
        <w:rPr>
          <w:rFonts w:ascii="Times New Roman" w:hAnsi="Times New Roman" w:cs="Times New Roman"/>
          <w:b/>
          <w:sz w:val="28"/>
          <w:szCs w:val="28"/>
          <w:lang w:val="uz-Cyrl-UZ"/>
        </w:rPr>
        <w:t xml:space="preserve">Metodik tavsiya: </w:t>
      </w:r>
      <w:r>
        <w:rPr>
          <w:rFonts w:ascii="Times New Roman" w:hAnsi="Times New Roman" w:cs="Times New Roman"/>
          <w:sz w:val="28"/>
          <w:szCs w:val="28"/>
          <w:lang w:val="uz-Cyrl-UZ"/>
        </w:rPr>
        <w:t>Ta’lim sohasidagi ta’lim muassasalarining Nizom va Ustavlari, ta’lim muassasasini boshqarishning tamoyillari va vazifalari, ta’lim muassasalari faoliyatining mazmuni, ta’lim muassasasining boshqaruv organlari, ta’lim muassasalari rahbarlarining vazifalari, to’g’risidagi  bilimlarni berish orqali ularda tarbiya jarayonini samarali tashkil etish ko’nikmalarini hosil qiling.</w:t>
      </w:r>
    </w:p>
    <w:bookmarkEnd w:id="10"/>
    <w:p w14:paraId="2774E765" w14:textId="494B3E61" w:rsidR="0013740E" w:rsidRPr="00090814" w:rsidRDefault="0013740E" w:rsidP="0017731C">
      <w:pPr>
        <w:spacing w:line="240" w:lineRule="auto"/>
        <w:rPr>
          <w:rFonts w:ascii="Times New Roman" w:hAnsi="Times New Roman" w:cs="Times New Roman"/>
          <w:sz w:val="28"/>
          <w:szCs w:val="28"/>
          <w:lang w:val="uz-Cyrl-UZ"/>
        </w:rPr>
      </w:pPr>
    </w:p>
    <w:p w14:paraId="29B281F1" w14:textId="77777777" w:rsidR="00C87810" w:rsidRDefault="00C87810" w:rsidP="00C76C20">
      <w:pPr>
        <w:ind w:left="708"/>
        <w:jc w:val="center"/>
        <w:rPr>
          <w:rFonts w:ascii="Times New Roman" w:hAnsi="Times New Roman" w:cs="Times New Roman"/>
          <w:sz w:val="28"/>
          <w:szCs w:val="28"/>
          <w:lang w:val="tr-TR" w:eastAsia="en-US"/>
        </w:rPr>
      </w:pPr>
    </w:p>
    <w:p w14:paraId="05D4336D" w14:textId="77777777" w:rsidR="00C87810" w:rsidRDefault="00C87810" w:rsidP="00C76C20">
      <w:pPr>
        <w:ind w:left="708"/>
        <w:jc w:val="center"/>
        <w:rPr>
          <w:rFonts w:ascii="Times New Roman" w:hAnsi="Times New Roman" w:cs="Times New Roman"/>
          <w:sz w:val="28"/>
          <w:szCs w:val="28"/>
          <w:lang w:val="tr-TR" w:eastAsia="en-US"/>
        </w:rPr>
      </w:pPr>
    </w:p>
    <w:p w14:paraId="0F2F0F53" w14:textId="77777777" w:rsidR="00C87810" w:rsidRDefault="00C87810" w:rsidP="00C76C20">
      <w:pPr>
        <w:ind w:left="708"/>
        <w:jc w:val="center"/>
        <w:rPr>
          <w:rFonts w:ascii="Times New Roman" w:hAnsi="Times New Roman" w:cs="Times New Roman"/>
          <w:sz w:val="28"/>
          <w:szCs w:val="28"/>
          <w:lang w:val="tr-TR" w:eastAsia="en-US"/>
        </w:rPr>
      </w:pPr>
    </w:p>
    <w:p w14:paraId="0D30259E" w14:textId="77777777" w:rsidR="00C87810" w:rsidRDefault="00C87810" w:rsidP="00C76C20">
      <w:pPr>
        <w:ind w:left="708"/>
        <w:jc w:val="center"/>
        <w:rPr>
          <w:rFonts w:ascii="Times New Roman" w:hAnsi="Times New Roman" w:cs="Times New Roman"/>
          <w:sz w:val="28"/>
          <w:szCs w:val="28"/>
          <w:lang w:val="tr-TR" w:eastAsia="en-US"/>
        </w:rPr>
      </w:pPr>
    </w:p>
    <w:p w14:paraId="5CBB0774" w14:textId="77777777" w:rsidR="00C87810" w:rsidRDefault="00C87810" w:rsidP="00C76C20">
      <w:pPr>
        <w:ind w:left="708"/>
        <w:jc w:val="center"/>
        <w:rPr>
          <w:rFonts w:ascii="Times New Roman" w:hAnsi="Times New Roman" w:cs="Times New Roman"/>
          <w:sz w:val="28"/>
          <w:szCs w:val="28"/>
          <w:lang w:val="tr-TR" w:eastAsia="en-US"/>
        </w:rPr>
      </w:pPr>
    </w:p>
    <w:p w14:paraId="106EA047" w14:textId="77777777" w:rsidR="00C87810" w:rsidRDefault="00C87810" w:rsidP="00C76C20">
      <w:pPr>
        <w:ind w:left="708"/>
        <w:jc w:val="center"/>
        <w:rPr>
          <w:rFonts w:ascii="Times New Roman" w:hAnsi="Times New Roman" w:cs="Times New Roman"/>
          <w:sz w:val="28"/>
          <w:szCs w:val="28"/>
          <w:lang w:val="tr-TR" w:eastAsia="en-US"/>
        </w:rPr>
      </w:pPr>
    </w:p>
    <w:p w14:paraId="5DE47350" w14:textId="77777777" w:rsidR="00C87810" w:rsidRDefault="00C87810" w:rsidP="00C76C20">
      <w:pPr>
        <w:ind w:left="708"/>
        <w:jc w:val="center"/>
        <w:rPr>
          <w:rFonts w:ascii="Times New Roman" w:hAnsi="Times New Roman" w:cs="Times New Roman"/>
          <w:sz w:val="28"/>
          <w:szCs w:val="28"/>
          <w:lang w:val="tr-TR" w:eastAsia="en-US"/>
        </w:rPr>
      </w:pPr>
    </w:p>
    <w:p w14:paraId="533E2192" w14:textId="77777777" w:rsidR="00C87810" w:rsidRDefault="00C87810" w:rsidP="00C76C20">
      <w:pPr>
        <w:ind w:left="708"/>
        <w:jc w:val="center"/>
        <w:rPr>
          <w:rFonts w:ascii="Times New Roman" w:hAnsi="Times New Roman" w:cs="Times New Roman"/>
          <w:sz w:val="28"/>
          <w:szCs w:val="28"/>
          <w:lang w:val="tr-TR" w:eastAsia="en-US"/>
        </w:rPr>
      </w:pPr>
    </w:p>
    <w:p w14:paraId="76C98D34" w14:textId="77777777" w:rsidR="00C87810" w:rsidRDefault="00C87810" w:rsidP="00C76C20">
      <w:pPr>
        <w:ind w:left="708"/>
        <w:jc w:val="center"/>
        <w:rPr>
          <w:rFonts w:ascii="Times New Roman" w:hAnsi="Times New Roman" w:cs="Times New Roman"/>
          <w:sz w:val="28"/>
          <w:szCs w:val="28"/>
          <w:lang w:val="tr-TR" w:eastAsia="en-US"/>
        </w:rPr>
      </w:pPr>
    </w:p>
    <w:p w14:paraId="48084D48" w14:textId="77777777" w:rsidR="00C87810" w:rsidRDefault="00C87810" w:rsidP="00C76C20">
      <w:pPr>
        <w:ind w:left="708"/>
        <w:jc w:val="center"/>
        <w:rPr>
          <w:rFonts w:ascii="Times New Roman" w:hAnsi="Times New Roman" w:cs="Times New Roman"/>
          <w:sz w:val="28"/>
          <w:szCs w:val="28"/>
          <w:lang w:val="tr-TR" w:eastAsia="en-US"/>
        </w:rPr>
      </w:pPr>
    </w:p>
    <w:p w14:paraId="17AC1090" w14:textId="77777777" w:rsidR="00C87810" w:rsidRDefault="00C87810" w:rsidP="00C76C20">
      <w:pPr>
        <w:ind w:left="708"/>
        <w:jc w:val="center"/>
        <w:rPr>
          <w:rFonts w:ascii="Times New Roman" w:hAnsi="Times New Roman" w:cs="Times New Roman"/>
          <w:sz w:val="28"/>
          <w:szCs w:val="28"/>
          <w:lang w:val="tr-TR" w:eastAsia="en-US"/>
        </w:rPr>
      </w:pPr>
    </w:p>
    <w:p w14:paraId="1A56A5F7" w14:textId="77777777" w:rsidR="00C87810" w:rsidRDefault="00C87810" w:rsidP="00C76C20">
      <w:pPr>
        <w:ind w:left="708"/>
        <w:jc w:val="center"/>
        <w:rPr>
          <w:rFonts w:ascii="Times New Roman" w:hAnsi="Times New Roman" w:cs="Times New Roman"/>
          <w:sz w:val="28"/>
          <w:szCs w:val="28"/>
          <w:lang w:val="tr-TR" w:eastAsia="en-US"/>
        </w:rPr>
      </w:pPr>
    </w:p>
    <w:p w14:paraId="202F1385" w14:textId="77777777" w:rsidR="00C87810" w:rsidRDefault="00C87810" w:rsidP="00C76C20">
      <w:pPr>
        <w:ind w:left="708"/>
        <w:jc w:val="center"/>
        <w:rPr>
          <w:rFonts w:ascii="Times New Roman" w:hAnsi="Times New Roman" w:cs="Times New Roman"/>
          <w:sz w:val="28"/>
          <w:szCs w:val="28"/>
          <w:lang w:val="tr-TR" w:eastAsia="en-US"/>
        </w:rPr>
      </w:pPr>
    </w:p>
    <w:p w14:paraId="040AA157" w14:textId="77777777" w:rsidR="00C87810" w:rsidRDefault="00C87810" w:rsidP="00C76C20">
      <w:pPr>
        <w:ind w:left="708"/>
        <w:jc w:val="center"/>
        <w:rPr>
          <w:rFonts w:ascii="Times New Roman" w:hAnsi="Times New Roman" w:cs="Times New Roman"/>
          <w:sz w:val="28"/>
          <w:szCs w:val="28"/>
          <w:lang w:val="tr-TR" w:eastAsia="en-US"/>
        </w:rPr>
      </w:pPr>
    </w:p>
    <w:p w14:paraId="69C6E822" w14:textId="77777777" w:rsidR="00C87810" w:rsidRDefault="00C87810" w:rsidP="00C76C20">
      <w:pPr>
        <w:ind w:left="708"/>
        <w:jc w:val="center"/>
        <w:rPr>
          <w:rFonts w:ascii="Times New Roman" w:hAnsi="Times New Roman" w:cs="Times New Roman"/>
          <w:sz w:val="28"/>
          <w:szCs w:val="28"/>
          <w:lang w:val="tr-TR" w:eastAsia="en-US"/>
        </w:rPr>
      </w:pPr>
    </w:p>
    <w:p w14:paraId="1ED897D6" w14:textId="77777777" w:rsidR="00C87810" w:rsidRDefault="00C87810" w:rsidP="00C76C20">
      <w:pPr>
        <w:ind w:left="708"/>
        <w:jc w:val="center"/>
        <w:rPr>
          <w:rFonts w:ascii="Times New Roman" w:hAnsi="Times New Roman" w:cs="Times New Roman"/>
          <w:sz w:val="28"/>
          <w:szCs w:val="28"/>
          <w:lang w:val="tr-TR" w:eastAsia="en-US"/>
        </w:rPr>
      </w:pPr>
    </w:p>
    <w:p w14:paraId="6CC3809A" w14:textId="77777777" w:rsidR="00C87810" w:rsidRDefault="00C87810" w:rsidP="00C76C20">
      <w:pPr>
        <w:ind w:left="708"/>
        <w:jc w:val="center"/>
        <w:rPr>
          <w:rFonts w:ascii="Times New Roman" w:hAnsi="Times New Roman" w:cs="Times New Roman"/>
          <w:sz w:val="28"/>
          <w:szCs w:val="28"/>
          <w:lang w:val="tr-TR" w:eastAsia="en-US"/>
        </w:rPr>
      </w:pPr>
    </w:p>
    <w:p w14:paraId="0AFD6063" w14:textId="77777777" w:rsidR="00C87810" w:rsidRDefault="00C87810" w:rsidP="00C76C20">
      <w:pPr>
        <w:ind w:left="708"/>
        <w:jc w:val="center"/>
        <w:rPr>
          <w:rFonts w:ascii="Times New Roman" w:hAnsi="Times New Roman" w:cs="Times New Roman"/>
          <w:sz w:val="28"/>
          <w:szCs w:val="28"/>
          <w:lang w:val="tr-TR" w:eastAsia="en-US"/>
        </w:rPr>
      </w:pPr>
    </w:p>
    <w:p w14:paraId="5A17134D" w14:textId="77777777" w:rsidR="00C87810" w:rsidRDefault="00C87810" w:rsidP="00C76C20">
      <w:pPr>
        <w:ind w:left="708"/>
        <w:jc w:val="center"/>
        <w:rPr>
          <w:rFonts w:ascii="Times New Roman" w:hAnsi="Times New Roman" w:cs="Times New Roman"/>
          <w:sz w:val="28"/>
          <w:szCs w:val="28"/>
          <w:lang w:val="tr-TR" w:eastAsia="en-US"/>
        </w:rPr>
      </w:pPr>
    </w:p>
    <w:p w14:paraId="0568AD85" w14:textId="77777777" w:rsidR="00C87810" w:rsidRDefault="00C87810" w:rsidP="00C76C20">
      <w:pPr>
        <w:ind w:left="708"/>
        <w:jc w:val="center"/>
        <w:rPr>
          <w:rFonts w:ascii="Times New Roman" w:hAnsi="Times New Roman" w:cs="Times New Roman"/>
          <w:sz w:val="28"/>
          <w:szCs w:val="28"/>
          <w:lang w:val="tr-TR" w:eastAsia="en-US"/>
        </w:rPr>
      </w:pPr>
    </w:p>
    <w:p w14:paraId="69641D70" w14:textId="77777777" w:rsidR="00C87810" w:rsidRDefault="00C87810" w:rsidP="00C76C20">
      <w:pPr>
        <w:ind w:left="708"/>
        <w:jc w:val="center"/>
        <w:rPr>
          <w:rFonts w:ascii="Times New Roman" w:hAnsi="Times New Roman" w:cs="Times New Roman"/>
          <w:sz w:val="28"/>
          <w:szCs w:val="28"/>
          <w:lang w:val="tr-TR" w:eastAsia="en-US"/>
        </w:rPr>
      </w:pPr>
    </w:p>
    <w:p w14:paraId="2D07C5C0" w14:textId="77777777" w:rsidR="00C87810" w:rsidRDefault="00C87810" w:rsidP="00C76C20">
      <w:pPr>
        <w:ind w:left="708"/>
        <w:jc w:val="center"/>
        <w:rPr>
          <w:rFonts w:ascii="Times New Roman" w:hAnsi="Times New Roman" w:cs="Times New Roman"/>
          <w:sz w:val="28"/>
          <w:szCs w:val="28"/>
          <w:lang w:val="tr-TR" w:eastAsia="en-US"/>
        </w:rPr>
      </w:pPr>
    </w:p>
    <w:p w14:paraId="38AC0AEF" w14:textId="77777777" w:rsidR="00C87810" w:rsidRDefault="00C87810" w:rsidP="00C76C20">
      <w:pPr>
        <w:ind w:left="708"/>
        <w:jc w:val="center"/>
        <w:rPr>
          <w:rFonts w:ascii="Times New Roman" w:hAnsi="Times New Roman" w:cs="Times New Roman"/>
          <w:sz w:val="28"/>
          <w:szCs w:val="28"/>
          <w:lang w:val="tr-TR" w:eastAsia="en-US"/>
        </w:rPr>
      </w:pPr>
    </w:p>
    <w:p w14:paraId="79B11DCC" w14:textId="0EEC0BFE" w:rsidR="00C76C20" w:rsidRPr="00A80A30" w:rsidRDefault="00C76C20" w:rsidP="00C76C20">
      <w:pPr>
        <w:ind w:left="708"/>
        <w:jc w:val="center"/>
        <w:rPr>
          <w:rFonts w:asciiTheme="minorHAnsi" w:hAnsiTheme="minorHAnsi"/>
          <w:b/>
          <w:sz w:val="28"/>
          <w:lang w:val="uz-Cyrl-UZ"/>
        </w:rPr>
      </w:pPr>
      <w:r>
        <w:rPr>
          <w:rFonts w:ascii="Times New Roman" w:hAnsi="Times New Roman" w:cs="Times New Roman"/>
          <w:sz w:val="28"/>
          <w:szCs w:val="28"/>
          <w:lang w:val="tr-TR" w:eastAsia="en-US"/>
        </w:rPr>
        <w:t xml:space="preserve">        </w:t>
      </w:r>
      <w:r w:rsidRPr="00A80A30">
        <w:rPr>
          <w:b/>
          <w:sz w:val="28"/>
          <w:lang w:val="uz-Cyrl-UZ"/>
        </w:rPr>
        <w:t>GLOSSARY</w:t>
      </w:r>
    </w:p>
    <w:tbl>
      <w:tblPr>
        <w:tblW w:w="107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3653"/>
        <w:gridCol w:w="3684"/>
      </w:tblGrid>
      <w:tr w:rsidR="00C76C20" w:rsidRPr="00C87810" w14:paraId="2025E1C4" w14:textId="77777777" w:rsidTr="00CC448B">
        <w:trPr>
          <w:trHeight w:val="677"/>
        </w:trPr>
        <w:tc>
          <w:tcPr>
            <w:tcW w:w="3403" w:type="dxa"/>
            <w:tcBorders>
              <w:top w:val="nil"/>
              <w:left w:val="single" w:sz="4" w:space="0" w:color="auto"/>
              <w:bottom w:val="single" w:sz="4" w:space="0" w:color="auto"/>
              <w:right w:val="single" w:sz="4" w:space="0" w:color="auto"/>
            </w:tcBorders>
            <w:vAlign w:val="center"/>
            <w:hideMark/>
          </w:tcPr>
          <w:p w14:paraId="1AD107D5" w14:textId="608F9AB5" w:rsidR="00C76C20" w:rsidRPr="00C87810" w:rsidRDefault="00C76C20" w:rsidP="00CC448B">
            <w:pPr>
              <w:spacing w:after="41" w:line="228" w:lineRule="auto"/>
              <w:rPr>
                <w:rFonts w:ascii="Times New Roman" w:hAnsi="Times New Roman" w:cs="Times New Roman"/>
                <w:b/>
                <w:color w:val="000000"/>
                <w:sz w:val="26"/>
                <w:lang w:val="uz-Cyrl-UZ"/>
              </w:rPr>
            </w:pPr>
            <w:r w:rsidRPr="00C87810">
              <w:rPr>
                <w:rFonts w:ascii="Times New Roman" w:hAnsi="Times New Roman" w:cs="Times New Roman"/>
                <w:b/>
                <w:color w:val="000000"/>
                <w:sz w:val="26"/>
                <w:lang w:val="en-US"/>
              </w:rPr>
              <w:t xml:space="preserve">        </w:t>
            </w:r>
            <w:r w:rsidRPr="00C87810">
              <w:rPr>
                <w:rFonts w:ascii="Times New Roman" w:hAnsi="Times New Roman" w:cs="Times New Roman"/>
                <w:b/>
                <w:color w:val="000000"/>
                <w:sz w:val="26"/>
                <w:lang w:val="uz-Cyrl-UZ"/>
              </w:rPr>
              <w:t>O</w:t>
            </w:r>
            <w:r w:rsidR="0013740E" w:rsidRPr="00C87810">
              <w:rPr>
                <w:rFonts w:ascii="Times New Roman" w:hAnsi="Times New Roman" w:cs="Times New Roman"/>
                <w:b/>
                <w:color w:val="000000"/>
                <w:sz w:val="26"/>
                <w:lang w:val="uz-Latn-UZ"/>
              </w:rPr>
              <w:t>’</w:t>
            </w:r>
            <w:r w:rsidRPr="00C87810">
              <w:rPr>
                <w:rFonts w:ascii="Times New Roman" w:hAnsi="Times New Roman" w:cs="Times New Roman"/>
                <w:b/>
                <w:color w:val="000000"/>
                <w:sz w:val="26"/>
                <w:lang w:val="uz-Cyrl-UZ"/>
              </w:rPr>
              <w:t>zbek tilida</w:t>
            </w:r>
          </w:p>
        </w:tc>
        <w:tc>
          <w:tcPr>
            <w:tcW w:w="3653" w:type="dxa"/>
            <w:tcBorders>
              <w:top w:val="nil"/>
              <w:left w:val="single" w:sz="4" w:space="0" w:color="auto"/>
              <w:bottom w:val="single" w:sz="4" w:space="0" w:color="auto"/>
              <w:right w:val="single" w:sz="4" w:space="0" w:color="auto"/>
            </w:tcBorders>
            <w:vAlign w:val="center"/>
            <w:hideMark/>
          </w:tcPr>
          <w:p w14:paraId="60263F6F" w14:textId="77777777" w:rsidR="00C76C20" w:rsidRPr="00C87810" w:rsidRDefault="00C76C20" w:rsidP="00CC448B">
            <w:pPr>
              <w:spacing w:after="41" w:line="228" w:lineRule="auto"/>
              <w:rPr>
                <w:rFonts w:ascii="Times New Roman" w:hAnsi="Times New Roman" w:cs="Times New Roman"/>
                <w:b/>
                <w:color w:val="000000"/>
                <w:sz w:val="26"/>
              </w:rPr>
            </w:pPr>
            <w:r w:rsidRPr="00C87810">
              <w:rPr>
                <w:rFonts w:ascii="Times New Roman" w:hAnsi="Times New Roman" w:cs="Times New Roman"/>
                <w:b/>
                <w:color w:val="000000"/>
                <w:sz w:val="26"/>
                <w:lang w:val="en-US"/>
              </w:rPr>
              <w:t xml:space="preserve">        </w:t>
            </w:r>
            <w:proofErr w:type="spellStart"/>
            <w:r w:rsidRPr="00C87810">
              <w:rPr>
                <w:rFonts w:ascii="Times New Roman" w:hAnsi="Times New Roman" w:cs="Times New Roman"/>
                <w:b/>
                <w:color w:val="000000"/>
                <w:sz w:val="26"/>
                <w:lang w:val="en-US"/>
              </w:rPr>
              <w:t>На</w:t>
            </w:r>
            <w:proofErr w:type="spellEnd"/>
            <w:r w:rsidRPr="00C87810">
              <w:rPr>
                <w:rFonts w:ascii="Times New Roman" w:hAnsi="Times New Roman" w:cs="Times New Roman"/>
                <w:b/>
                <w:color w:val="000000"/>
                <w:sz w:val="26"/>
                <w:lang w:val="en-US"/>
              </w:rPr>
              <w:t xml:space="preserve"> </w:t>
            </w:r>
            <w:proofErr w:type="spellStart"/>
            <w:r w:rsidRPr="00C87810">
              <w:rPr>
                <w:rFonts w:ascii="Times New Roman" w:hAnsi="Times New Roman" w:cs="Times New Roman"/>
                <w:b/>
                <w:color w:val="000000"/>
                <w:sz w:val="26"/>
                <w:lang w:val="en-US"/>
              </w:rPr>
              <w:t>русском</w:t>
            </w:r>
            <w:proofErr w:type="spellEnd"/>
          </w:p>
        </w:tc>
        <w:tc>
          <w:tcPr>
            <w:tcW w:w="3684" w:type="dxa"/>
            <w:tcBorders>
              <w:top w:val="nil"/>
              <w:left w:val="single" w:sz="4" w:space="0" w:color="auto"/>
              <w:bottom w:val="single" w:sz="4" w:space="0" w:color="auto"/>
              <w:right w:val="single" w:sz="4" w:space="0" w:color="auto"/>
            </w:tcBorders>
            <w:vAlign w:val="center"/>
            <w:hideMark/>
          </w:tcPr>
          <w:p w14:paraId="365C62FC" w14:textId="77777777" w:rsidR="00C76C20" w:rsidRPr="00C87810" w:rsidRDefault="00C76C20" w:rsidP="00CC448B">
            <w:pPr>
              <w:spacing w:after="41" w:line="228" w:lineRule="auto"/>
              <w:ind w:right="563"/>
              <w:rPr>
                <w:rFonts w:ascii="Times New Roman" w:hAnsi="Times New Roman" w:cs="Times New Roman"/>
                <w:b/>
                <w:color w:val="000000"/>
                <w:sz w:val="26"/>
                <w:lang w:val="en-US"/>
              </w:rPr>
            </w:pPr>
            <w:r w:rsidRPr="00C87810">
              <w:rPr>
                <w:rFonts w:ascii="Times New Roman" w:hAnsi="Times New Roman" w:cs="Times New Roman"/>
                <w:b/>
                <w:color w:val="000000"/>
                <w:sz w:val="26"/>
                <w:lang w:val="en-US"/>
              </w:rPr>
              <w:t xml:space="preserve">           </w:t>
            </w:r>
          </w:p>
          <w:p w14:paraId="114E3956" w14:textId="77777777" w:rsidR="00C76C20" w:rsidRPr="00C87810" w:rsidRDefault="00C76C20" w:rsidP="00CC448B">
            <w:pPr>
              <w:spacing w:after="41" w:line="228" w:lineRule="auto"/>
              <w:ind w:right="563"/>
              <w:rPr>
                <w:rFonts w:ascii="Times New Roman" w:hAnsi="Times New Roman" w:cs="Times New Roman"/>
                <w:b/>
                <w:color w:val="000000"/>
                <w:sz w:val="26"/>
              </w:rPr>
            </w:pPr>
            <w:r w:rsidRPr="00C87810">
              <w:rPr>
                <w:rFonts w:ascii="Times New Roman" w:hAnsi="Times New Roman" w:cs="Times New Roman"/>
                <w:b/>
                <w:color w:val="000000"/>
                <w:sz w:val="26"/>
                <w:lang w:val="en-US"/>
              </w:rPr>
              <w:t xml:space="preserve">           In English</w:t>
            </w:r>
          </w:p>
          <w:p w14:paraId="00FA5F47" w14:textId="77777777" w:rsidR="00C76C20" w:rsidRPr="00C87810" w:rsidRDefault="00C76C20" w:rsidP="00CC448B">
            <w:pPr>
              <w:spacing w:after="41" w:line="228" w:lineRule="auto"/>
              <w:ind w:right="563"/>
              <w:rPr>
                <w:rFonts w:ascii="Times New Roman" w:hAnsi="Times New Roman" w:cs="Times New Roman"/>
                <w:b/>
                <w:color w:val="000000"/>
                <w:sz w:val="26"/>
                <w:lang w:val="en-US"/>
              </w:rPr>
            </w:pPr>
            <w:r w:rsidRPr="00C87810">
              <w:rPr>
                <w:rFonts w:ascii="Times New Roman" w:hAnsi="Times New Roman" w:cs="Times New Roman"/>
                <w:b/>
                <w:color w:val="000000"/>
                <w:sz w:val="26"/>
                <w:lang w:val="en-US"/>
              </w:rPr>
              <w:t xml:space="preserve">       </w:t>
            </w:r>
          </w:p>
        </w:tc>
      </w:tr>
      <w:tr w:rsidR="00C76C20" w:rsidRPr="00C87810" w14:paraId="05EF21AD" w14:textId="77777777" w:rsidTr="00CC448B">
        <w:trPr>
          <w:trHeight w:val="3799"/>
        </w:trPr>
        <w:tc>
          <w:tcPr>
            <w:tcW w:w="3403" w:type="dxa"/>
            <w:tcBorders>
              <w:top w:val="single" w:sz="4" w:space="0" w:color="auto"/>
              <w:left w:val="single" w:sz="4" w:space="0" w:color="auto"/>
              <w:bottom w:val="single" w:sz="4" w:space="0" w:color="auto"/>
              <w:right w:val="single" w:sz="4" w:space="0" w:color="auto"/>
            </w:tcBorders>
            <w:vAlign w:val="center"/>
            <w:hideMark/>
          </w:tcPr>
          <w:p w14:paraId="6852CDCE" w14:textId="77777777" w:rsidR="00C76C20" w:rsidRPr="00C87810" w:rsidRDefault="00C76C20" w:rsidP="00CC448B">
            <w:pPr>
              <w:spacing w:after="41" w:line="228" w:lineRule="auto"/>
              <w:rPr>
                <w:rFonts w:ascii="Times New Roman" w:hAnsi="Times New Roman" w:cs="Times New Roman"/>
                <w:b/>
                <w:color w:val="000000"/>
              </w:rPr>
            </w:pPr>
            <w:r w:rsidRPr="00C87810">
              <w:rPr>
                <w:rFonts w:ascii="Times New Roman" w:hAnsi="Times New Roman" w:cs="Times New Roman"/>
                <w:b/>
              </w:rPr>
              <w:t xml:space="preserve"> </w:t>
            </w:r>
            <w:r w:rsidRPr="00C87810">
              <w:rPr>
                <w:rFonts w:ascii="Times New Roman" w:hAnsi="Times New Roman" w:cs="Times New Roman"/>
                <w:b/>
                <w:lang w:val="uz-Cyrl-UZ"/>
              </w:rPr>
              <w:t>Pedagogik mahorat</w:t>
            </w:r>
            <w:r w:rsidRPr="00C87810">
              <w:rPr>
                <w:rFonts w:ascii="Times New Roman" w:hAnsi="Times New Roman" w:cs="Times New Roman"/>
                <w:lang w:val="uz-Cyrl-UZ"/>
              </w:rPr>
              <w:t xml:space="preserve"> </w:t>
            </w:r>
            <w:r w:rsidRPr="00C87810">
              <w:rPr>
                <w:rFonts w:ascii="Times New Roman" w:hAnsi="Times New Roman" w:cs="Times New Roman"/>
              </w:rPr>
              <w:t>-</w:t>
            </w:r>
            <w:r w:rsidRPr="00C87810">
              <w:rPr>
                <w:rFonts w:ascii="Times New Roman" w:hAnsi="Times New Roman" w:cs="Times New Roman"/>
                <w:lang w:val="uz-Cyrl-UZ"/>
              </w:rPr>
              <w:t>bu  o’qituvchi-tarbiyachining  shunday  shaxsiy  (bolajonligi,  hayrixohligi,  insonparvarligi,  mehribonligi  va  h.k,)  va  kasbiy,  (bilimdonligi,  zukkoligi, fidoiyligi, ijodkorligi, erudisiyasi va h.k.) fazilatlarini  belgilaydigan    xususiyatki,  u  o’z  fanini  chuqur  va  atroflicha  bilishida,  pedagogik-psixologik  va  metodik  tayyorgarligida,  o’quvchi-yoshlarni o’qitish  ,tarbiyalash  va  rivojlantirishning  optimal</w:t>
            </w:r>
            <w:r w:rsidRPr="00C87810">
              <w:rPr>
                <w:rFonts w:ascii="Times New Roman" w:hAnsi="Times New Roman" w:cs="Times New Roman"/>
                <w:sz w:val="28"/>
                <w:szCs w:val="28"/>
                <w:lang w:val="uz-Cyrl-UZ"/>
              </w:rPr>
              <w:t xml:space="preserve">  </w:t>
            </w:r>
            <w:r w:rsidRPr="00C87810">
              <w:rPr>
                <w:rFonts w:ascii="Times New Roman" w:hAnsi="Times New Roman" w:cs="Times New Roman"/>
                <w:lang w:val="uz-Cyrl-UZ"/>
              </w:rPr>
              <w:t>yo’llarini  izlab-topib  amaliy  faoliyatida   qo’llashida namoyon bo’ladi.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4BAE469E" w14:textId="77777777" w:rsidR="00C76C20" w:rsidRPr="00C87810" w:rsidRDefault="00C76C20" w:rsidP="00CC448B">
            <w:pPr>
              <w:spacing w:after="41" w:line="228" w:lineRule="auto"/>
              <w:rPr>
                <w:rFonts w:ascii="Times New Roman" w:hAnsi="Times New Roman" w:cs="Times New Roman"/>
                <w:color w:val="000000"/>
              </w:rPr>
            </w:pPr>
            <w:r w:rsidRPr="00C87810">
              <w:rPr>
                <w:rFonts w:ascii="Times New Roman" w:hAnsi="Times New Roman" w:cs="Times New Roman"/>
                <w:b/>
                <w:color w:val="000000"/>
              </w:rPr>
              <w:t>Педагогические навыки</w:t>
            </w:r>
            <w:r w:rsidRPr="00C87810">
              <w:rPr>
                <w:rFonts w:ascii="Times New Roman" w:hAnsi="Times New Roman" w:cs="Times New Roman"/>
                <w:color w:val="000000"/>
              </w:rPr>
              <w:t xml:space="preserve"> --это черта, определяющая такие личностные (детскость, доброжелательность, гуманизм, доброта и т. д.) и профессиональные (знания, ум, целеустремленность, творческий подход, эрудиция и т. д.) качества педагога-воспитателя, что он знает свой предмет глубоко и всесторонне , проявляется в </w:t>
            </w:r>
            <w:proofErr w:type="spellStart"/>
            <w:r w:rsidRPr="00C87810">
              <w:rPr>
                <w:rFonts w:ascii="Times New Roman" w:hAnsi="Times New Roman" w:cs="Times New Roman"/>
                <w:color w:val="000000"/>
              </w:rPr>
              <w:t>педагогико</w:t>
            </w:r>
            <w:proofErr w:type="spellEnd"/>
            <w:r w:rsidRPr="00C87810">
              <w:rPr>
                <w:rFonts w:ascii="Times New Roman" w:hAnsi="Times New Roman" w:cs="Times New Roman"/>
                <w:color w:val="000000"/>
              </w:rPr>
              <w:t>-психологической и методической подготовке, в поиске и нахождении оптимальных способов обучения, воспитания и развития учащихся и применении их в своей практической деятельности.</w:t>
            </w:r>
          </w:p>
        </w:tc>
        <w:tc>
          <w:tcPr>
            <w:tcW w:w="3684" w:type="dxa"/>
            <w:tcBorders>
              <w:top w:val="single" w:sz="4" w:space="0" w:color="auto"/>
              <w:left w:val="single" w:sz="4" w:space="0" w:color="auto"/>
              <w:bottom w:val="single" w:sz="4" w:space="0" w:color="auto"/>
              <w:right w:val="single" w:sz="4" w:space="0" w:color="auto"/>
            </w:tcBorders>
            <w:vAlign w:val="center"/>
            <w:hideMark/>
          </w:tcPr>
          <w:p w14:paraId="77D7F768" w14:textId="77777777" w:rsidR="00C76C20" w:rsidRPr="00C87810" w:rsidRDefault="00C76C20" w:rsidP="00CC448B">
            <w:pPr>
              <w:spacing w:after="41" w:line="228" w:lineRule="auto"/>
              <w:ind w:right="563"/>
              <w:rPr>
                <w:rFonts w:ascii="Times New Roman" w:hAnsi="Times New Roman" w:cs="Times New Roman"/>
                <w:color w:val="000000"/>
                <w:lang w:val="en-US"/>
              </w:rPr>
            </w:pPr>
            <w:r w:rsidRPr="00C87810">
              <w:rPr>
                <w:rFonts w:ascii="Times New Roman" w:hAnsi="Times New Roman" w:cs="Times New Roman"/>
                <w:b/>
                <w:color w:val="000000"/>
                <w:lang w:val="en-US"/>
              </w:rPr>
              <w:t>Pedagogical skills</w:t>
            </w:r>
            <w:r w:rsidRPr="00C87810">
              <w:rPr>
                <w:rFonts w:ascii="Times New Roman" w:hAnsi="Times New Roman" w:cs="Times New Roman"/>
                <w:lang w:val="en-US"/>
              </w:rPr>
              <w:t xml:space="preserve"> </w:t>
            </w:r>
            <w:r w:rsidRPr="00C87810">
              <w:rPr>
                <w:rFonts w:ascii="Times New Roman" w:hAnsi="Times New Roman" w:cs="Times New Roman"/>
                <w:color w:val="000000"/>
                <w:lang w:val="en-US"/>
              </w:rPr>
              <w:t>this is a feature that determines such personal (childishness, benevolence, humanism, kindness, etc.) and professional (knowledge, intelligence, dedication, creativity, erudition, etc.) qualities of a teacher-educator that he knows his subject deeply and comprehensively, manifested in pedagogical, psychological and methodological training, in the search for and finding the best ways of teaching, educating and developing students and applying them in their practical activities.</w:t>
            </w:r>
          </w:p>
          <w:p w14:paraId="333B5315" w14:textId="77777777" w:rsidR="00C76C20" w:rsidRPr="00C87810" w:rsidRDefault="00C76C20" w:rsidP="00CC448B">
            <w:pPr>
              <w:tabs>
                <w:tab w:val="left" w:pos="4350"/>
              </w:tabs>
              <w:spacing w:line="276" w:lineRule="auto"/>
              <w:ind w:right="563"/>
              <w:rPr>
                <w:rFonts w:ascii="Times New Roman" w:hAnsi="Times New Roman" w:cs="Times New Roman"/>
                <w:lang w:val="en-US"/>
              </w:rPr>
            </w:pPr>
            <w:r w:rsidRPr="00C87810">
              <w:rPr>
                <w:rFonts w:ascii="Times New Roman" w:hAnsi="Times New Roman" w:cs="Times New Roman"/>
                <w:lang w:val="en-US"/>
              </w:rPr>
              <w:t xml:space="preserve"> </w:t>
            </w:r>
          </w:p>
        </w:tc>
      </w:tr>
      <w:tr w:rsidR="00C76C20" w:rsidRPr="00C87810" w14:paraId="0001F817"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41EBA38B"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lang w:val="en-US"/>
              </w:rPr>
              <w:t xml:space="preserve"> </w:t>
            </w:r>
            <w:r w:rsidRPr="00C87810">
              <w:rPr>
                <w:rFonts w:ascii="Times New Roman" w:hAnsi="Times New Roman" w:cs="Times New Roman"/>
                <w:b/>
                <w:lang w:val="uz-Cyrl-UZ"/>
              </w:rPr>
              <w:t>Pedagogik texnika</w:t>
            </w:r>
            <w:r w:rsidRPr="00C87810">
              <w:rPr>
                <w:rFonts w:ascii="Times New Roman" w:hAnsi="Times New Roman" w:cs="Times New Roman"/>
                <w:lang w:val="uz-Cyrl-UZ"/>
              </w:rPr>
              <w:t xml:space="preserve"> –</w:t>
            </w:r>
            <w:r w:rsidRPr="00C87810">
              <w:rPr>
                <w:rFonts w:ascii="Times New Roman" w:hAnsi="Times New Roman" w:cs="Times New Roman"/>
                <w:sz w:val="28"/>
                <w:szCs w:val="28"/>
                <w:lang w:val="uz-Cyrl-UZ"/>
              </w:rPr>
              <w:t xml:space="preserve"> </w:t>
            </w:r>
            <w:r w:rsidRPr="00C87810">
              <w:rPr>
                <w:rFonts w:ascii="Times New Roman" w:hAnsi="Times New Roman" w:cs="Times New Roman"/>
                <w:lang w:val="uz-Cyrl-UZ"/>
              </w:rPr>
              <w:t>O’qituvchining o’quv faoliyatida  o’qitishdan</w:t>
            </w:r>
            <w:r w:rsidRPr="00C87810">
              <w:rPr>
                <w:rFonts w:ascii="Times New Roman" w:hAnsi="Times New Roman" w:cs="Times New Roman"/>
                <w:b/>
                <w:lang w:val="uz-Cyrl-UZ"/>
              </w:rPr>
              <w:t xml:space="preserve"> </w:t>
            </w:r>
            <w:r w:rsidRPr="00C87810">
              <w:rPr>
                <w:rFonts w:ascii="Times New Roman" w:hAnsi="Times New Roman" w:cs="Times New Roman"/>
                <w:lang w:val="uz-Cyrl-UZ"/>
              </w:rPr>
              <w:t>tashqari  zarur  bo’lgan,  umumiy  pedagogik  malakalar</w:t>
            </w:r>
            <w:r w:rsidRPr="00C87810">
              <w:rPr>
                <w:rFonts w:ascii="Times New Roman" w:hAnsi="Times New Roman" w:cs="Times New Roman"/>
                <w:b/>
                <w:lang w:val="uz-Cyrl-UZ"/>
              </w:rPr>
              <w:t xml:space="preserve">  </w:t>
            </w:r>
            <w:r w:rsidRPr="00C87810">
              <w:rPr>
                <w:rFonts w:ascii="Times New Roman" w:hAnsi="Times New Roman" w:cs="Times New Roman"/>
                <w:lang w:val="uz-Cyrl-UZ"/>
              </w:rPr>
              <w:t>majmuidan tashkil topadi.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7EDE018" w14:textId="77777777" w:rsidR="00C76C20" w:rsidRPr="00C87810" w:rsidRDefault="00C76C20" w:rsidP="00CC448B">
            <w:pPr>
              <w:spacing w:after="41" w:line="228" w:lineRule="auto"/>
              <w:ind w:left="-15" w:firstLine="15"/>
              <w:jc w:val="center"/>
              <w:rPr>
                <w:rFonts w:ascii="Times New Roman" w:hAnsi="Times New Roman" w:cs="Times New Roman"/>
                <w:color w:val="000000"/>
              </w:rPr>
            </w:pPr>
            <w:r w:rsidRPr="00C87810">
              <w:rPr>
                <w:rFonts w:ascii="Times New Roman" w:hAnsi="Times New Roman" w:cs="Times New Roman"/>
                <w:b/>
                <w:color w:val="000000"/>
              </w:rPr>
              <w:t>Педагогическая техника</w:t>
            </w:r>
            <w:r w:rsidRPr="00C87810">
              <w:rPr>
                <w:rFonts w:ascii="Times New Roman" w:hAnsi="Times New Roman" w:cs="Times New Roman"/>
                <w:color w:val="000000"/>
              </w:rPr>
              <w:t xml:space="preserve"> – состоит из совокупности общепедагогических умений, необходимых для воспитательной деятельности учителя, помимо преподавательской. </w:t>
            </w:r>
          </w:p>
        </w:tc>
        <w:tc>
          <w:tcPr>
            <w:tcW w:w="3684" w:type="dxa"/>
            <w:tcBorders>
              <w:top w:val="single" w:sz="4" w:space="0" w:color="auto"/>
              <w:left w:val="single" w:sz="4" w:space="0" w:color="auto"/>
              <w:bottom w:val="single" w:sz="4" w:space="0" w:color="auto"/>
              <w:right w:val="single" w:sz="4" w:space="0" w:color="auto"/>
            </w:tcBorders>
            <w:vAlign w:val="center"/>
          </w:tcPr>
          <w:p w14:paraId="4BBAAEF7" w14:textId="77777777" w:rsidR="00C76C20" w:rsidRPr="00C87810" w:rsidRDefault="00C76C20" w:rsidP="00CC448B">
            <w:pPr>
              <w:spacing w:after="41" w:line="228" w:lineRule="auto"/>
              <w:ind w:left="-15" w:right="563" w:firstLine="15"/>
              <w:rPr>
                <w:rFonts w:ascii="Times New Roman" w:hAnsi="Times New Roman" w:cs="Times New Roman"/>
                <w:color w:val="000000"/>
                <w:lang w:val="en-US"/>
              </w:rPr>
            </w:pPr>
            <w:r w:rsidRPr="00C87810">
              <w:rPr>
                <w:rFonts w:ascii="Times New Roman" w:hAnsi="Times New Roman" w:cs="Times New Roman"/>
                <w:color w:val="000000"/>
              </w:rPr>
              <w:t xml:space="preserve"> </w:t>
            </w:r>
            <w:r w:rsidRPr="00C87810">
              <w:rPr>
                <w:rFonts w:ascii="Times New Roman" w:hAnsi="Times New Roman" w:cs="Times New Roman"/>
                <w:b/>
                <w:color w:val="000000"/>
                <w:lang w:val="en-US"/>
              </w:rPr>
              <w:t>Pedagogical technique</w:t>
            </w:r>
            <w:r w:rsidRPr="00C87810">
              <w:rPr>
                <w:rFonts w:ascii="Times New Roman" w:hAnsi="Times New Roman" w:cs="Times New Roman"/>
                <w:color w:val="000000"/>
                <w:lang w:val="en-US"/>
              </w:rPr>
              <w:t xml:space="preserve"> - consists of a set of general pedagogical skills necessary for the teacher's educational activities, in addition to teaching.</w:t>
            </w:r>
          </w:p>
          <w:p w14:paraId="53D7270D" w14:textId="77777777" w:rsidR="00C76C20" w:rsidRPr="00C87810" w:rsidRDefault="00C76C20" w:rsidP="00CC448B">
            <w:pPr>
              <w:ind w:right="563"/>
              <w:rPr>
                <w:rFonts w:ascii="Times New Roman" w:hAnsi="Times New Roman" w:cs="Times New Roman"/>
                <w:color w:val="000000"/>
                <w:lang w:val="uz-Cyrl-UZ"/>
              </w:rPr>
            </w:pPr>
          </w:p>
        </w:tc>
      </w:tr>
      <w:tr w:rsidR="00C76C20" w:rsidRPr="00C87810" w14:paraId="570406EB"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66974014"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t xml:space="preserve">Pantomimika </w:t>
            </w:r>
            <w:r w:rsidRPr="00C87810">
              <w:rPr>
                <w:rFonts w:ascii="Times New Roman" w:hAnsi="Times New Roman" w:cs="Times New Roman"/>
                <w:lang w:val="uz-Cyrl-UZ"/>
              </w:rPr>
              <w:t xml:space="preserve">-    Gavda, qo’l, oyoq harakatidir </w:t>
            </w:r>
          </w:p>
        </w:tc>
        <w:tc>
          <w:tcPr>
            <w:tcW w:w="3653" w:type="dxa"/>
            <w:tcBorders>
              <w:top w:val="single" w:sz="4" w:space="0" w:color="auto"/>
              <w:left w:val="single" w:sz="4" w:space="0" w:color="auto"/>
              <w:bottom w:val="single" w:sz="4" w:space="0" w:color="auto"/>
              <w:right w:val="single" w:sz="4" w:space="0" w:color="auto"/>
            </w:tcBorders>
            <w:vAlign w:val="center"/>
            <w:hideMark/>
          </w:tcPr>
          <w:p w14:paraId="5382222C" w14:textId="77777777" w:rsidR="00C76C20" w:rsidRPr="00C87810" w:rsidRDefault="00C76C20" w:rsidP="00CC448B">
            <w:pPr>
              <w:spacing w:after="41" w:line="228" w:lineRule="auto"/>
              <w:ind w:left="-15" w:firstLine="15"/>
              <w:jc w:val="center"/>
              <w:rPr>
                <w:rFonts w:ascii="Times New Roman" w:hAnsi="Times New Roman" w:cs="Times New Roman"/>
                <w:color w:val="000000"/>
                <w:lang w:val="en-US"/>
              </w:rPr>
            </w:pPr>
            <w:proofErr w:type="spellStart"/>
            <w:r w:rsidRPr="00C87810">
              <w:rPr>
                <w:rFonts w:ascii="Times New Roman" w:hAnsi="Times New Roman" w:cs="Times New Roman"/>
                <w:b/>
                <w:color w:val="000000"/>
                <w:lang w:val="en-US"/>
              </w:rPr>
              <w:t>Пантомима</w:t>
            </w:r>
            <w:proofErr w:type="spellEnd"/>
            <w:r w:rsidRPr="00C87810">
              <w:rPr>
                <w:rFonts w:ascii="Times New Roman" w:hAnsi="Times New Roman" w:cs="Times New Roman"/>
                <w:b/>
                <w:color w:val="000000"/>
                <w:lang w:val="en-US"/>
              </w:rPr>
              <w:t xml:space="preserve"> </w:t>
            </w:r>
            <w:r w:rsidRPr="00C87810">
              <w:rPr>
                <w:rFonts w:ascii="Times New Roman" w:hAnsi="Times New Roman" w:cs="Times New Roman"/>
                <w:color w:val="000000"/>
                <w:lang w:val="en-US"/>
              </w:rPr>
              <w:t xml:space="preserve">– </w:t>
            </w:r>
            <w:proofErr w:type="spellStart"/>
            <w:r w:rsidRPr="00C87810">
              <w:rPr>
                <w:rFonts w:ascii="Times New Roman" w:hAnsi="Times New Roman" w:cs="Times New Roman"/>
                <w:color w:val="000000"/>
                <w:lang w:val="en-US"/>
              </w:rPr>
              <w:t>движения</w:t>
            </w:r>
            <w:proofErr w:type="spellEnd"/>
            <w:r w:rsidRPr="00C87810">
              <w:rPr>
                <w:rFonts w:ascii="Times New Roman" w:hAnsi="Times New Roman" w:cs="Times New Roman"/>
                <w:color w:val="000000"/>
                <w:lang w:val="en-US"/>
              </w:rPr>
              <w:t xml:space="preserve"> </w:t>
            </w:r>
            <w:proofErr w:type="spellStart"/>
            <w:r w:rsidRPr="00C87810">
              <w:rPr>
                <w:rFonts w:ascii="Times New Roman" w:hAnsi="Times New Roman" w:cs="Times New Roman"/>
                <w:color w:val="000000"/>
                <w:lang w:val="en-US"/>
              </w:rPr>
              <w:t>рук</w:t>
            </w:r>
            <w:proofErr w:type="spellEnd"/>
            <w:r w:rsidRPr="00C87810">
              <w:rPr>
                <w:rFonts w:ascii="Times New Roman" w:hAnsi="Times New Roman" w:cs="Times New Roman"/>
                <w:color w:val="000000"/>
                <w:lang w:val="en-US"/>
              </w:rPr>
              <w:t xml:space="preserve">, </w:t>
            </w:r>
            <w:proofErr w:type="spellStart"/>
            <w:r w:rsidRPr="00C87810">
              <w:rPr>
                <w:rFonts w:ascii="Times New Roman" w:hAnsi="Times New Roman" w:cs="Times New Roman"/>
                <w:color w:val="000000"/>
                <w:lang w:val="en-US"/>
              </w:rPr>
              <w:t>ног</w:t>
            </w:r>
            <w:proofErr w:type="spellEnd"/>
            <w:r w:rsidRPr="00C87810">
              <w:rPr>
                <w:rFonts w:ascii="Times New Roman" w:hAnsi="Times New Roman" w:cs="Times New Roman"/>
                <w:color w:val="000000"/>
                <w:lang w:val="en-US"/>
              </w:rPr>
              <w:t xml:space="preserve"> </w:t>
            </w:r>
          </w:p>
        </w:tc>
        <w:tc>
          <w:tcPr>
            <w:tcW w:w="3684" w:type="dxa"/>
            <w:tcBorders>
              <w:top w:val="single" w:sz="4" w:space="0" w:color="auto"/>
              <w:left w:val="single" w:sz="4" w:space="0" w:color="auto"/>
              <w:bottom w:val="single" w:sz="4" w:space="0" w:color="auto"/>
              <w:right w:val="single" w:sz="4" w:space="0" w:color="auto"/>
            </w:tcBorders>
            <w:vAlign w:val="center"/>
            <w:hideMark/>
          </w:tcPr>
          <w:p w14:paraId="4265D0B2" w14:textId="77777777" w:rsidR="00C76C20" w:rsidRPr="00C87810" w:rsidRDefault="00C76C20" w:rsidP="00CC448B">
            <w:pPr>
              <w:spacing w:after="41" w:line="228" w:lineRule="auto"/>
              <w:ind w:right="563"/>
              <w:rPr>
                <w:rFonts w:ascii="Times New Roman" w:hAnsi="Times New Roman" w:cs="Times New Roman"/>
                <w:color w:val="000000"/>
                <w:lang w:val="en-US"/>
              </w:rPr>
            </w:pPr>
            <w:r w:rsidRPr="00C87810">
              <w:rPr>
                <w:rFonts w:ascii="Times New Roman" w:hAnsi="Times New Roman" w:cs="Times New Roman"/>
                <w:b/>
                <w:color w:val="000000"/>
                <w:lang w:val="en-US"/>
              </w:rPr>
              <w:t xml:space="preserve"> Pantomime</w:t>
            </w:r>
            <w:r w:rsidRPr="00C87810">
              <w:rPr>
                <w:rFonts w:ascii="Times New Roman" w:hAnsi="Times New Roman" w:cs="Times New Roman"/>
                <w:color w:val="000000"/>
                <w:lang w:val="en-US"/>
              </w:rPr>
              <w:t xml:space="preserve"> - movements of the arms, legs</w:t>
            </w:r>
          </w:p>
        </w:tc>
      </w:tr>
      <w:tr w:rsidR="00C76C20" w:rsidRPr="00C87810" w14:paraId="15A99844"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08A3F6F"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en-US"/>
              </w:rPr>
              <w:t xml:space="preserve"> </w:t>
            </w:r>
            <w:r w:rsidRPr="00C87810">
              <w:rPr>
                <w:rFonts w:ascii="Times New Roman" w:hAnsi="Times New Roman" w:cs="Times New Roman"/>
                <w:b/>
                <w:lang w:val="uz-Cyrl-UZ"/>
              </w:rPr>
              <w:t>Omil</w:t>
            </w:r>
            <w:r w:rsidRPr="00C87810">
              <w:rPr>
                <w:rFonts w:ascii="Times New Roman" w:hAnsi="Times New Roman" w:cs="Times New Roman"/>
                <w:lang w:val="uz-Cyrl-UZ"/>
              </w:rPr>
              <w:t>-Bir  guruhga  kiruvchi  kamida  ikkita  ilk mahsul boisdan tashkil topgan ahamiyatli sababdir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2B06BE6" w14:textId="77777777" w:rsidR="00C76C20" w:rsidRPr="00C87810" w:rsidRDefault="00C76C20" w:rsidP="00CC448B">
            <w:pPr>
              <w:spacing w:after="41" w:line="228" w:lineRule="auto"/>
              <w:ind w:left="-15" w:firstLine="15"/>
              <w:jc w:val="center"/>
              <w:rPr>
                <w:rFonts w:ascii="Times New Roman" w:hAnsi="Times New Roman" w:cs="Times New Roman"/>
                <w:color w:val="000000"/>
              </w:rPr>
            </w:pPr>
            <w:r w:rsidRPr="00C87810">
              <w:rPr>
                <w:rFonts w:ascii="Times New Roman" w:hAnsi="Times New Roman" w:cs="Times New Roman"/>
                <w:b/>
                <w:color w:val="000000"/>
              </w:rPr>
              <w:t>Фактор –</w:t>
            </w:r>
            <w:r w:rsidRPr="00C87810">
              <w:rPr>
                <w:rFonts w:ascii="Times New Roman" w:hAnsi="Times New Roman" w:cs="Times New Roman"/>
                <w:color w:val="000000"/>
              </w:rPr>
              <w:t xml:space="preserve"> это значимый фактор, состоящий как минимум из двух первичных факторов, принадлежащих к одной группе. </w:t>
            </w:r>
          </w:p>
        </w:tc>
        <w:tc>
          <w:tcPr>
            <w:tcW w:w="3684" w:type="dxa"/>
            <w:tcBorders>
              <w:top w:val="single" w:sz="4" w:space="0" w:color="auto"/>
              <w:left w:val="single" w:sz="4" w:space="0" w:color="auto"/>
              <w:bottom w:val="single" w:sz="4" w:space="0" w:color="auto"/>
              <w:right w:val="single" w:sz="4" w:space="0" w:color="auto"/>
            </w:tcBorders>
            <w:vAlign w:val="center"/>
            <w:hideMark/>
          </w:tcPr>
          <w:p w14:paraId="252849F2" w14:textId="77777777" w:rsidR="00C76C20" w:rsidRPr="00C87810" w:rsidRDefault="00C76C20" w:rsidP="00CC448B">
            <w:pPr>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rPr>
              <w:t xml:space="preserve"> </w:t>
            </w:r>
            <w:r w:rsidRPr="00C87810">
              <w:rPr>
                <w:rFonts w:ascii="Times New Roman" w:hAnsi="Times New Roman" w:cs="Times New Roman"/>
                <w:color w:val="000000"/>
                <w:lang w:val="en-US"/>
              </w:rPr>
              <w:t>A factor is a significant factor that consists of at least two primary factors belonging to the same group.</w:t>
            </w:r>
          </w:p>
        </w:tc>
      </w:tr>
      <w:tr w:rsidR="00C76C20" w:rsidRPr="00C87810" w14:paraId="072EC6C8"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64329E5" w14:textId="77777777" w:rsidR="00C76C20" w:rsidRPr="00C87810" w:rsidRDefault="00C76C20" w:rsidP="00CC448B">
            <w:pPr>
              <w:spacing w:after="41" w:line="228" w:lineRule="auto"/>
              <w:rPr>
                <w:rFonts w:ascii="Times New Roman" w:hAnsi="Times New Roman" w:cs="Times New Roman"/>
                <w:color w:val="222222"/>
                <w:shd w:val="clear" w:color="auto" w:fill="FFFFFF"/>
                <w:lang w:val="en-US"/>
              </w:rPr>
            </w:pPr>
            <w:r w:rsidRPr="00C87810">
              <w:rPr>
                <w:rFonts w:ascii="Times New Roman" w:hAnsi="Times New Roman" w:cs="Times New Roman"/>
                <w:b/>
                <w:color w:val="000000"/>
                <w:lang w:val="uz-Cyrl-UZ"/>
              </w:rPr>
              <w:t>Axloq</w:t>
            </w:r>
            <w:r w:rsidRPr="00C87810">
              <w:rPr>
                <w:rFonts w:ascii="Times New Roman" w:hAnsi="Times New Roman" w:cs="Times New Roman"/>
                <w:color w:val="222222"/>
                <w:shd w:val="clear" w:color="auto" w:fill="FFFFFF"/>
                <w:lang w:val="en-US"/>
              </w:rPr>
              <w:t xml:space="preserve">  – </w:t>
            </w:r>
            <w:proofErr w:type="spellStart"/>
            <w:r w:rsidRPr="00C87810">
              <w:rPr>
                <w:rFonts w:ascii="Times New Roman" w:hAnsi="Times New Roman" w:cs="Times New Roman"/>
                <w:color w:val="222222"/>
                <w:shd w:val="clear" w:color="auto" w:fill="FFFFFF"/>
                <w:lang w:val="en-US"/>
              </w:rPr>
              <w:t>ijtimoiy</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ong</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formasi</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boʻlib</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ijtimoiy</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hayotning</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hamma</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sohalarida</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insonning</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xulq-atvorini</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yoʻlga</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solib</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turadigan</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prinsiplar</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talablar</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normalar</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va</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qoidalar</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majmuidan</w:t>
            </w:r>
            <w:proofErr w:type="spellEnd"/>
            <w:r w:rsidRPr="00C87810">
              <w:rPr>
                <w:rFonts w:ascii="Times New Roman" w:hAnsi="Times New Roman" w:cs="Times New Roman"/>
                <w:color w:val="222222"/>
                <w:shd w:val="clear" w:color="auto" w:fill="FFFFFF"/>
                <w:lang w:val="en-US"/>
              </w:rPr>
              <w:t xml:space="preserve"> </w:t>
            </w:r>
            <w:proofErr w:type="spellStart"/>
            <w:r w:rsidRPr="00C87810">
              <w:rPr>
                <w:rFonts w:ascii="Times New Roman" w:hAnsi="Times New Roman" w:cs="Times New Roman"/>
                <w:color w:val="222222"/>
                <w:shd w:val="clear" w:color="auto" w:fill="FFFFFF"/>
                <w:lang w:val="en-US"/>
              </w:rPr>
              <w:t>iborat</w:t>
            </w:r>
            <w:proofErr w:type="spellEnd"/>
            <w:r w:rsidRPr="00C87810">
              <w:rPr>
                <w:rFonts w:ascii="Times New Roman" w:hAnsi="Times New Roman" w:cs="Times New Roman"/>
                <w:color w:val="222222"/>
                <w:shd w:val="clear" w:color="auto" w:fill="FFFFFF"/>
                <w:lang w:val="en-US"/>
              </w:rPr>
              <w:t>.</w:t>
            </w:r>
          </w:p>
        </w:tc>
        <w:tc>
          <w:tcPr>
            <w:tcW w:w="3653" w:type="dxa"/>
            <w:tcBorders>
              <w:top w:val="single" w:sz="4" w:space="0" w:color="auto"/>
              <w:left w:val="single" w:sz="4" w:space="0" w:color="auto"/>
              <w:bottom w:val="single" w:sz="4" w:space="0" w:color="auto"/>
              <w:right w:val="single" w:sz="4" w:space="0" w:color="auto"/>
            </w:tcBorders>
            <w:vAlign w:val="center"/>
            <w:hideMark/>
          </w:tcPr>
          <w:p w14:paraId="79AAEAB7" w14:textId="77777777" w:rsidR="00C76C20" w:rsidRPr="00C87810" w:rsidRDefault="00C76C20" w:rsidP="00CC448B">
            <w:pPr>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Этика </w:t>
            </w:r>
            <w:r w:rsidRPr="00C87810">
              <w:rPr>
                <w:rFonts w:ascii="Times New Roman" w:hAnsi="Times New Roman" w:cs="Times New Roman"/>
                <w:color w:val="000000"/>
                <w:lang w:val="uz-Cyrl-UZ"/>
              </w:rPr>
              <w:t>– это форма общественного сознания, состоящая из совокупности принципов, требований, норм и правил, которыми руководствуется поведение человека во всех сферах общественной жизни.</w:t>
            </w:r>
          </w:p>
        </w:tc>
        <w:tc>
          <w:tcPr>
            <w:tcW w:w="3684" w:type="dxa"/>
            <w:tcBorders>
              <w:top w:val="single" w:sz="4" w:space="0" w:color="auto"/>
              <w:left w:val="single" w:sz="4" w:space="0" w:color="auto"/>
              <w:bottom w:val="single" w:sz="4" w:space="0" w:color="auto"/>
              <w:right w:val="single" w:sz="4" w:space="0" w:color="auto"/>
            </w:tcBorders>
            <w:vAlign w:val="center"/>
            <w:hideMark/>
          </w:tcPr>
          <w:p w14:paraId="2CFB54FC" w14:textId="77777777" w:rsidR="00C76C20" w:rsidRPr="00C87810" w:rsidRDefault="00C76C20" w:rsidP="00CC448B">
            <w:pPr>
              <w:spacing w:after="41" w:line="228" w:lineRule="auto"/>
              <w:ind w:left="-15" w:right="563" w:firstLine="15"/>
              <w:rPr>
                <w:rFonts w:ascii="Times New Roman" w:hAnsi="Times New Roman" w:cs="Times New Roman"/>
                <w:color w:val="000000"/>
                <w:lang w:val="en-US"/>
              </w:rPr>
            </w:pPr>
            <w:r w:rsidRPr="00C87810">
              <w:rPr>
                <w:rFonts w:ascii="Times New Roman" w:hAnsi="Times New Roman" w:cs="Times New Roman"/>
                <w:b/>
                <w:color w:val="000000"/>
              </w:rPr>
              <w:t xml:space="preserve"> </w:t>
            </w:r>
            <w:r w:rsidRPr="00C87810">
              <w:rPr>
                <w:rFonts w:ascii="Times New Roman" w:hAnsi="Times New Roman" w:cs="Times New Roman"/>
                <w:b/>
                <w:color w:val="000000"/>
                <w:lang w:val="en-US"/>
              </w:rPr>
              <w:t>Ethics is</w:t>
            </w:r>
            <w:r w:rsidRPr="00C87810">
              <w:rPr>
                <w:rFonts w:ascii="Times New Roman" w:hAnsi="Times New Roman" w:cs="Times New Roman"/>
                <w:color w:val="000000"/>
                <w:lang w:val="en-US"/>
              </w:rPr>
              <w:t xml:space="preserve"> a form of social consciousness, consisting of a set of principles, requirements, norms and rules that guide human behavior in all spheres of public life.</w:t>
            </w:r>
          </w:p>
          <w:p w14:paraId="40F80D9B" w14:textId="77777777" w:rsidR="00C76C20" w:rsidRPr="00C87810" w:rsidRDefault="00C76C20" w:rsidP="00CC448B">
            <w:pPr>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222222"/>
                <w:shd w:val="clear" w:color="auto" w:fill="FFFFFF"/>
                <w:lang w:val="en-US"/>
              </w:rPr>
              <w:t xml:space="preserve"> </w:t>
            </w:r>
          </w:p>
        </w:tc>
      </w:tr>
      <w:tr w:rsidR="00C76C20" w:rsidRPr="00C87810" w14:paraId="666C925B"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88CA779"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Pedagogik jarayon –</w:t>
            </w:r>
            <w:r w:rsidRPr="00C87810">
              <w:rPr>
                <w:rFonts w:ascii="Times New Roman" w:hAnsi="Times New Roman" w:cs="Times New Roman"/>
                <w:lang w:val="uz-Cyrl-UZ"/>
              </w:rPr>
              <w:t>Ma’lum  bir  maqsadga  yo’naltirilgan, kattalarning  pedagogik  faoliyati  ta’sirida  tashkiliy</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shakllantirilgan  va  mazmunan  boyitilgan  hamda </w:t>
            </w:r>
            <w:r w:rsidRPr="00C87810">
              <w:rPr>
                <w:rFonts w:ascii="Times New Roman" w:hAnsi="Times New Roman" w:cs="Times New Roman"/>
                <w:b/>
                <w:lang w:val="uz-Cyrl-UZ"/>
              </w:rPr>
              <w:t xml:space="preserve"> </w:t>
            </w:r>
            <w:r w:rsidRPr="00C87810">
              <w:rPr>
                <w:rFonts w:ascii="Times New Roman" w:hAnsi="Times New Roman" w:cs="Times New Roman"/>
                <w:lang w:val="uz-Cyrl-UZ"/>
              </w:rPr>
              <w:t>tarbiyaning  yo’naltiruvchi  va  olib  boruvchi  rahbarlik</w:t>
            </w:r>
            <w:r w:rsidRPr="00C87810">
              <w:rPr>
                <w:rFonts w:ascii="Times New Roman" w:hAnsi="Times New Roman" w:cs="Times New Roman"/>
                <w:b/>
                <w:lang w:val="uz-Cyrl-UZ"/>
              </w:rPr>
              <w:t xml:space="preserve"> </w:t>
            </w:r>
            <w:r w:rsidRPr="00C87810">
              <w:rPr>
                <w:rFonts w:ascii="Times New Roman" w:hAnsi="Times New Roman" w:cs="Times New Roman"/>
                <w:lang w:val="uz-Cyrl-UZ"/>
              </w:rPr>
              <w:t>roli  natijasida  bolaning  o’z-o’zini  taraqqiy</w:t>
            </w:r>
            <w:r w:rsidRPr="00C87810">
              <w:rPr>
                <w:rFonts w:ascii="Times New Roman" w:hAnsi="Times New Roman" w:cs="Times New Roman"/>
                <w:b/>
                <w:lang w:val="uz-Cyrl-UZ"/>
              </w:rPr>
              <w:t xml:space="preserve"> </w:t>
            </w:r>
            <w:r w:rsidRPr="00C87810">
              <w:rPr>
                <w:rFonts w:ascii="Times New Roman" w:hAnsi="Times New Roman" w:cs="Times New Roman"/>
                <w:lang w:val="uz-Cyrl-UZ"/>
              </w:rPr>
              <w:t>ettirishidir.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7018501" w14:textId="77777777" w:rsidR="00C76C20" w:rsidRPr="00C87810" w:rsidRDefault="00C76C20" w:rsidP="00CC448B">
            <w:pPr>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b/>
                <w:color w:val="000000"/>
                <w:lang w:val="uz-Cyrl-UZ"/>
              </w:rPr>
              <w:t xml:space="preserve"> Педагогический процесс</w:t>
            </w:r>
            <w:r w:rsidRPr="00C87810">
              <w:rPr>
                <w:rFonts w:ascii="Times New Roman" w:hAnsi="Times New Roman" w:cs="Times New Roman"/>
                <w:color w:val="000000"/>
                <w:lang w:val="uz-Cyrl-UZ"/>
              </w:rPr>
              <w:t xml:space="preserve"> - это саморазвитие ребенка, направленное к определенной цели, организованное и обогащенное педагогической деятельностью взрослых, а также в результате направляющей и ведущей роли образования.</w:t>
            </w:r>
          </w:p>
        </w:tc>
        <w:tc>
          <w:tcPr>
            <w:tcW w:w="3684" w:type="dxa"/>
            <w:tcBorders>
              <w:top w:val="single" w:sz="4" w:space="0" w:color="auto"/>
              <w:left w:val="single" w:sz="4" w:space="0" w:color="auto"/>
              <w:bottom w:val="single" w:sz="4" w:space="0" w:color="auto"/>
              <w:right w:val="single" w:sz="4" w:space="0" w:color="auto"/>
            </w:tcBorders>
            <w:vAlign w:val="center"/>
            <w:hideMark/>
          </w:tcPr>
          <w:p w14:paraId="50584C1B" w14:textId="77777777" w:rsidR="00C76C20" w:rsidRPr="00C87810" w:rsidRDefault="00C76C20" w:rsidP="00CC448B">
            <w:pPr>
              <w:spacing w:after="41" w:line="228" w:lineRule="auto"/>
              <w:ind w:right="563"/>
              <w:rPr>
                <w:rFonts w:ascii="Times New Roman" w:hAnsi="Times New Roman" w:cs="Times New Roman"/>
                <w:color w:val="000000"/>
                <w:lang w:val="en-US"/>
              </w:rPr>
            </w:pPr>
            <w:r w:rsidRPr="00C87810">
              <w:rPr>
                <w:rFonts w:ascii="Times New Roman" w:hAnsi="Times New Roman" w:cs="Times New Roman"/>
                <w:b/>
                <w:color w:val="000000"/>
              </w:rPr>
              <w:t xml:space="preserve"> </w:t>
            </w:r>
            <w:r w:rsidRPr="00C87810">
              <w:rPr>
                <w:rFonts w:ascii="Times New Roman" w:hAnsi="Times New Roman" w:cs="Times New Roman"/>
                <w:b/>
                <w:color w:val="000000"/>
                <w:lang w:val="en-US"/>
              </w:rPr>
              <w:t>The pedagogical process</w:t>
            </w:r>
            <w:r w:rsidRPr="00C87810">
              <w:rPr>
                <w:rFonts w:ascii="Times New Roman" w:hAnsi="Times New Roman" w:cs="Times New Roman"/>
                <w:color w:val="000000"/>
                <w:lang w:val="en-US"/>
              </w:rPr>
              <w:t xml:space="preserve"> is the self-development of the child, directed towards a specific goal, organized and enriched by the pedagogical activities of adults, as well as </w:t>
            </w:r>
            <w:proofErr w:type="spellStart"/>
            <w:r w:rsidRPr="00C87810">
              <w:rPr>
                <w:rFonts w:ascii="Times New Roman" w:hAnsi="Times New Roman" w:cs="Times New Roman"/>
                <w:color w:val="000000"/>
                <w:lang w:val="en-US"/>
              </w:rPr>
              <w:t>as</w:t>
            </w:r>
            <w:proofErr w:type="spellEnd"/>
            <w:r w:rsidRPr="00C87810">
              <w:rPr>
                <w:rFonts w:ascii="Times New Roman" w:hAnsi="Times New Roman" w:cs="Times New Roman"/>
                <w:color w:val="000000"/>
                <w:lang w:val="en-US"/>
              </w:rPr>
              <w:t xml:space="preserve"> a result of the guiding and leading role of education.</w:t>
            </w:r>
          </w:p>
        </w:tc>
      </w:tr>
      <w:tr w:rsidR="00C76C20" w:rsidRPr="00C87810" w14:paraId="44EF8C82"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6E379222"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Pedagogning mehnati –</w:t>
            </w:r>
            <w:r w:rsidRPr="00C87810">
              <w:rPr>
                <w:rFonts w:ascii="Times New Roman" w:hAnsi="Times New Roman" w:cs="Times New Roman"/>
                <w:lang w:val="uz-Cyrl-UZ"/>
              </w:rPr>
              <w:t>Bu  behad  izlanish  va  azob-uqubatli</w:t>
            </w:r>
            <w:r w:rsidRPr="00C87810">
              <w:rPr>
                <w:rFonts w:ascii="Times New Roman" w:hAnsi="Times New Roman" w:cs="Times New Roman"/>
                <w:b/>
                <w:lang w:val="en-US"/>
              </w:rPr>
              <w:t xml:space="preserve">  </w:t>
            </w:r>
            <w:r w:rsidRPr="00C87810">
              <w:rPr>
                <w:rFonts w:ascii="Times New Roman" w:hAnsi="Times New Roman" w:cs="Times New Roman"/>
                <w:lang w:val="uz-Cyrl-UZ"/>
              </w:rPr>
              <w:t xml:space="preserve">kechinmalar,  ilhom  va  betakror  nurlanish  oni. </w:t>
            </w:r>
            <w:r w:rsidRPr="00C87810">
              <w:rPr>
                <w:rFonts w:ascii="Times New Roman" w:hAnsi="Times New Roman" w:cs="Times New Roman"/>
                <w:b/>
                <w:lang w:val="en-US"/>
              </w:rPr>
              <w:t xml:space="preserve"> </w:t>
            </w:r>
            <w:r w:rsidRPr="00C87810">
              <w:rPr>
                <w:rFonts w:ascii="Times New Roman" w:hAnsi="Times New Roman" w:cs="Times New Roman"/>
                <w:lang w:val="uz-Cyrl-UZ"/>
              </w:rPr>
              <w:t>Ko’pdan  –  ko’p  kundalik  ishlar,  hafsalasi  pir  bo’lish</w:t>
            </w:r>
            <w:r w:rsidRPr="00C87810">
              <w:rPr>
                <w:rFonts w:ascii="Times New Roman" w:hAnsi="Times New Roman" w:cs="Times New Roman"/>
                <w:b/>
                <w:lang w:val="en-US"/>
              </w:rPr>
              <w:t xml:space="preserve"> </w:t>
            </w:r>
            <w:r w:rsidRPr="00C87810">
              <w:rPr>
                <w:rFonts w:ascii="Times New Roman" w:hAnsi="Times New Roman" w:cs="Times New Roman"/>
                <w:lang w:val="uz-Cyrl-UZ"/>
              </w:rPr>
              <w:t>va  talabalar  bilan  birgalikda  boshdan  kechirilgan</w:t>
            </w:r>
            <w:r w:rsidRPr="00C87810">
              <w:rPr>
                <w:rFonts w:ascii="Times New Roman" w:hAnsi="Times New Roman" w:cs="Times New Roman"/>
                <w:b/>
                <w:lang w:val="en-US"/>
              </w:rPr>
              <w:t xml:space="preserve"> </w:t>
            </w:r>
            <w:r w:rsidRPr="00C87810">
              <w:rPr>
                <w:rFonts w:ascii="Times New Roman" w:hAnsi="Times New Roman" w:cs="Times New Roman"/>
                <w:lang w:val="uz-Cyrl-UZ"/>
              </w:rPr>
              <w:t>quvonchdan qanoat hosil qilishdir.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4EE23D3" w14:textId="77777777" w:rsidR="00C76C20" w:rsidRPr="00C87810" w:rsidRDefault="00C76C20" w:rsidP="00CC448B">
            <w:pPr>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Работа педагога –</w:t>
            </w:r>
            <w:r w:rsidRPr="00C87810">
              <w:rPr>
                <w:rFonts w:ascii="Times New Roman" w:hAnsi="Times New Roman" w:cs="Times New Roman"/>
                <w:color w:val="000000"/>
                <w:lang w:val="uz-Cyrl-UZ"/>
              </w:rPr>
              <w:t xml:space="preserve"> это неустанный поиск и мучительный опыт, момент вдохновения и неповторимого озарения. Большую часть времени приходится много ежедневной работы, разочарования и удовлетворения от радости, пережитой вместе со студентами.</w:t>
            </w:r>
          </w:p>
        </w:tc>
        <w:tc>
          <w:tcPr>
            <w:tcW w:w="3684" w:type="dxa"/>
            <w:tcBorders>
              <w:top w:val="single" w:sz="4" w:space="0" w:color="auto"/>
              <w:left w:val="single" w:sz="4" w:space="0" w:color="auto"/>
              <w:bottom w:val="single" w:sz="4" w:space="0" w:color="auto"/>
              <w:right w:val="single" w:sz="4" w:space="0" w:color="auto"/>
            </w:tcBorders>
            <w:vAlign w:val="center"/>
            <w:hideMark/>
          </w:tcPr>
          <w:p w14:paraId="1EE15110" w14:textId="77777777" w:rsidR="00C76C20" w:rsidRPr="00C87810" w:rsidRDefault="00C76C20" w:rsidP="00CC448B">
            <w:pPr>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rPr>
              <w:t xml:space="preserve"> </w:t>
            </w:r>
            <w:r w:rsidRPr="00C87810">
              <w:rPr>
                <w:rFonts w:ascii="Times New Roman" w:hAnsi="Times New Roman" w:cs="Times New Roman"/>
                <w:b/>
                <w:color w:val="000000"/>
                <w:lang w:val="en-US"/>
              </w:rPr>
              <w:t>The work of a teacher</w:t>
            </w:r>
            <w:r w:rsidRPr="00C87810">
              <w:rPr>
                <w:rFonts w:ascii="Times New Roman" w:hAnsi="Times New Roman" w:cs="Times New Roman"/>
                <w:color w:val="000000"/>
                <w:lang w:val="en-US"/>
              </w:rPr>
              <w:t xml:space="preserve"> is a tireless search and painful experience, a moment of inspiration and unique insight. Most of the time there is a lot of daily work, frustration and satisfaction from the joy experienced with the students.</w:t>
            </w:r>
          </w:p>
        </w:tc>
      </w:tr>
      <w:tr w:rsidR="00C76C20" w:rsidRPr="00C87810" w14:paraId="4B4E8ABD"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34EE2BD2"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lastRenderedPageBreak/>
              <w:t>Tizim -</w:t>
            </w:r>
            <w:r w:rsidRPr="00C87810">
              <w:rPr>
                <w:rFonts w:ascii="Times New Roman" w:hAnsi="Times New Roman" w:cs="Times New Roman"/>
                <w:lang w:val="uz-Cyrl-UZ"/>
              </w:rPr>
              <w:t>Yunoncha  “systema”  so’zidan  olingan bo’lib,  bo’laklarda  hosil  bo’lgan,  birikish  ma’nosini anglatadi. Ya’ni yaxlit, butunlikda faoliyat ko’rsatma</w:t>
            </w:r>
            <w:r w:rsidRPr="00C87810">
              <w:rPr>
                <w:rFonts w:ascii="Times New Roman" w:hAnsi="Times New Roman" w:cs="Times New Roman"/>
                <w:lang w:val="en-US"/>
              </w:rPr>
              <w:t xml:space="preserve"> </w:t>
            </w:r>
            <w:r w:rsidRPr="00C87810">
              <w:rPr>
                <w:rFonts w:ascii="Times New Roman" w:hAnsi="Times New Roman" w:cs="Times New Roman"/>
                <w:lang w:val="uz-Cyrl-UZ"/>
              </w:rPr>
              <w:t>oladigan o’zaro bog’liq elementlarning yig’indisidir.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013F3E7"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Система –</w:t>
            </w:r>
            <w:r w:rsidRPr="00C87810">
              <w:rPr>
                <w:rFonts w:ascii="Times New Roman" w:hAnsi="Times New Roman" w:cs="Times New Roman"/>
                <w:color w:val="000000"/>
                <w:lang w:val="uz-Cyrl-UZ"/>
              </w:rPr>
              <w:t xml:space="preserve"> происходит от греческого слова «система», что означает «объединенный» или «объединенный». То есть это наборвзаимосвязанных элементов, которые могут функционировать как единое целое.</w:t>
            </w:r>
          </w:p>
        </w:tc>
        <w:tc>
          <w:tcPr>
            <w:tcW w:w="3684" w:type="dxa"/>
            <w:tcBorders>
              <w:top w:val="single" w:sz="4" w:space="0" w:color="auto"/>
              <w:left w:val="single" w:sz="4" w:space="0" w:color="auto"/>
              <w:bottom w:val="single" w:sz="4" w:space="0" w:color="auto"/>
              <w:right w:val="single" w:sz="4" w:space="0" w:color="auto"/>
            </w:tcBorders>
            <w:vAlign w:val="center"/>
            <w:hideMark/>
          </w:tcPr>
          <w:p w14:paraId="0880ABE1" w14:textId="77777777" w:rsidR="00C76C20" w:rsidRPr="00C87810" w:rsidRDefault="00C76C20" w:rsidP="00CC448B">
            <w:pPr>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System -</w:t>
            </w:r>
            <w:r w:rsidRPr="00C87810">
              <w:rPr>
                <w:rFonts w:ascii="Times New Roman" w:hAnsi="Times New Roman" w:cs="Times New Roman"/>
                <w:color w:val="000000"/>
                <w:lang w:val="uz-Cyrl-UZ"/>
              </w:rPr>
              <w:t xml:space="preserve"> comes from the Greek word "system", which means "united" or "united". That is, it is a set of interrelated elements that can function as a whole</w:t>
            </w:r>
          </w:p>
        </w:tc>
      </w:tr>
      <w:tr w:rsidR="00C76C20" w:rsidRPr="00C87810" w14:paraId="25C02245"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1F2D50C0"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lang w:val="uz-Cyrl-UZ"/>
              </w:rPr>
              <w:t>Ta’limning tarbiyalovchi  xarakteri –</w:t>
            </w:r>
            <w:r w:rsidRPr="00C87810">
              <w:rPr>
                <w:rFonts w:ascii="Times New Roman" w:hAnsi="Times New Roman" w:cs="Times New Roman"/>
                <w:lang w:val="uz-Cyrl-UZ"/>
              </w:rPr>
              <w:t>O’qitish  jarayonida  talabalar  orttirgan  bilim</w:t>
            </w:r>
            <w:r w:rsidRPr="00C87810">
              <w:rPr>
                <w:rFonts w:ascii="Times New Roman" w:hAnsi="Times New Roman" w:cs="Times New Roman"/>
                <w:b/>
                <w:lang w:val="uz-Cyrl-UZ"/>
              </w:rPr>
              <w:t xml:space="preserve"> </w:t>
            </w:r>
            <w:r w:rsidRPr="00C87810">
              <w:rPr>
                <w:rFonts w:ascii="Times New Roman" w:hAnsi="Times New Roman" w:cs="Times New Roman"/>
                <w:lang w:val="uz-Cyrl-UZ"/>
              </w:rPr>
              <w:t>va  ko’nikmalar  bilan  ularning  dunyoqarashi,  insoniy</w:t>
            </w:r>
            <w:r w:rsidRPr="00C87810">
              <w:rPr>
                <w:rFonts w:ascii="Times New Roman" w:hAnsi="Times New Roman" w:cs="Times New Roman"/>
                <w:b/>
                <w:lang w:val="uz-Cyrl-UZ"/>
              </w:rPr>
              <w:t xml:space="preserve"> </w:t>
            </w:r>
            <w:r w:rsidRPr="00C87810">
              <w:rPr>
                <w:rFonts w:ascii="Times New Roman" w:hAnsi="Times New Roman" w:cs="Times New Roman"/>
                <w:lang w:val="uz-Cyrl-UZ"/>
              </w:rPr>
              <w:t>fazilatlarini  rivojlantirish  orasida  bog’lanishlarga</w:t>
            </w:r>
            <w:r w:rsidRPr="00C87810">
              <w:rPr>
                <w:rFonts w:ascii="Times New Roman" w:hAnsi="Times New Roman" w:cs="Times New Roman"/>
                <w:b/>
                <w:lang w:val="uz-Cyrl-UZ"/>
              </w:rPr>
              <w:t xml:space="preserve">  </w:t>
            </w:r>
            <w:r w:rsidRPr="00C87810">
              <w:rPr>
                <w:rFonts w:ascii="Times New Roman" w:hAnsi="Times New Roman" w:cs="Times New Roman"/>
                <w:lang w:val="uz-Cyrl-UZ"/>
              </w:rPr>
              <w:t>erishilishini ta’kidlovchi pedagogik qonuniyat.</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87F924B"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sz w:val="26"/>
                <w:lang w:val="uz-Cyrl-UZ"/>
              </w:rPr>
              <w:t xml:space="preserve"> </w:t>
            </w:r>
            <w:r w:rsidRPr="00C87810">
              <w:rPr>
                <w:rFonts w:ascii="Times New Roman" w:hAnsi="Times New Roman" w:cs="Times New Roman"/>
                <w:b/>
                <w:color w:val="000000"/>
                <w:lang w:val="uz-Cyrl-UZ"/>
              </w:rPr>
              <w:t>Воспитательный характер образования</w:t>
            </w:r>
            <w:r w:rsidRPr="00C87810">
              <w:rPr>
                <w:rFonts w:ascii="Times New Roman" w:hAnsi="Times New Roman" w:cs="Times New Roman"/>
                <w:color w:val="000000"/>
                <w:lang w:val="uz-Cyrl-UZ"/>
              </w:rPr>
              <w:t xml:space="preserve"> - это педагогический закон, подчеркивающий достижение связи между знаниями и умениями, приобретаемыми учащимися в процессе обучения, и развитием их мировоззренческих и человеческих качеств</w:t>
            </w:r>
          </w:p>
        </w:tc>
        <w:tc>
          <w:tcPr>
            <w:tcW w:w="3684" w:type="dxa"/>
            <w:tcBorders>
              <w:top w:val="single" w:sz="4" w:space="0" w:color="auto"/>
              <w:left w:val="single" w:sz="4" w:space="0" w:color="auto"/>
              <w:bottom w:val="single" w:sz="4" w:space="0" w:color="auto"/>
              <w:right w:val="single" w:sz="4" w:space="0" w:color="auto"/>
            </w:tcBorders>
            <w:vAlign w:val="center"/>
          </w:tcPr>
          <w:p w14:paraId="411C1818"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The educational nature of education</w:t>
            </w:r>
            <w:r w:rsidRPr="00C87810">
              <w:rPr>
                <w:rFonts w:ascii="Times New Roman" w:hAnsi="Times New Roman" w:cs="Times New Roman"/>
                <w:color w:val="000000"/>
                <w:lang w:val="uz-Cyrl-UZ"/>
              </w:rPr>
              <w:t xml:space="preserve"> is a pedagogical law that emphasizes the achievement of a connection between the knowledge and skills acquired by students in the learning process and the development of their worldview and human qualities.</w:t>
            </w:r>
          </w:p>
          <w:p w14:paraId="6DD52A2E" w14:textId="77777777" w:rsidR="00C76C20" w:rsidRPr="00C87810" w:rsidRDefault="00C76C20" w:rsidP="00CC448B">
            <w:pPr>
              <w:ind w:right="421"/>
              <w:rPr>
                <w:rFonts w:ascii="Times New Roman" w:hAnsi="Times New Roman" w:cs="Times New Roman"/>
                <w:color w:val="000000"/>
                <w:lang w:val="uz-Cyrl-UZ"/>
              </w:rPr>
            </w:pPr>
          </w:p>
        </w:tc>
      </w:tr>
      <w:tr w:rsidR="00C76C20" w:rsidRPr="00C87810" w14:paraId="6C74610F"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6EF78C6"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Ta’limda faollik –</w:t>
            </w:r>
            <w:r w:rsidRPr="00C87810">
              <w:rPr>
                <w:rFonts w:ascii="Times New Roman" w:hAnsi="Times New Roman" w:cs="Times New Roman"/>
                <w:lang w:val="uz-Cyrl-UZ"/>
              </w:rPr>
              <w:t>Ta’lim  jarayonida  talaba  shaxsining  faolligi, ta’lim  jarayonining  sub’ekti  ekanligini  aks  ettiruvchi</w:t>
            </w:r>
            <w:r w:rsidRPr="00C87810">
              <w:rPr>
                <w:rFonts w:ascii="Times New Roman" w:hAnsi="Times New Roman" w:cs="Times New Roman"/>
                <w:b/>
                <w:lang w:val="uz-Cyrl-UZ"/>
              </w:rPr>
              <w:t xml:space="preserve"> </w:t>
            </w:r>
            <w:r w:rsidRPr="00C87810">
              <w:rPr>
                <w:rFonts w:ascii="Times New Roman" w:hAnsi="Times New Roman" w:cs="Times New Roman"/>
                <w:lang w:val="uz-Cyrl-UZ"/>
              </w:rPr>
              <w:t>didaktik jarayon.</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BF91740"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sz w:val="26"/>
                <w:u w:val="words"/>
                <w:lang w:val="uz-Cyrl-UZ"/>
              </w:rPr>
              <w:t xml:space="preserve"> </w:t>
            </w:r>
            <w:r w:rsidRPr="00C87810">
              <w:rPr>
                <w:rFonts w:ascii="Times New Roman" w:hAnsi="Times New Roman" w:cs="Times New Roman"/>
                <w:b/>
                <w:color w:val="000000"/>
                <w:lang w:val="uz-Cyrl-UZ"/>
              </w:rPr>
              <w:t>Деятельность в обучении</w:t>
            </w:r>
            <w:r w:rsidRPr="00C87810">
              <w:rPr>
                <w:rFonts w:ascii="Times New Roman" w:hAnsi="Times New Roman" w:cs="Times New Roman"/>
                <w:color w:val="000000"/>
                <w:lang w:val="uz-Cyrl-UZ"/>
              </w:rPr>
              <w:t xml:space="preserve"> – это дидактический процесс, отражающий активность учащегося в образовательном процессе, субъекта образовательного процесса.</w:t>
            </w:r>
          </w:p>
        </w:tc>
        <w:tc>
          <w:tcPr>
            <w:tcW w:w="3684" w:type="dxa"/>
            <w:tcBorders>
              <w:top w:val="single" w:sz="4" w:space="0" w:color="auto"/>
              <w:left w:val="single" w:sz="4" w:space="0" w:color="auto"/>
              <w:bottom w:val="single" w:sz="4" w:space="0" w:color="auto"/>
              <w:right w:val="single" w:sz="4" w:space="0" w:color="auto"/>
            </w:tcBorders>
            <w:vAlign w:val="center"/>
            <w:hideMark/>
          </w:tcPr>
          <w:p w14:paraId="5DFDCB7D"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u w:val="words"/>
                <w:lang w:val="uz-Cyrl-UZ"/>
              </w:rPr>
              <w:t xml:space="preserve"> </w:t>
            </w:r>
            <w:r w:rsidRPr="00C87810">
              <w:rPr>
                <w:rFonts w:ascii="Times New Roman" w:hAnsi="Times New Roman" w:cs="Times New Roman"/>
                <w:b/>
                <w:color w:val="000000"/>
                <w:lang w:val="uz-Cyrl-UZ"/>
              </w:rPr>
              <w:t>Activity in learning is</w:t>
            </w:r>
            <w:r w:rsidRPr="00C87810">
              <w:rPr>
                <w:rFonts w:ascii="Times New Roman" w:hAnsi="Times New Roman" w:cs="Times New Roman"/>
                <w:color w:val="000000"/>
                <w:lang w:val="uz-Cyrl-UZ"/>
              </w:rPr>
              <w:t xml:space="preserve"> a didactic process that reflects the activity of the student in the educational process, the subject of the educational process.</w:t>
            </w:r>
          </w:p>
        </w:tc>
      </w:tr>
      <w:tr w:rsidR="00C76C20" w:rsidRPr="00C87810" w14:paraId="4A635439"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47BC76CF"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 xml:space="preserve">Ta’lim </w:t>
            </w:r>
            <w:r w:rsidRPr="00C87810">
              <w:rPr>
                <w:rFonts w:ascii="Times New Roman" w:hAnsi="Times New Roman" w:cs="Times New Roman"/>
                <w:lang w:val="uz-Cyrl-UZ"/>
              </w:rPr>
              <w:t>-Insoniyat  tajribasining  ma’lum  tomonlarini,  ya’ni  ijtimoiy  taraqqiyotning  hozirgi  talablariga muvofiq  darajada  bilimlarni  tarbiyaga  ega bo’lishlarini  ta’minlaydigan  fan,  texnika,  axloq,  madaniyat  va  san’atni  o’zlashtirishga  qaratilgan maxsus,  uyushtirilgan  faoliyat,  o’qitish  va  o’qishdir. Ta’lim  turlari  ko’p:  axloq-odob  ta’limi,  tabiiy  bilimlar  bo’yicha  ta’lim,  texnik  ta’lim,  kasb-hunar  ta’limi, siyosiy ta’lim va hokazo.</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426AE81"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sz w:val="26"/>
                <w:lang w:val="uz-Cyrl-UZ"/>
              </w:rPr>
            </w:pPr>
            <w:r w:rsidRPr="00C87810">
              <w:rPr>
                <w:rFonts w:ascii="Times New Roman" w:hAnsi="Times New Roman" w:cs="Times New Roman"/>
                <w:color w:val="000000"/>
                <w:sz w:val="26"/>
                <w:lang w:val="uz-Cyrl-UZ"/>
              </w:rPr>
              <w:t xml:space="preserve"> </w:t>
            </w:r>
            <w:r w:rsidRPr="00C87810">
              <w:rPr>
                <w:rFonts w:ascii="Times New Roman" w:hAnsi="Times New Roman" w:cs="Times New Roman"/>
                <w:b/>
                <w:color w:val="000000"/>
                <w:lang w:val="uz-Cyrl-UZ"/>
              </w:rPr>
              <w:t xml:space="preserve">Образование </w:t>
            </w:r>
            <w:r w:rsidRPr="00C87810">
              <w:rPr>
                <w:rFonts w:ascii="Times New Roman" w:hAnsi="Times New Roman" w:cs="Times New Roman"/>
                <w:color w:val="000000"/>
                <w:lang w:val="uz-Cyrl-UZ"/>
              </w:rPr>
              <w:t>- особая, организованная деятельность, направленная на овладение отдельными сторонами человеческого опыта, т. е. наукой, техникой, этикой, культурой и искусством, обеспечивающая приобретение людьми знаний на уровне, соответствующем современным требованиям общественного развития, преподавания и обучения. Существует много видов образования: нравственное воспитание, естественнонаучное образование, техническое образование, профессиональное образование, политическое образование и т. д.</w:t>
            </w:r>
          </w:p>
        </w:tc>
        <w:tc>
          <w:tcPr>
            <w:tcW w:w="3684" w:type="dxa"/>
            <w:tcBorders>
              <w:top w:val="single" w:sz="4" w:space="0" w:color="auto"/>
              <w:left w:val="single" w:sz="4" w:space="0" w:color="auto"/>
              <w:bottom w:val="single" w:sz="4" w:space="0" w:color="auto"/>
              <w:right w:val="single" w:sz="4" w:space="0" w:color="auto"/>
            </w:tcBorders>
            <w:vAlign w:val="center"/>
          </w:tcPr>
          <w:p w14:paraId="7B015364"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Education is a special,</w:t>
            </w:r>
            <w:r w:rsidRPr="00C87810">
              <w:rPr>
                <w:rFonts w:ascii="Times New Roman" w:hAnsi="Times New Roman" w:cs="Times New Roman"/>
                <w:color w:val="000000"/>
                <w:lang w:val="uz-Cyrl-UZ"/>
              </w:rPr>
              <w:t xml:space="preserve"> organized activity aimed at mastering certain aspects of human experience, i.e. science, technology, ethics, culture and art, ensuring that people acquire knowledge at a level that meets modern requirements of social development, teaching and learning. There are many types of education: moral education, science education, technical education, vocational education, political education, etc.</w:t>
            </w:r>
          </w:p>
          <w:p w14:paraId="7CE91CEF"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p>
          <w:p w14:paraId="1607F589" w14:textId="77777777" w:rsidR="00C76C20" w:rsidRPr="00C87810" w:rsidRDefault="00C76C20" w:rsidP="00CC448B">
            <w:pPr>
              <w:ind w:right="421"/>
              <w:rPr>
                <w:rFonts w:ascii="Times New Roman" w:hAnsi="Times New Roman" w:cs="Times New Roman"/>
                <w:color w:val="000000"/>
                <w:lang w:val="uz-Cyrl-UZ"/>
              </w:rPr>
            </w:pPr>
          </w:p>
        </w:tc>
      </w:tr>
      <w:tr w:rsidR="00C76C20" w:rsidRPr="00C87810" w14:paraId="21030D36"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FA2E52C"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Tarbiya qoidasi –</w:t>
            </w:r>
            <w:r w:rsidRPr="00C87810">
              <w:rPr>
                <w:rFonts w:ascii="Times New Roman" w:hAnsi="Times New Roman" w:cs="Times New Roman"/>
                <w:lang w:val="uz-Cyrl-UZ"/>
              </w:rPr>
              <w:t>Pedagog  ta’lim  va  tarbiya  jarayonini</w:t>
            </w:r>
            <w:r w:rsidRPr="00C87810">
              <w:rPr>
                <w:rFonts w:ascii="Times New Roman" w:hAnsi="Times New Roman" w:cs="Times New Roman"/>
                <w:b/>
                <w:lang w:val="uz-Cyrl-UZ"/>
              </w:rPr>
              <w:t xml:space="preserve"> </w:t>
            </w:r>
            <w:r w:rsidRPr="00C87810">
              <w:rPr>
                <w:rFonts w:ascii="Times New Roman" w:hAnsi="Times New Roman" w:cs="Times New Roman"/>
                <w:lang w:val="uz-Cyrl-UZ"/>
              </w:rPr>
              <w:t>yaxshiroq  tashkil  etish  maqsadida  foydalanadigan</w:t>
            </w:r>
            <w:r w:rsidRPr="00C87810">
              <w:rPr>
                <w:rFonts w:ascii="Times New Roman" w:hAnsi="Times New Roman" w:cs="Times New Roman"/>
                <w:b/>
                <w:lang w:val="uz-Cyrl-UZ"/>
              </w:rPr>
              <w:t xml:space="preserve">  </w:t>
            </w:r>
            <w:r w:rsidRPr="00C87810">
              <w:rPr>
                <w:rFonts w:ascii="Times New Roman" w:hAnsi="Times New Roman" w:cs="Times New Roman"/>
                <w:lang w:val="uz-Cyrl-UZ"/>
              </w:rPr>
              <w:t>boshlang’ich holat, rahbarlik asosidir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73EBA5B"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b/>
                <w:color w:val="000000"/>
                <w:lang w:val="uz-Cyrl-UZ"/>
              </w:rPr>
              <w:t xml:space="preserve"> Правило воспитания</w:t>
            </w:r>
            <w:r w:rsidRPr="00C87810">
              <w:rPr>
                <w:rFonts w:ascii="Times New Roman" w:hAnsi="Times New Roman" w:cs="Times New Roman"/>
                <w:color w:val="000000"/>
                <w:lang w:val="uz-Cyrl-UZ"/>
              </w:rPr>
              <w:t xml:space="preserve"> – это отправная точка, основа руководства, которую использует педагог для того, чтобы лучше организовать воспитательно-воспитательный процесс</w:t>
            </w:r>
          </w:p>
        </w:tc>
        <w:tc>
          <w:tcPr>
            <w:tcW w:w="3684" w:type="dxa"/>
            <w:tcBorders>
              <w:top w:val="single" w:sz="4" w:space="0" w:color="auto"/>
              <w:left w:val="single" w:sz="4" w:space="0" w:color="auto"/>
              <w:bottom w:val="single" w:sz="4" w:space="0" w:color="auto"/>
              <w:right w:val="single" w:sz="4" w:space="0" w:color="auto"/>
            </w:tcBorders>
            <w:vAlign w:val="center"/>
            <w:hideMark/>
          </w:tcPr>
          <w:p w14:paraId="0C7FE1B8"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The rule</w:t>
            </w:r>
            <w:r w:rsidRPr="00C87810">
              <w:rPr>
                <w:rFonts w:ascii="Times New Roman" w:hAnsi="Times New Roman" w:cs="Times New Roman"/>
                <w:color w:val="000000"/>
                <w:lang w:val="uz-Cyrl-UZ"/>
              </w:rPr>
              <w:t xml:space="preserve"> of education is the starting point, the basis of guidance, which the teacher uses in order to better organize the educational process.</w:t>
            </w:r>
          </w:p>
        </w:tc>
      </w:tr>
      <w:tr w:rsidR="00C76C20" w:rsidRPr="00C87810" w14:paraId="784F0F59"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0D1EA165"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t>Tanbeh berish –</w:t>
            </w:r>
            <w:r w:rsidRPr="00C87810">
              <w:rPr>
                <w:rFonts w:ascii="Times New Roman" w:hAnsi="Times New Roman" w:cs="Times New Roman"/>
                <w:lang w:val="uz-Cyrl-UZ"/>
              </w:rPr>
              <w:t xml:space="preserve">    Eng engil jazo chorasidir.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B224BD2"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sz w:val="26"/>
                <w:lang w:val="uz-Cyrl-UZ"/>
              </w:rPr>
              <w:t xml:space="preserve"> </w:t>
            </w:r>
            <w:r w:rsidRPr="00C87810">
              <w:rPr>
                <w:rFonts w:ascii="Times New Roman" w:hAnsi="Times New Roman" w:cs="Times New Roman"/>
                <w:b/>
                <w:color w:val="000000"/>
                <w:lang w:val="uz-Cyrl-UZ"/>
              </w:rPr>
              <w:t>Выговор</w:t>
            </w:r>
            <w:r w:rsidRPr="00C87810">
              <w:rPr>
                <w:rFonts w:ascii="Times New Roman" w:hAnsi="Times New Roman" w:cs="Times New Roman"/>
                <w:color w:val="000000"/>
                <w:lang w:val="uz-Cyrl-UZ"/>
              </w:rPr>
              <w:t xml:space="preserve"> – самое легкое наказание.</w:t>
            </w:r>
          </w:p>
        </w:tc>
        <w:tc>
          <w:tcPr>
            <w:tcW w:w="3684" w:type="dxa"/>
            <w:tcBorders>
              <w:top w:val="single" w:sz="4" w:space="0" w:color="auto"/>
              <w:left w:val="single" w:sz="4" w:space="0" w:color="auto"/>
              <w:bottom w:val="single" w:sz="4" w:space="0" w:color="auto"/>
              <w:right w:val="single" w:sz="4" w:space="0" w:color="auto"/>
            </w:tcBorders>
            <w:vAlign w:val="center"/>
            <w:hideMark/>
          </w:tcPr>
          <w:p w14:paraId="1DC3B6F8"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Reprimand </w:t>
            </w:r>
            <w:r w:rsidRPr="00C87810">
              <w:rPr>
                <w:rFonts w:ascii="Times New Roman" w:hAnsi="Times New Roman" w:cs="Times New Roman"/>
                <w:color w:val="000000"/>
                <w:lang w:val="uz-Cyrl-UZ"/>
              </w:rPr>
              <w:t>is the lightest punishment.</w:t>
            </w:r>
          </w:p>
        </w:tc>
      </w:tr>
      <w:tr w:rsidR="00C76C20" w:rsidRPr="00C87810" w14:paraId="3DB25C17"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0C0CBF93"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t>Tarbiya -</w:t>
            </w:r>
            <w:r w:rsidRPr="00C87810">
              <w:rPr>
                <w:rFonts w:ascii="Times New Roman" w:hAnsi="Times New Roman" w:cs="Times New Roman"/>
                <w:lang w:val="uz-Cyrl-UZ"/>
              </w:rPr>
              <w:t xml:space="preserve">Keng  qamrovli  tushuncha  bo’lib,  avloddanavlodga  ijtimoiy  tarixiy  tajribalarni  etkazish borasidagi  faoliyat,  shaxs  shakllanishiga  uzluksiz,  maqsadga  muvofiq,  izchil  ta’sir  etish  orqali  mustaqil harakatga, ishlab chiqarish, foydali, unumli mehnatga tayyorlashdir.  Tarbiya  ta’limsiz  amalga  oshmaydi.  Ta’lim  berishdan  maqsad,  uning  izidan  tarbiya berishdir,  ya’ni  ta’lim  orqali  egallangan  bilimlarni  amaliyotda qo’llay olishga o’rgatiladi. </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01E0FCA"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sz w:val="26"/>
                <w:lang w:val="uz-Cyrl-UZ"/>
              </w:rPr>
            </w:pPr>
            <w:r w:rsidRPr="00C87810">
              <w:rPr>
                <w:rFonts w:ascii="Times New Roman" w:hAnsi="Times New Roman" w:cs="Times New Roman"/>
                <w:color w:val="000000"/>
                <w:sz w:val="26"/>
                <w:lang w:val="uz-Cyrl-UZ"/>
              </w:rPr>
              <w:t xml:space="preserve"> </w:t>
            </w:r>
            <w:r w:rsidRPr="00C87810">
              <w:rPr>
                <w:rFonts w:ascii="Times New Roman" w:hAnsi="Times New Roman" w:cs="Times New Roman"/>
                <w:b/>
                <w:color w:val="000000"/>
                <w:lang w:val="uz-Cyrl-UZ"/>
              </w:rPr>
              <w:t>Воспитание</w:t>
            </w:r>
            <w:r w:rsidRPr="00C87810">
              <w:rPr>
                <w:rFonts w:ascii="Times New Roman" w:hAnsi="Times New Roman" w:cs="Times New Roman"/>
                <w:color w:val="000000"/>
                <w:lang w:val="uz-Cyrl-UZ"/>
              </w:rPr>
              <w:t xml:space="preserve"> - комплексное понятие, деятельность по передаче социального и исторического опыта от поколения к поколению, подготовка к самостоятельной деятельности, производству, полезному и продуктивному труду путем непрерывного, целенаправленного и последовательного воздействия на формирование личности. Образование невозможно без образования. Цель образования состоит в том, чтобы воспитывать по своим стопам, то есть учат применять знания, полученные в результате образования, на практике.</w:t>
            </w:r>
          </w:p>
        </w:tc>
        <w:tc>
          <w:tcPr>
            <w:tcW w:w="3684" w:type="dxa"/>
            <w:tcBorders>
              <w:top w:val="single" w:sz="4" w:space="0" w:color="auto"/>
              <w:left w:val="single" w:sz="4" w:space="0" w:color="auto"/>
              <w:bottom w:val="single" w:sz="4" w:space="0" w:color="auto"/>
              <w:right w:val="single" w:sz="4" w:space="0" w:color="auto"/>
            </w:tcBorders>
            <w:vAlign w:val="center"/>
            <w:hideMark/>
          </w:tcPr>
          <w:p w14:paraId="7C50AAB8"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Education</w:t>
            </w:r>
            <w:r w:rsidRPr="00C87810">
              <w:rPr>
                <w:rFonts w:ascii="Times New Roman" w:hAnsi="Times New Roman" w:cs="Times New Roman"/>
                <w:color w:val="000000"/>
                <w:lang w:val="uz-Cyrl-UZ"/>
              </w:rPr>
              <w:t xml:space="preserve"> is a complex concept, an activity for the transfer of social and historical experience from generation to generation, preparation for independent activity, production, useful and productive work through continuous, purposeful and consistent influence on the formation of personality. Education is impossible without education. The purpose of education is to educate in the footsteps, that is, they teach to apply the knowledge gained as a result of education in practice.</w:t>
            </w:r>
          </w:p>
        </w:tc>
      </w:tr>
      <w:tr w:rsidR="00C76C20" w:rsidRPr="00C87810" w14:paraId="78FEF661"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E83B2F2"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t>Nutq qobiliyati –</w:t>
            </w:r>
            <w:r w:rsidRPr="00C87810">
              <w:rPr>
                <w:rFonts w:ascii="Times New Roman" w:hAnsi="Times New Roman" w:cs="Times New Roman"/>
                <w:lang w:val="uz-Cyrl-UZ"/>
              </w:rPr>
              <w:t>Nutq  yordamida,  shuningdek,  imo  –  ishora</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vositasida  o’z  fikr  va  tuyg’ularini  aniq  va  </w:t>
            </w:r>
            <w:r w:rsidRPr="00C87810">
              <w:rPr>
                <w:rFonts w:ascii="Times New Roman" w:hAnsi="Times New Roman" w:cs="Times New Roman"/>
                <w:lang w:val="uz-Cyrl-UZ"/>
              </w:rPr>
              <w:lastRenderedPageBreak/>
              <w:t>ravshan</w:t>
            </w:r>
            <w:r w:rsidRPr="00C87810">
              <w:rPr>
                <w:rFonts w:ascii="Times New Roman" w:hAnsi="Times New Roman" w:cs="Times New Roman"/>
                <w:b/>
                <w:lang w:val="uz-Cyrl-UZ"/>
              </w:rPr>
              <w:t xml:space="preserve"> </w:t>
            </w:r>
            <w:r w:rsidRPr="00C87810">
              <w:rPr>
                <w:rFonts w:ascii="Times New Roman" w:hAnsi="Times New Roman" w:cs="Times New Roman"/>
                <w:lang w:val="uz-Cyrl-UZ"/>
              </w:rPr>
              <w:t>ifodalash qobiliyati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1D74F0E4" w14:textId="77777777" w:rsidR="00C76C20" w:rsidRPr="00C87810" w:rsidRDefault="00C76C20" w:rsidP="00CC448B">
            <w:pPr>
              <w:tabs>
                <w:tab w:val="left" w:pos="840"/>
              </w:tabs>
              <w:spacing w:after="41" w:line="228" w:lineRule="auto"/>
              <w:ind w:firstLine="15"/>
              <w:rPr>
                <w:rFonts w:ascii="Times New Roman" w:hAnsi="Times New Roman" w:cs="Times New Roman"/>
                <w:color w:val="000000"/>
                <w:lang w:val="uz-Cyrl-UZ"/>
              </w:rPr>
            </w:pPr>
            <w:r w:rsidRPr="00C87810">
              <w:rPr>
                <w:rFonts w:ascii="Times New Roman" w:hAnsi="Times New Roman" w:cs="Times New Roman"/>
                <w:color w:val="000000"/>
                <w:lang w:val="uz-Cyrl-UZ"/>
              </w:rPr>
              <w:lastRenderedPageBreak/>
              <w:t xml:space="preserve"> </w:t>
            </w:r>
            <w:r w:rsidRPr="00C87810">
              <w:rPr>
                <w:rFonts w:ascii="Times New Roman" w:hAnsi="Times New Roman" w:cs="Times New Roman"/>
                <w:b/>
                <w:color w:val="000000"/>
                <w:lang w:val="uz-Cyrl-UZ"/>
              </w:rPr>
              <w:t>Речевая способность -</w:t>
            </w:r>
            <w:r w:rsidRPr="00C87810">
              <w:rPr>
                <w:rFonts w:ascii="Times New Roman" w:hAnsi="Times New Roman" w:cs="Times New Roman"/>
                <w:color w:val="000000"/>
                <w:lang w:val="uz-Cyrl-UZ"/>
              </w:rPr>
              <w:t xml:space="preserve"> способность четко и ясно выражать свои мысли и чувства с помощью речи и жестов.</w:t>
            </w:r>
          </w:p>
        </w:tc>
        <w:tc>
          <w:tcPr>
            <w:tcW w:w="3684" w:type="dxa"/>
            <w:tcBorders>
              <w:top w:val="single" w:sz="4" w:space="0" w:color="auto"/>
              <w:left w:val="single" w:sz="4" w:space="0" w:color="auto"/>
              <w:bottom w:val="single" w:sz="4" w:space="0" w:color="auto"/>
              <w:right w:val="single" w:sz="4" w:space="0" w:color="auto"/>
            </w:tcBorders>
            <w:vAlign w:val="center"/>
            <w:hideMark/>
          </w:tcPr>
          <w:p w14:paraId="2A4A21C9" w14:textId="77777777" w:rsidR="00C76C20" w:rsidRPr="00C87810" w:rsidRDefault="00C76C20" w:rsidP="00CC448B">
            <w:pPr>
              <w:tabs>
                <w:tab w:val="left" w:pos="840"/>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rPr>
              <w:t xml:space="preserve"> </w:t>
            </w:r>
            <w:r w:rsidRPr="00C87810">
              <w:rPr>
                <w:rFonts w:ascii="Times New Roman" w:hAnsi="Times New Roman" w:cs="Times New Roman"/>
                <w:b/>
                <w:color w:val="000000"/>
                <w:lang w:val="en-US"/>
              </w:rPr>
              <w:t>Speech ability</w:t>
            </w:r>
            <w:r w:rsidRPr="00C87810">
              <w:rPr>
                <w:rFonts w:ascii="Times New Roman" w:hAnsi="Times New Roman" w:cs="Times New Roman"/>
                <w:color w:val="000000"/>
                <w:lang w:val="en-US"/>
              </w:rPr>
              <w:t xml:space="preserve"> - the ability to clearly and clearly express one's thoughts and feelings through </w:t>
            </w:r>
            <w:r w:rsidRPr="00C87810">
              <w:rPr>
                <w:rFonts w:ascii="Times New Roman" w:hAnsi="Times New Roman" w:cs="Times New Roman"/>
                <w:color w:val="000000"/>
                <w:lang w:val="en-US"/>
              </w:rPr>
              <w:lastRenderedPageBreak/>
              <w:t>speech and gestures.</w:t>
            </w:r>
          </w:p>
        </w:tc>
      </w:tr>
      <w:tr w:rsidR="00C76C20" w:rsidRPr="00C87810" w14:paraId="6392D8C7" w14:textId="77777777" w:rsidTr="00CC448B">
        <w:trPr>
          <w:trHeight w:val="1022"/>
        </w:trPr>
        <w:tc>
          <w:tcPr>
            <w:tcW w:w="3403" w:type="dxa"/>
            <w:tcBorders>
              <w:top w:val="single" w:sz="4" w:space="0" w:color="auto"/>
              <w:left w:val="single" w:sz="4" w:space="0" w:color="auto"/>
              <w:bottom w:val="single" w:sz="4" w:space="0" w:color="auto"/>
              <w:right w:val="single" w:sz="4" w:space="0" w:color="auto"/>
            </w:tcBorders>
            <w:vAlign w:val="center"/>
            <w:hideMark/>
          </w:tcPr>
          <w:p w14:paraId="683EE9B0"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lastRenderedPageBreak/>
              <w:t xml:space="preserve"> </w:t>
            </w:r>
            <w:r w:rsidRPr="00C87810">
              <w:rPr>
                <w:rFonts w:ascii="Times New Roman" w:hAnsi="Times New Roman" w:cs="Times New Roman"/>
                <w:b/>
                <w:lang w:val="uz-Cyrl-UZ"/>
              </w:rPr>
              <w:t xml:space="preserve">Pedagogik aksiologiya– </w:t>
            </w:r>
            <w:r w:rsidRPr="00C87810">
              <w:rPr>
                <w:rFonts w:ascii="Times New Roman" w:hAnsi="Times New Roman" w:cs="Times New Roman"/>
                <w:lang w:val="uz-Cyrl-UZ"/>
              </w:rPr>
              <w:t>Ta’lim,  tarbiya  va  shaxs  rivojlanishidagi</w:t>
            </w:r>
            <w:r w:rsidRPr="00C87810">
              <w:rPr>
                <w:rFonts w:ascii="Times New Roman" w:hAnsi="Times New Roman" w:cs="Times New Roman"/>
                <w:b/>
                <w:lang w:val="uz-Cyrl-UZ"/>
              </w:rPr>
              <w:t xml:space="preserve"> </w:t>
            </w:r>
            <w:r w:rsidRPr="00C87810">
              <w:rPr>
                <w:rFonts w:ascii="Times New Roman" w:hAnsi="Times New Roman" w:cs="Times New Roman"/>
                <w:lang w:val="uz-Cyrl-UZ"/>
              </w:rPr>
              <w:t>(pedagogik)  qadriyatlarni  o’rganadigan  pedagogika</w:t>
            </w:r>
            <w:r w:rsidRPr="00C87810">
              <w:rPr>
                <w:rFonts w:ascii="Times New Roman" w:hAnsi="Times New Roman" w:cs="Times New Roman"/>
                <w:b/>
                <w:lang w:val="uz-Cyrl-UZ"/>
              </w:rPr>
              <w:t xml:space="preserve"> </w:t>
            </w:r>
            <w:r w:rsidRPr="00C87810">
              <w:rPr>
                <w:rFonts w:ascii="Times New Roman" w:hAnsi="Times New Roman" w:cs="Times New Roman"/>
                <w:lang w:val="uz-Cyrl-UZ"/>
              </w:rPr>
              <w:t>bo’limi.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5097E7EB"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Педагогическая аксиология</w:t>
            </w:r>
            <w:r w:rsidRPr="00C87810">
              <w:rPr>
                <w:rFonts w:ascii="Times New Roman" w:hAnsi="Times New Roman" w:cs="Times New Roman"/>
                <w:color w:val="000000"/>
                <w:lang w:val="uz-Cyrl-UZ"/>
              </w:rPr>
              <w:t xml:space="preserve"> – это раздел педагогики, изучающий (педагогические) ценности в воспитании, обучении и развитии личности.</w:t>
            </w:r>
          </w:p>
        </w:tc>
        <w:tc>
          <w:tcPr>
            <w:tcW w:w="3684" w:type="dxa"/>
            <w:tcBorders>
              <w:top w:val="single" w:sz="4" w:space="0" w:color="auto"/>
              <w:left w:val="single" w:sz="4" w:space="0" w:color="auto"/>
              <w:bottom w:val="single" w:sz="4" w:space="0" w:color="auto"/>
              <w:right w:val="single" w:sz="4" w:space="0" w:color="auto"/>
            </w:tcBorders>
            <w:vAlign w:val="center"/>
            <w:hideMark/>
          </w:tcPr>
          <w:p w14:paraId="6EA8FA2F"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rPr>
              <w:t xml:space="preserve"> </w:t>
            </w:r>
            <w:r w:rsidRPr="00C87810">
              <w:rPr>
                <w:rFonts w:ascii="Times New Roman" w:hAnsi="Times New Roman" w:cs="Times New Roman"/>
                <w:b/>
                <w:color w:val="000000"/>
                <w:lang w:val="en-US"/>
              </w:rPr>
              <w:t>Pedagogical axiology</w:t>
            </w:r>
            <w:r w:rsidRPr="00C87810">
              <w:rPr>
                <w:rFonts w:ascii="Times New Roman" w:hAnsi="Times New Roman" w:cs="Times New Roman"/>
                <w:color w:val="000000"/>
                <w:lang w:val="en-US"/>
              </w:rPr>
              <w:t xml:space="preserve"> is a branch of pedagogy that studies (pedagogical) values in the upbringing, education and development of the individual.</w:t>
            </w:r>
          </w:p>
        </w:tc>
      </w:tr>
      <w:tr w:rsidR="00C76C20" w:rsidRPr="00C87810" w14:paraId="6C3C5CB9"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1393464D"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en-US"/>
              </w:rPr>
              <w:t xml:space="preserve"> </w:t>
            </w:r>
            <w:r w:rsidRPr="00C87810">
              <w:rPr>
                <w:rFonts w:ascii="Times New Roman" w:hAnsi="Times New Roman" w:cs="Times New Roman"/>
                <w:b/>
                <w:lang w:val="uz-Cyrl-UZ"/>
              </w:rPr>
              <w:t xml:space="preserve"> Pedagogik tajriba – </w:t>
            </w:r>
            <w:r w:rsidRPr="00C87810">
              <w:rPr>
                <w:rFonts w:ascii="Times New Roman" w:hAnsi="Times New Roman" w:cs="Times New Roman"/>
                <w:lang w:val="uz-Cyrl-UZ"/>
              </w:rPr>
              <w:t>O’qituvchi  tomonidan  pedagogikaning</w:t>
            </w:r>
            <w:r w:rsidRPr="00C87810">
              <w:rPr>
                <w:rFonts w:ascii="Times New Roman" w:hAnsi="Times New Roman" w:cs="Times New Roman"/>
                <w:b/>
                <w:lang w:val="uz-Cyrl-UZ"/>
              </w:rPr>
              <w:t xml:space="preserve"> </w:t>
            </w:r>
            <w:r w:rsidRPr="00C87810">
              <w:rPr>
                <w:rFonts w:ascii="Times New Roman" w:hAnsi="Times New Roman" w:cs="Times New Roman"/>
                <w:lang w:val="uz-Cyrl-UZ"/>
              </w:rPr>
              <w:t>tamoyillari va amaliy  qonunlarini ijodiy  faol ravishda</w:t>
            </w:r>
            <w:r w:rsidRPr="00C87810">
              <w:rPr>
                <w:rFonts w:ascii="Times New Roman" w:hAnsi="Times New Roman" w:cs="Times New Roman"/>
                <w:b/>
                <w:lang w:val="uz-Cyrl-UZ"/>
              </w:rPr>
              <w:t xml:space="preserve"> </w:t>
            </w:r>
            <w:r w:rsidRPr="00C87810">
              <w:rPr>
                <w:rFonts w:ascii="Times New Roman" w:hAnsi="Times New Roman" w:cs="Times New Roman"/>
                <w:lang w:val="uz-Cyrl-UZ"/>
              </w:rPr>
              <w:t>o’zlashtirish  hamda  real  sharoitlarni,  talabalarning</w:t>
            </w:r>
            <w:r w:rsidRPr="00C87810">
              <w:rPr>
                <w:rFonts w:ascii="Times New Roman" w:hAnsi="Times New Roman" w:cs="Times New Roman"/>
                <w:b/>
                <w:lang w:val="uz-Cyrl-UZ"/>
              </w:rPr>
              <w:t xml:space="preserve"> </w:t>
            </w:r>
            <w:r w:rsidRPr="00C87810">
              <w:rPr>
                <w:rFonts w:ascii="Times New Roman" w:hAnsi="Times New Roman" w:cs="Times New Roman"/>
                <w:lang w:val="uz-Cyrl-UZ"/>
              </w:rPr>
              <w:t>jamoasi,  shaxsning  o’ziga  xosliklarini  hisobga  olgan</w:t>
            </w:r>
            <w:r w:rsidRPr="00C87810">
              <w:rPr>
                <w:rFonts w:ascii="Times New Roman" w:hAnsi="Times New Roman" w:cs="Times New Roman"/>
                <w:b/>
                <w:lang w:val="uz-Cyrl-UZ"/>
              </w:rPr>
              <w:t xml:space="preserve"> </w:t>
            </w:r>
            <w:r w:rsidRPr="00C87810">
              <w:rPr>
                <w:rFonts w:ascii="Times New Roman" w:hAnsi="Times New Roman" w:cs="Times New Roman"/>
                <w:lang w:val="uz-Cyrl-UZ"/>
              </w:rPr>
              <w:t>holda amaliyotga tadbiq etishdir.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13FCC30E"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Педагогический опыт</w:t>
            </w:r>
            <w:r w:rsidRPr="00C87810">
              <w:rPr>
                <w:rFonts w:ascii="Times New Roman" w:hAnsi="Times New Roman" w:cs="Times New Roman"/>
                <w:color w:val="000000"/>
                <w:lang w:val="uz-Cyrl-UZ"/>
              </w:rPr>
              <w:t xml:space="preserve"> есть творческое и активное освоение учителем принципов и практических законов педагогики и применение их на практике с учетом реальных условий, коллектива учащихся, особенностей личности.</w:t>
            </w:r>
          </w:p>
        </w:tc>
        <w:tc>
          <w:tcPr>
            <w:tcW w:w="3684" w:type="dxa"/>
            <w:tcBorders>
              <w:top w:val="single" w:sz="4" w:space="0" w:color="auto"/>
              <w:left w:val="single" w:sz="4" w:space="0" w:color="auto"/>
              <w:bottom w:val="single" w:sz="4" w:space="0" w:color="auto"/>
              <w:right w:val="single" w:sz="4" w:space="0" w:color="auto"/>
            </w:tcBorders>
            <w:vAlign w:val="center"/>
            <w:hideMark/>
          </w:tcPr>
          <w:p w14:paraId="62D3A3B6"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Pedagogical experience</w:t>
            </w:r>
            <w:r w:rsidRPr="00C87810">
              <w:rPr>
                <w:rFonts w:ascii="Times New Roman" w:hAnsi="Times New Roman" w:cs="Times New Roman"/>
                <w:color w:val="000000"/>
                <w:lang w:val="uz-Cyrl-UZ"/>
              </w:rPr>
              <w:t xml:space="preserve"> is the teacher's creative and active mastering of the principles and practical laws of pedagogy and their application in practice, taking into account real conditions, a group of students, and personality traits.</w:t>
            </w:r>
          </w:p>
        </w:tc>
      </w:tr>
      <w:tr w:rsidR="00C76C20" w:rsidRPr="00C87810" w14:paraId="025B1106"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62BE1CB7"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 xml:space="preserve">Tabiat –   </w:t>
            </w:r>
            <w:r w:rsidRPr="00C87810">
              <w:rPr>
                <w:rFonts w:ascii="Times New Roman" w:hAnsi="Times New Roman" w:cs="Times New Roman"/>
                <w:lang w:val="uz-Cyrl-UZ"/>
              </w:rPr>
              <w:t>Eng muxim estetik tarbiya vositasidir.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2608DE5"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Природа –</w:t>
            </w:r>
            <w:r w:rsidRPr="00C87810">
              <w:rPr>
                <w:rFonts w:ascii="Times New Roman" w:hAnsi="Times New Roman" w:cs="Times New Roman"/>
                <w:color w:val="000000"/>
                <w:lang w:val="uz-Cyrl-UZ"/>
              </w:rPr>
              <w:t xml:space="preserve"> важнейшее средство эстетического воспитания.</w:t>
            </w:r>
          </w:p>
        </w:tc>
        <w:tc>
          <w:tcPr>
            <w:tcW w:w="3684" w:type="dxa"/>
            <w:tcBorders>
              <w:top w:val="single" w:sz="4" w:space="0" w:color="auto"/>
              <w:left w:val="single" w:sz="4" w:space="0" w:color="auto"/>
              <w:bottom w:val="single" w:sz="4" w:space="0" w:color="auto"/>
              <w:right w:val="nil"/>
            </w:tcBorders>
            <w:vAlign w:val="center"/>
            <w:hideMark/>
          </w:tcPr>
          <w:p w14:paraId="3D3055DF"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rPr>
              <w:t xml:space="preserve"> </w:t>
            </w:r>
            <w:r w:rsidRPr="00C87810">
              <w:rPr>
                <w:rFonts w:ascii="Times New Roman" w:hAnsi="Times New Roman" w:cs="Times New Roman"/>
                <w:b/>
                <w:color w:val="000000"/>
                <w:lang w:val="en-US"/>
              </w:rPr>
              <w:t>Nature is the</w:t>
            </w:r>
            <w:r w:rsidRPr="00C87810">
              <w:rPr>
                <w:rFonts w:ascii="Times New Roman" w:hAnsi="Times New Roman" w:cs="Times New Roman"/>
                <w:color w:val="000000"/>
                <w:lang w:val="en-US"/>
              </w:rPr>
              <w:t xml:space="preserve"> most important means of aesthetic education.</w:t>
            </w:r>
          </w:p>
        </w:tc>
      </w:tr>
      <w:tr w:rsidR="00C76C20" w:rsidRPr="00C87810" w14:paraId="22018365"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AA8D1D1"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 xml:space="preserve">So’rov, so’roq – </w:t>
            </w:r>
            <w:r w:rsidRPr="00C87810">
              <w:rPr>
                <w:rFonts w:ascii="Times New Roman" w:hAnsi="Times New Roman" w:cs="Times New Roman"/>
                <w:lang w:val="uz-Cyrl-UZ"/>
              </w:rPr>
              <w:t>Faqat  o’zlashtirilgan  ma’lumotlarni</w:t>
            </w:r>
            <w:r w:rsidRPr="00C87810">
              <w:rPr>
                <w:rFonts w:ascii="Times New Roman" w:hAnsi="Times New Roman" w:cs="Times New Roman"/>
                <w:b/>
                <w:lang w:val="uz-Cyrl-UZ"/>
              </w:rPr>
              <w:t xml:space="preserve">  </w:t>
            </w:r>
            <w:r w:rsidRPr="00C87810">
              <w:rPr>
                <w:rFonts w:ascii="Times New Roman" w:hAnsi="Times New Roman" w:cs="Times New Roman"/>
                <w:lang w:val="uz-Cyrl-UZ"/>
              </w:rPr>
              <w:t>tiklabgina  emas,  balki  uni  isbotlab  va  tushuntirib</w:t>
            </w:r>
            <w:r w:rsidRPr="00C87810">
              <w:rPr>
                <w:rFonts w:ascii="Times New Roman" w:hAnsi="Times New Roman" w:cs="Times New Roman"/>
                <w:b/>
                <w:lang w:val="uz-Cyrl-UZ"/>
              </w:rPr>
              <w:t xml:space="preserve">  </w:t>
            </w:r>
            <w:r w:rsidRPr="00C87810">
              <w:rPr>
                <w:rFonts w:ascii="Times New Roman" w:hAnsi="Times New Roman" w:cs="Times New Roman"/>
                <w:lang w:val="uz-Cyrl-UZ"/>
              </w:rPr>
              <w:t>berishdan iborat.</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9863970"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Анкетирование, расспрос</w:t>
            </w:r>
            <w:r w:rsidRPr="00C87810">
              <w:rPr>
                <w:rFonts w:ascii="Times New Roman" w:hAnsi="Times New Roman" w:cs="Times New Roman"/>
                <w:color w:val="000000"/>
                <w:lang w:val="uz-Cyrl-UZ"/>
              </w:rPr>
              <w:t xml:space="preserve"> - состоит не только в восстановлении добытой информации, но и в ее доказательстве и объяснении.</w:t>
            </w:r>
          </w:p>
        </w:tc>
        <w:tc>
          <w:tcPr>
            <w:tcW w:w="3684" w:type="dxa"/>
            <w:tcBorders>
              <w:top w:val="single" w:sz="4" w:space="0" w:color="auto"/>
              <w:left w:val="single" w:sz="4" w:space="0" w:color="auto"/>
              <w:bottom w:val="single" w:sz="4" w:space="0" w:color="auto"/>
              <w:right w:val="nil"/>
            </w:tcBorders>
            <w:vAlign w:val="center"/>
            <w:hideMark/>
          </w:tcPr>
          <w:p w14:paraId="6D56477D"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en-US"/>
              </w:rPr>
              <w:t>Questioning, questioning</w:t>
            </w:r>
            <w:r w:rsidRPr="00C87810">
              <w:rPr>
                <w:rFonts w:ascii="Times New Roman" w:hAnsi="Times New Roman" w:cs="Times New Roman"/>
                <w:color w:val="000000"/>
                <w:lang w:val="en-US"/>
              </w:rPr>
              <w:t xml:space="preserve"> - consists not only in the restoration of the information obtained, but also in its proof and explanation.</w:t>
            </w:r>
          </w:p>
        </w:tc>
      </w:tr>
      <w:tr w:rsidR="00C76C20" w:rsidRPr="00C87810" w14:paraId="3DD83302"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F1A6C45"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Suhbat –</w:t>
            </w:r>
            <w:r w:rsidRPr="00C87810">
              <w:rPr>
                <w:rFonts w:ascii="Times New Roman" w:hAnsi="Times New Roman" w:cs="Times New Roman"/>
                <w:lang w:val="uz-Cyrl-UZ"/>
              </w:rPr>
              <w:t>Pedagogik  muloqot  usullaridan  biri;  u</w:t>
            </w:r>
            <w:r w:rsidRPr="00C87810">
              <w:rPr>
                <w:rFonts w:ascii="Times New Roman" w:hAnsi="Times New Roman" w:cs="Times New Roman"/>
                <w:b/>
                <w:lang w:val="en-US"/>
              </w:rPr>
              <w:t xml:space="preserve"> </w:t>
            </w:r>
            <w:r w:rsidRPr="00C87810">
              <w:rPr>
                <w:rFonts w:ascii="Times New Roman" w:hAnsi="Times New Roman" w:cs="Times New Roman"/>
                <w:lang w:val="uz-Cyrl-UZ"/>
              </w:rPr>
              <w:t>evristik,  individual,  axborot,  mustahkamlash</w:t>
            </w:r>
            <w:r w:rsidRPr="00C87810">
              <w:rPr>
                <w:rFonts w:ascii="Times New Roman" w:hAnsi="Times New Roman" w:cs="Times New Roman"/>
                <w:b/>
                <w:lang w:val="en-US"/>
              </w:rPr>
              <w:t xml:space="preserve">  </w:t>
            </w:r>
            <w:r w:rsidRPr="00C87810">
              <w:rPr>
                <w:rFonts w:ascii="Times New Roman" w:hAnsi="Times New Roman" w:cs="Times New Roman"/>
                <w:lang w:val="uz-Cyrl-UZ"/>
              </w:rPr>
              <w:t>usullaridan farq qiladi.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3B85DD9"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Беседа -</w:t>
            </w:r>
            <w:r w:rsidRPr="00C87810">
              <w:rPr>
                <w:rFonts w:ascii="Times New Roman" w:hAnsi="Times New Roman" w:cs="Times New Roman"/>
                <w:color w:val="000000"/>
                <w:lang w:val="uz-Cyrl-UZ"/>
              </w:rPr>
              <w:t xml:space="preserve"> один из способов педагогического общения; он отличается от эвристических, индивидуальных, информационных, подкрепляющих методов</w:t>
            </w:r>
          </w:p>
        </w:tc>
        <w:tc>
          <w:tcPr>
            <w:tcW w:w="3684" w:type="dxa"/>
            <w:tcBorders>
              <w:top w:val="single" w:sz="4" w:space="0" w:color="auto"/>
              <w:left w:val="single" w:sz="4" w:space="0" w:color="auto"/>
              <w:bottom w:val="single" w:sz="4" w:space="0" w:color="auto"/>
              <w:right w:val="single" w:sz="4" w:space="0" w:color="auto"/>
            </w:tcBorders>
            <w:vAlign w:val="center"/>
            <w:hideMark/>
          </w:tcPr>
          <w:p w14:paraId="72F50BF2"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b/>
                <w:color w:val="000000"/>
              </w:rPr>
              <w:t xml:space="preserve"> </w:t>
            </w:r>
            <w:r w:rsidRPr="00C87810">
              <w:rPr>
                <w:rFonts w:ascii="Times New Roman" w:hAnsi="Times New Roman" w:cs="Times New Roman"/>
                <w:b/>
                <w:color w:val="000000"/>
                <w:lang w:val="en-US"/>
              </w:rPr>
              <w:t>Conversation</w:t>
            </w:r>
            <w:r w:rsidRPr="00C87810">
              <w:rPr>
                <w:rFonts w:ascii="Times New Roman" w:hAnsi="Times New Roman" w:cs="Times New Roman"/>
                <w:color w:val="000000"/>
                <w:lang w:val="en-US"/>
              </w:rPr>
              <w:t xml:space="preserve"> is one of the ways of pedagogical communication; it differs from heuristic, individual, informational, reinforcing methods.</w:t>
            </w:r>
          </w:p>
        </w:tc>
      </w:tr>
      <w:tr w:rsidR="00C76C20" w:rsidRPr="00C87810" w14:paraId="528F4BDB"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A29A361"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Persepsiya –</w:t>
            </w:r>
            <w:r w:rsidRPr="00C87810">
              <w:rPr>
                <w:rFonts w:ascii="Times New Roman" w:hAnsi="Times New Roman" w:cs="Times New Roman"/>
                <w:lang w:val="uz-Cyrl-UZ"/>
              </w:rPr>
              <w:t>Qabul  qilish,  sezish,  ob’ektiv  borliqning</w:t>
            </w:r>
            <w:r w:rsidRPr="00C87810">
              <w:rPr>
                <w:rFonts w:ascii="Times New Roman" w:hAnsi="Times New Roman" w:cs="Times New Roman"/>
                <w:b/>
                <w:lang w:val="uz-Cyrl-UZ"/>
              </w:rPr>
              <w:t xml:space="preserve"> </w:t>
            </w:r>
            <w:r w:rsidRPr="00C87810">
              <w:rPr>
                <w:rFonts w:ascii="Times New Roman" w:hAnsi="Times New Roman" w:cs="Times New Roman"/>
                <w:lang w:val="uz-Cyrl-UZ"/>
              </w:rPr>
              <w:t>sezgi organlari orqali aks etishi.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1A6D76F0"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rPr>
              <w:t>Восприятие</w:t>
            </w:r>
            <w:r w:rsidRPr="00C87810">
              <w:rPr>
                <w:rFonts w:ascii="Times New Roman" w:hAnsi="Times New Roman" w:cs="Times New Roman"/>
                <w:color w:val="000000"/>
              </w:rPr>
              <w:t xml:space="preserve"> - получение, ощупывание, отражение объективного бытия через органы чувств.</w:t>
            </w:r>
          </w:p>
        </w:tc>
        <w:tc>
          <w:tcPr>
            <w:tcW w:w="3684" w:type="dxa"/>
            <w:tcBorders>
              <w:top w:val="single" w:sz="4" w:space="0" w:color="auto"/>
              <w:left w:val="single" w:sz="4" w:space="0" w:color="auto"/>
              <w:bottom w:val="single" w:sz="4" w:space="0" w:color="auto"/>
              <w:right w:val="single" w:sz="4" w:space="0" w:color="auto"/>
            </w:tcBorders>
            <w:vAlign w:val="center"/>
            <w:hideMark/>
          </w:tcPr>
          <w:p w14:paraId="74789F97"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b/>
                <w:color w:val="000000"/>
              </w:rPr>
              <w:t xml:space="preserve"> </w:t>
            </w:r>
            <w:r w:rsidRPr="00C87810">
              <w:rPr>
                <w:rFonts w:ascii="Times New Roman" w:hAnsi="Times New Roman" w:cs="Times New Roman"/>
                <w:b/>
                <w:color w:val="000000"/>
                <w:lang w:val="en-US"/>
              </w:rPr>
              <w:t>Perception</w:t>
            </w:r>
            <w:r w:rsidRPr="00C87810">
              <w:rPr>
                <w:rFonts w:ascii="Times New Roman" w:hAnsi="Times New Roman" w:cs="Times New Roman"/>
                <w:color w:val="000000"/>
                <w:lang w:val="en-US"/>
              </w:rPr>
              <w:t xml:space="preserve"> - receiving, feeling, reflection of objective being through the senses.</w:t>
            </w:r>
          </w:p>
        </w:tc>
      </w:tr>
      <w:tr w:rsidR="00C76C20" w:rsidRPr="00C87810" w14:paraId="121D1A72"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E5DEEE4"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Pedagogik qarama –qarshiliklar –</w:t>
            </w:r>
            <w:r w:rsidRPr="00C87810">
              <w:rPr>
                <w:rFonts w:ascii="Times New Roman" w:hAnsi="Times New Roman" w:cs="Times New Roman"/>
                <w:b/>
                <w:lang w:val="en-US"/>
              </w:rPr>
              <w:t xml:space="preserve"> </w:t>
            </w:r>
            <w:r w:rsidRPr="00C87810">
              <w:rPr>
                <w:rFonts w:ascii="Times New Roman" w:hAnsi="Times New Roman" w:cs="Times New Roman"/>
                <w:lang w:val="uz-Cyrl-UZ"/>
              </w:rPr>
              <w:t>Pedagogik  amaliyot  jarayonida  vujudga</w:t>
            </w:r>
          </w:p>
          <w:p w14:paraId="54A294F7"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lang w:val="uz-Cyrl-UZ"/>
              </w:rPr>
              <w:t>keladigan,  eskirgan  pedagogik  ko’rsatmalar,  qarashlar,  qonuniyatlar  va  pedagogik  jarayonning  tarbiyaviy  samaradorligini  pasaytiradigan,  shaxsnishakllantirish  tizimlari  bilan  vujudga  kelgan  nomuvofiqlikdir.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7C39B665"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b/>
                <w:color w:val="000000"/>
              </w:rPr>
              <w:t>Педагогические противоречия</w:t>
            </w:r>
            <w:r w:rsidRPr="00C87810">
              <w:rPr>
                <w:rFonts w:ascii="Times New Roman" w:hAnsi="Times New Roman" w:cs="Times New Roman"/>
                <w:color w:val="000000"/>
              </w:rPr>
              <w:t xml:space="preserve"> - возникают в процессе педагогической практики.</w:t>
            </w:r>
          </w:p>
          <w:p w14:paraId="4D174BC2"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color w:val="000000"/>
              </w:rPr>
              <w:t>Устаревшие педагогические инструкции, взгляды, законы и педагогический процесс, снижающие воспитательную эффективность личности.</w:t>
            </w:r>
          </w:p>
          <w:p w14:paraId="11C2301D"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en-US"/>
              </w:rPr>
            </w:pPr>
            <w:proofErr w:type="spellStart"/>
            <w:r w:rsidRPr="00C87810">
              <w:rPr>
                <w:rFonts w:ascii="Times New Roman" w:hAnsi="Times New Roman" w:cs="Times New Roman"/>
                <w:color w:val="000000"/>
                <w:lang w:val="en-US"/>
              </w:rPr>
              <w:t>несоответствие</w:t>
            </w:r>
            <w:proofErr w:type="spellEnd"/>
            <w:r w:rsidRPr="00C87810">
              <w:rPr>
                <w:rFonts w:ascii="Times New Roman" w:hAnsi="Times New Roman" w:cs="Times New Roman"/>
                <w:color w:val="000000"/>
                <w:lang w:val="en-US"/>
              </w:rPr>
              <w:t xml:space="preserve"> </w:t>
            </w:r>
            <w:proofErr w:type="spellStart"/>
            <w:r w:rsidRPr="00C87810">
              <w:rPr>
                <w:rFonts w:ascii="Times New Roman" w:hAnsi="Times New Roman" w:cs="Times New Roman"/>
                <w:color w:val="000000"/>
                <w:lang w:val="en-US"/>
              </w:rPr>
              <w:t>системам</w:t>
            </w:r>
            <w:proofErr w:type="spellEnd"/>
            <w:r w:rsidRPr="00C87810">
              <w:rPr>
                <w:rFonts w:ascii="Times New Roman" w:hAnsi="Times New Roman" w:cs="Times New Roman"/>
                <w:color w:val="000000"/>
                <w:lang w:val="en-US"/>
              </w:rPr>
              <w:t xml:space="preserve"> </w:t>
            </w:r>
            <w:proofErr w:type="spellStart"/>
            <w:r w:rsidRPr="00C87810">
              <w:rPr>
                <w:rFonts w:ascii="Times New Roman" w:hAnsi="Times New Roman" w:cs="Times New Roman"/>
                <w:color w:val="000000"/>
                <w:lang w:val="en-US"/>
              </w:rPr>
              <w:t>формирования</w:t>
            </w:r>
            <w:proofErr w:type="spellEnd"/>
            <w:r w:rsidRPr="00C87810">
              <w:rPr>
                <w:rFonts w:ascii="Times New Roman" w:hAnsi="Times New Roman" w:cs="Times New Roman"/>
                <w:color w:val="000000"/>
                <w:lang w:val="en-US"/>
              </w:rPr>
              <w:t>.</w:t>
            </w:r>
          </w:p>
        </w:tc>
        <w:tc>
          <w:tcPr>
            <w:tcW w:w="3684" w:type="dxa"/>
            <w:tcBorders>
              <w:top w:val="single" w:sz="4" w:space="0" w:color="auto"/>
              <w:left w:val="single" w:sz="4" w:space="0" w:color="auto"/>
              <w:bottom w:val="single" w:sz="4" w:space="0" w:color="auto"/>
              <w:right w:val="single" w:sz="4" w:space="0" w:color="auto"/>
            </w:tcBorders>
            <w:vAlign w:val="center"/>
            <w:hideMark/>
          </w:tcPr>
          <w:p w14:paraId="61BC8BD2"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en-US"/>
              </w:rPr>
              <w:t xml:space="preserve"> </w:t>
            </w:r>
            <w:r w:rsidRPr="00C87810">
              <w:rPr>
                <w:rFonts w:ascii="Times New Roman" w:hAnsi="Times New Roman" w:cs="Times New Roman"/>
                <w:b/>
                <w:color w:val="000000"/>
                <w:lang w:val="en-US"/>
              </w:rPr>
              <w:t>Pedagogical contradictions</w:t>
            </w:r>
            <w:r w:rsidRPr="00C87810">
              <w:rPr>
                <w:rFonts w:ascii="Times New Roman" w:hAnsi="Times New Roman" w:cs="Times New Roman"/>
                <w:color w:val="000000"/>
                <w:lang w:val="en-US"/>
              </w:rPr>
              <w:t xml:space="preserve"> - arise in the process of pedagogical practice.</w:t>
            </w:r>
          </w:p>
          <w:p w14:paraId="194CD57A"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en-US"/>
              </w:rPr>
              <w:t>Outdated pedagogical instructions, views, laws and the pedagogical process, which reduce the educational effectiveness of the individual.</w:t>
            </w:r>
          </w:p>
          <w:p w14:paraId="33A66929"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en-US"/>
              </w:rPr>
              <w:t>inconsistency with formation systems.</w:t>
            </w:r>
          </w:p>
        </w:tc>
      </w:tr>
      <w:tr w:rsidR="00C76C20" w:rsidRPr="00C87810" w14:paraId="6316D8F7"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018C4502"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Pedagogik reyting</w:t>
            </w:r>
            <w:r w:rsidRPr="00C87810">
              <w:rPr>
                <w:rFonts w:ascii="Times New Roman" w:hAnsi="Times New Roman" w:cs="Times New Roman"/>
                <w:lang w:val="uz-Cyrl-UZ"/>
              </w:rPr>
              <w:t xml:space="preserve"> -  Ta’lim ta’lim muassasasilarida o’qituvchining faoliyati,  dasturi,  o’quv  rejasi,  obro’sini  baholovchi  individual raqam ko’rsatkichi.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7D401D0A"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rPr>
              <w:t>Педагогический рейтинг -</w:t>
            </w:r>
            <w:r w:rsidRPr="00C87810">
              <w:rPr>
                <w:rFonts w:ascii="Times New Roman" w:hAnsi="Times New Roman" w:cs="Times New Roman"/>
                <w:color w:val="000000"/>
              </w:rPr>
              <w:t xml:space="preserve"> индивидуальный числовой показатель, оценивающий деятельность, программу, учебный план, репутацию педагога в образовательных учреждениях.</w:t>
            </w:r>
          </w:p>
        </w:tc>
        <w:tc>
          <w:tcPr>
            <w:tcW w:w="3684" w:type="dxa"/>
            <w:tcBorders>
              <w:top w:val="single" w:sz="4" w:space="0" w:color="auto"/>
              <w:left w:val="single" w:sz="4" w:space="0" w:color="auto"/>
              <w:bottom w:val="single" w:sz="4" w:space="0" w:color="auto"/>
              <w:right w:val="single" w:sz="4" w:space="0" w:color="auto"/>
            </w:tcBorders>
            <w:vAlign w:val="center"/>
            <w:hideMark/>
          </w:tcPr>
          <w:p w14:paraId="1FA6F522" w14:textId="77777777" w:rsidR="00C76C20" w:rsidRPr="00C87810" w:rsidRDefault="00C76C20" w:rsidP="00CC448B">
            <w:pPr>
              <w:ind w:right="563"/>
              <w:rPr>
                <w:rFonts w:ascii="Times New Roman" w:hAnsi="Times New Roman" w:cs="Times New Roman"/>
                <w:color w:val="000000"/>
                <w:lang w:val="en-US"/>
              </w:rPr>
            </w:pPr>
            <w:r w:rsidRPr="00C87810">
              <w:rPr>
                <w:rFonts w:ascii="Times New Roman" w:hAnsi="Times New Roman" w:cs="Times New Roman"/>
                <w:color w:val="000000"/>
              </w:rPr>
              <w:t xml:space="preserve"> </w:t>
            </w:r>
            <w:r w:rsidRPr="00C87810">
              <w:rPr>
                <w:rFonts w:ascii="Times New Roman" w:hAnsi="Times New Roman" w:cs="Times New Roman"/>
                <w:b/>
                <w:color w:val="000000"/>
                <w:lang w:val="en-US"/>
              </w:rPr>
              <w:t>Pedagogical rating</w:t>
            </w:r>
            <w:r w:rsidRPr="00C87810">
              <w:rPr>
                <w:rFonts w:ascii="Times New Roman" w:hAnsi="Times New Roman" w:cs="Times New Roman"/>
                <w:color w:val="000000"/>
                <w:lang w:val="en-US"/>
              </w:rPr>
              <w:t xml:space="preserve"> - an individual numerical indicator that evaluates the activity, program, curriculum, reputation of a teacher in educational institutions.</w:t>
            </w:r>
          </w:p>
        </w:tc>
      </w:tr>
      <w:tr w:rsidR="00C76C20" w:rsidRPr="00C87810" w14:paraId="48A5FD6C"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E8E5DBC"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Talab</w:t>
            </w:r>
            <w:r w:rsidRPr="00C87810">
              <w:rPr>
                <w:rFonts w:ascii="Times New Roman" w:hAnsi="Times New Roman" w:cs="Times New Roman"/>
                <w:lang w:val="uz-Cyrl-UZ"/>
              </w:rPr>
              <w:t xml:space="preserve"> –Ta’lim  va  tarbiya  jarayonida  pedagogning tarbiyalanuvchiga  nisbatan  shaxsiy  munosabatining  namoyon bo’lishidir.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6AEE59E"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Востребованность </w:t>
            </w:r>
            <w:r w:rsidRPr="00C87810">
              <w:rPr>
                <w:rFonts w:ascii="Times New Roman" w:hAnsi="Times New Roman" w:cs="Times New Roman"/>
                <w:color w:val="000000"/>
                <w:lang w:val="uz-Cyrl-UZ"/>
              </w:rPr>
              <w:t>– это проявление личностного отношения педагога к ученику в процессе воспитания и обучения.</w:t>
            </w:r>
          </w:p>
        </w:tc>
        <w:tc>
          <w:tcPr>
            <w:tcW w:w="3684" w:type="dxa"/>
            <w:tcBorders>
              <w:top w:val="single" w:sz="4" w:space="0" w:color="auto"/>
              <w:left w:val="single" w:sz="4" w:space="0" w:color="auto"/>
              <w:bottom w:val="single" w:sz="4" w:space="0" w:color="auto"/>
              <w:right w:val="single" w:sz="4" w:space="0" w:color="auto"/>
            </w:tcBorders>
            <w:vAlign w:val="center"/>
            <w:hideMark/>
          </w:tcPr>
          <w:p w14:paraId="6EAB9CA9"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Demand is</w:t>
            </w:r>
            <w:r w:rsidRPr="00C87810">
              <w:rPr>
                <w:rFonts w:ascii="Times New Roman" w:hAnsi="Times New Roman" w:cs="Times New Roman"/>
                <w:color w:val="000000"/>
                <w:lang w:val="uz-Cyrl-UZ"/>
              </w:rPr>
              <w:t xml:space="preserve"> a manifestation of the personal attitude of the teacher to the student in the process of education and training.</w:t>
            </w:r>
          </w:p>
        </w:tc>
      </w:tr>
      <w:tr w:rsidR="00C76C20" w:rsidRPr="00C87810" w14:paraId="17B0C451"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2F80628"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Hadis –</w:t>
            </w:r>
            <w:r w:rsidRPr="00C87810">
              <w:rPr>
                <w:rFonts w:ascii="Times New Roman" w:hAnsi="Times New Roman" w:cs="Times New Roman"/>
                <w:lang w:val="uz-Cyrl-UZ"/>
              </w:rPr>
              <w:t>Islom  dinida  Qur’onu  karimdan  keyingingi</w:t>
            </w:r>
            <w:r w:rsidRPr="00C87810">
              <w:rPr>
                <w:rFonts w:ascii="Times New Roman" w:hAnsi="Times New Roman" w:cs="Times New Roman"/>
                <w:b/>
                <w:lang w:val="uz-Cyrl-UZ"/>
              </w:rPr>
              <w:t xml:space="preserve"> </w:t>
            </w:r>
            <w:r w:rsidRPr="00C87810">
              <w:rPr>
                <w:rFonts w:ascii="Times New Roman" w:hAnsi="Times New Roman" w:cs="Times New Roman"/>
                <w:lang w:val="uz-Cyrl-UZ"/>
              </w:rPr>
              <w:t>muqaddas  manba,  Muhammad  payg’ambarning</w:t>
            </w:r>
            <w:r w:rsidRPr="00C87810">
              <w:rPr>
                <w:rFonts w:ascii="Times New Roman" w:hAnsi="Times New Roman" w:cs="Times New Roman"/>
                <w:b/>
                <w:lang w:val="uz-Cyrl-UZ"/>
              </w:rPr>
              <w:t xml:space="preserve"> </w:t>
            </w:r>
            <w:r w:rsidRPr="00C87810">
              <w:rPr>
                <w:rFonts w:ascii="Times New Roman" w:hAnsi="Times New Roman" w:cs="Times New Roman"/>
                <w:lang w:val="uz-Cyrl-UZ"/>
              </w:rPr>
              <w:t>faoliyati va ko’rsatmalari haqida rivoyatlar majmui.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010F1EB"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Хадисы – </w:t>
            </w:r>
            <w:r w:rsidRPr="00C87810">
              <w:rPr>
                <w:rFonts w:ascii="Times New Roman" w:hAnsi="Times New Roman" w:cs="Times New Roman"/>
                <w:color w:val="000000"/>
                <w:lang w:val="uz-Cyrl-UZ"/>
              </w:rPr>
              <w:t>это священный источник после Священного Корана в исламе, собрание повествований о деятельности и наставлениях Пророка Мухаммеда.</w:t>
            </w:r>
          </w:p>
        </w:tc>
        <w:tc>
          <w:tcPr>
            <w:tcW w:w="3684" w:type="dxa"/>
            <w:tcBorders>
              <w:top w:val="single" w:sz="4" w:space="0" w:color="auto"/>
              <w:left w:val="single" w:sz="4" w:space="0" w:color="auto"/>
              <w:bottom w:val="single" w:sz="4" w:space="0" w:color="auto"/>
              <w:right w:val="single" w:sz="4" w:space="0" w:color="auto"/>
            </w:tcBorders>
            <w:vAlign w:val="center"/>
            <w:hideMark/>
          </w:tcPr>
          <w:p w14:paraId="451D7F7D"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Hadith is</w:t>
            </w:r>
            <w:r w:rsidRPr="00C87810">
              <w:rPr>
                <w:rFonts w:ascii="Times New Roman" w:hAnsi="Times New Roman" w:cs="Times New Roman"/>
                <w:color w:val="000000"/>
                <w:lang w:val="uz-Cyrl-UZ"/>
              </w:rPr>
              <w:t xml:space="preserve"> a sacred source after the Holy Quran in Islam, a collection of narratives about the activities and instructions of the Prophet Muhammad.</w:t>
            </w:r>
          </w:p>
        </w:tc>
      </w:tr>
      <w:tr w:rsidR="00C76C20" w:rsidRPr="00C87810" w14:paraId="73A54FD7"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3680C19"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Qonuniyat –</w:t>
            </w:r>
            <w:r w:rsidRPr="00C87810">
              <w:rPr>
                <w:rFonts w:ascii="Times New Roman" w:hAnsi="Times New Roman" w:cs="Times New Roman"/>
                <w:lang w:val="uz-Cyrl-UZ"/>
              </w:rPr>
              <w:t xml:space="preserve">   Bu  barqaror,  zaruriy,  u  yoki  bu  hodisalar  va jarayonlar o’rtasidagi mutanosiblik va muhim aloqa.</w:t>
            </w:r>
          </w:p>
        </w:tc>
        <w:tc>
          <w:tcPr>
            <w:tcW w:w="3653" w:type="dxa"/>
            <w:tcBorders>
              <w:top w:val="single" w:sz="4" w:space="0" w:color="auto"/>
              <w:left w:val="single" w:sz="4" w:space="0" w:color="auto"/>
              <w:bottom w:val="single" w:sz="4" w:space="0" w:color="auto"/>
              <w:right w:val="single" w:sz="4" w:space="0" w:color="auto"/>
            </w:tcBorders>
            <w:vAlign w:val="center"/>
            <w:hideMark/>
          </w:tcPr>
          <w:p w14:paraId="79A50F84"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b/>
                <w:color w:val="000000"/>
                <w:lang w:val="uz-Cyrl-UZ"/>
              </w:rPr>
              <w:t xml:space="preserve"> Законность</w:t>
            </w:r>
            <w:r w:rsidRPr="00C87810">
              <w:rPr>
                <w:rFonts w:ascii="Times New Roman" w:hAnsi="Times New Roman" w:cs="Times New Roman"/>
                <w:color w:val="000000"/>
                <w:lang w:val="uz-Cyrl-UZ"/>
              </w:rPr>
              <w:t xml:space="preserve"> - это устойчивая, необходимая, соразмерность и важная связь между теми или иными событиями и процессами.</w:t>
            </w:r>
          </w:p>
        </w:tc>
        <w:tc>
          <w:tcPr>
            <w:tcW w:w="3684" w:type="dxa"/>
            <w:tcBorders>
              <w:top w:val="single" w:sz="4" w:space="0" w:color="auto"/>
              <w:left w:val="single" w:sz="4" w:space="0" w:color="auto"/>
              <w:bottom w:val="single" w:sz="4" w:space="0" w:color="auto"/>
              <w:right w:val="single" w:sz="4" w:space="0" w:color="auto"/>
            </w:tcBorders>
            <w:vAlign w:val="center"/>
            <w:hideMark/>
          </w:tcPr>
          <w:p w14:paraId="4C5145A5"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Legality is</w:t>
            </w:r>
            <w:r w:rsidRPr="00C87810">
              <w:rPr>
                <w:rFonts w:ascii="Times New Roman" w:hAnsi="Times New Roman" w:cs="Times New Roman"/>
                <w:color w:val="000000"/>
                <w:lang w:val="uz-Cyrl-UZ"/>
              </w:rPr>
              <w:t xml:space="preserve"> a stable, necessary, proportionality and important connection between certain events and processes.</w:t>
            </w:r>
          </w:p>
          <w:p w14:paraId="64E9AD2C"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en-US"/>
              </w:rPr>
              <w:lastRenderedPageBreak/>
              <w:t xml:space="preserve"> </w:t>
            </w:r>
          </w:p>
        </w:tc>
      </w:tr>
      <w:tr w:rsidR="00C76C20" w:rsidRPr="00C87810" w14:paraId="7A96F277"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9B4CA4A" w14:textId="778775E3" w:rsidR="00C76C20" w:rsidRPr="00C87810" w:rsidRDefault="00C76C20" w:rsidP="0013740E">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lang w:val="uz-Cyrl-UZ"/>
              </w:rPr>
              <w:lastRenderedPageBreak/>
              <w:t>Qadriyatlar –</w:t>
            </w:r>
            <w:r w:rsidRPr="00C87810">
              <w:rPr>
                <w:rFonts w:ascii="Times New Roman" w:hAnsi="Times New Roman" w:cs="Times New Roman"/>
                <w:lang w:val="uz-Cyrl-UZ"/>
              </w:rPr>
              <w:t>Inson  va  insonlar  uchun  ahamiyatli  bo’lgan</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erkinlik,  tinchlik,  ijtimoiy  tenglik,  haqiqat,  ma’rifat, </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go’zallik,  yaxshilikdan  iborat  holatlar  yig’indisidir. </w:t>
            </w:r>
            <w:r w:rsidRPr="00C87810">
              <w:rPr>
                <w:rFonts w:ascii="Times New Roman" w:hAnsi="Times New Roman" w:cs="Times New Roman"/>
                <w:b/>
                <w:lang w:val="uz-Cyrl-UZ"/>
              </w:rPr>
              <w:t xml:space="preserve"> </w:t>
            </w:r>
            <w:r w:rsidRPr="00C87810">
              <w:rPr>
                <w:rFonts w:ascii="Times New Roman" w:hAnsi="Times New Roman" w:cs="Times New Roman"/>
                <w:lang w:val="uz-Cyrl-UZ"/>
              </w:rPr>
              <w:t>Borliq va  jamiyat,  narsalar,  voqealar, hodisalar, inson</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hayoti,  moddiy  va  ma’naviy </w:t>
            </w:r>
            <w:r w:rsidR="0013740E" w:rsidRPr="00C87810">
              <w:rPr>
                <w:rFonts w:ascii="Times New Roman" w:hAnsi="Times New Roman" w:cs="Times New Roman"/>
                <w:lang w:val="uz-Latn-UZ"/>
              </w:rPr>
              <w:t xml:space="preserve"> </w:t>
            </w:r>
            <w:r w:rsidRPr="00C87810">
              <w:rPr>
                <w:rFonts w:ascii="Times New Roman" w:hAnsi="Times New Roman" w:cs="Times New Roman"/>
                <w:lang w:val="uz-Cyrl-UZ"/>
              </w:rPr>
              <w:t>boyliklarning</w:t>
            </w:r>
            <w:r w:rsidR="0013740E" w:rsidRPr="00C87810">
              <w:rPr>
                <w:rFonts w:ascii="Times New Roman" w:hAnsi="Times New Roman" w:cs="Times New Roman"/>
                <w:lang w:val="uz-Latn-UZ"/>
              </w:rPr>
              <w:t xml:space="preserve"> </w:t>
            </w:r>
            <w:r w:rsidRPr="00C87810">
              <w:rPr>
                <w:rFonts w:ascii="Times New Roman" w:hAnsi="Times New Roman" w:cs="Times New Roman"/>
                <w:lang w:val="uz-Cyrl-UZ"/>
              </w:rPr>
              <w:t>ahamiyatini</w:t>
            </w:r>
            <w:r w:rsidR="0013740E" w:rsidRPr="00C87810">
              <w:rPr>
                <w:rFonts w:ascii="Times New Roman" w:hAnsi="Times New Roman" w:cs="Times New Roman"/>
                <w:lang w:val="uz-Latn-UZ"/>
              </w:rPr>
              <w:t xml:space="preserve"> </w:t>
            </w:r>
            <w:r w:rsidRPr="00C87810">
              <w:rPr>
                <w:rFonts w:ascii="Times New Roman" w:hAnsi="Times New Roman" w:cs="Times New Roman"/>
                <w:lang w:val="uz-Cyrl-UZ"/>
              </w:rPr>
              <w:t xml:space="preserve">  ko’rsatish  uchun  qo’llaniladigan</w:t>
            </w:r>
            <w:r w:rsidR="0013740E" w:rsidRPr="00C87810">
              <w:rPr>
                <w:rFonts w:ascii="Times New Roman" w:hAnsi="Times New Roman" w:cs="Times New Roman"/>
                <w:b/>
                <w:lang w:val="uz-Latn-UZ"/>
              </w:rPr>
              <w:t xml:space="preserve"> </w:t>
            </w:r>
            <w:r w:rsidRPr="00C87810">
              <w:rPr>
                <w:rFonts w:ascii="Times New Roman" w:hAnsi="Times New Roman" w:cs="Times New Roman"/>
                <w:lang w:val="uz-Cyrl-UZ"/>
              </w:rPr>
              <w:t>tushuncha.</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7C1672E" w14:textId="22C2726A" w:rsidR="00C76C20" w:rsidRPr="00C87810" w:rsidRDefault="00C76C20" w:rsidP="0013740E">
            <w:pPr>
              <w:tabs>
                <w:tab w:val="left" w:pos="735"/>
              </w:tabs>
              <w:spacing w:after="41" w:line="228" w:lineRule="auto"/>
              <w:rPr>
                <w:rFonts w:ascii="Times New Roman" w:hAnsi="Times New Roman" w:cs="Times New Roman"/>
                <w:color w:val="000000"/>
                <w:lang w:val="uz-Cyrl-UZ"/>
              </w:rPr>
            </w:pPr>
            <w:r w:rsidRPr="00C87810">
              <w:rPr>
                <w:rFonts w:ascii="Times New Roman" w:hAnsi="Times New Roman" w:cs="Times New Roman"/>
                <w:b/>
                <w:color w:val="000000"/>
                <w:lang w:val="uz-Cyrl-UZ"/>
              </w:rPr>
              <w:t>Ценности – это</w:t>
            </w:r>
            <w:r w:rsidRPr="00C87810">
              <w:rPr>
                <w:rFonts w:ascii="Times New Roman" w:hAnsi="Times New Roman" w:cs="Times New Roman"/>
                <w:color w:val="000000"/>
                <w:lang w:val="uz-Cyrl-UZ"/>
              </w:rPr>
              <w:t xml:space="preserve"> совокупность условий свободы, мира, социального равенства, правды, просвещения, красоты, добра, важных для людей и людей. Он используется, чтобы показать важность существования и общества, вещей, событий, жизни человека, материальных и духовных благ.</w:t>
            </w:r>
          </w:p>
          <w:p w14:paraId="41A01193"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концепция.</w:t>
            </w:r>
          </w:p>
        </w:tc>
        <w:tc>
          <w:tcPr>
            <w:tcW w:w="3684" w:type="dxa"/>
            <w:tcBorders>
              <w:top w:val="single" w:sz="4" w:space="0" w:color="auto"/>
              <w:left w:val="single" w:sz="4" w:space="0" w:color="auto"/>
              <w:bottom w:val="single" w:sz="4" w:space="0" w:color="auto"/>
              <w:right w:val="single" w:sz="4" w:space="0" w:color="auto"/>
            </w:tcBorders>
            <w:vAlign w:val="center"/>
            <w:hideMark/>
          </w:tcPr>
          <w:p w14:paraId="34CF0148"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Values ​​are a</w:t>
            </w:r>
            <w:r w:rsidRPr="00C87810">
              <w:rPr>
                <w:rFonts w:ascii="Times New Roman" w:hAnsi="Times New Roman" w:cs="Times New Roman"/>
                <w:color w:val="000000"/>
                <w:lang w:val="uz-Cyrl-UZ"/>
              </w:rPr>
              <w:t xml:space="preserve"> set of conditions for freedom, peace, social equality, truth, enlightenment, beauty, goodness, important for people and people. It is used to show the importance of existence and society, things, events, human life, material and spiritual wealth.</w:t>
            </w:r>
          </w:p>
          <w:p w14:paraId="0470E893"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concept.</w:t>
            </w:r>
          </w:p>
        </w:tc>
      </w:tr>
      <w:tr w:rsidR="00C76C20" w:rsidRPr="00C87810" w14:paraId="1F145B79"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0BE0BFBC"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lang w:val="uz-Cyrl-UZ"/>
              </w:rPr>
              <w:t xml:space="preserve">O’qish </w:t>
            </w:r>
            <w:r w:rsidRPr="00C87810">
              <w:rPr>
                <w:rFonts w:ascii="Times New Roman" w:hAnsi="Times New Roman" w:cs="Times New Roman"/>
                <w:lang w:val="uz-Cyrl-UZ"/>
              </w:rPr>
              <w:t>-Talabaning  kishilar  tajribasidan  bilib  olgan qonuniyatlarni o’zida aks ettirishdir.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4828568E"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Чтение</w:t>
            </w:r>
            <w:r w:rsidRPr="00C87810">
              <w:rPr>
                <w:rFonts w:ascii="Times New Roman" w:hAnsi="Times New Roman" w:cs="Times New Roman"/>
                <w:color w:val="000000"/>
              </w:rPr>
              <w:t>-</w:t>
            </w:r>
            <w:r w:rsidRPr="00C87810">
              <w:rPr>
                <w:rFonts w:ascii="Times New Roman" w:hAnsi="Times New Roman" w:cs="Times New Roman"/>
                <w:color w:val="000000"/>
                <w:lang w:val="uz-Cyrl-UZ"/>
              </w:rPr>
              <w:t xml:space="preserve"> есть отражение законов, усвоенных учащимся из человеческого опыта.</w:t>
            </w:r>
          </w:p>
        </w:tc>
        <w:tc>
          <w:tcPr>
            <w:tcW w:w="3684" w:type="dxa"/>
            <w:tcBorders>
              <w:top w:val="single" w:sz="4" w:space="0" w:color="auto"/>
              <w:left w:val="single" w:sz="4" w:space="0" w:color="auto"/>
              <w:bottom w:val="single" w:sz="4" w:space="0" w:color="auto"/>
              <w:right w:val="nil"/>
            </w:tcBorders>
            <w:vAlign w:val="center"/>
            <w:hideMark/>
          </w:tcPr>
          <w:p w14:paraId="4E8D5575"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Reading is</w:t>
            </w:r>
            <w:r w:rsidRPr="00C87810">
              <w:rPr>
                <w:rFonts w:ascii="Times New Roman" w:hAnsi="Times New Roman" w:cs="Times New Roman"/>
                <w:color w:val="000000"/>
                <w:lang w:val="uz-Cyrl-UZ"/>
              </w:rPr>
              <w:t xml:space="preserve"> a reflection of the laws learned by the student from human experience.</w:t>
            </w:r>
          </w:p>
        </w:tc>
      </w:tr>
      <w:tr w:rsidR="00C76C20" w:rsidRPr="00C87810" w14:paraId="5449763A"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6B05EEFF"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t>O’qitish –.</w:t>
            </w:r>
            <w:r w:rsidRPr="00C87810">
              <w:rPr>
                <w:rFonts w:ascii="Times New Roman" w:hAnsi="Times New Roman" w:cs="Times New Roman"/>
                <w:lang w:val="uz-Cyrl-UZ"/>
              </w:rPr>
              <w:t>O’qituvchi  va  talabaning  birgalikdagifaoliyati  va  bu  jarayonda  talabalarning  ma’lumot</w:t>
            </w:r>
            <w:r w:rsidRPr="00C87810">
              <w:rPr>
                <w:rFonts w:ascii="Times New Roman" w:hAnsi="Times New Roman" w:cs="Times New Roman"/>
                <w:b/>
                <w:lang w:val="uz-Cyrl-UZ"/>
              </w:rPr>
              <w:t xml:space="preserve"> </w:t>
            </w:r>
            <w:r w:rsidRPr="00C87810">
              <w:rPr>
                <w:rFonts w:ascii="Times New Roman" w:hAnsi="Times New Roman" w:cs="Times New Roman"/>
                <w:lang w:val="uz-Cyrl-UZ"/>
              </w:rPr>
              <w:t>olishi,  o’quv,  ko’nikma  va  malakasini  egallashi, tarbiyalanib, rivojlanib borishi nazarda tutiladi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5DAE95C2"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Преподавание -</w:t>
            </w:r>
            <w:r w:rsidRPr="00C87810">
              <w:rPr>
                <w:rFonts w:ascii="Times New Roman" w:hAnsi="Times New Roman" w:cs="Times New Roman"/>
                <w:color w:val="000000"/>
                <w:lang w:val="uz-Cyrl-UZ"/>
              </w:rPr>
              <w:t xml:space="preserve"> совместная деятельность учителя и ученика, и в этом процессе предполагается, что ученики будут приобретать информацию, учиться, приобретать навыки и квалификации, обучаться и развиваться.</w:t>
            </w:r>
          </w:p>
        </w:tc>
        <w:tc>
          <w:tcPr>
            <w:tcW w:w="3684" w:type="dxa"/>
            <w:tcBorders>
              <w:top w:val="single" w:sz="4" w:space="0" w:color="auto"/>
              <w:left w:val="single" w:sz="4" w:space="0" w:color="auto"/>
              <w:bottom w:val="single" w:sz="4" w:space="0" w:color="auto"/>
              <w:right w:val="nil"/>
            </w:tcBorders>
            <w:vAlign w:val="center"/>
            <w:hideMark/>
          </w:tcPr>
          <w:p w14:paraId="0DB42DB0"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Teaching is</w:t>
            </w:r>
            <w:r w:rsidRPr="00C87810">
              <w:rPr>
                <w:rFonts w:ascii="Times New Roman" w:hAnsi="Times New Roman" w:cs="Times New Roman"/>
                <w:color w:val="000000"/>
                <w:lang w:val="uz-Cyrl-UZ"/>
              </w:rPr>
              <w:t xml:space="preserve"> a collaborative activity between teacher and student and in this process it is expected that students will acquire information, learn, acquire skills and qualifications, learn and develop.</w:t>
            </w:r>
          </w:p>
        </w:tc>
      </w:tr>
      <w:tr w:rsidR="00C76C20" w:rsidRPr="00C87810" w14:paraId="55C512D4"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1497F3D" w14:textId="77777777" w:rsidR="00C76C20" w:rsidRPr="00C87810" w:rsidRDefault="00C76C20" w:rsidP="00CC448B">
            <w:pPr>
              <w:spacing w:after="41" w:line="228" w:lineRule="auto"/>
              <w:rPr>
                <w:rFonts w:ascii="Times New Roman" w:hAnsi="Times New Roman" w:cs="Times New Roman"/>
                <w:b/>
                <w:color w:val="000000"/>
                <w:sz w:val="26"/>
                <w:lang w:val="uz-Cyrl-UZ"/>
              </w:rPr>
            </w:pPr>
            <w:r w:rsidRPr="00C87810">
              <w:rPr>
                <w:rFonts w:ascii="Times New Roman" w:hAnsi="Times New Roman" w:cs="Times New Roman"/>
                <w:b/>
                <w:lang w:val="uz-Cyrl-UZ"/>
              </w:rPr>
              <w:t>Shaxsni hartomonlama kamolga etishi –</w:t>
            </w:r>
            <w:r w:rsidRPr="00C87810">
              <w:rPr>
                <w:rFonts w:ascii="Times New Roman" w:hAnsi="Times New Roman" w:cs="Times New Roman"/>
                <w:lang w:val="uz-Cyrl-UZ"/>
              </w:rPr>
              <w:t>Ma’lum  bir  real  tarixiy  shart-sharoitlarda</w:t>
            </w:r>
            <w:r w:rsidRPr="00C87810">
              <w:rPr>
                <w:rFonts w:ascii="Times New Roman" w:hAnsi="Times New Roman" w:cs="Times New Roman"/>
                <w:b/>
                <w:lang w:val="uz-Cyrl-UZ"/>
              </w:rPr>
              <w:t xml:space="preserve"> </w:t>
            </w:r>
            <w:r w:rsidRPr="00C87810">
              <w:rPr>
                <w:rFonts w:ascii="Times New Roman" w:hAnsi="Times New Roman" w:cs="Times New Roman"/>
                <w:lang w:val="uz-Cyrl-UZ"/>
              </w:rPr>
              <w:t>amalga  oshirish  mumkin  bo’lgan  qobiliyatlar  va</w:t>
            </w:r>
            <w:r w:rsidRPr="00C87810">
              <w:rPr>
                <w:rFonts w:ascii="Times New Roman" w:hAnsi="Times New Roman" w:cs="Times New Roman"/>
                <w:b/>
                <w:lang w:val="uz-Cyrl-UZ"/>
              </w:rPr>
              <w:t xml:space="preserve"> </w:t>
            </w:r>
            <w:r w:rsidRPr="00C87810">
              <w:rPr>
                <w:rFonts w:ascii="Times New Roman" w:hAnsi="Times New Roman" w:cs="Times New Roman"/>
                <w:lang w:val="uz-Cyrl-UZ"/>
              </w:rPr>
              <w:t>iqtidorlarning,  uning  mohiyatini  tashkil  etadigan hamma  kuchlarning  to’liq  va  batamom rivojlanishidir.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1BA31DC8"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Развитие личности есть полное</w:t>
            </w:r>
            <w:r w:rsidRPr="00C87810">
              <w:rPr>
                <w:rFonts w:ascii="Times New Roman" w:hAnsi="Times New Roman" w:cs="Times New Roman"/>
                <w:color w:val="000000"/>
                <w:lang w:val="uz-Cyrl-UZ"/>
              </w:rPr>
              <w:t xml:space="preserve"> и законченное развитие способностей и талантов, которые могут быть реализованы в определенных реальных исторических условиях, и всех сил, составляющих его сущность.</w:t>
            </w:r>
          </w:p>
        </w:tc>
        <w:tc>
          <w:tcPr>
            <w:tcW w:w="3684" w:type="dxa"/>
            <w:tcBorders>
              <w:top w:val="single" w:sz="4" w:space="0" w:color="auto"/>
              <w:left w:val="single" w:sz="4" w:space="0" w:color="auto"/>
              <w:bottom w:val="single" w:sz="4" w:space="0" w:color="auto"/>
              <w:right w:val="single" w:sz="4" w:space="0" w:color="auto"/>
            </w:tcBorders>
            <w:vAlign w:val="center"/>
            <w:hideMark/>
          </w:tcPr>
          <w:p w14:paraId="5BBA343B"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Personal development</w:t>
            </w:r>
            <w:r w:rsidRPr="00C87810">
              <w:rPr>
                <w:rFonts w:ascii="Times New Roman" w:hAnsi="Times New Roman" w:cs="Times New Roman"/>
                <w:color w:val="000000"/>
                <w:lang w:val="uz-Cyrl-UZ"/>
              </w:rPr>
              <w:t xml:space="preserve"> is the complete and complete development of abilities and talents that can be realized in certain real historical conditions, and of all the forces that make up its essence.</w:t>
            </w:r>
          </w:p>
          <w:p w14:paraId="1172AC94"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uz-Cyrl-UZ"/>
              </w:rPr>
              <w:t xml:space="preserve"> </w:t>
            </w:r>
            <w:r w:rsidRPr="00C87810">
              <w:rPr>
                <w:rFonts w:ascii="Times New Roman" w:hAnsi="Times New Roman" w:cs="Times New Roman"/>
                <w:color w:val="000000"/>
                <w:lang w:val="en-US"/>
              </w:rPr>
              <w:t xml:space="preserve"> </w:t>
            </w:r>
          </w:p>
          <w:p w14:paraId="775367E1"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uz-Cyrl-UZ"/>
              </w:rPr>
              <w:t xml:space="preserve"> </w:t>
            </w:r>
            <w:r w:rsidRPr="00C87810">
              <w:rPr>
                <w:rFonts w:ascii="Times New Roman" w:hAnsi="Times New Roman" w:cs="Times New Roman"/>
                <w:color w:val="000000"/>
                <w:lang w:val="en-US"/>
              </w:rPr>
              <w:t xml:space="preserve"> </w:t>
            </w:r>
          </w:p>
        </w:tc>
      </w:tr>
      <w:tr w:rsidR="00C76C20" w:rsidRPr="00C87810" w14:paraId="54DFEC1E" w14:textId="77777777" w:rsidTr="00CC448B">
        <w:trPr>
          <w:trHeight w:val="1301"/>
        </w:trPr>
        <w:tc>
          <w:tcPr>
            <w:tcW w:w="3403" w:type="dxa"/>
            <w:tcBorders>
              <w:top w:val="single" w:sz="4" w:space="0" w:color="auto"/>
              <w:left w:val="single" w:sz="4" w:space="0" w:color="auto"/>
              <w:bottom w:val="single" w:sz="4" w:space="0" w:color="auto"/>
              <w:right w:val="single" w:sz="4" w:space="0" w:color="auto"/>
            </w:tcBorders>
            <w:vAlign w:val="center"/>
            <w:hideMark/>
          </w:tcPr>
          <w:p w14:paraId="04704508"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Xalq pedagogikasi –</w:t>
            </w:r>
            <w:r w:rsidRPr="00C87810">
              <w:rPr>
                <w:rFonts w:ascii="Times New Roman" w:hAnsi="Times New Roman" w:cs="Times New Roman"/>
                <w:lang w:val="uz-Cyrl-UZ"/>
              </w:rPr>
              <w:t>Avloddan-avlodga og’zaki ijod namunalaridao’tib  kelayotgan,  tarixiy,  iqtisodiy,  ijtimoiy  muhitta’sirida  to’plangan,  to’planayotgan   va  hayot</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tajribasida  juda  ko’p  sinalgan  pedagogik  qarashlar, </w:t>
            </w:r>
            <w:r w:rsidRPr="00C87810">
              <w:rPr>
                <w:rFonts w:ascii="Times New Roman" w:hAnsi="Times New Roman" w:cs="Times New Roman"/>
                <w:b/>
                <w:lang w:val="uz-Cyrl-UZ"/>
              </w:rPr>
              <w:t xml:space="preserve"> </w:t>
            </w:r>
            <w:r w:rsidRPr="00C87810">
              <w:rPr>
                <w:rFonts w:ascii="Times New Roman" w:hAnsi="Times New Roman" w:cs="Times New Roman"/>
                <w:lang w:val="uz-Cyrl-UZ"/>
              </w:rPr>
              <w:t>bilim,  ko’nikma,  malakalar  keltirib  chiqargan</w:t>
            </w:r>
            <w:r w:rsidRPr="00C87810">
              <w:rPr>
                <w:rFonts w:ascii="Times New Roman" w:hAnsi="Times New Roman" w:cs="Times New Roman"/>
                <w:b/>
                <w:lang w:val="uz-Cyrl-UZ"/>
              </w:rPr>
              <w:t xml:space="preserve">  </w:t>
            </w:r>
            <w:r w:rsidRPr="00C87810">
              <w:rPr>
                <w:rFonts w:ascii="Times New Roman" w:hAnsi="Times New Roman" w:cs="Times New Roman"/>
                <w:lang w:val="uz-Cyrl-UZ"/>
              </w:rPr>
              <w:t>tarbiyaning usul, uslub va uslubiyatlaridir.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214FA9A"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Народная педагогика -</w:t>
            </w:r>
            <w:r w:rsidRPr="00C87810">
              <w:rPr>
                <w:rFonts w:ascii="Times New Roman" w:hAnsi="Times New Roman" w:cs="Times New Roman"/>
                <w:color w:val="000000"/>
                <w:lang w:val="uz-Cyrl-UZ"/>
              </w:rPr>
              <w:t xml:space="preserve"> Педагогические идеи, знания, умения, навыки, передающиеся из поколения в поколение в примерах устного творчества, накопленные под влиянием исторической, экономической, социальной среды, наработанные и проверенные на большом жизненном опыте. образование.</w:t>
            </w:r>
          </w:p>
        </w:tc>
        <w:tc>
          <w:tcPr>
            <w:tcW w:w="3684" w:type="dxa"/>
            <w:tcBorders>
              <w:top w:val="single" w:sz="4" w:space="0" w:color="auto"/>
              <w:left w:val="single" w:sz="4" w:space="0" w:color="auto"/>
              <w:bottom w:val="single" w:sz="4" w:space="0" w:color="auto"/>
              <w:right w:val="nil"/>
            </w:tcBorders>
            <w:vAlign w:val="center"/>
            <w:hideMark/>
          </w:tcPr>
          <w:p w14:paraId="59DED6B6"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Folk Pedagogy</w:t>
            </w:r>
            <w:r w:rsidRPr="00C87810">
              <w:rPr>
                <w:rFonts w:ascii="Times New Roman" w:hAnsi="Times New Roman" w:cs="Times New Roman"/>
                <w:color w:val="000000"/>
                <w:lang w:val="uz-Cyrl-UZ"/>
              </w:rPr>
              <w:t xml:space="preserve"> - Pedagogical ideas, knowledge, skills, passed down from generation to generation in examples of oral creativity, accumulated under the influence of the historical, economic, social environment, developed and tested on a great life experience. education.</w:t>
            </w:r>
          </w:p>
        </w:tc>
      </w:tr>
      <w:tr w:rsidR="00C76C20" w:rsidRPr="00C87810" w14:paraId="13451776"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D72193C" w14:textId="77777777" w:rsidR="00C76C20" w:rsidRPr="00C87810" w:rsidRDefault="00C76C20" w:rsidP="00CC448B">
            <w:pPr>
              <w:spacing w:after="41" w:line="228" w:lineRule="auto"/>
              <w:rPr>
                <w:rFonts w:ascii="Times New Roman" w:hAnsi="Times New Roman" w:cs="Times New Roman"/>
                <w:b/>
                <w:color w:val="000000"/>
                <w:sz w:val="26"/>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Takomillashuv</w:t>
            </w:r>
            <w:r w:rsidRPr="00C87810">
              <w:rPr>
                <w:rFonts w:ascii="Times New Roman" w:hAnsi="Times New Roman" w:cs="Times New Roman"/>
                <w:lang w:val="uz-Cyrl-UZ"/>
              </w:rPr>
              <w:t xml:space="preserve"> –    Qarama  –  qarshiliklarning  birligi  va kurashuvidir,  ana  shu  birlik  hamda  kurash  natijasida ro’y beradigan o’z – o’zidan harakatlanishdir.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D3EE093"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Совершенствование есть</w:t>
            </w:r>
            <w:r w:rsidRPr="00C87810">
              <w:rPr>
                <w:rFonts w:ascii="Times New Roman" w:hAnsi="Times New Roman" w:cs="Times New Roman"/>
                <w:color w:val="000000"/>
                <w:lang w:val="uz-Cyrl-UZ"/>
              </w:rPr>
              <w:t xml:space="preserve"> единство и борьба противоположностей, и именно это единство и борьба приводят к самодвижению.</w:t>
            </w:r>
          </w:p>
        </w:tc>
        <w:tc>
          <w:tcPr>
            <w:tcW w:w="3684" w:type="dxa"/>
            <w:tcBorders>
              <w:top w:val="single" w:sz="4" w:space="0" w:color="auto"/>
              <w:left w:val="single" w:sz="4" w:space="0" w:color="auto"/>
              <w:bottom w:val="single" w:sz="4" w:space="0" w:color="auto"/>
              <w:right w:val="nil"/>
            </w:tcBorders>
            <w:vAlign w:val="center"/>
            <w:hideMark/>
          </w:tcPr>
          <w:p w14:paraId="403A2FB5"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Perfection is</w:t>
            </w:r>
            <w:r w:rsidRPr="00C87810">
              <w:rPr>
                <w:rFonts w:ascii="Times New Roman" w:hAnsi="Times New Roman" w:cs="Times New Roman"/>
                <w:color w:val="000000"/>
                <w:lang w:val="uz-Cyrl-UZ"/>
              </w:rPr>
              <w:t xml:space="preserve"> the unity and struggle of opposites, and it is this unity and struggle that leads to self-movement.</w:t>
            </w:r>
          </w:p>
        </w:tc>
      </w:tr>
      <w:tr w:rsidR="00C76C20" w:rsidRPr="00C87810" w14:paraId="03DEBB4D"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CA1C223"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Usul (usul) –</w:t>
            </w:r>
            <w:r w:rsidRPr="00C87810">
              <w:rPr>
                <w:rFonts w:ascii="Times New Roman" w:hAnsi="Times New Roman" w:cs="Times New Roman"/>
                <w:lang w:val="uz-Cyrl-UZ"/>
              </w:rPr>
              <w:t>Falsafiy  va  ilmiy  bilimlarni  yaratish  vaasoslash  usuli:  voqelikni  amaliy  va  nazariy  jihatdan</w:t>
            </w:r>
            <w:r w:rsidRPr="00C87810">
              <w:rPr>
                <w:rFonts w:ascii="Times New Roman" w:hAnsi="Times New Roman" w:cs="Times New Roman"/>
                <w:b/>
                <w:lang w:val="uz-Cyrl-UZ"/>
              </w:rPr>
              <w:t xml:space="preserve"> </w:t>
            </w:r>
            <w:r w:rsidRPr="00C87810">
              <w:rPr>
                <w:rFonts w:ascii="Times New Roman" w:hAnsi="Times New Roman" w:cs="Times New Roman"/>
                <w:lang w:val="uz-Cyrl-UZ"/>
              </w:rPr>
              <w:t>o’zlashtirishga  qaratilgan,  ma’lum  tarzdayo’naltirilgan usul va tajribalar yig’indisi.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44A1A25D"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Метод (метод</w:t>
            </w:r>
            <w:r w:rsidRPr="00C87810">
              <w:rPr>
                <w:rFonts w:ascii="Times New Roman" w:hAnsi="Times New Roman" w:cs="Times New Roman"/>
                <w:color w:val="000000"/>
                <w:lang w:val="uz-Cyrl-UZ"/>
              </w:rPr>
              <w:t>) - метод создания и обоснования философско-научного знания: совокупность приемов и опытов, направленных на практическое и теоретическое освоение действительности</w:t>
            </w:r>
          </w:p>
        </w:tc>
        <w:tc>
          <w:tcPr>
            <w:tcW w:w="3684" w:type="dxa"/>
            <w:tcBorders>
              <w:top w:val="single" w:sz="4" w:space="0" w:color="auto"/>
              <w:left w:val="single" w:sz="4" w:space="0" w:color="auto"/>
              <w:bottom w:val="single" w:sz="4" w:space="0" w:color="auto"/>
              <w:right w:val="single" w:sz="4" w:space="0" w:color="auto"/>
            </w:tcBorders>
            <w:vAlign w:val="center"/>
            <w:hideMark/>
          </w:tcPr>
          <w:p w14:paraId="07DEA7F9"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rPr>
              <w:t xml:space="preserve"> </w:t>
            </w: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Method (method)</w:t>
            </w:r>
            <w:r w:rsidRPr="00C87810">
              <w:rPr>
                <w:rFonts w:ascii="Times New Roman" w:hAnsi="Times New Roman" w:cs="Times New Roman"/>
                <w:color w:val="000000"/>
                <w:lang w:val="uz-Cyrl-UZ"/>
              </w:rPr>
              <w:t xml:space="preserve"> - a method of creating and substantiating philosophical and scientific knowledge: a set of techniques and experiments aimed at the practical and theoretical development of reality.</w:t>
            </w:r>
          </w:p>
        </w:tc>
      </w:tr>
      <w:tr w:rsidR="00C76C20" w:rsidRPr="00C87810" w14:paraId="253F2713"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12C42329"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Umumpedagogik  tayyorgarlik –</w:t>
            </w:r>
            <w:r w:rsidRPr="00C87810">
              <w:rPr>
                <w:rFonts w:ascii="Times New Roman" w:hAnsi="Times New Roman" w:cs="Times New Roman"/>
                <w:lang w:val="uz-Cyrl-UZ"/>
              </w:rPr>
              <w:t xml:space="preserve">Pedagogik  kategoriyalar  va  metodologikasoslar  haqidagi  bilimlarni  shakllantirish,  psixologikpedagogik  sezgirlik,  kuzatuvchanlik,  pedagogik  va o’zini  tuta  olish,  boladan  hamda  yoshlardan  </w:t>
            </w:r>
            <w:r w:rsidRPr="00C87810">
              <w:rPr>
                <w:rFonts w:ascii="Times New Roman" w:hAnsi="Times New Roman" w:cs="Times New Roman"/>
                <w:lang w:val="uz-Cyrl-UZ"/>
              </w:rPr>
              <w:lastRenderedPageBreak/>
              <w:t>yoshiga ko’ra  rivojlanishidan,  asosiy  qonuniyatlari  haqidagi bilimlarni,  talabalardan  individual  o’ziga  xosliklari,  pedagogik  ishlar  bilan  qiziquvchanligini  shakllantirishdir.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985997D" w14:textId="77777777" w:rsidR="00C76C20" w:rsidRPr="00C87810" w:rsidRDefault="00C76C20" w:rsidP="00CC448B">
            <w:pPr>
              <w:tabs>
                <w:tab w:val="left" w:pos="735"/>
              </w:tabs>
              <w:spacing w:after="41" w:line="228" w:lineRule="auto"/>
              <w:rPr>
                <w:rFonts w:ascii="Times New Roman" w:hAnsi="Times New Roman" w:cs="Times New Roman"/>
                <w:color w:val="000000"/>
                <w:lang w:val="uz-Cyrl-UZ"/>
              </w:rPr>
            </w:pPr>
            <w:r w:rsidRPr="00C87810">
              <w:rPr>
                <w:rFonts w:ascii="Times New Roman" w:hAnsi="Times New Roman" w:cs="Times New Roman"/>
                <w:b/>
                <w:color w:val="000000"/>
                <w:lang w:val="uz-Cyrl-UZ"/>
              </w:rPr>
              <w:lastRenderedPageBreak/>
              <w:t>Общепедагогическая подготовка</w:t>
            </w:r>
            <w:r w:rsidRPr="00C87810">
              <w:rPr>
                <w:rFonts w:ascii="Times New Roman" w:hAnsi="Times New Roman" w:cs="Times New Roman"/>
                <w:color w:val="000000"/>
                <w:lang w:val="uz-Cyrl-UZ"/>
              </w:rPr>
              <w:t xml:space="preserve"> - формирование знаний о педагогических категориях и методологии, психолого-педагогической чуткости, наблюдательности, педагогической и самоконтроля, развития детей и молодежи в соответствии с их возрастом, знаний об основных закономерностях, индивидуальных </w:t>
            </w:r>
            <w:r w:rsidRPr="00C87810">
              <w:rPr>
                <w:rFonts w:ascii="Times New Roman" w:hAnsi="Times New Roman" w:cs="Times New Roman"/>
                <w:color w:val="000000"/>
                <w:lang w:val="uz-Cyrl-UZ"/>
              </w:rPr>
              <w:lastRenderedPageBreak/>
              <w:t>особенностях учащихся, интереса к педагогической работа. .</w:t>
            </w:r>
          </w:p>
        </w:tc>
        <w:tc>
          <w:tcPr>
            <w:tcW w:w="3684" w:type="dxa"/>
            <w:tcBorders>
              <w:top w:val="single" w:sz="4" w:space="0" w:color="auto"/>
              <w:left w:val="single" w:sz="4" w:space="0" w:color="auto"/>
              <w:bottom w:val="single" w:sz="4" w:space="0" w:color="auto"/>
              <w:right w:val="single" w:sz="4" w:space="0" w:color="auto"/>
            </w:tcBorders>
            <w:vAlign w:val="center"/>
          </w:tcPr>
          <w:p w14:paraId="655E0FB9"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lastRenderedPageBreak/>
              <w:t xml:space="preserve"> </w:t>
            </w:r>
            <w:r w:rsidRPr="00C87810">
              <w:rPr>
                <w:rFonts w:ascii="Times New Roman" w:hAnsi="Times New Roman" w:cs="Times New Roman"/>
                <w:b/>
                <w:color w:val="000000"/>
                <w:lang w:val="uz-Cyrl-UZ"/>
              </w:rPr>
              <w:t>General pedagogical training</w:t>
            </w:r>
            <w:r w:rsidRPr="00C87810">
              <w:rPr>
                <w:rFonts w:ascii="Times New Roman" w:hAnsi="Times New Roman" w:cs="Times New Roman"/>
                <w:color w:val="000000"/>
                <w:lang w:val="uz-Cyrl-UZ"/>
              </w:rPr>
              <w:t xml:space="preserve"> - the formation of knowledge about pedagogical categories and methodology, psychological and pedagogical sensitivity, observation, pedagogical and self-control, the development of children and youth in accordance with their age, knowledge about the main patterns, individual </w:t>
            </w:r>
            <w:r w:rsidRPr="00C87810">
              <w:rPr>
                <w:rFonts w:ascii="Times New Roman" w:hAnsi="Times New Roman" w:cs="Times New Roman"/>
                <w:color w:val="000000"/>
                <w:lang w:val="uz-Cyrl-UZ"/>
              </w:rPr>
              <w:lastRenderedPageBreak/>
              <w:t>characteristics of students, interest in pedagogical work. .</w:t>
            </w:r>
          </w:p>
          <w:p w14:paraId="648E18B4"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p>
          <w:p w14:paraId="3A568BD4" w14:textId="77777777" w:rsidR="00C76C20" w:rsidRPr="00C87810" w:rsidRDefault="00C76C20" w:rsidP="00CC448B">
            <w:pPr>
              <w:ind w:right="421"/>
              <w:rPr>
                <w:rFonts w:ascii="Times New Roman" w:hAnsi="Times New Roman" w:cs="Times New Roman"/>
                <w:color w:val="000000"/>
                <w:lang w:val="uz-Cyrl-UZ"/>
              </w:rPr>
            </w:pPr>
          </w:p>
        </w:tc>
      </w:tr>
      <w:tr w:rsidR="00C76C20" w:rsidRPr="00C87810" w14:paraId="4E065CE1"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02CABC54" w14:textId="77777777" w:rsidR="00C76C20" w:rsidRPr="00C87810" w:rsidRDefault="00C76C20" w:rsidP="00CC448B">
            <w:pPr>
              <w:spacing w:after="41" w:line="228" w:lineRule="auto"/>
              <w:rPr>
                <w:rFonts w:ascii="Times New Roman" w:hAnsi="Times New Roman" w:cs="Times New Roman"/>
                <w:b/>
                <w:color w:val="000000"/>
                <w:sz w:val="26"/>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Uslub –</w:t>
            </w:r>
            <w:r w:rsidRPr="00C87810">
              <w:rPr>
                <w:rFonts w:ascii="Times New Roman" w:hAnsi="Times New Roman" w:cs="Times New Roman"/>
                <w:lang w:val="uz-Cyrl-UZ"/>
              </w:rPr>
              <w:t>Ma’lum  o’quv  materiallarini  o’tishdaqo’llanilayotgan  asosiy  o’qitish  usuli  bilan  birga</w:t>
            </w:r>
            <w:r w:rsidRPr="00C87810">
              <w:rPr>
                <w:rFonts w:ascii="Times New Roman" w:hAnsi="Times New Roman" w:cs="Times New Roman"/>
                <w:b/>
                <w:lang w:val="uz-Cyrl-UZ"/>
              </w:rPr>
              <w:t xml:space="preserve"> </w:t>
            </w:r>
            <w:r w:rsidRPr="00C87810">
              <w:rPr>
                <w:rFonts w:ascii="Times New Roman" w:hAnsi="Times New Roman" w:cs="Times New Roman"/>
                <w:lang w:val="uz-Cyrl-UZ"/>
              </w:rPr>
              <w:t>ikkinchi  bor  o’qitish  usulining  ayrim  elementlaridan</w:t>
            </w:r>
            <w:r w:rsidRPr="00C87810">
              <w:rPr>
                <w:rFonts w:ascii="Times New Roman" w:hAnsi="Times New Roman" w:cs="Times New Roman"/>
                <w:b/>
                <w:lang w:val="uz-Cyrl-UZ"/>
              </w:rPr>
              <w:t xml:space="preserve"> </w:t>
            </w:r>
            <w:r w:rsidRPr="00C87810">
              <w:rPr>
                <w:rFonts w:ascii="Times New Roman" w:hAnsi="Times New Roman" w:cs="Times New Roman"/>
                <w:lang w:val="uz-Cyrl-UZ"/>
              </w:rPr>
              <w:t>foydalanib ish ko’rishdir.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6A78D60"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Метод </w:t>
            </w:r>
            <w:r w:rsidRPr="00C87810">
              <w:rPr>
                <w:rFonts w:ascii="Times New Roman" w:hAnsi="Times New Roman" w:cs="Times New Roman"/>
                <w:color w:val="000000"/>
                <w:lang w:val="uz-Cyrl-UZ"/>
              </w:rPr>
              <w:t>- Использование некоторых элементов вторичного метода обучения наряду с основным методом обучения, используемого при прохождении определенных учебных материалов</w:t>
            </w:r>
          </w:p>
        </w:tc>
        <w:tc>
          <w:tcPr>
            <w:tcW w:w="3684" w:type="dxa"/>
            <w:tcBorders>
              <w:top w:val="single" w:sz="4" w:space="0" w:color="auto"/>
              <w:left w:val="single" w:sz="4" w:space="0" w:color="auto"/>
              <w:bottom w:val="single" w:sz="4" w:space="0" w:color="auto"/>
              <w:right w:val="nil"/>
            </w:tcBorders>
            <w:vAlign w:val="center"/>
            <w:hideMark/>
          </w:tcPr>
          <w:p w14:paraId="54E771D2"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Method </w:t>
            </w:r>
            <w:r w:rsidRPr="00C87810">
              <w:rPr>
                <w:rFonts w:ascii="Times New Roman" w:hAnsi="Times New Roman" w:cs="Times New Roman"/>
                <w:color w:val="000000"/>
                <w:lang w:val="uz-Cyrl-UZ"/>
              </w:rPr>
              <w:t>- The use of some elements of a secondary teaching method along with the main teaching method used in the passage of certain educational materials.</w:t>
            </w:r>
          </w:p>
        </w:tc>
      </w:tr>
      <w:tr w:rsidR="00C76C20" w:rsidRPr="00C87810" w14:paraId="2000719E"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65260A8A"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Umuminsoniy qadriyatlar-</w:t>
            </w:r>
            <w:r w:rsidRPr="00C87810">
              <w:rPr>
                <w:rFonts w:ascii="Times New Roman" w:hAnsi="Times New Roman" w:cs="Times New Roman"/>
                <w:lang w:val="uz-Cyrl-UZ"/>
              </w:rPr>
              <w:t>Barcha  millatlar  manfaatiga  mos  keladiganma’naviy  xazinadan  iborat  bo’lib,  milliy  qadriyatlarbilan tarbiyaviy asosga egadir.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7F6F320F" w14:textId="77777777" w:rsidR="00C76C20" w:rsidRPr="00C87810" w:rsidRDefault="00C76C20" w:rsidP="00CC448B">
            <w:pPr>
              <w:tabs>
                <w:tab w:val="left" w:pos="735"/>
              </w:tabs>
              <w:spacing w:after="41" w:line="228" w:lineRule="auto"/>
              <w:rPr>
                <w:rFonts w:ascii="Times New Roman" w:hAnsi="Times New Roman" w:cs="Times New Roman"/>
                <w:color w:val="000000"/>
                <w:lang w:val="uz-Cyrl-UZ"/>
              </w:rPr>
            </w:pPr>
            <w:r w:rsidRPr="00C87810">
              <w:rPr>
                <w:rFonts w:ascii="Times New Roman" w:hAnsi="Times New Roman" w:cs="Times New Roman"/>
                <w:b/>
                <w:color w:val="000000"/>
                <w:lang w:val="uz-Cyrl-UZ"/>
              </w:rPr>
              <w:t>Универсальные ценности</w:t>
            </w:r>
            <w:r w:rsidRPr="00C87810">
              <w:rPr>
                <w:rFonts w:ascii="Times New Roman" w:hAnsi="Times New Roman" w:cs="Times New Roman"/>
                <w:color w:val="000000"/>
                <w:lang w:val="uz-Cyrl-UZ"/>
              </w:rPr>
              <w:t xml:space="preserve"> – на благо всех народов</w:t>
            </w:r>
          </w:p>
          <w:p w14:paraId="67E07929"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состоит из духовного сокровища и имеет воспитательную основу с национальными ценностями.</w:t>
            </w:r>
          </w:p>
        </w:tc>
        <w:tc>
          <w:tcPr>
            <w:tcW w:w="3684" w:type="dxa"/>
            <w:tcBorders>
              <w:top w:val="single" w:sz="4" w:space="0" w:color="auto"/>
              <w:left w:val="single" w:sz="4" w:space="0" w:color="auto"/>
              <w:bottom w:val="single" w:sz="4" w:space="0" w:color="auto"/>
              <w:right w:val="nil"/>
            </w:tcBorders>
            <w:vAlign w:val="center"/>
            <w:hideMark/>
          </w:tcPr>
          <w:p w14:paraId="299502B9"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Universal values</w:t>
            </w:r>
            <w:r w:rsidRPr="00C87810">
              <w:rPr>
                <w:rFonts w:ascii="Times New Roman" w:hAnsi="Times New Roman" w:cs="Times New Roman"/>
                <w:color w:val="000000"/>
                <w:lang w:val="uz-Cyrl-UZ"/>
              </w:rPr>
              <w:t xml:space="preserve"> ​​for the benefit of all peoplesconsists of a spiritual treasure and has an educational basis with national values.</w:t>
            </w:r>
          </w:p>
          <w:p w14:paraId="54962B1A"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en-US"/>
              </w:rPr>
            </w:pPr>
            <w:r w:rsidRPr="00C87810">
              <w:rPr>
                <w:rFonts w:ascii="Times New Roman" w:hAnsi="Times New Roman" w:cs="Times New Roman"/>
                <w:color w:val="000000"/>
                <w:lang w:val="en-US"/>
              </w:rPr>
              <w:t xml:space="preserve"> </w:t>
            </w:r>
          </w:p>
        </w:tc>
      </w:tr>
      <w:tr w:rsidR="00C76C20" w:rsidRPr="00C87810" w14:paraId="5A49B47F"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4C1386D3"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Tushuntira olish qobiliyati –</w:t>
            </w:r>
            <w:r w:rsidRPr="00C87810">
              <w:rPr>
                <w:rFonts w:ascii="Times New Roman" w:hAnsi="Times New Roman" w:cs="Times New Roman"/>
                <w:lang w:val="uz-Cyrl-UZ"/>
              </w:rPr>
              <w:t>O’quv  materialini  talabalarga  tushunarli  tilda</w:t>
            </w:r>
            <w:r w:rsidRPr="00C87810">
              <w:rPr>
                <w:rFonts w:ascii="Times New Roman" w:hAnsi="Times New Roman" w:cs="Times New Roman"/>
                <w:b/>
                <w:lang w:val="uz-Cyrl-UZ"/>
              </w:rPr>
              <w:t xml:space="preserve"> </w:t>
            </w:r>
            <w:r w:rsidRPr="00C87810">
              <w:rPr>
                <w:rFonts w:ascii="Times New Roman" w:hAnsi="Times New Roman" w:cs="Times New Roman"/>
                <w:lang w:val="uz-Cyrl-UZ"/>
              </w:rPr>
              <w:t>bayon  eta  olish,  talabalarda  mustaqil  ravishda  faol fikrlashga qiziqish uyg’otish qobiliyatidir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42830FC"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Умение объяснять</w:t>
            </w:r>
            <w:r w:rsidRPr="00C87810">
              <w:rPr>
                <w:rFonts w:ascii="Times New Roman" w:hAnsi="Times New Roman" w:cs="Times New Roman"/>
                <w:color w:val="000000"/>
                <w:lang w:val="uz-Cyrl-UZ"/>
              </w:rPr>
              <w:t xml:space="preserve"> - это умение объяснить учащимся учебный материал на понятном языке, вызвать у учащихся интерес к активному мышлению самостоятельно.</w:t>
            </w:r>
          </w:p>
        </w:tc>
        <w:tc>
          <w:tcPr>
            <w:tcW w:w="3684" w:type="dxa"/>
            <w:tcBorders>
              <w:top w:val="single" w:sz="4" w:space="0" w:color="auto"/>
              <w:left w:val="single" w:sz="4" w:space="0" w:color="auto"/>
              <w:bottom w:val="single" w:sz="4" w:space="0" w:color="auto"/>
              <w:right w:val="nil"/>
            </w:tcBorders>
            <w:vAlign w:val="center"/>
            <w:hideMark/>
          </w:tcPr>
          <w:p w14:paraId="34EBEF57"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The ability to</w:t>
            </w:r>
            <w:r w:rsidRPr="00C87810">
              <w:rPr>
                <w:rFonts w:ascii="Times New Roman" w:hAnsi="Times New Roman" w:cs="Times New Roman"/>
                <w:color w:val="000000"/>
                <w:lang w:val="uz-Cyrl-UZ"/>
              </w:rPr>
              <w:t xml:space="preserve"> explain is the ability to explain to students the educational material in an understandable language, to arouse students' interest in active thinking on their own.</w:t>
            </w:r>
          </w:p>
        </w:tc>
      </w:tr>
      <w:tr w:rsidR="00C76C20" w:rsidRPr="00C87810" w14:paraId="2EAEC8FA"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89E4872"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 xml:space="preserve">Test – </w:t>
            </w:r>
            <w:r w:rsidRPr="00C87810">
              <w:rPr>
                <w:rFonts w:ascii="Times New Roman" w:hAnsi="Times New Roman" w:cs="Times New Roman"/>
                <w:lang w:val="uz-Cyrl-UZ"/>
              </w:rPr>
              <w:t>Aniq  pedagogik  tadqiqot  uchun</w:t>
            </w:r>
            <w:r w:rsidRPr="00C87810">
              <w:rPr>
                <w:rFonts w:ascii="Times New Roman" w:hAnsi="Times New Roman" w:cs="Times New Roman"/>
                <w:b/>
                <w:lang w:val="uz-Cyrl-UZ"/>
              </w:rPr>
              <w:t xml:space="preserve"> </w:t>
            </w:r>
            <w:r w:rsidRPr="00C87810">
              <w:rPr>
                <w:rFonts w:ascii="Times New Roman" w:hAnsi="Times New Roman" w:cs="Times New Roman"/>
                <w:lang w:val="uz-Cyrl-UZ"/>
              </w:rPr>
              <w:t>ishlatiladigan  so’rovnoma,  sinalayotgan  talabaning</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psixologik  va  intellektual  tavsifi,  uning  bilim, </w:t>
            </w:r>
            <w:r w:rsidRPr="00C87810">
              <w:rPr>
                <w:rFonts w:ascii="Times New Roman" w:hAnsi="Times New Roman" w:cs="Times New Roman"/>
                <w:b/>
                <w:lang w:val="uz-Cyrl-UZ"/>
              </w:rPr>
              <w:t xml:space="preserve"> </w:t>
            </w:r>
            <w:r w:rsidRPr="00C87810">
              <w:rPr>
                <w:rFonts w:ascii="Times New Roman" w:hAnsi="Times New Roman" w:cs="Times New Roman"/>
                <w:lang w:val="uz-Cyrl-UZ"/>
              </w:rPr>
              <w:t>tushunish,  uddalash,  ko’nikmalarini  o’lchashga</w:t>
            </w:r>
            <w:r w:rsidRPr="00C87810">
              <w:rPr>
                <w:rFonts w:ascii="Times New Roman" w:hAnsi="Times New Roman" w:cs="Times New Roman"/>
                <w:b/>
                <w:lang w:val="uz-Cyrl-UZ"/>
              </w:rPr>
              <w:t xml:space="preserve"> </w:t>
            </w:r>
            <w:r w:rsidRPr="00C87810">
              <w:rPr>
                <w:rFonts w:ascii="Times New Roman" w:hAnsi="Times New Roman" w:cs="Times New Roman"/>
                <w:lang w:val="uz-Cyrl-UZ"/>
              </w:rPr>
              <w:t>imkoniyat beruvchi standartlashtirilgan topshiriqlar.</w:t>
            </w:r>
            <w:r w:rsidRPr="00C87810">
              <w:rPr>
                <w:rFonts w:ascii="Times New Roman" w:hAnsi="Times New Roman" w:cs="Times New Roman"/>
                <w:b/>
                <w:lang w:val="uz-Cyrl-UZ"/>
              </w:rPr>
              <w:t xml:space="preserve">  </w:t>
            </w:r>
          </w:p>
        </w:tc>
        <w:tc>
          <w:tcPr>
            <w:tcW w:w="3653" w:type="dxa"/>
            <w:tcBorders>
              <w:top w:val="single" w:sz="4" w:space="0" w:color="auto"/>
              <w:left w:val="single" w:sz="4" w:space="0" w:color="auto"/>
              <w:bottom w:val="single" w:sz="4" w:space="0" w:color="auto"/>
              <w:right w:val="single" w:sz="4" w:space="0" w:color="auto"/>
            </w:tcBorders>
            <w:vAlign w:val="center"/>
          </w:tcPr>
          <w:p w14:paraId="4B4E3539"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Тест </w:t>
            </w:r>
            <w:r w:rsidRPr="00C87810">
              <w:rPr>
                <w:rFonts w:ascii="Times New Roman" w:hAnsi="Times New Roman" w:cs="Times New Roman"/>
                <w:color w:val="000000"/>
                <w:lang w:val="uz-Cyrl-UZ"/>
              </w:rPr>
              <w:t>- анкета, используемая для конкретных педагогических исследований, стандартизированных заданий, позволяющих измерить психологические и интеллектуальные характеристики испытуемого, его знания, понимание, достижения и умения.</w:t>
            </w:r>
          </w:p>
          <w:p w14:paraId="125CB68F"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p>
        </w:tc>
        <w:tc>
          <w:tcPr>
            <w:tcW w:w="3684" w:type="dxa"/>
            <w:tcBorders>
              <w:top w:val="single" w:sz="4" w:space="0" w:color="auto"/>
              <w:left w:val="single" w:sz="4" w:space="0" w:color="auto"/>
              <w:bottom w:val="single" w:sz="4" w:space="0" w:color="auto"/>
              <w:right w:val="single" w:sz="4" w:space="0" w:color="auto"/>
            </w:tcBorders>
            <w:vAlign w:val="center"/>
            <w:hideMark/>
          </w:tcPr>
          <w:p w14:paraId="09D4402E" w14:textId="77777777" w:rsidR="00C76C20" w:rsidRPr="00C87810" w:rsidRDefault="00C76C20" w:rsidP="00CC448B">
            <w:pPr>
              <w:ind w:right="421"/>
              <w:rPr>
                <w:rFonts w:ascii="Times New Roman" w:hAnsi="Times New Roman" w:cs="Times New Roman"/>
                <w:color w:val="000000"/>
                <w:lang w:val="uz-Cyrl-UZ"/>
              </w:rPr>
            </w:pPr>
            <w:r w:rsidRPr="00C87810">
              <w:rPr>
                <w:rFonts w:ascii="Times New Roman" w:hAnsi="Times New Roman" w:cs="Times New Roman"/>
                <w:b/>
                <w:color w:val="000000"/>
                <w:lang w:val="uz-Cyrl-UZ"/>
              </w:rPr>
              <w:t>Test -</w:t>
            </w:r>
            <w:r w:rsidRPr="00C87810">
              <w:rPr>
                <w:rFonts w:ascii="Times New Roman" w:hAnsi="Times New Roman" w:cs="Times New Roman"/>
                <w:color w:val="000000"/>
                <w:lang w:val="uz-Cyrl-UZ"/>
              </w:rPr>
              <w:t xml:space="preserve"> a questionnaire used for specific pedagogical research, standardized tasks that measure the psychological and intellectual characteristics of the subject, his knowledge, understanding, achievements and skills.</w:t>
            </w:r>
          </w:p>
        </w:tc>
      </w:tr>
      <w:tr w:rsidR="00C76C20" w:rsidRPr="00C87810" w14:paraId="72836CFB"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0260F55E"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lang w:val="uz-Cyrl-UZ"/>
              </w:rPr>
              <w:t>Texnologiya-</w:t>
            </w:r>
            <w:r w:rsidRPr="00C87810">
              <w:rPr>
                <w:rFonts w:ascii="Times New Roman" w:hAnsi="Times New Roman" w:cs="Times New Roman"/>
                <w:lang w:val="uz-Cyrl-UZ"/>
              </w:rPr>
              <w:t>Ashyo  yoki  yarim  xomashyoni  tayyor</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mahsulotga  aylantirish  uchun  holati,  shakli,  xossasi, </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xususiyatlarini o’zgartirish usullari majmuasi. </w:t>
            </w:r>
          </w:p>
        </w:tc>
        <w:tc>
          <w:tcPr>
            <w:tcW w:w="3653" w:type="dxa"/>
            <w:tcBorders>
              <w:top w:val="single" w:sz="4" w:space="0" w:color="auto"/>
              <w:left w:val="single" w:sz="4" w:space="0" w:color="auto"/>
              <w:bottom w:val="single" w:sz="4" w:space="0" w:color="auto"/>
              <w:right w:val="single" w:sz="4" w:space="0" w:color="auto"/>
            </w:tcBorders>
            <w:vAlign w:val="center"/>
            <w:hideMark/>
          </w:tcPr>
          <w:p w14:paraId="5CB1C2C1"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Технология </w:t>
            </w:r>
            <w:r w:rsidRPr="00C87810">
              <w:rPr>
                <w:rFonts w:ascii="Times New Roman" w:hAnsi="Times New Roman" w:cs="Times New Roman"/>
                <w:color w:val="000000"/>
                <w:lang w:val="uz-Cyrl-UZ"/>
              </w:rPr>
              <w:t>– это совокупность методов изменения состояния, формы, свойств и свойств сырья или полусырья в готовую продукцию</w:t>
            </w:r>
          </w:p>
        </w:tc>
        <w:tc>
          <w:tcPr>
            <w:tcW w:w="3684" w:type="dxa"/>
            <w:tcBorders>
              <w:top w:val="single" w:sz="4" w:space="0" w:color="auto"/>
              <w:left w:val="single" w:sz="4" w:space="0" w:color="auto"/>
              <w:bottom w:val="single" w:sz="4" w:space="0" w:color="auto"/>
              <w:right w:val="single" w:sz="4" w:space="0" w:color="auto"/>
            </w:tcBorders>
            <w:vAlign w:val="center"/>
            <w:hideMark/>
          </w:tcPr>
          <w:p w14:paraId="2A895B61"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Technology</w:t>
            </w:r>
            <w:r w:rsidRPr="00C87810">
              <w:rPr>
                <w:rFonts w:ascii="Times New Roman" w:hAnsi="Times New Roman" w:cs="Times New Roman"/>
                <w:color w:val="000000"/>
                <w:lang w:val="uz-Cyrl-UZ"/>
              </w:rPr>
              <w:t xml:space="preserve"> is a set of methods for changing the state, shape, properties and properties of raw materials or semi-raw materials into finished products</w:t>
            </w:r>
          </w:p>
        </w:tc>
      </w:tr>
      <w:tr w:rsidR="00C76C20" w:rsidRPr="00C87810" w14:paraId="46DE1BB7"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36F8C3BC"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t>Tizim -</w:t>
            </w:r>
            <w:r w:rsidRPr="00C87810">
              <w:rPr>
                <w:rFonts w:ascii="Times New Roman" w:hAnsi="Times New Roman" w:cs="Times New Roman"/>
                <w:lang w:val="uz-Cyrl-UZ"/>
              </w:rPr>
              <w:t>Yunoncha  “systema”  so’zidan  olingan bo’lib,  bo’laklarda  hosil  bo’lgan,  birikish  ma’nosini anglatadi. Ya’ni yaxlit, butunlikda faoliyat ko’rsatma</w:t>
            </w:r>
            <w:r w:rsidRPr="00C87810">
              <w:rPr>
                <w:rFonts w:ascii="Times New Roman" w:hAnsi="Times New Roman" w:cs="Times New Roman"/>
                <w:lang w:val="en-US"/>
              </w:rPr>
              <w:t xml:space="preserve"> </w:t>
            </w:r>
            <w:r w:rsidRPr="00C87810">
              <w:rPr>
                <w:rFonts w:ascii="Times New Roman" w:hAnsi="Times New Roman" w:cs="Times New Roman"/>
                <w:lang w:val="uz-Cyrl-UZ"/>
              </w:rPr>
              <w:t>oladigan o’zaro bog’liq elementlarning yig’indisidir.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079C22A"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Система –</w:t>
            </w:r>
            <w:r w:rsidRPr="00C87810">
              <w:rPr>
                <w:rFonts w:ascii="Times New Roman" w:hAnsi="Times New Roman" w:cs="Times New Roman"/>
                <w:color w:val="000000"/>
                <w:lang w:val="uz-Cyrl-UZ"/>
              </w:rPr>
              <w:t xml:space="preserve"> происходит от греческого слова «система», что означает «объединенный» или «объединенный». То есть это наборвзаимосвязанных элементов, которые могут функционировать как единое целое.</w:t>
            </w:r>
          </w:p>
        </w:tc>
        <w:tc>
          <w:tcPr>
            <w:tcW w:w="3684" w:type="dxa"/>
            <w:tcBorders>
              <w:top w:val="single" w:sz="4" w:space="0" w:color="auto"/>
              <w:left w:val="single" w:sz="4" w:space="0" w:color="auto"/>
              <w:bottom w:val="single" w:sz="4" w:space="0" w:color="auto"/>
              <w:right w:val="single" w:sz="4" w:space="0" w:color="auto"/>
            </w:tcBorders>
            <w:vAlign w:val="center"/>
            <w:hideMark/>
          </w:tcPr>
          <w:p w14:paraId="5A1A87F1" w14:textId="77777777" w:rsidR="00C76C20" w:rsidRPr="00C87810" w:rsidRDefault="00C76C20" w:rsidP="00CC448B">
            <w:pPr>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System -</w:t>
            </w:r>
            <w:r w:rsidRPr="00C87810">
              <w:rPr>
                <w:rFonts w:ascii="Times New Roman" w:hAnsi="Times New Roman" w:cs="Times New Roman"/>
                <w:color w:val="000000"/>
                <w:lang w:val="uz-Cyrl-UZ"/>
              </w:rPr>
              <w:t xml:space="preserve"> comes from the Greek word "system", which means "united" or "united". That is, it is a set of interrelated elements that can function as a whole</w:t>
            </w:r>
          </w:p>
        </w:tc>
      </w:tr>
      <w:tr w:rsidR="00C76C20" w:rsidRPr="00C87810" w14:paraId="13C2A96B"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1DA27C0"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lang w:val="uz-Cyrl-UZ"/>
              </w:rPr>
              <w:t>Ta’limning tarbiyalovchi  xarakteri –</w:t>
            </w:r>
            <w:r w:rsidRPr="00C87810">
              <w:rPr>
                <w:rFonts w:ascii="Times New Roman" w:hAnsi="Times New Roman" w:cs="Times New Roman"/>
                <w:lang w:val="uz-Cyrl-UZ"/>
              </w:rPr>
              <w:t>O’qitish  jarayonida  talabalar  orttirgan  bilim</w:t>
            </w:r>
            <w:r w:rsidRPr="00C87810">
              <w:rPr>
                <w:rFonts w:ascii="Times New Roman" w:hAnsi="Times New Roman" w:cs="Times New Roman"/>
                <w:b/>
                <w:lang w:val="uz-Cyrl-UZ"/>
              </w:rPr>
              <w:t xml:space="preserve"> </w:t>
            </w:r>
            <w:r w:rsidRPr="00C87810">
              <w:rPr>
                <w:rFonts w:ascii="Times New Roman" w:hAnsi="Times New Roman" w:cs="Times New Roman"/>
                <w:lang w:val="uz-Cyrl-UZ"/>
              </w:rPr>
              <w:t>va  ko’nikmalar  bilan  ularning  dunyoqarashi,  insoniy</w:t>
            </w:r>
            <w:r w:rsidRPr="00C87810">
              <w:rPr>
                <w:rFonts w:ascii="Times New Roman" w:hAnsi="Times New Roman" w:cs="Times New Roman"/>
                <w:b/>
                <w:lang w:val="uz-Cyrl-UZ"/>
              </w:rPr>
              <w:t xml:space="preserve"> </w:t>
            </w:r>
            <w:r w:rsidRPr="00C87810">
              <w:rPr>
                <w:rFonts w:ascii="Times New Roman" w:hAnsi="Times New Roman" w:cs="Times New Roman"/>
                <w:lang w:val="uz-Cyrl-UZ"/>
              </w:rPr>
              <w:t>fazilatlarini  rivojlantirish  orasida  bog’lanishlarga</w:t>
            </w:r>
            <w:r w:rsidRPr="00C87810">
              <w:rPr>
                <w:rFonts w:ascii="Times New Roman" w:hAnsi="Times New Roman" w:cs="Times New Roman"/>
                <w:b/>
                <w:lang w:val="uz-Cyrl-UZ"/>
              </w:rPr>
              <w:t xml:space="preserve">  </w:t>
            </w:r>
            <w:r w:rsidRPr="00C87810">
              <w:rPr>
                <w:rFonts w:ascii="Times New Roman" w:hAnsi="Times New Roman" w:cs="Times New Roman"/>
                <w:lang w:val="uz-Cyrl-UZ"/>
              </w:rPr>
              <w:t>erishilishini ta’kidlovchi pedagogik qonuniyat.</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933DCA6"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sz w:val="26"/>
                <w:lang w:val="uz-Cyrl-UZ"/>
              </w:rPr>
              <w:t xml:space="preserve"> </w:t>
            </w:r>
            <w:r w:rsidRPr="00C87810">
              <w:rPr>
                <w:rFonts w:ascii="Times New Roman" w:hAnsi="Times New Roman" w:cs="Times New Roman"/>
                <w:b/>
                <w:color w:val="000000"/>
                <w:lang w:val="uz-Cyrl-UZ"/>
              </w:rPr>
              <w:t>Воспитательный характер образования</w:t>
            </w:r>
            <w:r w:rsidRPr="00C87810">
              <w:rPr>
                <w:rFonts w:ascii="Times New Roman" w:hAnsi="Times New Roman" w:cs="Times New Roman"/>
                <w:color w:val="000000"/>
                <w:lang w:val="uz-Cyrl-UZ"/>
              </w:rPr>
              <w:t xml:space="preserve"> - это педагогический закон, подчеркивающий достижение связи между знаниями и умениями, приобретаемыми учащимися в процессе обучения, и развитием их мировоззренческих и человеческих качеств</w:t>
            </w:r>
          </w:p>
        </w:tc>
        <w:tc>
          <w:tcPr>
            <w:tcW w:w="3684" w:type="dxa"/>
            <w:tcBorders>
              <w:top w:val="single" w:sz="4" w:space="0" w:color="auto"/>
              <w:left w:val="single" w:sz="4" w:space="0" w:color="auto"/>
              <w:bottom w:val="single" w:sz="4" w:space="0" w:color="auto"/>
              <w:right w:val="single" w:sz="4" w:space="0" w:color="auto"/>
            </w:tcBorders>
            <w:vAlign w:val="center"/>
          </w:tcPr>
          <w:p w14:paraId="15A4955D"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The educational nature of education</w:t>
            </w:r>
            <w:r w:rsidRPr="00C87810">
              <w:rPr>
                <w:rFonts w:ascii="Times New Roman" w:hAnsi="Times New Roman" w:cs="Times New Roman"/>
                <w:color w:val="000000"/>
                <w:lang w:val="uz-Cyrl-UZ"/>
              </w:rPr>
              <w:t xml:space="preserve"> is a pedagogical law that emphasizes the achievement of a connection between the knowledge and skills acquired by students in the learning process and the development of their worldview and human qualities.</w:t>
            </w:r>
          </w:p>
          <w:p w14:paraId="6602C815" w14:textId="77777777" w:rsidR="00C76C20" w:rsidRPr="00C87810" w:rsidRDefault="00C76C20" w:rsidP="00CC448B">
            <w:pPr>
              <w:ind w:right="421"/>
              <w:rPr>
                <w:rFonts w:ascii="Times New Roman" w:hAnsi="Times New Roman" w:cs="Times New Roman"/>
                <w:color w:val="000000"/>
                <w:lang w:val="uz-Cyrl-UZ"/>
              </w:rPr>
            </w:pPr>
          </w:p>
        </w:tc>
      </w:tr>
      <w:tr w:rsidR="00C76C20" w:rsidRPr="00C87810" w14:paraId="2AF62F43"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DEA34E8"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Ta’limda faollik –</w:t>
            </w:r>
            <w:r w:rsidRPr="00C87810">
              <w:rPr>
                <w:rFonts w:ascii="Times New Roman" w:hAnsi="Times New Roman" w:cs="Times New Roman"/>
                <w:lang w:val="uz-Cyrl-UZ"/>
              </w:rPr>
              <w:t>Ta’lim  jarayonida  talaba  shaxsining  faolligi, ta’lim  jarayonining  sub’ekti  ekanligini  aks  ettiruvchi</w:t>
            </w:r>
            <w:r w:rsidRPr="00C87810">
              <w:rPr>
                <w:rFonts w:ascii="Times New Roman" w:hAnsi="Times New Roman" w:cs="Times New Roman"/>
                <w:b/>
                <w:lang w:val="uz-Cyrl-UZ"/>
              </w:rPr>
              <w:t xml:space="preserve"> </w:t>
            </w:r>
            <w:r w:rsidRPr="00C87810">
              <w:rPr>
                <w:rFonts w:ascii="Times New Roman" w:hAnsi="Times New Roman" w:cs="Times New Roman"/>
                <w:lang w:val="uz-Cyrl-UZ"/>
              </w:rPr>
              <w:t>didaktik jarayon.</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CFC6341"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sz w:val="26"/>
                <w:u w:val="words"/>
                <w:lang w:val="uz-Cyrl-UZ"/>
              </w:rPr>
              <w:t xml:space="preserve"> </w:t>
            </w:r>
            <w:r w:rsidRPr="00C87810">
              <w:rPr>
                <w:rFonts w:ascii="Times New Roman" w:hAnsi="Times New Roman" w:cs="Times New Roman"/>
                <w:b/>
                <w:color w:val="000000"/>
                <w:lang w:val="uz-Cyrl-UZ"/>
              </w:rPr>
              <w:t>Деятельность в обучении</w:t>
            </w:r>
            <w:r w:rsidRPr="00C87810">
              <w:rPr>
                <w:rFonts w:ascii="Times New Roman" w:hAnsi="Times New Roman" w:cs="Times New Roman"/>
                <w:color w:val="000000"/>
                <w:lang w:val="uz-Cyrl-UZ"/>
              </w:rPr>
              <w:t xml:space="preserve"> – это дидактический процесс, отражающий активность учащегося в образовательном процессе, субъекта образовательного процесса.</w:t>
            </w:r>
          </w:p>
        </w:tc>
        <w:tc>
          <w:tcPr>
            <w:tcW w:w="3684" w:type="dxa"/>
            <w:tcBorders>
              <w:top w:val="single" w:sz="4" w:space="0" w:color="auto"/>
              <w:left w:val="single" w:sz="4" w:space="0" w:color="auto"/>
              <w:bottom w:val="single" w:sz="4" w:space="0" w:color="auto"/>
              <w:right w:val="single" w:sz="4" w:space="0" w:color="auto"/>
            </w:tcBorders>
            <w:vAlign w:val="center"/>
            <w:hideMark/>
          </w:tcPr>
          <w:p w14:paraId="49786637"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u w:val="words"/>
                <w:lang w:val="uz-Cyrl-UZ"/>
              </w:rPr>
              <w:t xml:space="preserve"> </w:t>
            </w:r>
            <w:r w:rsidRPr="00C87810">
              <w:rPr>
                <w:rFonts w:ascii="Times New Roman" w:hAnsi="Times New Roman" w:cs="Times New Roman"/>
                <w:b/>
                <w:color w:val="000000"/>
                <w:lang w:val="uz-Cyrl-UZ"/>
              </w:rPr>
              <w:t>Activity in learning is</w:t>
            </w:r>
            <w:r w:rsidRPr="00C87810">
              <w:rPr>
                <w:rFonts w:ascii="Times New Roman" w:hAnsi="Times New Roman" w:cs="Times New Roman"/>
                <w:color w:val="000000"/>
                <w:lang w:val="uz-Cyrl-UZ"/>
              </w:rPr>
              <w:t xml:space="preserve"> a didactic process that reflects the activity of the student in the educational process, the subject of the educational process.</w:t>
            </w:r>
          </w:p>
        </w:tc>
      </w:tr>
      <w:tr w:rsidR="00C76C20" w:rsidRPr="00C87810" w14:paraId="6EE7ED36"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417FEAAB"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 xml:space="preserve">Ta’lim </w:t>
            </w:r>
            <w:r w:rsidRPr="00C87810">
              <w:rPr>
                <w:rFonts w:ascii="Times New Roman" w:hAnsi="Times New Roman" w:cs="Times New Roman"/>
                <w:lang w:val="uz-Cyrl-UZ"/>
              </w:rPr>
              <w:t xml:space="preserve">-Insoniyat  tajribasining  ma’lum  tomonlarini,  ya’ni  ijtimoiy  </w:t>
            </w:r>
            <w:r w:rsidRPr="00C87810">
              <w:rPr>
                <w:rFonts w:ascii="Times New Roman" w:hAnsi="Times New Roman" w:cs="Times New Roman"/>
                <w:lang w:val="uz-Cyrl-UZ"/>
              </w:rPr>
              <w:lastRenderedPageBreak/>
              <w:t>taraqqiyotning  hozirgi  talablariga muvofiq  darajada  bilimlarni  tarbiyaga  ega bo’lishlarini  ta’minlaydigan  fan,  texnika,  axloq,  madaniyat  va  san’atni  o’zlashtirishga  qaratilgan maxsus,  uyushtirilgan  faoliyat,  o’qitish  va  o’qishdir. Ta’lim  turlari  ko’p:  axloq-odob  ta’limi,  tabiiy  bilimlar  bo’yicha  ta’lim,  texnik  ta’lim,  kasb-hunar  ta’limi, siyosiy ta’lim va hokazo.</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35A66FA"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sz w:val="26"/>
                <w:lang w:val="uz-Cyrl-UZ"/>
              </w:rPr>
            </w:pPr>
            <w:r w:rsidRPr="00C87810">
              <w:rPr>
                <w:rFonts w:ascii="Times New Roman" w:hAnsi="Times New Roman" w:cs="Times New Roman"/>
                <w:color w:val="000000"/>
                <w:sz w:val="26"/>
                <w:lang w:val="uz-Cyrl-UZ"/>
              </w:rPr>
              <w:lastRenderedPageBreak/>
              <w:t xml:space="preserve"> </w:t>
            </w:r>
            <w:r w:rsidRPr="00C87810">
              <w:rPr>
                <w:rFonts w:ascii="Times New Roman" w:hAnsi="Times New Roman" w:cs="Times New Roman"/>
                <w:b/>
                <w:color w:val="000000"/>
                <w:lang w:val="uz-Cyrl-UZ"/>
              </w:rPr>
              <w:t xml:space="preserve">Образование </w:t>
            </w:r>
            <w:r w:rsidRPr="00C87810">
              <w:rPr>
                <w:rFonts w:ascii="Times New Roman" w:hAnsi="Times New Roman" w:cs="Times New Roman"/>
                <w:color w:val="000000"/>
                <w:lang w:val="uz-Cyrl-UZ"/>
              </w:rPr>
              <w:t xml:space="preserve">- особая, организованная деятельность, направленная на </w:t>
            </w:r>
            <w:r w:rsidRPr="00C87810">
              <w:rPr>
                <w:rFonts w:ascii="Times New Roman" w:hAnsi="Times New Roman" w:cs="Times New Roman"/>
                <w:color w:val="000000"/>
                <w:lang w:val="uz-Cyrl-UZ"/>
              </w:rPr>
              <w:lastRenderedPageBreak/>
              <w:t>овладение отдельными сторонами человеческого опыта, т. е. наукой, техникой, этикой, культурой и искусством, обеспечивающая приобретение людьми знаний на уровне, соответствующем современным требованиям общественного развития, преподавания и обучения. Существует много видов образования: нравственное воспитание, естественнонаучное образование, техническое образование, профессиональное образование, политическое образование и т. д.</w:t>
            </w:r>
          </w:p>
        </w:tc>
        <w:tc>
          <w:tcPr>
            <w:tcW w:w="3684" w:type="dxa"/>
            <w:tcBorders>
              <w:top w:val="single" w:sz="4" w:space="0" w:color="auto"/>
              <w:left w:val="single" w:sz="4" w:space="0" w:color="auto"/>
              <w:bottom w:val="single" w:sz="4" w:space="0" w:color="auto"/>
              <w:right w:val="single" w:sz="4" w:space="0" w:color="auto"/>
            </w:tcBorders>
            <w:vAlign w:val="center"/>
          </w:tcPr>
          <w:p w14:paraId="1E2D8241"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lastRenderedPageBreak/>
              <w:t xml:space="preserve"> </w:t>
            </w:r>
            <w:r w:rsidRPr="00C87810">
              <w:rPr>
                <w:rFonts w:ascii="Times New Roman" w:hAnsi="Times New Roman" w:cs="Times New Roman"/>
                <w:b/>
                <w:color w:val="000000"/>
                <w:lang w:val="uz-Cyrl-UZ"/>
              </w:rPr>
              <w:t>Education is a special,</w:t>
            </w:r>
            <w:r w:rsidRPr="00C87810">
              <w:rPr>
                <w:rFonts w:ascii="Times New Roman" w:hAnsi="Times New Roman" w:cs="Times New Roman"/>
                <w:color w:val="000000"/>
                <w:lang w:val="uz-Cyrl-UZ"/>
              </w:rPr>
              <w:t xml:space="preserve"> organized activity aimed at mastering certain </w:t>
            </w:r>
            <w:r w:rsidRPr="00C87810">
              <w:rPr>
                <w:rFonts w:ascii="Times New Roman" w:hAnsi="Times New Roman" w:cs="Times New Roman"/>
                <w:color w:val="000000"/>
                <w:lang w:val="uz-Cyrl-UZ"/>
              </w:rPr>
              <w:lastRenderedPageBreak/>
              <w:t>aspects of human experience, i.e. science, technology, ethics, culture and art, ensuring that people acquire knowledge at a level that meets modern requirements of social development, teaching and learning. There are many types of education: moral education, science education, technical education, vocational education, political education, etc.</w:t>
            </w:r>
          </w:p>
          <w:p w14:paraId="52EAADA3"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p>
          <w:p w14:paraId="10141EA2" w14:textId="77777777" w:rsidR="00C76C20" w:rsidRPr="00C87810" w:rsidRDefault="00C76C20" w:rsidP="00CC448B">
            <w:pPr>
              <w:ind w:right="421"/>
              <w:rPr>
                <w:rFonts w:ascii="Times New Roman" w:hAnsi="Times New Roman" w:cs="Times New Roman"/>
                <w:color w:val="000000"/>
                <w:lang w:val="uz-Cyrl-UZ"/>
              </w:rPr>
            </w:pPr>
          </w:p>
        </w:tc>
      </w:tr>
      <w:tr w:rsidR="00C76C20" w:rsidRPr="00C87810" w14:paraId="5C01C686"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28431F1"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Tarbiya qoidasi –</w:t>
            </w:r>
            <w:r w:rsidRPr="00C87810">
              <w:rPr>
                <w:rFonts w:ascii="Times New Roman" w:hAnsi="Times New Roman" w:cs="Times New Roman"/>
                <w:lang w:val="uz-Cyrl-UZ"/>
              </w:rPr>
              <w:t>Pedagog  ta’lim  va  tarbiya  jarayonini</w:t>
            </w:r>
            <w:r w:rsidRPr="00C87810">
              <w:rPr>
                <w:rFonts w:ascii="Times New Roman" w:hAnsi="Times New Roman" w:cs="Times New Roman"/>
                <w:b/>
                <w:lang w:val="uz-Cyrl-UZ"/>
              </w:rPr>
              <w:t xml:space="preserve"> </w:t>
            </w:r>
            <w:r w:rsidRPr="00C87810">
              <w:rPr>
                <w:rFonts w:ascii="Times New Roman" w:hAnsi="Times New Roman" w:cs="Times New Roman"/>
                <w:lang w:val="uz-Cyrl-UZ"/>
              </w:rPr>
              <w:t>yaxshiroq  tashkil  etish  maqsadida  foydalanadigan</w:t>
            </w:r>
            <w:r w:rsidRPr="00C87810">
              <w:rPr>
                <w:rFonts w:ascii="Times New Roman" w:hAnsi="Times New Roman" w:cs="Times New Roman"/>
                <w:b/>
                <w:lang w:val="uz-Cyrl-UZ"/>
              </w:rPr>
              <w:t xml:space="preserve">  </w:t>
            </w:r>
            <w:r w:rsidRPr="00C87810">
              <w:rPr>
                <w:rFonts w:ascii="Times New Roman" w:hAnsi="Times New Roman" w:cs="Times New Roman"/>
                <w:lang w:val="uz-Cyrl-UZ"/>
              </w:rPr>
              <w:t>boshlang’ich holat, rahbarlik asosidir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47CD82C"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b/>
                <w:color w:val="000000"/>
                <w:lang w:val="uz-Cyrl-UZ"/>
              </w:rPr>
              <w:t xml:space="preserve"> Правило воспитания</w:t>
            </w:r>
            <w:r w:rsidRPr="00C87810">
              <w:rPr>
                <w:rFonts w:ascii="Times New Roman" w:hAnsi="Times New Roman" w:cs="Times New Roman"/>
                <w:color w:val="000000"/>
                <w:lang w:val="uz-Cyrl-UZ"/>
              </w:rPr>
              <w:t xml:space="preserve"> – это отправная точка, основа руководства, которую использует педагог для того, чтобы лучше организовать воспитательно-воспитательный процесс</w:t>
            </w:r>
          </w:p>
        </w:tc>
        <w:tc>
          <w:tcPr>
            <w:tcW w:w="3684" w:type="dxa"/>
            <w:tcBorders>
              <w:top w:val="single" w:sz="4" w:space="0" w:color="auto"/>
              <w:left w:val="single" w:sz="4" w:space="0" w:color="auto"/>
              <w:bottom w:val="single" w:sz="4" w:space="0" w:color="auto"/>
              <w:right w:val="single" w:sz="4" w:space="0" w:color="auto"/>
            </w:tcBorders>
            <w:vAlign w:val="center"/>
            <w:hideMark/>
          </w:tcPr>
          <w:p w14:paraId="347DDFDC"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The rule</w:t>
            </w:r>
            <w:r w:rsidRPr="00C87810">
              <w:rPr>
                <w:rFonts w:ascii="Times New Roman" w:hAnsi="Times New Roman" w:cs="Times New Roman"/>
                <w:color w:val="000000"/>
                <w:lang w:val="uz-Cyrl-UZ"/>
              </w:rPr>
              <w:t xml:space="preserve"> of education is the starting point, the basis of guidance, which the teacher uses in order to better organize the educational process.</w:t>
            </w:r>
          </w:p>
        </w:tc>
      </w:tr>
      <w:tr w:rsidR="00C76C20" w:rsidRPr="00C87810" w14:paraId="50ED9ECA"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4B29E715"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t>Tanbeh berish –</w:t>
            </w:r>
            <w:r w:rsidRPr="00C87810">
              <w:rPr>
                <w:rFonts w:ascii="Times New Roman" w:hAnsi="Times New Roman" w:cs="Times New Roman"/>
                <w:lang w:val="uz-Cyrl-UZ"/>
              </w:rPr>
              <w:t xml:space="preserve">    Eng engil jazo chorasidir.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192F9C1"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sz w:val="26"/>
                <w:lang w:val="uz-Cyrl-UZ"/>
              </w:rPr>
              <w:t xml:space="preserve"> </w:t>
            </w:r>
            <w:r w:rsidRPr="00C87810">
              <w:rPr>
                <w:rFonts w:ascii="Times New Roman" w:hAnsi="Times New Roman" w:cs="Times New Roman"/>
                <w:b/>
                <w:color w:val="000000"/>
                <w:lang w:val="uz-Cyrl-UZ"/>
              </w:rPr>
              <w:t>Выговор</w:t>
            </w:r>
            <w:r w:rsidRPr="00C87810">
              <w:rPr>
                <w:rFonts w:ascii="Times New Roman" w:hAnsi="Times New Roman" w:cs="Times New Roman"/>
                <w:color w:val="000000"/>
                <w:lang w:val="uz-Cyrl-UZ"/>
              </w:rPr>
              <w:t xml:space="preserve"> – самое легкое наказание.</w:t>
            </w:r>
          </w:p>
        </w:tc>
        <w:tc>
          <w:tcPr>
            <w:tcW w:w="3684" w:type="dxa"/>
            <w:tcBorders>
              <w:top w:val="single" w:sz="4" w:space="0" w:color="auto"/>
              <w:left w:val="single" w:sz="4" w:space="0" w:color="auto"/>
              <w:bottom w:val="single" w:sz="4" w:space="0" w:color="auto"/>
              <w:right w:val="single" w:sz="4" w:space="0" w:color="auto"/>
            </w:tcBorders>
            <w:vAlign w:val="center"/>
            <w:hideMark/>
          </w:tcPr>
          <w:p w14:paraId="1E8434E3"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Reprimand </w:t>
            </w:r>
            <w:r w:rsidRPr="00C87810">
              <w:rPr>
                <w:rFonts w:ascii="Times New Roman" w:hAnsi="Times New Roman" w:cs="Times New Roman"/>
                <w:color w:val="000000"/>
                <w:lang w:val="uz-Cyrl-UZ"/>
              </w:rPr>
              <w:t>is the lightest punishment.</w:t>
            </w:r>
          </w:p>
        </w:tc>
      </w:tr>
      <w:tr w:rsidR="00C76C20" w:rsidRPr="00C87810" w14:paraId="568E8D79"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46F1794F"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t>Tarbiya -</w:t>
            </w:r>
            <w:r w:rsidRPr="00C87810">
              <w:rPr>
                <w:rFonts w:ascii="Times New Roman" w:hAnsi="Times New Roman" w:cs="Times New Roman"/>
                <w:lang w:val="uz-Cyrl-UZ"/>
              </w:rPr>
              <w:t xml:space="preserve">Keng  qamrovli  tushuncha  bo’lib,  avloddanavlodga  ijtimoiy  tarixiy  tajribalarni  etkazish borasidagi  faoliyat,  shaxs  shakllanishiga  uzluksiz,  maqsadga  muvofiq,  izchil  ta’sir  etish  orqali  mustaqil harakatga, ishlab chiqarish, foydali, unumli mehnatga tayyorlashdir.  Tarbiya  ta’limsiz  amalga  oshmaydi.  Ta’lim  berishdan  maqsad,  uning  izidan  tarbiya berishdir,  ya’ni  ta’lim  orqali  egallangan  bilimlarni  amaliyotda qo’llay olishga o’rgatiladi. </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8C7A1F1"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sz w:val="26"/>
                <w:lang w:val="uz-Cyrl-UZ"/>
              </w:rPr>
            </w:pPr>
            <w:r w:rsidRPr="00C87810">
              <w:rPr>
                <w:rFonts w:ascii="Times New Roman" w:hAnsi="Times New Roman" w:cs="Times New Roman"/>
                <w:color w:val="000000"/>
                <w:sz w:val="26"/>
                <w:lang w:val="uz-Cyrl-UZ"/>
              </w:rPr>
              <w:t xml:space="preserve"> </w:t>
            </w:r>
            <w:r w:rsidRPr="00C87810">
              <w:rPr>
                <w:rFonts w:ascii="Times New Roman" w:hAnsi="Times New Roman" w:cs="Times New Roman"/>
                <w:b/>
                <w:color w:val="000000"/>
                <w:lang w:val="uz-Cyrl-UZ"/>
              </w:rPr>
              <w:t>Воспитание</w:t>
            </w:r>
            <w:r w:rsidRPr="00C87810">
              <w:rPr>
                <w:rFonts w:ascii="Times New Roman" w:hAnsi="Times New Roman" w:cs="Times New Roman"/>
                <w:color w:val="000000"/>
                <w:lang w:val="uz-Cyrl-UZ"/>
              </w:rPr>
              <w:t xml:space="preserve"> - комплексное понятие, деятельность по передаче социального и исторического опыта от поколения к поколению, подготовка к самостоятельной деятельности, производству, полезному и продуктивному труду путем непрерывного, целенаправленного и последовательного воздействия на формирование личности. Образование невозможно без образования. Цель образования состоит в том, чтобы воспитывать по своим стопам, то есть учат применять знания, полученные в результате образования, на практике.</w:t>
            </w:r>
          </w:p>
        </w:tc>
        <w:tc>
          <w:tcPr>
            <w:tcW w:w="3684" w:type="dxa"/>
            <w:tcBorders>
              <w:top w:val="single" w:sz="4" w:space="0" w:color="auto"/>
              <w:left w:val="single" w:sz="4" w:space="0" w:color="auto"/>
              <w:bottom w:val="single" w:sz="4" w:space="0" w:color="auto"/>
              <w:right w:val="single" w:sz="4" w:space="0" w:color="auto"/>
            </w:tcBorders>
            <w:vAlign w:val="center"/>
            <w:hideMark/>
          </w:tcPr>
          <w:p w14:paraId="5D9C7703"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Education</w:t>
            </w:r>
            <w:r w:rsidRPr="00C87810">
              <w:rPr>
                <w:rFonts w:ascii="Times New Roman" w:hAnsi="Times New Roman" w:cs="Times New Roman"/>
                <w:color w:val="000000"/>
                <w:lang w:val="uz-Cyrl-UZ"/>
              </w:rPr>
              <w:t xml:space="preserve"> is a complex concept, an activity for the transfer of social and historical experience from generation to generation, preparation for independent activity, production, useful and productive work through continuous, purposeful and consistent influence on the formation of personality. Education is impossible without education. The purpose of education is to educate in the footsteps, that is, they teach to apply the knowledge gained as a result of education in practice.</w:t>
            </w:r>
          </w:p>
        </w:tc>
      </w:tr>
      <w:tr w:rsidR="00C76C20" w:rsidRPr="00C87810" w14:paraId="52A04B75"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35D63D90"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 xml:space="preserve">Tarbiyaviy muhit – </w:t>
            </w:r>
            <w:r w:rsidRPr="00C87810">
              <w:rPr>
                <w:rFonts w:ascii="Times New Roman" w:hAnsi="Times New Roman" w:cs="Times New Roman"/>
                <w:lang w:val="uz-Cyrl-UZ"/>
              </w:rPr>
              <w:t xml:space="preserve">Inson  shaxsini  shakllantiruvchi  tabiat, </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ijtimoiy  munosabatlarning  tizimi,  ijtimoiy  tafakkur, </w:t>
            </w:r>
            <w:r w:rsidRPr="00C87810">
              <w:rPr>
                <w:rFonts w:ascii="Times New Roman" w:hAnsi="Times New Roman" w:cs="Times New Roman"/>
                <w:b/>
                <w:lang w:val="uz-Cyrl-UZ"/>
              </w:rPr>
              <w:t xml:space="preserve"> </w:t>
            </w:r>
            <w:r w:rsidRPr="00C87810">
              <w:rPr>
                <w:rFonts w:ascii="Times New Roman" w:hAnsi="Times New Roman" w:cs="Times New Roman"/>
                <w:lang w:val="uz-Cyrl-UZ"/>
              </w:rPr>
              <w:t>turmush  va  shaxslararo  munosabatlarning  doirasi</w:t>
            </w:r>
            <w:r w:rsidRPr="00C87810">
              <w:rPr>
                <w:rFonts w:ascii="Times New Roman" w:hAnsi="Times New Roman" w:cs="Times New Roman"/>
                <w:b/>
                <w:lang w:val="uz-Cyrl-UZ"/>
              </w:rPr>
              <w:t xml:space="preserve"> </w:t>
            </w:r>
            <w:r w:rsidRPr="00C87810">
              <w:rPr>
                <w:rFonts w:ascii="Times New Roman" w:hAnsi="Times New Roman" w:cs="Times New Roman"/>
                <w:lang w:val="uz-Cyrl-UZ"/>
              </w:rPr>
              <w:t>kabi  omillarning  bir  birini  boyitishi  va  muvofiq</w:t>
            </w:r>
            <w:r w:rsidRPr="00C87810">
              <w:rPr>
                <w:rFonts w:ascii="Times New Roman" w:hAnsi="Times New Roman" w:cs="Times New Roman"/>
                <w:b/>
                <w:lang w:val="uz-Cyrl-UZ"/>
              </w:rPr>
              <w:t xml:space="preserve"> </w:t>
            </w:r>
            <w:r w:rsidRPr="00C87810">
              <w:rPr>
                <w:rFonts w:ascii="Times New Roman" w:hAnsi="Times New Roman" w:cs="Times New Roman"/>
                <w:lang w:val="uz-Cyrl-UZ"/>
              </w:rPr>
              <w:t>kelishidir.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770498A6"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sz w:val="26"/>
                <w:lang w:val="uz-Cyrl-UZ"/>
              </w:rPr>
              <w:t xml:space="preserve"> </w:t>
            </w:r>
            <w:r w:rsidRPr="00C87810">
              <w:rPr>
                <w:rFonts w:ascii="Times New Roman" w:hAnsi="Times New Roman" w:cs="Times New Roman"/>
                <w:b/>
                <w:color w:val="000000"/>
                <w:lang w:val="uz-Cyrl-UZ"/>
              </w:rPr>
              <w:t>Образовательная среда</w:t>
            </w:r>
            <w:r w:rsidRPr="00C87810">
              <w:rPr>
                <w:rFonts w:ascii="Times New Roman" w:hAnsi="Times New Roman" w:cs="Times New Roman"/>
                <w:color w:val="000000"/>
                <w:lang w:val="uz-Cyrl-UZ"/>
              </w:rPr>
              <w:t xml:space="preserve"> – это обогащение и сочетание таких факторов, как природа, система социальных отношений, общественное мышление, сфера жизни и межличностные отношения, формирующие личность человека</w:t>
            </w:r>
          </w:p>
        </w:tc>
        <w:tc>
          <w:tcPr>
            <w:tcW w:w="3684" w:type="dxa"/>
            <w:tcBorders>
              <w:top w:val="single" w:sz="4" w:space="0" w:color="auto"/>
              <w:left w:val="single" w:sz="4" w:space="0" w:color="auto"/>
              <w:bottom w:val="single" w:sz="4" w:space="0" w:color="auto"/>
              <w:right w:val="single" w:sz="4" w:space="0" w:color="auto"/>
            </w:tcBorders>
            <w:vAlign w:val="center"/>
            <w:hideMark/>
          </w:tcPr>
          <w:p w14:paraId="06610242" w14:textId="77777777" w:rsidR="00C76C20" w:rsidRPr="00C87810" w:rsidRDefault="00C76C20" w:rsidP="00CC448B">
            <w:pPr>
              <w:ind w:right="421"/>
              <w:rPr>
                <w:rFonts w:ascii="Times New Roman" w:hAnsi="Times New Roman" w:cs="Times New Roman"/>
                <w:color w:val="000000"/>
                <w:lang w:val="en-US"/>
              </w:rPr>
            </w:pPr>
            <w:r w:rsidRPr="00C87810">
              <w:rPr>
                <w:rFonts w:ascii="Times New Roman" w:hAnsi="Times New Roman" w:cs="Times New Roman"/>
                <w:color w:val="000000"/>
                <w:lang w:val="uz-Cyrl-UZ"/>
              </w:rPr>
              <w:t xml:space="preserve"> </w:t>
            </w:r>
            <w:r w:rsidRPr="00C87810">
              <w:rPr>
                <w:rFonts w:ascii="Times New Roman" w:hAnsi="Times New Roman" w:cs="Times New Roman"/>
                <w:color w:val="000000"/>
                <w:lang w:val="en-US"/>
              </w:rPr>
              <w:t>,</w:t>
            </w:r>
            <w:r w:rsidRPr="00C87810">
              <w:rPr>
                <w:rFonts w:ascii="Times New Roman" w:hAnsi="Times New Roman" w:cs="Times New Roman"/>
                <w:b/>
                <w:color w:val="000000"/>
                <w:lang w:val="uz-Cyrl-UZ"/>
              </w:rPr>
              <w:t xml:space="preserve"> The educational</w:t>
            </w:r>
            <w:r w:rsidRPr="00C87810">
              <w:rPr>
                <w:rFonts w:ascii="Times New Roman" w:hAnsi="Times New Roman" w:cs="Times New Roman"/>
                <w:color w:val="000000"/>
                <w:lang w:val="uz-Cyrl-UZ"/>
              </w:rPr>
              <w:t xml:space="preserve"> environment is the enrichment and combination of such factors as nature, the system of social relations, social thinking, the sphere of life and interpersonal relationships that form a person's personality</w:t>
            </w:r>
          </w:p>
        </w:tc>
      </w:tr>
      <w:tr w:rsidR="00C76C20" w:rsidRPr="00C87810" w14:paraId="4C392CE2"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6A7BAB28" w14:textId="77777777" w:rsidR="00C76C20" w:rsidRPr="00C87810" w:rsidRDefault="00C76C20" w:rsidP="00CC448B">
            <w:pPr>
              <w:spacing w:after="41" w:line="228" w:lineRule="auto"/>
              <w:rPr>
                <w:rFonts w:ascii="Times New Roman" w:hAnsi="Times New Roman" w:cs="Times New Roman"/>
                <w:b/>
                <w:color w:val="000000"/>
                <w:sz w:val="26"/>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 xml:space="preserve">Tarbiyalash uslublari – </w:t>
            </w:r>
            <w:r w:rsidRPr="00C87810">
              <w:rPr>
                <w:rFonts w:ascii="Times New Roman" w:hAnsi="Times New Roman" w:cs="Times New Roman"/>
                <w:lang w:val="uz-Cyrl-UZ"/>
              </w:rPr>
              <w:t xml:space="preserve">Jamiyatda  qabul  qilingan  hatti-harakatlar, </w:t>
            </w:r>
            <w:r w:rsidRPr="00C87810">
              <w:rPr>
                <w:rFonts w:ascii="Times New Roman" w:hAnsi="Times New Roman" w:cs="Times New Roman"/>
                <w:b/>
                <w:lang w:val="uz-Cyrl-UZ"/>
              </w:rPr>
              <w:t xml:space="preserve"> </w:t>
            </w:r>
            <w:r w:rsidRPr="00C87810">
              <w:rPr>
                <w:rFonts w:ascii="Times New Roman" w:hAnsi="Times New Roman" w:cs="Times New Roman"/>
                <w:lang w:val="uz-Cyrl-UZ"/>
              </w:rPr>
              <w:t>muloqot,  munosabatlar  tizimi  va  talablarini  talabalar</w:t>
            </w:r>
            <w:r w:rsidRPr="00C87810">
              <w:rPr>
                <w:rFonts w:ascii="Times New Roman" w:hAnsi="Times New Roman" w:cs="Times New Roman"/>
                <w:b/>
                <w:lang w:val="uz-Cyrl-UZ"/>
              </w:rPr>
              <w:t xml:space="preserve"> </w:t>
            </w:r>
            <w:r w:rsidRPr="00C87810">
              <w:rPr>
                <w:rFonts w:ascii="Times New Roman" w:hAnsi="Times New Roman" w:cs="Times New Roman"/>
                <w:lang w:val="uz-Cyrl-UZ"/>
              </w:rPr>
              <w:t>ongiga singdirishga yo’naltirilgan pedagogik ta’sir.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5620DB3"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sz w:val="26"/>
                <w:lang w:val="uz-Cyrl-UZ"/>
              </w:rPr>
              <w:t xml:space="preserve"> </w:t>
            </w:r>
            <w:r w:rsidRPr="00C87810">
              <w:rPr>
                <w:rFonts w:ascii="Times New Roman" w:hAnsi="Times New Roman" w:cs="Times New Roman"/>
                <w:b/>
                <w:color w:val="000000"/>
                <w:lang w:val="uz-Cyrl-UZ"/>
              </w:rPr>
              <w:t>Воспитательные методы -</w:t>
            </w:r>
            <w:r w:rsidRPr="00C87810">
              <w:rPr>
                <w:rFonts w:ascii="Times New Roman" w:hAnsi="Times New Roman" w:cs="Times New Roman"/>
                <w:color w:val="000000"/>
                <w:lang w:val="uz-Cyrl-UZ"/>
              </w:rPr>
              <w:t xml:space="preserve"> педагогическое воздействие, направленное на внедрение в сознание учащихся системы поведения, общения, взаимоотношений и требований, принятых в обществе.</w:t>
            </w:r>
          </w:p>
        </w:tc>
        <w:tc>
          <w:tcPr>
            <w:tcW w:w="3684" w:type="dxa"/>
            <w:tcBorders>
              <w:top w:val="single" w:sz="4" w:space="0" w:color="auto"/>
              <w:left w:val="single" w:sz="4" w:space="0" w:color="auto"/>
              <w:bottom w:val="single" w:sz="4" w:space="0" w:color="auto"/>
              <w:right w:val="single" w:sz="4" w:space="0" w:color="auto"/>
            </w:tcBorders>
            <w:vAlign w:val="center"/>
            <w:hideMark/>
          </w:tcPr>
          <w:p w14:paraId="3DB462A5"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rPr>
              <w:t xml:space="preserve"> </w:t>
            </w:r>
            <w:r w:rsidRPr="00C87810">
              <w:rPr>
                <w:rFonts w:ascii="Times New Roman" w:hAnsi="Times New Roman" w:cs="Times New Roman"/>
                <w:b/>
                <w:color w:val="000000"/>
                <w:lang w:val="uz-Cyrl-UZ"/>
              </w:rPr>
              <w:t>Educational methods -</w:t>
            </w:r>
            <w:r w:rsidRPr="00C87810">
              <w:rPr>
                <w:rFonts w:ascii="Times New Roman" w:hAnsi="Times New Roman" w:cs="Times New Roman"/>
                <w:color w:val="000000"/>
                <w:lang w:val="uz-Cyrl-UZ"/>
              </w:rPr>
              <w:t xml:space="preserve"> pedagogical influence aimed at introducing into the minds of students a system of behavior, communication, relationships and requirements accepted in society.</w:t>
            </w:r>
          </w:p>
        </w:tc>
      </w:tr>
    </w:tbl>
    <w:p w14:paraId="487BA4E1" w14:textId="77777777" w:rsidR="00C76C20" w:rsidRPr="00C87810" w:rsidRDefault="00C76C20" w:rsidP="00C76C20">
      <w:pPr>
        <w:tabs>
          <w:tab w:val="left" w:pos="4350"/>
        </w:tabs>
        <w:spacing w:line="276" w:lineRule="auto"/>
        <w:rPr>
          <w:rFonts w:ascii="Times New Roman" w:hAnsi="Times New Roman" w:cs="Times New Roman"/>
          <w:sz w:val="28"/>
          <w:szCs w:val="28"/>
          <w:lang w:val="uz-Cyrl-UZ"/>
        </w:rPr>
      </w:pPr>
    </w:p>
    <w:tbl>
      <w:tblPr>
        <w:tblW w:w="107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3653"/>
        <w:gridCol w:w="3684"/>
      </w:tblGrid>
      <w:tr w:rsidR="00C76C20" w:rsidRPr="00C87810" w14:paraId="6D0F145B"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4A713038"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 xml:space="preserve">Tabiat –   </w:t>
            </w:r>
            <w:r w:rsidRPr="00C87810">
              <w:rPr>
                <w:rFonts w:ascii="Times New Roman" w:hAnsi="Times New Roman" w:cs="Times New Roman"/>
                <w:lang w:val="uz-Cyrl-UZ"/>
              </w:rPr>
              <w:t>Eng muxim estetik tarbiya vositasidir.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73539E12"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Природа –</w:t>
            </w:r>
            <w:r w:rsidRPr="00C87810">
              <w:rPr>
                <w:rFonts w:ascii="Times New Roman" w:hAnsi="Times New Roman" w:cs="Times New Roman"/>
                <w:color w:val="000000"/>
                <w:lang w:val="uz-Cyrl-UZ"/>
              </w:rPr>
              <w:t xml:space="preserve"> важнейшее средство эстетического воспитания.</w:t>
            </w:r>
          </w:p>
        </w:tc>
        <w:tc>
          <w:tcPr>
            <w:tcW w:w="3684" w:type="dxa"/>
            <w:tcBorders>
              <w:top w:val="single" w:sz="4" w:space="0" w:color="auto"/>
              <w:left w:val="single" w:sz="4" w:space="0" w:color="auto"/>
              <w:bottom w:val="single" w:sz="4" w:space="0" w:color="auto"/>
              <w:right w:val="nil"/>
            </w:tcBorders>
            <w:vAlign w:val="center"/>
            <w:hideMark/>
          </w:tcPr>
          <w:p w14:paraId="69E40E8D"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rPr>
              <w:t xml:space="preserve"> </w:t>
            </w:r>
            <w:r w:rsidRPr="00C87810">
              <w:rPr>
                <w:rFonts w:ascii="Times New Roman" w:hAnsi="Times New Roman" w:cs="Times New Roman"/>
                <w:b/>
                <w:color w:val="000000"/>
                <w:lang w:val="en-US"/>
              </w:rPr>
              <w:t>Nature is the</w:t>
            </w:r>
            <w:r w:rsidRPr="00C87810">
              <w:rPr>
                <w:rFonts w:ascii="Times New Roman" w:hAnsi="Times New Roman" w:cs="Times New Roman"/>
                <w:color w:val="000000"/>
                <w:lang w:val="en-US"/>
              </w:rPr>
              <w:t xml:space="preserve"> most important means of aesthetic education.</w:t>
            </w:r>
          </w:p>
        </w:tc>
      </w:tr>
      <w:tr w:rsidR="00C76C20" w:rsidRPr="00C87810" w14:paraId="63B364A5"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68CDECA"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 xml:space="preserve">So’rov, so’roq – </w:t>
            </w:r>
            <w:r w:rsidRPr="00C87810">
              <w:rPr>
                <w:rFonts w:ascii="Times New Roman" w:hAnsi="Times New Roman" w:cs="Times New Roman"/>
                <w:lang w:val="uz-Cyrl-UZ"/>
              </w:rPr>
              <w:t>Faqat  o’zlashtirilgan  ma’lumotlarni</w:t>
            </w:r>
            <w:r w:rsidRPr="00C87810">
              <w:rPr>
                <w:rFonts w:ascii="Times New Roman" w:hAnsi="Times New Roman" w:cs="Times New Roman"/>
                <w:b/>
                <w:lang w:val="uz-Cyrl-UZ"/>
              </w:rPr>
              <w:t xml:space="preserve">  </w:t>
            </w:r>
            <w:r w:rsidRPr="00C87810">
              <w:rPr>
                <w:rFonts w:ascii="Times New Roman" w:hAnsi="Times New Roman" w:cs="Times New Roman"/>
                <w:lang w:val="uz-Cyrl-UZ"/>
              </w:rPr>
              <w:t>tiklabgina  emas,  balki  uni  isbotlab  va  tushuntirib</w:t>
            </w:r>
            <w:r w:rsidRPr="00C87810">
              <w:rPr>
                <w:rFonts w:ascii="Times New Roman" w:hAnsi="Times New Roman" w:cs="Times New Roman"/>
                <w:b/>
                <w:lang w:val="uz-Cyrl-UZ"/>
              </w:rPr>
              <w:t xml:space="preserve">  </w:t>
            </w:r>
            <w:r w:rsidRPr="00C87810">
              <w:rPr>
                <w:rFonts w:ascii="Times New Roman" w:hAnsi="Times New Roman" w:cs="Times New Roman"/>
                <w:lang w:val="uz-Cyrl-UZ"/>
              </w:rPr>
              <w:t>berishdan iborat.</w:t>
            </w:r>
          </w:p>
        </w:tc>
        <w:tc>
          <w:tcPr>
            <w:tcW w:w="3653" w:type="dxa"/>
            <w:tcBorders>
              <w:top w:val="single" w:sz="4" w:space="0" w:color="auto"/>
              <w:left w:val="single" w:sz="4" w:space="0" w:color="auto"/>
              <w:bottom w:val="single" w:sz="4" w:space="0" w:color="auto"/>
              <w:right w:val="single" w:sz="4" w:space="0" w:color="auto"/>
            </w:tcBorders>
            <w:vAlign w:val="center"/>
            <w:hideMark/>
          </w:tcPr>
          <w:p w14:paraId="154BF5C7"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Анкетирование, расспрос</w:t>
            </w:r>
            <w:r w:rsidRPr="00C87810">
              <w:rPr>
                <w:rFonts w:ascii="Times New Roman" w:hAnsi="Times New Roman" w:cs="Times New Roman"/>
                <w:color w:val="000000"/>
                <w:lang w:val="uz-Cyrl-UZ"/>
              </w:rPr>
              <w:t xml:space="preserve"> - состоит не только в восстановлении добытой информации, но и в ее доказательстве и объяснении.</w:t>
            </w:r>
          </w:p>
        </w:tc>
        <w:tc>
          <w:tcPr>
            <w:tcW w:w="3684" w:type="dxa"/>
            <w:tcBorders>
              <w:top w:val="single" w:sz="4" w:space="0" w:color="auto"/>
              <w:left w:val="single" w:sz="4" w:space="0" w:color="auto"/>
              <w:bottom w:val="single" w:sz="4" w:space="0" w:color="auto"/>
              <w:right w:val="nil"/>
            </w:tcBorders>
            <w:vAlign w:val="center"/>
            <w:hideMark/>
          </w:tcPr>
          <w:p w14:paraId="1E2099A7"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en-US"/>
              </w:rPr>
              <w:t>Questioning, questioning</w:t>
            </w:r>
            <w:r w:rsidRPr="00C87810">
              <w:rPr>
                <w:rFonts w:ascii="Times New Roman" w:hAnsi="Times New Roman" w:cs="Times New Roman"/>
                <w:color w:val="000000"/>
                <w:lang w:val="en-US"/>
              </w:rPr>
              <w:t xml:space="preserve"> - consists not only in the restoration of the information obtained, but also in its proof and explanation.</w:t>
            </w:r>
          </w:p>
        </w:tc>
      </w:tr>
      <w:tr w:rsidR="00C76C20" w:rsidRPr="00C87810" w14:paraId="080141CF"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4290AFE"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Suhbat –</w:t>
            </w:r>
            <w:r w:rsidRPr="00C87810">
              <w:rPr>
                <w:rFonts w:ascii="Times New Roman" w:hAnsi="Times New Roman" w:cs="Times New Roman"/>
                <w:lang w:val="uz-Cyrl-UZ"/>
              </w:rPr>
              <w:t>Pedagogik  muloqot  usullaridan  biri;  u</w:t>
            </w:r>
            <w:r w:rsidRPr="00C87810">
              <w:rPr>
                <w:rFonts w:ascii="Times New Roman" w:hAnsi="Times New Roman" w:cs="Times New Roman"/>
                <w:b/>
                <w:lang w:val="en-US"/>
              </w:rPr>
              <w:t xml:space="preserve"> </w:t>
            </w:r>
            <w:r w:rsidRPr="00C87810">
              <w:rPr>
                <w:rFonts w:ascii="Times New Roman" w:hAnsi="Times New Roman" w:cs="Times New Roman"/>
                <w:lang w:val="uz-Cyrl-UZ"/>
              </w:rPr>
              <w:t>evristik,  individual,  axborot,  mustahkamlash</w:t>
            </w:r>
            <w:r w:rsidRPr="00C87810">
              <w:rPr>
                <w:rFonts w:ascii="Times New Roman" w:hAnsi="Times New Roman" w:cs="Times New Roman"/>
                <w:b/>
                <w:lang w:val="en-US"/>
              </w:rPr>
              <w:t xml:space="preserve">  </w:t>
            </w:r>
            <w:r w:rsidRPr="00C87810">
              <w:rPr>
                <w:rFonts w:ascii="Times New Roman" w:hAnsi="Times New Roman" w:cs="Times New Roman"/>
                <w:lang w:val="uz-Cyrl-UZ"/>
              </w:rPr>
              <w:t xml:space="preserve">usullaridan </w:t>
            </w:r>
            <w:r w:rsidRPr="00C87810">
              <w:rPr>
                <w:rFonts w:ascii="Times New Roman" w:hAnsi="Times New Roman" w:cs="Times New Roman"/>
                <w:lang w:val="uz-Cyrl-UZ"/>
              </w:rPr>
              <w:lastRenderedPageBreak/>
              <w:t>farq qiladi.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597B88B"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color w:val="000000"/>
                <w:lang w:val="uz-Cyrl-UZ"/>
              </w:rPr>
              <w:lastRenderedPageBreak/>
              <w:t xml:space="preserve"> </w:t>
            </w:r>
            <w:r w:rsidRPr="00C87810">
              <w:rPr>
                <w:rFonts w:ascii="Times New Roman" w:hAnsi="Times New Roman" w:cs="Times New Roman"/>
                <w:b/>
                <w:color w:val="000000"/>
                <w:lang w:val="uz-Cyrl-UZ"/>
              </w:rPr>
              <w:t>Беседа -</w:t>
            </w:r>
            <w:r w:rsidRPr="00C87810">
              <w:rPr>
                <w:rFonts w:ascii="Times New Roman" w:hAnsi="Times New Roman" w:cs="Times New Roman"/>
                <w:color w:val="000000"/>
                <w:lang w:val="uz-Cyrl-UZ"/>
              </w:rPr>
              <w:t xml:space="preserve"> один из способов педагогического общения; он отличается от эвристических, </w:t>
            </w:r>
            <w:r w:rsidRPr="00C87810">
              <w:rPr>
                <w:rFonts w:ascii="Times New Roman" w:hAnsi="Times New Roman" w:cs="Times New Roman"/>
                <w:color w:val="000000"/>
                <w:lang w:val="uz-Cyrl-UZ"/>
              </w:rPr>
              <w:lastRenderedPageBreak/>
              <w:t>индивидуальных, информационных, подкрепляющих методов</w:t>
            </w:r>
          </w:p>
        </w:tc>
        <w:tc>
          <w:tcPr>
            <w:tcW w:w="3684" w:type="dxa"/>
            <w:tcBorders>
              <w:top w:val="single" w:sz="4" w:space="0" w:color="auto"/>
              <w:left w:val="single" w:sz="4" w:space="0" w:color="auto"/>
              <w:bottom w:val="single" w:sz="4" w:space="0" w:color="auto"/>
              <w:right w:val="single" w:sz="4" w:space="0" w:color="auto"/>
            </w:tcBorders>
            <w:vAlign w:val="center"/>
            <w:hideMark/>
          </w:tcPr>
          <w:p w14:paraId="088F9985"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b/>
                <w:color w:val="000000"/>
              </w:rPr>
              <w:lastRenderedPageBreak/>
              <w:t xml:space="preserve"> </w:t>
            </w:r>
            <w:r w:rsidRPr="00C87810">
              <w:rPr>
                <w:rFonts w:ascii="Times New Roman" w:hAnsi="Times New Roman" w:cs="Times New Roman"/>
                <w:b/>
                <w:color w:val="000000"/>
                <w:lang w:val="en-US"/>
              </w:rPr>
              <w:t>Conversation</w:t>
            </w:r>
            <w:r w:rsidRPr="00C87810">
              <w:rPr>
                <w:rFonts w:ascii="Times New Roman" w:hAnsi="Times New Roman" w:cs="Times New Roman"/>
                <w:color w:val="000000"/>
                <w:lang w:val="en-US"/>
              </w:rPr>
              <w:t xml:space="preserve"> is one of the ways of pedagogical communication; it differs from heuristic, individual, </w:t>
            </w:r>
            <w:r w:rsidRPr="00C87810">
              <w:rPr>
                <w:rFonts w:ascii="Times New Roman" w:hAnsi="Times New Roman" w:cs="Times New Roman"/>
                <w:color w:val="000000"/>
                <w:lang w:val="en-US"/>
              </w:rPr>
              <w:lastRenderedPageBreak/>
              <w:t>informational, reinforcing methods.</w:t>
            </w:r>
          </w:p>
        </w:tc>
      </w:tr>
      <w:tr w:rsidR="00C76C20" w:rsidRPr="00C87810" w14:paraId="3B9962AC"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33466868"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lastRenderedPageBreak/>
              <w:t xml:space="preserve"> </w:t>
            </w:r>
            <w:r w:rsidRPr="00C87810">
              <w:rPr>
                <w:rFonts w:ascii="Times New Roman" w:hAnsi="Times New Roman" w:cs="Times New Roman"/>
                <w:b/>
                <w:lang w:val="uz-Cyrl-UZ"/>
              </w:rPr>
              <w:t>Persepsiya –</w:t>
            </w:r>
            <w:r w:rsidRPr="00C87810">
              <w:rPr>
                <w:rFonts w:ascii="Times New Roman" w:hAnsi="Times New Roman" w:cs="Times New Roman"/>
                <w:lang w:val="uz-Cyrl-UZ"/>
              </w:rPr>
              <w:t>Qabul  qilish,  sezish,  ob’ektiv  borliqning</w:t>
            </w:r>
            <w:r w:rsidRPr="00C87810">
              <w:rPr>
                <w:rFonts w:ascii="Times New Roman" w:hAnsi="Times New Roman" w:cs="Times New Roman"/>
                <w:b/>
                <w:lang w:val="uz-Cyrl-UZ"/>
              </w:rPr>
              <w:t xml:space="preserve"> </w:t>
            </w:r>
            <w:r w:rsidRPr="00C87810">
              <w:rPr>
                <w:rFonts w:ascii="Times New Roman" w:hAnsi="Times New Roman" w:cs="Times New Roman"/>
                <w:lang w:val="uz-Cyrl-UZ"/>
              </w:rPr>
              <w:t>sezgi organlari orqali aks etishi.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F203F30"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rPr>
              <w:t>Восприятие</w:t>
            </w:r>
            <w:r w:rsidRPr="00C87810">
              <w:rPr>
                <w:rFonts w:ascii="Times New Roman" w:hAnsi="Times New Roman" w:cs="Times New Roman"/>
                <w:color w:val="000000"/>
              </w:rPr>
              <w:t xml:space="preserve"> - получение, ощупывание, отражение объективного бытия через органы чувств.</w:t>
            </w:r>
          </w:p>
        </w:tc>
        <w:tc>
          <w:tcPr>
            <w:tcW w:w="3684" w:type="dxa"/>
            <w:tcBorders>
              <w:top w:val="single" w:sz="4" w:space="0" w:color="auto"/>
              <w:left w:val="single" w:sz="4" w:space="0" w:color="auto"/>
              <w:bottom w:val="single" w:sz="4" w:space="0" w:color="auto"/>
              <w:right w:val="single" w:sz="4" w:space="0" w:color="auto"/>
            </w:tcBorders>
            <w:vAlign w:val="center"/>
            <w:hideMark/>
          </w:tcPr>
          <w:p w14:paraId="0324F360"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b/>
                <w:color w:val="000000"/>
              </w:rPr>
              <w:t xml:space="preserve"> </w:t>
            </w:r>
            <w:r w:rsidRPr="00C87810">
              <w:rPr>
                <w:rFonts w:ascii="Times New Roman" w:hAnsi="Times New Roman" w:cs="Times New Roman"/>
                <w:b/>
                <w:color w:val="000000"/>
                <w:lang w:val="en-US"/>
              </w:rPr>
              <w:t>Perception</w:t>
            </w:r>
            <w:r w:rsidRPr="00C87810">
              <w:rPr>
                <w:rFonts w:ascii="Times New Roman" w:hAnsi="Times New Roman" w:cs="Times New Roman"/>
                <w:color w:val="000000"/>
                <w:lang w:val="en-US"/>
              </w:rPr>
              <w:t xml:space="preserve"> - receiving, feeling, reflection of objective being through the senses.</w:t>
            </w:r>
          </w:p>
        </w:tc>
      </w:tr>
      <w:tr w:rsidR="00C76C20" w:rsidRPr="00C87810" w14:paraId="5F463AFB"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066B2E31"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Pedagogik qarama –qarshiliklar –</w:t>
            </w:r>
            <w:r w:rsidRPr="00C87810">
              <w:rPr>
                <w:rFonts w:ascii="Times New Roman" w:hAnsi="Times New Roman" w:cs="Times New Roman"/>
                <w:b/>
                <w:lang w:val="en-US"/>
              </w:rPr>
              <w:t xml:space="preserve"> </w:t>
            </w:r>
            <w:r w:rsidRPr="00C87810">
              <w:rPr>
                <w:rFonts w:ascii="Times New Roman" w:hAnsi="Times New Roman" w:cs="Times New Roman"/>
                <w:lang w:val="uz-Cyrl-UZ"/>
              </w:rPr>
              <w:t>Pedagogik  amaliyot  jarayonida  vujudga</w:t>
            </w:r>
          </w:p>
          <w:p w14:paraId="58D7BFC7"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lang w:val="uz-Cyrl-UZ"/>
              </w:rPr>
              <w:t>keladigan,  eskirgan  pedagogik  ko’rsatmalar,  qarashlar,  qonuniyatlar  va  pedagogik  jarayonning  tarbiyaviy  samaradorligini  pasaytiradigan,  shaxsnishakllantirish  tizimlari  bilan  vujudga  kelgan  nomuvofiqlikdir.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7E5150D"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b/>
                <w:color w:val="000000"/>
              </w:rPr>
              <w:t>Педагогические противоречия</w:t>
            </w:r>
            <w:r w:rsidRPr="00C87810">
              <w:rPr>
                <w:rFonts w:ascii="Times New Roman" w:hAnsi="Times New Roman" w:cs="Times New Roman"/>
                <w:color w:val="000000"/>
              </w:rPr>
              <w:t xml:space="preserve"> - возникают в процессе педагогической практики.</w:t>
            </w:r>
          </w:p>
          <w:p w14:paraId="5A6572CE"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color w:val="000000"/>
              </w:rPr>
              <w:t>Устаревшие педагогические инструкции, взгляды, законы и педагогический процесс, снижающие воспитательную эффективность личности.</w:t>
            </w:r>
          </w:p>
          <w:p w14:paraId="00F235F0"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en-US"/>
              </w:rPr>
            </w:pPr>
            <w:proofErr w:type="spellStart"/>
            <w:r w:rsidRPr="00C87810">
              <w:rPr>
                <w:rFonts w:ascii="Times New Roman" w:hAnsi="Times New Roman" w:cs="Times New Roman"/>
                <w:color w:val="000000"/>
                <w:lang w:val="en-US"/>
              </w:rPr>
              <w:t>несоответствие</w:t>
            </w:r>
            <w:proofErr w:type="spellEnd"/>
            <w:r w:rsidRPr="00C87810">
              <w:rPr>
                <w:rFonts w:ascii="Times New Roman" w:hAnsi="Times New Roman" w:cs="Times New Roman"/>
                <w:color w:val="000000"/>
                <w:lang w:val="en-US"/>
              </w:rPr>
              <w:t xml:space="preserve"> </w:t>
            </w:r>
            <w:proofErr w:type="spellStart"/>
            <w:r w:rsidRPr="00C87810">
              <w:rPr>
                <w:rFonts w:ascii="Times New Roman" w:hAnsi="Times New Roman" w:cs="Times New Roman"/>
                <w:color w:val="000000"/>
                <w:lang w:val="en-US"/>
              </w:rPr>
              <w:t>системам</w:t>
            </w:r>
            <w:proofErr w:type="spellEnd"/>
            <w:r w:rsidRPr="00C87810">
              <w:rPr>
                <w:rFonts w:ascii="Times New Roman" w:hAnsi="Times New Roman" w:cs="Times New Roman"/>
                <w:color w:val="000000"/>
                <w:lang w:val="en-US"/>
              </w:rPr>
              <w:t xml:space="preserve"> </w:t>
            </w:r>
            <w:proofErr w:type="spellStart"/>
            <w:r w:rsidRPr="00C87810">
              <w:rPr>
                <w:rFonts w:ascii="Times New Roman" w:hAnsi="Times New Roman" w:cs="Times New Roman"/>
                <w:color w:val="000000"/>
                <w:lang w:val="en-US"/>
              </w:rPr>
              <w:t>формирования</w:t>
            </w:r>
            <w:proofErr w:type="spellEnd"/>
            <w:r w:rsidRPr="00C87810">
              <w:rPr>
                <w:rFonts w:ascii="Times New Roman" w:hAnsi="Times New Roman" w:cs="Times New Roman"/>
                <w:color w:val="000000"/>
                <w:lang w:val="en-US"/>
              </w:rPr>
              <w:t>.</w:t>
            </w:r>
          </w:p>
        </w:tc>
        <w:tc>
          <w:tcPr>
            <w:tcW w:w="3684" w:type="dxa"/>
            <w:tcBorders>
              <w:top w:val="single" w:sz="4" w:space="0" w:color="auto"/>
              <w:left w:val="single" w:sz="4" w:space="0" w:color="auto"/>
              <w:bottom w:val="single" w:sz="4" w:space="0" w:color="auto"/>
              <w:right w:val="single" w:sz="4" w:space="0" w:color="auto"/>
            </w:tcBorders>
            <w:vAlign w:val="center"/>
            <w:hideMark/>
          </w:tcPr>
          <w:p w14:paraId="670BD748"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en-US"/>
              </w:rPr>
              <w:t xml:space="preserve"> </w:t>
            </w:r>
            <w:r w:rsidRPr="00C87810">
              <w:rPr>
                <w:rFonts w:ascii="Times New Roman" w:hAnsi="Times New Roman" w:cs="Times New Roman"/>
                <w:b/>
                <w:color w:val="000000"/>
                <w:lang w:val="en-US"/>
              </w:rPr>
              <w:t>Pedagogical contradictions</w:t>
            </w:r>
            <w:r w:rsidRPr="00C87810">
              <w:rPr>
                <w:rFonts w:ascii="Times New Roman" w:hAnsi="Times New Roman" w:cs="Times New Roman"/>
                <w:color w:val="000000"/>
                <w:lang w:val="en-US"/>
              </w:rPr>
              <w:t xml:space="preserve"> - arise in the process of pedagogical practice.</w:t>
            </w:r>
          </w:p>
          <w:p w14:paraId="4C4ECD9B"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en-US"/>
              </w:rPr>
              <w:t>Outdated pedagogical instructions, views, laws and the pedagogical process, which reduce the educational effectiveness of the individual.</w:t>
            </w:r>
          </w:p>
          <w:p w14:paraId="0632A08F"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en-US"/>
              </w:rPr>
              <w:t>inconsistency with formation systems.</w:t>
            </w:r>
          </w:p>
        </w:tc>
      </w:tr>
      <w:tr w:rsidR="00C76C20" w:rsidRPr="00C87810" w14:paraId="0F1A39F5"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4518F65"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Pedagogik reyting</w:t>
            </w:r>
            <w:r w:rsidRPr="00C87810">
              <w:rPr>
                <w:rFonts w:ascii="Times New Roman" w:hAnsi="Times New Roman" w:cs="Times New Roman"/>
                <w:lang w:val="uz-Cyrl-UZ"/>
              </w:rPr>
              <w:t xml:space="preserve"> -  Ta’lim ta’lim muassasasilarida o’qituvchining faoliyati,  dasturi,  o’quv  rejasi,  obro’sini  baholovchi  individual raqam ko’rsatkichi.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7F6D1DB"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rPr>
              <w:t>Педагогический рейтинг -</w:t>
            </w:r>
            <w:r w:rsidRPr="00C87810">
              <w:rPr>
                <w:rFonts w:ascii="Times New Roman" w:hAnsi="Times New Roman" w:cs="Times New Roman"/>
                <w:color w:val="000000"/>
              </w:rPr>
              <w:t xml:space="preserve"> индивидуальный числовой показатель, оценивающий деятельность, программу, учебный план, репутацию педагога в образовательных учреждениях.</w:t>
            </w:r>
          </w:p>
        </w:tc>
        <w:tc>
          <w:tcPr>
            <w:tcW w:w="3684" w:type="dxa"/>
            <w:tcBorders>
              <w:top w:val="single" w:sz="4" w:space="0" w:color="auto"/>
              <w:left w:val="single" w:sz="4" w:space="0" w:color="auto"/>
              <w:bottom w:val="single" w:sz="4" w:space="0" w:color="auto"/>
              <w:right w:val="single" w:sz="4" w:space="0" w:color="auto"/>
            </w:tcBorders>
            <w:vAlign w:val="center"/>
            <w:hideMark/>
          </w:tcPr>
          <w:p w14:paraId="02DDB94C" w14:textId="77777777" w:rsidR="00C76C20" w:rsidRPr="00C87810" w:rsidRDefault="00C76C20" w:rsidP="00CC448B">
            <w:pPr>
              <w:ind w:right="563"/>
              <w:rPr>
                <w:rFonts w:ascii="Times New Roman" w:hAnsi="Times New Roman" w:cs="Times New Roman"/>
                <w:color w:val="000000"/>
                <w:lang w:val="en-US"/>
              </w:rPr>
            </w:pPr>
            <w:r w:rsidRPr="00C87810">
              <w:rPr>
                <w:rFonts w:ascii="Times New Roman" w:hAnsi="Times New Roman" w:cs="Times New Roman"/>
                <w:color w:val="000000"/>
              </w:rPr>
              <w:t xml:space="preserve"> </w:t>
            </w:r>
            <w:r w:rsidRPr="00C87810">
              <w:rPr>
                <w:rFonts w:ascii="Times New Roman" w:hAnsi="Times New Roman" w:cs="Times New Roman"/>
                <w:b/>
                <w:color w:val="000000"/>
                <w:lang w:val="en-US"/>
              </w:rPr>
              <w:t>Pedagogical rating</w:t>
            </w:r>
            <w:r w:rsidRPr="00C87810">
              <w:rPr>
                <w:rFonts w:ascii="Times New Roman" w:hAnsi="Times New Roman" w:cs="Times New Roman"/>
                <w:color w:val="000000"/>
                <w:lang w:val="en-US"/>
              </w:rPr>
              <w:t xml:space="preserve"> - an individual numerical indicator that evaluates the activity, program, curriculum, reputation of a teacher in educational institutions.</w:t>
            </w:r>
          </w:p>
        </w:tc>
      </w:tr>
      <w:tr w:rsidR="00C76C20" w:rsidRPr="00C87810" w14:paraId="21946B8A"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C2E18F6"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Talab</w:t>
            </w:r>
            <w:r w:rsidRPr="00C87810">
              <w:rPr>
                <w:rFonts w:ascii="Times New Roman" w:hAnsi="Times New Roman" w:cs="Times New Roman"/>
                <w:lang w:val="uz-Cyrl-UZ"/>
              </w:rPr>
              <w:t xml:space="preserve"> –Ta’lim  va  tarbiya  jarayonida  pedagogning tarbiyalanuvchiga  nisbatan  shaxsiy  munosabatining  namoyon bo’lishidir.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F80859D"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Востребованность </w:t>
            </w:r>
            <w:r w:rsidRPr="00C87810">
              <w:rPr>
                <w:rFonts w:ascii="Times New Roman" w:hAnsi="Times New Roman" w:cs="Times New Roman"/>
                <w:color w:val="000000"/>
                <w:lang w:val="uz-Cyrl-UZ"/>
              </w:rPr>
              <w:t>– это проявление личностного отношения педагога к ученику в процессе воспитания и обучения.</w:t>
            </w:r>
          </w:p>
        </w:tc>
        <w:tc>
          <w:tcPr>
            <w:tcW w:w="3684" w:type="dxa"/>
            <w:tcBorders>
              <w:top w:val="single" w:sz="4" w:space="0" w:color="auto"/>
              <w:left w:val="single" w:sz="4" w:space="0" w:color="auto"/>
              <w:bottom w:val="single" w:sz="4" w:space="0" w:color="auto"/>
              <w:right w:val="single" w:sz="4" w:space="0" w:color="auto"/>
            </w:tcBorders>
            <w:vAlign w:val="center"/>
            <w:hideMark/>
          </w:tcPr>
          <w:p w14:paraId="50928F68"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Demand is</w:t>
            </w:r>
            <w:r w:rsidRPr="00C87810">
              <w:rPr>
                <w:rFonts w:ascii="Times New Roman" w:hAnsi="Times New Roman" w:cs="Times New Roman"/>
                <w:color w:val="000000"/>
                <w:lang w:val="uz-Cyrl-UZ"/>
              </w:rPr>
              <w:t xml:space="preserve"> a manifestation of the personal attitude of the teacher to the student in the process of education and training.</w:t>
            </w:r>
          </w:p>
        </w:tc>
      </w:tr>
      <w:tr w:rsidR="00C76C20" w:rsidRPr="00C87810" w14:paraId="5E4AE86A"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5EE500B"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Hadis –</w:t>
            </w:r>
            <w:r w:rsidRPr="00C87810">
              <w:rPr>
                <w:rFonts w:ascii="Times New Roman" w:hAnsi="Times New Roman" w:cs="Times New Roman"/>
                <w:lang w:val="uz-Cyrl-UZ"/>
              </w:rPr>
              <w:t>Islom  dinida  Qur’onu  karimdan  keyingingi</w:t>
            </w:r>
            <w:r w:rsidRPr="00C87810">
              <w:rPr>
                <w:rFonts w:ascii="Times New Roman" w:hAnsi="Times New Roman" w:cs="Times New Roman"/>
                <w:b/>
                <w:lang w:val="uz-Cyrl-UZ"/>
              </w:rPr>
              <w:t xml:space="preserve"> </w:t>
            </w:r>
            <w:r w:rsidRPr="00C87810">
              <w:rPr>
                <w:rFonts w:ascii="Times New Roman" w:hAnsi="Times New Roman" w:cs="Times New Roman"/>
                <w:lang w:val="uz-Cyrl-UZ"/>
              </w:rPr>
              <w:t>muqaddas  manba,  Muhammad  payg’ambarning</w:t>
            </w:r>
            <w:r w:rsidRPr="00C87810">
              <w:rPr>
                <w:rFonts w:ascii="Times New Roman" w:hAnsi="Times New Roman" w:cs="Times New Roman"/>
                <w:b/>
                <w:lang w:val="uz-Cyrl-UZ"/>
              </w:rPr>
              <w:t xml:space="preserve"> </w:t>
            </w:r>
            <w:r w:rsidRPr="00C87810">
              <w:rPr>
                <w:rFonts w:ascii="Times New Roman" w:hAnsi="Times New Roman" w:cs="Times New Roman"/>
                <w:lang w:val="uz-Cyrl-UZ"/>
              </w:rPr>
              <w:t>faoliyati va ko’rsatmalari haqida rivoyatlar majmui.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28197B4"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Хадисы – </w:t>
            </w:r>
            <w:r w:rsidRPr="00C87810">
              <w:rPr>
                <w:rFonts w:ascii="Times New Roman" w:hAnsi="Times New Roman" w:cs="Times New Roman"/>
                <w:color w:val="000000"/>
                <w:lang w:val="uz-Cyrl-UZ"/>
              </w:rPr>
              <w:t>это священный источник после Священного Корана в исламе, собрание повествований о деятельности и наставлениях Пророка Мухаммеда.</w:t>
            </w:r>
          </w:p>
        </w:tc>
        <w:tc>
          <w:tcPr>
            <w:tcW w:w="3684" w:type="dxa"/>
            <w:tcBorders>
              <w:top w:val="single" w:sz="4" w:space="0" w:color="auto"/>
              <w:left w:val="single" w:sz="4" w:space="0" w:color="auto"/>
              <w:bottom w:val="single" w:sz="4" w:space="0" w:color="auto"/>
              <w:right w:val="single" w:sz="4" w:space="0" w:color="auto"/>
            </w:tcBorders>
            <w:vAlign w:val="center"/>
            <w:hideMark/>
          </w:tcPr>
          <w:p w14:paraId="30A5A8D6"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Hadith is</w:t>
            </w:r>
            <w:r w:rsidRPr="00C87810">
              <w:rPr>
                <w:rFonts w:ascii="Times New Roman" w:hAnsi="Times New Roman" w:cs="Times New Roman"/>
                <w:color w:val="000000"/>
                <w:lang w:val="uz-Cyrl-UZ"/>
              </w:rPr>
              <w:t xml:space="preserve"> a sacred source after the Holy Quran in Islam, a collection of narratives about the activities and instructions of the Prophet Muhammad.</w:t>
            </w:r>
          </w:p>
        </w:tc>
      </w:tr>
      <w:tr w:rsidR="00C76C20" w:rsidRPr="00C87810" w14:paraId="7461F0E2"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AC32011"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Qonuniyat –</w:t>
            </w:r>
            <w:r w:rsidRPr="00C87810">
              <w:rPr>
                <w:rFonts w:ascii="Times New Roman" w:hAnsi="Times New Roman" w:cs="Times New Roman"/>
                <w:lang w:val="uz-Cyrl-UZ"/>
              </w:rPr>
              <w:t xml:space="preserve">   Bu  barqaror,  zaruriy,  u  yoki  bu  hodisalar  va jarayonlar o’rtasidagi mutanosiblik va muhim aloqa.</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AB22C28"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b/>
                <w:color w:val="000000"/>
                <w:lang w:val="uz-Cyrl-UZ"/>
              </w:rPr>
              <w:t xml:space="preserve"> Законность</w:t>
            </w:r>
            <w:r w:rsidRPr="00C87810">
              <w:rPr>
                <w:rFonts w:ascii="Times New Roman" w:hAnsi="Times New Roman" w:cs="Times New Roman"/>
                <w:color w:val="000000"/>
                <w:lang w:val="uz-Cyrl-UZ"/>
              </w:rPr>
              <w:t xml:space="preserve"> - это устойчивая, необходимая, соразмерность и важная связь между теми или иными событиями и процессами.</w:t>
            </w:r>
          </w:p>
        </w:tc>
        <w:tc>
          <w:tcPr>
            <w:tcW w:w="3684" w:type="dxa"/>
            <w:tcBorders>
              <w:top w:val="single" w:sz="4" w:space="0" w:color="auto"/>
              <w:left w:val="single" w:sz="4" w:space="0" w:color="auto"/>
              <w:bottom w:val="single" w:sz="4" w:space="0" w:color="auto"/>
              <w:right w:val="single" w:sz="4" w:space="0" w:color="auto"/>
            </w:tcBorders>
            <w:vAlign w:val="center"/>
            <w:hideMark/>
          </w:tcPr>
          <w:p w14:paraId="1054B74D"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Legality is</w:t>
            </w:r>
            <w:r w:rsidRPr="00C87810">
              <w:rPr>
                <w:rFonts w:ascii="Times New Roman" w:hAnsi="Times New Roman" w:cs="Times New Roman"/>
                <w:color w:val="000000"/>
                <w:lang w:val="uz-Cyrl-UZ"/>
              </w:rPr>
              <w:t xml:space="preserve"> a stable, necessary, proportionality and important connection between certain events and processes.</w:t>
            </w:r>
          </w:p>
          <w:p w14:paraId="1D08C45D"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en-US"/>
              </w:rPr>
              <w:t xml:space="preserve"> </w:t>
            </w:r>
          </w:p>
        </w:tc>
      </w:tr>
      <w:tr w:rsidR="00C76C20" w:rsidRPr="00C87810" w14:paraId="41765DF9"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6C630AC8"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lang w:val="uz-Cyrl-UZ"/>
              </w:rPr>
              <w:t>Qadriyatlar –</w:t>
            </w:r>
            <w:r w:rsidRPr="00C87810">
              <w:rPr>
                <w:rFonts w:ascii="Times New Roman" w:hAnsi="Times New Roman" w:cs="Times New Roman"/>
                <w:lang w:val="uz-Cyrl-UZ"/>
              </w:rPr>
              <w:t>Inson  va  insonlar  uchun  ahamiyatli  bo’lgan</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erkinlik,  tinchlik,  ijtimoiy  tenglik,  haqiqat,  ma’rifat, </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go’zallik,  yaxshilikdan  iborat  holatlar  yig’indisidir. </w:t>
            </w:r>
            <w:r w:rsidRPr="00C87810">
              <w:rPr>
                <w:rFonts w:ascii="Times New Roman" w:hAnsi="Times New Roman" w:cs="Times New Roman"/>
                <w:b/>
                <w:lang w:val="uz-Cyrl-UZ"/>
              </w:rPr>
              <w:t xml:space="preserve"> </w:t>
            </w:r>
            <w:r w:rsidRPr="00C87810">
              <w:rPr>
                <w:rFonts w:ascii="Times New Roman" w:hAnsi="Times New Roman" w:cs="Times New Roman"/>
                <w:lang w:val="uz-Cyrl-UZ"/>
              </w:rPr>
              <w:t>Borliq va  jamiyat,  narsalar,  voqealar, hodisalar, inson</w:t>
            </w:r>
            <w:r w:rsidRPr="00C87810">
              <w:rPr>
                <w:rFonts w:ascii="Times New Roman" w:hAnsi="Times New Roman" w:cs="Times New Roman"/>
                <w:b/>
                <w:lang w:val="uz-Cyrl-UZ"/>
              </w:rPr>
              <w:t xml:space="preserve"> </w:t>
            </w:r>
            <w:r w:rsidRPr="00C87810">
              <w:rPr>
                <w:rFonts w:ascii="Times New Roman" w:hAnsi="Times New Roman" w:cs="Times New Roman"/>
                <w:lang w:val="uz-Cyrl-UZ"/>
              </w:rPr>
              <w:t>hayoti,  moddiy  va  ma’naviy  boyliklarningahamiyatini  ko’rsatish  uchun  qo’llaniladigan</w:t>
            </w:r>
          </w:p>
          <w:p w14:paraId="2EA17E16" w14:textId="77777777" w:rsidR="00C76C20" w:rsidRPr="00C87810" w:rsidRDefault="00C76C20" w:rsidP="00CC448B">
            <w:pPr>
              <w:tabs>
                <w:tab w:val="left" w:pos="4350"/>
              </w:tabs>
              <w:spacing w:line="276" w:lineRule="auto"/>
              <w:ind w:firstLine="851"/>
              <w:rPr>
                <w:rFonts w:ascii="Times New Roman" w:hAnsi="Times New Roman" w:cs="Times New Roman"/>
                <w:lang w:val="uz-Cyrl-UZ"/>
              </w:rPr>
            </w:pPr>
            <w:r w:rsidRPr="00C87810">
              <w:rPr>
                <w:rFonts w:ascii="Times New Roman" w:hAnsi="Times New Roman" w:cs="Times New Roman"/>
                <w:lang w:val="uz-Cyrl-UZ"/>
              </w:rPr>
              <w:t>tushuncha.</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46EED55"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Ценности – это</w:t>
            </w:r>
            <w:r w:rsidRPr="00C87810">
              <w:rPr>
                <w:rFonts w:ascii="Times New Roman" w:hAnsi="Times New Roman" w:cs="Times New Roman"/>
                <w:color w:val="000000"/>
                <w:lang w:val="uz-Cyrl-UZ"/>
              </w:rPr>
              <w:t xml:space="preserve"> совокупность условий свободы, мира, социального равенства, правды, просвещения, красоты, добра, важных для людей и людей. Он используется, чтобы показать важность существования и общества, вещей, событий, жизни человека, материальных и духовных благ.</w:t>
            </w:r>
          </w:p>
          <w:p w14:paraId="2E939977"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концепция.</w:t>
            </w:r>
          </w:p>
        </w:tc>
        <w:tc>
          <w:tcPr>
            <w:tcW w:w="3684" w:type="dxa"/>
            <w:tcBorders>
              <w:top w:val="single" w:sz="4" w:space="0" w:color="auto"/>
              <w:left w:val="single" w:sz="4" w:space="0" w:color="auto"/>
              <w:bottom w:val="single" w:sz="4" w:space="0" w:color="auto"/>
              <w:right w:val="single" w:sz="4" w:space="0" w:color="auto"/>
            </w:tcBorders>
            <w:vAlign w:val="center"/>
            <w:hideMark/>
          </w:tcPr>
          <w:p w14:paraId="6F733DEC"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Values ​​are a</w:t>
            </w:r>
            <w:r w:rsidRPr="00C87810">
              <w:rPr>
                <w:rFonts w:ascii="Times New Roman" w:hAnsi="Times New Roman" w:cs="Times New Roman"/>
                <w:color w:val="000000"/>
                <w:lang w:val="uz-Cyrl-UZ"/>
              </w:rPr>
              <w:t xml:space="preserve"> set of conditions for freedom, peace, social equality, truth, enlightenment, beauty, goodness, important for people and people. It is used to show the importance of existence and society, things, events, human life, material and spiritual wealth.</w:t>
            </w:r>
          </w:p>
          <w:p w14:paraId="331B82D1"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concept.</w:t>
            </w:r>
          </w:p>
        </w:tc>
      </w:tr>
      <w:tr w:rsidR="00C76C20" w:rsidRPr="00C87810" w14:paraId="7E1AA135"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74FFEF52"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lang w:val="uz-Cyrl-UZ"/>
              </w:rPr>
              <w:t xml:space="preserve">O’qish </w:t>
            </w:r>
            <w:r w:rsidRPr="00C87810">
              <w:rPr>
                <w:rFonts w:ascii="Times New Roman" w:hAnsi="Times New Roman" w:cs="Times New Roman"/>
                <w:lang w:val="uz-Cyrl-UZ"/>
              </w:rPr>
              <w:t>-Talabaning  kishilar  tajribasidan  bilib  olgan qonuniyatlarni o’zida aks ettirishdir.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198D2323"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Чтение</w:t>
            </w:r>
            <w:r w:rsidRPr="00C87810">
              <w:rPr>
                <w:rFonts w:ascii="Times New Roman" w:hAnsi="Times New Roman" w:cs="Times New Roman"/>
                <w:color w:val="000000"/>
              </w:rPr>
              <w:t>-</w:t>
            </w:r>
            <w:r w:rsidRPr="00C87810">
              <w:rPr>
                <w:rFonts w:ascii="Times New Roman" w:hAnsi="Times New Roman" w:cs="Times New Roman"/>
                <w:color w:val="000000"/>
                <w:lang w:val="uz-Cyrl-UZ"/>
              </w:rPr>
              <w:t xml:space="preserve"> есть отражение законов, усвоенных учащимся из человеческого опыта.</w:t>
            </w:r>
          </w:p>
        </w:tc>
        <w:tc>
          <w:tcPr>
            <w:tcW w:w="3684" w:type="dxa"/>
            <w:tcBorders>
              <w:top w:val="single" w:sz="4" w:space="0" w:color="auto"/>
              <w:left w:val="single" w:sz="4" w:space="0" w:color="auto"/>
              <w:bottom w:val="single" w:sz="4" w:space="0" w:color="auto"/>
              <w:right w:val="nil"/>
            </w:tcBorders>
            <w:vAlign w:val="center"/>
            <w:hideMark/>
          </w:tcPr>
          <w:p w14:paraId="5689C36A"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Reading is</w:t>
            </w:r>
            <w:r w:rsidRPr="00C87810">
              <w:rPr>
                <w:rFonts w:ascii="Times New Roman" w:hAnsi="Times New Roman" w:cs="Times New Roman"/>
                <w:color w:val="000000"/>
                <w:lang w:val="uz-Cyrl-UZ"/>
              </w:rPr>
              <w:t xml:space="preserve"> a reflection of the laws learned by the student from human experience.</w:t>
            </w:r>
          </w:p>
        </w:tc>
      </w:tr>
      <w:tr w:rsidR="00C76C20" w:rsidRPr="00C87810" w14:paraId="6D717683"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EA75714" w14:textId="77777777" w:rsidR="00C76C20" w:rsidRPr="00C87810" w:rsidRDefault="00C76C20" w:rsidP="00CC448B">
            <w:pPr>
              <w:tabs>
                <w:tab w:val="left" w:pos="4350"/>
              </w:tabs>
              <w:spacing w:line="276" w:lineRule="auto"/>
              <w:rPr>
                <w:rFonts w:ascii="Times New Roman" w:hAnsi="Times New Roman" w:cs="Times New Roman"/>
                <w:lang w:val="uz-Cyrl-UZ"/>
              </w:rPr>
            </w:pPr>
            <w:r w:rsidRPr="00C87810">
              <w:rPr>
                <w:rFonts w:ascii="Times New Roman" w:hAnsi="Times New Roman" w:cs="Times New Roman"/>
                <w:b/>
                <w:lang w:val="uz-Cyrl-UZ"/>
              </w:rPr>
              <w:t>O’qitish –.</w:t>
            </w:r>
            <w:r w:rsidRPr="00C87810">
              <w:rPr>
                <w:rFonts w:ascii="Times New Roman" w:hAnsi="Times New Roman" w:cs="Times New Roman"/>
                <w:lang w:val="uz-Cyrl-UZ"/>
              </w:rPr>
              <w:t>O’qituvchi  va  talabaning  birgalikdagifaoliyati  va  bu  jarayonda  talabalarning  ma’lumot</w:t>
            </w:r>
            <w:r w:rsidRPr="00C87810">
              <w:rPr>
                <w:rFonts w:ascii="Times New Roman" w:hAnsi="Times New Roman" w:cs="Times New Roman"/>
                <w:b/>
                <w:lang w:val="uz-Cyrl-UZ"/>
              </w:rPr>
              <w:t xml:space="preserve"> </w:t>
            </w:r>
            <w:r w:rsidRPr="00C87810">
              <w:rPr>
                <w:rFonts w:ascii="Times New Roman" w:hAnsi="Times New Roman" w:cs="Times New Roman"/>
                <w:lang w:val="uz-Cyrl-UZ"/>
              </w:rPr>
              <w:t>olishi,  o’quv,  ko’nikma  va  malakasini  egallashi, tarbiyalanib, rivojlanib borishi nazarda tutiladi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54C47899"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Преподавание -</w:t>
            </w:r>
            <w:r w:rsidRPr="00C87810">
              <w:rPr>
                <w:rFonts w:ascii="Times New Roman" w:hAnsi="Times New Roman" w:cs="Times New Roman"/>
                <w:color w:val="000000"/>
                <w:lang w:val="uz-Cyrl-UZ"/>
              </w:rPr>
              <w:t xml:space="preserve"> совместная деятельность учителя и ученика, и в этом процессе предполагается, что ученики будут приобретать информацию, учиться, приобретать навыки и квалификации, обучаться и развиваться.</w:t>
            </w:r>
          </w:p>
        </w:tc>
        <w:tc>
          <w:tcPr>
            <w:tcW w:w="3684" w:type="dxa"/>
            <w:tcBorders>
              <w:top w:val="single" w:sz="4" w:space="0" w:color="auto"/>
              <w:left w:val="single" w:sz="4" w:space="0" w:color="auto"/>
              <w:bottom w:val="single" w:sz="4" w:space="0" w:color="auto"/>
              <w:right w:val="nil"/>
            </w:tcBorders>
            <w:vAlign w:val="center"/>
            <w:hideMark/>
          </w:tcPr>
          <w:p w14:paraId="105379B9"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Teaching is</w:t>
            </w:r>
            <w:r w:rsidRPr="00C87810">
              <w:rPr>
                <w:rFonts w:ascii="Times New Roman" w:hAnsi="Times New Roman" w:cs="Times New Roman"/>
                <w:color w:val="000000"/>
                <w:lang w:val="uz-Cyrl-UZ"/>
              </w:rPr>
              <w:t xml:space="preserve"> a collaborative activity between teacher and student and in this process it is expected that students will acquire information, learn, acquire skills and qualifications, learn and develop.</w:t>
            </w:r>
          </w:p>
        </w:tc>
      </w:tr>
      <w:tr w:rsidR="00C76C20" w:rsidRPr="00C87810" w14:paraId="57B76D46"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34DC644B" w14:textId="77777777" w:rsidR="00C76C20" w:rsidRPr="00C87810" w:rsidRDefault="00C76C20" w:rsidP="00CC448B">
            <w:pPr>
              <w:spacing w:after="41" w:line="228" w:lineRule="auto"/>
              <w:rPr>
                <w:rFonts w:ascii="Times New Roman" w:hAnsi="Times New Roman" w:cs="Times New Roman"/>
                <w:b/>
                <w:color w:val="000000"/>
                <w:sz w:val="26"/>
                <w:lang w:val="uz-Cyrl-UZ"/>
              </w:rPr>
            </w:pPr>
            <w:r w:rsidRPr="00C87810">
              <w:rPr>
                <w:rFonts w:ascii="Times New Roman" w:hAnsi="Times New Roman" w:cs="Times New Roman"/>
                <w:b/>
                <w:lang w:val="uz-Cyrl-UZ"/>
              </w:rPr>
              <w:t xml:space="preserve">Shaxsni hartomonlama kamolga </w:t>
            </w:r>
            <w:r w:rsidRPr="00C87810">
              <w:rPr>
                <w:rFonts w:ascii="Times New Roman" w:hAnsi="Times New Roman" w:cs="Times New Roman"/>
                <w:b/>
                <w:lang w:val="uz-Cyrl-UZ"/>
              </w:rPr>
              <w:lastRenderedPageBreak/>
              <w:t>etishi –</w:t>
            </w:r>
            <w:r w:rsidRPr="00C87810">
              <w:rPr>
                <w:rFonts w:ascii="Times New Roman" w:hAnsi="Times New Roman" w:cs="Times New Roman"/>
                <w:lang w:val="uz-Cyrl-UZ"/>
              </w:rPr>
              <w:t>Ma’lum  bir  real  tarixiy  shart-sharoitlarda</w:t>
            </w:r>
            <w:r w:rsidRPr="00C87810">
              <w:rPr>
                <w:rFonts w:ascii="Times New Roman" w:hAnsi="Times New Roman" w:cs="Times New Roman"/>
                <w:b/>
                <w:lang w:val="uz-Cyrl-UZ"/>
              </w:rPr>
              <w:t xml:space="preserve"> </w:t>
            </w:r>
            <w:r w:rsidRPr="00C87810">
              <w:rPr>
                <w:rFonts w:ascii="Times New Roman" w:hAnsi="Times New Roman" w:cs="Times New Roman"/>
                <w:lang w:val="uz-Cyrl-UZ"/>
              </w:rPr>
              <w:t>amalga  oshirish  mumkin  bo’lgan  qobiliyatlar  va</w:t>
            </w:r>
            <w:r w:rsidRPr="00C87810">
              <w:rPr>
                <w:rFonts w:ascii="Times New Roman" w:hAnsi="Times New Roman" w:cs="Times New Roman"/>
                <w:b/>
                <w:lang w:val="uz-Cyrl-UZ"/>
              </w:rPr>
              <w:t xml:space="preserve"> </w:t>
            </w:r>
            <w:r w:rsidRPr="00C87810">
              <w:rPr>
                <w:rFonts w:ascii="Times New Roman" w:hAnsi="Times New Roman" w:cs="Times New Roman"/>
                <w:lang w:val="uz-Cyrl-UZ"/>
              </w:rPr>
              <w:t>iqtidorlarning,  uning  mohiyatini  tashkil  etadigan hamma  kuchlarning  to’liq  va  batamom rivojlanishidir.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6006FE2"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lastRenderedPageBreak/>
              <w:t xml:space="preserve"> </w:t>
            </w:r>
            <w:r w:rsidRPr="00C87810">
              <w:rPr>
                <w:rFonts w:ascii="Times New Roman" w:hAnsi="Times New Roman" w:cs="Times New Roman"/>
                <w:b/>
                <w:color w:val="000000"/>
                <w:lang w:val="uz-Cyrl-UZ"/>
              </w:rPr>
              <w:t>Развитие личности есть полное</w:t>
            </w:r>
            <w:r w:rsidRPr="00C87810">
              <w:rPr>
                <w:rFonts w:ascii="Times New Roman" w:hAnsi="Times New Roman" w:cs="Times New Roman"/>
                <w:color w:val="000000"/>
                <w:lang w:val="uz-Cyrl-UZ"/>
              </w:rPr>
              <w:t xml:space="preserve"> и </w:t>
            </w:r>
            <w:r w:rsidRPr="00C87810">
              <w:rPr>
                <w:rFonts w:ascii="Times New Roman" w:hAnsi="Times New Roman" w:cs="Times New Roman"/>
                <w:color w:val="000000"/>
                <w:lang w:val="uz-Cyrl-UZ"/>
              </w:rPr>
              <w:lastRenderedPageBreak/>
              <w:t>законченное развитие способностей и талантов, которые могут быть реализованы в определенных реальных исторических условиях, и всех сил, составляющих его сущность.</w:t>
            </w:r>
          </w:p>
        </w:tc>
        <w:tc>
          <w:tcPr>
            <w:tcW w:w="3684" w:type="dxa"/>
            <w:tcBorders>
              <w:top w:val="single" w:sz="4" w:space="0" w:color="auto"/>
              <w:left w:val="single" w:sz="4" w:space="0" w:color="auto"/>
              <w:bottom w:val="single" w:sz="4" w:space="0" w:color="auto"/>
              <w:right w:val="single" w:sz="4" w:space="0" w:color="auto"/>
            </w:tcBorders>
            <w:vAlign w:val="center"/>
            <w:hideMark/>
          </w:tcPr>
          <w:p w14:paraId="59D0F463"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uz-Cyrl-UZ"/>
              </w:rPr>
            </w:pPr>
            <w:r w:rsidRPr="00C87810">
              <w:rPr>
                <w:rFonts w:ascii="Times New Roman" w:hAnsi="Times New Roman" w:cs="Times New Roman"/>
                <w:color w:val="000000"/>
                <w:lang w:val="uz-Cyrl-UZ"/>
              </w:rPr>
              <w:lastRenderedPageBreak/>
              <w:t xml:space="preserve"> </w:t>
            </w:r>
            <w:r w:rsidRPr="00C87810">
              <w:rPr>
                <w:rFonts w:ascii="Times New Roman" w:hAnsi="Times New Roman" w:cs="Times New Roman"/>
                <w:b/>
                <w:color w:val="000000"/>
                <w:lang w:val="uz-Cyrl-UZ"/>
              </w:rPr>
              <w:t>Personal development</w:t>
            </w:r>
            <w:r w:rsidRPr="00C87810">
              <w:rPr>
                <w:rFonts w:ascii="Times New Roman" w:hAnsi="Times New Roman" w:cs="Times New Roman"/>
                <w:color w:val="000000"/>
                <w:lang w:val="uz-Cyrl-UZ"/>
              </w:rPr>
              <w:t xml:space="preserve"> is the </w:t>
            </w:r>
            <w:r w:rsidRPr="00C87810">
              <w:rPr>
                <w:rFonts w:ascii="Times New Roman" w:hAnsi="Times New Roman" w:cs="Times New Roman"/>
                <w:color w:val="000000"/>
                <w:lang w:val="uz-Cyrl-UZ"/>
              </w:rPr>
              <w:lastRenderedPageBreak/>
              <w:t>complete and complete development of abilities and talents that can be realized in certain real historical conditions, and of all the forces that make up its essence.</w:t>
            </w:r>
          </w:p>
          <w:p w14:paraId="403C5826"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uz-Cyrl-UZ"/>
              </w:rPr>
              <w:t xml:space="preserve"> </w:t>
            </w:r>
            <w:r w:rsidRPr="00C87810">
              <w:rPr>
                <w:rFonts w:ascii="Times New Roman" w:hAnsi="Times New Roman" w:cs="Times New Roman"/>
                <w:color w:val="000000"/>
                <w:lang w:val="en-US"/>
              </w:rPr>
              <w:t xml:space="preserve"> </w:t>
            </w:r>
          </w:p>
          <w:p w14:paraId="660E9001" w14:textId="77777777" w:rsidR="00C76C20" w:rsidRPr="00C87810" w:rsidRDefault="00C76C20" w:rsidP="00CC448B">
            <w:pPr>
              <w:tabs>
                <w:tab w:val="left" w:pos="735"/>
              </w:tabs>
              <w:spacing w:after="41" w:line="228" w:lineRule="auto"/>
              <w:ind w:right="563"/>
              <w:rPr>
                <w:rFonts w:ascii="Times New Roman" w:hAnsi="Times New Roman" w:cs="Times New Roman"/>
                <w:color w:val="000000"/>
                <w:lang w:val="en-US"/>
              </w:rPr>
            </w:pPr>
            <w:r w:rsidRPr="00C87810">
              <w:rPr>
                <w:rFonts w:ascii="Times New Roman" w:hAnsi="Times New Roman" w:cs="Times New Roman"/>
                <w:color w:val="000000"/>
                <w:lang w:val="uz-Cyrl-UZ"/>
              </w:rPr>
              <w:t xml:space="preserve"> </w:t>
            </w:r>
            <w:r w:rsidRPr="00C87810">
              <w:rPr>
                <w:rFonts w:ascii="Times New Roman" w:hAnsi="Times New Roman" w:cs="Times New Roman"/>
                <w:color w:val="000000"/>
                <w:lang w:val="en-US"/>
              </w:rPr>
              <w:t xml:space="preserve"> </w:t>
            </w:r>
          </w:p>
        </w:tc>
      </w:tr>
      <w:tr w:rsidR="00C76C20" w:rsidRPr="00C87810" w14:paraId="0A882053" w14:textId="77777777" w:rsidTr="00CC448B">
        <w:trPr>
          <w:trHeight w:val="1301"/>
        </w:trPr>
        <w:tc>
          <w:tcPr>
            <w:tcW w:w="3403" w:type="dxa"/>
            <w:tcBorders>
              <w:top w:val="single" w:sz="4" w:space="0" w:color="auto"/>
              <w:left w:val="single" w:sz="4" w:space="0" w:color="auto"/>
              <w:bottom w:val="single" w:sz="4" w:space="0" w:color="auto"/>
              <w:right w:val="single" w:sz="4" w:space="0" w:color="auto"/>
            </w:tcBorders>
            <w:vAlign w:val="center"/>
            <w:hideMark/>
          </w:tcPr>
          <w:p w14:paraId="32E7FA63"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Xalq pedagogikasi –</w:t>
            </w:r>
            <w:r w:rsidRPr="00C87810">
              <w:rPr>
                <w:rFonts w:ascii="Times New Roman" w:hAnsi="Times New Roman" w:cs="Times New Roman"/>
                <w:lang w:val="uz-Cyrl-UZ"/>
              </w:rPr>
              <w:t>Avloddan-avlodga og’zaki ijod namunalaridao’tib  kelayotgan,  tarixiy,  iqtisodiy,  ijtimoiy  muhitta’sirida  to’plangan,  to’planayotgan   va  hayot</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tajribasida  juda  ko’p  sinalgan  pedagogik  qarashlar, </w:t>
            </w:r>
            <w:r w:rsidRPr="00C87810">
              <w:rPr>
                <w:rFonts w:ascii="Times New Roman" w:hAnsi="Times New Roman" w:cs="Times New Roman"/>
                <w:b/>
                <w:lang w:val="uz-Cyrl-UZ"/>
              </w:rPr>
              <w:t xml:space="preserve"> </w:t>
            </w:r>
            <w:r w:rsidRPr="00C87810">
              <w:rPr>
                <w:rFonts w:ascii="Times New Roman" w:hAnsi="Times New Roman" w:cs="Times New Roman"/>
                <w:lang w:val="uz-Cyrl-UZ"/>
              </w:rPr>
              <w:t>bilim,  ko’nikma,  malakalar  keltirib  chiqargan</w:t>
            </w:r>
            <w:r w:rsidRPr="00C87810">
              <w:rPr>
                <w:rFonts w:ascii="Times New Roman" w:hAnsi="Times New Roman" w:cs="Times New Roman"/>
                <w:b/>
                <w:lang w:val="uz-Cyrl-UZ"/>
              </w:rPr>
              <w:t xml:space="preserve">  </w:t>
            </w:r>
            <w:r w:rsidRPr="00C87810">
              <w:rPr>
                <w:rFonts w:ascii="Times New Roman" w:hAnsi="Times New Roman" w:cs="Times New Roman"/>
                <w:lang w:val="uz-Cyrl-UZ"/>
              </w:rPr>
              <w:t>tarbiyaning usul, uslub va uslubiyatlaridir.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87D6748"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Народная педагогика -</w:t>
            </w:r>
            <w:r w:rsidRPr="00C87810">
              <w:rPr>
                <w:rFonts w:ascii="Times New Roman" w:hAnsi="Times New Roman" w:cs="Times New Roman"/>
                <w:color w:val="000000"/>
                <w:lang w:val="uz-Cyrl-UZ"/>
              </w:rPr>
              <w:t xml:space="preserve"> Педагогические идеи, знания, умения, навыки, передающиеся из поколения в поколение в примерах устного творчества, накопленные под влиянием исторической, экономической, социальной среды, наработанные и проверенные на большом жизненном опыте. образование.</w:t>
            </w:r>
          </w:p>
        </w:tc>
        <w:tc>
          <w:tcPr>
            <w:tcW w:w="3684" w:type="dxa"/>
            <w:tcBorders>
              <w:top w:val="single" w:sz="4" w:space="0" w:color="auto"/>
              <w:left w:val="single" w:sz="4" w:space="0" w:color="auto"/>
              <w:bottom w:val="single" w:sz="4" w:space="0" w:color="auto"/>
              <w:right w:val="nil"/>
            </w:tcBorders>
            <w:vAlign w:val="center"/>
            <w:hideMark/>
          </w:tcPr>
          <w:p w14:paraId="4DEFFB4A"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Folk Pedagogy</w:t>
            </w:r>
            <w:r w:rsidRPr="00C87810">
              <w:rPr>
                <w:rFonts w:ascii="Times New Roman" w:hAnsi="Times New Roman" w:cs="Times New Roman"/>
                <w:color w:val="000000"/>
                <w:lang w:val="uz-Cyrl-UZ"/>
              </w:rPr>
              <w:t xml:space="preserve"> - Pedagogical ideas, knowledge, skills, passed down from generation to generation in examples of oral creativity, accumulated under the influence of the historical, economic, social environment, developed and tested on a great life experience. education.</w:t>
            </w:r>
          </w:p>
        </w:tc>
      </w:tr>
      <w:tr w:rsidR="00C76C20" w:rsidRPr="00C87810" w14:paraId="5EE05EAF"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234CCCD9" w14:textId="77777777" w:rsidR="00C76C20" w:rsidRPr="00C87810" w:rsidRDefault="00C76C20" w:rsidP="00CC448B">
            <w:pPr>
              <w:spacing w:after="41" w:line="228" w:lineRule="auto"/>
              <w:rPr>
                <w:rFonts w:ascii="Times New Roman" w:hAnsi="Times New Roman" w:cs="Times New Roman"/>
                <w:b/>
                <w:color w:val="000000"/>
                <w:sz w:val="26"/>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Takomillashuv</w:t>
            </w:r>
            <w:r w:rsidRPr="00C87810">
              <w:rPr>
                <w:rFonts w:ascii="Times New Roman" w:hAnsi="Times New Roman" w:cs="Times New Roman"/>
                <w:lang w:val="uz-Cyrl-UZ"/>
              </w:rPr>
              <w:t xml:space="preserve"> –    Qarama  –  qarshiliklarning  birligi  va kurashuvidir,  ana  shu  birlik  hamda  kurash  natijasida ro’y beradigan o’z – o’zidan harakatlanishdir.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545B5941"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Совершенствование есть</w:t>
            </w:r>
            <w:r w:rsidRPr="00C87810">
              <w:rPr>
                <w:rFonts w:ascii="Times New Roman" w:hAnsi="Times New Roman" w:cs="Times New Roman"/>
                <w:color w:val="000000"/>
                <w:lang w:val="uz-Cyrl-UZ"/>
              </w:rPr>
              <w:t xml:space="preserve"> единство и борьба противоположностей, и именно это единство и борьба приводят к самодвижению.</w:t>
            </w:r>
          </w:p>
        </w:tc>
        <w:tc>
          <w:tcPr>
            <w:tcW w:w="3684" w:type="dxa"/>
            <w:tcBorders>
              <w:top w:val="single" w:sz="4" w:space="0" w:color="auto"/>
              <w:left w:val="single" w:sz="4" w:space="0" w:color="auto"/>
              <w:bottom w:val="single" w:sz="4" w:space="0" w:color="auto"/>
              <w:right w:val="nil"/>
            </w:tcBorders>
            <w:vAlign w:val="center"/>
            <w:hideMark/>
          </w:tcPr>
          <w:p w14:paraId="4F7BE3D6"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Perfection is</w:t>
            </w:r>
            <w:r w:rsidRPr="00C87810">
              <w:rPr>
                <w:rFonts w:ascii="Times New Roman" w:hAnsi="Times New Roman" w:cs="Times New Roman"/>
                <w:color w:val="000000"/>
                <w:lang w:val="uz-Cyrl-UZ"/>
              </w:rPr>
              <w:t xml:space="preserve"> the unity and struggle of opposites, and it is this unity and struggle that leads to self-movement.</w:t>
            </w:r>
          </w:p>
        </w:tc>
      </w:tr>
      <w:tr w:rsidR="00C76C20" w:rsidRPr="00C87810" w14:paraId="19A2FE28"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609D4686"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Usul (usul) –</w:t>
            </w:r>
            <w:r w:rsidRPr="00C87810">
              <w:rPr>
                <w:rFonts w:ascii="Times New Roman" w:hAnsi="Times New Roman" w:cs="Times New Roman"/>
                <w:lang w:val="uz-Cyrl-UZ"/>
              </w:rPr>
              <w:t>Falsafiy  va  ilmiy  bilimlarni  yaratish  vaasoslash  usuli:  voqelikni  amaliy  va  nazariy  jihatdan</w:t>
            </w:r>
            <w:r w:rsidRPr="00C87810">
              <w:rPr>
                <w:rFonts w:ascii="Times New Roman" w:hAnsi="Times New Roman" w:cs="Times New Roman"/>
                <w:b/>
                <w:lang w:val="uz-Cyrl-UZ"/>
              </w:rPr>
              <w:t xml:space="preserve"> </w:t>
            </w:r>
            <w:r w:rsidRPr="00C87810">
              <w:rPr>
                <w:rFonts w:ascii="Times New Roman" w:hAnsi="Times New Roman" w:cs="Times New Roman"/>
                <w:lang w:val="uz-Cyrl-UZ"/>
              </w:rPr>
              <w:t>o’zlashtirishga  qaratilgan,  ma’lum  tarzdayo’naltirilgan usul va tajribalar yig’indisi.</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CA7728D"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Метод (метод</w:t>
            </w:r>
            <w:r w:rsidRPr="00C87810">
              <w:rPr>
                <w:rFonts w:ascii="Times New Roman" w:hAnsi="Times New Roman" w:cs="Times New Roman"/>
                <w:color w:val="000000"/>
                <w:lang w:val="uz-Cyrl-UZ"/>
              </w:rPr>
              <w:t>) - метод создания и обоснования философско-научного знания: совокупность приемов и опытов, направленных на практическое и теоретическое освоение действительности</w:t>
            </w:r>
          </w:p>
        </w:tc>
        <w:tc>
          <w:tcPr>
            <w:tcW w:w="3684" w:type="dxa"/>
            <w:tcBorders>
              <w:top w:val="single" w:sz="4" w:space="0" w:color="auto"/>
              <w:left w:val="single" w:sz="4" w:space="0" w:color="auto"/>
              <w:bottom w:val="single" w:sz="4" w:space="0" w:color="auto"/>
              <w:right w:val="single" w:sz="4" w:space="0" w:color="auto"/>
            </w:tcBorders>
            <w:vAlign w:val="center"/>
            <w:hideMark/>
          </w:tcPr>
          <w:p w14:paraId="0EE245F8"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rPr>
              <w:t xml:space="preserve"> </w:t>
            </w: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Method (method)</w:t>
            </w:r>
            <w:r w:rsidRPr="00C87810">
              <w:rPr>
                <w:rFonts w:ascii="Times New Roman" w:hAnsi="Times New Roman" w:cs="Times New Roman"/>
                <w:color w:val="000000"/>
                <w:lang w:val="uz-Cyrl-UZ"/>
              </w:rPr>
              <w:t xml:space="preserve"> - a method of creating and substantiating philosophical and scientific knowledge: a set of techniques and experiments aimed at the practical and theoretical development of reality.</w:t>
            </w:r>
          </w:p>
        </w:tc>
      </w:tr>
      <w:tr w:rsidR="00C76C20" w:rsidRPr="00C87810" w14:paraId="594914A1"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1CFD0DD0"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Umumpedagogik  tayyorgarlik –</w:t>
            </w:r>
            <w:r w:rsidRPr="00C87810">
              <w:rPr>
                <w:rFonts w:ascii="Times New Roman" w:hAnsi="Times New Roman" w:cs="Times New Roman"/>
                <w:lang w:val="uz-Cyrl-UZ"/>
              </w:rPr>
              <w:t>Pedagogik  kategoriyalar  va  metodologikasoslar  haqidagi  bilimlarni  shakllantirish,  psixologikpedagogik  sezgirlik,  kuzatuvchanlik,  pedagogik  va o’zini  tuta  olish,  boladan  hamda  yoshlardan  yoshiga ko’ra  rivojlanishidan,  asosiy  qonuniyatlari  haqidagi bilimlarni,  talabalardan  individual  o’ziga  xosliklari,  pedagogik  ishlar  bilan  qiziquvchanligini  shakllantirishdir.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3307B0C4"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Общепедагогическая подготовка</w:t>
            </w:r>
            <w:r w:rsidRPr="00C87810">
              <w:rPr>
                <w:rFonts w:ascii="Times New Roman" w:hAnsi="Times New Roman" w:cs="Times New Roman"/>
                <w:color w:val="000000"/>
                <w:lang w:val="uz-Cyrl-UZ"/>
              </w:rPr>
              <w:t xml:space="preserve"> - формирование знаний о педагогических категориях и методологии, психолого-педагогической чуткости, наблюдательности, педагогической и самоконтроля, развития детей и молодежи в соответствии с их возрастом, знаний об основных закономерностях, индивидуальных особенностях учащихся, интереса к педагогической работа. .</w:t>
            </w:r>
          </w:p>
        </w:tc>
        <w:tc>
          <w:tcPr>
            <w:tcW w:w="3684" w:type="dxa"/>
            <w:tcBorders>
              <w:top w:val="single" w:sz="4" w:space="0" w:color="auto"/>
              <w:left w:val="single" w:sz="4" w:space="0" w:color="auto"/>
              <w:bottom w:val="single" w:sz="4" w:space="0" w:color="auto"/>
              <w:right w:val="single" w:sz="4" w:space="0" w:color="auto"/>
            </w:tcBorders>
            <w:vAlign w:val="center"/>
          </w:tcPr>
          <w:p w14:paraId="49151EA0"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General pedagogical training</w:t>
            </w:r>
            <w:r w:rsidRPr="00C87810">
              <w:rPr>
                <w:rFonts w:ascii="Times New Roman" w:hAnsi="Times New Roman" w:cs="Times New Roman"/>
                <w:color w:val="000000"/>
                <w:lang w:val="uz-Cyrl-UZ"/>
              </w:rPr>
              <w:t xml:space="preserve"> - the formation of knowledge about pedagogical categories and methodology, psychological and pedagogical sensitivity, observation, pedagogical and self-control, the development of children and youth in accordance with their age, knowledge about the main patterns, individual characteristics of students, interest in pedagogical work. .</w:t>
            </w:r>
          </w:p>
          <w:p w14:paraId="4A44CEA5"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p>
          <w:p w14:paraId="4CB866B5" w14:textId="77777777" w:rsidR="00C76C20" w:rsidRPr="00C87810" w:rsidRDefault="00C76C20" w:rsidP="00CC448B">
            <w:pPr>
              <w:ind w:right="421"/>
              <w:rPr>
                <w:rFonts w:ascii="Times New Roman" w:hAnsi="Times New Roman" w:cs="Times New Roman"/>
                <w:color w:val="000000"/>
                <w:lang w:val="uz-Cyrl-UZ"/>
              </w:rPr>
            </w:pPr>
          </w:p>
        </w:tc>
      </w:tr>
      <w:tr w:rsidR="00C76C20" w:rsidRPr="00C87810" w14:paraId="67540C25"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63A94D63" w14:textId="77777777" w:rsidR="00C76C20" w:rsidRPr="00C87810" w:rsidRDefault="00C76C20" w:rsidP="00CC448B">
            <w:pPr>
              <w:spacing w:after="41" w:line="228" w:lineRule="auto"/>
              <w:rPr>
                <w:rFonts w:ascii="Times New Roman" w:hAnsi="Times New Roman" w:cs="Times New Roman"/>
                <w:b/>
                <w:color w:val="000000"/>
                <w:sz w:val="26"/>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Uslub –</w:t>
            </w:r>
            <w:r w:rsidRPr="00C87810">
              <w:rPr>
                <w:rFonts w:ascii="Times New Roman" w:hAnsi="Times New Roman" w:cs="Times New Roman"/>
                <w:lang w:val="uz-Cyrl-UZ"/>
              </w:rPr>
              <w:t>Ma’lum  o’quv  materiallarinio’tishdaqo’llanilayotgan  asosiy  o’qitish  usuli  bilan  birga</w:t>
            </w:r>
            <w:r w:rsidRPr="00C87810">
              <w:rPr>
                <w:rFonts w:ascii="Times New Roman" w:hAnsi="Times New Roman" w:cs="Times New Roman"/>
                <w:b/>
                <w:lang w:val="uz-Cyrl-UZ"/>
              </w:rPr>
              <w:t xml:space="preserve"> </w:t>
            </w:r>
            <w:r w:rsidRPr="00C87810">
              <w:rPr>
                <w:rFonts w:ascii="Times New Roman" w:hAnsi="Times New Roman" w:cs="Times New Roman"/>
                <w:lang w:val="uz-Cyrl-UZ"/>
              </w:rPr>
              <w:t>ikkinchi  bor  o’qitish  usulining  ayrim  elementlaridan</w:t>
            </w:r>
            <w:r w:rsidRPr="00C87810">
              <w:rPr>
                <w:rFonts w:ascii="Times New Roman" w:hAnsi="Times New Roman" w:cs="Times New Roman"/>
                <w:b/>
                <w:lang w:val="uz-Cyrl-UZ"/>
              </w:rPr>
              <w:t xml:space="preserve"> </w:t>
            </w:r>
            <w:r w:rsidRPr="00C87810">
              <w:rPr>
                <w:rFonts w:ascii="Times New Roman" w:hAnsi="Times New Roman" w:cs="Times New Roman"/>
                <w:lang w:val="uz-Cyrl-UZ"/>
              </w:rPr>
              <w:t>foydalanib ish ko’rishdir.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710AB431"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Метод </w:t>
            </w:r>
            <w:r w:rsidRPr="00C87810">
              <w:rPr>
                <w:rFonts w:ascii="Times New Roman" w:hAnsi="Times New Roman" w:cs="Times New Roman"/>
                <w:color w:val="000000"/>
                <w:lang w:val="uz-Cyrl-UZ"/>
              </w:rPr>
              <w:t>- Использование некоторых элементов вторичного метода обучения наряду с основным методом обучения, используемого при прохождении определенных учебных материалов</w:t>
            </w:r>
          </w:p>
        </w:tc>
        <w:tc>
          <w:tcPr>
            <w:tcW w:w="3684" w:type="dxa"/>
            <w:tcBorders>
              <w:top w:val="single" w:sz="4" w:space="0" w:color="auto"/>
              <w:left w:val="single" w:sz="4" w:space="0" w:color="auto"/>
              <w:bottom w:val="single" w:sz="4" w:space="0" w:color="auto"/>
              <w:right w:val="nil"/>
            </w:tcBorders>
            <w:vAlign w:val="center"/>
            <w:hideMark/>
          </w:tcPr>
          <w:p w14:paraId="42AFA4DA"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Method </w:t>
            </w:r>
            <w:r w:rsidRPr="00C87810">
              <w:rPr>
                <w:rFonts w:ascii="Times New Roman" w:hAnsi="Times New Roman" w:cs="Times New Roman"/>
                <w:color w:val="000000"/>
                <w:lang w:val="uz-Cyrl-UZ"/>
              </w:rPr>
              <w:t>- The use of some elements of a secondary teaching method along with the main teaching method used in the passage of certain educational materials.</w:t>
            </w:r>
          </w:p>
        </w:tc>
      </w:tr>
      <w:tr w:rsidR="00C76C20" w:rsidRPr="00C87810" w14:paraId="4E87D372"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1E62D630"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Umuminsoniy qadriyatlar-</w:t>
            </w:r>
            <w:r w:rsidRPr="00C87810">
              <w:rPr>
                <w:rFonts w:ascii="Times New Roman" w:hAnsi="Times New Roman" w:cs="Times New Roman"/>
                <w:lang w:val="uz-Cyrl-UZ"/>
              </w:rPr>
              <w:t>Barcha  millatlar  manfaatiga  mos  keladigan</w:t>
            </w:r>
          </w:p>
          <w:p w14:paraId="50BFB4BF" w14:textId="77777777" w:rsidR="00C76C20" w:rsidRPr="00C87810" w:rsidRDefault="00C76C20" w:rsidP="00CC448B">
            <w:pPr>
              <w:spacing w:after="41" w:line="228" w:lineRule="auto"/>
              <w:rPr>
                <w:rFonts w:ascii="Times New Roman" w:hAnsi="Times New Roman" w:cs="Times New Roman"/>
                <w:b/>
                <w:color w:val="000000"/>
                <w:sz w:val="26"/>
                <w:lang w:val="uz-Cyrl-UZ"/>
              </w:rPr>
            </w:pPr>
            <w:r w:rsidRPr="00C87810">
              <w:rPr>
                <w:rFonts w:ascii="Times New Roman" w:hAnsi="Times New Roman" w:cs="Times New Roman"/>
                <w:lang w:val="uz-Cyrl-UZ"/>
              </w:rPr>
              <w:t>ma’naviy  xazinadan  iborat  bo’lib,  milliy  qadriyatlarbilan tarbiyaviy asosga egadir.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6585DDE6"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b/>
                <w:color w:val="000000"/>
                <w:lang w:val="uz-Cyrl-UZ"/>
              </w:rPr>
              <w:t xml:space="preserve"> Универсальные ценности</w:t>
            </w:r>
            <w:r w:rsidRPr="00C87810">
              <w:rPr>
                <w:rFonts w:ascii="Times New Roman" w:hAnsi="Times New Roman" w:cs="Times New Roman"/>
                <w:color w:val="000000"/>
                <w:lang w:val="uz-Cyrl-UZ"/>
              </w:rPr>
              <w:t xml:space="preserve"> – на благо всех народов</w:t>
            </w:r>
          </w:p>
          <w:p w14:paraId="5B9EAA94"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состоит из духовного сокровища и имеет воспитательную основу с национальными ценностями.</w:t>
            </w:r>
          </w:p>
        </w:tc>
        <w:tc>
          <w:tcPr>
            <w:tcW w:w="3684" w:type="dxa"/>
            <w:tcBorders>
              <w:top w:val="single" w:sz="4" w:space="0" w:color="auto"/>
              <w:left w:val="single" w:sz="4" w:space="0" w:color="auto"/>
              <w:bottom w:val="single" w:sz="4" w:space="0" w:color="auto"/>
              <w:right w:val="nil"/>
            </w:tcBorders>
            <w:vAlign w:val="center"/>
            <w:hideMark/>
          </w:tcPr>
          <w:p w14:paraId="7102CA6D"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Universal values</w:t>
            </w:r>
            <w:r w:rsidRPr="00C87810">
              <w:rPr>
                <w:rFonts w:ascii="Times New Roman" w:hAnsi="Times New Roman" w:cs="Times New Roman"/>
                <w:color w:val="000000"/>
                <w:lang w:val="uz-Cyrl-UZ"/>
              </w:rPr>
              <w:t xml:space="preserve"> ​​for the benefit of all peoplesconsists of a spiritual treasure and has an educational basis with national values.</w:t>
            </w:r>
          </w:p>
          <w:p w14:paraId="131CAF90"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en-US"/>
              </w:rPr>
            </w:pPr>
            <w:r w:rsidRPr="00C87810">
              <w:rPr>
                <w:rFonts w:ascii="Times New Roman" w:hAnsi="Times New Roman" w:cs="Times New Roman"/>
                <w:color w:val="000000"/>
                <w:lang w:val="en-US"/>
              </w:rPr>
              <w:t xml:space="preserve"> </w:t>
            </w:r>
          </w:p>
        </w:tc>
      </w:tr>
      <w:tr w:rsidR="00C76C20" w:rsidRPr="00C87810" w14:paraId="0AF2C174"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4BC795BA"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t xml:space="preserve"> </w:t>
            </w:r>
            <w:r w:rsidRPr="00C87810">
              <w:rPr>
                <w:rFonts w:ascii="Times New Roman" w:hAnsi="Times New Roman" w:cs="Times New Roman"/>
                <w:b/>
                <w:lang w:val="uz-Cyrl-UZ"/>
              </w:rPr>
              <w:t>Tushuntira olish qobiliyati –</w:t>
            </w:r>
            <w:r w:rsidRPr="00C87810">
              <w:rPr>
                <w:rFonts w:ascii="Times New Roman" w:hAnsi="Times New Roman" w:cs="Times New Roman"/>
                <w:lang w:val="uz-Cyrl-UZ"/>
              </w:rPr>
              <w:t>O’quv  materialini  talabalarga  tushunarli  tilda</w:t>
            </w:r>
            <w:r w:rsidRPr="00C87810">
              <w:rPr>
                <w:rFonts w:ascii="Times New Roman" w:hAnsi="Times New Roman" w:cs="Times New Roman"/>
                <w:b/>
                <w:lang w:val="uz-Cyrl-UZ"/>
              </w:rPr>
              <w:t xml:space="preserve"> </w:t>
            </w:r>
            <w:r w:rsidRPr="00C87810">
              <w:rPr>
                <w:rFonts w:ascii="Times New Roman" w:hAnsi="Times New Roman" w:cs="Times New Roman"/>
                <w:lang w:val="uz-Cyrl-UZ"/>
              </w:rPr>
              <w:t>bayon  eta  olish,  talabalarda  mustaqil  ravishda  faol fikrlashga qiziqish uyg’otish qobiliyatidir</w:t>
            </w:r>
          </w:p>
        </w:tc>
        <w:tc>
          <w:tcPr>
            <w:tcW w:w="3653" w:type="dxa"/>
            <w:tcBorders>
              <w:top w:val="single" w:sz="4" w:space="0" w:color="auto"/>
              <w:left w:val="single" w:sz="4" w:space="0" w:color="auto"/>
              <w:bottom w:val="single" w:sz="4" w:space="0" w:color="auto"/>
              <w:right w:val="single" w:sz="4" w:space="0" w:color="auto"/>
            </w:tcBorders>
            <w:vAlign w:val="center"/>
            <w:hideMark/>
          </w:tcPr>
          <w:p w14:paraId="42C7EE31"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Умение объяснять</w:t>
            </w:r>
            <w:r w:rsidRPr="00C87810">
              <w:rPr>
                <w:rFonts w:ascii="Times New Roman" w:hAnsi="Times New Roman" w:cs="Times New Roman"/>
                <w:color w:val="000000"/>
                <w:lang w:val="uz-Cyrl-UZ"/>
              </w:rPr>
              <w:t xml:space="preserve"> - это умение объяснить учащимся учебный материал на понятном языке, вызвать у учащихся интерес к активному мышлению самостоятельно.</w:t>
            </w:r>
          </w:p>
        </w:tc>
        <w:tc>
          <w:tcPr>
            <w:tcW w:w="3684" w:type="dxa"/>
            <w:tcBorders>
              <w:top w:val="single" w:sz="4" w:space="0" w:color="auto"/>
              <w:left w:val="single" w:sz="4" w:space="0" w:color="auto"/>
              <w:bottom w:val="single" w:sz="4" w:space="0" w:color="auto"/>
              <w:right w:val="nil"/>
            </w:tcBorders>
            <w:vAlign w:val="center"/>
            <w:hideMark/>
          </w:tcPr>
          <w:p w14:paraId="0B099DAE" w14:textId="77777777" w:rsidR="00C76C20" w:rsidRPr="00C87810" w:rsidRDefault="00C76C20" w:rsidP="00CC448B">
            <w:pPr>
              <w:tabs>
                <w:tab w:val="left" w:pos="735"/>
              </w:tabs>
              <w:spacing w:after="41" w:line="228" w:lineRule="auto"/>
              <w:ind w:right="421"/>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The ability to</w:t>
            </w:r>
            <w:r w:rsidRPr="00C87810">
              <w:rPr>
                <w:rFonts w:ascii="Times New Roman" w:hAnsi="Times New Roman" w:cs="Times New Roman"/>
                <w:color w:val="000000"/>
                <w:lang w:val="uz-Cyrl-UZ"/>
              </w:rPr>
              <w:t xml:space="preserve"> explain is the ability to explain to students the educational material in an understandable language, to arouse students' interest in active thinking on their own.</w:t>
            </w:r>
          </w:p>
        </w:tc>
      </w:tr>
      <w:tr w:rsidR="00C76C20" w:rsidRPr="00C87810" w14:paraId="6E65D2B7"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1DF43D2F"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color w:val="000000"/>
                <w:sz w:val="26"/>
                <w:lang w:val="uz-Cyrl-UZ"/>
              </w:rPr>
              <w:lastRenderedPageBreak/>
              <w:t xml:space="preserve"> </w:t>
            </w:r>
            <w:r w:rsidRPr="00C87810">
              <w:rPr>
                <w:rFonts w:ascii="Times New Roman" w:hAnsi="Times New Roman" w:cs="Times New Roman"/>
                <w:b/>
                <w:lang w:val="uz-Cyrl-UZ"/>
              </w:rPr>
              <w:t xml:space="preserve">Test – </w:t>
            </w:r>
            <w:r w:rsidRPr="00C87810">
              <w:rPr>
                <w:rFonts w:ascii="Times New Roman" w:hAnsi="Times New Roman" w:cs="Times New Roman"/>
                <w:lang w:val="uz-Cyrl-UZ"/>
              </w:rPr>
              <w:t>Aniq  pedagogik  tadqiqot  uchun</w:t>
            </w:r>
            <w:r w:rsidRPr="00C87810">
              <w:rPr>
                <w:rFonts w:ascii="Times New Roman" w:hAnsi="Times New Roman" w:cs="Times New Roman"/>
                <w:b/>
                <w:lang w:val="uz-Cyrl-UZ"/>
              </w:rPr>
              <w:t xml:space="preserve"> </w:t>
            </w:r>
            <w:r w:rsidRPr="00C87810">
              <w:rPr>
                <w:rFonts w:ascii="Times New Roman" w:hAnsi="Times New Roman" w:cs="Times New Roman"/>
                <w:lang w:val="uz-Cyrl-UZ"/>
              </w:rPr>
              <w:t>ishlatiladigan  so’rovnoma,  sinalayotgan  talabaning</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psixologik  va  intellektual  tavsifi,  uning  bilim, </w:t>
            </w:r>
            <w:r w:rsidRPr="00C87810">
              <w:rPr>
                <w:rFonts w:ascii="Times New Roman" w:hAnsi="Times New Roman" w:cs="Times New Roman"/>
                <w:b/>
                <w:lang w:val="uz-Cyrl-UZ"/>
              </w:rPr>
              <w:t xml:space="preserve"> </w:t>
            </w:r>
            <w:r w:rsidRPr="00C87810">
              <w:rPr>
                <w:rFonts w:ascii="Times New Roman" w:hAnsi="Times New Roman" w:cs="Times New Roman"/>
                <w:lang w:val="uz-Cyrl-UZ"/>
              </w:rPr>
              <w:t>tushunish,  uddalash,  ko’nikmalarini  o’lchashga</w:t>
            </w:r>
            <w:r w:rsidRPr="00C87810">
              <w:rPr>
                <w:rFonts w:ascii="Times New Roman" w:hAnsi="Times New Roman" w:cs="Times New Roman"/>
                <w:b/>
                <w:lang w:val="uz-Cyrl-UZ"/>
              </w:rPr>
              <w:t xml:space="preserve"> </w:t>
            </w:r>
            <w:r w:rsidRPr="00C87810">
              <w:rPr>
                <w:rFonts w:ascii="Times New Roman" w:hAnsi="Times New Roman" w:cs="Times New Roman"/>
                <w:lang w:val="uz-Cyrl-UZ"/>
              </w:rPr>
              <w:t>imkoniyat beruvchi standartlashtirilgan topshiriqlar.</w:t>
            </w:r>
            <w:r w:rsidRPr="00C87810">
              <w:rPr>
                <w:rFonts w:ascii="Times New Roman" w:hAnsi="Times New Roman" w:cs="Times New Roman"/>
                <w:b/>
                <w:lang w:val="uz-Cyrl-UZ"/>
              </w:rPr>
              <w:t xml:space="preserve">  </w:t>
            </w:r>
          </w:p>
        </w:tc>
        <w:tc>
          <w:tcPr>
            <w:tcW w:w="3653" w:type="dxa"/>
            <w:tcBorders>
              <w:top w:val="single" w:sz="4" w:space="0" w:color="auto"/>
              <w:left w:val="single" w:sz="4" w:space="0" w:color="auto"/>
              <w:bottom w:val="single" w:sz="4" w:space="0" w:color="auto"/>
              <w:right w:val="single" w:sz="4" w:space="0" w:color="auto"/>
            </w:tcBorders>
            <w:vAlign w:val="center"/>
          </w:tcPr>
          <w:p w14:paraId="3DDBF6D6"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Тест </w:t>
            </w:r>
            <w:r w:rsidRPr="00C87810">
              <w:rPr>
                <w:rFonts w:ascii="Times New Roman" w:hAnsi="Times New Roman" w:cs="Times New Roman"/>
                <w:color w:val="000000"/>
                <w:lang w:val="uz-Cyrl-UZ"/>
              </w:rPr>
              <w:t>- анкета, используемая для конкретных педагогических исследований, стандартизированных заданий, позволяющих измерить психологические и интеллектуальные характеристики испытуемого, его знания, понимание, достижения и умения.</w:t>
            </w:r>
          </w:p>
          <w:p w14:paraId="3A994383"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p>
        </w:tc>
        <w:tc>
          <w:tcPr>
            <w:tcW w:w="3684" w:type="dxa"/>
            <w:tcBorders>
              <w:top w:val="single" w:sz="4" w:space="0" w:color="auto"/>
              <w:left w:val="single" w:sz="4" w:space="0" w:color="auto"/>
              <w:bottom w:val="single" w:sz="4" w:space="0" w:color="auto"/>
              <w:right w:val="single" w:sz="4" w:space="0" w:color="auto"/>
            </w:tcBorders>
            <w:vAlign w:val="center"/>
            <w:hideMark/>
          </w:tcPr>
          <w:p w14:paraId="24BFD547" w14:textId="77777777" w:rsidR="00C76C20" w:rsidRPr="00C87810" w:rsidRDefault="00C76C20" w:rsidP="00CC448B">
            <w:pPr>
              <w:ind w:right="421"/>
              <w:rPr>
                <w:rFonts w:ascii="Times New Roman" w:hAnsi="Times New Roman" w:cs="Times New Roman"/>
                <w:color w:val="000000"/>
                <w:lang w:val="uz-Cyrl-UZ"/>
              </w:rPr>
            </w:pPr>
            <w:r w:rsidRPr="00C87810">
              <w:rPr>
                <w:rFonts w:ascii="Times New Roman" w:hAnsi="Times New Roman" w:cs="Times New Roman"/>
                <w:b/>
                <w:color w:val="000000"/>
                <w:lang w:val="uz-Cyrl-UZ"/>
              </w:rPr>
              <w:t>Test -</w:t>
            </w:r>
            <w:r w:rsidRPr="00C87810">
              <w:rPr>
                <w:rFonts w:ascii="Times New Roman" w:hAnsi="Times New Roman" w:cs="Times New Roman"/>
                <w:color w:val="000000"/>
                <w:lang w:val="uz-Cyrl-UZ"/>
              </w:rPr>
              <w:t xml:space="preserve"> a questionnaire used for specific pedagogical research, standardized tasks that measure the psychological and intellectual characteristics of the subject, his knowledge, understanding, achievements and skills.</w:t>
            </w:r>
          </w:p>
        </w:tc>
      </w:tr>
      <w:tr w:rsidR="00C76C20" w:rsidRPr="00C87810" w14:paraId="63B2E52D" w14:textId="77777777" w:rsidTr="00CC448B">
        <w:trPr>
          <w:trHeight w:val="147"/>
        </w:trPr>
        <w:tc>
          <w:tcPr>
            <w:tcW w:w="3403" w:type="dxa"/>
            <w:tcBorders>
              <w:top w:val="single" w:sz="4" w:space="0" w:color="auto"/>
              <w:left w:val="single" w:sz="4" w:space="0" w:color="auto"/>
              <w:bottom w:val="single" w:sz="4" w:space="0" w:color="auto"/>
              <w:right w:val="single" w:sz="4" w:space="0" w:color="auto"/>
            </w:tcBorders>
            <w:vAlign w:val="center"/>
            <w:hideMark/>
          </w:tcPr>
          <w:p w14:paraId="5351B316" w14:textId="77777777" w:rsidR="00C76C20" w:rsidRPr="00C87810" w:rsidRDefault="00C76C20" w:rsidP="00CC448B">
            <w:pPr>
              <w:tabs>
                <w:tab w:val="left" w:pos="4350"/>
              </w:tabs>
              <w:spacing w:line="276" w:lineRule="auto"/>
              <w:rPr>
                <w:rFonts w:ascii="Times New Roman" w:hAnsi="Times New Roman" w:cs="Times New Roman"/>
                <w:b/>
                <w:lang w:val="uz-Cyrl-UZ"/>
              </w:rPr>
            </w:pPr>
            <w:r w:rsidRPr="00C87810">
              <w:rPr>
                <w:rFonts w:ascii="Times New Roman" w:hAnsi="Times New Roman" w:cs="Times New Roman"/>
                <w:b/>
                <w:lang w:val="uz-Cyrl-UZ"/>
              </w:rPr>
              <w:t>Texnologiya-</w:t>
            </w:r>
            <w:r w:rsidRPr="00C87810">
              <w:rPr>
                <w:rFonts w:ascii="Times New Roman" w:hAnsi="Times New Roman" w:cs="Times New Roman"/>
                <w:lang w:val="uz-Cyrl-UZ"/>
              </w:rPr>
              <w:t>Ashyo  yoki  yarim  xomashyoni  tayyor</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mahsulotga  aylantirish  uchun  holati,  shakli,  xossasi, </w:t>
            </w:r>
            <w:r w:rsidRPr="00C87810">
              <w:rPr>
                <w:rFonts w:ascii="Times New Roman" w:hAnsi="Times New Roman" w:cs="Times New Roman"/>
                <w:b/>
                <w:lang w:val="uz-Cyrl-UZ"/>
              </w:rPr>
              <w:t xml:space="preserve"> </w:t>
            </w:r>
            <w:r w:rsidRPr="00C87810">
              <w:rPr>
                <w:rFonts w:ascii="Times New Roman" w:hAnsi="Times New Roman" w:cs="Times New Roman"/>
                <w:lang w:val="uz-Cyrl-UZ"/>
              </w:rPr>
              <w:t xml:space="preserve">xususiyatlarini o’zgartirish usullari majmuasi. </w:t>
            </w:r>
          </w:p>
        </w:tc>
        <w:tc>
          <w:tcPr>
            <w:tcW w:w="3653" w:type="dxa"/>
            <w:tcBorders>
              <w:top w:val="single" w:sz="4" w:space="0" w:color="auto"/>
              <w:left w:val="single" w:sz="4" w:space="0" w:color="auto"/>
              <w:bottom w:val="single" w:sz="4" w:space="0" w:color="auto"/>
              <w:right w:val="single" w:sz="4" w:space="0" w:color="auto"/>
            </w:tcBorders>
            <w:vAlign w:val="center"/>
            <w:hideMark/>
          </w:tcPr>
          <w:p w14:paraId="00502F88" w14:textId="77777777" w:rsidR="00C76C20" w:rsidRPr="00C87810" w:rsidRDefault="00C76C20" w:rsidP="00CC448B">
            <w:pPr>
              <w:tabs>
                <w:tab w:val="left" w:pos="735"/>
              </w:tabs>
              <w:spacing w:after="41" w:line="228" w:lineRule="auto"/>
              <w:ind w:left="-15"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 xml:space="preserve">Технология </w:t>
            </w:r>
            <w:r w:rsidRPr="00C87810">
              <w:rPr>
                <w:rFonts w:ascii="Times New Roman" w:hAnsi="Times New Roman" w:cs="Times New Roman"/>
                <w:color w:val="000000"/>
                <w:lang w:val="uz-Cyrl-UZ"/>
              </w:rPr>
              <w:t>– это совокупность методов изменения состояния, формы, свойств и свойств сырья или полусырья в готовую продукцию</w:t>
            </w:r>
          </w:p>
        </w:tc>
        <w:tc>
          <w:tcPr>
            <w:tcW w:w="3684" w:type="dxa"/>
            <w:tcBorders>
              <w:top w:val="single" w:sz="4" w:space="0" w:color="auto"/>
              <w:left w:val="single" w:sz="4" w:space="0" w:color="auto"/>
              <w:bottom w:val="single" w:sz="4" w:space="0" w:color="auto"/>
              <w:right w:val="single" w:sz="4" w:space="0" w:color="auto"/>
            </w:tcBorders>
            <w:vAlign w:val="center"/>
            <w:hideMark/>
          </w:tcPr>
          <w:p w14:paraId="1F3C3466" w14:textId="77777777" w:rsidR="00C76C20" w:rsidRPr="00C87810" w:rsidRDefault="00C76C20" w:rsidP="00CC448B">
            <w:pPr>
              <w:tabs>
                <w:tab w:val="left" w:pos="735"/>
              </w:tabs>
              <w:spacing w:after="41" w:line="228" w:lineRule="auto"/>
              <w:ind w:left="-15" w:right="421" w:firstLine="15"/>
              <w:rPr>
                <w:rFonts w:ascii="Times New Roman" w:hAnsi="Times New Roman" w:cs="Times New Roman"/>
                <w:color w:val="000000"/>
                <w:lang w:val="uz-Cyrl-UZ"/>
              </w:rPr>
            </w:pPr>
            <w:r w:rsidRPr="00C87810">
              <w:rPr>
                <w:rFonts w:ascii="Times New Roman" w:hAnsi="Times New Roman" w:cs="Times New Roman"/>
                <w:color w:val="000000"/>
                <w:lang w:val="uz-Cyrl-UZ"/>
              </w:rPr>
              <w:t xml:space="preserve"> </w:t>
            </w:r>
            <w:r w:rsidRPr="00C87810">
              <w:rPr>
                <w:rFonts w:ascii="Times New Roman" w:hAnsi="Times New Roman" w:cs="Times New Roman"/>
                <w:b/>
                <w:color w:val="000000"/>
                <w:lang w:val="uz-Cyrl-UZ"/>
              </w:rPr>
              <w:t>Technology</w:t>
            </w:r>
            <w:r w:rsidRPr="00C87810">
              <w:rPr>
                <w:rFonts w:ascii="Times New Roman" w:hAnsi="Times New Roman" w:cs="Times New Roman"/>
                <w:color w:val="000000"/>
                <w:lang w:val="uz-Cyrl-UZ"/>
              </w:rPr>
              <w:t xml:space="preserve"> is a set of methods for changing the state, shape, properties and properties of raw materials or semi-raw materials into finished products</w:t>
            </w:r>
          </w:p>
        </w:tc>
      </w:tr>
    </w:tbl>
    <w:p w14:paraId="610ED972" w14:textId="77777777" w:rsidR="00367EE1" w:rsidRPr="00C87810" w:rsidRDefault="00367EE1" w:rsidP="00C76C20">
      <w:pPr>
        <w:overflowPunct/>
        <w:adjustRightInd/>
        <w:spacing w:before="67" w:line="240" w:lineRule="auto"/>
        <w:jc w:val="left"/>
        <w:rPr>
          <w:rFonts w:ascii="Times New Roman" w:hAnsi="Times New Roman" w:cs="Times New Roman"/>
          <w:sz w:val="28"/>
          <w:szCs w:val="28"/>
          <w:lang w:val="en-US" w:eastAsia="en-US"/>
        </w:rPr>
        <w:sectPr w:rsidR="00367EE1" w:rsidRPr="00C87810" w:rsidSect="00367EE1">
          <w:footerReference w:type="default" r:id="rId11"/>
          <w:pgSz w:w="11907" w:h="16839"/>
          <w:pgMar w:top="1040" w:right="420" w:bottom="1240" w:left="880" w:header="0" w:footer="1004" w:gutter="0"/>
          <w:cols w:space="720"/>
        </w:sectPr>
      </w:pPr>
    </w:p>
    <w:p w14:paraId="11B8CC0C" w14:textId="77777777" w:rsidR="006A65DE" w:rsidRDefault="006A65DE" w:rsidP="00C76C20">
      <w:pPr>
        <w:rPr>
          <w:rFonts w:ascii="Times New Roman" w:hAnsi="Times New Roman" w:cs="Times New Roman"/>
          <w:b/>
          <w:noProof/>
          <w:sz w:val="28"/>
          <w:szCs w:val="28"/>
          <w:lang w:val="uz-Cyrl-UZ"/>
        </w:rPr>
      </w:pPr>
    </w:p>
    <w:p w14:paraId="7978B5D5" w14:textId="77777777" w:rsidR="000C2466" w:rsidRPr="000C2466" w:rsidRDefault="000C2466" w:rsidP="000C2466">
      <w:pPr>
        <w:jc w:val="center"/>
        <w:rPr>
          <w:rFonts w:ascii="Times New Roman" w:hAnsi="Times New Roman" w:cs="Times New Roman"/>
          <w:b/>
          <w:noProof/>
          <w:sz w:val="28"/>
          <w:szCs w:val="28"/>
          <w:lang w:val="en-US"/>
        </w:rPr>
      </w:pPr>
      <w:r w:rsidRPr="000C2466">
        <w:rPr>
          <w:rFonts w:ascii="Times New Roman" w:hAnsi="Times New Roman" w:cs="Times New Roman"/>
          <w:b/>
          <w:noProof/>
          <w:sz w:val="28"/>
          <w:szCs w:val="28"/>
          <w:lang w:val="uz-Cyrl-UZ"/>
        </w:rPr>
        <w:t>TEST</w:t>
      </w:r>
      <w:r w:rsidRPr="000C2466">
        <w:rPr>
          <w:rFonts w:ascii="Times New Roman" w:hAnsi="Times New Roman" w:cs="Times New Roman"/>
          <w:b/>
          <w:noProof/>
          <w:sz w:val="28"/>
          <w:szCs w:val="28"/>
          <w:lang w:val="en-US"/>
        </w:rPr>
        <w:t xml:space="preserve">  SAVOL</w:t>
      </w:r>
      <w:r w:rsidRPr="000C2466">
        <w:rPr>
          <w:rFonts w:ascii="Times New Roman" w:hAnsi="Times New Roman" w:cs="Times New Roman"/>
          <w:b/>
          <w:noProof/>
          <w:sz w:val="28"/>
          <w:szCs w:val="28"/>
          <w:lang w:val="uz-Cyrl-UZ"/>
        </w:rPr>
        <w:t>LAR</w:t>
      </w:r>
      <w:r w:rsidRPr="000C2466">
        <w:rPr>
          <w:rFonts w:ascii="Times New Roman" w:hAnsi="Times New Roman" w:cs="Times New Roman"/>
          <w:b/>
          <w:noProof/>
          <w:sz w:val="28"/>
          <w:szCs w:val="28"/>
          <w:lang w:val="en-US"/>
        </w:rPr>
        <w:t>I</w:t>
      </w:r>
    </w:p>
    <w:p w14:paraId="26E4A58A" w14:textId="77777777" w:rsidR="000C2466" w:rsidRPr="000C2466" w:rsidRDefault="000C2466" w:rsidP="000C2466">
      <w:pPr>
        <w:jc w:val="center"/>
        <w:rPr>
          <w:rFonts w:ascii="Times New Roman" w:hAnsi="Times New Roman" w:cs="Times New Roman"/>
          <w:sz w:val="28"/>
          <w:szCs w:val="28"/>
          <w:lang w:val="uz-Cyrl-UZ"/>
        </w:rPr>
      </w:pPr>
    </w:p>
    <w:p w14:paraId="2CAF6E09" w14:textId="77777777" w:rsidR="000C2466" w:rsidRPr="000C2466" w:rsidRDefault="000C2466" w:rsidP="000C2466">
      <w:pPr>
        <w:rPr>
          <w:rFonts w:ascii="Times New Roman" w:hAnsi="Times New Roman" w:cs="Times New Roman"/>
          <w:b/>
          <w:sz w:val="28"/>
          <w:szCs w:val="28"/>
          <w:lang w:val="uz-Cyrl-UZ" w:eastAsia="en-US"/>
        </w:rPr>
      </w:pPr>
      <w:r w:rsidRPr="000C2466">
        <w:rPr>
          <w:rFonts w:ascii="Times New Roman" w:hAnsi="Times New Roman" w:cs="Times New Roman"/>
          <w:b/>
          <w:sz w:val="28"/>
          <w:szCs w:val="28"/>
          <w:lang w:val="uz-Cyrl-UZ" w:eastAsia="en-US"/>
        </w:rPr>
        <w:t>1.1918 yil yozida Samarqanda “musilmon o’qituvchilar uchun” qanday kurslar ochildi?</w:t>
      </w:r>
    </w:p>
    <w:p w14:paraId="611D0D0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uz-Cyrl-UZ" w:eastAsia="en-US"/>
        </w:rPr>
        <w:t xml:space="preserve">  </w:t>
      </w: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ijtimoiy</w:t>
      </w:r>
      <w:proofErr w:type="gramEnd"/>
      <w:r w:rsidRPr="000C2466">
        <w:rPr>
          <w:rFonts w:ascii="Times New Roman" w:hAnsi="Times New Roman" w:cs="Times New Roman"/>
          <w:sz w:val="28"/>
          <w:szCs w:val="28"/>
          <w:lang w:val="en-US" w:eastAsia="en-US"/>
        </w:rPr>
        <w:t>-iqtisodiy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kurslar</w:t>
      </w:r>
      <w:proofErr w:type="spellEnd"/>
    </w:p>
    <w:p w14:paraId="3288F95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pedagogik</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kurslar</w:t>
      </w:r>
      <w:proofErr w:type="spellEnd"/>
    </w:p>
    <w:p w14:paraId="4BD262DC"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C) </w:t>
      </w:r>
      <w:proofErr w:type="spellStart"/>
      <w:r w:rsidRPr="000C2466">
        <w:rPr>
          <w:rFonts w:ascii="Times New Roman" w:hAnsi="Times New Roman" w:cs="Times New Roman"/>
          <w:sz w:val="28"/>
          <w:szCs w:val="28"/>
          <w:lang w:val="en-US" w:eastAsia="en-US"/>
        </w:rPr>
        <w:t>tabiiy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matematika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kurslar</w:t>
      </w:r>
      <w:proofErr w:type="spellEnd"/>
      <w:r w:rsidRPr="000C2466">
        <w:rPr>
          <w:rFonts w:ascii="Times New Roman" w:hAnsi="Times New Roman" w:cs="Times New Roman"/>
          <w:sz w:val="28"/>
          <w:szCs w:val="28"/>
          <w:lang w:val="en-US" w:eastAsia="en-US"/>
        </w:rPr>
        <w:t xml:space="preserve">   </w:t>
      </w:r>
    </w:p>
    <w:p w14:paraId="61276D1C"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amaliyotchi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xodimlarni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tayyorlash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kurslar</w:t>
      </w:r>
      <w:proofErr w:type="spellEnd"/>
    </w:p>
    <w:p w14:paraId="4091A72F"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2.1918 </w:t>
      </w:r>
      <w:proofErr w:type="spellStart"/>
      <w:r w:rsidRPr="000C2466">
        <w:rPr>
          <w:rFonts w:ascii="Times New Roman" w:hAnsi="Times New Roman" w:cs="Times New Roman"/>
          <w:b/>
          <w:sz w:val="28"/>
          <w:szCs w:val="28"/>
          <w:lang w:val="en-US" w:eastAsia="en-US"/>
        </w:rPr>
        <w:t>yil</w:t>
      </w:r>
      <w:proofErr w:type="spellEnd"/>
      <w:r w:rsidRPr="000C2466">
        <w:rPr>
          <w:rFonts w:ascii="Times New Roman" w:hAnsi="Times New Roman" w:cs="Times New Roman"/>
          <w:b/>
          <w:sz w:val="28"/>
          <w:szCs w:val="28"/>
          <w:lang w:val="en-US" w:eastAsia="en-US"/>
        </w:rPr>
        <w:t xml:space="preserve"> 13 may </w:t>
      </w:r>
      <w:proofErr w:type="spellStart"/>
      <w:r w:rsidRPr="000C2466">
        <w:rPr>
          <w:rFonts w:ascii="Times New Roman" w:hAnsi="Times New Roman" w:cs="Times New Roman"/>
          <w:b/>
          <w:sz w:val="28"/>
          <w:szCs w:val="28"/>
          <w:lang w:val="en-US" w:eastAsia="en-US"/>
        </w:rPr>
        <w:t>kuni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Turkiston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hududida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Xalq</w:t>
      </w:r>
      <w:proofErr w:type="spellEnd"/>
      <w:r w:rsidRPr="000C2466">
        <w:rPr>
          <w:rFonts w:ascii="Times New Roman" w:hAnsi="Times New Roman" w:cs="Times New Roman"/>
          <w:b/>
          <w:sz w:val="28"/>
          <w:szCs w:val="28"/>
          <w:lang w:val="en-US" w:eastAsia="en-US"/>
        </w:rPr>
        <w:t xml:space="preserve"> </w:t>
      </w:r>
      <w:proofErr w:type="spellStart"/>
      <w:proofErr w:type="gramStart"/>
      <w:r w:rsidRPr="000C2466">
        <w:rPr>
          <w:rFonts w:ascii="Times New Roman" w:hAnsi="Times New Roman" w:cs="Times New Roman"/>
          <w:b/>
          <w:sz w:val="28"/>
          <w:szCs w:val="28"/>
          <w:lang w:val="en-US" w:eastAsia="en-US"/>
        </w:rPr>
        <w:t>dorulfununi”ochildi</w:t>
      </w:r>
      <w:proofErr w:type="spellEnd"/>
      <w:proofErr w:type="gram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unga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rektor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etib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kimni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sayladi</w:t>
      </w:r>
      <w:proofErr w:type="spellEnd"/>
      <w:r w:rsidRPr="000C2466">
        <w:rPr>
          <w:rFonts w:ascii="Times New Roman" w:hAnsi="Times New Roman" w:cs="Times New Roman"/>
          <w:b/>
          <w:sz w:val="28"/>
          <w:szCs w:val="28"/>
          <w:lang w:val="en-US" w:eastAsia="en-US"/>
        </w:rPr>
        <w:t>?</w:t>
      </w:r>
    </w:p>
    <w:p w14:paraId="0B0716C3"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A) Fitrat    </w:t>
      </w:r>
    </w:p>
    <w:p w14:paraId="13B6BAF8" w14:textId="77777777" w:rsidR="00C87810" w:rsidRDefault="00C87810" w:rsidP="000C2466">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proofErr w:type="gramStart"/>
      <w:r w:rsidR="000C2466" w:rsidRPr="000C2466">
        <w:rPr>
          <w:rFonts w:ascii="Times New Roman" w:hAnsi="Times New Roman" w:cs="Times New Roman"/>
          <w:sz w:val="28"/>
          <w:szCs w:val="28"/>
          <w:lang w:val="en-US" w:eastAsia="en-US"/>
        </w:rPr>
        <w:t>B)</w:t>
      </w:r>
      <w:proofErr w:type="spellStart"/>
      <w:r w:rsidR="000C2466" w:rsidRPr="000C2466">
        <w:rPr>
          <w:rFonts w:ascii="Times New Roman" w:hAnsi="Times New Roman" w:cs="Times New Roman"/>
          <w:sz w:val="28"/>
          <w:szCs w:val="28"/>
          <w:lang w:val="en-US" w:eastAsia="en-US"/>
        </w:rPr>
        <w:t>Burxon</w:t>
      </w:r>
      <w:proofErr w:type="spellEnd"/>
      <w:proofErr w:type="gramEnd"/>
      <w:r w:rsidR="000C2466" w:rsidRPr="000C2466">
        <w:rPr>
          <w:rFonts w:ascii="Times New Roman" w:hAnsi="Times New Roman" w:cs="Times New Roman"/>
          <w:sz w:val="28"/>
          <w:szCs w:val="28"/>
          <w:lang w:val="en-US" w:eastAsia="en-US"/>
        </w:rPr>
        <w:t xml:space="preserve"> </w:t>
      </w:r>
      <w:proofErr w:type="spellStart"/>
      <w:r w:rsidR="000C2466" w:rsidRPr="000C2466">
        <w:rPr>
          <w:rFonts w:ascii="Times New Roman" w:hAnsi="Times New Roman" w:cs="Times New Roman"/>
          <w:sz w:val="28"/>
          <w:szCs w:val="28"/>
          <w:lang w:val="en-US" w:eastAsia="en-US"/>
        </w:rPr>
        <w:t>Xabib</w:t>
      </w:r>
      <w:proofErr w:type="spellEnd"/>
      <w:r w:rsidR="000C2466" w:rsidRPr="000C2466">
        <w:rPr>
          <w:rFonts w:ascii="Times New Roman" w:hAnsi="Times New Roman" w:cs="Times New Roman"/>
          <w:sz w:val="28"/>
          <w:szCs w:val="28"/>
          <w:lang w:val="en-US" w:eastAsia="en-US"/>
        </w:rPr>
        <w:t xml:space="preserve">   </w:t>
      </w:r>
    </w:p>
    <w:p w14:paraId="2B3BC130" w14:textId="77777777" w:rsidR="00C87810" w:rsidRDefault="00C87810" w:rsidP="000C2466">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0C2466" w:rsidRPr="000C2466">
        <w:rPr>
          <w:rFonts w:ascii="Times New Roman" w:hAnsi="Times New Roman" w:cs="Times New Roman"/>
          <w:sz w:val="28"/>
          <w:szCs w:val="28"/>
          <w:lang w:val="en-US" w:eastAsia="en-US"/>
        </w:rPr>
        <w:t>C)</w:t>
      </w:r>
      <w:proofErr w:type="spellStart"/>
      <w:r w:rsidR="000C2466" w:rsidRPr="000C2466">
        <w:rPr>
          <w:rFonts w:ascii="Times New Roman" w:hAnsi="Times New Roman" w:cs="Times New Roman"/>
          <w:sz w:val="28"/>
          <w:szCs w:val="28"/>
          <w:lang w:val="en-US" w:eastAsia="en-US"/>
        </w:rPr>
        <w:t>Munavvar</w:t>
      </w:r>
      <w:proofErr w:type="spellEnd"/>
      <w:r w:rsidR="000C2466" w:rsidRPr="000C2466">
        <w:rPr>
          <w:rFonts w:ascii="Times New Roman" w:hAnsi="Times New Roman" w:cs="Times New Roman"/>
          <w:sz w:val="28"/>
          <w:szCs w:val="28"/>
          <w:lang w:val="en-US" w:eastAsia="en-US"/>
        </w:rPr>
        <w:t xml:space="preserve"> </w:t>
      </w:r>
      <w:proofErr w:type="spellStart"/>
      <w:r w:rsidR="000C2466" w:rsidRPr="000C2466">
        <w:rPr>
          <w:rFonts w:ascii="Times New Roman" w:hAnsi="Times New Roman" w:cs="Times New Roman"/>
          <w:sz w:val="28"/>
          <w:szCs w:val="28"/>
          <w:lang w:val="en-US" w:eastAsia="en-US"/>
        </w:rPr>
        <w:t>Qori</w:t>
      </w:r>
      <w:proofErr w:type="spellEnd"/>
      <w:r w:rsidR="000C2466" w:rsidRPr="000C2466">
        <w:rPr>
          <w:rFonts w:ascii="Times New Roman" w:hAnsi="Times New Roman" w:cs="Times New Roman"/>
          <w:sz w:val="28"/>
          <w:szCs w:val="28"/>
          <w:lang w:val="en-US" w:eastAsia="en-US"/>
        </w:rPr>
        <w:t xml:space="preserve">  </w:t>
      </w:r>
    </w:p>
    <w:p w14:paraId="2EC79203" w14:textId="2E6F21AF" w:rsidR="000C2466" w:rsidRPr="000C2466" w:rsidRDefault="00C87810" w:rsidP="000C2466">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0C2466" w:rsidRPr="000C2466">
        <w:rPr>
          <w:rFonts w:ascii="Times New Roman" w:hAnsi="Times New Roman" w:cs="Times New Roman"/>
          <w:sz w:val="28"/>
          <w:szCs w:val="28"/>
          <w:lang w:val="en-US" w:eastAsia="en-US"/>
        </w:rPr>
        <w:t xml:space="preserve">D)Iso </w:t>
      </w:r>
      <w:proofErr w:type="spellStart"/>
      <w:r w:rsidR="000C2466" w:rsidRPr="000C2466">
        <w:rPr>
          <w:rFonts w:ascii="Times New Roman" w:hAnsi="Times New Roman" w:cs="Times New Roman"/>
          <w:sz w:val="28"/>
          <w:szCs w:val="28"/>
          <w:lang w:val="en-US" w:eastAsia="en-US"/>
        </w:rPr>
        <w:t>To’xtaboyev</w:t>
      </w:r>
      <w:proofErr w:type="spellEnd"/>
    </w:p>
    <w:p w14:paraId="3939520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r w:rsidRPr="000C2466">
        <w:rPr>
          <w:rFonts w:ascii="Times New Roman" w:hAnsi="Times New Roman" w:cs="Times New Roman"/>
          <w:b/>
          <w:sz w:val="28"/>
          <w:szCs w:val="28"/>
          <w:lang w:val="en-US" w:eastAsia="en-US"/>
        </w:rPr>
        <w:t xml:space="preserve">3……………. </w:t>
      </w:r>
      <w:proofErr w:type="spellStart"/>
      <w:r w:rsidRPr="000C2466">
        <w:rPr>
          <w:rFonts w:ascii="Times New Roman" w:hAnsi="Times New Roman" w:cs="Times New Roman"/>
          <w:b/>
          <w:sz w:val="28"/>
          <w:szCs w:val="28"/>
          <w:lang w:val="en-US" w:eastAsia="en-US"/>
        </w:rPr>
        <w:t>noma’qul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xatti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harakatlarning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oldini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uchun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qo’llaniladi</w:t>
      </w:r>
      <w:proofErr w:type="spellEnd"/>
      <w:r w:rsidRPr="000C2466">
        <w:rPr>
          <w:rFonts w:ascii="Times New Roman" w:hAnsi="Times New Roman" w:cs="Times New Roman"/>
          <w:b/>
          <w:sz w:val="28"/>
          <w:szCs w:val="28"/>
          <w:lang w:val="en-US" w:eastAsia="en-US"/>
        </w:rPr>
        <w:t>?</w:t>
      </w:r>
    </w:p>
    <w:p w14:paraId="639C313D"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Tanbeh</w:t>
      </w:r>
      <w:proofErr w:type="spellEnd"/>
      <w:proofErr w:type="gramEnd"/>
      <w:r w:rsidRPr="000C2466">
        <w:rPr>
          <w:rFonts w:ascii="Times New Roman" w:hAnsi="Times New Roman" w:cs="Times New Roman"/>
          <w:sz w:val="28"/>
          <w:szCs w:val="28"/>
          <w:lang w:val="en-US" w:eastAsia="en-US"/>
        </w:rPr>
        <w:t xml:space="preserve"> berish      </w:t>
      </w:r>
    </w:p>
    <w:p w14:paraId="3A74E9CA" w14:textId="77777777" w:rsidR="00C87810" w:rsidRDefault="00C87810" w:rsidP="000C2466">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proofErr w:type="gramStart"/>
      <w:r w:rsidR="000C2466" w:rsidRPr="000C2466">
        <w:rPr>
          <w:rFonts w:ascii="Times New Roman" w:hAnsi="Times New Roman" w:cs="Times New Roman"/>
          <w:sz w:val="28"/>
          <w:szCs w:val="28"/>
          <w:lang w:val="en-US" w:eastAsia="en-US"/>
        </w:rPr>
        <w:t>B)</w:t>
      </w:r>
      <w:proofErr w:type="spellStart"/>
      <w:r w:rsidR="000C2466" w:rsidRPr="000C2466">
        <w:rPr>
          <w:rFonts w:ascii="Times New Roman" w:hAnsi="Times New Roman" w:cs="Times New Roman"/>
          <w:sz w:val="28"/>
          <w:szCs w:val="28"/>
          <w:lang w:val="en-US" w:eastAsia="en-US"/>
        </w:rPr>
        <w:t>uyaltirish</w:t>
      </w:r>
      <w:proofErr w:type="spellEnd"/>
      <w:proofErr w:type="gramEnd"/>
      <w:r w:rsidR="000C2466" w:rsidRPr="000C2466">
        <w:rPr>
          <w:rFonts w:ascii="Times New Roman" w:hAnsi="Times New Roman" w:cs="Times New Roman"/>
          <w:sz w:val="28"/>
          <w:szCs w:val="28"/>
          <w:lang w:val="en-US" w:eastAsia="en-US"/>
        </w:rPr>
        <w:t xml:space="preserve">  </w:t>
      </w:r>
    </w:p>
    <w:p w14:paraId="1DAF7172" w14:textId="77777777" w:rsidR="00C87810" w:rsidRDefault="00C87810" w:rsidP="000C2466">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0C2466" w:rsidRPr="000C2466">
        <w:rPr>
          <w:rFonts w:ascii="Times New Roman" w:hAnsi="Times New Roman" w:cs="Times New Roman"/>
          <w:sz w:val="28"/>
          <w:szCs w:val="28"/>
          <w:lang w:val="en-US" w:eastAsia="en-US"/>
        </w:rPr>
        <w:t>C)</w:t>
      </w:r>
      <w:proofErr w:type="spellStart"/>
      <w:r w:rsidR="000C2466" w:rsidRPr="000C2466">
        <w:rPr>
          <w:rFonts w:ascii="Times New Roman" w:hAnsi="Times New Roman" w:cs="Times New Roman"/>
          <w:sz w:val="28"/>
          <w:szCs w:val="28"/>
          <w:lang w:val="en-US" w:eastAsia="en-US"/>
        </w:rPr>
        <w:t>xayifsan</w:t>
      </w:r>
      <w:proofErr w:type="spellEnd"/>
      <w:r w:rsidR="000C2466" w:rsidRPr="000C2466">
        <w:rPr>
          <w:rFonts w:ascii="Times New Roman" w:hAnsi="Times New Roman" w:cs="Times New Roman"/>
          <w:sz w:val="28"/>
          <w:szCs w:val="28"/>
          <w:lang w:val="en-US" w:eastAsia="en-US"/>
        </w:rPr>
        <w:t xml:space="preserve">       </w:t>
      </w:r>
    </w:p>
    <w:p w14:paraId="670DE289" w14:textId="07D9FB1A" w:rsidR="000C2466" w:rsidRPr="000C2466" w:rsidRDefault="00C87810" w:rsidP="000C2466">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0C2466" w:rsidRPr="000C2466">
        <w:rPr>
          <w:rFonts w:ascii="Times New Roman" w:hAnsi="Times New Roman" w:cs="Times New Roman"/>
          <w:sz w:val="28"/>
          <w:szCs w:val="28"/>
          <w:lang w:val="en-US" w:eastAsia="en-US"/>
        </w:rPr>
        <w:t>D)</w:t>
      </w:r>
      <w:proofErr w:type="spellStart"/>
      <w:r w:rsidR="000C2466" w:rsidRPr="000C2466">
        <w:rPr>
          <w:rFonts w:ascii="Times New Roman" w:hAnsi="Times New Roman" w:cs="Times New Roman"/>
          <w:sz w:val="28"/>
          <w:szCs w:val="28"/>
          <w:lang w:val="en-US" w:eastAsia="en-US"/>
        </w:rPr>
        <w:t>ogohlantirish</w:t>
      </w:r>
      <w:proofErr w:type="spellEnd"/>
    </w:p>
    <w:p w14:paraId="1AB8A0D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r w:rsidRPr="000C2466">
        <w:rPr>
          <w:rFonts w:ascii="Times New Roman" w:hAnsi="Times New Roman" w:cs="Times New Roman"/>
          <w:b/>
          <w:sz w:val="28"/>
          <w:szCs w:val="28"/>
          <w:lang w:val="en-US" w:eastAsia="en-US"/>
        </w:rPr>
        <w:t>4………. –</w:t>
      </w:r>
      <w:proofErr w:type="spellStart"/>
      <w:r w:rsidRPr="000C2466">
        <w:rPr>
          <w:rFonts w:ascii="Times New Roman" w:hAnsi="Times New Roman" w:cs="Times New Roman"/>
          <w:b/>
          <w:sz w:val="28"/>
          <w:szCs w:val="28"/>
          <w:lang w:val="en-US" w:eastAsia="en-US"/>
        </w:rPr>
        <w:t>bu</w:t>
      </w:r>
      <w:proofErr w:type="spellEnd"/>
      <w:r w:rsidRPr="000C2466">
        <w:rPr>
          <w:rFonts w:ascii="Times New Roman" w:hAnsi="Times New Roman" w:cs="Times New Roman"/>
          <w:b/>
          <w:sz w:val="28"/>
          <w:szCs w:val="28"/>
          <w:lang w:val="en-US" w:eastAsia="en-US"/>
        </w:rPr>
        <w:t xml:space="preserve"> </w:t>
      </w:r>
      <w:proofErr w:type="spellStart"/>
      <w:proofErr w:type="gramStart"/>
      <w:r w:rsidRPr="000C2466">
        <w:rPr>
          <w:rFonts w:ascii="Times New Roman" w:hAnsi="Times New Roman" w:cs="Times New Roman"/>
          <w:b/>
          <w:sz w:val="28"/>
          <w:szCs w:val="28"/>
          <w:lang w:val="en-US" w:eastAsia="en-US"/>
        </w:rPr>
        <w:t>tarbiyalanuvchining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xatti</w:t>
      </w:r>
      <w:proofErr w:type="spellEnd"/>
      <w:proofErr w:type="gram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harakati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faoliyatiga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salbiy</w:t>
      </w:r>
      <w:proofErr w:type="spellEnd"/>
      <w:r w:rsidRPr="000C2466">
        <w:rPr>
          <w:rFonts w:ascii="Times New Roman" w:hAnsi="Times New Roman" w:cs="Times New Roman"/>
          <w:b/>
          <w:sz w:val="28"/>
          <w:szCs w:val="28"/>
          <w:lang w:val="en-US" w:eastAsia="en-US"/>
        </w:rPr>
        <w:t xml:space="preserve"> baho </w:t>
      </w:r>
      <w:proofErr w:type="spellStart"/>
      <w:r w:rsidRPr="000C2466">
        <w:rPr>
          <w:rFonts w:ascii="Times New Roman" w:hAnsi="Times New Roman" w:cs="Times New Roman"/>
          <w:b/>
          <w:sz w:val="28"/>
          <w:szCs w:val="28"/>
          <w:lang w:val="en-US" w:eastAsia="en-US"/>
        </w:rPr>
        <w:t>berishdir</w:t>
      </w:r>
      <w:proofErr w:type="spellEnd"/>
      <w:r w:rsidRPr="000C2466">
        <w:rPr>
          <w:rFonts w:ascii="Times New Roman" w:hAnsi="Times New Roman" w:cs="Times New Roman"/>
          <w:b/>
          <w:sz w:val="28"/>
          <w:szCs w:val="28"/>
          <w:lang w:val="en-US" w:eastAsia="en-US"/>
        </w:rPr>
        <w:t>.</w:t>
      </w:r>
    </w:p>
    <w:p w14:paraId="37FF811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Baholash</w:t>
      </w:r>
      <w:proofErr w:type="spellEnd"/>
      <w:proofErr w:type="gram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qo’llab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quvvatlash</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Jazolash</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Rag’batlantirish</w:t>
      </w:r>
      <w:proofErr w:type="spellEnd"/>
    </w:p>
    <w:p w14:paraId="60075A04"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5………. </w:t>
      </w:r>
      <w:proofErr w:type="spellStart"/>
      <w:r w:rsidRPr="000C2466">
        <w:rPr>
          <w:rFonts w:ascii="Times New Roman" w:hAnsi="Times New Roman" w:cs="Times New Roman"/>
          <w:b/>
          <w:sz w:val="28"/>
          <w:szCs w:val="28"/>
          <w:lang w:val="en-US" w:eastAsia="en-US"/>
        </w:rPr>
        <w:t>tegishli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fanga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oid</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ilmiy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asoslarini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dasturga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didaktika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talablariga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muvofiq</w:t>
      </w:r>
      <w:proofErr w:type="spellEnd"/>
      <w:r w:rsidRPr="000C2466">
        <w:rPr>
          <w:rFonts w:ascii="Times New Roman" w:hAnsi="Times New Roman" w:cs="Times New Roman"/>
          <w:b/>
          <w:sz w:val="28"/>
          <w:szCs w:val="28"/>
          <w:lang w:val="en-US" w:eastAsia="en-US"/>
        </w:rPr>
        <w:t xml:space="preserve"> </w:t>
      </w:r>
      <w:proofErr w:type="spellStart"/>
      <w:proofErr w:type="gramStart"/>
      <w:r w:rsidRPr="000C2466">
        <w:rPr>
          <w:rFonts w:ascii="Times New Roman" w:hAnsi="Times New Roman" w:cs="Times New Roman"/>
          <w:b/>
          <w:sz w:val="28"/>
          <w:szCs w:val="28"/>
          <w:lang w:val="en-US" w:eastAsia="en-US"/>
        </w:rPr>
        <w:t>ravishda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bayon</w:t>
      </w:r>
      <w:proofErr w:type="spellEnd"/>
      <w:proofErr w:type="gram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qiluvchi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o’quv</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kitobi</w:t>
      </w:r>
      <w:proofErr w:type="spellEnd"/>
      <w:r w:rsidRPr="000C2466">
        <w:rPr>
          <w:rFonts w:ascii="Times New Roman" w:hAnsi="Times New Roman" w:cs="Times New Roman"/>
          <w:b/>
          <w:sz w:val="28"/>
          <w:szCs w:val="28"/>
          <w:lang w:val="en-US" w:eastAsia="en-US"/>
        </w:rPr>
        <w:t>.</w:t>
      </w:r>
    </w:p>
    <w:p w14:paraId="469DDEFD"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darslik</w:t>
      </w:r>
      <w:proofErr w:type="spellEnd"/>
      <w:proofErr w:type="gramEnd"/>
      <w:r w:rsidRPr="000C2466">
        <w:rPr>
          <w:rFonts w:ascii="Times New Roman" w:hAnsi="Times New Roman" w:cs="Times New Roman"/>
          <w:sz w:val="28"/>
          <w:szCs w:val="28"/>
          <w:lang w:val="en-US" w:eastAsia="en-US"/>
        </w:rPr>
        <w:t xml:space="preserve"> </w:t>
      </w:r>
    </w:p>
    <w:p w14:paraId="27A1EE33"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B)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vositasi</w:t>
      </w:r>
      <w:proofErr w:type="spellEnd"/>
      <w:r w:rsidRPr="000C2466">
        <w:rPr>
          <w:rFonts w:ascii="Times New Roman" w:hAnsi="Times New Roman" w:cs="Times New Roman"/>
          <w:sz w:val="28"/>
          <w:szCs w:val="28"/>
          <w:lang w:val="en-US" w:eastAsia="en-US"/>
        </w:rPr>
        <w:t xml:space="preserve"> </w:t>
      </w:r>
    </w:p>
    <w:p w14:paraId="3457C2A8"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rejasi</w:t>
      </w:r>
      <w:proofErr w:type="spellEnd"/>
      <w:r w:rsidRPr="000C2466">
        <w:rPr>
          <w:rFonts w:ascii="Times New Roman" w:hAnsi="Times New Roman" w:cs="Times New Roman"/>
          <w:sz w:val="28"/>
          <w:szCs w:val="28"/>
          <w:lang w:val="en-US" w:eastAsia="en-US"/>
        </w:rPr>
        <w:t xml:space="preserve">   </w:t>
      </w:r>
    </w:p>
    <w:p w14:paraId="15153A6D" w14:textId="0A3BD49A"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D)DTS</w:t>
      </w:r>
    </w:p>
    <w:p w14:paraId="6A6F1B72"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6.Didaktika </w:t>
      </w:r>
      <w:proofErr w:type="spellStart"/>
      <w:r w:rsidRPr="000C2466">
        <w:rPr>
          <w:rFonts w:ascii="Times New Roman" w:hAnsi="Times New Roman" w:cs="Times New Roman"/>
          <w:b/>
          <w:sz w:val="28"/>
          <w:szCs w:val="28"/>
          <w:lang w:val="en-US" w:eastAsia="en-US"/>
        </w:rPr>
        <w:t>pedagogikaning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qanday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qismi</w:t>
      </w:r>
      <w:proofErr w:type="spellEnd"/>
      <w:r w:rsidRPr="000C2466">
        <w:rPr>
          <w:rFonts w:ascii="Times New Roman" w:hAnsi="Times New Roman" w:cs="Times New Roman"/>
          <w:b/>
          <w:sz w:val="28"/>
          <w:szCs w:val="28"/>
          <w:lang w:val="en-US" w:eastAsia="en-US"/>
        </w:rPr>
        <w:t>?</w:t>
      </w:r>
    </w:p>
    <w:p w14:paraId="437CD8E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A) </w:t>
      </w:r>
      <w:proofErr w:type="spellStart"/>
      <w:r w:rsidRPr="000C2466">
        <w:rPr>
          <w:rFonts w:ascii="Times New Roman" w:hAnsi="Times New Roman" w:cs="Times New Roman"/>
          <w:sz w:val="28"/>
          <w:szCs w:val="28"/>
          <w:lang w:val="en-US" w:eastAsia="en-US"/>
        </w:rPr>
        <w:t>pedagogikada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qonuniyatlarini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qismi</w:t>
      </w:r>
      <w:proofErr w:type="spellEnd"/>
      <w:r w:rsidRPr="000C2466">
        <w:rPr>
          <w:rFonts w:ascii="Times New Roman" w:hAnsi="Times New Roman" w:cs="Times New Roman"/>
          <w:sz w:val="28"/>
          <w:szCs w:val="28"/>
          <w:lang w:val="en-US" w:eastAsia="en-US"/>
        </w:rPr>
        <w:t>.</w:t>
      </w:r>
    </w:p>
    <w:p w14:paraId="279AE73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pedagogikada</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qonuniyatlarini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qismdir</w:t>
      </w:r>
      <w:proofErr w:type="spellEnd"/>
      <w:r w:rsidRPr="000C2466">
        <w:rPr>
          <w:rFonts w:ascii="Times New Roman" w:hAnsi="Times New Roman" w:cs="Times New Roman"/>
          <w:sz w:val="28"/>
          <w:szCs w:val="28"/>
          <w:lang w:val="en-US" w:eastAsia="en-US"/>
        </w:rPr>
        <w:t>.</w:t>
      </w:r>
    </w:p>
    <w:p w14:paraId="7CA62BF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qismi</w:t>
      </w:r>
      <w:proofErr w:type="spellEnd"/>
      <w:r w:rsidRPr="000C2466">
        <w:rPr>
          <w:rFonts w:ascii="Times New Roman" w:hAnsi="Times New Roman" w:cs="Times New Roman"/>
          <w:sz w:val="28"/>
          <w:szCs w:val="28"/>
          <w:lang w:val="en-US" w:eastAsia="en-US"/>
        </w:rPr>
        <w:t>.</w:t>
      </w:r>
    </w:p>
    <w:p w14:paraId="0DF2430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pedagogikaning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namuna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qismi</w:t>
      </w:r>
      <w:proofErr w:type="spellEnd"/>
      <w:r w:rsidRPr="000C2466">
        <w:rPr>
          <w:rFonts w:ascii="Times New Roman" w:hAnsi="Times New Roman" w:cs="Times New Roman"/>
          <w:sz w:val="28"/>
          <w:szCs w:val="28"/>
          <w:lang w:val="en-US" w:eastAsia="en-US"/>
        </w:rPr>
        <w:t>.</w:t>
      </w:r>
    </w:p>
    <w:p w14:paraId="22034821"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7.Didaktika </w:t>
      </w:r>
      <w:proofErr w:type="spellStart"/>
      <w:r w:rsidRPr="000C2466">
        <w:rPr>
          <w:rFonts w:ascii="Times New Roman" w:hAnsi="Times New Roman" w:cs="Times New Roman"/>
          <w:b/>
          <w:sz w:val="28"/>
          <w:szCs w:val="28"/>
          <w:lang w:val="en-US" w:eastAsia="en-US"/>
        </w:rPr>
        <w:t>necha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qismga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bo’linadi</w:t>
      </w:r>
      <w:proofErr w:type="spellEnd"/>
      <w:r w:rsidRPr="000C2466">
        <w:rPr>
          <w:rFonts w:ascii="Times New Roman" w:hAnsi="Times New Roman" w:cs="Times New Roman"/>
          <w:b/>
          <w:sz w:val="28"/>
          <w:szCs w:val="28"/>
          <w:lang w:val="en-US" w:eastAsia="en-US"/>
        </w:rPr>
        <w:t>?</w:t>
      </w:r>
    </w:p>
    <w:p w14:paraId="3B579B77"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A)2                      </w:t>
      </w:r>
    </w:p>
    <w:p w14:paraId="6AD767B2"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B)4    </w:t>
      </w:r>
    </w:p>
    <w:p w14:paraId="1C4DD3CC"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C)3                          </w:t>
      </w:r>
    </w:p>
    <w:p w14:paraId="72F2DDDF" w14:textId="64B203EF"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D)5</w:t>
      </w:r>
    </w:p>
    <w:p w14:paraId="6A36A394"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8………...- </w:t>
      </w:r>
      <w:proofErr w:type="spellStart"/>
      <w:r w:rsidRPr="000C2466">
        <w:rPr>
          <w:rFonts w:ascii="Times New Roman" w:hAnsi="Times New Roman" w:cs="Times New Roman"/>
          <w:b/>
          <w:sz w:val="28"/>
          <w:szCs w:val="28"/>
          <w:lang w:val="en-US" w:eastAsia="en-US"/>
        </w:rPr>
        <w:t>sezish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a’zolari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orqali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ongga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ta’sir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etib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turgan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narsa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hodisalarning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ongda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yaxlitligicha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aks</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jarayonidir</w:t>
      </w:r>
      <w:proofErr w:type="spellEnd"/>
      <w:r w:rsidRPr="000C2466">
        <w:rPr>
          <w:rFonts w:ascii="Times New Roman" w:hAnsi="Times New Roman" w:cs="Times New Roman"/>
          <w:b/>
          <w:sz w:val="28"/>
          <w:szCs w:val="28"/>
          <w:lang w:val="en-US" w:eastAsia="en-US"/>
        </w:rPr>
        <w:t>.</w:t>
      </w:r>
    </w:p>
    <w:p w14:paraId="054236E5"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  </w:t>
      </w:r>
      <w:proofErr w:type="spellStart"/>
      <w:r w:rsidRPr="000C2466">
        <w:rPr>
          <w:rFonts w:ascii="Times New Roman" w:hAnsi="Times New Roman" w:cs="Times New Roman"/>
          <w:sz w:val="28"/>
          <w:szCs w:val="28"/>
          <w:lang w:val="en-US" w:eastAsia="en-US"/>
        </w:rPr>
        <w:t>Diqqat</w:t>
      </w:r>
      <w:proofErr w:type="spellEnd"/>
      <w:r w:rsidRPr="000C2466">
        <w:rPr>
          <w:rFonts w:ascii="Times New Roman" w:hAnsi="Times New Roman" w:cs="Times New Roman"/>
          <w:sz w:val="28"/>
          <w:szCs w:val="28"/>
          <w:lang w:val="en-US" w:eastAsia="en-US"/>
        </w:rPr>
        <w:t xml:space="preserve">                          </w:t>
      </w:r>
    </w:p>
    <w:p w14:paraId="430947A8"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Sezgi</w:t>
      </w:r>
      <w:proofErr w:type="spellEnd"/>
      <w:proofErr w:type="gramEnd"/>
      <w:r w:rsidRPr="000C2466">
        <w:rPr>
          <w:rFonts w:ascii="Times New Roman" w:hAnsi="Times New Roman" w:cs="Times New Roman"/>
          <w:sz w:val="28"/>
          <w:szCs w:val="28"/>
          <w:lang w:val="en-US" w:eastAsia="en-US"/>
        </w:rPr>
        <w:t xml:space="preserve">    </w:t>
      </w:r>
    </w:p>
    <w:p w14:paraId="0F01076F"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Idrok</w:t>
      </w:r>
      <w:proofErr w:type="spellEnd"/>
      <w:r w:rsidRPr="000C2466">
        <w:rPr>
          <w:rFonts w:ascii="Times New Roman" w:hAnsi="Times New Roman" w:cs="Times New Roman"/>
          <w:sz w:val="28"/>
          <w:szCs w:val="28"/>
          <w:lang w:val="en-US" w:eastAsia="en-US"/>
        </w:rPr>
        <w:t xml:space="preserve">                          </w:t>
      </w:r>
    </w:p>
    <w:p w14:paraId="4D2E5070" w14:textId="560EC0A3"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Tasavvur</w:t>
      </w:r>
      <w:proofErr w:type="spellEnd"/>
    </w:p>
    <w:p w14:paraId="04D0B334" w14:textId="77777777" w:rsidR="000C2466" w:rsidRPr="000C2466" w:rsidRDefault="000C2466" w:rsidP="000C2466">
      <w:pPr>
        <w:tabs>
          <w:tab w:val="left" w:pos="355"/>
        </w:tabs>
        <w:rPr>
          <w:rFonts w:ascii="Times New Roman" w:hAnsi="Times New Roman" w:cs="Times New Roman"/>
          <w:b/>
          <w:iCs/>
          <w:sz w:val="28"/>
          <w:szCs w:val="28"/>
          <w:lang w:val="uz-Cyrl-UZ"/>
        </w:rPr>
      </w:pPr>
      <w:r w:rsidRPr="000C2466">
        <w:rPr>
          <w:rFonts w:ascii="Times New Roman" w:hAnsi="Times New Roman" w:cs="Times New Roman"/>
          <w:b/>
          <w:iCs/>
          <w:sz w:val="28"/>
          <w:szCs w:val="28"/>
          <w:lang w:val="en-US"/>
        </w:rPr>
        <w:lastRenderedPageBreak/>
        <w:t>9.</w:t>
      </w:r>
      <w:r w:rsidRPr="000C2466">
        <w:rPr>
          <w:rFonts w:ascii="Times New Roman" w:hAnsi="Times New Roman" w:cs="Times New Roman"/>
          <w:b/>
          <w:iCs/>
          <w:sz w:val="28"/>
          <w:szCs w:val="28"/>
          <w:lang w:val="uz-Cyrl-UZ"/>
        </w:rPr>
        <w:t>Ma’lum bir o’qitish usulini muvaffaqiyatli amalga oshirish uchun zarur bo’lgan yordamchi o’quv materiallari?</w:t>
      </w:r>
    </w:p>
    <w:p w14:paraId="10AA7E53" w14:textId="77777777" w:rsidR="00C87810" w:rsidRDefault="000C2466" w:rsidP="000C2466">
      <w:pPr>
        <w:rPr>
          <w:rFonts w:ascii="Times New Roman" w:hAnsi="Times New Roman" w:cs="Times New Roman"/>
          <w:iCs/>
          <w:sz w:val="28"/>
          <w:szCs w:val="28"/>
          <w:lang w:val="en-US"/>
        </w:rPr>
      </w:pPr>
      <w:r w:rsidRPr="000C2466">
        <w:rPr>
          <w:rFonts w:ascii="Times New Roman" w:hAnsi="Times New Roman" w:cs="Times New Roman"/>
          <w:iCs/>
          <w:sz w:val="28"/>
          <w:szCs w:val="28"/>
          <w:lang w:val="en-US"/>
        </w:rPr>
        <w:t>A)</w:t>
      </w:r>
      <w:r w:rsidRPr="000C2466">
        <w:rPr>
          <w:rFonts w:ascii="Times New Roman" w:hAnsi="Times New Roman" w:cs="Times New Roman"/>
          <w:iCs/>
          <w:sz w:val="28"/>
          <w:szCs w:val="28"/>
          <w:lang w:val="uz-Cyrl-UZ"/>
        </w:rPr>
        <w:t xml:space="preserve">  asbob—uskuna   </w:t>
      </w:r>
      <w:r w:rsidRPr="000C2466">
        <w:rPr>
          <w:rFonts w:ascii="Times New Roman" w:hAnsi="Times New Roman" w:cs="Times New Roman"/>
          <w:iCs/>
          <w:sz w:val="28"/>
          <w:szCs w:val="28"/>
          <w:lang w:val="uz-Cyrl-UZ"/>
        </w:rPr>
        <w:tab/>
      </w:r>
      <w:r w:rsidRPr="000C2466">
        <w:rPr>
          <w:rFonts w:ascii="Times New Roman" w:hAnsi="Times New Roman" w:cs="Times New Roman"/>
          <w:iCs/>
          <w:sz w:val="28"/>
          <w:szCs w:val="28"/>
          <w:lang w:val="en-US"/>
        </w:rPr>
        <w:t xml:space="preserve"> </w:t>
      </w:r>
    </w:p>
    <w:p w14:paraId="23E5E7F9" w14:textId="77777777" w:rsidR="00C87810" w:rsidRDefault="000C2466" w:rsidP="000C2466">
      <w:pPr>
        <w:rPr>
          <w:rFonts w:ascii="Times New Roman" w:hAnsi="Times New Roman" w:cs="Times New Roman"/>
          <w:iCs/>
          <w:sz w:val="28"/>
          <w:szCs w:val="28"/>
          <w:lang w:val="uz-Cyrl-UZ"/>
        </w:rPr>
      </w:pPr>
      <w:r w:rsidRPr="000C2466">
        <w:rPr>
          <w:rFonts w:ascii="Times New Roman" w:hAnsi="Times New Roman" w:cs="Times New Roman"/>
          <w:iCs/>
          <w:sz w:val="28"/>
          <w:szCs w:val="28"/>
          <w:lang w:val="en-US"/>
        </w:rPr>
        <w:t xml:space="preserve"> </w:t>
      </w:r>
      <w:proofErr w:type="gramStart"/>
      <w:r w:rsidRPr="000C2466">
        <w:rPr>
          <w:rFonts w:ascii="Times New Roman" w:hAnsi="Times New Roman" w:cs="Times New Roman"/>
          <w:iCs/>
          <w:sz w:val="28"/>
          <w:szCs w:val="28"/>
          <w:lang w:val="en-US"/>
        </w:rPr>
        <w:t>B)</w:t>
      </w:r>
      <w:r w:rsidRPr="000C2466">
        <w:rPr>
          <w:rFonts w:ascii="Times New Roman" w:hAnsi="Times New Roman" w:cs="Times New Roman"/>
          <w:iCs/>
          <w:sz w:val="28"/>
          <w:szCs w:val="28"/>
          <w:lang w:val="uz-Cyrl-UZ"/>
        </w:rPr>
        <w:t>metod</w:t>
      </w:r>
      <w:proofErr w:type="gramEnd"/>
      <w:r w:rsidRPr="000C2466">
        <w:rPr>
          <w:rFonts w:ascii="Times New Roman" w:hAnsi="Times New Roman" w:cs="Times New Roman"/>
          <w:iCs/>
          <w:sz w:val="28"/>
          <w:szCs w:val="28"/>
          <w:lang w:val="uz-Cyrl-UZ"/>
        </w:rPr>
        <w:t xml:space="preserve">       </w:t>
      </w:r>
    </w:p>
    <w:p w14:paraId="3255D963" w14:textId="77777777" w:rsidR="00C87810" w:rsidRDefault="000C2466" w:rsidP="000C2466">
      <w:pPr>
        <w:rPr>
          <w:rFonts w:ascii="Times New Roman" w:hAnsi="Times New Roman" w:cs="Times New Roman"/>
          <w:iCs/>
          <w:sz w:val="28"/>
          <w:szCs w:val="28"/>
          <w:lang w:val="uz-Cyrl-UZ"/>
        </w:rPr>
      </w:pPr>
      <w:r w:rsidRPr="000C2466">
        <w:rPr>
          <w:rFonts w:ascii="Times New Roman" w:hAnsi="Times New Roman" w:cs="Times New Roman"/>
          <w:iCs/>
          <w:sz w:val="28"/>
          <w:szCs w:val="28"/>
          <w:lang w:val="en-US"/>
        </w:rPr>
        <w:t>C)</w:t>
      </w:r>
      <w:r w:rsidRPr="000C2466">
        <w:rPr>
          <w:rFonts w:ascii="Times New Roman" w:hAnsi="Times New Roman" w:cs="Times New Roman"/>
          <w:iCs/>
          <w:sz w:val="28"/>
          <w:szCs w:val="28"/>
          <w:lang w:val="uz-Cyrl-UZ"/>
        </w:rPr>
        <w:t xml:space="preserve">vosita  </w:t>
      </w:r>
    </w:p>
    <w:p w14:paraId="5577958D" w14:textId="4601137F" w:rsidR="000C2466" w:rsidRPr="000C2466" w:rsidRDefault="000C2466" w:rsidP="000C2466">
      <w:pPr>
        <w:rPr>
          <w:rFonts w:ascii="Times New Roman" w:hAnsi="Times New Roman" w:cs="Times New Roman"/>
          <w:iCs/>
          <w:sz w:val="28"/>
          <w:szCs w:val="28"/>
          <w:lang w:val="uz-Cyrl-UZ"/>
        </w:rPr>
      </w:pPr>
      <w:r w:rsidRPr="000C2466">
        <w:rPr>
          <w:rFonts w:ascii="Times New Roman" w:hAnsi="Times New Roman" w:cs="Times New Roman"/>
          <w:iCs/>
          <w:sz w:val="28"/>
          <w:szCs w:val="28"/>
          <w:lang w:val="en-US"/>
        </w:rPr>
        <w:t>D)</w:t>
      </w:r>
      <w:r w:rsidRPr="000C2466">
        <w:rPr>
          <w:rFonts w:ascii="Times New Roman" w:hAnsi="Times New Roman" w:cs="Times New Roman"/>
          <w:iCs/>
          <w:sz w:val="28"/>
          <w:szCs w:val="28"/>
          <w:lang w:val="uz-Cyrl-UZ"/>
        </w:rPr>
        <w:t>qo’llanma</w:t>
      </w:r>
    </w:p>
    <w:p w14:paraId="67B11CE2" w14:textId="77777777" w:rsidR="000C2466" w:rsidRPr="000C2466" w:rsidRDefault="000C2466" w:rsidP="000C2466">
      <w:pPr>
        <w:tabs>
          <w:tab w:val="left" w:pos="3544"/>
        </w:tabs>
        <w:rPr>
          <w:rFonts w:ascii="Times New Roman" w:hAnsi="Times New Roman" w:cs="Times New Roman"/>
          <w:b/>
          <w:iCs/>
          <w:sz w:val="28"/>
          <w:szCs w:val="28"/>
          <w:lang w:val="uz-Cyrl-UZ"/>
        </w:rPr>
      </w:pPr>
      <w:r w:rsidRPr="000C2466">
        <w:rPr>
          <w:rFonts w:ascii="Times New Roman" w:hAnsi="Times New Roman" w:cs="Times New Roman"/>
          <w:b/>
          <w:iCs/>
          <w:sz w:val="28"/>
          <w:szCs w:val="28"/>
          <w:lang w:val="uz-Cyrl-UZ"/>
        </w:rPr>
        <w:t>10.Pedagogikaning asosiy tushunchalari qaysilar ?</w:t>
      </w:r>
    </w:p>
    <w:p w14:paraId="10AE0211" w14:textId="77777777" w:rsidR="000C2466" w:rsidRPr="000C2466" w:rsidRDefault="000C2466" w:rsidP="000C2466">
      <w:pPr>
        <w:tabs>
          <w:tab w:val="left" w:pos="3544"/>
        </w:tabs>
        <w:rPr>
          <w:rFonts w:ascii="Times New Roman" w:hAnsi="Times New Roman" w:cs="Times New Roman"/>
          <w:b/>
          <w:iCs/>
          <w:sz w:val="28"/>
          <w:szCs w:val="28"/>
          <w:lang w:val="uz-Cyrl-UZ"/>
        </w:rPr>
      </w:pPr>
      <w:r w:rsidRPr="000C2466">
        <w:rPr>
          <w:rFonts w:ascii="Times New Roman" w:hAnsi="Times New Roman" w:cs="Times New Roman"/>
          <w:iCs/>
          <w:sz w:val="28"/>
          <w:szCs w:val="28"/>
          <w:lang w:val="uz-Cyrl-UZ"/>
        </w:rPr>
        <w:t>A)rivojlantirish, shakllantirish, ta’lim va tarbiya, ma’lumot</w:t>
      </w:r>
    </w:p>
    <w:p w14:paraId="7E91F23B" w14:textId="77777777" w:rsidR="000C2466" w:rsidRPr="000C2466" w:rsidRDefault="000C2466" w:rsidP="000C2466">
      <w:pPr>
        <w:rPr>
          <w:rFonts w:ascii="Times New Roman" w:hAnsi="Times New Roman" w:cs="Times New Roman"/>
          <w:iCs/>
          <w:sz w:val="28"/>
          <w:szCs w:val="28"/>
          <w:lang w:val="uz-Cyrl-UZ"/>
        </w:rPr>
      </w:pPr>
      <w:r w:rsidRPr="000C2466">
        <w:rPr>
          <w:rFonts w:ascii="Times New Roman" w:hAnsi="Times New Roman" w:cs="Times New Roman"/>
          <w:iCs/>
          <w:sz w:val="28"/>
          <w:szCs w:val="28"/>
          <w:lang w:val="uz-Cyrl-UZ"/>
        </w:rPr>
        <w:t>B) o’qitish, o’rgatish, namuna ko’rsatish, ibrat bo’la olish</w:t>
      </w:r>
    </w:p>
    <w:p w14:paraId="4006BA25" w14:textId="77777777" w:rsidR="000C2466" w:rsidRPr="000C2466" w:rsidRDefault="000C2466" w:rsidP="000C2466">
      <w:pPr>
        <w:rPr>
          <w:rFonts w:ascii="Times New Roman" w:hAnsi="Times New Roman" w:cs="Times New Roman"/>
          <w:iCs/>
          <w:sz w:val="28"/>
          <w:szCs w:val="28"/>
          <w:lang w:val="en-US"/>
        </w:rPr>
      </w:pPr>
      <w:r w:rsidRPr="000C2466">
        <w:rPr>
          <w:rFonts w:ascii="Times New Roman" w:hAnsi="Times New Roman" w:cs="Times New Roman"/>
          <w:iCs/>
          <w:sz w:val="28"/>
          <w:szCs w:val="28"/>
          <w:lang w:val="en-US"/>
        </w:rPr>
        <w:t>C)</w:t>
      </w:r>
      <w:proofErr w:type="spellStart"/>
      <w:r w:rsidRPr="000C2466">
        <w:rPr>
          <w:rFonts w:ascii="Times New Roman" w:hAnsi="Times New Roman" w:cs="Times New Roman"/>
          <w:iCs/>
          <w:sz w:val="28"/>
          <w:szCs w:val="28"/>
          <w:lang w:val="en-US"/>
        </w:rPr>
        <w:t>shakllanish</w:t>
      </w:r>
      <w:proofErr w:type="spellEnd"/>
      <w:r w:rsidRPr="000C2466">
        <w:rPr>
          <w:rFonts w:ascii="Times New Roman" w:hAnsi="Times New Roman" w:cs="Times New Roman"/>
          <w:iCs/>
          <w:sz w:val="28"/>
          <w:szCs w:val="28"/>
          <w:lang w:val="en-US"/>
        </w:rPr>
        <w:t xml:space="preserve">, </w:t>
      </w:r>
      <w:proofErr w:type="spellStart"/>
      <w:r w:rsidRPr="000C2466">
        <w:rPr>
          <w:rFonts w:ascii="Times New Roman" w:hAnsi="Times New Roman" w:cs="Times New Roman"/>
          <w:iCs/>
          <w:sz w:val="28"/>
          <w:szCs w:val="28"/>
          <w:lang w:val="en-US"/>
        </w:rPr>
        <w:t>tarbiya</w:t>
      </w:r>
      <w:proofErr w:type="spellEnd"/>
      <w:r w:rsidRPr="000C2466">
        <w:rPr>
          <w:rFonts w:ascii="Times New Roman" w:hAnsi="Times New Roman" w:cs="Times New Roman"/>
          <w:iCs/>
          <w:sz w:val="28"/>
          <w:szCs w:val="28"/>
          <w:lang w:val="en-US"/>
        </w:rPr>
        <w:t xml:space="preserve">, </w:t>
      </w:r>
      <w:proofErr w:type="spellStart"/>
      <w:r w:rsidRPr="000C2466">
        <w:rPr>
          <w:rFonts w:ascii="Times New Roman" w:hAnsi="Times New Roman" w:cs="Times New Roman"/>
          <w:iCs/>
          <w:sz w:val="28"/>
          <w:szCs w:val="28"/>
          <w:lang w:val="en-US"/>
        </w:rPr>
        <w:t>tafakkur</w:t>
      </w:r>
      <w:proofErr w:type="spellEnd"/>
      <w:r w:rsidRPr="000C2466">
        <w:rPr>
          <w:rFonts w:ascii="Times New Roman" w:hAnsi="Times New Roman" w:cs="Times New Roman"/>
          <w:iCs/>
          <w:sz w:val="28"/>
          <w:szCs w:val="28"/>
          <w:lang w:val="en-US"/>
        </w:rPr>
        <w:t xml:space="preserve">, </w:t>
      </w:r>
      <w:proofErr w:type="spellStart"/>
      <w:r w:rsidRPr="000C2466">
        <w:rPr>
          <w:rFonts w:ascii="Times New Roman" w:hAnsi="Times New Roman" w:cs="Times New Roman"/>
          <w:iCs/>
          <w:sz w:val="28"/>
          <w:szCs w:val="28"/>
          <w:lang w:val="en-US"/>
        </w:rPr>
        <w:t>idrok</w:t>
      </w:r>
      <w:proofErr w:type="spellEnd"/>
      <w:r w:rsidRPr="000C2466">
        <w:rPr>
          <w:rFonts w:ascii="Times New Roman" w:hAnsi="Times New Roman" w:cs="Times New Roman"/>
          <w:iCs/>
          <w:sz w:val="28"/>
          <w:szCs w:val="28"/>
          <w:lang w:val="en-US"/>
        </w:rPr>
        <w:t xml:space="preserve"> </w:t>
      </w:r>
      <w:proofErr w:type="spellStart"/>
      <w:r w:rsidRPr="000C2466">
        <w:rPr>
          <w:rFonts w:ascii="Times New Roman" w:hAnsi="Times New Roman" w:cs="Times New Roman"/>
          <w:iCs/>
          <w:sz w:val="28"/>
          <w:szCs w:val="28"/>
          <w:lang w:val="en-US"/>
        </w:rPr>
        <w:t>va</w:t>
      </w:r>
      <w:proofErr w:type="spellEnd"/>
      <w:r w:rsidRPr="000C2466">
        <w:rPr>
          <w:rFonts w:ascii="Times New Roman" w:hAnsi="Times New Roman" w:cs="Times New Roman"/>
          <w:iCs/>
          <w:sz w:val="28"/>
          <w:szCs w:val="28"/>
          <w:lang w:val="en-US"/>
        </w:rPr>
        <w:t xml:space="preserve"> </w:t>
      </w:r>
      <w:proofErr w:type="spellStart"/>
      <w:r w:rsidRPr="000C2466">
        <w:rPr>
          <w:rFonts w:ascii="Times New Roman" w:hAnsi="Times New Roman" w:cs="Times New Roman"/>
          <w:iCs/>
          <w:sz w:val="28"/>
          <w:szCs w:val="28"/>
          <w:lang w:val="en-US"/>
        </w:rPr>
        <w:t>sezish</w:t>
      </w:r>
      <w:proofErr w:type="spellEnd"/>
    </w:p>
    <w:p w14:paraId="5D1FE8E5" w14:textId="77777777" w:rsidR="000C2466" w:rsidRPr="000C2466" w:rsidRDefault="000C2466" w:rsidP="000C2466">
      <w:pPr>
        <w:rPr>
          <w:rFonts w:ascii="Times New Roman" w:hAnsi="Times New Roman" w:cs="Times New Roman"/>
          <w:iCs/>
          <w:sz w:val="28"/>
          <w:szCs w:val="28"/>
          <w:lang w:val="uz-Cyrl-UZ"/>
        </w:rPr>
      </w:pPr>
      <w:r w:rsidRPr="000C2466">
        <w:rPr>
          <w:rFonts w:ascii="Times New Roman" w:hAnsi="Times New Roman" w:cs="Times New Roman"/>
          <w:iCs/>
          <w:sz w:val="28"/>
          <w:szCs w:val="28"/>
          <w:lang w:val="en-US"/>
        </w:rPr>
        <w:t>D)</w:t>
      </w:r>
      <w:r w:rsidRPr="000C2466">
        <w:rPr>
          <w:rFonts w:ascii="Times New Roman" w:hAnsi="Times New Roman" w:cs="Times New Roman"/>
          <w:iCs/>
          <w:sz w:val="28"/>
          <w:szCs w:val="28"/>
          <w:lang w:val="uz-Cyrl-UZ"/>
        </w:rPr>
        <w:t xml:space="preserve">sezish, bilish, anglash, tushunish, xotira, bilim, malaka, ko’nikma              </w:t>
      </w:r>
    </w:p>
    <w:p w14:paraId="2C366FA9" w14:textId="77777777" w:rsidR="000C2466" w:rsidRPr="000C2466" w:rsidRDefault="000C2466" w:rsidP="000C2466">
      <w:pPr>
        <w:rPr>
          <w:rFonts w:ascii="Times New Roman" w:hAnsi="Times New Roman" w:cs="Times New Roman"/>
          <w:b/>
          <w:sz w:val="28"/>
          <w:szCs w:val="28"/>
          <w:lang w:val="uz-Cyrl-UZ" w:eastAsia="en-US"/>
        </w:rPr>
      </w:pPr>
      <w:r w:rsidRPr="000C2466">
        <w:rPr>
          <w:rFonts w:ascii="Times New Roman" w:hAnsi="Times New Roman" w:cs="Times New Roman"/>
          <w:b/>
          <w:sz w:val="28"/>
          <w:szCs w:val="28"/>
          <w:lang w:val="uz-Cyrl-UZ" w:eastAsia="en-US"/>
        </w:rPr>
        <w:t>11.Bilimga chanqoq, iste’dodli yoshlarni topib, ularni vatanga fidoyi insonlar qilib tarbiyalash muqaddas vazifadir. Ushbu fikr muallifi kim?</w:t>
      </w:r>
    </w:p>
    <w:p w14:paraId="5B528137" w14:textId="77777777" w:rsidR="00C87810" w:rsidRDefault="000C2466" w:rsidP="000C2466">
      <w:pPr>
        <w:rPr>
          <w:rFonts w:ascii="Times New Roman" w:hAnsi="Times New Roman" w:cs="Times New Roman"/>
          <w:sz w:val="28"/>
          <w:szCs w:val="28"/>
          <w:lang w:val="uz-Cyrl-UZ" w:eastAsia="en-US"/>
        </w:rPr>
      </w:pPr>
      <w:r w:rsidRPr="000C2466">
        <w:rPr>
          <w:rFonts w:ascii="Times New Roman" w:hAnsi="Times New Roman" w:cs="Times New Roman"/>
          <w:sz w:val="28"/>
          <w:szCs w:val="28"/>
          <w:lang w:val="uz-Cyrl-UZ" w:eastAsia="en-US"/>
        </w:rPr>
        <w:t xml:space="preserve">A)Amir Temur    </w:t>
      </w:r>
    </w:p>
    <w:p w14:paraId="7412369B" w14:textId="77777777" w:rsidR="00C87810" w:rsidRDefault="000C2466" w:rsidP="000C2466">
      <w:pPr>
        <w:rPr>
          <w:rFonts w:ascii="Times New Roman" w:hAnsi="Times New Roman" w:cs="Times New Roman"/>
          <w:sz w:val="28"/>
          <w:szCs w:val="28"/>
          <w:lang w:val="uz-Cyrl-UZ" w:eastAsia="en-US"/>
        </w:rPr>
      </w:pPr>
      <w:r w:rsidRPr="000C2466">
        <w:rPr>
          <w:rFonts w:ascii="Times New Roman" w:hAnsi="Times New Roman" w:cs="Times New Roman"/>
          <w:sz w:val="28"/>
          <w:szCs w:val="28"/>
          <w:lang w:val="uz-Cyrl-UZ" w:eastAsia="en-US"/>
        </w:rPr>
        <w:t xml:space="preserve">B)I.A.Karimov   </w:t>
      </w:r>
    </w:p>
    <w:p w14:paraId="36212A90" w14:textId="77777777" w:rsidR="00C87810" w:rsidRDefault="000C2466" w:rsidP="000C2466">
      <w:pPr>
        <w:rPr>
          <w:rFonts w:ascii="Times New Roman" w:hAnsi="Times New Roman" w:cs="Times New Roman"/>
          <w:sz w:val="28"/>
          <w:szCs w:val="28"/>
          <w:lang w:val="uz-Cyrl-UZ" w:eastAsia="en-US"/>
        </w:rPr>
      </w:pPr>
      <w:r w:rsidRPr="000C2466">
        <w:rPr>
          <w:rFonts w:ascii="Times New Roman" w:hAnsi="Times New Roman" w:cs="Times New Roman"/>
          <w:sz w:val="28"/>
          <w:szCs w:val="28"/>
          <w:lang w:val="uz-Cyrl-UZ" w:eastAsia="en-US"/>
        </w:rPr>
        <w:t xml:space="preserve">C)K.D.Ushenskiy            </w:t>
      </w:r>
    </w:p>
    <w:p w14:paraId="3F667166" w14:textId="79C5D8F5" w:rsidR="000C2466" w:rsidRPr="000C2466" w:rsidRDefault="000C2466" w:rsidP="000C2466">
      <w:pPr>
        <w:rPr>
          <w:rFonts w:ascii="Times New Roman" w:hAnsi="Times New Roman" w:cs="Times New Roman"/>
          <w:sz w:val="28"/>
          <w:szCs w:val="28"/>
          <w:lang w:val="uz-Cyrl-UZ" w:eastAsia="en-US"/>
        </w:rPr>
      </w:pPr>
      <w:r w:rsidRPr="000C2466">
        <w:rPr>
          <w:rFonts w:ascii="Times New Roman" w:hAnsi="Times New Roman" w:cs="Times New Roman"/>
          <w:sz w:val="28"/>
          <w:szCs w:val="28"/>
          <w:lang w:val="uz-Cyrl-UZ" w:eastAsia="en-US"/>
        </w:rPr>
        <w:t>D)J.Nerru</w:t>
      </w:r>
    </w:p>
    <w:p w14:paraId="58192913" w14:textId="77777777" w:rsidR="000C2466" w:rsidRPr="000C2466" w:rsidRDefault="000C2466" w:rsidP="000C2466">
      <w:pPr>
        <w:rPr>
          <w:rFonts w:ascii="Times New Roman" w:hAnsi="Times New Roman" w:cs="Times New Roman"/>
          <w:b/>
          <w:sz w:val="28"/>
          <w:szCs w:val="28"/>
          <w:lang w:val="uz-Cyrl-UZ" w:eastAsia="en-US"/>
        </w:rPr>
      </w:pPr>
      <w:r w:rsidRPr="000C2466">
        <w:rPr>
          <w:rFonts w:ascii="Times New Roman" w:hAnsi="Times New Roman" w:cs="Times New Roman"/>
          <w:b/>
          <w:sz w:val="28"/>
          <w:szCs w:val="28"/>
          <w:lang w:val="uz-Cyrl-UZ" w:eastAsia="en-US"/>
        </w:rPr>
        <w:t>12……….- tarbiyachi va tarbiyalanuvchilarning hamkorlikdagi faoliyat va o’zaro ta’sir ko’rsatish usullaridir.</w:t>
      </w:r>
    </w:p>
    <w:p w14:paraId="0CE2534C"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Ta’lim</w:t>
      </w:r>
      <w:proofErr w:type="spellEnd"/>
      <w:proofErr w:type="gramEnd"/>
      <w:r w:rsidRPr="000C2466">
        <w:rPr>
          <w:rFonts w:ascii="Times New Roman" w:hAnsi="Times New Roman" w:cs="Times New Roman"/>
          <w:sz w:val="28"/>
          <w:szCs w:val="28"/>
          <w:lang w:val="en-US" w:eastAsia="en-US"/>
        </w:rPr>
        <w:t xml:space="preserve"> </w:t>
      </w:r>
    </w:p>
    <w:p w14:paraId="27546DC1"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Tarbiya</w:t>
      </w:r>
      <w:proofErr w:type="spellEnd"/>
      <w:proofErr w:type="gramEnd"/>
      <w:r w:rsidRPr="000C2466">
        <w:rPr>
          <w:rFonts w:ascii="Times New Roman" w:hAnsi="Times New Roman" w:cs="Times New Roman"/>
          <w:sz w:val="28"/>
          <w:szCs w:val="28"/>
          <w:lang w:val="en-US" w:eastAsia="en-US"/>
        </w:rPr>
        <w:t xml:space="preserve"> </w:t>
      </w:r>
    </w:p>
    <w:p w14:paraId="31BB3237"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C) </w:t>
      </w:r>
      <w:proofErr w:type="spellStart"/>
      <w:r w:rsidRPr="000C2466">
        <w:rPr>
          <w:rFonts w:ascii="Times New Roman" w:hAnsi="Times New Roman" w:cs="Times New Roman"/>
          <w:sz w:val="28"/>
          <w:szCs w:val="28"/>
          <w:lang w:val="en-US" w:eastAsia="en-US"/>
        </w:rPr>
        <w:t>Bilim</w:t>
      </w:r>
      <w:proofErr w:type="spellEnd"/>
      <w:r w:rsidRPr="000C2466">
        <w:rPr>
          <w:rFonts w:ascii="Times New Roman" w:hAnsi="Times New Roman" w:cs="Times New Roman"/>
          <w:sz w:val="28"/>
          <w:szCs w:val="28"/>
          <w:lang w:val="en-US" w:eastAsia="en-US"/>
        </w:rPr>
        <w:t xml:space="preserve">     </w:t>
      </w:r>
    </w:p>
    <w:p w14:paraId="5849A1A1" w14:textId="6D0346AC"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D) </w:t>
      </w:r>
      <w:proofErr w:type="spellStart"/>
      <w:r w:rsidRPr="000C2466">
        <w:rPr>
          <w:rFonts w:ascii="Times New Roman" w:hAnsi="Times New Roman" w:cs="Times New Roman"/>
          <w:sz w:val="28"/>
          <w:szCs w:val="28"/>
          <w:lang w:val="en-US" w:eastAsia="en-US"/>
        </w:rPr>
        <w:t>Ko’nikma</w:t>
      </w:r>
      <w:proofErr w:type="spellEnd"/>
    </w:p>
    <w:p w14:paraId="1BCA94A0"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13.Yoshi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bilimi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jihatdan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xil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ma’lum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miqdordagi</w:t>
      </w:r>
      <w:proofErr w:type="spellEnd"/>
      <w:r w:rsidRPr="000C2466">
        <w:rPr>
          <w:rFonts w:ascii="Times New Roman" w:hAnsi="Times New Roman" w:cs="Times New Roman"/>
          <w:b/>
          <w:sz w:val="28"/>
          <w:szCs w:val="28"/>
          <w:lang w:val="en-US" w:eastAsia="en-US"/>
        </w:rPr>
        <w:t xml:space="preserve"> </w:t>
      </w:r>
      <w:proofErr w:type="spellStart"/>
      <w:proofErr w:type="gramStart"/>
      <w:r w:rsidRPr="000C2466">
        <w:rPr>
          <w:rFonts w:ascii="Times New Roman" w:hAnsi="Times New Roman" w:cs="Times New Roman"/>
          <w:b/>
          <w:sz w:val="28"/>
          <w:szCs w:val="28"/>
          <w:lang w:val="en-US" w:eastAsia="en-US"/>
        </w:rPr>
        <w:t>o’quvchilar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guruhiga</w:t>
      </w:r>
      <w:proofErr w:type="spellEnd"/>
      <w:proofErr w:type="gramEnd"/>
      <w:r w:rsidRPr="000C2466">
        <w:rPr>
          <w:rFonts w:ascii="Times New Roman" w:hAnsi="Times New Roman" w:cs="Times New Roman"/>
          <w:b/>
          <w:sz w:val="28"/>
          <w:szCs w:val="28"/>
          <w:lang w:val="en-US" w:eastAsia="en-US"/>
        </w:rPr>
        <w:t xml:space="preserve"> ………. deb </w:t>
      </w:r>
      <w:proofErr w:type="spellStart"/>
      <w:r w:rsidRPr="000C2466">
        <w:rPr>
          <w:rFonts w:ascii="Times New Roman" w:hAnsi="Times New Roman" w:cs="Times New Roman"/>
          <w:b/>
          <w:sz w:val="28"/>
          <w:szCs w:val="28"/>
          <w:lang w:val="en-US" w:eastAsia="en-US"/>
        </w:rPr>
        <w:t>ataladi</w:t>
      </w:r>
      <w:proofErr w:type="spellEnd"/>
      <w:r w:rsidRPr="000C2466">
        <w:rPr>
          <w:rFonts w:ascii="Times New Roman" w:hAnsi="Times New Roman" w:cs="Times New Roman"/>
          <w:b/>
          <w:sz w:val="28"/>
          <w:szCs w:val="28"/>
          <w:lang w:val="en-US" w:eastAsia="en-US"/>
        </w:rPr>
        <w:t>.</w:t>
      </w:r>
    </w:p>
    <w:p w14:paraId="1FF8F46A"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sinf</w:t>
      </w:r>
      <w:proofErr w:type="spellEnd"/>
      <w:proofErr w:type="gramEnd"/>
      <w:r w:rsidRPr="000C2466">
        <w:rPr>
          <w:rFonts w:ascii="Times New Roman" w:hAnsi="Times New Roman" w:cs="Times New Roman"/>
          <w:sz w:val="28"/>
          <w:szCs w:val="28"/>
          <w:lang w:val="en-US" w:eastAsia="en-US"/>
        </w:rPr>
        <w:t xml:space="preserve">            </w:t>
      </w:r>
    </w:p>
    <w:p w14:paraId="263FBF5B"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dars</w:t>
      </w:r>
      <w:proofErr w:type="spellEnd"/>
      <w:proofErr w:type="gramEnd"/>
      <w:r w:rsidRPr="000C2466">
        <w:rPr>
          <w:rFonts w:ascii="Times New Roman" w:hAnsi="Times New Roman" w:cs="Times New Roman"/>
          <w:sz w:val="28"/>
          <w:szCs w:val="28"/>
          <w:lang w:val="en-US" w:eastAsia="en-US"/>
        </w:rPr>
        <w:t xml:space="preserve">              </w:t>
      </w:r>
    </w:p>
    <w:p w14:paraId="7B128E8D"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C) </w:t>
      </w:r>
      <w:proofErr w:type="spellStart"/>
      <w:r w:rsidRPr="000C2466">
        <w:rPr>
          <w:rFonts w:ascii="Times New Roman" w:hAnsi="Times New Roman" w:cs="Times New Roman"/>
          <w:sz w:val="28"/>
          <w:szCs w:val="28"/>
          <w:lang w:val="en-US" w:eastAsia="en-US"/>
        </w:rPr>
        <w:t>guruh</w:t>
      </w:r>
      <w:proofErr w:type="spellEnd"/>
      <w:r w:rsidRPr="000C2466">
        <w:rPr>
          <w:rFonts w:ascii="Times New Roman" w:hAnsi="Times New Roman" w:cs="Times New Roman"/>
          <w:sz w:val="28"/>
          <w:szCs w:val="28"/>
          <w:lang w:val="en-US" w:eastAsia="en-US"/>
        </w:rPr>
        <w:t xml:space="preserve">                </w:t>
      </w:r>
    </w:p>
    <w:p w14:paraId="45B4909F" w14:textId="769CDE8C"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D)seminar</w:t>
      </w:r>
    </w:p>
    <w:p w14:paraId="3B1CFD14"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14……</w:t>
      </w:r>
      <w:proofErr w:type="gramStart"/>
      <w:r w:rsidRPr="000C2466">
        <w:rPr>
          <w:rFonts w:ascii="Times New Roman" w:hAnsi="Times New Roman" w:cs="Times New Roman"/>
          <w:b/>
          <w:sz w:val="28"/>
          <w:szCs w:val="28"/>
          <w:lang w:val="en-US" w:eastAsia="en-US"/>
        </w:rPr>
        <w:t>…..</w:t>
      </w:r>
      <w:proofErr w:type="gramEnd"/>
      <w:r w:rsidRPr="000C2466">
        <w:rPr>
          <w:rFonts w:ascii="Times New Roman" w:hAnsi="Times New Roman" w:cs="Times New Roman"/>
          <w:b/>
          <w:sz w:val="28"/>
          <w:szCs w:val="28"/>
          <w:lang w:val="en-US" w:eastAsia="en-US"/>
        </w:rPr>
        <w:t xml:space="preserve">deb </w:t>
      </w:r>
      <w:proofErr w:type="spellStart"/>
      <w:r w:rsidRPr="000C2466">
        <w:rPr>
          <w:rFonts w:ascii="Times New Roman" w:hAnsi="Times New Roman" w:cs="Times New Roman"/>
          <w:b/>
          <w:sz w:val="28"/>
          <w:szCs w:val="28"/>
          <w:lang w:val="en-US" w:eastAsia="en-US"/>
        </w:rPr>
        <w:t>bevosita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o’quvchilarning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rahbarligida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muayyan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o’quvchilar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guruhi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olib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boriladigan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mashg’ulotiga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aytiladi</w:t>
      </w:r>
      <w:proofErr w:type="spellEnd"/>
      <w:r w:rsidRPr="000C2466">
        <w:rPr>
          <w:rFonts w:ascii="Times New Roman" w:hAnsi="Times New Roman" w:cs="Times New Roman"/>
          <w:b/>
          <w:sz w:val="28"/>
          <w:szCs w:val="28"/>
          <w:lang w:val="en-US" w:eastAsia="en-US"/>
        </w:rPr>
        <w:t>.</w:t>
      </w:r>
    </w:p>
    <w:p w14:paraId="4D5DA784" w14:textId="066D3408"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Tarbiya</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w:t>
      </w:r>
      <w:proofErr w:type="spellEnd"/>
      <w:r w:rsidRPr="000C2466">
        <w:rPr>
          <w:rFonts w:ascii="Times New Roman" w:hAnsi="Times New Roman" w:cs="Times New Roman"/>
          <w:sz w:val="28"/>
          <w:szCs w:val="28"/>
          <w:lang w:val="en-US" w:eastAsia="en-US"/>
        </w:rPr>
        <w:t xml:space="preserve">        </w:t>
      </w:r>
    </w:p>
    <w:p w14:paraId="4C6DDA82"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Guruh</w:t>
      </w:r>
      <w:proofErr w:type="spellEnd"/>
      <w:proofErr w:type="gramEnd"/>
      <w:r w:rsidRPr="000C2466">
        <w:rPr>
          <w:rFonts w:ascii="Times New Roman" w:hAnsi="Times New Roman" w:cs="Times New Roman"/>
          <w:sz w:val="28"/>
          <w:szCs w:val="28"/>
          <w:lang w:val="en-US" w:eastAsia="en-US"/>
        </w:rPr>
        <w:t xml:space="preserve">  </w:t>
      </w:r>
    </w:p>
    <w:p w14:paraId="74AA9793"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Dars</w:t>
      </w:r>
      <w:proofErr w:type="spellEnd"/>
      <w:r w:rsidRPr="000C2466">
        <w:rPr>
          <w:rFonts w:ascii="Times New Roman" w:hAnsi="Times New Roman" w:cs="Times New Roman"/>
          <w:sz w:val="28"/>
          <w:szCs w:val="28"/>
          <w:lang w:val="en-US" w:eastAsia="en-US"/>
        </w:rPr>
        <w:t xml:space="preserve">         </w:t>
      </w:r>
    </w:p>
    <w:p w14:paraId="6225AF85" w14:textId="2671BE9F"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Sinf</w:t>
      </w:r>
      <w:proofErr w:type="spellEnd"/>
    </w:p>
    <w:p w14:paraId="5ACB778D"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15.Sinf-dars </w:t>
      </w:r>
      <w:proofErr w:type="spellStart"/>
      <w:r w:rsidRPr="000C2466">
        <w:rPr>
          <w:rFonts w:ascii="Times New Roman" w:hAnsi="Times New Roman" w:cs="Times New Roman"/>
          <w:b/>
          <w:sz w:val="28"/>
          <w:szCs w:val="28"/>
          <w:lang w:val="en-US" w:eastAsia="en-US"/>
        </w:rPr>
        <w:t>tizimi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shaklida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olib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borilmaydigan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masg’ulot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turini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ayting</w:t>
      </w:r>
      <w:proofErr w:type="spellEnd"/>
      <w:r w:rsidRPr="000C2466">
        <w:rPr>
          <w:rFonts w:ascii="Times New Roman" w:hAnsi="Times New Roman" w:cs="Times New Roman"/>
          <w:b/>
          <w:sz w:val="28"/>
          <w:szCs w:val="28"/>
          <w:lang w:val="en-US" w:eastAsia="en-US"/>
        </w:rPr>
        <w:t>?</w:t>
      </w:r>
    </w:p>
    <w:p w14:paraId="5D7B8FAE"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A) Seminar         </w:t>
      </w:r>
    </w:p>
    <w:p w14:paraId="228F9391" w14:textId="77777777" w:rsidR="00C87810" w:rsidRDefault="00C87810" w:rsidP="000C2466">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proofErr w:type="gramStart"/>
      <w:r w:rsidR="000C2466" w:rsidRPr="000C2466">
        <w:rPr>
          <w:rFonts w:ascii="Times New Roman" w:hAnsi="Times New Roman" w:cs="Times New Roman"/>
          <w:sz w:val="28"/>
          <w:szCs w:val="28"/>
          <w:lang w:val="en-US" w:eastAsia="en-US"/>
        </w:rPr>
        <w:t>B)</w:t>
      </w:r>
      <w:proofErr w:type="spellStart"/>
      <w:r w:rsidR="000C2466" w:rsidRPr="000C2466">
        <w:rPr>
          <w:rFonts w:ascii="Times New Roman" w:hAnsi="Times New Roman" w:cs="Times New Roman"/>
          <w:sz w:val="28"/>
          <w:szCs w:val="28"/>
          <w:lang w:val="en-US" w:eastAsia="en-US"/>
        </w:rPr>
        <w:t>Aralash</w:t>
      </w:r>
      <w:proofErr w:type="spellEnd"/>
      <w:proofErr w:type="gramEnd"/>
      <w:r w:rsidR="000C2466" w:rsidRPr="000C2466">
        <w:rPr>
          <w:rFonts w:ascii="Times New Roman" w:hAnsi="Times New Roman" w:cs="Times New Roman"/>
          <w:sz w:val="28"/>
          <w:szCs w:val="28"/>
          <w:lang w:val="en-US" w:eastAsia="en-US"/>
        </w:rPr>
        <w:t xml:space="preserve">     </w:t>
      </w:r>
    </w:p>
    <w:p w14:paraId="6776CDCC"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Ma’ruza</w:t>
      </w:r>
      <w:proofErr w:type="spellEnd"/>
      <w:r w:rsidRPr="000C2466">
        <w:rPr>
          <w:rFonts w:ascii="Times New Roman" w:hAnsi="Times New Roman" w:cs="Times New Roman"/>
          <w:sz w:val="28"/>
          <w:szCs w:val="28"/>
          <w:lang w:val="en-US" w:eastAsia="en-US"/>
        </w:rPr>
        <w:t xml:space="preserve">           </w:t>
      </w:r>
    </w:p>
    <w:p w14:paraId="4AB64E30" w14:textId="791CF884"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Amaliy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tajriba</w:t>
      </w:r>
      <w:proofErr w:type="spellEnd"/>
    </w:p>
    <w:p w14:paraId="4EE26BD7"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16.Darsning </w:t>
      </w:r>
      <w:proofErr w:type="spellStart"/>
      <w:proofErr w:type="gramStart"/>
      <w:r w:rsidRPr="000C2466">
        <w:rPr>
          <w:rFonts w:ascii="Times New Roman" w:hAnsi="Times New Roman" w:cs="Times New Roman"/>
          <w:b/>
          <w:sz w:val="28"/>
          <w:szCs w:val="28"/>
          <w:lang w:val="en-US" w:eastAsia="en-US"/>
        </w:rPr>
        <w:t>o’z</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strukturasiga</w:t>
      </w:r>
      <w:proofErr w:type="spellEnd"/>
      <w:proofErr w:type="gram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barcha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elementlarini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tipini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ya’ni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umumiy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yoki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aralsh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darsni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tavsiya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etgan</w:t>
      </w:r>
      <w:proofErr w:type="spellEnd"/>
      <w:r w:rsidRPr="000C2466">
        <w:rPr>
          <w:rFonts w:ascii="Times New Roman" w:hAnsi="Times New Roman" w:cs="Times New Roman"/>
          <w:b/>
          <w:sz w:val="28"/>
          <w:szCs w:val="28"/>
          <w:lang w:val="en-US" w:eastAsia="en-US"/>
        </w:rPr>
        <w:t xml:space="preserve">? </w:t>
      </w:r>
    </w:p>
    <w:p w14:paraId="52227CCF"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w:t>
      </w:r>
      <w:proofErr w:type="gramEnd"/>
      <w:r w:rsidRPr="000C2466">
        <w:rPr>
          <w:rFonts w:ascii="Times New Roman" w:hAnsi="Times New Roman" w:cs="Times New Roman"/>
          <w:sz w:val="28"/>
          <w:szCs w:val="28"/>
          <w:lang w:val="en-US" w:eastAsia="en-US"/>
        </w:rPr>
        <w:t>.A.Ilina</w:t>
      </w:r>
      <w:proofErr w:type="spellEnd"/>
      <w:r w:rsidRPr="000C2466">
        <w:rPr>
          <w:rFonts w:ascii="Times New Roman" w:hAnsi="Times New Roman" w:cs="Times New Roman"/>
          <w:sz w:val="28"/>
          <w:szCs w:val="28"/>
          <w:lang w:val="en-US" w:eastAsia="en-US"/>
        </w:rPr>
        <w:t xml:space="preserve">    </w:t>
      </w:r>
    </w:p>
    <w:p w14:paraId="743BEA5A"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lastRenderedPageBreak/>
        <w:t>B)</w:t>
      </w:r>
      <w:proofErr w:type="spellStart"/>
      <w:r w:rsidRPr="000C2466">
        <w:rPr>
          <w:rFonts w:ascii="Times New Roman" w:hAnsi="Times New Roman" w:cs="Times New Roman"/>
          <w:sz w:val="28"/>
          <w:szCs w:val="28"/>
          <w:lang w:val="en-US" w:eastAsia="en-US"/>
        </w:rPr>
        <w:t>A</w:t>
      </w:r>
      <w:proofErr w:type="gramEnd"/>
      <w:r w:rsidRPr="000C2466">
        <w:rPr>
          <w:rFonts w:ascii="Times New Roman" w:hAnsi="Times New Roman" w:cs="Times New Roman"/>
          <w:sz w:val="28"/>
          <w:szCs w:val="28"/>
          <w:lang w:val="en-US" w:eastAsia="en-US"/>
        </w:rPr>
        <w:t>.Avloniy</w:t>
      </w:r>
      <w:proofErr w:type="spellEnd"/>
      <w:r w:rsidRPr="000C2466">
        <w:rPr>
          <w:rFonts w:ascii="Times New Roman" w:hAnsi="Times New Roman" w:cs="Times New Roman"/>
          <w:sz w:val="28"/>
          <w:szCs w:val="28"/>
          <w:lang w:val="en-US" w:eastAsia="en-US"/>
        </w:rPr>
        <w:t xml:space="preserve"> </w:t>
      </w:r>
    </w:p>
    <w:p w14:paraId="77480C32"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Y.</w:t>
      </w:r>
      <w:proofErr w:type="gramStart"/>
      <w:r w:rsidRPr="000C2466">
        <w:rPr>
          <w:rFonts w:ascii="Times New Roman" w:hAnsi="Times New Roman" w:cs="Times New Roman"/>
          <w:sz w:val="28"/>
          <w:szCs w:val="28"/>
          <w:lang w:val="en-US" w:eastAsia="en-US"/>
        </w:rPr>
        <w:t>A.Komenskiy</w:t>
      </w:r>
      <w:proofErr w:type="spellEnd"/>
      <w:proofErr w:type="gramEnd"/>
      <w:r w:rsidRPr="000C2466">
        <w:rPr>
          <w:rFonts w:ascii="Times New Roman" w:hAnsi="Times New Roman" w:cs="Times New Roman"/>
          <w:sz w:val="28"/>
          <w:szCs w:val="28"/>
          <w:lang w:val="en-US" w:eastAsia="en-US"/>
        </w:rPr>
        <w:t xml:space="preserve">     </w:t>
      </w:r>
    </w:p>
    <w:p w14:paraId="5F50003A" w14:textId="399A80B2"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Munavvar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Qori</w:t>
      </w:r>
      <w:proofErr w:type="spellEnd"/>
    </w:p>
    <w:p w14:paraId="1B25AB35"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17.Darsning </w:t>
      </w:r>
      <w:proofErr w:type="spellStart"/>
      <w:r w:rsidRPr="000C2466">
        <w:rPr>
          <w:rFonts w:ascii="Times New Roman" w:hAnsi="Times New Roman" w:cs="Times New Roman"/>
          <w:b/>
          <w:sz w:val="28"/>
          <w:szCs w:val="28"/>
          <w:lang w:val="en-US" w:eastAsia="en-US"/>
        </w:rPr>
        <w:t>ichki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xususiyati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b/>
          <w:sz w:val="28"/>
          <w:szCs w:val="28"/>
          <w:lang w:val="en-US" w:eastAsia="en-US"/>
        </w:rPr>
        <w:t>?</w:t>
      </w:r>
    </w:p>
    <w:p w14:paraId="0F25C69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Reja</w:t>
      </w:r>
      <w:proofErr w:type="gramEnd"/>
      <w:r w:rsidRPr="000C2466">
        <w:rPr>
          <w:rFonts w:ascii="Times New Roman" w:hAnsi="Times New Roman" w:cs="Times New Roman"/>
          <w:sz w:val="28"/>
          <w:szCs w:val="28"/>
          <w:lang w:val="en-US" w:eastAsia="en-US"/>
        </w:rPr>
        <w:t>,ishlanmalar,jadval</w:t>
      </w:r>
      <w:proofErr w:type="spellEnd"/>
    </w:p>
    <w:p w14:paraId="373FE9B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Maqsadi</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mantiqiy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logikasi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mazmunini</w:t>
      </w:r>
      <w:proofErr w:type="spellEnd"/>
      <w:r w:rsidRPr="000C2466">
        <w:rPr>
          <w:rFonts w:ascii="Times New Roman" w:hAnsi="Times New Roman" w:cs="Times New Roman"/>
          <w:sz w:val="28"/>
          <w:szCs w:val="28"/>
          <w:lang w:val="en-US" w:eastAsia="en-US"/>
        </w:rPr>
        <w:t xml:space="preserve"> his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tushunish</w:t>
      </w:r>
      <w:proofErr w:type="spellEnd"/>
    </w:p>
    <w:p w14:paraId="29F5018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Sinf</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vositasi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jadval</w:t>
      </w:r>
      <w:proofErr w:type="spellEnd"/>
    </w:p>
    <w:p w14:paraId="37490DF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Sinf</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xonasi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guruhi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dars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maqsadi</w:t>
      </w:r>
      <w:proofErr w:type="spellEnd"/>
      <w:r w:rsidRPr="000C2466">
        <w:rPr>
          <w:rFonts w:ascii="Times New Roman" w:hAnsi="Times New Roman" w:cs="Times New Roman"/>
          <w:sz w:val="28"/>
          <w:szCs w:val="28"/>
          <w:lang w:val="en-US" w:eastAsia="en-US"/>
        </w:rPr>
        <w:t>.</w:t>
      </w:r>
    </w:p>
    <w:p w14:paraId="08A94F64"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18.O’zbekiston </w:t>
      </w:r>
      <w:proofErr w:type="spellStart"/>
      <w:r w:rsidRPr="000C2466">
        <w:rPr>
          <w:rFonts w:ascii="Times New Roman" w:hAnsi="Times New Roman" w:cs="Times New Roman"/>
          <w:b/>
          <w:sz w:val="28"/>
          <w:szCs w:val="28"/>
          <w:lang w:val="en-US" w:eastAsia="en-US"/>
        </w:rPr>
        <w:t>Respublikasining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Oila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kodeksi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qachon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amalga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kiritilgan</w:t>
      </w:r>
      <w:proofErr w:type="spellEnd"/>
      <w:r w:rsidRPr="000C2466">
        <w:rPr>
          <w:rFonts w:ascii="Times New Roman" w:hAnsi="Times New Roman" w:cs="Times New Roman"/>
          <w:b/>
          <w:sz w:val="28"/>
          <w:szCs w:val="28"/>
          <w:lang w:val="en-US" w:eastAsia="en-US"/>
        </w:rPr>
        <w:t>?</w:t>
      </w:r>
    </w:p>
    <w:p w14:paraId="62576B9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Erkak</w:t>
      </w:r>
      <w:proofErr w:type="spellEnd"/>
      <w:proofErr w:type="gramEnd"/>
      <w:r w:rsidRPr="000C2466">
        <w:rPr>
          <w:rFonts w:ascii="Times New Roman" w:hAnsi="Times New Roman" w:cs="Times New Roman"/>
          <w:sz w:val="28"/>
          <w:szCs w:val="28"/>
          <w:lang w:val="en-US" w:eastAsia="en-US"/>
        </w:rPr>
        <w:t xml:space="preserve"> xuquqlari </w:t>
      </w:r>
      <w:proofErr w:type="spellStart"/>
      <w:r w:rsidRPr="000C2466">
        <w:rPr>
          <w:rFonts w:ascii="Times New Roman" w:hAnsi="Times New Roman" w:cs="Times New Roman"/>
          <w:sz w:val="28"/>
          <w:szCs w:val="28"/>
          <w:lang w:val="en-US" w:eastAsia="en-US"/>
        </w:rPr>
        <w:t>ustivorligi</w:t>
      </w:r>
      <w:proofErr w:type="spellEnd"/>
      <w:r w:rsidRPr="000C2466">
        <w:rPr>
          <w:rFonts w:ascii="Times New Roman" w:hAnsi="Times New Roman" w:cs="Times New Roman"/>
          <w:sz w:val="28"/>
          <w:szCs w:val="28"/>
          <w:lang w:val="en-US" w:eastAsia="en-US"/>
        </w:rPr>
        <w:t xml:space="preserve">                           </w:t>
      </w:r>
    </w:p>
    <w:p w14:paraId="4EC69B6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O’zaro</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xuquqlik</w:t>
      </w:r>
      <w:proofErr w:type="spellEnd"/>
    </w:p>
    <w:p w14:paraId="34439BD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Ayol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xuquqlari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ustivorligi</w:t>
      </w:r>
      <w:proofErr w:type="spellEnd"/>
      <w:r w:rsidRPr="000C2466">
        <w:rPr>
          <w:rFonts w:ascii="Times New Roman" w:hAnsi="Times New Roman" w:cs="Times New Roman"/>
          <w:sz w:val="28"/>
          <w:szCs w:val="28"/>
          <w:lang w:val="en-US" w:eastAsia="en-US"/>
        </w:rPr>
        <w:t xml:space="preserve">                                </w:t>
      </w:r>
    </w:p>
    <w:p w14:paraId="20BDC15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Erkak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ma’suliyati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ustivorligi</w:t>
      </w:r>
      <w:proofErr w:type="spellEnd"/>
    </w:p>
    <w:p w14:paraId="2AAF490D" w14:textId="77777777" w:rsidR="000C2466" w:rsidRPr="000C2466" w:rsidRDefault="000C2466" w:rsidP="000C2466">
      <w:pPr>
        <w:rPr>
          <w:rFonts w:ascii="Times New Roman" w:hAnsi="Times New Roman" w:cs="Times New Roman"/>
          <w:b/>
          <w:sz w:val="28"/>
          <w:szCs w:val="28"/>
          <w:lang w:val="uz-Cyrl-UZ" w:eastAsia="en-US"/>
        </w:rPr>
      </w:pPr>
      <w:r w:rsidRPr="000C2466">
        <w:rPr>
          <w:rFonts w:ascii="Times New Roman" w:hAnsi="Times New Roman" w:cs="Times New Roman"/>
          <w:b/>
          <w:sz w:val="28"/>
          <w:szCs w:val="28"/>
          <w:lang w:val="uz-Cyrl-UZ" w:eastAsia="en-US"/>
        </w:rPr>
        <w:t>19.Vijdon, burch,sadoqat, vafo,ibo,hayo,or-nomus,o’zaro ishonch va o’zaro yordam, odamiylik kabi ushbu tushunchalar qanday kategoriya bo’lib hisoblanadi?</w:t>
      </w:r>
    </w:p>
    <w:p w14:paraId="52AAB345"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Axloqiy</w:t>
      </w:r>
      <w:proofErr w:type="spellEnd"/>
      <w:proofErr w:type="gramEnd"/>
      <w:r w:rsidRPr="000C2466">
        <w:rPr>
          <w:rFonts w:ascii="Times New Roman" w:hAnsi="Times New Roman" w:cs="Times New Roman"/>
          <w:sz w:val="28"/>
          <w:szCs w:val="28"/>
          <w:lang w:val="en-US" w:eastAsia="en-US"/>
        </w:rPr>
        <w:t xml:space="preserve">     </w:t>
      </w:r>
    </w:p>
    <w:p w14:paraId="617333B9" w14:textId="77777777" w:rsidR="00C87810"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Aqliy</w:t>
      </w:r>
      <w:proofErr w:type="spellEnd"/>
      <w:proofErr w:type="gramEnd"/>
      <w:r w:rsidRPr="000C2466">
        <w:rPr>
          <w:rFonts w:ascii="Times New Roman" w:hAnsi="Times New Roman" w:cs="Times New Roman"/>
          <w:sz w:val="28"/>
          <w:szCs w:val="28"/>
          <w:lang w:val="en-US" w:eastAsia="en-US"/>
        </w:rPr>
        <w:t xml:space="preserve"> </w:t>
      </w:r>
    </w:p>
    <w:p w14:paraId="1FCE60F5" w14:textId="77777777" w:rsidR="00C87810"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C) </w:t>
      </w:r>
      <w:proofErr w:type="spellStart"/>
      <w:r w:rsidRPr="000C2466">
        <w:rPr>
          <w:rFonts w:ascii="Times New Roman" w:hAnsi="Times New Roman" w:cs="Times New Roman"/>
          <w:sz w:val="28"/>
          <w:szCs w:val="28"/>
          <w:lang w:val="en-US" w:eastAsia="en-US"/>
        </w:rPr>
        <w:t>Diniy</w:t>
      </w:r>
      <w:proofErr w:type="spellEnd"/>
      <w:r w:rsidRPr="000C2466">
        <w:rPr>
          <w:rFonts w:ascii="Times New Roman" w:hAnsi="Times New Roman" w:cs="Times New Roman"/>
          <w:sz w:val="28"/>
          <w:szCs w:val="28"/>
          <w:lang w:val="en-US" w:eastAsia="en-US"/>
        </w:rPr>
        <w:t xml:space="preserve">     </w:t>
      </w:r>
    </w:p>
    <w:p w14:paraId="219249C5" w14:textId="1B943553"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Xuquqiy</w:t>
      </w:r>
      <w:proofErr w:type="spellEnd"/>
    </w:p>
    <w:p w14:paraId="0424E070"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20.Suhbat, </w:t>
      </w:r>
      <w:proofErr w:type="spellStart"/>
      <w:r w:rsidRPr="000C2466">
        <w:rPr>
          <w:rFonts w:ascii="Times New Roman" w:hAnsi="Times New Roman" w:cs="Times New Roman"/>
          <w:b/>
          <w:sz w:val="28"/>
          <w:szCs w:val="28"/>
          <w:lang w:val="en-US" w:eastAsia="en-US"/>
        </w:rPr>
        <w:t>hikoya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namuna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kabi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tushunchalar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tarbiya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metodining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guruhiga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tegishli</w:t>
      </w:r>
      <w:proofErr w:type="spellEnd"/>
      <w:r w:rsidRPr="000C2466">
        <w:rPr>
          <w:rFonts w:ascii="Times New Roman" w:hAnsi="Times New Roman" w:cs="Times New Roman"/>
          <w:b/>
          <w:sz w:val="28"/>
          <w:szCs w:val="28"/>
          <w:lang w:val="en-US" w:eastAsia="en-US"/>
        </w:rPr>
        <w:t>?</w:t>
      </w:r>
    </w:p>
    <w:p w14:paraId="15C2E24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O’z</w:t>
      </w:r>
      <w:proofErr w:type="gramEnd"/>
      <w:r w:rsidRPr="000C2466">
        <w:rPr>
          <w:rFonts w:ascii="Times New Roman" w:hAnsi="Times New Roman" w:cs="Times New Roman"/>
          <w:sz w:val="28"/>
          <w:szCs w:val="28"/>
          <w:lang w:val="en-US" w:eastAsia="en-US"/>
        </w:rPr>
        <w:t>-o’zini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tarbiyalash</w:t>
      </w:r>
      <w:proofErr w:type="spellEnd"/>
      <w:r w:rsidRPr="000C2466">
        <w:rPr>
          <w:rFonts w:ascii="Times New Roman" w:hAnsi="Times New Roman" w:cs="Times New Roman"/>
          <w:sz w:val="28"/>
          <w:szCs w:val="28"/>
          <w:lang w:val="en-US" w:eastAsia="en-US"/>
        </w:rPr>
        <w:t xml:space="preserve">             </w:t>
      </w:r>
    </w:p>
    <w:p w14:paraId="7070BE5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rag’batlantirish</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jazolash</w:t>
      </w:r>
      <w:proofErr w:type="spellEnd"/>
    </w:p>
    <w:p w14:paraId="304256E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Faoliyat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ijtimoiy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xulq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tajribalarni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shakllantirish</w:t>
      </w:r>
      <w:proofErr w:type="spellEnd"/>
    </w:p>
    <w:p w14:paraId="7C0C091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Ijtimoiy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ongni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shakllantirish</w:t>
      </w:r>
      <w:proofErr w:type="spellEnd"/>
    </w:p>
    <w:p w14:paraId="74C6CF1D"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21.Ta’lim </w:t>
      </w:r>
      <w:proofErr w:type="spellStart"/>
      <w:r w:rsidRPr="000C2466">
        <w:rPr>
          <w:rFonts w:ascii="Times New Roman" w:hAnsi="Times New Roman" w:cs="Times New Roman"/>
          <w:b/>
          <w:sz w:val="28"/>
          <w:szCs w:val="28"/>
          <w:lang w:val="en-US" w:eastAsia="en-US"/>
        </w:rPr>
        <w:t>jarayonida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bilish</w:t>
      </w:r>
      <w:proofErr w:type="spellEnd"/>
      <w:r w:rsidRPr="000C2466">
        <w:rPr>
          <w:rFonts w:ascii="Times New Roman" w:hAnsi="Times New Roman" w:cs="Times New Roman"/>
          <w:b/>
          <w:sz w:val="28"/>
          <w:szCs w:val="28"/>
          <w:lang w:val="en-US" w:eastAsia="en-US"/>
        </w:rPr>
        <w:t xml:space="preserve"> </w:t>
      </w:r>
      <w:proofErr w:type="spellStart"/>
      <w:proofErr w:type="gramStart"/>
      <w:r w:rsidRPr="000C2466">
        <w:rPr>
          <w:rFonts w:ascii="Times New Roman" w:hAnsi="Times New Roman" w:cs="Times New Roman"/>
          <w:b/>
          <w:sz w:val="28"/>
          <w:szCs w:val="28"/>
          <w:lang w:val="en-US" w:eastAsia="en-US"/>
        </w:rPr>
        <w:t>faoliyatining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bosqichlarini</w:t>
      </w:r>
      <w:proofErr w:type="spellEnd"/>
      <w:proofErr w:type="gram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aniqlang</w:t>
      </w:r>
      <w:proofErr w:type="spellEnd"/>
      <w:r w:rsidRPr="000C2466">
        <w:rPr>
          <w:rFonts w:ascii="Times New Roman" w:hAnsi="Times New Roman" w:cs="Times New Roman"/>
          <w:b/>
          <w:sz w:val="28"/>
          <w:szCs w:val="28"/>
          <w:lang w:val="en-US" w:eastAsia="en-US"/>
        </w:rPr>
        <w:t>?</w:t>
      </w:r>
    </w:p>
    <w:p w14:paraId="0A047842"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Sezish</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idrok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umumlashtirish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mustahkamlash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amaliyotda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sinab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ko’rish</w:t>
      </w:r>
      <w:proofErr w:type="spellEnd"/>
      <w:r w:rsidRPr="000C2466">
        <w:rPr>
          <w:rFonts w:ascii="Times New Roman" w:hAnsi="Times New Roman" w:cs="Times New Roman"/>
          <w:sz w:val="28"/>
          <w:szCs w:val="28"/>
          <w:lang w:val="en-US" w:eastAsia="en-US"/>
        </w:rPr>
        <w:t>.</w:t>
      </w:r>
    </w:p>
    <w:p w14:paraId="7D69E465" w14:textId="77777777" w:rsidR="00EA5A27"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Idrok</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qilish,tasavvur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xulosalash</w:t>
      </w:r>
      <w:proofErr w:type="spellEnd"/>
      <w:r w:rsidRPr="000C2466">
        <w:rPr>
          <w:rFonts w:ascii="Times New Roman" w:hAnsi="Times New Roman" w:cs="Times New Roman"/>
          <w:sz w:val="28"/>
          <w:szCs w:val="28"/>
          <w:lang w:val="en-US" w:eastAsia="en-US"/>
        </w:rPr>
        <w:t xml:space="preserve"> </w:t>
      </w:r>
    </w:p>
    <w:p w14:paraId="68864508" w14:textId="4C308BA4"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proofErr w:type="gramStart"/>
      <w:r w:rsidRPr="000C2466">
        <w:rPr>
          <w:rFonts w:ascii="Times New Roman" w:hAnsi="Times New Roman" w:cs="Times New Roman"/>
          <w:sz w:val="28"/>
          <w:szCs w:val="28"/>
          <w:lang w:val="en-US" w:eastAsia="en-US"/>
        </w:rPr>
        <w:t>Sezish,o’qish</w:t>
      </w:r>
      <w:proofErr w:type="gramEnd"/>
      <w:r w:rsidRPr="000C2466">
        <w:rPr>
          <w:rFonts w:ascii="Times New Roman" w:hAnsi="Times New Roman" w:cs="Times New Roman"/>
          <w:sz w:val="28"/>
          <w:szCs w:val="28"/>
          <w:lang w:val="en-US" w:eastAsia="en-US"/>
        </w:rPr>
        <w:t>,tahlil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qilsh,xulosalash</w:t>
      </w:r>
      <w:proofErr w:type="spellEnd"/>
    </w:p>
    <w:p w14:paraId="0213219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proofErr w:type="gramStart"/>
      <w:r w:rsidRPr="000C2466">
        <w:rPr>
          <w:rFonts w:ascii="Times New Roman" w:hAnsi="Times New Roman" w:cs="Times New Roman"/>
          <w:sz w:val="28"/>
          <w:szCs w:val="28"/>
          <w:lang w:val="en-US" w:eastAsia="en-US"/>
        </w:rPr>
        <w:t>o’rganish,o’qish</w:t>
      </w:r>
      <w:proofErr w:type="gramEnd"/>
      <w:r w:rsidRPr="000C2466">
        <w:rPr>
          <w:rFonts w:ascii="Times New Roman" w:hAnsi="Times New Roman" w:cs="Times New Roman"/>
          <w:sz w:val="28"/>
          <w:szCs w:val="28"/>
          <w:lang w:val="en-US" w:eastAsia="en-US"/>
        </w:rPr>
        <w:t>,tahlil,mustahkam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fikrlash</w:t>
      </w:r>
      <w:proofErr w:type="spellEnd"/>
      <w:r w:rsidRPr="000C2466">
        <w:rPr>
          <w:rFonts w:ascii="Times New Roman" w:hAnsi="Times New Roman" w:cs="Times New Roman"/>
          <w:sz w:val="28"/>
          <w:szCs w:val="28"/>
          <w:lang w:val="en-US" w:eastAsia="en-US"/>
        </w:rPr>
        <w:t>.</w:t>
      </w:r>
    </w:p>
    <w:p w14:paraId="32FB9377" w14:textId="77777777" w:rsidR="000C2466" w:rsidRPr="000C2466" w:rsidRDefault="000C2466" w:rsidP="000C2466">
      <w:pPr>
        <w:tabs>
          <w:tab w:val="left" w:pos="1140"/>
        </w:tabs>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22.«Pedagogika» </w:t>
      </w:r>
      <w:proofErr w:type="spellStart"/>
      <w:r w:rsidRPr="000C2466">
        <w:rPr>
          <w:rFonts w:ascii="Times New Roman" w:hAnsi="Times New Roman" w:cs="Times New Roman"/>
          <w:b/>
          <w:sz w:val="28"/>
          <w:szCs w:val="28"/>
          <w:lang w:val="en-US" w:eastAsia="en-US"/>
        </w:rPr>
        <w:t>so’zining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lug’aviy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ma’nosi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qatorda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to’g’ri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ko’rsatilgan</w:t>
      </w:r>
      <w:proofErr w:type="spellEnd"/>
      <w:r w:rsidRPr="000C2466">
        <w:rPr>
          <w:rFonts w:ascii="Times New Roman" w:hAnsi="Times New Roman" w:cs="Times New Roman"/>
          <w:b/>
          <w:sz w:val="28"/>
          <w:szCs w:val="28"/>
          <w:lang w:val="en-US" w:eastAsia="en-US"/>
        </w:rPr>
        <w:t>.</w:t>
      </w:r>
    </w:p>
    <w:p w14:paraId="78550343"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Lotincha</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Paydagogos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so’zidan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olingan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bo’lib</w:t>
      </w:r>
      <w:proofErr w:type="spellEnd"/>
      <w:r w:rsidRPr="000C2466">
        <w:rPr>
          <w:rFonts w:ascii="Times New Roman" w:hAnsi="Times New Roman" w:cs="Times New Roman"/>
          <w:sz w:val="28"/>
          <w:szCs w:val="28"/>
          <w:lang w:val="en-US" w:eastAsia="en-US"/>
        </w:rPr>
        <w:t xml:space="preserve">, «bola </w:t>
      </w:r>
      <w:proofErr w:type="spellStart"/>
      <w:r w:rsidRPr="000C2466">
        <w:rPr>
          <w:rFonts w:ascii="Times New Roman" w:hAnsi="Times New Roman" w:cs="Times New Roman"/>
          <w:sz w:val="28"/>
          <w:szCs w:val="28"/>
          <w:lang w:val="en-US" w:eastAsia="en-US"/>
        </w:rPr>
        <w:t>yetaklash</w:t>
      </w:r>
      <w:proofErr w:type="spellEnd"/>
      <w:r w:rsidRPr="000C2466">
        <w:rPr>
          <w:rFonts w:ascii="Times New Roman" w:hAnsi="Times New Roman" w:cs="Times New Roman"/>
          <w:sz w:val="28"/>
          <w:szCs w:val="28"/>
          <w:lang w:val="en-US" w:eastAsia="en-US"/>
        </w:rPr>
        <w:t xml:space="preserve">», “bola </w:t>
      </w:r>
      <w:proofErr w:type="spellStart"/>
      <w:r w:rsidRPr="000C2466">
        <w:rPr>
          <w:rFonts w:ascii="Times New Roman" w:hAnsi="Times New Roman" w:cs="Times New Roman"/>
          <w:sz w:val="28"/>
          <w:szCs w:val="28"/>
          <w:lang w:val="en-US" w:eastAsia="en-US"/>
        </w:rPr>
        <w:t>yetaklayman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degan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ma’noni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anglatadi</w:t>
      </w:r>
      <w:proofErr w:type="spellEnd"/>
    </w:p>
    <w:p w14:paraId="706B19AC"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proofErr w:type="gramEnd"/>
      <w:r w:rsidRPr="000C2466">
        <w:rPr>
          <w:rFonts w:ascii="Times New Roman" w:hAnsi="Times New Roman" w:cs="Times New Roman"/>
          <w:sz w:val="28"/>
          <w:szCs w:val="28"/>
          <w:lang w:val="en-US" w:eastAsia="en-US"/>
        </w:rPr>
        <w:t>Didaskos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so’zidan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olingan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o’qitaman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o’rgataman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ma’nosini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bildiradi</w:t>
      </w:r>
      <w:proofErr w:type="spellEnd"/>
      <w:r w:rsidRPr="000C2466">
        <w:rPr>
          <w:rFonts w:ascii="Times New Roman" w:hAnsi="Times New Roman" w:cs="Times New Roman"/>
          <w:sz w:val="28"/>
          <w:szCs w:val="28"/>
          <w:lang w:val="en-US" w:eastAsia="en-US"/>
        </w:rPr>
        <w:t>.</w:t>
      </w:r>
    </w:p>
    <w:p w14:paraId="57C4D0E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Pedagogika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so’zidan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olingan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o’zgartiraman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ma’nosini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bildiradi</w:t>
      </w:r>
      <w:proofErr w:type="spellEnd"/>
      <w:r w:rsidRPr="000C2466">
        <w:rPr>
          <w:rFonts w:ascii="Times New Roman" w:hAnsi="Times New Roman" w:cs="Times New Roman"/>
          <w:sz w:val="28"/>
          <w:szCs w:val="28"/>
          <w:lang w:val="en-US" w:eastAsia="en-US"/>
        </w:rPr>
        <w:t xml:space="preserve">. </w:t>
      </w:r>
    </w:p>
    <w:p w14:paraId="348ED34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Pedagogika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so’zidan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olingan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bera</w:t>
      </w:r>
      <w:proofErr w:type="spellEnd"/>
      <w:r w:rsidRPr="000C2466">
        <w:rPr>
          <w:rFonts w:ascii="Times New Roman" w:hAnsi="Times New Roman" w:cs="Times New Roman"/>
          <w:sz w:val="28"/>
          <w:szCs w:val="28"/>
          <w:lang w:val="en-US" w:eastAsia="en-US"/>
        </w:rPr>
        <w:t xml:space="preserve"> man </w:t>
      </w:r>
      <w:proofErr w:type="spellStart"/>
      <w:r w:rsidRPr="000C2466">
        <w:rPr>
          <w:rFonts w:ascii="Times New Roman" w:hAnsi="Times New Roman" w:cs="Times New Roman"/>
          <w:sz w:val="28"/>
          <w:szCs w:val="28"/>
          <w:lang w:val="en-US" w:eastAsia="en-US"/>
        </w:rPr>
        <w:t>ma’nosini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bildiradi</w:t>
      </w:r>
      <w:proofErr w:type="spellEnd"/>
      <w:r w:rsidRPr="000C2466">
        <w:rPr>
          <w:rFonts w:ascii="Times New Roman" w:hAnsi="Times New Roman" w:cs="Times New Roman"/>
          <w:sz w:val="28"/>
          <w:szCs w:val="28"/>
          <w:lang w:val="en-US" w:eastAsia="en-US"/>
        </w:rPr>
        <w:t>.</w:t>
      </w:r>
    </w:p>
    <w:p w14:paraId="664D49AD"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23.Insonning </w:t>
      </w:r>
      <w:proofErr w:type="spellStart"/>
      <w:r w:rsidRPr="000C2466">
        <w:rPr>
          <w:rFonts w:ascii="Times New Roman" w:hAnsi="Times New Roman" w:cs="Times New Roman"/>
          <w:b/>
          <w:sz w:val="28"/>
          <w:szCs w:val="28"/>
          <w:lang w:val="en-US" w:eastAsia="en-US"/>
        </w:rPr>
        <w:t>shaxs</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sifatida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rivojlanishiga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ta’sir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omillar</w:t>
      </w:r>
      <w:proofErr w:type="spellEnd"/>
      <w:r w:rsidRPr="000C2466">
        <w:rPr>
          <w:rFonts w:ascii="Times New Roman" w:hAnsi="Times New Roman" w:cs="Times New Roman"/>
          <w:b/>
          <w:sz w:val="28"/>
          <w:szCs w:val="28"/>
          <w:lang w:val="en-US" w:eastAsia="en-US"/>
        </w:rPr>
        <w:t>?</w:t>
      </w:r>
    </w:p>
    <w:p w14:paraId="3E1052BB" w14:textId="77777777" w:rsidR="000C2466" w:rsidRPr="000C2466" w:rsidRDefault="000C2466" w:rsidP="000C2466">
      <w:pPr>
        <w:rPr>
          <w:rFonts w:ascii="Times New Roman" w:hAnsi="Times New Roman" w:cs="Times New Roman"/>
          <w:sz w:val="28"/>
          <w:szCs w:val="28"/>
          <w:lang w:val="uz-Cyrl-UZ" w:eastAsia="en-US"/>
        </w:rPr>
      </w:pPr>
      <w:r w:rsidRPr="000C2466">
        <w:rPr>
          <w:rFonts w:ascii="Times New Roman" w:hAnsi="Times New Roman" w:cs="Times New Roman"/>
          <w:sz w:val="28"/>
          <w:szCs w:val="28"/>
          <w:lang w:val="en-US" w:eastAsia="en-US"/>
        </w:rPr>
        <w:t xml:space="preserve">A) </w:t>
      </w:r>
      <w:proofErr w:type="spellStart"/>
      <w:r w:rsidRPr="000C2466">
        <w:rPr>
          <w:rFonts w:ascii="Times New Roman" w:hAnsi="Times New Roman" w:cs="Times New Roman"/>
          <w:sz w:val="28"/>
          <w:szCs w:val="28"/>
          <w:lang w:val="en-US" w:eastAsia="en-US"/>
        </w:rPr>
        <w:t>biologik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ijtimoiy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muxit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w:t>
      </w:r>
      <w:proofErr w:type="spellEnd"/>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rivojlanish</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shakllanish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w:t>
      </w:r>
      <w:proofErr w:type="spellEnd"/>
    </w:p>
    <w:p w14:paraId="1342A47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ma’lumot</w:t>
      </w:r>
      <w:proofErr w:type="spellEnd"/>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bilimdonlik</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shakllanish</w:t>
      </w:r>
      <w:proofErr w:type="spellEnd"/>
      <w:r w:rsidRPr="000C2466">
        <w:rPr>
          <w:rFonts w:ascii="Times New Roman" w:hAnsi="Times New Roman" w:cs="Times New Roman"/>
          <w:sz w:val="28"/>
          <w:szCs w:val="28"/>
          <w:lang w:val="en-US" w:eastAsia="en-US"/>
        </w:rPr>
        <w:t>.</w:t>
      </w:r>
    </w:p>
    <w:p w14:paraId="7EABCBC8" w14:textId="77777777" w:rsidR="000C2466" w:rsidRPr="000C2466" w:rsidRDefault="000C2466" w:rsidP="000C2466">
      <w:pPr>
        <w:tabs>
          <w:tab w:val="left" w:pos="1125"/>
        </w:tabs>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24.«Didaktika» </w:t>
      </w:r>
      <w:proofErr w:type="spellStart"/>
      <w:r w:rsidRPr="000C2466">
        <w:rPr>
          <w:rFonts w:ascii="Times New Roman" w:hAnsi="Times New Roman" w:cs="Times New Roman"/>
          <w:b/>
          <w:sz w:val="28"/>
          <w:szCs w:val="28"/>
          <w:lang w:val="en-US" w:eastAsia="en-US"/>
        </w:rPr>
        <w:t>so’zining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lug’aviy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ma’nosini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bilasizmi</w:t>
      </w:r>
      <w:proofErr w:type="spellEnd"/>
      <w:r w:rsidRPr="000C2466">
        <w:rPr>
          <w:rFonts w:ascii="Times New Roman" w:hAnsi="Times New Roman" w:cs="Times New Roman"/>
          <w:b/>
          <w:sz w:val="28"/>
          <w:szCs w:val="28"/>
          <w:lang w:val="en-US" w:eastAsia="en-US"/>
        </w:rPr>
        <w:t>?</w:t>
      </w:r>
    </w:p>
    <w:p w14:paraId="1FB5A91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  </w:t>
      </w:r>
      <w:proofErr w:type="spellStart"/>
      <w:r w:rsidRPr="000C2466">
        <w:rPr>
          <w:rFonts w:ascii="Times New Roman" w:hAnsi="Times New Roman" w:cs="Times New Roman"/>
          <w:sz w:val="28"/>
          <w:szCs w:val="28"/>
          <w:lang w:val="en-US" w:eastAsia="en-US"/>
        </w:rPr>
        <w:t>lotincha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didaskol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so’zidan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olingan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O’qitaman</w:t>
      </w:r>
      <w:proofErr w:type="spellEnd"/>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B)«</w:t>
      </w:r>
      <w:proofErr w:type="spellStart"/>
      <w:proofErr w:type="gramEnd"/>
      <w:r w:rsidRPr="000C2466">
        <w:rPr>
          <w:rFonts w:ascii="Times New Roman" w:hAnsi="Times New Roman" w:cs="Times New Roman"/>
          <w:sz w:val="28"/>
          <w:szCs w:val="28"/>
          <w:lang w:val="en-US" w:eastAsia="en-US"/>
        </w:rPr>
        <w:t>O’rgataman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ma’nolarini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bildiradididaktika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orkali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tarbiyalashdir</w:t>
      </w:r>
      <w:proofErr w:type="spellEnd"/>
    </w:p>
    <w:p w14:paraId="1724FE3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lastRenderedPageBreak/>
        <w:t>C)</w:t>
      </w:r>
      <w:proofErr w:type="spellStart"/>
      <w:r w:rsidRPr="000C2466">
        <w:rPr>
          <w:rFonts w:ascii="Times New Roman" w:hAnsi="Times New Roman" w:cs="Times New Roman"/>
          <w:sz w:val="28"/>
          <w:szCs w:val="28"/>
          <w:lang w:val="en-US" w:eastAsia="en-US"/>
        </w:rPr>
        <w:t>didaktika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yunoncha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ma’nosini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bildiradi</w:t>
      </w:r>
      <w:proofErr w:type="spellEnd"/>
      <w:r w:rsidRPr="000C2466">
        <w:rPr>
          <w:rFonts w:ascii="Times New Roman" w:hAnsi="Times New Roman" w:cs="Times New Roman"/>
          <w:sz w:val="28"/>
          <w:szCs w:val="28"/>
          <w:lang w:val="en-US" w:eastAsia="en-US"/>
        </w:rPr>
        <w:t xml:space="preserve"> </w:t>
      </w:r>
    </w:p>
    <w:p w14:paraId="013997E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didaktika</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holatini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bildiradi</w:t>
      </w:r>
      <w:proofErr w:type="spellEnd"/>
    </w:p>
    <w:p w14:paraId="1984CEBC"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25.Bolaning </w:t>
      </w:r>
      <w:proofErr w:type="spellStart"/>
      <w:r w:rsidRPr="000C2466">
        <w:rPr>
          <w:rFonts w:ascii="Times New Roman" w:hAnsi="Times New Roman" w:cs="Times New Roman"/>
          <w:b/>
          <w:sz w:val="28"/>
          <w:szCs w:val="28"/>
          <w:lang w:val="en-US" w:eastAsia="en-US"/>
        </w:rPr>
        <w:t>bog’cha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davri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qatorda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ko’rsatilgan</w:t>
      </w:r>
      <w:proofErr w:type="spellEnd"/>
      <w:r w:rsidRPr="000C2466">
        <w:rPr>
          <w:rFonts w:ascii="Times New Roman" w:hAnsi="Times New Roman" w:cs="Times New Roman"/>
          <w:b/>
          <w:sz w:val="28"/>
          <w:szCs w:val="28"/>
          <w:lang w:val="en-US" w:eastAsia="en-US"/>
        </w:rPr>
        <w:t xml:space="preserve">? </w:t>
      </w:r>
    </w:p>
    <w:p w14:paraId="16FBD20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A)1-7yosh B)1-5yosh   C)1-4yosh D)1-3 </w:t>
      </w:r>
      <w:proofErr w:type="spellStart"/>
      <w:r w:rsidRPr="000C2466">
        <w:rPr>
          <w:rFonts w:ascii="Times New Roman" w:hAnsi="Times New Roman" w:cs="Times New Roman"/>
          <w:sz w:val="28"/>
          <w:szCs w:val="28"/>
          <w:lang w:val="en-US" w:eastAsia="en-US"/>
        </w:rPr>
        <w:t>yosh</w:t>
      </w:r>
      <w:proofErr w:type="spellEnd"/>
    </w:p>
    <w:p w14:paraId="55B4F959"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26.O’zbekistonda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tizimi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turlari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qaysilar</w:t>
      </w:r>
      <w:proofErr w:type="spellEnd"/>
      <w:r w:rsidRPr="000C2466">
        <w:rPr>
          <w:rFonts w:ascii="Times New Roman" w:hAnsi="Times New Roman" w:cs="Times New Roman"/>
          <w:b/>
          <w:sz w:val="28"/>
          <w:szCs w:val="28"/>
          <w:lang w:val="en-US" w:eastAsia="en-US"/>
        </w:rPr>
        <w:t>?</w:t>
      </w:r>
    </w:p>
    <w:p w14:paraId="1ACEA044"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boshlang’ich</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liey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yuridik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kollejlar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p>
    <w:p w14:paraId="03E71318"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maktabgacha</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yurtidan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keyingi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kadrlar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malakasini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oshirish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kayta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tayyorlash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maktabdan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tashkari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
    <w:p w14:paraId="52D430A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akademik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liey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kasb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hunar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kollejlari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bakalavriyat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magistraturaboshlang’ich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w:t>
      </w:r>
    </w:p>
    <w:p w14:paraId="315B1B3C"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D) </w:t>
      </w:r>
      <w:proofErr w:type="spellStart"/>
      <w:r w:rsidRPr="000C2466">
        <w:rPr>
          <w:rFonts w:ascii="Times New Roman" w:hAnsi="Times New Roman" w:cs="Times New Roman"/>
          <w:sz w:val="28"/>
          <w:szCs w:val="28"/>
          <w:lang w:val="en-US" w:eastAsia="en-US"/>
        </w:rPr>
        <w:t>oliy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keyingi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p>
    <w:p w14:paraId="0F3098DA"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sz w:val="28"/>
          <w:szCs w:val="28"/>
          <w:lang w:val="en-US" w:eastAsia="en-US"/>
        </w:rPr>
        <w:t xml:space="preserve">  27</w:t>
      </w:r>
      <w:r w:rsidRPr="000C2466">
        <w:rPr>
          <w:rFonts w:ascii="Times New Roman" w:hAnsi="Times New Roman" w:cs="Times New Roman"/>
          <w:b/>
          <w:sz w:val="28"/>
          <w:szCs w:val="28"/>
          <w:lang w:val="en-US" w:eastAsia="en-US"/>
        </w:rPr>
        <w:t xml:space="preserve">.Pedagogika </w:t>
      </w:r>
      <w:proofErr w:type="spellStart"/>
      <w:r w:rsidRPr="000C2466">
        <w:rPr>
          <w:rFonts w:ascii="Times New Roman" w:hAnsi="Times New Roman" w:cs="Times New Roman"/>
          <w:b/>
          <w:sz w:val="28"/>
          <w:szCs w:val="28"/>
          <w:lang w:val="en-US" w:eastAsia="en-US"/>
        </w:rPr>
        <w:t>fanining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o’qitish</w:t>
      </w:r>
      <w:proofErr w:type="spellEnd"/>
      <w:r w:rsidRPr="000C2466">
        <w:rPr>
          <w:rFonts w:ascii="Times New Roman" w:hAnsi="Times New Roman" w:cs="Times New Roman"/>
          <w:b/>
          <w:sz w:val="28"/>
          <w:szCs w:val="28"/>
          <w:lang w:val="en-US" w:eastAsia="en-US"/>
        </w:rPr>
        <w:t>» «</w:t>
      </w:r>
      <w:proofErr w:type="spellStart"/>
      <w:r w:rsidRPr="000C2466">
        <w:rPr>
          <w:rFonts w:ascii="Times New Roman" w:hAnsi="Times New Roman" w:cs="Times New Roman"/>
          <w:b/>
          <w:sz w:val="28"/>
          <w:szCs w:val="28"/>
          <w:lang w:val="en-US" w:eastAsia="en-US"/>
        </w:rPr>
        <w:t>nimani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o’qitish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kabi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savollariga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javob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beruvchi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qismi</w:t>
      </w:r>
      <w:proofErr w:type="spellEnd"/>
    </w:p>
    <w:p w14:paraId="5664A4AE"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tarbiya</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nazariyasi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Didaskol</w:t>
      </w:r>
      <w:proofErr w:type="spellEnd"/>
      <w:r w:rsidRPr="000C2466">
        <w:rPr>
          <w:rFonts w:ascii="Times New Roman" w:hAnsi="Times New Roman" w:cs="Times New Roman"/>
          <w:sz w:val="28"/>
          <w:szCs w:val="28"/>
          <w:lang w:val="en-US" w:eastAsia="en-US"/>
        </w:rPr>
        <w:t>»</w:t>
      </w:r>
    </w:p>
    <w:p w14:paraId="6E0E9DF8"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ta’lim</w:t>
      </w:r>
      <w:proofErr w:type="spellEnd"/>
      <w:proofErr w:type="gram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nazariyasi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Pedalogiya</w:t>
      </w:r>
      <w:proofErr w:type="spellEnd"/>
      <w:r w:rsidRPr="000C2466">
        <w:rPr>
          <w:rFonts w:ascii="Times New Roman" w:hAnsi="Times New Roman" w:cs="Times New Roman"/>
          <w:sz w:val="28"/>
          <w:szCs w:val="28"/>
          <w:lang w:val="en-US" w:eastAsia="en-US"/>
        </w:rPr>
        <w:t>»</w:t>
      </w:r>
    </w:p>
    <w:p w14:paraId="41CF2F7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maktabshunoslik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psixologiya</w:t>
      </w:r>
      <w:proofErr w:type="spellEnd"/>
      <w:r w:rsidRPr="000C2466">
        <w:rPr>
          <w:rFonts w:ascii="Times New Roman" w:hAnsi="Times New Roman" w:cs="Times New Roman"/>
          <w:sz w:val="28"/>
          <w:szCs w:val="28"/>
          <w:lang w:val="en-US" w:eastAsia="en-US"/>
        </w:rPr>
        <w:t xml:space="preserve"> deb </w:t>
      </w:r>
      <w:proofErr w:type="spellStart"/>
      <w:r w:rsidRPr="000C2466">
        <w:rPr>
          <w:rFonts w:ascii="Times New Roman" w:hAnsi="Times New Roman" w:cs="Times New Roman"/>
          <w:sz w:val="28"/>
          <w:szCs w:val="28"/>
          <w:lang w:val="en-US" w:eastAsia="en-US"/>
        </w:rPr>
        <w:t>ataladi</w:t>
      </w:r>
      <w:proofErr w:type="spellEnd"/>
      <w:r w:rsidRPr="000C2466">
        <w:rPr>
          <w:rFonts w:ascii="Times New Roman" w:hAnsi="Times New Roman" w:cs="Times New Roman"/>
          <w:sz w:val="28"/>
          <w:szCs w:val="28"/>
          <w:lang w:val="en-US" w:eastAsia="en-US"/>
        </w:rPr>
        <w:t xml:space="preserve">. </w:t>
      </w:r>
    </w:p>
    <w:p w14:paraId="445D22E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nazariyasi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Didaktika</w:t>
      </w:r>
      <w:proofErr w:type="spellEnd"/>
    </w:p>
    <w:p w14:paraId="440FD71F"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28.Ta’limning </w:t>
      </w:r>
      <w:proofErr w:type="spellStart"/>
      <w:r w:rsidRPr="000C2466">
        <w:rPr>
          <w:rFonts w:ascii="Times New Roman" w:hAnsi="Times New Roman" w:cs="Times New Roman"/>
          <w:b/>
          <w:sz w:val="28"/>
          <w:szCs w:val="28"/>
          <w:lang w:val="en-US" w:eastAsia="en-US"/>
        </w:rPr>
        <w:t>mazmuni</w:t>
      </w:r>
      <w:proofErr w:type="spellEnd"/>
      <w:r w:rsidRPr="000C2466">
        <w:rPr>
          <w:rFonts w:ascii="Times New Roman" w:hAnsi="Times New Roman" w:cs="Times New Roman"/>
          <w:b/>
          <w:sz w:val="28"/>
          <w:szCs w:val="28"/>
          <w:lang w:val="en-US" w:eastAsia="en-US"/>
        </w:rPr>
        <w:t>:</w:t>
      </w:r>
    </w:p>
    <w:p w14:paraId="2EBCA1BF"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o’quv</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dasturida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tegishli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qonunlarda</w:t>
      </w:r>
      <w:proofErr w:type="spellEnd"/>
      <w:r w:rsidRPr="000C2466">
        <w:rPr>
          <w:rFonts w:ascii="Times New Roman" w:hAnsi="Times New Roman" w:cs="Times New Roman"/>
          <w:sz w:val="28"/>
          <w:szCs w:val="28"/>
          <w:lang w:val="en-US" w:eastAsia="en-US"/>
        </w:rPr>
        <w:t xml:space="preserve">  </w:t>
      </w:r>
    </w:p>
    <w:p w14:paraId="1595DBEE"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darslik</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qo’llanmalarda</w:t>
      </w:r>
      <w:proofErr w:type="spellEnd"/>
      <w:r w:rsidRPr="000C2466">
        <w:rPr>
          <w:rFonts w:ascii="Times New Roman" w:hAnsi="Times New Roman" w:cs="Times New Roman"/>
          <w:sz w:val="28"/>
          <w:szCs w:val="28"/>
          <w:lang w:val="en-US" w:eastAsia="en-US"/>
        </w:rPr>
        <w:t xml:space="preserve"> </w:t>
      </w:r>
    </w:p>
    <w:p w14:paraId="3122EE2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C) </w:t>
      </w:r>
      <w:proofErr w:type="spellStart"/>
      <w:r w:rsidRPr="000C2466">
        <w:rPr>
          <w:rFonts w:ascii="Times New Roman" w:hAnsi="Times New Roman" w:cs="Times New Roman"/>
          <w:sz w:val="28"/>
          <w:szCs w:val="28"/>
          <w:lang w:val="en-US" w:eastAsia="en-US"/>
        </w:rPr>
        <w:t>davlat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standartlarida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rejasi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dasturi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darsliklarda</w:t>
      </w:r>
      <w:proofErr w:type="spellEnd"/>
    </w:p>
    <w:p w14:paraId="241682C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darsda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laboratoriya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ishlarida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ifodalanadi</w:t>
      </w:r>
      <w:proofErr w:type="spellEnd"/>
    </w:p>
    <w:p w14:paraId="0EA4639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29.O’quv </w:t>
      </w:r>
      <w:proofErr w:type="spellStart"/>
      <w:r w:rsidRPr="000C2466">
        <w:rPr>
          <w:rFonts w:ascii="Times New Roman" w:hAnsi="Times New Roman" w:cs="Times New Roman"/>
          <w:b/>
          <w:sz w:val="28"/>
          <w:szCs w:val="28"/>
          <w:lang w:val="en-US" w:eastAsia="en-US"/>
        </w:rPr>
        <w:t>rejasi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tomonidan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tasdiklanadi</w:t>
      </w:r>
      <w:proofErr w:type="spellEnd"/>
      <w:r w:rsidRPr="000C2466">
        <w:rPr>
          <w:rFonts w:ascii="Times New Roman" w:hAnsi="Times New Roman" w:cs="Times New Roman"/>
          <w:b/>
          <w:sz w:val="28"/>
          <w:szCs w:val="28"/>
          <w:lang w:val="en-US" w:eastAsia="en-US"/>
        </w:rPr>
        <w:t>?</w:t>
      </w:r>
      <w:r w:rsidRPr="000C2466">
        <w:rPr>
          <w:rFonts w:ascii="Times New Roman" w:hAnsi="Times New Roman" w:cs="Times New Roman"/>
          <w:sz w:val="28"/>
          <w:szCs w:val="28"/>
          <w:lang w:val="en-US" w:eastAsia="en-US"/>
        </w:rPr>
        <w:t xml:space="preserve">  </w:t>
      </w:r>
    </w:p>
    <w:p w14:paraId="64F0E9A8" w14:textId="77777777" w:rsidR="00EA5A27"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Tegishli</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vazirligi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tomonidan</w:t>
      </w:r>
      <w:proofErr w:type="spellEnd"/>
      <w:r w:rsidRPr="000C2466">
        <w:rPr>
          <w:rFonts w:ascii="Times New Roman" w:hAnsi="Times New Roman" w:cs="Times New Roman"/>
          <w:sz w:val="28"/>
          <w:szCs w:val="28"/>
          <w:lang w:val="en-US" w:eastAsia="en-US"/>
        </w:rPr>
        <w:t xml:space="preserve">     </w:t>
      </w:r>
    </w:p>
    <w:p w14:paraId="538C5F88" w14:textId="626C0461"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Vazirlar</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Maxkamasi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tomonidan</w:t>
      </w:r>
      <w:proofErr w:type="spellEnd"/>
      <w:r w:rsidRPr="000C2466">
        <w:rPr>
          <w:rFonts w:ascii="Times New Roman" w:hAnsi="Times New Roman" w:cs="Times New Roman"/>
          <w:sz w:val="28"/>
          <w:szCs w:val="28"/>
          <w:lang w:val="en-US" w:eastAsia="en-US"/>
        </w:rPr>
        <w:t xml:space="preserve">   </w:t>
      </w:r>
    </w:p>
    <w:p w14:paraId="15D9C477" w14:textId="77777777" w:rsidR="00EA5A27"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yurti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tomonidan</w:t>
      </w:r>
      <w:proofErr w:type="spellEnd"/>
      <w:r w:rsidRPr="000C2466">
        <w:rPr>
          <w:rFonts w:ascii="Times New Roman" w:hAnsi="Times New Roman" w:cs="Times New Roman"/>
          <w:sz w:val="28"/>
          <w:szCs w:val="28"/>
          <w:lang w:val="en-US" w:eastAsia="en-US"/>
        </w:rPr>
        <w:t xml:space="preserve"> </w:t>
      </w:r>
    </w:p>
    <w:p w14:paraId="4B39C48A" w14:textId="0940CBDE"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D)Fan </w:t>
      </w:r>
      <w:proofErr w:type="spellStart"/>
      <w:r w:rsidRPr="000C2466">
        <w:rPr>
          <w:rFonts w:ascii="Times New Roman" w:hAnsi="Times New Roman" w:cs="Times New Roman"/>
          <w:sz w:val="28"/>
          <w:szCs w:val="28"/>
          <w:lang w:val="en-US" w:eastAsia="en-US"/>
        </w:rPr>
        <w:t>doktori</w:t>
      </w:r>
      <w:proofErr w:type="spellEnd"/>
      <w:r w:rsidRPr="000C2466">
        <w:rPr>
          <w:rFonts w:ascii="Times New Roman" w:hAnsi="Times New Roman" w:cs="Times New Roman"/>
          <w:sz w:val="28"/>
          <w:szCs w:val="28"/>
          <w:lang w:val="en-US" w:eastAsia="en-US"/>
        </w:rPr>
        <w:t xml:space="preserve"> — professor </w:t>
      </w:r>
      <w:proofErr w:type="spellStart"/>
      <w:r w:rsidRPr="000C2466">
        <w:rPr>
          <w:rFonts w:ascii="Times New Roman" w:hAnsi="Times New Roman" w:cs="Times New Roman"/>
          <w:sz w:val="28"/>
          <w:szCs w:val="28"/>
          <w:lang w:val="en-US" w:eastAsia="en-US"/>
        </w:rPr>
        <w:t>tomonidan</w:t>
      </w:r>
      <w:proofErr w:type="spellEnd"/>
    </w:p>
    <w:p w14:paraId="0235BDB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30.O’quv dasturi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hujjatga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tuziladi</w:t>
      </w:r>
      <w:proofErr w:type="spellEnd"/>
      <w:r w:rsidRPr="000C2466">
        <w:rPr>
          <w:rFonts w:ascii="Times New Roman" w:hAnsi="Times New Roman" w:cs="Times New Roman"/>
          <w:b/>
          <w:sz w:val="28"/>
          <w:szCs w:val="28"/>
          <w:lang w:val="en-US" w:eastAsia="en-US"/>
        </w:rPr>
        <w:t>?</w:t>
      </w:r>
      <w:r w:rsidRPr="000C2466">
        <w:rPr>
          <w:rFonts w:ascii="Times New Roman" w:hAnsi="Times New Roman" w:cs="Times New Roman"/>
          <w:sz w:val="28"/>
          <w:szCs w:val="28"/>
          <w:lang w:val="en-US" w:eastAsia="en-US"/>
        </w:rPr>
        <w:t xml:space="preserve">   </w:t>
      </w:r>
    </w:p>
    <w:p w14:paraId="27CD958A" w14:textId="77777777" w:rsidR="00EA5A27"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A)DTS</w:t>
      </w:r>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rejasiga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asosan</w:t>
      </w:r>
      <w:proofErr w:type="spellEnd"/>
      <w:r w:rsidRPr="000C2466">
        <w:rPr>
          <w:rFonts w:ascii="Times New Roman" w:hAnsi="Times New Roman" w:cs="Times New Roman"/>
          <w:sz w:val="28"/>
          <w:szCs w:val="28"/>
          <w:lang w:val="en-US" w:eastAsia="en-US"/>
        </w:rPr>
        <w:tab/>
      </w:r>
    </w:p>
    <w:p w14:paraId="62BB2E27" w14:textId="5E52C146"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Darslikka</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asosan</w:t>
      </w:r>
      <w:proofErr w:type="spellEnd"/>
    </w:p>
    <w:p w14:paraId="1F966F82" w14:textId="77777777" w:rsidR="00EA5A27"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to’g’risida»gi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asosan</w:t>
      </w:r>
      <w:proofErr w:type="spellEnd"/>
      <w:r w:rsidRPr="000C2466">
        <w:rPr>
          <w:rFonts w:ascii="Times New Roman" w:hAnsi="Times New Roman" w:cs="Times New Roman"/>
          <w:sz w:val="28"/>
          <w:szCs w:val="28"/>
          <w:lang w:val="en-US" w:eastAsia="en-US"/>
        </w:rPr>
        <w:t xml:space="preserve"> </w:t>
      </w:r>
    </w:p>
    <w:p w14:paraId="41E67BDE" w14:textId="14EE9352"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Muassasa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rahbari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buyrug’iga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asosan</w:t>
      </w:r>
      <w:proofErr w:type="spellEnd"/>
    </w:p>
    <w:p w14:paraId="422ABB21"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31.O’qitish </w:t>
      </w:r>
      <w:proofErr w:type="spellStart"/>
      <w:r w:rsidRPr="000C2466">
        <w:rPr>
          <w:rFonts w:ascii="Times New Roman" w:hAnsi="Times New Roman" w:cs="Times New Roman"/>
          <w:b/>
          <w:sz w:val="28"/>
          <w:szCs w:val="28"/>
          <w:lang w:val="en-US" w:eastAsia="en-US"/>
        </w:rPr>
        <w:t>jarayonining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sifatini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orttirish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o’quvchilarning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olishini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osonlashtiruvchi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qoidasini</w:t>
      </w:r>
      <w:proofErr w:type="spellEnd"/>
      <w:r w:rsidRPr="000C2466">
        <w:rPr>
          <w:rFonts w:ascii="Times New Roman" w:hAnsi="Times New Roman" w:cs="Times New Roman"/>
          <w:b/>
          <w:sz w:val="28"/>
          <w:szCs w:val="28"/>
          <w:lang w:val="en-US" w:eastAsia="en-US"/>
        </w:rPr>
        <w:t>:</w:t>
      </w:r>
    </w:p>
    <w:p w14:paraId="5931B7B6" w14:textId="6361ABAA" w:rsidR="00EA5A27" w:rsidRDefault="000C2466" w:rsidP="000C2466">
      <w:pPr>
        <w:tabs>
          <w:tab w:val="left" w:pos="1005"/>
        </w:tabs>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ta’limning</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ilmiy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bo’lishi</w:t>
      </w:r>
      <w:proofErr w:type="spellEnd"/>
      <w:r w:rsidRPr="000C2466">
        <w:rPr>
          <w:rFonts w:ascii="Times New Roman" w:hAnsi="Times New Roman" w:cs="Times New Roman"/>
          <w:sz w:val="28"/>
          <w:szCs w:val="28"/>
          <w:lang w:val="en-US" w:eastAsia="en-US"/>
        </w:rPr>
        <w:tab/>
      </w:r>
    </w:p>
    <w:p w14:paraId="7C59C5C3" w14:textId="35354F58" w:rsidR="000C2466" w:rsidRPr="000C2466" w:rsidRDefault="000C2466" w:rsidP="000C2466">
      <w:pPr>
        <w:tabs>
          <w:tab w:val="left" w:pos="1005"/>
        </w:tabs>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ta’limda</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onglilik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faollik</w:t>
      </w:r>
      <w:proofErr w:type="spellEnd"/>
    </w:p>
    <w:p w14:paraId="61FF55DA" w14:textId="77777777" w:rsidR="00EA5A27"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ta’limda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ko’rsatmalilik</w:t>
      </w:r>
      <w:proofErr w:type="spellEnd"/>
      <w:r w:rsidRPr="000C2466">
        <w:rPr>
          <w:rFonts w:ascii="Times New Roman" w:hAnsi="Times New Roman" w:cs="Times New Roman"/>
          <w:sz w:val="28"/>
          <w:szCs w:val="28"/>
          <w:lang w:val="en-US" w:eastAsia="en-US"/>
        </w:rPr>
        <w:t xml:space="preserve">       </w:t>
      </w:r>
    </w:p>
    <w:p w14:paraId="1B04D5CF" w14:textId="35037DD6"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ta’limning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o’quvchilarga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bo’lishi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qoidasi</w:t>
      </w:r>
      <w:proofErr w:type="spellEnd"/>
      <w:r w:rsidRPr="000C2466">
        <w:rPr>
          <w:rFonts w:ascii="Times New Roman" w:hAnsi="Times New Roman" w:cs="Times New Roman"/>
          <w:sz w:val="28"/>
          <w:szCs w:val="28"/>
          <w:lang w:val="en-US" w:eastAsia="en-US"/>
        </w:rPr>
        <w:t xml:space="preserve"> deb </w:t>
      </w:r>
      <w:proofErr w:type="spellStart"/>
      <w:r w:rsidRPr="000C2466">
        <w:rPr>
          <w:rFonts w:ascii="Times New Roman" w:hAnsi="Times New Roman" w:cs="Times New Roman"/>
          <w:sz w:val="28"/>
          <w:szCs w:val="28"/>
          <w:lang w:val="en-US" w:eastAsia="en-US"/>
        </w:rPr>
        <w:t>aytiladi</w:t>
      </w:r>
      <w:proofErr w:type="spellEnd"/>
    </w:p>
    <w:p w14:paraId="238B255E"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32.O’qitish </w:t>
      </w:r>
      <w:proofErr w:type="spellStart"/>
      <w:r w:rsidRPr="000C2466">
        <w:rPr>
          <w:rFonts w:ascii="Times New Roman" w:hAnsi="Times New Roman" w:cs="Times New Roman"/>
          <w:b/>
          <w:sz w:val="28"/>
          <w:szCs w:val="28"/>
          <w:lang w:val="en-US" w:eastAsia="en-US"/>
        </w:rPr>
        <w:t>usuli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deganda</w:t>
      </w:r>
      <w:proofErr w:type="spellEnd"/>
      <w:r w:rsidRPr="000C2466">
        <w:rPr>
          <w:rFonts w:ascii="Times New Roman" w:hAnsi="Times New Roman" w:cs="Times New Roman"/>
          <w:b/>
          <w:sz w:val="28"/>
          <w:szCs w:val="28"/>
          <w:lang w:val="en-US" w:eastAsia="en-US"/>
        </w:rPr>
        <w:t>:</w:t>
      </w:r>
    </w:p>
    <w:p w14:paraId="2C253F59"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ta’lim</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o’quvchilarning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maqsadga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erishishga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karatilgan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birgalikdagi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faoliyati</w:t>
      </w:r>
      <w:proofErr w:type="spellEnd"/>
      <w:r w:rsidRPr="000C2466">
        <w:rPr>
          <w:rFonts w:ascii="Times New Roman" w:hAnsi="Times New Roman" w:cs="Times New Roman"/>
          <w:sz w:val="28"/>
          <w:szCs w:val="28"/>
          <w:lang w:val="en-US" w:eastAsia="en-US"/>
        </w:rPr>
        <w:t>.</w:t>
      </w:r>
    </w:p>
    <w:p w14:paraId="2BFBF5A7"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har</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o’qituvchiga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uslub</w:t>
      </w:r>
      <w:proofErr w:type="spellEnd"/>
    </w:p>
    <w:p w14:paraId="1F97FF01" w14:textId="77777777" w:rsidR="00EA5A27"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og’zaki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yozma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bayon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usulini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o’rganish</w:t>
      </w:r>
      <w:proofErr w:type="spellEnd"/>
      <w:r w:rsidRPr="000C2466">
        <w:rPr>
          <w:rFonts w:ascii="Times New Roman" w:hAnsi="Times New Roman" w:cs="Times New Roman"/>
          <w:sz w:val="28"/>
          <w:szCs w:val="28"/>
          <w:lang w:val="en-US" w:eastAsia="en-US"/>
        </w:rPr>
        <w:t xml:space="preserve"> </w:t>
      </w:r>
    </w:p>
    <w:p w14:paraId="7C0BC39B" w14:textId="1B8D879B"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lastRenderedPageBreak/>
        <w:t>D)</w:t>
      </w:r>
      <w:proofErr w:type="spellStart"/>
      <w:r w:rsidRPr="000C2466">
        <w:rPr>
          <w:rFonts w:ascii="Times New Roman" w:hAnsi="Times New Roman" w:cs="Times New Roman"/>
          <w:sz w:val="28"/>
          <w:szCs w:val="28"/>
          <w:lang w:val="en-US" w:eastAsia="en-US"/>
        </w:rPr>
        <w:t>o’qituvchi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o’rtasidagi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munosabat</w:t>
      </w:r>
      <w:proofErr w:type="spellEnd"/>
    </w:p>
    <w:p w14:paraId="6A5C1D7F"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33.Ta’limning </w:t>
      </w:r>
      <w:proofErr w:type="spellStart"/>
      <w:r w:rsidRPr="000C2466">
        <w:rPr>
          <w:rFonts w:ascii="Times New Roman" w:hAnsi="Times New Roman" w:cs="Times New Roman"/>
          <w:b/>
          <w:sz w:val="28"/>
          <w:szCs w:val="28"/>
          <w:lang w:val="en-US" w:eastAsia="en-US"/>
        </w:rPr>
        <w:t>tashkiliy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shakliga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tomonidan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solingan</w:t>
      </w:r>
      <w:proofErr w:type="spellEnd"/>
      <w:r w:rsidRPr="000C2466">
        <w:rPr>
          <w:rFonts w:ascii="Times New Roman" w:hAnsi="Times New Roman" w:cs="Times New Roman"/>
          <w:b/>
          <w:sz w:val="28"/>
          <w:szCs w:val="28"/>
          <w:lang w:val="en-US" w:eastAsia="en-US"/>
        </w:rPr>
        <w:t>?</w:t>
      </w:r>
    </w:p>
    <w:p w14:paraId="6AE48BA4"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Ya</w:t>
      </w:r>
      <w:proofErr w:type="gramEnd"/>
      <w:r w:rsidRPr="000C2466">
        <w:rPr>
          <w:rFonts w:ascii="Times New Roman" w:hAnsi="Times New Roman" w:cs="Times New Roman"/>
          <w:sz w:val="28"/>
          <w:szCs w:val="28"/>
          <w:lang w:val="en-US" w:eastAsia="en-US"/>
        </w:rPr>
        <w:t>.A.KomenskiyA</w:t>
      </w:r>
      <w:proofErr w:type="spellEnd"/>
      <w:r w:rsidRPr="000C2466">
        <w:rPr>
          <w:rFonts w:ascii="Times New Roman" w:hAnsi="Times New Roman" w:cs="Times New Roman"/>
          <w:sz w:val="28"/>
          <w:szCs w:val="28"/>
          <w:lang w:val="en-US" w:eastAsia="en-US"/>
        </w:rPr>
        <w:t xml:space="preserve"> B) </w:t>
      </w:r>
      <w:proofErr w:type="spellStart"/>
      <w:r w:rsidRPr="000C2466">
        <w:rPr>
          <w:rFonts w:ascii="Times New Roman" w:hAnsi="Times New Roman" w:cs="Times New Roman"/>
          <w:sz w:val="28"/>
          <w:szCs w:val="28"/>
          <w:lang w:val="en-US" w:eastAsia="en-US"/>
        </w:rPr>
        <w:t>A.Avloniy</w:t>
      </w:r>
      <w:proofErr w:type="spellEnd"/>
      <w:r w:rsidRPr="000C2466">
        <w:rPr>
          <w:rFonts w:ascii="Times New Roman" w:hAnsi="Times New Roman" w:cs="Times New Roman"/>
          <w:sz w:val="28"/>
          <w:szCs w:val="28"/>
          <w:lang w:val="en-US" w:eastAsia="en-US"/>
        </w:rPr>
        <w:t xml:space="preserve"> C) D. </w:t>
      </w:r>
      <w:proofErr w:type="spellStart"/>
      <w:r w:rsidRPr="000C2466">
        <w:rPr>
          <w:rFonts w:ascii="Times New Roman" w:hAnsi="Times New Roman" w:cs="Times New Roman"/>
          <w:sz w:val="28"/>
          <w:szCs w:val="28"/>
          <w:lang w:val="en-US" w:eastAsia="en-US"/>
        </w:rPr>
        <w:t>Didro</w:t>
      </w:r>
      <w:proofErr w:type="spellEnd"/>
      <w:r w:rsidRPr="000C2466">
        <w:rPr>
          <w:rFonts w:ascii="Times New Roman" w:hAnsi="Times New Roman" w:cs="Times New Roman"/>
          <w:sz w:val="28"/>
          <w:szCs w:val="28"/>
          <w:lang w:val="en-US" w:eastAsia="en-US"/>
        </w:rPr>
        <w:t xml:space="preserve"> D) A. </w:t>
      </w:r>
      <w:proofErr w:type="spellStart"/>
      <w:r w:rsidRPr="000C2466">
        <w:rPr>
          <w:rFonts w:ascii="Times New Roman" w:hAnsi="Times New Roman" w:cs="Times New Roman"/>
          <w:sz w:val="28"/>
          <w:szCs w:val="28"/>
          <w:lang w:val="en-US" w:eastAsia="en-US"/>
        </w:rPr>
        <w:t>Navoiy</w:t>
      </w:r>
      <w:proofErr w:type="spellEnd"/>
    </w:p>
    <w:p w14:paraId="5CCE121B"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39.Bir </w:t>
      </w:r>
      <w:proofErr w:type="spellStart"/>
      <w:r w:rsidRPr="000C2466">
        <w:rPr>
          <w:rFonts w:ascii="Times New Roman" w:hAnsi="Times New Roman" w:cs="Times New Roman"/>
          <w:b/>
          <w:sz w:val="28"/>
          <w:szCs w:val="28"/>
          <w:lang w:val="en-US" w:eastAsia="en-US"/>
        </w:rPr>
        <w:t>akademik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soat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necha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minutdan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b/>
          <w:sz w:val="28"/>
          <w:szCs w:val="28"/>
          <w:lang w:val="en-US" w:eastAsia="en-US"/>
        </w:rPr>
        <w:t>?</w:t>
      </w:r>
    </w:p>
    <w:p w14:paraId="689975A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A)80 </w:t>
      </w:r>
      <w:proofErr w:type="spellStart"/>
      <w:r w:rsidRPr="000C2466">
        <w:rPr>
          <w:rFonts w:ascii="Times New Roman" w:hAnsi="Times New Roman" w:cs="Times New Roman"/>
          <w:sz w:val="28"/>
          <w:szCs w:val="28"/>
          <w:lang w:val="en-US" w:eastAsia="en-US"/>
        </w:rPr>
        <w:t>minut</w:t>
      </w:r>
      <w:proofErr w:type="spellEnd"/>
      <w:r w:rsidRPr="000C2466">
        <w:rPr>
          <w:rFonts w:ascii="Times New Roman" w:hAnsi="Times New Roman" w:cs="Times New Roman"/>
          <w:sz w:val="28"/>
          <w:szCs w:val="28"/>
          <w:lang w:val="en-US" w:eastAsia="en-US"/>
        </w:rPr>
        <w:t xml:space="preserve"> B)100 </w:t>
      </w:r>
      <w:proofErr w:type="spellStart"/>
      <w:r w:rsidRPr="000C2466">
        <w:rPr>
          <w:rFonts w:ascii="Times New Roman" w:hAnsi="Times New Roman" w:cs="Times New Roman"/>
          <w:sz w:val="28"/>
          <w:szCs w:val="28"/>
          <w:lang w:val="en-US" w:eastAsia="en-US"/>
        </w:rPr>
        <w:t>minut</w:t>
      </w:r>
      <w:proofErr w:type="spellEnd"/>
      <w:r w:rsidRPr="000C2466">
        <w:rPr>
          <w:rFonts w:ascii="Times New Roman" w:hAnsi="Times New Roman" w:cs="Times New Roman"/>
          <w:sz w:val="28"/>
          <w:szCs w:val="28"/>
          <w:lang w:val="en-US" w:eastAsia="en-US"/>
        </w:rPr>
        <w:t xml:space="preserve"> C)45 </w:t>
      </w:r>
      <w:proofErr w:type="spellStart"/>
      <w:r w:rsidRPr="000C2466">
        <w:rPr>
          <w:rFonts w:ascii="Times New Roman" w:hAnsi="Times New Roman" w:cs="Times New Roman"/>
          <w:sz w:val="28"/>
          <w:szCs w:val="28"/>
          <w:lang w:val="en-US" w:eastAsia="en-US"/>
        </w:rPr>
        <w:t>minut</w:t>
      </w:r>
      <w:proofErr w:type="spellEnd"/>
      <w:r w:rsidRPr="000C2466">
        <w:rPr>
          <w:rFonts w:ascii="Times New Roman" w:hAnsi="Times New Roman" w:cs="Times New Roman"/>
          <w:sz w:val="28"/>
          <w:szCs w:val="28"/>
          <w:lang w:val="en-US" w:eastAsia="en-US"/>
        </w:rPr>
        <w:t xml:space="preserve"> D)60 </w:t>
      </w:r>
      <w:proofErr w:type="spellStart"/>
      <w:r w:rsidRPr="000C2466">
        <w:rPr>
          <w:rFonts w:ascii="Times New Roman" w:hAnsi="Times New Roman" w:cs="Times New Roman"/>
          <w:sz w:val="28"/>
          <w:szCs w:val="28"/>
          <w:lang w:val="en-US" w:eastAsia="en-US"/>
        </w:rPr>
        <w:t>minut</w:t>
      </w:r>
      <w:proofErr w:type="spellEnd"/>
    </w:p>
    <w:p w14:paraId="6242FAA1"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34.Yangi </w:t>
      </w:r>
      <w:proofErr w:type="spellStart"/>
      <w:r w:rsidRPr="000C2466">
        <w:rPr>
          <w:rFonts w:ascii="Times New Roman" w:hAnsi="Times New Roman" w:cs="Times New Roman"/>
          <w:b/>
          <w:sz w:val="28"/>
          <w:szCs w:val="28"/>
          <w:lang w:val="en-US" w:eastAsia="en-US"/>
        </w:rPr>
        <w:t>pedagogik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texnologiya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bu</w:t>
      </w:r>
      <w:proofErr w:type="spellEnd"/>
      <w:proofErr w:type="gramStart"/>
      <w:r w:rsidRPr="000C2466">
        <w:rPr>
          <w:rFonts w:ascii="Times New Roman" w:hAnsi="Times New Roman" w:cs="Times New Roman"/>
          <w:b/>
          <w:sz w:val="28"/>
          <w:szCs w:val="28"/>
          <w:lang w:val="en-US" w:eastAsia="en-US"/>
        </w:rPr>
        <w:t>— ?</w:t>
      </w:r>
      <w:proofErr w:type="gramEnd"/>
    </w:p>
    <w:p w14:paraId="3E95DB77"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yangi</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mahorat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uslub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san’at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hunar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yaratish</w:t>
      </w:r>
      <w:proofErr w:type="spellEnd"/>
      <w:r w:rsidRPr="000C2466">
        <w:rPr>
          <w:rFonts w:ascii="Times New Roman" w:hAnsi="Times New Roman" w:cs="Times New Roman"/>
          <w:sz w:val="28"/>
          <w:szCs w:val="28"/>
          <w:lang w:val="en-US" w:eastAsia="en-US"/>
        </w:rPr>
        <w:t xml:space="preserve">.    </w:t>
      </w:r>
    </w:p>
    <w:p w14:paraId="16112A11"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yangi</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tasviriy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ko’rgazmalar</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yangi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texnik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qurollar</w:t>
      </w:r>
      <w:proofErr w:type="spellEnd"/>
      <w:r w:rsidRPr="000C2466">
        <w:rPr>
          <w:rFonts w:ascii="Times New Roman" w:hAnsi="Times New Roman" w:cs="Times New Roman"/>
          <w:sz w:val="28"/>
          <w:szCs w:val="28"/>
          <w:lang w:val="en-US" w:eastAsia="en-US"/>
        </w:rPr>
        <w:tab/>
      </w:r>
    </w:p>
    <w:p w14:paraId="2B878CB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D)audio, </w:t>
      </w:r>
      <w:proofErr w:type="spellStart"/>
      <w:r w:rsidRPr="000C2466">
        <w:rPr>
          <w:rFonts w:ascii="Times New Roman" w:hAnsi="Times New Roman" w:cs="Times New Roman"/>
          <w:sz w:val="28"/>
          <w:szCs w:val="28"/>
          <w:lang w:val="en-US" w:eastAsia="en-US"/>
        </w:rPr>
        <w:t>vidio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apparaturalar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kompyuterlar</w:t>
      </w:r>
      <w:proofErr w:type="spellEnd"/>
    </w:p>
    <w:p w14:paraId="0A2F2234"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35.Sinf-dars </w:t>
      </w:r>
      <w:proofErr w:type="spellStart"/>
      <w:r w:rsidRPr="000C2466">
        <w:rPr>
          <w:rFonts w:ascii="Times New Roman" w:hAnsi="Times New Roman" w:cs="Times New Roman"/>
          <w:b/>
          <w:sz w:val="28"/>
          <w:szCs w:val="28"/>
          <w:lang w:val="en-US" w:eastAsia="en-US"/>
        </w:rPr>
        <w:t>tizimining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asoschisi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kim</w:t>
      </w:r>
      <w:proofErr w:type="spellEnd"/>
      <w:r w:rsidRPr="000C2466">
        <w:rPr>
          <w:rFonts w:ascii="Times New Roman" w:hAnsi="Times New Roman" w:cs="Times New Roman"/>
          <w:b/>
          <w:sz w:val="28"/>
          <w:szCs w:val="28"/>
          <w:lang w:val="en-US" w:eastAsia="en-US"/>
        </w:rPr>
        <w:t>?</w:t>
      </w:r>
    </w:p>
    <w:p w14:paraId="4D3FDBD0"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Ya</w:t>
      </w:r>
      <w:proofErr w:type="spellEnd"/>
      <w:proofErr w:type="gramEnd"/>
      <w:r w:rsidRPr="000C2466">
        <w:rPr>
          <w:rFonts w:ascii="Times New Roman" w:hAnsi="Times New Roman" w:cs="Times New Roman"/>
          <w:sz w:val="28"/>
          <w:szCs w:val="28"/>
          <w:lang w:val="en-US" w:eastAsia="en-US"/>
        </w:rPr>
        <w:t xml:space="preserve">. A. </w:t>
      </w:r>
      <w:proofErr w:type="spellStart"/>
      <w:r w:rsidRPr="000C2466">
        <w:rPr>
          <w:rFonts w:ascii="Times New Roman" w:hAnsi="Times New Roman" w:cs="Times New Roman"/>
          <w:sz w:val="28"/>
          <w:szCs w:val="28"/>
          <w:lang w:val="en-US" w:eastAsia="en-US"/>
        </w:rPr>
        <w:t>Komenskiy</w:t>
      </w:r>
      <w:proofErr w:type="spellEnd"/>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B)A.</w:t>
      </w:r>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Avloniy</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Ushinskiy</w:t>
      </w:r>
      <w:proofErr w:type="spellEnd"/>
      <w:r w:rsidRPr="000C2466">
        <w:rPr>
          <w:rFonts w:ascii="Times New Roman" w:hAnsi="Times New Roman" w:cs="Times New Roman"/>
          <w:sz w:val="28"/>
          <w:szCs w:val="28"/>
          <w:lang w:val="en-US" w:eastAsia="en-US"/>
        </w:rPr>
        <w:t xml:space="preserve"> D)U. </w:t>
      </w:r>
      <w:proofErr w:type="spellStart"/>
      <w:r w:rsidRPr="000C2466">
        <w:rPr>
          <w:rFonts w:ascii="Times New Roman" w:hAnsi="Times New Roman" w:cs="Times New Roman"/>
          <w:sz w:val="28"/>
          <w:szCs w:val="28"/>
          <w:lang w:val="en-US" w:eastAsia="en-US"/>
        </w:rPr>
        <w:t>Kaykovus</w:t>
      </w:r>
      <w:proofErr w:type="spellEnd"/>
    </w:p>
    <w:p w14:paraId="25E099E0"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36.Bevosita </w:t>
      </w:r>
      <w:proofErr w:type="spellStart"/>
      <w:r w:rsidRPr="000C2466">
        <w:rPr>
          <w:rFonts w:ascii="Times New Roman" w:hAnsi="Times New Roman" w:cs="Times New Roman"/>
          <w:b/>
          <w:sz w:val="28"/>
          <w:szCs w:val="28"/>
          <w:lang w:val="en-US" w:eastAsia="en-US"/>
        </w:rPr>
        <w:t>o’qituvchi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rahbarligida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muayyan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o’quvchilar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guruhi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olib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boriladigan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mashg’ulotiga</w:t>
      </w:r>
      <w:proofErr w:type="spellEnd"/>
      <w:r w:rsidRPr="000C2466">
        <w:rPr>
          <w:rFonts w:ascii="Times New Roman" w:hAnsi="Times New Roman" w:cs="Times New Roman"/>
          <w:b/>
          <w:sz w:val="28"/>
          <w:szCs w:val="28"/>
          <w:lang w:val="en-US" w:eastAsia="en-US"/>
        </w:rPr>
        <w:t>:</w:t>
      </w:r>
    </w:p>
    <w:p w14:paraId="347BDBA6"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tarbiya</w:t>
      </w:r>
      <w:proofErr w:type="spellEnd"/>
      <w:proofErr w:type="gram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dars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deyiladi</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D)seminar</w:t>
      </w:r>
    </w:p>
    <w:p w14:paraId="0EA64EC4"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37.Shaxs </w:t>
      </w:r>
      <w:proofErr w:type="spellStart"/>
      <w:r w:rsidRPr="000C2466">
        <w:rPr>
          <w:rFonts w:ascii="Times New Roman" w:hAnsi="Times New Roman" w:cs="Times New Roman"/>
          <w:b/>
          <w:sz w:val="28"/>
          <w:szCs w:val="28"/>
          <w:lang w:val="en-US" w:eastAsia="en-US"/>
        </w:rPr>
        <w:t>estetik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madaniyatning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tarkibiy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qismlari</w:t>
      </w:r>
      <w:proofErr w:type="spellEnd"/>
      <w:r w:rsidRPr="000C2466">
        <w:rPr>
          <w:rFonts w:ascii="Times New Roman" w:hAnsi="Times New Roman" w:cs="Times New Roman"/>
          <w:b/>
          <w:sz w:val="28"/>
          <w:szCs w:val="28"/>
          <w:lang w:val="en-US" w:eastAsia="en-US"/>
        </w:rPr>
        <w:t xml:space="preserve">?  </w:t>
      </w:r>
    </w:p>
    <w:p w14:paraId="1D28786B" w14:textId="77777777" w:rsidR="000C2466" w:rsidRPr="000C2466" w:rsidRDefault="000C2466" w:rsidP="000C2466">
      <w:pPr>
        <w:rPr>
          <w:rFonts w:ascii="Times New Roman" w:hAnsi="Times New Roman" w:cs="Times New Roman"/>
          <w:sz w:val="28"/>
          <w:szCs w:val="28"/>
          <w:lang w:val="en-US" w:eastAsia="en-US"/>
        </w:rPr>
      </w:pPr>
      <w:proofErr w:type="gramStart"/>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ehtiyoj</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qiziqish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munosabat</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estetik</w:t>
      </w:r>
      <w:proofErr w:type="spellEnd"/>
      <w:r w:rsidRPr="000C2466">
        <w:rPr>
          <w:rFonts w:ascii="Times New Roman" w:hAnsi="Times New Roman" w:cs="Times New Roman"/>
          <w:sz w:val="28"/>
          <w:szCs w:val="28"/>
          <w:lang w:val="en-US" w:eastAsia="en-US"/>
        </w:rPr>
        <w:t xml:space="preserve"> did, </w:t>
      </w:r>
      <w:proofErr w:type="spellStart"/>
      <w:r w:rsidRPr="000C2466">
        <w:rPr>
          <w:rFonts w:ascii="Times New Roman" w:hAnsi="Times New Roman" w:cs="Times New Roman"/>
          <w:sz w:val="28"/>
          <w:szCs w:val="28"/>
          <w:lang w:val="en-US" w:eastAsia="en-US"/>
        </w:rPr>
        <w:t>idrok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tuyg’u</w:t>
      </w:r>
      <w:proofErr w:type="spellEnd"/>
    </w:p>
    <w:p w14:paraId="34A051B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estetik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ehtiyojlar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munosabatlar</w:t>
      </w:r>
      <w:proofErr w:type="spellEnd"/>
      <w:r w:rsidRPr="000C2466">
        <w:rPr>
          <w:rFonts w:ascii="Times New Roman" w:hAnsi="Times New Roman" w:cs="Times New Roman"/>
          <w:sz w:val="28"/>
          <w:szCs w:val="28"/>
          <w:lang w:val="en-US" w:eastAsia="en-US"/>
        </w:rPr>
        <w:t xml:space="preserve"> </w:t>
      </w:r>
      <w:proofErr w:type="gramStart"/>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tashabbuskorlik</w:t>
      </w:r>
      <w:proofErr w:type="spellEnd"/>
      <w:proofErr w:type="gram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talant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xis</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tuyg’u</w:t>
      </w:r>
      <w:proofErr w:type="spellEnd"/>
    </w:p>
    <w:p w14:paraId="056C1089"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38.Maktab </w:t>
      </w:r>
      <w:proofErr w:type="spellStart"/>
      <w:r w:rsidRPr="000C2466">
        <w:rPr>
          <w:rFonts w:ascii="Times New Roman" w:hAnsi="Times New Roman" w:cs="Times New Roman"/>
          <w:b/>
          <w:sz w:val="28"/>
          <w:szCs w:val="28"/>
          <w:lang w:val="en-US" w:eastAsia="en-US"/>
        </w:rPr>
        <w:t>ta’limining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rivojlanishi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bo’yicha</w:t>
      </w:r>
      <w:proofErr w:type="spellEnd"/>
      <w:r w:rsidRPr="000C2466">
        <w:rPr>
          <w:rFonts w:ascii="Times New Roman" w:hAnsi="Times New Roman" w:cs="Times New Roman"/>
          <w:b/>
          <w:sz w:val="28"/>
          <w:szCs w:val="28"/>
          <w:lang w:val="en-US" w:eastAsia="en-US"/>
        </w:rPr>
        <w:t xml:space="preserve"> 2004—2009 </w:t>
      </w:r>
      <w:proofErr w:type="spellStart"/>
      <w:r w:rsidRPr="000C2466">
        <w:rPr>
          <w:rFonts w:ascii="Times New Roman" w:hAnsi="Times New Roman" w:cs="Times New Roman"/>
          <w:b/>
          <w:sz w:val="28"/>
          <w:szCs w:val="28"/>
          <w:lang w:val="en-US" w:eastAsia="en-US"/>
        </w:rPr>
        <w:t>yillariga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mo’ljallangan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umummilliy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milliy</w:t>
      </w:r>
      <w:proofErr w:type="spellEnd"/>
      <w:r w:rsidRPr="000C2466">
        <w:rPr>
          <w:rFonts w:ascii="Times New Roman" w:hAnsi="Times New Roman" w:cs="Times New Roman"/>
          <w:b/>
          <w:sz w:val="28"/>
          <w:szCs w:val="28"/>
          <w:lang w:val="en-US" w:eastAsia="en-US"/>
        </w:rPr>
        <w:t xml:space="preserve"> dasturi </w:t>
      </w:r>
      <w:proofErr w:type="spellStart"/>
      <w:r w:rsidRPr="000C2466">
        <w:rPr>
          <w:rFonts w:ascii="Times New Roman" w:hAnsi="Times New Roman" w:cs="Times New Roman"/>
          <w:b/>
          <w:sz w:val="28"/>
          <w:szCs w:val="28"/>
          <w:lang w:val="en-US" w:eastAsia="en-US"/>
        </w:rPr>
        <w:t>qachon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qabul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qilingan</w:t>
      </w:r>
      <w:proofErr w:type="spellEnd"/>
      <w:r w:rsidRPr="000C2466">
        <w:rPr>
          <w:rFonts w:ascii="Times New Roman" w:hAnsi="Times New Roman" w:cs="Times New Roman"/>
          <w:b/>
          <w:sz w:val="28"/>
          <w:szCs w:val="28"/>
          <w:lang w:val="en-US" w:eastAsia="en-US"/>
        </w:rPr>
        <w:t>?</w:t>
      </w:r>
    </w:p>
    <w:p w14:paraId="1DC3019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A)2004 y 8-noyabr B)2004 y 31- </w:t>
      </w:r>
      <w:proofErr w:type="spellStart"/>
      <w:r w:rsidRPr="000C2466">
        <w:rPr>
          <w:rFonts w:ascii="Times New Roman" w:hAnsi="Times New Roman" w:cs="Times New Roman"/>
          <w:sz w:val="28"/>
          <w:szCs w:val="28"/>
          <w:lang w:val="en-US" w:eastAsia="en-US"/>
        </w:rPr>
        <w:t>avgust</w:t>
      </w:r>
      <w:proofErr w:type="spellEnd"/>
      <w:r w:rsidRPr="000C2466">
        <w:rPr>
          <w:rFonts w:ascii="Times New Roman" w:hAnsi="Times New Roman" w:cs="Times New Roman"/>
          <w:sz w:val="28"/>
          <w:szCs w:val="28"/>
          <w:lang w:val="en-US" w:eastAsia="en-US"/>
        </w:rPr>
        <w:t xml:space="preserve"> C)2004 y- </w:t>
      </w:r>
      <w:proofErr w:type="spellStart"/>
      <w:r w:rsidRPr="000C2466">
        <w:rPr>
          <w:rFonts w:ascii="Times New Roman" w:hAnsi="Times New Roman" w:cs="Times New Roman"/>
          <w:sz w:val="28"/>
          <w:szCs w:val="28"/>
          <w:lang w:val="en-US" w:eastAsia="en-US"/>
        </w:rPr>
        <w:t>yanvar</w:t>
      </w:r>
      <w:proofErr w:type="spellEnd"/>
      <w:r w:rsidRPr="000C2466">
        <w:rPr>
          <w:rFonts w:ascii="Times New Roman" w:hAnsi="Times New Roman" w:cs="Times New Roman"/>
          <w:sz w:val="28"/>
          <w:szCs w:val="28"/>
          <w:lang w:val="en-US" w:eastAsia="en-US"/>
        </w:rPr>
        <w:t xml:space="preserve"> D2004 y 24- may</w:t>
      </w:r>
    </w:p>
    <w:p w14:paraId="5D20723D"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39.Kadrlar </w:t>
      </w:r>
      <w:proofErr w:type="spellStart"/>
      <w:r w:rsidRPr="000C2466">
        <w:rPr>
          <w:rFonts w:ascii="Times New Roman" w:hAnsi="Times New Roman" w:cs="Times New Roman"/>
          <w:b/>
          <w:sz w:val="28"/>
          <w:szCs w:val="28"/>
          <w:lang w:val="en-US" w:eastAsia="en-US"/>
        </w:rPr>
        <w:t>tayyorlash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milliy</w:t>
      </w:r>
      <w:proofErr w:type="spellEnd"/>
      <w:r w:rsidRPr="000C2466">
        <w:rPr>
          <w:rFonts w:ascii="Times New Roman" w:hAnsi="Times New Roman" w:cs="Times New Roman"/>
          <w:b/>
          <w:sz w:val="28"/>
          <w:szCs w:val="28"/>
          <w:lang w:val="en-US" w:eastAsia="en-US"/>
        </w:rPr>
        <w:t xml:space="preserve"> dasturi </w:t>
      </w:r>
      <w:proofErr w:type="spellStart"/>
      <w:r w:rsidRPr="000C2466">
        <w:rPr>
          <w:rFonts w:ascii="Times New Roman" w:hAnsi="Times New Roman" w:cs="Times New Roman"/>
          <w:b/>
          <w:sz w:val="28"/>
          <w:szCs w:val="28"/>
          <w:lang w:val="en-US" w:eastAsia="en-US"/>
        </w:rPr>
        <w:t>necha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bosqichdan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b/>
          <w:sz w:val="28"/>
          <w:szCs w:val="28"/>
          <w:lang w:val="en-US" w:eastAsia="en-US"/>
        </w:rPr>
        <w:t>?</w:t>
      </w:r>
    </w:p>
    <w:p w14:paraId="40CB887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A)3 B)</w:t>
      </w:r>
      <w:smartTag w:uri="urn:schemas-microsoft-com:office:smarttags" w:element="metricconverter">
        <w:smartTagPr>
          <w:attr w:name="ProductID" w:val="5 C"/>
        </w:smartTagPr>
        <w:r w:rsidRPr="000C2466">
          <w:rPr>
            <w:rFonts w:ascii="Times New Roman" w:hAnsi="Times New Roman" w:cs="Times New Roman"/>
            <w:sz w:val="28"/>
            <w:szCs w:val="28"/>
            <w:lang w:val="en-US" w:eastAsia="en-US"/>
          </w:rPr>
          <w:t>5 C</w:t>
        </w:r>
      </w:smartTag>
      <w:r w:rsidRPr="000C2466">
        <w:rPr>
          <w:rFonts w:ascii="Times New Roman" w:hAnsi="Times New Roman" w:cs="Times New Roman"/>
          <w:sz w:val="28"/>
          <w:szCs w:val="28"/>
          <w:lang w:val="en-US" w:eastAsia="en-US"/>
        </w:rPr>
        <w:t>)7 D)8</w:t>
      </w:r>
    </w:p>
    <w:p w14:paraId="5B3E41AC"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40.Umumiy </w:t>
      </w:r>
      <w:proofErr w:type="spellStart"/>
      <w:r w:rsidRPr="000C2466">
        <w:rPr>
          <w:rFonts w:ascii="Times New Roman" w:hAnsi="Times New Roman" w:cs="Times New Roman"/>
          <w:b/>
          <w:sz w:val="28"/>
          <w:szCs w:val="28"/>
          <w:lang w:val="en-US" w:eastAsia="en-US"/>
        </w:rPr>
        <w:t>o’rta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maktablari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Davlat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standarti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qachon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qabul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qilingan</w:t>
      </w:r>
      <w:proofErr w:type="spellEnd"/>
      <w:r w:rsidRPr="000C2466">
        <w:rPr>
          <w:rFonts w:ascii="Times New Roman" w:hAnsi="Times New Roman" w:cs="Times New Roman"/>
          <w:b/>
          <w:sz w:val="28"/>
          <w:szCs w:val="28"/>
          <w:lang w:val="en-US" w:eastAsia="en-US"/>
        </w:rPr>
        <w:t>?</w:t>
      </w:r>
    </w:p>
    <w:p w14:paraId="7E6A4F8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A)1998 y 16-yanvar B)1998 y 5-avgust C)1999 y 30 may D)1999 y 16 </w:t>
      </w:r>
      <w:proofErr w:type="spellStart"/>
      <w:r w:rsidRPr="000C2466">
        <w:rPr>
          <w:rFonts w:ascii="Times New Roman" w:hAnsi="Times New Roman" w:cs="Times New Roman"/>
          <w:sz w:val="28"/>
          <w:szCs w:val="28"/>
          <w:lang w:val="en-US" w:eastAsia="en-US"/>
        </w:rPr>
        <w:t>yanvar</w:t>
      </w:r>
      <w:proofErr w:type="spellEnd"/>
    </w:p>
    <w:p w14:paraId="4F79EB66"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41.Dastlabki </w:t>
      </w:r>
      <w:proofErr w:type="spellStart"/>
      <w:r w:rsidRPr="000C2466">
        <w:rPr>
          <w:rFonts w:ascii="Times New Roman" w:hAnsi="Times New Roman" w:cs="Times New Roman"/>
          <w:b/>
          <w:sz w:val="28"/>
          <w:szCs w:val="28"/>
          <w:lang w:val="en-US" w:eastAsia="en-US"/>
        </w:rPr>
        <w:t>maktablar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davlatda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qachon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paydo</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bo’ldi</w:t>
      </w:r>
      <w:proofErr w:type="spellEnd"/>
      <w:r w:rsidRPr="000C2466">
        <w:rPr>
          <w:rFonts w:ascii="Times New Roman" w:hAnsi="Times New Roman" w:cs="Times New Roman"/>
          <w:b/>
          <w:sz w:val="28"/>
          <w:szCs w:val="28"/>
          <w:lang w:val="en-US" w:eastAsia="en-US"/>
        </w:rPr>
        <w:t>?</w:t>
      </w:r>
    </w:p>
    <w:p w14:paraId="13487D8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milloddan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avvalgi</w:t>
      </w:r>
      <w:proofErr w:type="spellEnd"/>
      <w:r w:rsidRPr="000C2466">
        <w:rPr>
          <w:rFonts w:ascii="Times New Roman" w:hAnsi="Times New Roman" w:cs="Times New Roman"/>
          <w:sz w:val="28"/>
          <w:szCs w:val="28"/>
          <w:lang w:val="en-US" w:eastAsia="en-US"/>
        </w:rPr>
        <w:t xml:space="preserve"> 5—</w:t>
      </w:r>
      <w:proofErr w:type="spellStart"/>
      <w:r w:rsidRPr="000C2466">
        <w:rPr>
          <w:rFonts w:ascii="Times New Roman" w:hAnsi="Times New Roman" w:cs="Times New Roman"/>
          <w:sz w:val="28"/>
          <w:szCs w:val="28"/>
          <w:lang w:val="en-US" w:eastAsia="en-US"/>
        </w:rPr>
        <w:t>asrda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qadimgi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Yunonistonda</w:t>
      </w:r>
      <w:proofErr w:type="spellEnd"/>
    </w:p>
    <w:p w14:paraId="5F05475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milloddan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avvalgi</w:t>
      </w:r>
      <w:proofErr w:type="spellEnd"/>
      <w:r w:rsidRPr="000C2466">
        <w:rPr>
          <w:rFonts w:ascii="Times New Roman" w:hAnsi="Times New Roman" w:cs="Times New Roman"/>
          <w:sz w:val="28"/>
          <w:szCs w:val="28"/>
          <w:lang w:val="en-US" w:eastAsia="en-US"/>
        </w:rPr>
        <w:t xml:space="preserve"> 3 — </w:t>
      </w:r>
      <w:proofErr w:type="spellStart"/>
      <w:r w:rsidRPr="000C2466">
        <w:rPr>
          <w:rFonts w:ascii="Times New Roman" w:hAnsi="Times New Roman" w:cs="Times New Roman"/>
          <w:sz w:val="28"/>
          <w:szCs w:val="28"/>
          <w:lang w:val="en-US" w:eastAsia="en-US"/>
        </w:rPr>
        <w:t>asrda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Germaniyada</w:t>
      </w:r>
      <w:proofErr w:type="spellEnd"/>
      <w:r w:rsidRPr="000C2466">
        <w:rPr>
          <w:rFonts w:ascii="Times New Roman" w:hAnsi="Times New Roman" w:cs="Times New Roman"/>
          <w:sz w:val="28"/>
          <w:szCs w:val="28"/>
          <w:lang w:val="en-US" w:eastAsia="en-US"/>
        </w:rPr>
        <w:t xml:space="preserve"> C)1—</w:t>
      </w:r>
      <w:proofErr w:type="spellStart"/>
      <w:r w:rsidRPr="000C2466">
        <w:rPr>
          <w:rFonts w:ascii="Times New Roman" w:hAnsi="Times New Roman" w:cs="Times New Roman"/>
          <w:sz w:val="28"/>
          <w:szCs w:val="28"/>
          <w:lang w:val="en-US" w:eastAsia="en-US"/>
        </w:rPr>
        <w:t>asrda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Markaziy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Osiyoda</w:t>
      </w:r>
      <w:proofErr w:type="spellEnd"/>
      <w:r w:rsidRPr="000C2466">
        <w:rPr>
          <w:rFonts w:ascii="Times New Roman" w:hAnsi="Times New Roman" w:cs="Times New Roman"/>
          <w:sz w:val="28"/>
          <w:szCs w:val="28"/>
          <w:lang w:val="en-US" w:eastAsia="en-US"/>
        </w:rPr>
        <w:t xml:space="preserve">  </w:t>
      </w:r>
    </w:p>
    <w:p w14:paraId="688F9D0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D)7—</w:t>
      </w:r>
      <w:proofErr w:type="spellStart"/>
      <w:r w:rsidRPr="000C2466">
        <w:rPr>
          <w:rFonts w:ascii="Times New Roman" w:hAnsi="Times New Roman" w:cs="Times New Roman"/>
          <w:sz w:val="28"/>
          <w:szCs w:val="28"/>
          <w:lang w:val="en-US" w:eastAsia="en-US"/>
        </w:rPr>
        <w:t>asrda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G’arbiy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Arabistonda</w:t>
      </w:r>
      <w:proofErr w:type="spellEnd"/>
    </w:p>
    <w:p w14:paraId="6887814F"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42.O’zbekistonni </w:t>
      </w:r>
      <w:proofErr w:type="spellStart"/>
      <w:r w:rsidRPr="000C2466">
        <w:rPr>
          <w:rFonts w:ascii="Times New Roman" w:hAnsi="Times New Roman" w:cs="Times New Roman"/>
          <w:b/>
          <w:sz w:val="28"/>
          <w:szCs w:val="28"/>
          <w:lang w:val="en-US" w:eastAsia="en-US"/>
        </w:rPr>
        <w:t>rivojlantirishning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ma’naviy-axloqiy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negizlari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Prezidentimiz</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I.A.Karimovning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asarida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o’z</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aksini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topgan</w:t>
      </w:r>
      <w:proofErr w:type="spellEnd"/>
      <w:r w:rsidRPr="000C2466">
        <w:rPr>
          <w:rFonts w:ascii="Times New Roman" w:hAnsi="Times New Roman" w:cs="Times New Roman"/>
          <w:b/>
          <w:sz w:val="28"/>
          <w:szCs w:val="28"/>
          <w:lang w:val="en-US" w:eastAsia="en-US"/>
        </w:rPr>
        <w:t>?</w:t>
      </w:r>
    </w:p>
    <w:p w14:paraId="3178B24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Yo’limiz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mustaqil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davlatchilik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taraqqiyot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yo’li</w:t>
      </w:r>
      <w:proofErr w:type="spellEnd"/>
      <w:r w:rsidRPr="000C2466">
        <w:rPr>
          <w:rFonts w:ascii="Times New Roman" w:hAnsi="Times New Roman" w:cs="Times New Roman"/>
          <w:sz w:val="28"/>
          <w:szCs w:val="28"/>
          <w:lang w:val="en-US" w:eastAsia="en-US"/>
        </w:rPr>
        <w:t>» (1994).</w:t>
      </w:r>
    </w:p>
    <w:p w14:paraId="7E5B396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Yangi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qurmay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turib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eskisini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buzmang</w:t>
      </w:r>
      <w:proofErr w:type="spellEnd"/>
      <w:r w:rsidRPr="000C2466">
        <w:rPr>
          <w:rFonts w:ascii="Times New Roman" w:hAnsi="Times New Roman" w:cs="Times New Roman"/>
          <w:sz w:val="28"/>
          <w:szCs w:val="28"/>
          <w:lang w:val="en-US" w:eastAsia="en-US"/>
        </w:rPr>
        <w:t>» (1996).</w:t>
      </w:r>
    </w:p>
    <w:p w14:paraId="0CB73EA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O’zbekistonning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istiqlol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taraqqiyot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yo’li</w:t>
      </w:r>
      <w:proofErr w:type="spellEnd"/>
      <w:r w:rsidRPr="000C2466">
        <w:rPr>
          <w:rFonts w:ascii="Times New Roman" w:hAnsi="Times New Roman" w:cs="Times New Roman"/>
          <w:sz w:val="28"/>
          <w:szCs w:val="28"/>
          <w:lang w:val="en-US" w:eastAsia="en-US"/>
        </w:rPr>
        <w:t xml:space="preserve">» (1992). </w:t>
      </w:r>
    </w:p>
    <w:p w14:paraId="6CEB52B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O’zbekiston</w:t>
      </w:r>
      <w:proofErr w:type="spellEnd"/>
      <w:r w:rsidRPr="000C2466">
        <w:rPr>
          <w:rFonts w:ascii="Times New Roman" w:hAnsi="Times New Roman" w:cs="Times New Roman"/>
          <w:sz w:val="28"/>
          <w:szCs w:val="28"/>
          <w:lang w:val="en-US" w:eastAsia="en-US"/>
        </w:rPr>
        <w:t xml:space="preserve"> XXI </w:t>
      </w:r>
      <w:proofErr w:type="spellStart"/>
      <w:r w:rsidRPr="000C2466">
        <w:rPr>
          <w:rFonts w:ascii="Times New Roman" w:hAnsi="Times New Roman" w:cs="Times New Roman"/>
          <w:sz w:val="28"/>
          <w:szCs w:val="28"/>
          <w:lang w:val="en-US" w:eastAsia="en-US"/>
        </w:rPr>
        <w:t>asr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bo’sag’asida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xavfsizlikka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tahdid</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barqarorlik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shartlari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taraqqiyot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kafolatlari</w:t>
      </w:r>
      <w:proofErr w:type="spellEnd"/>
      <w:r w:rsidRPr="000C2466">
        <w:rPr>
          <w:rFonts w:ascii="Times New Roman" w:hAnsi="Times New Roman" w:cs="Times New Roman"/>
          <w:sz w:val="28"/>
          <w:szCs w:val="28"/>
          <w:lang w:val="en-US" w:eastAsia="en-US"/>
        </w:rPr>
        <w:t>»(1999).</w:t>
      </w:r>
    </w:p>
    <w:p w14:paraId="1AD17D0B"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43.Necha </w:t>
      </w:r>
      <w:proofErr w:type="spellStart"/>
      <w:r w:rsidRPr="000C2466">
        <w:rPr>
          <w:rFonts w:ascii="Times New Roman" w:hAnsi="Times New Roman" w:cs="Times New Roman"/>
          <w:b/>
          <w:sz w:val="28"/>
          <w:szCs w:val="28"/>
          <w:lang w:val="en-US" w:eastAsia="en-US"/>
        </w:rPr>
        <w:t>yoshdan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e’tiboran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yasli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davri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hisoblanadi</w:t>
      </w:r>
      <w:proofErr w:type="spellEnd"/>
      <w:r w:rsidRPr="000C2466">
        <w:rPr>
          <w:rFonts w:ascii="Times New Roman" w:hAnsi="Times New Roman" w:cs="Times New Roman"/>
          <w:b/>
          <w:sz w:val="28"/>
          <w:szCs w:val="28"/>
          <w:lang w:val="en-US" w:eastAsia="en-US"/>
        </w:rPr>
        <w:t>?</w:t>
      </w:r>
    </w:p>
    <w:p w14:paraId="71B6CFF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Tug’ilgandan</w:t>
      </w:r>
      <w:proofErr w:type="spellEnd"/>
      <w:r w:rsidRPr="000C2466">
        <w:rPr>
          <w:rFonts w:ascii="Times New Roman" w:hAnsi="Times New Roman" w:cs="Times New Roman"/>
          <w:sz w:val="28"/>
          <w:szCs w:val="28"/>
          <w:lang w:val="en-US" w:eastAsia="en-US"/>
        </w:rPr>
        <w:t xml:space="preserve"> 2 </w:t>
      </w:r>
      <w:proofErr w:type="spellStart"/>
      <w:r w:rsidRPr="000C2466">
        <w:rPr>
          <w:rFonts w:ascii="Times New Roman" w:hAnsi="Times New Roman" w:cs="Times New Roman"/>
          <w:sz w:val="28"/>
          <w:szCs w:val="28"/>
          <w:lang w:val="en-US" w:eastAsia="en-US"/>
        </w:rPr>
        <w:t>yoshgacha</w:t>
      </w:r>
      <w:proofErr w:type="spellEnd"/>
      <w:r w:rsidRPr="000C2466">
        <w:rPr>
          <w:rFonts w:ascii="Times New Roman" w:hAnsi="Times New Roman" w:cs="Times New Roman"/>
          <w:sz w:val="28"/>
          <w:szCs w:val="28"/>
          <w:lang w:val="en-US" w:eastAsia="en-US"/>
        </w:rPr>
        <w:t xml:space="preserve"> B)1 </w:t>
      </w:r>
      <w:proofErr w:type="spellStart"/>
      <w:r w:rsidRPr="000C2466">
        <w:rPr>
          <w:rFonts w:ascii="Times New Roman" w:hAnsi="Times New Roman" w:cs="Times New Roman"/>
          <w:sz w:val="28"/>
          <w:szCs w:val="28"/>
          <w:lang w:val="en-US" w:eastAsia="en-US"/>
        </w:rPr>
        <w:t>yoshdan</w:t>
      </w:r>
      <w:proofErr w:type="spellEnd"/>
      <w:r w:rsidRPr="000C2466">
        <w:rPr>
          <w:rFonts w:ascii="Times New Roman" w:hAnsi="Times New Roman" w:cs="Times New Roman"/>
          <w:sz w:val="28"/>
          <w:szCs w:val="28"/>
          <w:lang w:val="en-US" w:eastAsia="en-US"/>
        </w:rPr>
        <w:t xml:space="preserve"> 5 </w:t>
      </w:r>
      <w:proofErr w:type="spellStart"/>
      <w:r w:rsidRPr="000C2466">
        <w:rPr>
          <w:rFonts w:ascii="Times New Roman" w:hAnsi="Times New Roman" w:cs="Times New Roman"/>
          <w:sz w:val="28"/>
          <w:szCs w:val="28"/>
          <w:lang w:val="en-US" w:eastAsia="en-US"/>
        </w:rPr>
        <w:t>yoshgacha</w:t>
      </w:r>
      <w:proofErr w:type="spellEnd"/>
      <w:r w:rsidRPr="000C2466">
        <w:rPr>
          <w:rFonts w:ascii="Times New Roman" w:hAnsi="Times New Roman" w:cs="Times New Roman"/>
          <w:sz w:val="28"/>
          <w:szCs w:val="28"/>
          <w:lang w:val="en-US" w:eastAsia="en-US"/>
        </w:rPr>
        <w:t>.</w:t>
      </w:r>
      <w:r w:rsidRPr="000C2466">
        <w:rPr>
          <w:rFonts w:ascii="Times New Roman" w:hAnsi="Times New Roman" w:cs="Times New Roman"/>
          <w:sz w:val="28"/>
          <w:szCs w:val="28"/>
          <w:lang w:val="en-US" w:eastAsia="en-US"/>
        </w:rPr>
        <w:tab/>
        <w:t xml:space="preserve">C)1yoshdan 6yoshgacha. </w:t>
      </w:r>
    </w:p>
    <w:p w14:paraId="0D54D65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D)1 </w:t>
      </w:r>
      <w:proofErr w:type="spellStart"/>
      <w:r w:rsidRPr="000C2466">
        <w:rPr>
          <w:rFonts w:ascii="Times New Roman" w:hAnsi="Times New Roman" w:cs="Times New Roman"/>
          <w:sz w:val="28"/>
          <w:szCs w:val="28"/>
          <w:lang w:val="en-US" w:eastAsia="en-US"/>
        </w:rPr>
        <w:t>yoshdan</w:t>
      </w:r>
      <w:proofErr w:type="spellEnd"/>
      <w:r w:rsidRPr="000C2466">
        <w:rPr>
          <w:rFonts w:ascii="Times New Roman" w:hAnsi="Times New Roman" w:cs="Times New Roman"/>
          <w:sz w:val="28"/>
          <w:szCs w:val="28"/>
          <w:lang w:val="en-US" w:eastAsia="en-US"/>
        </w:rPr>
        <w:t xml:space="preserve"> 3 </w:t>
      </w:r>
      <w:proofErr w:type="spellStart"/>
      <w:r w:rsidRPr="000C2466">
        <w:rPr>
          <w:rFonts w:ascii="Times New Roman" w:hAnsi="Times New Roman" w:cs="Times New Roman"/>
          <w:sz w:val="28"/>
          <w:szCs w:val="28"/>
          <w:lang w:val="en-US" w:eastAsia="en-US"/>
        </w:rPr>
        <w:t>yoshgacha</w:t>
      </w:r>
      <w:proofErr w:type="spellEnd"/>
    </w:p>
    <w:p w14:paraId="0AB0075A"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44.Maktabgacha </w:t>
      </w:r>
      <w:proofErr w:type="spellStart"/>
      <w:r w:rsidRPr="000C2466">
        <w:rPr>
          <w:rFonts w:ascii="Times New Roman" w:hAnsi="Times New Roman" w:cs="Times New Roman"/>
          <w:b/>
          <w:sz w:val="28"/>
          <w:szCs w:val="28"/>
          <w:lang w:val="en-US" w:eastAsia="en-US"/>
        </w:rPr>
        <w:t>tarbiya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yoshini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aniqlang</w:t>
      </w:r>
      <w:proofErr w:type="spellEnd"/>
      <w:r w:rsidRPr="000C2466">
        <w:rPr>
          <w:rFonts w:ascii="Times New Roman" w:hAnsi="Times New Roman" w:cs="Times New Roman"/>
          <w:b/>
          <w:sz w:val="28"/>
          <w:szCs w:val="28"/>
          <w:lang w:val="en-US" w:eastAsia="en-US"/>
        </w:rPr>
        <w:t>?</w:t>
      </w:r>
    </w:p>
    <w:p w14:paraId="1E16B43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A)2 </w:t>
      </w:r>
      <w:proofErr w:type="spellStart"/>
      <w:r w:rsidRPr="000C2466">
        <w:rPr>
          <w:rFonts w:ascii="Times New Roman" w:hAnsi="Times New Roman" w:cs="Times New Roman"/>
          <w:sz w:val="28"/>
          <w:szCs w:val="28"/>
          <w:lang w:val="en-US" w:eastAsia="en-US"/>
        </w:rPr>
        <w:t>yoshdan</w:t>
      </w:r>
      <w:proofErr w:type="spellEnd"/>
      <w:r w:rsidRPr="000C2466">
        <w:rPr>
          <w:rFonts w:ascii="Times New Roman" w:hAnsi="Times New Roman" w:cs="Times New Roman"/>
          <w:sz w:val="28"/>
          <w:szCs w:val="28"/>
          <w:lang w:val="en-US" w:eastAsia="en-US"/>
        </w:rPr>
        <w:t xml:space="preserve"> 5 </w:t>
      </w:r>
      <w:proofErr w:type="spellStart"/>
      <w:r w:rsidRPr="000C2466">
        <w:rPr>
          <w:rFonts w:ascii="Times New Roman" w:hAnsi="Times New Roman" w:cs="Times New Roman"/>
          <w:sz w:val="28"/>
          <w:szCs w:val="28"/>
          <w:lang w:val="en-US" w:eastAsia="en-US"/>
        </w:rPr>
        <w:t>yoshgacha</w:t>
      </w:r>
      <w:proofErr w:type="spellEnd"/>
      <w:r w:rsidRPr="000C2466">
        <w:rPr>
          <w:rFonts w:ascii="Times New Roman" w:hAnsi="Times New Roman" w:cs="Times New Roman"/>
          <w:sz w:val="28"/>
          <w:szCs w:val="28"/>
          <w:lang w:val="en-US" w:eastAsia="en-US"/>
        </w:rPr>
        <w:t xml:space="preserve">. B)1 </w:t>
      </w:r>
      <w:proofErr w:type="spellStart"/>
      <w:r w:rsidRPr="000C2466">
        <w:rPr>
          <w:rFonts w:ascii="Times New Roman" w:hAnsi="Times New Roman" w:cs="Times New Roman"/>
          <w:sz w:val="28"/>
          <w:szCs w:val="28"/>
          <w:lang w:val="en-US" w:eastAsia="en-US"/>
        </w:rPr>
        <w:t>yoshdan</w:t>
      </w:r>
      <w:proofErr w:type="spellEnd"/>
      <w:r w:rsidRPr="000C2466">
        <w:rPr>
          <w:rFonts w:ascii="Times New Roman" w:hAnsi="Times New Roman" w:cs="Times New Roman"/>
          <w:sz w:val="28"/>
          <w:szCs w:val="28"/>
          <w:lang w:val="en-US" w:eastAsia="en-US"/>
        </w:rPr>
        <w:t xml:space="preserve"> 7 </w:t>
      </w:r>
      <w:proofErr w:type="spellStart"/>
      <w:r w:rsidRPr="000C2466">
        <w:rPr>
          <w:rFonts w:ascii="Times New Roman" w:hAnsi="Times New Roman" w:cs="Times New Roman"/>
          <w:sz w:val="28"/>
          <w:szCs w:val="28"/>
          <w:lang w:val="en-US" w:eastAsia="en-US"/>
        </w:rPr>
        <w:t>yoshgacha</w:t>
      </w:r>
      <w:proofErr w:type="spellEnd"/>
    </w:p>
    <w:p w14:paraId="680C04A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C)3 </w:t>
      </w:r>
      <w:proofErr w:type="spellStart"/>
      <w:r w:rsidRPr="000C2466">
        <w:rPr>
          <w:rFonts w:ascii="Times New Roman" w:hAnsi="Times New Roman" w:cs="Times New Roman"/>
          <w:sz w:val="28"/>
          <w:szCs w:val="28"/>
          <w:lang w:val="en-US" w:eastAsia="en-US"/>
        </w:rPr>
        <w:t>yoshdan</w:t>
      </w:r>
      <w:proofErr w:type="spellEnd"/>
      <w:r w:rsidRPr="000C2466">
        <w:rPr>
          <w:rFonts w:ascii="Times New Roman" w:hAnsi="Times New Roman" w:cs="Times New Roman"/>
          <w:sz w:val="28"/>
          <w:szCs w:val="28"/>
          <w:lang w:val="en-US" w:eastAsia="en-US"/>
        </w:rPr>
        <w:t xml:space="preserve"> 6-7 </w:t>
      </w:r>
      <w:proofErr w:type="spellStart"/>
      <w:r w:rsidRPr="000C2466">
        <w:rPr>
          <w:rFonts w:ascii="Times New Roman" w:hAnsi="Times New Roman" w:cs="Times New Roman"/>
          <w:sz w:val="28"/>
          <w:szCs w:val="28"/>
          <w:lang w:val="en-US" w:eastAsia="en-US"/>
        </w:rPr>
        <w:t>yoshgacha</w:t>
      </w:r>
      <w:proofErr w:type="spellEnd"/>
      <w:r w:rsidRPr="000C2466">
        <w:rPr>
          <w:rFonts w:ascii="Times New Roman" w:hAnsi="Times New Roman" w:cs="Times New Roman"/>
          <w:sz w:val="28"/>
          <w:szCs w:val="28"/>
          <w:lang w:val="en-US" w:eastAsia="en-US"/>
        </w:rPr>
        <w:t xml:space="preserve">. D)6yoshdan 7 </w:t>
      </w:r>
      <w:proofErr w:type="spellStart"/>
      <w:r w:rsidRPr="000C2466">
        <w:rPr>
          <w:rFonts w:ascii="Times New Roman" w:hAnsi="Times New Roman" w:cs="Times New Roman"/>
          <w:sz w:val="28"/>
          <w:szCs w:val="28"/>
          <w:lang w:val="en-US" w:eastAsia="en-US"/>
        </w:rPr>
        <w:t>yoshgacha</w:t>
      </w:r>
      <w:proofErr w:type="spellEnd"/>
      <w:r w:rsidRPr="000C2466">
        <w:rPr>
          <w:rFonts w:ascii="Times New Roman" w:hAnsi="Times New Roman" w:cs="Times New Roman"/>
          <w:sz w:val="28"/>
          <w:szCs w:val="28"/>
          <w:lang w:val="en-US" w:eastAsia="en-US"/>
        </w:rPr>
        <w:t>.</w:t>
      </w:r>
    </w:p>
    <w:p w14:paraId="301C8697"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45.Pedagogika </w:t>
      </w:r>
      <w:proofErr w:type="spellStart"/>
      <w:r w:rsidRPr="000C2466">
        <w:rPr>
          <w:rFonts w:ascii="Times New Roman" w:hAnsi="Times New Roman" w:cs="Times New Roman"/>
          <w:b/>
          <w:sz w:val="28"/>
          <w:szCs w:val="28"/>
          <w:lang w:val="en-US" w:eastAsia="en-US"/>
        </w:rPr>
        <w:t>sohasida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yaratilgan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birinchi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ilmiy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asar</w:t>
      </w:r>
      <w:proofErr w:type="spellEnd"/>
    </w:p>
    <w:p w14:paraId="5164209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Buyuk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didaktika</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Saodotnoma</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Ritorika</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Turkiy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guliston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yohud</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axloq</w:t>
      </w:r>
      <w:proofErr w:type="spellEnd"/>
    </w:p>
    <w:p w14:paraId="0943944F"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lastRenderedPageBreak/>
        <w:t xml:space="preserve">46.Ta’lim </w:t>
      </w:r>
      <w:proofErr w:type="spellStart"/>
      <w:r w:rsidRPr="000C2466">
        <w:rPr>
          <w:rFonts w:ascii="Times New Roman" w:hAnsi="Times New Roman" w:cs="Times New Roman"/>
          <w:b/>
          <w:sz w:val="28"/>
          <w:szCs w:val="28"/>
          <w:lang w:val="en-US" w:eastAsia="en-US"/>
        </w:rPr>
        <w:t>olish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huquqi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shaxsning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xuquqlaridan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biridir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Ushbu</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fikr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qayerdan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olingan</w:t>
      </w:r>
      <w:proofErr w:type="spellEnd"/>
    </w:p>
    <w:p w14:paraId="009D3E7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O’zbekiston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konstituttsiyasi</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Turkiy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guliston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yoxud</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axloq</w:t>
      </w:r>
      <w:proofErr w:type="spellEnd"/>
    </w:p>
    <w:p w14:paraId="2B71412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C)Hadis        D)«</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to’g’risida»gi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w:t>
      </w:r>
      <w:proofErr w:type="spellEnd"/>
      <w:r w:rsidRPr="000C2466">
        <w:rPr>
          <w:rFonts w:ascii="Times New Roman" w:hAnsi="Times New Roman" w:cs="Times New Roman"/>
          <w:sz w:val="28"/>
          <w:szCs w:val="28"/>
          <w:lang w:val="en-US" w:eastAsia="en-US"/>
        </w:rPr>
        <w:t xml:space="preserve"> </w:t>
      </w:r>
    </w:p>
    <w:p w14:paraId="32DE4A2B"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47.Quldorlik </w:t>
      </w:r>
      <w:proofErr w:type="spellStart"/>
      <w:r w:rsidRPr="000C2466">
        <w:rPr>
          <w:rFonts w:ascii="Times New Roman" w:hAnsi="Times New Roman" w:cs="Times New Roman"/>
          <w:b/>
          <w:sz w:val="28"/>
          <w:szCs w:val="28"/>
          <w:lang w:val="en-US" w:eastAsia="en-US"/>
        </w:rPr>
        <w:t>jamiyatdagi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maktablar</w:t>
      </w:r>
      <w:proofErr w:type="spellEnd"/>
      <w:r w:rsidRPr="000C2466">
        <w:rPr>
          <w:rFonts w:ascii="Times New Roman" w:hAnsi="Times New Roman" w:cs="Times New Roman"/>
          <w:b/>
          <w:sz w:val="28"/>
          <w:szCs w:val="28"/>
          <w:lang w:val="en-US" w:eastAsia="en-US"/>
        </w:rPr>
        <w:t>?</w:t>
      </w:r>
    </w:p>
    <w:p w14:paraId="14D02B6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Xalq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maktabi</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Zarautsoy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maktabi</w:t>
      </w:r>
      <w:proofErr w:type="spellEnd"/>
      <w:r w:rsidRPr="000C2466">
        <w:rPr>
          <w:rFonts w:ascii="Times New Roman" w:hAnsi="Times New Roman" w:cs="Times New Roman"/>
          <w:sz w:val="28"/>
          <w:szCs w:val="28"/>
          <w:lang w:val="en-US" w:eastAsia="en-US"/>
        </w:rPr>
        <w:t xml:space="preserve">, </w:t>
      </w:r>
    </w:p>
    <w:p w14:paraId="111DCD19" w14:textId="77777777" w:rsidR="000C2466" w:rsidRPr="000C2466" w:rsidRDefault="000C2466" w:rsidP="000C2466">
      <w:pPr>
        <w:tabs>
          <w:tab w:val="left" w:pos="975"/>
        </w:tabs>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C)Sparta </w:t>
      </w:r>
      <w:proofErr w:type="spellStart"/>
      <w:r w:rsidRPr="000C2466">
        <w:rPr>
          <w:rFonts w:ascii="Times New Roman" w:hAnsi="Times New Roman" w:cs="Times New Roman"/>
          <w:sz w:val="28"/>
          <w:szCs w:val="28"/>
          <w:lang w:val="en-US" w:eastAsia="en-US"/>
        </w:rPr>
        <w:t>Afina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maktabi</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Koxinlar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maktabi</w:t>
      </w:r>
      <w:proofErr w:type="spellEnd"/>
    </w:p>
    <w:p w14:paraId="3F51FC88"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48.I.A.Karimovning </w:t>
      </w:r>
      <w:proofErr w:type="spellStart"/>
      <w:r w:rsidRPr="000C2466">
        <w:rPr>
          <w:rFonts w:ascii="Times New Roman" w:hAnsi="Times New Roman" w:cs="Times New Roman"/>
          <w:b/>
          <w:sz w:val="28"/>
          <w:szCs w:val="28"/>
          <w:lang w:val="en-US" w:eastAsia="en-US"/>
        </w:rPr>
        <w:t>O’zbekiston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Respublikasi</w:t>
      </w:r>
      <w:proofErr w:type="spellEnd"/>
      <w:r w:rsidRPr="000C2466">
        <w:rPr>
          <w:rFonts w:ascii="Times New Roman" w:hAnsi="Times New Roman" w:cs="Times New Roman"/>
          <w:b/>
          <w:sz w:val="28"/>
          <w:szCs w:val="28"/>
          <w:lang w:val="en-US" w:eastAsia="en-US"/>
        </w:rPr>
        <w:t xml:space="preserve"> IX </w:t>
      </w:r>
      <w:proofErr w:type="spellStart"/>
      <w:r w:rsidRPr="000C2466">
        <w:rPr>
          <w:rFonts w:ascii="Times New Roman" w:hAnsi="Times New Roman" w:cs="Times New Roman"/>
          <w:b/>
          <w:sz w:val="28"/>
          <w:szCs w:val="28"/>
          <w:lang w:val="en-US" w:eastAsia="en-US"/>
        </w:rPr>
        <w:t>sessiyasida</w:t>
      </w:r>
      <w:proofErr w:type="spellEnd"/>
      <w:r w:rsidRPr="000C2466">
        <w:rPr>
          <w:rFonts w:ascii="Times New Roman" w:hAnsi="Times New Roman" w:cs="Times New Roman"/>
          <w:b/>
          <w:sz w:val="28"/>
          <w:szCs w:val="28"/>
          <w:lang w:val="en-US" w:eastAsia="en-US"/>
        </w:rPr>
        <w:t xml:space="preserve"> (1997) </w:t>
      </w:r>
      <w:proofErr w:type="spellStart"/>
      <w:r w:rsidRPr="000C2466">
        <w:rPr>
          <w:rFonts w:ascii="Times New Roman" w:hAnsi="Times New Roman" w:cs="Times New Roman"/>
          <w:b/>
          <w:sz w:val="28"/>
          <w:szCs w:val="28"/>
          <w:lang w:val="en-US" w:eastAsia="en-US"/>
        </w:rPr>
        <w:t>so’zlagan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Barkamol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avlod</w:t>
      </w:r>
      <w:proofErr w:type="spellEnd"/>
      <w:r w:rsidRPr="000C2466">
        <w:rPr>
          <w:rFonts w:ascii="Times New Roman" w:hAnsi="Times New Roman" w:cs="Times New Roman"/>
          <w:b/>
          <w:sz w:val="28"/>
          <w:szCs w:val="28"/>
          <w:lang w:val="en-US" w:eastAsia="en-US"/>
        </w:rPr>
        <w:t xml:space="preserve"> - </w:t>
      </w:r>
      <w:proofErr w:type="spellStart"/>
      <w:r w:rsidRPr="000C2466">
        <w:rPr>
          <w:rFonts w:ascii="Times New Roman" w:hAnsi="Times New Roman" w:cs="Times New Roman"/>
          <w:b/>
          <w:sz w:val="28"/>
          <w:szCs w:val="28"/>
          <w:lang w:val="en-US" w:eastAsia="en-US"/>
        </w:rPr>
        <w:t>O’zbekiston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taraqqiyotining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poydevori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nutqida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tarbiyaning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maqsadi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qanday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ifodalanadi</w:t>
      </w:r>
      <w:proofErr w:type="spellEnd"/>
      <w:r w:rsidRPr="000C2466">
        <w:rPr>
          <w:rFonts w:ascii="Times New Roman" w:hAnsi="Times New Roman" w:cs="Times New Roman"/>
          <w:b/>
          <w:sz w:val="28"/>
          <w:szCs w:val="28"/>
          <w:lang w:val="en-US" w:eastAsia="en-US"/>
        </w:rPr>
        <w:t>?</w:t>
      </w:r>
    </w:p>
    <w:p w14:paraId="4751B15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Barkamol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Erkin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fikrlovchi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shaxsni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tarbiyalash</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Umuminsoniy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milliy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w:t>
      </w:r>
    </w:p>
    <w:p w14:paraId="240CC36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Tadbirkor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shaxsni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tarbiyalash</w:t>
      </w:r>
      <w:proofErr w:type="spellEnd"/>
      <w:r w:rsidRPr="000C2466">
        <w:rPr>
          <w:rFonts w:ascii="Times New Roman" w:hAnsi="Times New Roman" w:cs="Times New Roman"/>
          <w:sz w:val="28"/>
          <w:szCs w:val="28"/>
          <w:lang w:val="en-US" w:eastAsia="en-US"/>
        </w:rPr>
        <w:t>. D)</w:t>
      </w:r>
      <w:proofErr w:type="spellStart"/>
      <w:r w:rsidRPr="000C2466">
        <w:rPr>
          <w:rFonts w:ascii="Times New Roman" w:hAnsi="Times New Roman" w:cs="Times New Roman"/>
          <w:sz w:val="28"/>
          <w:szCs w:val="28"/>
          <w:lang w:val="en-US" w:eastAsia="en-US"/>
        </w:rPr>
        <w:t>Mehnatsevar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inson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tarbiyasi</w:t>
      </w:r>
      <w:proofErr w:type="spellEnd"/>
      <w:r w:rsidRPr="000C2466">
        <w:rPr>
          <w:rFonts w:ascii="Times New Roman" w:hAnsi="Times New Roman" w:cs="Times New Roman"/>
          <w:sz w:val="28"/>
          <w:szCs w:val="28"/>
          <w:lang w:val="en-US" w:eastAsia="en-US"/>
        </w:rPr>
        <w:t>.</w:t>
      </w:r>
    </w:p>
    <w:p w14:paraId="18B1F342"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49.Qadimgi </w:t>
      </w:r>
      <w:proofErr w:type="spellStart"/>
      <w:r w:rsidRPr="000C2466">
        <w:rPr>
          <w:rFonts w:ascii="Times New Roman" w:hAnsi="Times New Roman" w:cs="Times New Roman"/>
          <w:b/>
          <w:sz w:val="28"/>
          <w:szCs w:val="28"/>
          <w:lang w:val="en-US" w:eastAsia="en-US"/>
        </w:rPr>
        <w:t>Yunonistonda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o’qituvchilarni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deyishgan</w:t>
      </w:r>
      <w:proofErr w:type="spellEnd"/>
      <w:r w:rsidRPr="000C2466">
        <w:rPr>
          <w:rFonts w:ascii="Times New Roman" w:hAnsi="Times New Roman" w:cs="Times New Roman"/>
          <w:b/>
          <w:sz w:val="28"/>
          <w:szCs w:val="28"/>
          <w:lang w:val="en-US" w:eastAsia="en-US"/>
        </w:rPr>
        <w:t>?</w:t>
      </w:r>
    </w:p>
    <w:p w14:paraId="7DCDE97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beruvchi</w:t>
      </w:r>
      <w:proofErr w:type="spellEnd"/>
      <w:r w:rsidRPr="000C2466">
        <w:rPr>
          <w:rFonts w:ascii="Times New Roman" w:hAnsi="Times New Roman" w:cs="Times New Roman"/>
          <w:sz w:val="28"/>
          <w:szCs w:val="28"/>
          <w:lang w:val="en-US" w:eastAsia="en-US"/>
        </w:rPr>
        <w:tab/>
        <w:t>B)</w:t>
      </w:r>
      <w:proofErr w:type="spellStart"/>
      <w:r w:rsidRPr="000C2466">
        <w:rPr>
          <w:rFonts w:ascii="Times New Roman" w:hAnsi="Times New Roman" w:cs="Times New Roman"/>
          <w:sz w:val="28"/>
          <w:szCs w:val="28"/>
          <w:lang w:val="en-US" w:eastAsia="en-US"/>
        </w:rPr>
        <w:t>Pedagog</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O’qituvchi</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Didaskal</w:t>
      </w:r>
      <w:proofErr w:type="spellEnd"/>
    </w:p>
    <w:p w14:paraId="5F8266CD"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50.Magistratura </w:t>
      </w:r>
      <w:proofErr w:type="spellStart"/>
      <w:r w:rsidRPr="000C2466">
        <w:rPr>
          <w:rFonts w:ascii="Times New Roman" w:hAnsi="Times New Roman" w:cs="Times New Roman"/>
          <w:b/>
          <w:sz w:val="28"/>
          <w:szCs w:val="28"/>
          <w:lang w:val="en-US" w:eastAsia="en-US"/>
        </w:rPr>
        <w:t>qanday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necha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yil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davom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etadi</w:t>
      </w:r>
      <w:proofErr w:type="spellEnd"/>
      <w:r w:rsidRPr="000C2466">
        <w:rPr>
          <w:rFonts w:ascii="Times New Roman" w:hAnsi="Times New Roman" w:cs="Times New Roman"/>
          <w:b/>
          <w:sz w:val="28"/>
          <w:szCs w:val="28"/>
          <w:lang w:val="en-US" w:eastAsia="en-US"/>
        </w:rPr>
        <w:t>?</w:t>
      </w:r>
    </w:p>
    <w:p w14:paraId="28AEA7F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Bakalavr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negizida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kamida</w:t>
      </w:r>
      <w:proofErr w:type="spellEnd"/>
      <w:r w:rsidRPr="000C2466">
        <w:rPr>
          <w:rFonts w:ascii="Times New Roman" w:hAnsi="Times New Roman" w:cs="Times New Roman"/>
          <w:sz w:val="28"/>
          <w:szCs w:val="28"/>
          <w:lang w:val="en-US" w:eastAsia="en-US"/>
        </w:rPr>
        <w:t xml:space="preserve"> 2 </w:t>
      </w:r>
      <w:proofErr w:type="spellStart"/>
      <w:r w:rsidRPr="000C2466">
        <w:rPr>
          <w:rFonts w:ascii="Times New Roman" w:hAnsi="Times New Roman" w:cs="Times New Roman"/>
          <w:sz w:val="28"/>
          <w:szCs w:val="28"/>
          <w:lang w:val="en-US" w:eastAsia="en-US"/>
        </w:rPr>
        <w:t>yil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davom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etadi</w:t>
      </w:r>
      <w:proofErr w:type="spellEnd"/>
      <w:r w:rsidRPr="000C2466">
        <w:rPr>
          <w:rFonts w:ascii="Times New Roman" w:hAnsi="Times New Roman" w:cs="Times New Roman"/>
          <w:sz w:val="28"/>
          <w:szCs w:val="28"/>
          <w:lang w:val="en-US" w:eastAsia="en-US"/>
        </w:rPr>
        <w:t>. B)</w:t>
      </w:r>
      <w:proofErr w:type="spellStart"/>
      <w:r w:rsidRPr="000C2466">
        <w:rPr>
          <w:rFonts w:ascii="Times New Roman" w:hAnsi="Times New Roman" w:cs="Times New Roman"/>
          <w:sz w:val="28"/>
          <w:szCs w:val="28"/>
          <w:lang w:val="en-US" w:eastAsia="en-US"/>
        </w:rPr>
        <w:t>Bakalavr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negizida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kamida</w:t>
      </w:r>
      <w:proofErr w:type="spellEnd"/>
      <w:r w:rsidRPr="000C2466">
        <w:rPr>
          <w:rFonts w:ascii="Times New Roman" w:hAnsi="Times New Roman" w:cs="Times New Roman"/>
          <w:sz w:val="28"/>
          <w:szCs w:val="28"/>
          <w:lang w:val="en-US" w:eastAsia="en-US"/>
        </w:rPr>
        <w:t xml:space="preserve"> 3 </w:t>
      </w:r>
      <w:proofErr w:type="spellStart"/>
      <w:r w:rsidRPr="000C2466">
        <w:rPr>
          <w:rFonts w:ascii="Times New Roman" w:hAnsi="Times New Roman" w:cs="Times New Roman"/>
          <w:sz w:val="28"/>
          <w:szCs w:val="28"/>
          <w:lang w:val="en-US" w:eastAsia="en-US"/>
        </w:rPr>
        <w:t>yil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davom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etadi</w:t>
      </w:r>
      <w:proofErr w:type="spellEnd"/>
      <w:r w:rsidRPr="000C2466">
        <w:rPr>
          <w:rFonts w:ascii="Times New Roman" w:hAnsi="Times New Roman" w:cs="Times New Roman"/>
          <w:sz w:val="28"/>
          <w:szCs w:val="28"/>
          <w:lang w:val="en-US" w:eastAsia="en-US"/>
        </w:rPr>
        <w:t>.</w:t>
      </w:r>
    </w:p>
    <w:p w14:paraId="4F6E218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Bakalvrga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aloqasi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yo’q</w:t>
      </w:r>
      <w:proofErr w:type="spellEnd"/>
      <w:r w:rsidRPr="000C2466">
        <w:rPr>
          <w:rFonts w:ascii="Times New Roman" w:hAnsi="Times New Roman" w:cs="Times New Roman"/>
          <w:sz w:val="28"/>
          <w:szCs w:val="28"/>
          <w:lang w:val="en-US" w:eastAsia="en-US"/>
        </w:rPr>
        <w:t>. D)</w:t>
      </w:r>
      <w:proofErr w:type="spellStart"/>
      <w:r w:rsidRPr="000C2466">
        <w:rPr>
          <w:rFonts w:ascii="Times New Roman" w:hAnsi="Times New Roman" w:cs="Times New Roman"/>
          <w:sz w:val="28"/>
          <w:szCs w:val="28"/>
          <w:lang w:val="en-US" w:eastAsia="en-US"/>
        </w:rPr>
        <w:t>Magistraturaga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bog’liq</w:t>
      </w:r>
      <w:proofErr w:type="spellEnd"/>
      <w:r w:rsidRPr="000C2466">
        <w:rPr>
          <w:rFonts w:ascii="Times New Roman" w:hAnsi="Times New Roman" w:cs="Times New Roman"/>
          <w:sz w:val="28"/>
          <w:szCs w:val="28"/>
          <w:lang w:val="en-US" w:eastAsia="en-US"/>
        </w:rPr>
        <w:t>.</w:t>
      </w:r>
    </w:p>
    <w:p w14:paraId="4F09AC89"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57.O’rta </w:t>
      </w:r>
      <w:proofErr w:type="spellStart"/>
      <w:r w:rsidRPr="000C2466">
        <w:rPr>
          <w:rFonts w:ascii="Times New Roman" w:hAnsi="Times New Roman" w:cs="Times New Roman"/>
          <w:b/>
          <w:sz w:val="28"/>
          <w:szCs w:val="28"/>
          <w:lang w:val="en-US" w:eastAsia="en-US"/>
        </w:rPr>
        <w:t>maxsus</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kasb-hunar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qanday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necha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yil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davom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etadi</w:t>
      </w:r>
      <w:proofErr w:type="spellEnd"/>
      <w:r w:rsidRPr="000C2466">
        <w:rPr>
          <w:rFonts w:ascii="Times New Roman" w:hAnsi="Times New Roman" w:cs="Times New Roman"/>
          <w:b/>
          <w:sz w:val="28"/>
          <w:szCs w:val="28"/>
          <w:lang w:val="en-US" w:eastAsia="en-US"/>
        </w:rPr>
        <w:t>?</w:t>
      </w:r>
    </w:p>
    <w:p w14:paraId="412CD1D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Ixtiyoriy-majburiy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3 </w:t>
      </w:r>
      <w:proofErr w:type="spellStart"/>
      <w:r w:rsidRPr="000C2466">
        <w:rPr>
          <w:rFonts w:ascii="Times New Roman" w:hAnsi="Times New Roman" w:cs="Times New Roman"/>
          <w:sz w:val="28"/>
          <w:szCs w:val="28"/>
          <w:lang w:val="en-US" w:eastAsia="en-US"/>
        </w:rPr>
        <w:t>yil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davom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etadi</w:t>
      </w:r>
      <w:proofErr w:type="spellEnd"/>
      <w:r w:rsidRPr="000C2466">
        <w:rPr>
          <w:rFonts w:ascii="Times New Roman" w:hAnsi="Times New Roman" w:cs="Times New Roman"/>
          <w:sz w:val="28"/>
          <w:szCs w:val="28"/>
          <w:lang w:val="en-US" w:eastAsia="en-US"/>
        </w:rPr>
        <w:t>. B)</w:t>
      </w:r>
      <w:proofErr w:type="spellStart"/>
      <w:r w:rsidRPr="000C2466">
        <w:rPr>
          <w:rFonts w:ascii="Times New Roman" w:hAnsi="Times New Roman" w:cs="Times New Roman"/>
          <w:sz w:val="28"/>
          <w:szCs w:val="28"/>
          <w:lang w:val="en-US" w:eastAsia="en-US"/>
        </w:rPr>
        <w:t>Majburiy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2 </w:t>
      </w:r>
      <w:proofErr w:type="spellStart"/>
      <w:r w:rsidRPr="000C2466">
        <w:rPr>
          <w:rFonts w:ascii="Times New Roman" w:hAnsi="Times New Roman" w:cs="Times New Roman"/>
          <w:sz w:val="28"/>
          <w:szCs w:val="28"/>
          <w:lang w:val="en-US" w:eastAsia="en-US"/>
        </w:rPr>
        <w:t>yil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davom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etadi</w:t>
      </w:r>
      <w:proofErr w:type="spellEnd"/>
      <w:r w:rsidRPr="000C2466">
        <w:rPr>
          <w:rFonts w:ascii="Times New Roman" w:hAnsi="Times New Roman" w:cs="Times New Roman"/>
          <w:sz w:val="28"/>
          <w:szCs w:val="28"/>
          <w:lang w:val="en-US" w:eastAsia="en-US"/>
        </w:rPr>
        <w:t>.</w:t>
      </w:r>
    </w:p>
    <w:p w14:paraId="6F7B2FA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Ixtiyoriy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2 </w:t>
      </w:r>
      <w:proofErr w:type="spellStart"/>
      <w:r w:rsidRPr="000C2466">
        <w:rPr>
          <w:rFonts w:ascii="Times New Roman" w:hAnsi="Times New Roman" w:cs="Times New Roman"/>
          <w:sz w:val="28"/>
          <w:szCs w:val="28"/>
          <w:lang w:val="en-US" w:eastAsia="en-US"/>
        </w:rPr>
        <w:t>yil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davom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etadi</w:t>
      </w:r>
      <w:proofErr w:type="spellEnd"/>
      <w:r w:rsidRPr="000C2466">
        <w:rPr>
          <w:rFonts w:ascii="Times New Roman" w:hAnsi="Times New Roman" w:cs="Times New Roman"/>
          <w:sz w:val="28"/>
          <w:szCs w:val="28"/>
          <w:lang w:val="en-US" w:eastAsia="en-US"/>
        </w:rPr>
        <w:t>. D)</w:t>
      </w:r>
      <w:proofErr w:type="spellStart"/>
      <w:r w:rsidRPr="000C2466">
        <w:rPr>
          <w:rFonts w:ascii="Times New Roman" w:hAnsi="Times New Roman" w:cs="Times New Roman"/>
          <w:sz w:val="28"/>
          <w:szCs w:val="28"/>
          <w:lang w:val="en-US" w:eastAsia="en-US"/>
        </w:rPr>
        <w:t>Majburiy-ixtiyoriy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2 </w:t>
      </w:r>
      <w:proofErr w:type="spellStart"/>
      <w:r w:rsidRPr="000C2466">
        <w:rPr>
          <w:rFonts w:ascii="Times New Roman" w:hAnsi="Times New Roman" w:cs="Times New Roman"/>
          <w:sz w:val="28"/>
          <w:szCs w:val="28"/>
          <w:lang w:val="en-US" w:eastAsia="en-US"/>
        </w:rPr>
        <w:t>yil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davom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etadi</w:t>
      </w:r>
      <w:proofErr w:type="spellEnd"/>
      <w:r w:rsidRPr="000C2466">
        <w:rPr>
          <w:rFonts w:ascii="Times New Roman" w:hAnsi="Times New Roman" w:cs="Times New Roman"/>
          <w:sz w:val="28"/>
          <w:szCs w:val="28"/>
          <w:lang w:val="en-US" w:eastAsia="en-US"/>
        </w:rPr>
        <w:t>.</w:t>
      </w:r>
    </w:p>
    <w:p w14:paraId="63DFC786"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58.O’qitishning </w:t>
      </w:r>
      <w:proofErr w:type="spellStart"/>
      <w:r w:rsidRPr="000C2466">
        <w:rPr>
          <w:rFonts w:ascii="Times New Roman" w:hAnsi="Times New Roman" w:cs="Times New Roman"/>
          <w:b/>
          <w:sz w:val="28"/>
          <w:szCs w:val="28"/>
          <w:lang w:val="en-US" w:eastAsia="en-US"/>
        </w:rPr>
        <w:t>texnik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vositalaridan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foydalanish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metodlari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metodlar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guruhiga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kiradi</w:t>
      </w:r>
      <w:proofErr w:type="spellEnd"/>
      <w:r w:rsidRPr="000C2466">
        <w:rPr>
          <w:rFonts w:ascii="Times New Roman" w:hAnsi="Times New Roman" w:cs="Times New Roman"/>
          <w:b/>
          <w:sz w:val="28"/>
          <w:szCs w:val="28"/>
          <w:lang w:val="en-US" w:eastAsia="en-US"/>
        </w:rPr>
        <w:t>?</w:t>
      </w:r>
    </w:p>
    <w:p w14:paraId="1AF63FD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O’qitishning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ko’rgazamlilik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metodlari</w:t>
      </w:r>
      <w:proofErr w:type="spellEnd"/>
      <w:r w:rsidRPr="000C2466">
        <w:rPr>
          <w:rFonts w:ascii="Times New Roman" w:hAnsi="Times New Roman" w:cs="Times New Roman"/>
          <w:sz w:val="28"/>
          <w:szCs w:val="28"/>
          <w:lang w:val="en-US" w:eastAsia="en-US"/>
        </w:rPr>
        <w:t>.</w:t>
      </w:r>
    </w:p>
    <w:p w14:paraId="73FAEA1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O’qitishni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og’zaki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bayon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metodi</w:t>
      </w:r>
      <w:proofErr w:type="spellEnd"/>
    </w:p>
    <w:p w14:paraId="7BF4A61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O’qitishni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metodlari</w:t>
      </w:r>
      <w:proofErr w:type="spellEnd"/>
      <w:r w:rsidRPr="000C2466">
        <w:rPr>
          <w:rFonts w:ascii="Times New Roman" w:hAnsi="Times New Roman" w:cs="Times New Roman"/>
          <w:sz w:val="28"/>
          <w:szCs w:val="28"/>
          <w:lang w:val="en-US" w:eastAsia="en-US"/>
        </w:rPr>
        <w:t xml:space="preserve">. </w:t>
      </w:r>
    </w:p>
    <w:p w14:paraId="7395944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Mustaqil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metodlari</w:t>
      </w:r>
      <w:proofErr w:type="spellEnd"/>
      <w:r w:rsidRPr="000C2466">
        <w:rPr>
          <w:rFonts w:ascii="Times New Roman" w:hAnsi="Times New Roman" w:cs="Times New Roman"/>
          <w:sz w:val="28"/>
          <w:szCs w:val="28"/>
          <w:lang w:val="en-US" w:eastAsia="en-US"/>
        </w:rPr>
        <w:t>.</w:t>
      </w:r>
    </w:p>
    <w:p w14:paraId="4C675238"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59.O’quvchilarning </w:t>
      </w:r>
      <w:proofErr w:type="spellStart"/>
      <w:r w:rsidRPr="000C2466">
        <w:rPr>
          <w:rFonts w:ascii="Times New Roman" w:hAnsi="Times New Roman" w:cs="Times New Roman"/>
          <w:b/>
          <w:sz w:val="28"/>
          <w:szCs w:val="28"/>
          <w:lang w:val="en-US" w:eastAsia="en-US"/>
        </w:rPr>
        <w:t>imkoniyatlari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qiziqishlarini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hisobga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holda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ularning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intellektual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rivojlanishi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chuqur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sohalashtirilgan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tabaqalashtirilgan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o’rta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maxsus</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beruvchi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muassasasini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ayting</w:t>
      </w:r>
      <w:proofErr w:type="spellEnd"/>
      <w:r w:rsidRPr="000C2466">
        <w:rPr>
          <w:rFonts w:ascii="Times New Roman" w:hAnsi="Times New Roman" w:cs="Times New Roman"/>
          <w:b/>
          <w:sz w:val="28"/>
          <w:szCs w:val="28"/>
          <w:lang w:val="en-US" w:eastAsia="en-US"/>
        </w:rPr>
        <w:t>.</w:t>
      </w:r>
    </w:p>
    <w:p w14:paraId="32CA1F1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Kasb-hunar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kolleji</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Oliy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Akademik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litsey</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internat</w:t>
      </w:r>
      <w:proofErr w:type="spellEnd"/>
      <w:r w:rsidRPr="000C2466">
        <w:rPr>
          <w:rFonts w:ascii="Times New Roman" w:hAnsi="Times New Roman" w:cs="Times New Roman"/>
          <w:sz w:val="28"/>
          <w:szCs w:val="28"/>
          <w:lang w:val="en-US" w:eastAsia="en-US"/>
        </w:rPr>
        <w:t xml:space="preserve">  </w:t>
      </w:r>
    </w:p>
    <w:p w14:paraId="0F185D2D"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60.O’quvchilarning </w:t>
      </w:r>
      <w:proofErr w:type="spellStart"/>
      <w:r w:rsidRPr="000C2466">
        <w:rPr>
          <w:rFonts w:ascii="Times New Roman" w:hAnsi="Times New Roman" w:cs="Times New Roman"/>
          <w:b/>
          <w:sz w:val="28"/>
          <w:szCs w:val="28"/>
          <w:lang w:val="en-US" w:eastAsia="en-US"/>
        </w:rPr>
        <w:t>kasb-hunarga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moyilligi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ko’nikmalarni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chuqur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rivojlantiruvchi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tanlab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olingan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kasb-hunar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bo’yicha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necha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ixtisoslikni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egallash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imkonini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beruvchi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muassasasini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belgilang</w:t>
      </w:r>
      <w:proofErr w:type="spellEnd"/>
      <w:r w:rsidRPr="000C2466">
        <w:rPr>
          <w:rFonts w:ascii="Times New Roman" w:hAnsi="Times New Roman" w:cs="Times New Roman"/>
          <w:b/>
          <w:sz w:val="28"/>
          <w:szCs w:val="28"/>
          <w:lang w:val="en-US" w:eastAsia="en-US"/>
        </w:rPr>
        <w:t>.</w:t>
      </w:r>
    </w:p>
    <w:p w14:paraId="34BB3F5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internat</w:t>
      </w:r>
      <w:proofErr w:type="spellEnd"/>
    </w:p>
    <w:p w14:paraId="0E78FA9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Oliy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p>
    <w:p w14:paraId="523154F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Kasb-hunar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kolleji</w:t>
      </w:r>
      <w:proofErr w:type="spellEnd"/>
    </w:p>
    <w:p w14:paraId="499605E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Akademik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lisey</w:t>
      </w:r>
      <w:proofErr w:type="spellEnd"/>
    </w:p>
    <w:p w14:paraId="1B6CB41A"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61.Quyidagi  </w:t>
      </w:r>
      <w:proofErr w:type="spellStart"/>
      <w:r w:rsidRPr="000C2466">
        <w:rPr>
          <w:rFonts w:ascii="Times New Roman" w:hAnsi="Times New Roman" w:cs="Times New Roman"/>
          <w:b/>
          <w:sz w:val="28"/>
          <w:szCs w:val="28"/>
          <w:lang w:val="en-US" w:eastAsia="en-US"/>
        </w:rPr>
        <w:t>javoblardan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milliy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pedagogikaga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berilgan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aniq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to’liq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to’g’ri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javobni</w:t>
      </w:r>
      <w:proofErr w:type="spellEnd"/>
      <w:r w:rsidRPr="000C2466">
        <w:rPr>
          <w:rFonts w:ascii="Times New Roman" w:hAnsi="Times New Roman" w:cs="Times New Roman"/>
          <w:b/>
          <w:sz w:val="28"/>
          <w:szCs w:val="28"/>
          <w:lang w:val="en-US" w:eastAsia="en-US"/>
        </w:rPr>
        <w:t xml:space="preserve"> toping</w:t>
      </w:r>
    </w:p>
    <w:p w14:paraId="34460CB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A)Har </w:t>
      </w:r>
      <w:proofErr w:type="spellStart"/>
      <w:r w:rsidRPr="000C2466">
        <w:rPr>
          <w:rFonts w:ascii="Times New Roman" w:hAnsi="Times New Roman" w:cs="Times New Roman"/>
          <w:sz w:val="28"/>
          <w:szCs w:val="28"/>
          <w:lang w:val="en-US" w:eastAsia="en-US"/>
        </w:rPr>
        <w:t>tomonlama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barkamol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rivojlangan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sog’lom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ma’lumotli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qonunyatlarini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o’rganadigan</w:t>
      </w:r>
      <w:proofErr w:type="spellEnd"/>
      <w:r w:rsidRPr="000C2466">
        <w:rPr>
          <w:rFonts w:ascii="Times New Roman" w:hAnsi="Times New Roman" w:cs="Times New Roman"/>
          <w:sz w:val="28"/>
          <w:szCs w:val="28"/>
          <w:lang w:val="en-US" w:eastAsia="en-US"/>
        </w:rPr>
        <w:t xml:space="preserve"> fan</w:t>
      </w:r>
    </w:p>
    <w:p w14:paraId="7E63401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Jamiyatdagi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avlodni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haqidagi</w:t>
      </w:r>
      <w:proofErr w:type="spellEnd"/>
      <w:r w:rsidRPr="000C2466">
        <w:rPr>
          <w:rFonts w:ascii="Times New Roman" w:hAnsi="Times New Roman" w:cs="Times New Roman"/>
          <w:sz w:val="28"/>
          <w:szCs w:val="28"/>
          <w:lang w:val="en-US" w:eastAsia="en-US"/>
        </w:rPr>
        <w:t xml:space="preserve"> fan</w:t>
      </w:r>
    </w:p>
    <w:p w14:paraId="409FA51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Jamiyatdagi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salomat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avlodni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haqidagi</w:t>
      </w:r>
      <w:proofErr w:type="spellEnd"/>
      <w:r w:rsidRPr="000C2466">
        <w:rPr>
          <w:rFonts w:ascii="Times New Roman" w:hAnsi="Times New Roman" w:cs="Times New Roman"/>
          <w:sz w:val="28"/>
          <w:szCs w:val="28"/>
          <w:lang w:val="en-US" w:eastAsia="en-US"/>
        </w:rPr>
        <w:t xml:space="preserve"> fan</w:t>
      </w:r>
    </w:p>
    <w:p w14:paraId="478DA6F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lastRenderedPageBreak/>
        <w:t>D)</w:t>
      </w:r>
      <w:proofErr w:type="spellStart"/>
      <w:r w:rsidRPr="000C2466">
        <w:rPr>
          <w:rFonts w:ascii="Times New Roman" w:hAnsi="Times New Roman" w:cs="Times New Roman"/>
          <w:sz w:val="28"/>
          <w:szCs w:val="28"/>
          <w:lang w:val="en-US" w:eastAsia="en-US"/>
        </w:rPr>
        <w:t>Sog’lom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avlodni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tarbiyalashning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qonununiyatlarini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o’rganadigan</w:t>
      </w:r>
      <w:proofErr w:type="spellEnd"/>
      <w:r w:rsidRPr="000C2466">
        <w:rPr>
          <w:rFonts w:ascii="Times New Roman" w:hAnsi="Times New Roman" w:cs="Times New Roman"/>
          <w:sz w:val="28"/>
          <w:szCs w:val="28"/>
          <w:lang w:val="en-US" w:eastAsia="en-US"/>
        </w:rPr>
        <w:t xml:space="preserve"> fan</w:t>
      </w:r>
    </w:p>
    <w:p w14:paraId="204C423B"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62.O’qitish </w:t>
      </w:r>
      <w:proofErr w:type="spellStart"/>
      <w:r w:rsidRPr="000C2466">
        <w:rPr>
          <w:rFonts w:ascii="Times New Roman" w:hAnsi="Times New Roman" w:cs="Times New Roman"/>
          <w:b/>
          <w:sz w:val="28"/>
          <w:szCs w:val="28"/>
          <w:lang w:val="en-US" w:eastAsia="en-US"/>
        </w:rPr>
        <w:t>qonuniyati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o’qitish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printsipi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orasidagi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bog’liqlikni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ko’rsating</w:t>
      </w:r>
      <w:proofErr w:type="spellEnd"/>
    </w:p>
    <w:p w14:paraId="289590C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Ukiish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qonuniyati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printsiplari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xech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qanday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bog’liqligi</w:t>
      </w:r>
      <w:proofErr w:type="spellEnd"/>
      <w:r w:rsidRPr="000C2466">
        <w:rPr>
          <w:rFonts w:ascii="Times New Roman" w:hAnsi="Times New Roman" w:cs="Times New Roman"/>
          <w:sz w:val="28"/>
          <w:szCs w:val="28"/>
          <w:lang w:val="en-US" w:eastAsia="en-US"/>
        </w:rPr>
        <w:t xml:space="preserve"> yuk</w:t>
      </w:r>
    </w:p>
    <w:p w14:paraId="0CDEDBE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qonuniyatidan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printsipi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kelib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chiqadi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shuning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o’zaro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bog’liq</w:t>
      </w:r>
      <w:proofErr w:type="spellEnd"/>
    </w:p>
    <w:p w14:paraId="5CA6478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printsiplaridan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qonunuiyati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kelibchiqadi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shuning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o’zaro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bog’liq</w:t>
      </w:r>
      <w:proofErr w:type="spellEnd"/>
    </w:p>
    <w:p w14:paraId="72135C2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printsiplari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ukuv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dars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didaktikaning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asosiy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tushunchalari</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ular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bir-biri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bog’liq</w:t>
      </w:r>
      <w:proofErr w:type="spellEnd"/>
    </w:p>
    <w:p w14:paraId="6BC47C38"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63.Ongli </w:t>
      </w:r>
      <w:proofErr w:type="spellStart"/>
      <w:r w:rsidRPr="000C2466">
        <w:rPr>
          <w:rFonts w:ascii="Times New Roman" w:hAnsi="Times New Roman" w:cs="Times New Roman"/>
          <w:b/>
          <w:sz w:val="28"/>
          <w:szCs w:val="28"/>
          <w:lang w:val="en-US" w:eastAsia="en-US"/>
        </w:rPr>
        <w:t>hatti-harakatning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avtomatlashtirilgan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behato</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bajariladigan</w:t>
      </w:r>
      <w:proofErr w:type="spellEnd"/>
      <w:r w:rsidRPr="000C2466">
        <w:rPr>
          <w:rFonts w:ascii="Times New Roman" w:hAnsi="Times New Roman" w:cs="Times New Roman"/>
          <w:b/>
          <w:sz w:val="28"/>
          <w:szCs w:val="28"/>
          <w:lang w:val="en-US" w:eastAsia="en-US"/>
        </w:rPr>
        <w:t xml:space="preserve"> harakat </w:t>
      </w:r>
      <w:proofErr w:type="spellStart"/>
      <w:r w:rsidRPr="000C2466">
        <w:rPr>
          <w:rFonts w:ascii="Times New Roman" w:hAnsi="Times New Roman" w:cs="Times New Roman"/>
          <w:b/>
          <w:sz w:val="28"/>
          <w:szCs w:val="28"/>
          <w:lang w:val="en-US" w:eastAsia="en-US"/>
        </w:rPr>
        <w:t>bu</w:t>
      </w:r>
      <w:proofErr w:type="spellEnd"/>
      <w:r w:rsidRPr="000C2466">
        <w:rPr>
          <w:rFonts w:ascii="Times New Roman" w:hAnsi="Times New Roman" w:cs="Times New Roman"/>
          <w:b/>
          <w:sz w:val="28"/>
          <w:szCs w:val="28"/>
          <w:lang w:val="en-US" w:eastAsia="en-US"/>
        </w:rPr>
        <w:t>-</w:t>
      </w:r>
    </w:p>
    <w:p w14:paraId="6BDE680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Bilim</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Malaka</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Dars</w:t>
      </w:r>
      <w:proofErr w:type="spellEnd"/>
    </w:p>
    <w:p w14:paraId="4E48CB59"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64.O’quvchi </w:t>
      </w:r>
      <w:proofErr w:type="spellStart"/>
      <w:r w:rsidRPr="000C2466">
        <w:rPr>
          <w:rFonts w:ascii="Times New Roman" w:hAnsi="Times New Roman" w:cs="Times New Roman"/>
          <w:b/>
          <w:sz w:val="28"/>
          <w:szCs w:val="28"/>
          <w:lang w:val="en-US" w:eastAsia="en-US"/>
        </w:rPr>
        <w:t>faoliyatining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javobda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to’g’riko’rsatilgan</w:t>
      </w:r>
      <w:proofErr w:type="spellEnd"/>
      <w:r w:rsidRPr="000C2466">
        <w:rPr>
          <w:rFonts w:ascii="Times New Roman" w:hAnsi="Times New Roman" w:cs="Times New Roman"/>
          <w:b/>
          <w:sz w:val="28"/>
          <w:szCs w:val="28"/>
          <w:lang w:val="en-US" w:eastAsia="en-US"/>
        </w:rPr>
        <w:t>?</w:t>
      </w:r>
    </w:p>
    <w:p w14:paraId="59ADFF3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mehnat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o’yin</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o’qish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mehnat</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o’yin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o’qish</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Muomala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mehnat</w:t>
      </w:r>
      <w:proofErr w:type="spellEnd"/>
    </w:p>
    <w:p w14:paraId="032460FC"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65.Malaka </w:t>
      </w:r>
      <w:proofErr w:type="spellStart"/>
      <w:r w:rsidRPr="000C2466">
        <w:rPr>
          <w:rFonts w:ascii="Times New Roman" w:hAnsi="Times New Roman" w:cs="Times New Roman"/>
          <w:b/>
          <w:sz w:val="28"/>
          <w:szCs w:val="28"/>
          <w:lang w:val="en-US" w:eastAsia="en-US"/>
        </w:rPr>
        <w:t>bu</w:t>
      </w:r>
      <w:proofErr w:type="spellEnd"/>
      <w:r w:rsidRPr="000C2466">
        <w:rPr>
          <w:rFonts w:ascii="Times New Roman" w:hAnsi="Times New Roman" w:cs="Times New Roman"/>
          <w:b/>
          <w:sz w:val="28"/>
          <w:szCs w:val="28"/>
          <w:lang w:val="en-US" w:eastAsia="en-US"/>
        </w:rPr>
        <w:t xml:space="preserve"> ...</w:t>
      </w:r>
    </w:p>
    <w:p w14:paraId="25A9570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Mehnat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hosil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ko’nikmalar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natijasi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hisoblanadi</w:t>
      </w:r>
      <w:proofErr w:type="spellEnd"/>
    </w:p>
    <w:p w14:paraId="6C7C52D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Bilimlarni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necha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qo’llanilishi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orqali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sodir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bo’ladi</w:t>
      </w:r>
      <w:proofErr w:type="spellEnd"/>
    </w:p>
    <w:p w14:paraId="7883659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Insonning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uzoq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yillar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davomida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o’zlashtira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majmuasi</w:t>
      </w:r>
      <w:proofErr w:type="spellEnd"/>
    </w:p>
    <w:p w14:paraId="63DD170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Ongli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hatti-harakatning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avtomatlashtirilgan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behato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bajariladigan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harakati</w:t>
      </w:r>
      <w:proofErr w:type="spellEnd"/>
    </w:p>
    <w:p w14:paraId="33C8C11B"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66.O’quv </w:t>
      </w:r>
      <w:proofErr w:type="spellStart"/>
      <w:r w:rsidRPr="000C2466">
        <w:rPr>
          <w:rFonts w:ascii="Times New Roman" w:hAnsi="Times New Roman" w:cs="Times New Roman"/>
          <w:b/>
          <w:sz w:val="28"/>
          <w:szCs w:val="28"/>
          <w:lang w:val="en-US" w:eastAsia="en-US"/>
        </w:rPr>
        <w:t>dasturida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ko’rsatilgan</w:t>
      </w:r>
      <w:proofErr w:type="spellEnd"/>
    </w:p>
    <w:p w14:paraId="37A4FBA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A)Har </w:t>
      </w:r>
      <w:proofErr w:type="spellStart"/>
      <w:r w:rsidRPr="000C2466">
        <w:rPr>
          <w:rFonts w:ascii="Times New Roman" w:hAnsi="Times New Roman" w:cs="Times New Roman"/>
          <w:sz w:val="28"/>
          <w:szCs w:val="28"/>
          <w:lang w:val="en-US" w:eastAsia="en-US"/>
        </w:rPr>
        <w:t>bir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predmetining</w:t>
      </w:r>
      <w:proofErr w:type="spellEnd"/>
      <w:r w:rsidRPr="000C2466">
        <w:rPr>
          <w:rFonts w:ascii="Times New Roman" w:hAnsi="Times New Roman" w:cs="Times New Roman"/>
          <w:sz w:val="28"/>
          <w:szCs w:val="28"/>
          <w:lang w:val="en-US" w:eastAsia="en-US"/>
        </w:rPr>
        <w:t xml:space="preserve"> (fanning) </w:t>
      </w:r>
      <w:proofErr w:type="spellStart"/>
      <w:r w:rsidRPr="000C2466">
        <w:rPr>
          <w:rFonts w:ascii="Times New Roman" w:hAnsi="Times New Roman" w:cs="Times New Roman"/>
          <w:sz w:val="28"/>
          <w:szCs w:val="28"/>
          <w:lang w:val="en-US" w:eastAsia="en-US"/>
        </w:rPr>
        <w:t>mazmuni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yillari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bo’yicha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programma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materiallarining</w:t>
      </w:r>
      <w:proofErr w:type="spellEnd"/>
      <w:r w:rsidRPr="000C2466">
        <w:rPr>
          <w:rFonts w:ascii="Times New Roman" w:hAnsi="Times New Roman" w:cs="Times New Roman"/>
          <w:sz w:val="28"/>
          <w:szCs w:val="28"/>
          <w:lang w:val="en-US" w:eastAsia="en-US"/>
        </w:rPr>
        <w:t xml:space="preserve"> (fanning) </w:t>
      </w:r>
      <w:proofErr w:type="spellStart"/>
      <w:r w:rsidRPr="000C2466">
        <w:rPr>
          <w:rFonts w:ascii="Times New Roman" w:hAnsi="Times New Roman" w:cs="Times New Roman"/>
          <w:sz w:val="28"/>
          <w:szCs w:val="28"/>
          <w:lang w:val="en-US" w:eastAsia="en-US"/>
        </w:rPr>
        <w:t>mazmuni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mavzularining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taxminiy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soatlari</w:t>
      </w:r>
      <w:proofErr w:type="spellEnd"/>
    </w:p>
    <w:p w14:paraId="4F58180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shaxsini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maqsadi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vazifalar</w:t>
      </w:r>
      <w:proofErr w:type="spellEnd"/>
    </w:p>
    <w:p w14:paraId="019DB76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predmetiga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fanga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ajratilgan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haftalik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soatlar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dars</w:t>
      </w:r>
      <w:proofErr w:type="spellEnd"/>
      <w:r w:rsidRPr="000C2466">
        <w:rPr>
          <w:rFonts w:ascii="Times New Roman" w:hAnsi="Times New Roman" w:cs="Times New Roman"/>
          <w:sz w:val="28"/>
          <w:szCs w:val="28"/>
          <w:lang w:val="en-US" w:eastAsia="en-US"/>
        </w:rPr>
        <w:t xml:space="preserve">-lar) </w:t>
      </w:r>
      <w:proofErr w:type="spellStart"/>
      <w:r w:rsidRPr="000C2466">
        <w:rPr>
          <w:rFonts w:ascii="Times New Roman" w:hAnsi="Times New Roman" w:cs="Times New Roman"/>
          <w:sz w:val="28"/>
          <w:szCs w:val="28"/>
          <w:lang w:val="en-US" w:eastAsia="en-US"/>
        </w:rPr>
        <w:t>miqdori</w:t>
      </w:r>
      <w:proofErr w:type="spellEnd"/>
    </w:p>
    <w:p w14:paraId="1A90D5F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yilining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strukturasi</w:t>
      </w:r>
      <w:proofErr w:type="spellEnd"/>
    </w:p>
    <w:p w14:paraId="416E04E8"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67.DTSning </w:t>
      </w:r>
      <w:proofErr w:type="spellStart"/>
      <w:r w:rsidRPr="000C2466">
        <w:rPr>
          <w:rFonts w:ascii="Times New Roman" w:hAnsi="Times New Roman" w:cs="Times New Roman"/>
          <w:b/>
          <w:sz w:val="28"/>
          <w:szCs w:val="28"/>
          <w:lang w:val="en-US" w:eastAsia="en-US"/>
        </w:rPr>
        <w:t>vazifalari</w:t>
      </w:r>
      <w:proofErr w:type="spellEnd"/>
      <w:r w:rsidRPr="000C2466">
        <w:rPr>
          <w:rFonts w:ascii="Times New Roman" w:hAnsi="Times New Roman" w:cs="Times New Roman"/>
          <w:b/>
          <w:sz w:val="28"/>
          <w:szCs w:val="28"/>
          <w:lang w:val="en-US" w:eastAsia="en-US"/>
        </w:rPr>
        <w:t>:</w:t>
      </w:r>
    </w:p>
    <w:p w14:paraId="34BF0DE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mazmuniga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qo’yiladigan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majburiy</w:t>
      </w:r>
      <w:proofErr w:type="spellEnd"/>
      <w:r w:rsidRPr="000C2466">
        <w:rPr>
          <w:rFonts w:ascii="Times New Roman" w:hAnsi="Times New Roman" w:cs="Times New Roman"/>
          <w:sz w:val="28"/>
          <w:szCs w:val="28"/>
          <w:lang w:val="en-US" w:eastAsia="en-US"/>
        </w:rPr>
        <w:t xml:space="preserve"> minimal </w:t>
      </w:r>
      <w:proofErr w:type="spellStart"/>
      <w:r w:rsidRPr="000C2466">
        <w:rPr>
          <w:rFonts w:ascii="Times New Roman" w:hAnsi="Times New Roman" w:cs="Times New Roman"/>
          <w:sz w:val="28"/>
          <w:szCs w:val="28"/>
          <w:lang w:val="en-US" w:eastAsia="en-US"/>
        </w:rPr>
        <w:t>darajani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belgilash</w:t>
      </w:r>
      <w:proofErr w:type="spellEnd"/>
    </w:p>
    <w:p w14:paraId="2084984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muassasalarni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tashkil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etish</w:t>
      </w:r>
      <w:proofErr w:type="spellEnd"/>
      <w:r w:rsidRPr="000C2466">
        <w:rPr>
          <w:rFonts w:ascii="Times New Roman" w:hAnsi="Times New Roman" w:cs="Times New Roman"/>
          <w:sz w:val="28"/>
          <w:szCs w:val="28"/>
          <w:lang w:val="en-US" w:eastAsia="en-US"/>
        </w:rPr>
        <w:t xml:space="preserve"> </w:t>
      </w:r>
    </w:p>
    <w:p w14:paraId="19D2BB5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muassasalari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boshqarish</w:t>
      </w:r>
      <w:proofErr w:type="spellEnd"/>
      <w:r w:rsidRPr="000C2466">
        <w:rPr>
          <w:rFonts w:ascii="Times New Roman" w:hAnsi="Times New Roman" w:cs="Times New Roman"/>
          <w:sz w:val="28"/>
          <w:szCs w:val="28"/>
          <w:lang w:val="en-US" w:eastAsia="en-US"/>
        </w:rPr>
        <w:tab/>
      </w:r>
    </w:p>
    <w:p w14:paraId="44694FB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tizimini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oshirish</w:t>
      </w:r>
      <w:proofErr w:type="spellEnd"/>
    </w:p>
    <w:p w14:paraId="172332C3"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68.Islom </w:t>
      </w:r>
      <w:proofErr w:type="spellStart"/>
      <w:r w:rsidRPr="000C2466">
        <w:rPr>
          <w:rFonts w:ascii="Times New Roman" w:hAnsi="Times New Roman" w:cs="Times New Roman"/>
          <w:b/>
          <w:sz w:val="28"/>
          <w:szCs w:val="28"/>
          <w:lang w:val="en-US" w:eastAsia="en-US"/>
        </w:rPr>
        <w:t>Karimovning</w:t>
      </w:r>
      <w:proofErr w:type="spellEnd"/>
      <w:r w:rsidRPr="000C2466">
        <w:rPr>
          <w:rFonts w:ascii="Times New Roman" w:hAnsi="Times New Roman" w:cs="Times New Roman"/>
          <w:b/>
          <w:sz w:val="28"/>
          <w:szCs w:val="28"/>
          <w:lang w:val="en-US" w:eastAsia="en-US"/>
        </w:rPr>
        <w:t>: «</w:t>
      </w:r>
      <w:proofErr w:type="spellStart"/>
      <w:r w:rsidRPr="000C2466">
        <w:rPr>
          <w:rFonts w:ascii="Times New Roman" w:hAnsi="Times New Roman" w:cs="Times New Roman"/>
          <w:b/>
          <w:sz w:val="28"/>
          <w:szCs w:val="28"/>
          <w:lang w:val="en-US" w:eastAsia="en-US"/>
        </w:rPr>
        <w:t>Bizga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bitiruvchilar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emas</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maktab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tarbiyasini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shaxslar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kerak</w:t>
      </w:r>
      <w:proofErr w:type="spellEnd"/>
      <w:r w:rsidRPr="000C2466">
        <w:rPr>
          <w:rFonts w:ascii="Times New Roman" w:hAnsi="Times New Roman" w:cs="Times New Roman"/>
          <w:b/>
          <w:sz w:val="28"/>
          <w:szCs w:val="28"/>
          <w:lang w:val="en-US" w:eastAsia="en-US"/>
        </w:rPr>
        <w:t xml:space="preserve">», - </w:t>
      </w:r>
      <w:proofErr w:type="spellStart"/>
      <w:r w:rsidRPr="000C2466">
        <w:rPr>
          <w:rFonts w:ascii="Times New Roman" w:hAnsi="Times New Roman" w:cs="Times New Roman"/>
          <w:b/>
          <w:sz w:val="28"/>
          <w:szCs w:val="28"/>
          <w:lang w:val="en-US" w:eastAsia="en-US"/>
        </w:rPr>
        <w:t>degan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qayd</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etilgan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asarni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aniqlang</w:t>
      </w:r>
      <w:proofErr w:type="spellEnd"/>
      <w:r w:rsidRPr="000C2466">
        <w:rPr>
          <w:rFonts w:ascii="Times New Roman" w:hAnsi="Times New Roman" w:cs="Times New Roman"/>
          <w:b/>
          <w:sz w:val="28"/>
          <w:szCs w:val="28"/>
          <w:lang w:val="en-US" w:eastAsia="en-US"/>
        </w:rPr>
        <w:t>.</w:t>
      </w:r>
    </w:p>
    <w:p w14:paraId="3C5F272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Barkamol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avlod</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O’zbekiston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taraqqiyoti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poydevori</w:t>
      </w:r>
      <w:proofErr w:type="spellEnd"/>
      <w:r w:rsidRPr="000C2466">
        <w:rPr>
          <w:rFonts w:ascii="Times New Roman" w:hAnsi="Times New Roman" w:cs="Times New Roman"/>
          <w:sz w:val="28"/>
          <w:szCs w:val="28"/>
          <w:lang w:val="en-US" w:eastAsia="en-US"/>
        </w:rPr>
        <w:t>»</w:t>
      </w:r>
    </w:p>
    <w:p w14:paraId="296EB60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Barkamol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avlod</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orzusi</w:t>
      </w:r>
      <w:proofErr w:type="spellEnd"/>
      <w:r w:rsidRPr="000C2466">
        <w:rPr>
          <w:rFonts w:ascii="Times New Roman" w:hAnsi="Times New Roman" w:cs="Times New Roman"/>
          <w:sz w:val="28"/>
          <w:szCs w:val="28"/>
          <w:lang w:val="en-US" w:eastAsia="en-US"/>
        </w:rPr>
        <w:t>»</w:t>
      </w:r>
    </w:p>
    <w:p w14:paraId="1748F0E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Buyuk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maqsad</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yo’lida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og’ishmaylik</w:t>
      </w:r>
      <w:proofErr w:type="spellEnd"/>
      <w:r w:rsidRPr="000C2466">
        <w:rPr>
          <w:rFonts w:ascii="Times New Roman" w:hAnsi="Times New Roman" w:cs="Times New Roman"/>
          <w:sz w:val="28"/>
          <w:szCs w:val="28"/>
          <w:lang w:val="en-US" w:eastAsia="en-US"/>
        </w:rPr>
        <w:t>»</w:t>
      </w:r>
    </w:p>
    <w:p w14:paraId="644D70C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O’zbekiston</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kelajagi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buyuk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davlat</w:t>
      </w:r>
      <w:proofErr w:type="spellEnd"/>
      <w:r w:rsidRPr="000C2466">
        <w:rPr>
          <w:rFonts w:ascii="Times New Roman" w:hAnsi="Times New Roman" w:cs="Times New Roman"/>
          <w:sz w:val="28"/>
          <w:szCs w:val="28"/>
          <w:lang w:val="en-US" w:eastAsia="en-US"/>
        </w:rPr>
        <w:t>»</w:t>
      </w:r>
    </w:p>
    <w:p w14:paraId="09ED67DB"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69.O’zbekiston </w:t>
      </w:r>
      <w:proofErr w:type="spellStart"/>
      <w:r w:rsidRPr="000C2466">
        <w:rPr>
          <w:rFonts w:ascii="Times New Roman" w:hAnsi="Times New Roman" w:cs="Times New Roman"/>
          <w:b/>
          <w:sz w:val="28"/>
          <w:szCs w:val="28"/>
          <w:lang w:val="en-US" w:eastAsia="en-US"/>
        </w:rPr>
        <w:t>Respublikasining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Konstitutsiyasi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qachon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qabul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qilingan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necha</w:t>
      </w:r>
      <w:proofErr w:type="spellEnd"/>
      <w:r w:rsidRPr="000C2466">
        <w:rPr>
          <w:rFonts w:ascii="Times New Roman" w:hAnsi="Times New Roman" w:cs="Times New Roman"/>
          <w:b/>
          <w:sz w:val="28"/>
          <w:szCs w:val="28"/>
          <w:lang w:val="en-US" w:eastAsia="en-US"/>
        </w:rPr>
        <w:t xml:space="preserve"> bob, </w:t>
      </w:r>
      <w:proofErr w:type="spellStart"/>
      <w:r w:rsidRPr="000C2466">
        <w:rPr>
          <w:rFonts w:ascii="Times New Roman" w:hAnsi="Times New Roman" w:cs="Times New Roman"/>
          <w:b/>
          <w:sz w:val="28"/>
          <w:szCs w:val="28"/>
          <w:lang w:val="en-US" w:eastAsia="en-US"/>
        </w:rPr>
        <w:t>bo’lim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moddadan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b/>
          <w:sz w:val="28"/>
          <w:szCs w:val="28"/>
          <w:lang w:val="en-US" w:eastAsia="en-US"/>
        </w:rPr>
        <w:t>?</w:t>
      </w:r>
    </w:p>
    <w:p w14:paraId="73B5E7F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A)1992-yil 8-dekabrda. XXVI bob, 6-bo’lim, 128-moddadan</w:t>
      </w:r>
    </w:p>
    <w:p w14:paraId="248FE8E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B)1992-yil 2-iyulda. XXVI bob, 5-bo’lim, 127-moddadan.</w:t>
      </w:r>
    </w:p>
    <w:p w14:paraId="3FE6FCE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C)1992-yil 18-noyabrda. XXVI bob, 4-bo’lim, 125-moddadan.</w:t>
      </w:r>
    </w:p>
    <w:p w14:paraId="1B80DD9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D)1991-yil 31-avgustda, XXV bob, 6-bo’lim, 125-moddadan.</w:t>
      </w:r>
    </w:p>
    <w:p w14:paraId="39C2DCF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70.«Har </w:t>
      </w:r>
      <w:proofErr w:type="spellStart"/>
      <w:r w:rsidRPr="000C2466">
        <w:rPr>
          <w:rFonts w:ascii="Times New Roman" w:hAnsi="Times New Roman" w:cs="Times New Roman"/>
          <w:b/>
          <w:sz w:val="28"/>
          <w:szCs w:val="28"/>
          <w:lang w:val="en-US" w:eastAsia="en-US"/>
        </w:rPr>
        <w:t>kim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huquqiga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degan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Konstitutsiyaning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nechanchi</w:t>
      </w:r>
      <w:proofErr w:type="spellEnd"/>
      <w:r w:rsidRPr="000C2466">
        <w:rPr>
          <w:rFonts w:ascii="Times New Roman" w:hAnsi="Times New Roman" w:cs="Times New Roman"/>
          <w:b/>
          <w:sz w:val="28"/>
          <w:szCs w:val="28"/>
          <w:lang w:val="en-US" w:eastAsia="en-US"/>
        </w:rPr>
        <w:t xml:space="preserve"> bob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moddasida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yozilgan</w:t>
      </w:r>
      <w:proofErr w:type="spellEnd"/>
      <w:r w:rsidRPr="000C2466">
        <w:rPr>
          <w:rFonts w:ascii="Times New Roman" w:hAnsi="Times New Roman" w:cs="Times New Roman"/>
          <w:b/>
          <w:sz w:val="28"/>
          <w:szCs w:val="28"/>
          <w:lang w:val="en-US" w:eastAsia="en-US"/>
        </w:rPr>
        <w:t>?</w:t>
      </w:r>
    </w:p>
    <w:p w14:paraId="03A42FD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A)IX bob, 41-modda. C)X bob. 31-modda</w:t>
      </w:r>
    </w:p>
    <w:p w14:paraId="4CCC672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B)IX bob. 40-modda. D)X bob, 43-modda.</w:t>
      </w:r>
    </w:p>
    <w:p w14:paraId="589F3743"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lastRenderedPageBreak/>
        <w:t xml:space="preserve">71.Pedagogik </w:t>
      </w:r>
      <w:proofErr w:type="spellStart"/>
      <w:r w:rsidRPr="000C2466">
        <w:rPr>
          <w:rFonts w:ascii="Times New Roman" w:hAnsi="Times New Roman" w:cs="Times New Roman"/>
          <w:b/>
          <w:sz w:val="28"/>
          <w:szCs w:val="28"/>
          <w:lang w:val="en-US" w:eastAsia="en-US"/>
        </w:rPr>
        <w:t>texnologiya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w:t>
      </w:r>
      <w:proofErr w:type="spellEnd"/>
      <w:r w:rsidRPr="000C2466">
        <w:rPr>
          <w:rFonts w:ascii="Times New Roman" w:hAnsi="Times New Roman" w:cs="Times New Roman"/>
          <w:b/>
          <w:sz w:val="28"/>
          <w:szCs w:val="28"/>
          <w:lang w:val="en-US" w:eastAsia="en-US"/>
        </w:rPr>
        <w:t>?</w:t>
      </w:r>
    </w:p>
    <w:p w14:paraId="6F17E03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ta’limot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texnologiyasi</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texnologiyasi</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bilim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texnologiyasi</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texnologiyasi</w:t>
      </w:r>
      <w:proofErr w:type="spellEnd"/>
    </w:p>
    <w:p w14:paraId="0201F794"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72.Axborotli </w:t>
      </w:r>
      <w:proofErr w:type="spellStart"/>
      <w:r w:rsidRPr="000C2466">
        <w:rPr>
          <w:rFonts w:ascii="Times New Roman" w:hAnsi="Times New Roman" w:cs="Times New Roman"/>
          <w:b/>
          <w:sz w:val="28"/>
          <w:szCs w:val="28"/>
          <w:lang w:val="en-US" w:eastAsia="en-US"/>
        </w:rPr>
        <w:t>texnologiya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w:t>
      </w:r>
      <w:proofErr w:type="spellEnd"/>
      <w:r w:rsidRPr="000C2466">
        <w:rPr>
          <w:rFonts w:ascii="Times New Roman" w:hAnsi="Times New Roman" w:cs="Times New Roman"/>
          <w:b/>
          <w:sz w:val="28"/>
          <w:szCs w:val="28"/>
          <w:lang w:val="en-US" w:eastAsia="en-US"/>
        </w:rPr>
        <w:t>?</w:t>
      </w:r>
    </w:p>
    <w:p w14:paraId="2083887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nazorat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turlari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joriy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oraliq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yakuniy</w:t>
      </w:r>
      <w:proofErr w:type="spellEnd"/>
      <w:r w:rsidRPr="000C2466">
        <w:rPr>
          <w:rFonts w:ascii="Times New Roman" w:hAnsi="Times New Roman" w:cs="Times New Roman"/>
          <w:sz w:val="28"/>
          <w:szCs w:val="28"/>
          <w:lang w:val="en-US" w:eastAsia="en-US"/>
        </w:rPr>
        <w:t xml:space="preserve">) </w:t>
      </w:r>
    </w:p>
    <w:p w14:paraId="7116EA5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pedagogik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texnologiyaning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tarkibiy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qismi</w:t>
      </w:r>
      <w:proofErr w:type="spellEnd"/>
    </w:p>
    <w:p w14:paraId="1728E36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o’zaro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ta’sirlar</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pedagogikada</w:t>
      </w:r>
      <w:proofErr w:type="spellEnd"/>
      <w:r w:rsidRPr="000C2466">
        <w:rPr>
          <w:rFonts w:ascii="Times New Roman" w:hAnsi="Times New Roman" w:cs="Times New Roman"/>
          <w:sz w:val="28"/>
          <w:szCs w:val="28"/>
          <w:lang w:val="en-US" w:eastAsia="en-US"/>
        </w:rPr>
        <w:t xml:space="preserve"> monitoring</w:t>
      </w:r>
    </w:p>
    <w:p w14:paraId="16A97B95"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73.Pedagogik </w:t>
      </w:r>
      <w:proofErr w:type="spellStart"/>
      <w:r w:rsidRPr="000C2466">
        <w:rPr>
          <w:rFonts w:ascii="Times New Roman" w:hAnsi="Times New Roman" w:cs="Times New Roman"/>
          <w:b/>
          <w:sz w:val="28"/>
          <w:szCs w:val="28"/>
          <w:lang w:val="en-US" w:eastAsia="en-US"/>
        </w:rPr>
        <w:t>texnologiyaning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maqsadi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nimalardan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b/>
          <w:sz w:val="28"/>
          <w:szCs w:val="28"/>
          <w:lang w:val="en-US" w:eastAsia="en-US"/>
        </w:rPr>
        <w:t>?</w:t>
      </w:r>
    </w:p>
    <w:p w14:paraId="7EF6B25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uzluksiz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uzoq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vaqt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muttassil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kuzatish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boshqarishdan</w:t>
      </w:r>
      <w:proofErr w:type="spellEnd"/>
    </w:p>
    <w:p w14:paraId="5924515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o’quvchiga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qo’yib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borilgan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predmet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bo’yicha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birlashtirish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qoidalaridan</w:t>
      </w:r>
      <w:proofErr w:type="spellEnd"/>
    </w:p>
    <w:p w14:paraId="6151C7E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o’quvchilarning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rivojlantirishdan</w:t>
      </w:r>
      <w:proofErr w:type="spellEnd"/>
    </w:p>
    <w:p w14:paraId="196DE8F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takomillashtirish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o’quvchilarning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rivojlantirishdan</w:t>
      </w:r>
      <w:proofErr w:type="spellEnd"/>
    </w:p>
    <w:p w14:paraId="288E361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74.Pedagogik </w:t>
      </w:r>
      <w:proofErr w:type="spellStart"/>
      <w:r w:rsidRPr="000C2466">
        <w:rPr>
          <w:rFonts w:ascii="Times New Roman" w:hAnsi="Times New Roman" w:cs="Times New Roman"/>
          <w:b/>
          <w:sz w:val="28"/>
          <w:szCs w:val="28"/>
          <w:lang w:val="en-US" w:eastAsia="en-US"/>
        </w:rPr>
        <w:t>texnologiyaning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vazifasi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w:t>
      </w:r>
      <w:proofErr w:type="spellEnd"/>
      <w:r w:rsidRPr="000C2466">
        <w:rPr>
          <w:rFonts w:ascii="Times New Roman" w:hAnsi="Times New Roman" w:cs="Times New Roman"/>
          <w:b/>
          <w:sz w:val="28"/>
          <w:szCs w:val="28"/>
          <w:lang w:val="en-US" w:eastAsia="en-US"/>
        </w:rPr>
        <w:t>?</w:t>
      </w:r>
    </w:p>
    <w:p w14:paraId="72BE410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tashkil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p>
    <w:p w14:paraId="07D1DBF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vaqt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doirasida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olib</w:t>
      </w:r>
      <w:proofErr w:type="spellEnd"/>
      <w:r w:rsidRPr="000C2466">
        <w:rPr>
          <w:rFonts w:ascii="Times New Roman" w:hAnsi="Times New Roman" w:cs="Times New Roman"/>
          <w:sz w:val="28"/>
          <w:szCs w:val="28"/>
          <w:lang w:val="en-US" w:eastAsia="en-US"/>
        </w:rPr>
        <w:t xml:space="preserve"> boorish</w:t>
      </w:r>
    </w:p>
    <w:p w14:paraId="18EFBF7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mazmunli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oshirish</w:t>
      </w:r>
      <w:proofErr w:type="spellEnd"/>
    </w:p>
    <w:p w14:paraId="4091D97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darslarni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to’g’ri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tashkil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p>
    <w:p w14:paraId="3650161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75.Pedagogik </w:t>
      </w:r>
      <w:proofErr w:type="spellStart"/>
      <w:r w:rsidRPr="000C2466">
        <w:rPr>
          <w:rFonts w:ascii="Times New Roman" w:hAnsi="Times New Roman" w:cs="Times New Roman"/>
          <w:b/>
          <w:sz w:val="28"/>
          <w:szCs w:val="28"/>
          <w:lang w:val="en-US" w:eastAsia="en-US"/>
        </w:rPr>
        <w:t>texnologiyani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bugungi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kundagi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ahamiyati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qanday</w:t>
      </w:r>
      <w:proofErr w:type="spellEnd"/>
      <w:r w:rsidRPr="000C2466">
        <w:rPr>
          <w:rFonts w:ascii="Times New Roman" w:hAnsi="Times New Roman" w:cs="Times New Roman"/>
          <w:b/>
          <w:sz w:val="28"/>
          <w:szCs w:val="28"/>
          <w:lang w:val="en-US" w:eastAsia="en-US"/>
        </w:rPr>
        <w:t>?</w:t>
      </w:r>
    </w:p>
    <w:p w14:paraId="396BB61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ta’limning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shkalasida</w:t>
      </w:r>
      <w:proofErr w:type="spellEnd"/>
    </w:p>
    <w:p w14:paraId="7434518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uzluksizligida</w:t>
      </w:r>
      <w:proofErr w:type="spellEnd"/>
    </w:p>
    <w:p w14:paraId="1627F64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sohadagi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nazariy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izlanishlarni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birlashtirish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doirasidagi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aks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ettiradi</w:t>
      </w:r>
      <w:proofErr w:type="spellEnd"/>
    </w:p>
    <w:p w14:paraId="16205DB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pedagogikada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monitoringda</w:t>
      </w:r>
      <w:proofErr w:type="spellEnd"/>
    </w:p>
    <w:p w14:paraId="72B7C703"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76.Pedagogik </w:t>
      </w:r>
      <w:proofErr w:type="spellStart"/>
      <w:r w:rsidRPr="000C2466">
        <w:rPr>
          <w:rFonts w:ascii="Times New Roman" w:hAnsi="Times New Roman" w:cs="Times New Roman"/>
          <w:b/>
          <w:sz w:val="28"/>
          <w:szCs w:val="28"/>
          <w:lang w:val="en-US" w:eastAsia="en-US"/>
        </w:rPr>
        <w:t>faoliyatda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demokratik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muloqotning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shakli</w:t>
      </w:r>
      <w:proofErr w:type="spellEnd"/>
      <w:r w:rsidRPr="000C2466">
        <w:rPr>
          <w:rFonts w:ascii="Times New Roman" w:hAnsi="Times New Roman" w:cs="Times New Roman"/>
          <w:b/>
          <w:sz w:val="28"/>
          <w:szCs w:val="28"/>
          <w:lang w:val="en-US" w:eastAsia="en-US"/>
        </w:rPr>
        <w:t>.</w:t>
      </w:r>
    </w:p>
    <w:p w14:paraId="0F5AAB4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Iltimos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maslahat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axborot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ma’ruzada</w:t>
      </w:r>
      <w:proofErr w:type="spellEnd"/>
    </w:p>
    <w:p w14:paraId="2468F5D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O’qituvchi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ko’rsatmaydi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turli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tasrlarga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beriladi</w:t>
      </w:r>
      <w:proofErr w:type="spellEnd"/>
    </w:p>
    <w:p w14:paraId="69AC246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Buyruq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ko’rgazma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instruksiya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tarzida</w:t>
      </w:r>
      <w:proofErr w:type="spellEnd"/>
    </w:p>
    <w:p w14:paraId="0BFD617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O’quvchilar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fikrini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hisobga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olmasdan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diktator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sifatida</w:t>
      </w:r>
      <w:proofErr w:type="spellEnd"/>
    </w:p>
    <w:p w14:paraId="1290776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77.An’anaviy </w:t>
      </w:r>
      <w:proofErr w:type="spellStart"/>
      <w:r w:rsidRPr="000C2466">
        <w:rPr>
          <w:rFonts w:ascii="Times New Roman" w:hAnsi="Times New Roman" w:cs="Times New Roman"/>
          <w:b/>
          <w:sz w:val="28"/>
          <w:szCs w:val="28"/>
          <w:lang w:val="en-US" w:eastAsia="en-US"/>
        </w:rPr>
        <w:t>yondashuvning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xususiyati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nimada</w:t>
      </w:r>
      <w:proofErr w:type="spellEnd"/>
      <w:r w:rsidRPr="000C2466">
        <w:rPr>
          <w:rFonts w:ascii="Times New Roman" w:hAnsi="Times New Roman" w:cs="Times New Roman"/>
          <w:b/>
          <w:sz w:val="28"/>
          <w:szCs w:val="28"/>
          <w:lang w:val="en-US" w:eastAsia="en-US"/>
        </w:rPr>
        <w:t>?</w:t>
      </w:r>
    </w:p>
    <w:p w14:paraId="4B41A99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gapirib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talaba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esa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bu</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axborotni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xotirada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saqlaydi</w:t>
      </w:r>
      <w:proofErr w:type="spellEnd"/>
    </w:p>
    <w:p w14:paraId="3113293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nazorat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turlari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joriy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oraliq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yakuniy</w:t>
      </w:r>
      <w:proofErr w:type="spellEnd"/>
      <w:r w:rsidRPr="000C2466">
        <w:rPr>
          <w:rFonts w:ascii="Times New Roman" w:hAnsi="Times New Roman" w:cs="Times New Roman"/>
          <w:sz w:val="28"/>
          <w:szCs w:val="28"/>
          <w:lang w:val="en-US" w:eastAsia="en-US"/>
        </w:rPr>
        <w:t>) C)</w:t>
      </w:r>
      <w:proofErr w:type="spellStart"/>
      <w:r w:rsidRPr="000C2466">
        <w:rPr>
          <w:rFonts w:ascii="Times New Roman" w:hAnsi="Times New Roman" w:cs="Times New Roman"/>
          <w:sz w:val="28"/>
          <w:szCs w:val="28"/>
          <w:lang w:val="en-US" w:eastAsia="en-US"/>
        </w:rPr>
        <w:t>ijodiy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yondashuv</w:t>
      </w:r>
      <w:proofErr w:type="spellEnd"/>
    </w:p>
    <w:p w14:paraId="47221C3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o’zaro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ta’sirlar</w:t>
      </w:r>
      <w:proofErr w:type="spellEnd"/>
    </w:p>
    <w:p w14:paraId="02A265D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78.Reproduktiv </w:t>
      </w:r>
      <w:proofErr w:type="spellStart"/>
      <w:r w:rsidRPr="000C2466">
        <w:rPr>
          <w:rFonts w:ascii="Times New Roman" w:hAnsi="Times New Roman" w:cs="Times New Roman"/>
          <w:b/>
          <w:sz w:val="28"/>
          <w:szCs w:val="28"/>
          <w:lang w:val="en-US" w:eastAsia="en-US"/>
        </w:rPr>
        <w:t>darajasi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uchun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pedagogik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texnologiya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usulida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 </w:t>
      </w:r>
      <w:proofErr w:type="spellStart"/>
      <w:r w:rsidRPr="000C2466">
        <w:rPr>
          <w:rFonts w:ascii="Times New Roman" w:hAnsi="Times New Roman" w:cs="Times New Roman"/>
          <w:b/>
          <w:sz w:val="28"/>
          <w:szCs w:val="28"/>
          <w:lang w:val="en-US" w:eastAsia="en-US"/>
        </w:rPr>
        <w:t>qanaqa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jarayon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sifatida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tashkil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etiladi</w:t>
      </w:r>
      <w:proofErr w:type="spellEnd"/>
      <w:r w:rsidRPr="000C2466">
        <w:rPr>
          <w:rFonts w:ascii="Times New Roman" w:hAnsi="Times New Roman" w:cs="Times New Roman"/>
          <w:b/>
          <w:sz w:val="28"/>
          <w:szCs w:val="28"/>
          <w:lang w:val="en-US" w:eastAsia="en-US"/>
        </w:rPr>
        <w:t>?</w:t>
      </w:r>
      <w:r w:rsidRPr="000C2466">
        <w:rPr>
          <w:rFonts w:ascii="Times New Roman" w:hAnsi="Times New Roman" w:cs="Times New Roman"/>
          <w:sz w:val="28"/>
          <w:szCs w:val="28"/>
          <w:lang w:val="en-US" w:eastAsia="en-US"/>
        </w:rPr>
        <w:tab/>
      </w:r>
    </w:p>
    <w:p w14:paraId="2B2ACC5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harakatning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yangi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usullarini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topish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w:t>
      </w:r>
      <w:proofErr w:type="spellEnd"/>
    </w:p>
    <w:p w14:paraId="23EE058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mustaqil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o’zlashtirish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w:t>
      </w:r>
      <w:proofErr w:type="spellEnd"/>
    </w:p>
    <w:p w14:paraId="7D56769C"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ijodiy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yondashuv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w:t>
      </w:r>
      <w:proofErr w:type="spellEnd"/>
    </w:p>
    <w:p w14:paraId="791140D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D) </w:t>
      </w:r>
      <w:proofErr w:type="spellStart"/>
      <w:r w:rsidRPr="000C2466">
        <w:rPr>
          <w:rFonts w:ascii="Times New Roman" w:hAnsi="Times New Roman" w:cs="Times New Roman"/>
          <w:sz w:val="28"/>
          <w:szCs w:val="28"/>
          <w:lang w:val="en-US" w:eastAsia="en-US"/>
        </w:rPr>
        <w:t>takror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ishlab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chiqiladigan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konveyerli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w:t>
      </w:r>
      <w:proofErr w:type="spellEnd"/>
    </w:p>
    <w:p w14:paraId="25F0A5C3"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79.Ta’lim </w:t>
      </w:r>
      <w:proofErr w:type="spellStart"/>
      <w:r w:rsidRPr="000C2466">
        <w:rPr>
          <w:rFonts w:ascii="Times New Roman" w:hAnsi="Times New Roman" w:cs="Times New Roman"/>
          <w:b/>
          <w:sz w:val="28"/>
          <w:szCs w:val="28"/>
          <w:lang w:val="en-US" w:eastAsia="en-US"/>
        </w:rPr>
        <w:t>jarayoni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nimalardan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b/>
          <w:sz w:val="28"/>
          <w:szCs w:val="28"/>
          <w:lang w:val="en-US" w:eastAsia="en-US"/>
        </w:rPr>
        <w:t>?</w:t>
      </w:r>
    </w:p>
    <w:p w14:paraId="1C13EBD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harakatlarni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tekshirish</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xatoni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tuzatish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baholash</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maqsad</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xatoni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tuzatish</w:t>
      </w:r>
      <w:proofErr w:type="spellEnd"/>
    </w:p>
    <w:p w14:paraId="434BE50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maqsad</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nazorat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natija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metodlari</w:t>
      </w:r>
      <w:proofErr w:type="spellEnd"/>
    </w:p>
    <w:p w14:paraId="519D5D42"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80Pedagogik </w:t>
      </w:r>
      <w:proofErr w:type="spellStart"/>
      <w:r w:rsidRPr="000C2466">
        <w:rPr>
          <w:rFonts w:ascii="Times New Roman" w:hAnsi="Times New Roman" w:cs="Times New Roman"/>
          <w:b/>
          <w:sz w:val="28"/>
          <w:szCs w:val="28"/>
          <w:lang w:val="en-US" w:eastAsia="en-US"/>
        </w:rPr>
        <w:t>texnologiyalarning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aspektlari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qatorda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to’g’ri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ko’rsatilgan</w:t>
      </w:r>
      <w:proofErr w:type="spellEnd"/>
      <w:r w:rsidRPr="000C2466">
        <w:rPr>
          <w:rFonts w:ascii="Times New Roman" w:hAnsi="Times New Roman" w:cs="Times New Roman"/>
          <w:b/>
          <w:sz w:val="28"/>
          <w:szCs w:val="28"/>
          <w:lang w:val="en-US" w:eastAsia="en-US"/>
        </w:rPr>
        <w:t>?</w:t>
      </w:r>
    </w:p>
    <w:p w14:paraId="1D0F9D8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harakatlarni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shakllar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chizuvlar</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reproduktiv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evristik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produktiv</w:t>
      </w:r>
      <w:proofErr w:type="spellEnd"/>
      <w:r w:rsidRPr="000C2466">
        <w:rPr>
          <w:rFonts w:ascii="Times New Roman" w:hAnsi="Times New Roman" w:cs="Times New Roman"/>
          <w:sz w:val="28"/>
          <w:szCs w:val="28"/>
          <w:lang w:val="en-US" w:eastAsia="en-US"/>
        </w:rPr>
        <w:tab/>
      </w:r>
    </w:p>
    <w:p w14:paraId="7B1ACA6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ilmiy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tavsifiy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amaliy</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ishchi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fazo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yordamchi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vositalar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paneli</w:t>
      </w:r>
      <w:proofErr w:type="spellEnd"/>
    </w:p>
    <w:p w14:paraId="4DD408D8"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lastRenderedPageBreak/>
        <w:t xml:space="preserve">81.Pedagogik </w:t>
      </w:r>
      <w:proofErr w:type="spellStart"/>
      <w:r w:rsidRPr="000C2466">
        <w:rPr>
          <w:rFonts w:ascii="Times New Roman" w:hAnsi="Times New Roman" w:cs="Times New Roman"/>
          <w:b/>
          <w:sz w:val="28"/>
          <w:szCs w:val="28"/>
          <w:lang w:val="en-US" w:eastAsia="en-US"/>
        </w:rPr>
        <w:t>texnologiya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usulining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umumiy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tuzilmasi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nimalardan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b/>
          <w:sz w:val="28"/>
          <w:szCs w:val="28"/>
          <w:lang w:val="en-US" w:eastAsia="en-US"/>
        </w:rPr>
        <w:t>?</w:t>
      </w:r>
    </w:p>
    <w:p w14:paraId="5A64131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 </w:t>
      </w:r>
      <w:proofErr w:type="spellStart"/>
      <w:r w:rsidRPr="000C2466">
        <w:rPr>
          <w:rFonts w:ascii="Times New Roman" w:hAnsi="Times New Roman" w:cs="Times New Roman"/>
          <w:sz w:val="28"/>
          <w:szCs w:val="28"/>
          <w:lang w:val="en-US" w:eastAsia="en-US"/>
        </w:rPr>
        <w:t>predmet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bo’yicha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maqsad</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hamda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vazifalar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tizimini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ishlab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chiqish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maqsadlarini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nazorat</w:t>
      </w:r>
      <w:proofErr w:type="spellEnd"/>
      <w:r w:rsidRPr="000C2466">
        <w:rPr>
          <w:rFonts w:ascii="Times New Roman" w:hAnsi="Times New Roman" w:cs="Times New Roman"/>
          <w:sz w:val="28"/>
          <w:szCs w:val="28"/>
          <w:lang w:val="en-US" w:eastAsia="en-US"/>
        </w:rPr>
        <w:t xml:space="preserve"> (test) </w:t>
      </w:r>
      <w:proofErr w:type="spellStart"/>
      <w:r w:rsidRPr="000C2466">
        <w:rPr>
          <w:rFonts w:ascii="Times New Roman" w:hAnsi="Times New Roman" w:cs="Times New Roman"/>
          <w:sz w:val="28"/>
          <w:szCs w:val="28"/>
          <w:lang w:val="en-US" w:eastAsia="en-US"/>
        </w:rPr>
        <w:t>topshiriqlariga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aylantirish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o’zaro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ta’sirlar</w:t>
      </w:r>
      <w:proofErr w:type="spellEnd"/>
      <w:r w:rsidRPr="000C2466">
        <w:rPr>
          <w:rFonts w:ascii="Times New Roman" w:hAnsi="Times New Roman" w:cs="Times New Roman"/>
          <w:sz w:val="28"/>
          <w:szCs w:val="28"/>
          <w:lang w:val="en-US" w:eastAsia="en-US"/>
        </w:rPr>
        <w:t xml:space="preserve">, </w:t>
      </w:r>
    </w:p>
    <w:p w14:paraId="4C3E5F2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B)baho </w:t>
      </w:r>
      <w:proofErr w:type="spellStart"/>
      <w:r w:rsidRPr="000C2466">
        <w:rPr>
          <w:rFonts w:ascii="Times New Roman" w:hAnsi="Times New Roman" w:cs="Times New Roman"/>
          <w:sz w:val="28"/>
          <w:szCs w:val="28"/>
          <w:lang w:val="en-US" w:eastAsia="en-US"/>
        </w:rPr>
        <w:t>shkalasi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qo’yib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borilgan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predmet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bo’yicha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birlashtirish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qoidalari</w:t>
      </w:r>
      <w:proofErr w:type="spellEnd"/>
    </w:p>
    <w:p w14:paraId="0FD4712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o’quvchiga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qo’yib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borilgan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predmet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bo’yicha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birlashtirish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koidalari</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pedagogikada</w:t>
      </w:r>
      <w:proofErr w:type="spellEnd"/>
      <w:r w:rsidRPr="000C2466">
        <w:rPr>
          <w:rFonts w:ascii="Times New Roman" w:hAnsi="Times New Roman" w:cs="Times New Roman"/>
          <w:sz w:val="28"/>
          <w:szCs w:val="28"/>
          <w:lang w:val="en-US" w:eastAsia="en-US"/>
        </w:rPr>
        <w:t xml:space="preserve"> monitoring</w:t>
      </w:r>
    </w:p>
    <w:p w14:paraId="6405717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82.Qayta </w:t>
      </w:r>
      <w:proofErr w:type="spellStart"/>
      <w:r w:rsidRPr="000C2466">
        <w:rPr>
          <w:rFonts w:ascii="Times New Roman" w:hAnsi="Times New Roman" w:cs="Times New Roman"/>
          <w:b/>
          <w:sz w:val="28"/>
          <w:szCs w:val="28"/>
          <w:lang w:val="en-US" w:eastAsia="en-US"/>
        </w:rPr>
        <w:t>ishlab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chiqmoq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yozib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qo’ymoq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mahlumot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bermoq</w:t>
      </w:r>
      <w:proofErr w:type="spellEnd"/>
      <w:r w:rsidRPr="000C2466">
        <w:rPr>
          <w:rFonts w:ascii="Times New Roman" w:hAnsi="Times New Roman" w:cs="Times New Roman"/>
          <w:b/>
          <w:sz w:val="28"/>
          <w:szCs w:val="28"/>
          <w:lang w:val="en-US" w:eastAsia="en-US"/>
        </w:rPr>
        <w:t xml:space="preserve"> deb </w:t>
      </w:r>
      <w:proofErr w:type="spellStart"/>
      <w:r w:rsidRPr="000C2466">
        <w:rPr>
          <w:rFonts w:ascii="Times New Roman" w:hAnsi="Times New Roman" w:cs="Times New Roman"/>
          <w:b/>
          <w:sz w:val="28"/>
          <w:szCs w:val="28"/>
          <w:lang w:val="en-US" w:eastAsia="en-US"/>
        </w:rPr>
        <w:t>aytmoq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yozmoq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tasvirlamoq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ajratmoq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tanimoq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gapirib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bermoq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takrorlamoq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tushunchaga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kiradi</w:t>
      </w:r>
      <w:proofErr w:type="spellEnd"/>
      <w:r w:rsidRPr="000C2466">
        <w:rPr>
          <w:rFonts w:ascii="Times New Roman" w:hAnsi="Times New Roman" w:cs="Times New Roman"/>
          <w:b/>
          <w:sz w:val="28"/>
          <w:szCs w:val="28"/>
          <w:lang w:val="en-US" w:eastAsia="en-US"/>
        </w:rPr>
        <w:t>?</w:t>
      </w:r>
    </w:p>
    <w:p w14:paraId="3FDE674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analiz</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baholash</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sintez</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bilish</w:t>
      </w:r>
      <w:proofErr w:type="spellEnd"/>
      <w:r w:rsidRPr="000C2466">
        <w:rPr>
          <w:rFonts w:ascii="Times New Roman" w:hAnsi="Times New Roman" w:cs="Times New Roman"/>
          <w:sz w:val="28"/>
          <w:szCs w:val="28"/>
          <w:lang w:val="en-US" w:eastAsia="en-US"/>
        </w:rPr>
        <w:t xml:space="preserve"> </w:t>
      </w:r>
    </w:p>
    <w:p w14:paraId="522BE29B"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83.Joriy </w:t>
      </w:r>
      <w:proofErr w:type="spellStart"/>
      <w:r w:rsidRPr="000C2466">
        <w:rPr>
          <w:rFonts w:ascii="Times New Roman" w:hAnsi="Times New Roman" w:cs="Times New Roman"/>
          <w:b/>
          <w:sz w:val="28"/>
          <w:szCs w:val="28"/>
          <w:lang w:val="en-US" w:eastAsia="en-US"/>
        </w:rPr>
        <w:t>etmoq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hisoblab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chiqmoq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namoyish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foydalanmoq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o’rgatmok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belgilash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joriy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aniqlamoq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ruyobga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chiqarish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yechmoq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tushunchaga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kiradi</w:t>
      </w:r>
      <w:proofErr w:type="spellEnd"/>
      <w:r w:rsidRPr="000C2466">
        <w:rPr>
          <w:rFonts w:ascii="Times New Roman" w:hAnsi="Times New Roman" w:cs="Times New Roman"/>
          <w:b/>
          <w:sz w:val="28"/>
          <w:szCs w:val="28"/>
          <w:lang w:val="en-US" w:eastAsia="en-US"/>
        </w:rPr>
        <w:t>?</w:t>
      </w:r>
    </w:p>
    <w:p w14:paraId="78A144C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qo’llash</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Baholash</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Tushunish</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Bilish</w:t>
      </w:r>
      <w:proofErr w:type="spellEnd"/>
    </w:p>
    <w:p w14:paraId="5DD8526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84.Chiqarmoq, </w:t>
      </w:r>
      <w:proofErr w:type="spellStart"/>
      <w:r w:rsidRPr="000C2466">
        <w:rPr>
          <w:rFonts w:ascii="Times New Roman" w:hAnsi="Times New Roman" w:cs="Times New Roman"/>
          <w:b/>
          <w:sz w:val="28"/>
          <w:szCs w:val="28"/>
          <w:lang w:val="en-US" w:eastAsia="en-US"/>
        </w:rPr>
        <w:t>ajratish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tabaqalashtirish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tasniflash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oldindan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aytish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bo’lib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chiqmoq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taqsimlash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tekshirmoq</w:t>
      </w:r>
      <w:proofErr w:type="spellEnd"/>
    </w:p>
    <w:p w14:paraId="4EDEC1B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analiz</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bilish</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sintez</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baholash</w:t>
      </w:r>
      <w:proofErr w:type="spellEnd"/>
    </w:p>
    <w:p w14:paraId="52B96F94"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85.«Texnologiya» </w:t>
      </w:r>
      <w:proofErr w:type="spellStart"/>
      <w:r w:rsidRPr="000C2466">
        <w:rPr>
          <w:rFonts w:ascii="Times New Roman" w:hAnsi="Times New Roman" w:cs="Times New Roman"/>
          <w:b/>
          <w:sz w:val="28"/>
          <w:szCs w:val="28"/>
          <w:lang w:val="en-US" w:eastAsia="en-US"/>
        </w:rPr>
        <w:t>so’zi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haqida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tushuncha</w:t>
      </w:r>
      <w:proofErr w:type="spellEnd"/>
      <w:r w:rsidRPr="000C2466">
        <w:rPr>
          <w:rFonts w:ascii="Times New Roman" w:hAnsi="Times New Roman" w:cs="Times New Roman"/>
          <w:b/>
          <w:sz w:val="28"/>
          <w:szCs w:val="28"/>
          <w:lang w:val="en-US" w:eastAsia="en-US"/>
        </w:rPr>
        <w:t>?</w:t>
      </w:r>
    </w:p>
    <w:p w14:paraId="2EFA572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texne</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mehnat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san’at</w:t>
      </w:r>
      <w:proofErr w:type="spellEnd"/>
      <w:r w:rsidRPr="000C2466">
        <w:rPr>
          <w:rFonts w:ascii="Times New Roman" w:hAnsi="Times New Roman" w:cs="Times New Roman"/>
          <w:sz w:val="28"/>
          <w:szCs w:val="28"/>
          <w:lang w:val="en-US" w:eastAsia="en-US"/>
        </w:rPr>
        <w:t xml:space="preserve">, «logos» - </w:t>
      </w:r>
      <w:proofErr w:type="spellStart"/>
      <w:r w:rsidRPr="000C2466">
        <w:rPr>
          <w:rFonts w:ascii="Times New Roman" w:hAnsi="Times New Roman" w:cs="Times New Roman"/>
          <w:sz w:val="28"/>
          <w:szCs w:val="28"/>
          <w:lang w:val="en-US" w:eastAsia="en-US"/>
        </w:rPr>
        <w:t>tushuncha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w:t>
      </w:r>
      <w:proofErr w:type="spellEnd"/>
    </w:p>
    <w:p w14:paraId="54EE83E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texne</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mahorat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san’at</w:t>
      </w:r>
      <w:proofErr w:type="spellEnd"/>
      <w:r w:rsidRPr="000C2466">
        <w:rPr>
          <w:rFonts w:ascii="Times New Roman" w:hAnsi="Times New Roman" w:cs="Times New Roman"/>
          <w:sz w:val="28"/>
          <w:szCs w:val="28"/>
          <w:lang w:val="en-US" w:eastAsia="en-US"/>
        </w:rPr>
        <w:t xml:space="preserve">, «logos» - </w:t>
      </w:r>
      <w:proofErr w:type="spellStart"/>
      <w:r w:rsidRPr="000C2466">
        <w:rPr>
          <w:rFonts w:ascii="Times New Roman" w:hAnsi="Times New Roman" w:cs="Times New Roman"/>
          <w:sz w:val="28"/>
          <w:szCs w:val="28"/>
          <w:lang w:val="en-US" w:eastAsia="en-US"/>
        </w:rPr>
        <w:t>tushuncha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ta’limot</w:t>
      </w:r>
      <w:proofErr w:type="spellEnd"/>
    </w:p>
    <w:p w14:paraId="5D48189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texne</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qobiliyat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san’at</w:t>
      </w:r>
      <w:proofErr w:type="spellEnd"/>
      <w:r w:rsidRPr="000C2466">
        <w:rPr>
          <w:rFonts w:ascii="Times New Roman" w:hAnsi="Times New Roman" w:cs="Times New Roman"/>
          <w:sz w:val="28"/>
          <w:szCs w:val="28"/>
          <w:lang w:val="en-US" w:eastAsia="en-US"/>
        </w:rPr>
        <w:t xml:space="preserve">, «logos» - </w:t>
      </w:r>
      <w:proofErr w:type="spellStart"/>
      <w:r w:rsidRPr="000C2466">
        <w:rPr>
          <w:rFonts w:ascii="Times New Roman" w:hAnsi="Times New Roman" w:cs="Times New Roman"/>
          <w:sz w:val="28"/>
          <w:szCs w:val="28"/>
          <w:lang w:val="en-US" w:eastAsia="en-US"/>
        </w:rPr>
        <w:t>tushuncha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p>
    <w:p w14:paraId="31E4AF4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texne</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san’at</w:t>
      </w:r>
      <w:proofErr w:type="spellEnd"/>
      <w:r w:rsidRPr="000C2466">
        <w:rPr>
          <w:rFonts w:ascii="Times New Roman" w:hAnsi="Times New Roman" w:cs="Times New Roman"/>
          <w:sz w:val="28"/>
          <w:szCs w:val="28"/>
          <w:lang w:val="en-US" w:eastAsia="en-US"/>
        </w:rPr>
        <w:t xml:space="preserve">, «logos» – </w:t>
      </w:r>
      <w:proofErr w:type="spellStart"/>
      <w:r w:rsidRPr="000C2466">
        <w:rPr>
          <w:rFonts w:ascii="Times New Roman" w:hAnsi="Times New Roman" w:cs="Times New Roman"/>
          <w:sz w:val="28"/>
          <w:szCs w:val="28"/>
          <w:lang w:val="en-US" w:eastAsia="en-US"/>
        </w:rPr>
        <w:t>tushuncha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p>
    <w:p w14:paraId="2D25F14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86.Blum </w:t>
      </w:r>
      <w:proofErr w:type="spellStart"/>
      <w:r w:rsidRPr="000C2466">
        <w:rPr>
          <w:rFonts w:ascii="Times New Roman" w:hAnsi="Times New Roman" w:cs="Times New Roman"/>
          <w:b/>
          <w:sz w:val="28"/>
          <w:szCs w:val="28"/>
          <w:lang w:val="en-US" w:eastAsia="en-US"/>
        </w:rPr>
        <w:t>taksonomiyasida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maqsadlarining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tushunchalari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nechta</w:t>
      </w:r>
      <w:proofErr w:type="spellEnd"/>
      <w:r w:rsidRPr="000C2466">
        <w:rPr>
          <w:rFonts w:ascii="Times New Roman" w:hAnsi="Times New Roman" w:cs="Times New Roman"/>
          <w:b/>
          <w:sz w:val="28"/>
          <w:szCs w:val="28"/>
          <w:lang w:val="en-US" w:eastAsia="en-US"/>
        </w:rPr>
        <w:t>?</w:t>
      </w:r>
    </w:p>
    <w:p w14:paraId="23A5A4C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A)7 ta B)8 ta C)6 ta D)5 ta</w:t>
      </w:r>
    </w:p>
    <w:p w14:paraId="24B04A4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87.“Muammoli </w:t>
      </w:r>
      <w:proofErr w:type="spellStart"/>
      <w:r w:rsidRPr="000C2466">
        <w:rPr>
          <w:rFonts w:ascii="Times New Roman" w:hAnsi="Times New Roman" w:cs="Times New Roman"/>
          <w:b/>
          <w:sz w:val="28"/>
          <w:szCs w:val="28"/>
          <w:lang w:val="en-US" w:eastAsia="en-US"/>
        </w:rPr>
        <w:t>o’qitish</w:t>
      </w:r>
      <w:proofErr w:type="spellEnd"/>
      <w:r w:rsidRPr="000C2466">
        <w:rPr>
          <w:rFonts w:ascii="Times New Roman" w:hAnsi="Times New Roman" w:cs="Times New Roman"/>
          <w:b/>
          <w:sz w:val="28"/>
          <w:szCs w:val="28"/>
          <w:lang w:val="en-US" w:eastAsia="en-US"/>
        </w:rPr>
        <w:t xml:space="preserve"> – </w:t>
      </w:r>
      <w:proofErr w:type="spellStart"/>
      <w:r w:rsidRPr="000C2466">
        <w:rPr>
          <w:rFonts w:ascii="Times New Roman" w:hAnsi="Times New Roman" w:cs="Times New Roman"/>
          <w:b/>
          <w:sz w:val="28"/>
          <w:szCs w:val="28"/>
          <w:lang w:val="en-US" w:eastAsia="en-US"/>
        </w:rPr>
        <w:t>rivojlanayotgan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shunday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turiki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unda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o’quvchilarning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muntazam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mustaqil</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izlanuvchi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faoliyati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tomonidan</w:t>
      </w:r>
      <w:proofErr w:type="spellEnd"/>
      <w:r w:rsidRPr="000C2466">
        <w:rPr>
          <w:rFonts w:ascii="Times New Roman" w:hAnsi="Times New Roman" w:cs="Times New Roman"/>
          <w:b/>
          <w:sz w:val="28"/>
          <w:szCs w:val="28"/>
          <w:lang w:val="en-US" w:eastAsia="en-US"/>
        </w:rPr>
        <w:t xml:space="preserve"> fanning </w:t>
      </w:r>
      <w:proofErr w:type="spellStart"/>
      <w:r w:rsidRPr="000C2466">
        <w:rPr>
          <w:rFonts w:ascii="Times New Roman" w:hAnsi="Times New Roman" w:cs="Times New Roman"/>
          <w:b/>
          <w:sz w:val="28"/>
          <w:szCs w:val="28"/>
          <w:lang w:val="en-US" w:eastAsia="en-US"/>
        </w:rPr>
        <w:t>tayyor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xulosalarini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o’zlashtirish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birga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uyg’unlashadi</w:t>
      </w:r>
      <w:proofErr w:type="spellEnd"/>
      <w:r w:rsidRPr="000C2466">
        <w:rPr>
          <w:rFonts w:ascii="Times New Roman" w:hAnsi="Times New Roman" w:cs="Times New Roman"/>
          <w:sz w:val="28"/>
          <w:szCs w:val="28"/>
          <w:lang w:val="en-US" w:eastAsia="en-US"/>
        </w:rPr>
        <w:t xml:space="preserve">” </w:t>
      </w:r>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bu</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tahrif</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kimga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tegishli</w:t>
      </w:r>
      <w:proofErr w:type="spellEnd"/>
      <w:r w:rsidRPr="000C2466">
        <w:rPr>
          <w:rFonts w:ascii="Times New Roman" w:hAnsi="Times New Roman" w:cs="Times New Roman"/>
          <w:sz w:val="28"/>
          <w:szCs w:val="28"/>
          <w:lang w:val="en-US" w:eastAsia="en-US"/>
        </w:rPr>
        <w:t>.</w:t>
      </w:r>
      <w:r w:rsidRPr="000C2466">
        <w:rPr>
          <w:rFonts w:ascii="Times New Roman" w:hAnsi="Times New Roman" w:cs="Times New Roman"/>
          <w:sz w:val="28"/>
          <w:szCs w:val="28"/>
          <w:lang w:val="en-US" w:eastAsia="en-US"/>
        </w:rPr>
        <w:tab/>
      </w:r>
    </w:p>
    <w:p w14:paraId="1A1E5EA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Ya.A.Komenskiy</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Saidaxmedov</w:t>
      </w:r>
      <w:proofErr w:type="spellEnd"/>
      <w:r w:rsidRPr="000C2466">
        <w:rPr>
          <w:rFonts w:ascii="Times New Roman" w:hAnsi="Times New Roman" w:cs="Times New Roman"/>
          <w:sz w:val="28"/>
          <w:szCs w:val="28"/>
          <w:lang w:val="en-US" w:eastAsia="en-US"/>
        </w:rPr>
        <w:t xml:space="preserve"> N.S C)</w:t>
      </w:r>
      <w:proofErr w:type="spellStart"/>
      <w:r w:rsidRPr="000C2466">
        <w:rPr>
          <w:rFonts w:ascii="Times New Roman" w:hAnsi="Times New Roman" w:cs="Times New Roman"/>
          <w:sz w:val="28"/>
          <w:szCs w:val="28"/>
          <w:lang w:val="en-US" w:eastAsia="en-US"/>
        </w:rPr>
        <w:t>Mahmudov</w:t>
      </w:r>
      <w:proofErr w:type="spellEnd"/>
      <w:r w:rsidRPr="000C2466">
        <w:rPr>
          <w:rFonts w:ascii="Times New Roman" w:hAnsi="Times New Roman" w:cs="Times New Roman"/>
          <w:sz w:val="28"/>
          <w:szCs w:val="28"/>
          <w:lang w:val="en-US" w:eastAsia="en-US"/>
        </w:rPr>
        <w:t xml:space="preserve"> M.I D)</w:t>
      </w:r>
      <w:proofErr w:type="spellStart"/>
      <w:r w:rsidRPr="000C2466">
        <w:rPr>
          <w:rFonts w:ascii="Times New Roman" w:hAnsi="Times New Roman" w:cs="Times New Roman"/>
          <w:sz w:val="28"/>
          <w:szCs w:val="28"/>
          <w:lang w:val="en-US" w:eastAsia="en-US"/>
        </w:rPr>
        <w:t>M.A.Danilov</w:t>
      </w:r>
      <w:proofErr w:type="spellEnd"/>
    </w:p>
    <w:p w14:paraId="1A223D3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88.Masofadan </w:t>
      </w:r>
      <w:proofErr w:type="spellStart"/>
      <w:r w:rsidRPr="000C2466">
        <w:rPr>
          <w:rFonts w:ascii="Times New Roman" w:hAnsi="Times New Roman" w:cs="Times New Roman"/>
          <w:b/>
          <w:sz w:val="28"/>
          <w:szCs w:val="28"/>
          <w:lang w:val="en-US" w:eastAsia="en-US"/>
        </w:rPr>
        <w:t>o’qitishning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tarkibiy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belgilari</w:t>
      </w:r>
      <w:proofErr w:type="spellEnd"/>
      <w:r w:rsidRPr="000C2466">
        <w:rPr>
          <w:rFonts w:ascii="Times New Roman" w:hAnsi="Times New Roman" w:cs="Times New Roman"/>
          <w:b/>
          <w:sz w:val="28"/>
          <w:szCs w:val="28"/>
          <w:lang w:val="en-US" w:eastAsia="en-US"/>
        </w:rPr>
        <w:t>?</w:t>
      </w:r>
    </w:p>
    <w:p w14:paraId="2E92DC7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 </w:t>
      </w:r>
      <w:proofErr w:type="spellStart"/>
      <w:r w:rsidRPr="000C2466">
        <w:rPr>
          <w:rFonts w:ascii="Times New Roman" w:hAnsi="Times New Roman" w:cs="Times New Roman"/>
          <w:sz w:val="28"/>
          <w:szCs w:val="28"/>
          <w:lang w:val="en-US" w:eastAsia="en-US"/>
        </w:rPr>
        <w:t>o’qituvchi-kommunikatsiya-o’quvchi</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o’quvchi-o’qituvchi-kommunikatsiya</w:t>
      </w:r>
      <w:proofErr w:type="spellEnd"/>
    </w:p>
    <w:p w14:paraId="5321972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kommunikatsiya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o’qituvchi-o’quvchi</w:t>
      </w:r>
      <w:proofErr w:type="spellEnd"/>
      <w:r w:rsidRPr="000C2466">
        <w:rPr>
          <w:rFonts w:ascii="Times New Roman" w:hAnsi="Times New Roman" w:cs="Times New Roman"/>
          <w:sz w:val="28"/>
          <w:szCs w:val="28"/>
          <w:lang w:val="en-US" w:eastAsia="en-US"/>
        </w:rPr>
        <w:t xml:space="preserve"> D)</w:t>
      </w:r>
      <w:proofErr w:type="spellStart"/>
      <w:r w:rsidRPr="000C2466">
        <w:rPr>
          <w:rFonts w:ascii="Times New Roman" w:hAnsi="Times New Roman" w:cs="Times New Roman"/>
          <w:sz w:val="28"/>
          <w:szCs w:val="28"/>
          <w:lang w:val="en-US" w:eastAsia="en-US"/>
        </w:rPr>
        <w:t>o’qituvchi-o’quvchi-kommunikatsiya</w:t>
      </w:r>
      <w:proofErr w:type="spellEnd"/>
    </w:p>
    <w:p w14:paraId="4AAFA02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89.Masofadan </w:t>
      </w:r>
      <w:proofErr w:type="spellStart"/>
      <w:r w:rsidRPr="000C2466">
        <w:rPr>
          <w:rFonts w:ascii="Times New Roman" w:hAnsi="Times New Roman" w:cs="Times New Roman"/>
          <w:b/>
          <w:sz w:val="28"/>
          <w:szCs w:val="28"/>
          <w:lang w:val="en-US" w:eastAsia="en-US"/>
        </w:rPr>
        <w:t>o’qitish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uslubiy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materiallari</w:t>
      </w:r>
      <w:proofErr w:type="spellEnd"/>
      <w:r w:rsidRPr="000C2466">
        <w:rPr>
          <w:rFonts w:ascii="Times New Roman" w:hAnsi="Times New Roman" w:cs="Times New Roman"/>
          <w:b/>
          <w:sz w:val="28"/>
          <w:szCs w:val="28"/>
          <w:lang w:val="en-US" w:eastAsia="en-US"/>
        </w:rPr>
        <w:t>?</w:t>
      </w:r>
    </w:p>
    <w:p w14:paraId="4EA0103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darslik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udio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video </w:t>
      </w:r>
      <w:proofErr w:type="spellStart"/>
      <w:r w:rsidRPr="000C2466">
        <w:rPr>
          <w:rFonts w:ascii="Times New Roman" w:hAnsi="Times New Roman" w:cs="Times New Roman"/>
          <w:sz w:val="28"/>
          <w:szCs w:val="28"/>
          <w:lang w:val="en-US" w:eastAsia="en-US"/>
        </w:rPr>
        <w:t>darsliklar</w:t>
      </w:r>
      <w:proofErr w:type="spellEnd"/>
      <w:r w:rsidRPr="000C2466">
        <w:rPr>
          <w:rFonts w:ascii="Times New Roman" w:hAnsi="Times New Roman" w:cs="Times New Roman"/>
          <w:sz w:val="28"/>
          <w:szCs w:val="28"/>
          <w:lang w:val="en-US" w:eastAsia="en-US"/>
        </w:rPr>
        <w:t>, on-</w:t>
      </w:r>
      <w:proofErr w:type="spellStart"/>
      <w:r w:rsidRPr="000C2466">
        <w:rPr>
          <w:rFonts w:ascii="Times New Roman" w:hAnsi="Times New Roman" w:cs="Times New Roman"/>
          <w:sz w:val="28"/>
          <w:szCs w:val="28"/>
          <w:lang w:val="en-US" w:eastAsia="en-US"/>
        </w:rPr>
        <w:t>layn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darslar</w:t>
      </w:r>
      <w:proofErr w:type="spellEnd"/>
      <w:r w:rsidRPr="000C2466">
        <w:rPr>
          <w:rFonts w:ascii="Times New Roman" w:hAnsi="Times New Roman" w:cs="Times New Roman"/>
          <w:sz w:val="28"/>
          <w:szCs w:val="28"/>
          <w:lang w:val="en-US" w:eastAsia="en-US"/>
        </w:rPr>
        <w:t xml:space="preserve"> (Internet </w:t>
      </w:r>
      <w:proofErr w:type="spellStart"/>
      <w:r w:rsidRPr="000C2466">
        <w:rPr>
          <w:rFonts w:ascii="Times New Roman" w:hAnsi="Times New Roman" w:cs="Times New Roman"/>
          <w:sz w:val="28"/>
          <w:szCs w:val="28"/>
          <w:lang w:val="en-US" w:eastAsia="en-US"/>
        </w:rPr>
        <w:t>saxifa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elektron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kutubxona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testlar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mulg’timedia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elektron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darslik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albatta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axborot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texnologiya</w:t>
      </w:r>
      <w:proofErr w:type="spellEnd"/>
    </w:p>
    <w:p w14:paraId="6D9A3D0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mul’timediya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innovatsion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testlar</w:t>
      </w:r>
      <w:proofErr w:type="spellEnd"/>
    </w:p>
    <w:p w14:paraId="51253BB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masofadan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elektor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innovatsion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vositalari</w:t>
      </w:r>
      <w:proofErr w:type="spellEnd"/>
    </w:p>
    <w:p w14:paraId="1C6FEE0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innovatsion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lektor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o’qkitish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elektron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kutubxona</w:t>
      </w:r>
      <w:proofErr w:type="spellEnd"/>
    </w:p>
    <w:p w14:paraId="0D0AB47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90.Masofadan </w:t>
      </w:r>
      <w:proofErr w:type="spellStart"/>
      <w:r w:rsidRPr="000C2466">
        <w:rPr>
          <w:rFonts w:ascii="Times New Roman" w:hAnsi="Times New Roman" w:cs="Times New Roman"/>
          <w:b/>
          <w:sz w:val="28"/>
          <w:szCs w:val="28"/>
          <w:lang w:val="en-US" w:eastAsia="en-US"/>
        </w:rPr>
        <w:t>o’qitishning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tashkiliy-iqtisodiy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afzalligi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b/>
          <w:sz w:val="28"/>
          <w:szCs w:val="28"/>
          <w:lang w:val="en-US" w:eastAsia="en-US"/>
        </w:rPr>
        <w:t>?</w:t>
      </w:r>
    </w:p>
    <w:p w14:paraId="6EBA2F1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talabalar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auditoriyalar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yotoqxonalar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zarur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emas</w:t>
      </w:r>
      <w:proofErr w:type="spellEnd"/>
    </w:p>
    <w:p w14:paraId="77AD7AD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moliyaviy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harajatlar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asosan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o’quv-uslubiy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materiallar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tayyorlash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auditoriyalar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sarflanadi</w:t>
      </w:r>
      <w:proofErr w:type="spellEnd"/>
      <w:r w:rsidRPr="000C2466">
        <w:rPr>
          <w:rFonts w:ascii="Times New Roman" w:hAnsi="Times New Roman" w:cs="Times New Roman"/>
          <w:sz w:val="28"/>
          <w:szCs w:val="28"/>
          <w:lang w:val="en-US" w:eastAsia="en-US"/>
        </w:rPr>
        <w:tab/>
      </w:r>
    </w:p>
    <w:p w14:paraId="554E831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elektron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kutubxona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testlar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mul’timediya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ab/>
      </w:r>
    </w:p>
    <w:p w14:paraId="4008D6D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innovatsion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elektor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testlar</w:t>
      </w:r>
      <w:proofErr w:type="spellEnd"/>
    </w:p>
    <w:p w14:paraId="2E27A24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91.Masofadan </w:t>
      </w:r>
      <w:proofErr w:type="spellStart"/>
      <w:r w:rsidRPr="000C2466">
        <w:rPr>
          <w:rFonts w:ascii="Times New Roman" w:hAnsi="Times New Roman" w:cs="Times New Roman"/>
          <w:b/>
          <w:sz w:val="28"/>
          <w:szCs w:val="28"/>
          <w:lang w:val="en-US" w:eastAsia="en-US"/>
        </w:rPr>
        <w:t>o’qitishning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tashkiliy-iqtisodiy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afzalligi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b/>
          <w:sz w:val="28"/>
          <w:szCs w:val="28"/>
          <w:lang w:val="en-US" w:eastAsia="en-US"/>
        </w:rPr>
        <w:t>?</w:t>
      </w:r>
    </w:p>
    <w:p w14:paraId="4188FD9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lastRenderedPageBreak/>
        <w:t>A)</w:t>
      </w:r>
      <w:proofErr w:type="spellStart"/>
      <w:r w:rsidRPr="000C2466">
        <w:rPr>
          <w:rFonts w:ascii="Times New Roman" w:hAnsi="Times New Roman" w:cs="Times New Roman"/>
          <w:sz w:val="28"/>
          <w:szCs w:val="28"/>
          <w:lang w:val="en-US" w:eastAsia="en-US"/>
        </w:rPr>
        <w:t>talabalar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auditoriyalar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yotoqxonalar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zarur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emas</w:t>
      </w:r>
      <w:proofErr w:type="spellEnd"/>
    </w:p>
    <w:p w14:paraId="3F748EF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moliyaviy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harajatlar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asosan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o’quv-uslubiy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materiallar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tayyorlash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auditoriyalar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sarflanadi</w:t>
      </w:r>
      <w:proofErr w:type="spellEnd"/>
      <w:r w:rsidRPr="000C2466">
        <w:rPr>
          <w:rFonts w:ascii="Times New Roman" w:hAnsi="Times New Roman" w:cs="Times New Roman"/>
          <w:sz w:val="28"/>
          <w:szCs w:val="28"/>
          <w:lang w:val="en-US" w:eastAsia="en-US"/>
        </w:rPr>
        <w:tab/>
      </w:r>
    </w:p>
    <w:p w14:paraId="759DC47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elektron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kutubxona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testlar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mul’timediya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ab/>
      </w:r>
    </w:p>
    <w:p w14:paraId="4087EE0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innovatsion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elektor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testlar</w:t>
      </w:r>
      <w:proofErr w:type="spellEnd"/>
    </w:p>
    <w:p w14:paraId="39C3CE93"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92.Innovatsiya </w:t>
      </w:r>
      <w:proofErr w:type="spellStart"/>
      <w:r w:rsidRPr="000C2466">
        <w:rPr>
          <w:rFonts w:ascii="Times New Roman" w:hAnsi="Times New Roman" w:cs="Times New Roman"/>
          <w:b/>
          <w:sz w:val="28"/>
          <w:szCs w:val="28"/>
          <w:lang w:val="en-US" w:eastAsia="en-US"/>
        </w:rPr>
        <w:t>faoliyatidagi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kreativlik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deganda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siz</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tushunasiz</w:t>
      </w:r>
      <w:proofErr w:type="spellEnd"/>
      <w:r w:rsidRPr="000C2466">
        <w:rPr>
          <w:rFonts w:ascii="Times New Roman" w:hAnsi="Times New Roman" w:cs="Times New Roman"/>
          <w:b/>
          <w:sz w:val="28"/>
          <w:szCs w:val="28"/>
          <w:lang w:val="en-US" w:eastAsia="en-US"/>
        </w:rPr>
        <w:t>?</w:t>
      </w:r>
    </w:p>
    <w:p w14:paraId="27D8A82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O’qituvchining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kasbiy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mahorati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cho’qqilariga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erishuvi</w:t>
      </w:r>
      <w:proofErr w:type="spellEnd"/>
    </w:p>
    <w:p w14:paraId="3DB8D13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Ijtimoiy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vaziyatlarda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o’rnini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anglab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olish</w:t>
      </w:r>
      <w:proofErr w:type="spellEnd"/>
    </w:p>
    <w:p w14:paraId="763E0E8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Shaxs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namoyon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muayyan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oshirish</w:t>
      </w:r>
      <w:proofErr w:type="spellEnd"/>
      <w:r w:rsidRPr="000C2466">
        <w:rPr>
          <w:rFonts w:ascii="Times New Roman" w:hAnsi="Times New Roman" w:cs="Times New Roman"/>
          <w:sz w:val="28"/>
          <w:szCs w:val="28"/>
          <w:lang w:val="en-US" w:eastAsia="en-US"/>
        </w:rPr>
        <w:t>.</w:t>
      </w:r>
    </w:p>
    <w:p w14:paraId="45C0470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Individning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yangi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yaratish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yangi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ko’nikmalar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hosil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qobiliyatini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bildiradi</w:t>
      </w:r>
      <w:proofErr w:type="spellEnd"/>
    </w:p>
    <w:p w14:paraId="7C72C13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93.Mahorat </w:t>
      </w:r>
      <w:proofErr w:type="spellStart"/>
      <w:r w:rsidRPr="000C2466">
        <w:rPr>
          <w:rFonts w:ascii="Times New Roman" w:hAnsi="Times New Roman" w:cs="Times New Roman"/>
          <w:b/>
          <w:sz w:val="28"/>
          <w:szCs w:val="28"/>
          <w:lang w:val="en-US" w:eastAsia="en-US"/>
        </w:rPr>
        <w:t>bu</w:t>
      </w:r>
      <w:proofErr w:type="spellEnd"/>
      <w:r w:rsidRPr="000C2466">
        <w:rPr>
          <w:rFonts w:ascii="Times New Roman" w:hAnsi="Times New Roman" w:cs="Times New Roman"/>
          <w:sz w:val="28"/>
          <w:szCs w:val="28"/>
          <w:lang w:val="en-US" w:eastAsia="en-US"/>
        </w:rPr>
        <w:t xml:space="preserve"> –</w:t>
      </w:r>
    </w:p>
    <w:p w14:paraId="596B791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Yuqori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darajadagi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doimo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yuksalib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boruvchi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san’atidan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iborat</w:t>
      </w:r>
      <w:proofErr w:type="spellEnd"/>
      <w:r w:rsidRPr="000C2466">
        <w:rPr>
          <w:rFonts w:ascii="Times New Roman" w:hAnsi="Times New Roman" w:cs="Times New Roman"/>
          <w:sz w:val="28"/>
          <w:szCs w:val="28"/>
          <w:lang w:val="en-US" w:eastAsia="en-US"/>
        </w:rPr>
        <w:t>.</w:t>
      </w:r>
    </w:p>
    <w:p w14:paraId="0B10D84C"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Tug’ma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talant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nasldan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naslga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o’tuvchi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xususiyat</w:t>
      </w:r>
      <w:proofErr w:type="spellEnd"/>
      <w:r w:rsidRPr="000C2466">
        <w:rPr>
          <w:rFonts w:ascii="Times New Roman" w:hAnsi="Times New Roman" w:cs="Times New Roman"/>
          <w:sz w:val="28"/>
          <w:szCs w:val="28"/>
          <w:lang w:val="en-US" w:eastAsia="en-US"/>
        </w:rPr>
        <w:t>.</w:t>
      </w:r>
    </w:p>
    <w:p w14:paraId="2046A1E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O’qituvchilar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standart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usuli</w:t>
      </w:r>
      <w:proofErr w:type="spellEnd"/>
    </w:p>
    <w:p w14:paraId="50BD903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Pedagogik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mehnat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samarasi</w:t>
      </w:r>
      <w:proofErr w:type="spellEnd"/>
    </w:p>
    <w:p w14:paraId="1351F5B5"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94.O’qituvchi </w:t>
      </w:r>
      <w:proofErr w:type="spellStart"/>
      <w:r w:rsidRPr="000C2466">
        <w:rPr>
          <w:rFonts w:ascii="Times New Roman" w:hAnsi="Times New Roman" w:cs="Times New Roman"/>
          <w:b/>
          <w:sz w:val="28"/>
          <w:szCs w:val="28"/>
          <w:lang w:val="en-US" w:eastAsia="en-US"/>
        </w:rPr>
        <w:t>faoliyatining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qirralari</w:t>
      </w:r>
      <w:proofErr w:type="spellEnd"/>
      <w:r w:rsidRPr="000C2466">
        <w:rPr>
          <w:rFonts w:ascii="Times New Roman" w:hAnsi="Times New Roman" w:cs="Times New Roman"/>
          <w:b/>
          <w:sz w:val="28"/>
          <w:szCs w:val="28"/>
          <w:lang w:val="en-US" w:eastAsia="en-US"/>
        </w:rPr>
        <w:t xml:space="preserve"> -</w:t>
      </w:r>
    </w:p>
    <w:p w14:paraId="4A4BD9E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Bilimdonlik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rivojlantiruvchanlik</w:t>
      </w:r>
      <w:proofErr w:type="spellEnd"/>
    </w:p>
    <w:p w14:paraId="5AF4234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Ko’nikma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malaka</w:t>
      </w:r>
      <w:proofErr w:type="spellEnd"/>
    </w:p>
    <w:p w14:paraId="62FA2DE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safarbarlik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w:t>
      </w:r>
      <w:proofErr w:type="spellEnd"/>
    </w:p>
    <w:p w14:paraId="32BF482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berish</w:t>
      </w:r>
      <w:proofErr w:type="spellEnd"/>
    </w:p>
    <w:p w14:paraId="6F403FE8"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95.Didaktik </w:t>
      </w:r>
      <w:proofErr w:type="spellStart"/>
      <w:r w:rsidRPr="000C2466">
        <w:rPr>
          <w:rFonts w:ascii="Times New Roman" w:hAnsi="Times New Roman" w:cs="Times New Roman"/>
          <w:b/>
          <w:sz w:val="28"/>
          <w:szCs w:val="28"/>
          <w:lang w:val="en-US" w:eastAsia="en-US"/>
        </w:rPr>
        <w:t>qobiliyat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bu</w:t>
      </w:r>
      <w:proofErr w:type="spellEnd"/>
      <w:r w:rsidRPr="000C2466">
        <w:rPr>
          <w:rFonts w:ascii="Times New Roman" w:hAnsi="Times New Roman" w:cs="Times New Roman"/>
          <w:b/>
          <w:sz w:val="28"/>
          <w:szCs w:val="28"/>
          <w:lang w:val="en-US" w:eastAsia="en-US"/>
        </w:rPr>
        <w:t>-</w:t>
      </w:r>
    </w:p>
    <w:p w14:paraId="0EE0A08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O’qituvchining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rejasini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rejalashtira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r w:rsidRPr="000C2466">
        <w:rPr>
          <w:rFonts w:ascii="Times New Roman" w:hAnsi="Times New Roman" w:cs="Times New Roman"/>
          <w:sz w:val="28"/>
          <w:szCs w:val="28"/>
          <w:lang w:val="en-US" w:eastAsia="en-US"/>
        </w:rPr>
        <w:t>..</w:t>
      </w:r>
    </w:p>
    <w:p w14:paraId="5A7ABDE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Bilimni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egallash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o’zlashtirishni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taminlaydi</w:t>
      </w:r>
      <w:proofErr w:type="spellEnd"/>
      <w:r w:rsidRPr="000C2466">
        <w:rPr>
          <w:rFonts w:ascii="Times New Roman" w:hAnsi="Times New Roman" w:cs="Times New Roman"/>
          <w:sz w:val="28"/>
          <w:szCs w:val="28"/>
          <w:lang w:val="en-US" w:eastAsia="en-US"/>
        </w:rPr>
        <w:t>.</w:t>
      </w:r>
    </w:p>
    <w:p w14:paraId="31D3E12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Psixologik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moslashuvni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ta’minlaydigan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w:t>
      </w:r>
      <w:proofErr w:type="spellEnd"/>
    </w:p>
    <w:p w14:paraId="287111F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O’quvchilar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muloqot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qonuniyati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uslublarini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o’rganadi</w:t>
      </w:r>
      <w:proofErr w:type="spellEnd"/>
      <w:r w:rsidRPr="000C2466">
        <w:rPr>
          <w:rFonts w:ascii="Times New Roman" w:hAnsi="Times New Roman" w:cs="Times New Roman"/>
          <w:sz w:val="28"/>
          <w:szCs w:val="28"/>
          <w:lang w:val="en-US" w:eastAsia="en-US"/>
        </w:rPr>
        <w:tab/>
      </w:r>
    </w:p>
    <w:p w14:paraId="14CA5206"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96.O’qituvchining </w:t>
      </w:r>
      <w:proofErr w:type="spellStart"/>
      <w:r w:rsidRPr="000C2466">
        <w:rPr>
          <w:rFonts w:ascii="Times New Roman" w:hAnsi="Times New Roman" w:cs="Times New Roman"/>
          <w:b/>
          <w:sz w:val="28"/>
          <w:szCs w:val="28"/>
          <w:lang w:val="en-US" w:eastAsia="en-US"/>
        </w:rPr>
        <w:t>bilish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qobilyati</w:t>
      </w:r>
      <w:proofErr w:type="spellEnd"/>
    </w:p>
    <w:p w14:paraId="30B9733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O’qituvchining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rejalashtira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p>
    <w:p w14:paraId="5586DAC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Bilish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p>
    <w:p w14:paraId="3184DD0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O’qituvchiga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usullarini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yangi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pedagigik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sharoitda</w:t>
      </w:r>
      <w:proofErr w:type="spellEnd"/>
      <w:r w:rsidRPr="000C2466">
        <w:rPr>
          <w:rFonts w:ascii="Times New Roman" w:hAnsi="Times New Roman" w:cs="Times New Roman"/>
          <w:sz w:val="28"/>
          <w:szCs w:val="28"/>
          <w:lang w:val="en-US" w:eastAsia="en-US"/>
        </w:rPr>
        <w:t xml:space="preserve"> ham </w:t>
      </w:r>
      <w:proofErr w:type="spellStart"/>
      <w:r w:rsidRPr="000C2466">
        <w:rPr>
          <w:rFonts w:ascii="Times New Roman" w:hAnsi="Times New Roman" w:cs="Times New Roman"/>
          <w:sz w:val="28"/>
          <w:szCs w:val="28"/>
          <w:lang w:val="en-US" w:eastAsia="en-US"/>
        </w:rPr>
        <w:t>o’tkaza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r w:rsidRPr="000C2466">
        <w:rPr>
          <w:rFonts w:ascii="Times New Roman" w:hAnsi="Times New Roman" w:cs="Times New Roman"/>
          <w:sz w:val="28"/>
          <w:szCs w:val="28"/>
          <w:lang w:val="en-US" w:eastAsia="en-US"/>
        </w:rPr>
        <w:t>.</w:t>
      </w:r>
    </w:p>
    <w:p w14:paraId="5120980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O’quvchi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shaxsi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muloqotni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yaxshilaydigan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hamkorlikdagi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psixologik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qovishishini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ta’minlaydigan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w:t>
      </w:r>
      <w:proofErr w:type="spellEnd"/>
    </w:p>
    <w:p w14:paraId="6A763F9A"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97.Pedagogik </w:t>
      </w:r>
      <w:proofErr w:type="spellStart"/>
      <w:r w:rsidRPr="000C2466">
        <w:rPr>
          <w:rFonts w:ascii="Times New Roman" w:hAnsi="Times New Roman" w:cs="Times New Roman"/>
          <w:b/>
          <w:sz w:val="28"/>
          <w:szCs w:val="28"/>
          <w:lang w:val="en-US" w:eastAsia="en-US"/>
        </w:rPr>
        <w:t>mahorat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bu</w:t>
      </w:r>
      <w:proofErr w:type="spellEnd"/>
      <w:r w:rsidRPr="000C2466">
        <w:rPr>
          <w:rFonts w:ascii="Times New Roman" w:hAnsi="Times New Roman" w:cs="Times New Roman"/>
          <w:b/>
          <w:sz w:val="28"/>
          <w:szCs w:val="28"/>
          <w:lang w:val="en-US" w:eastAsia="en-US"/>
        </w:rPr>
        <w:t>-</w:t>
      </w:r>
    </w:p>
    <w:p w14:paraId="5572F41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tashkil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etish</w:t>
      </w:r>
      <w:proofErr w:type="spellEnd"/>
      <w:r w:rsidRPr="000C2466">
        <w:rPr>
          <w:rFonts w:ascii="Times New Roman" w:hAnsi="Times New Roman" w:cs="Times New Roman"/>
          <w:sz w:val="28"/>
          <w:szCs w:val="28"/>
          <w:lang w:val="en-US" w:eastAsia="en-US"/>
        </w:rPr>
        <w:t>.</w:t>
      </w:r>
    </w:p>
    <w:p w14:paraId="360A63C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Pedagogik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barcha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shakllarini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qulay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samarali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holatda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tashkil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shaxs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kamolati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maqsadlari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tomon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yo’naltirish</w:t>
      </w:r>
      <w:proofErr w:type="spellEnd"/>
      <w:r w:rsidRPr="000C2466">
        <w:rPr>
          <w:rFonts w:ascii="Times New Roman" w:hAnsi="Times New Roman" w:cs="Times New Roman"/>
          <w:sz w:val="28"/>
          <w:szCs w:val="28"/>
          <w:lang w:val="en-US" w:eastAsia="en-US"/>
        </w:rPr>
        <w:t>.</w:t>
      </w:r>
    </w:p>
    <w:p w14:paraId="47A2B23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beruvchilarda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jamiyat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zarur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moyillik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uyg’otish</w:t>
      </w:r>
      <w:proofErr w:type="spellEnd"/>
    </w:p>
    <w:p w14:paraId="479AE70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Darslarni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to’gri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tashkil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baholash</w:t>
      </w:r>
      <w:proofErr w:type="spellEnd"/>
    </w:p>
    <w:p w14:paraId="1C9DE098"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98.O’qituvchi </w:t>
      </w:r>
      <w:proofErr w:type="spellStart"/>
      <w:r w:rsidRPr="000C2466">
        <w:rPr>
          <w:rFonts w:ascii="Times New Roman" w:hAnsi="Times New Roman" w:cs="Times New Roman"/>
          <w:b/>
          <w:sz w:val="28"/>
          <w:szCs w:val="28"/>
          <w:lang w:val="en-US" w:eastAsia="en-US"/>
        </w:rPr>
        <w:t>nutq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qobilyati</w:t>
      </w:r>
      <w:proofErr w:type="spellEnd"/>
      <w:r w:rsidRPr="000C2466">
        <w:rPr>
          <w:rFonts w:ascii="Times New Roman" w:hAnsi="Times New Roman" w:cs="Times New Roman"/>
          <w:b/>
          <w:sz w:val="28"/>
          <w:szCs w:val="28"/>
          <w:lang w:val="en-US" w:eastAsia="en-US"/>
        </w:rPr>
        <w:t xml:space="preserve"> </w:t>
      </w:r>
    </w:p>
    <w:p w14:paraId="6FBDF40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To’g’ri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muloqot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maromlarini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egallash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qobiliyati</w:t>
      </w:r>
      <w:proofErr w:type="spellEnd"/>
    </w:p>
    <w:p w14:paraId="6547449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B)Verbal </w:t>
      </w:r>
      <w:proofErr w:type="spellStart"/>
      <w:r w:rsidRPr="000C2466">
        <w:rPr>
          <w:rFonts w:ascii="Times New Roman" w:hAnsi="Times New Roman" w:cs="Times New Roman"/>
          <w:sz w:val="28"/>
          <w:szCs w:val="28"/>
          <w:lang w:val="en-US" w:eastAsia="en-US"/>
        </w:rPr>
        <w:t>qobiliyati</w:t>
      </w:r>
      <w:proofErr w:type="spellEnd"/>
    </w:p>
    <w:p w14:paraId="7A207BAC"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Paralingvistik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ta’sir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o’tkazish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p>
    <w:p w14:paraId="4B35759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Nutq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yordamida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fikr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tuyg’ularini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aniq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ifodalash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r w:rsidRPr="000C2466">
        <w:rPr>
          <w:rFonts w:ascii="Times New Roman" w:hAnsi="Times New Roman" w:cs="Times New Roman"/>
          <w:sz w:val="28"/>
          <w:szCs w:val="28"/>
          <w:lang w:val="en-US" w:eastAsia="en-US"/>
        </w:rPr>
        <w:t>.</w:t>
      </w:r>
    </w:p>
    <w:p w14:paraId="5CEDD2E3"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lastRenderedPageBreak/>
        <w:t xml:space="preserve">99.O’qituvchining </w:t>
      </w:r>
      <w:proofErr w:type="spellStart"/>
      <w:r w:rsidRPr="000C2466">
        <w:rPr>
          <w:rFonts w:ascii="Times New Roman" w:hAnsi="Times New Roman" w:cs="Times New Roman"/>
          <w:b/>
          <w:sz w:val="28"/>
          <w:szCs w:val="28"/>
          <w:lang w:val="en-US" w:eastAsia="en-US"/>
        </w:rPr>
        <w:t>tashkilotchilik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qobilyati</w:t>
      </w:r>
      <w:proofErr w:type="spellEnd"/>
      <w:r w:rsidRPr="000C2466">
        <w:rPr>
          <w:rFonts w:ascii="Times New Roman" w:hAnsi="Times New Roman" w:cs="Times New Roman"/>
          <w:b/>
          <w:sz w:val="28"/>
          <w:szCs w:val="28"/>
          <w:lang w:val="en-US" w:eastAsia="en-US"/>
        </w:rPr>
        <w:t>-</w:t>
      </w:r>
    </w:p>
    <w:p w14:paraId="2AC039E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Bolalarga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yaqinlasha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r w:rsidRPr="000C2466">
        <w:rPr>
          <w:rFonts w:ascii="Times New Roman" w:hAnsi="Times New Roman" w:cs="Times New Roman"/>
          <w:sz w:val="28"/>
          <w:szCs w:val="28"/>
          <w:lang w:val="en-US" w:eastAsia="en-US"/>
        </w:rPr>
        <w:t>.</w:t>
      </w:r>
    </w:p>
    <w:p w14:paraId="2B7A8B9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Hamkorlikdagi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tashkil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r w:rsidRPr="000C2466">
        <w:rPr>
          <w:rFonts w:ascii="Times New Roman" w:hAnsi="Times New Roman" w:cs="Times New Roman"/>
          <w:sz w:val="28"/>
          <w:szCs w:val="28"/>
          <w:lang w:val="en-US" w:eastAsia="en-US"/>
        </w:rPr>
        <w:t xml:space="preserve">. </w:t>
      </w:r>
    </w:p>
    <w:p w14:paraId="174AFC6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O’qivchilar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jamoasini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uyushtirsh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jipslashtirish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muhum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vaifalarni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etishga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ruhlantirish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p>
    <w:p w14:paraId="32C294C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Guruhiy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shakllantirish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r w:rsidRPr="000C2466">
        <w:rPr>
          <w:rFonts w:ascii="Times New Roman" w:hAnsi="Times New Roman" w:cs="Times New Roman"/>
          <w:sz w:val="28"/>
          <w:szCs w:val="28"/>
          <w:lang w:val="en-US" w:eastAsia="en-US"/>
        </w:rPr>
        <w:t>.</w:t>
      </w:r>
    </w:p>
    <w:p w14:paraId="6DD24C1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100.O’qituvchining </w:t>
      </w:r>
      <w:proofErr w:type="spellStart"/>
      <w:r w:rsidRPr="000C2466">
        <w:rPr>
          <w:rFonts w:ascii="Times New Roman" w:hAnsi="Times New Roman" w:cs="Times New Roman"/>
          <w:b/>
          <w:sz w:val="28"/>
          <w:szCs w:val="28"/>
          <w:lang w:val="en-US" w:eastAsia="en-US"/>
        </w:rPr>
        <w:t>kuzatuvchanlik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qobilyati</w:t>
      </w:r>
      <w:proofErr w:type="spellEnd"/>
      <w:r w:rsidRPr="000C2466">
        <w:rPr>
          <w:rFonts w:ascii="Times New Roman" w:hAnsi="Times New Roman" w:cs="Times New Roman"/>
          <w:sz w:val="28"/>
          <w:szCs w:val="28"/>
          <w:lang w:val="en-US" w:eastAsia="en-US"/>
        </w:rPr>
        <w:t>-</w:t>
      </w:r>
    </w:p>
    <w:p w14:paraId="37BDF83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Guruhiy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shakllantirish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r w:rsidRPr="000C2466">
        <w:rPr>
          <w:rFonts w:ascii="Times New Roman" w:hAnsi="Times New Roman" w:cs="Times New Roman"/>
          <w:sz w:val="28"/>
          <w:szCs w:val="28"/>
          <w:lang w:val="en-US" w:eastAsia="en-US"/>
        </w:rPr>
        <w:t>.</w:t>
      </w:r>
    </w:p>
    <w:p w14:paraId="0DE8BC3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Hamkorlikdagi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tashkil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p>
    <w:p w14:paraId="348A2A9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o’quvchining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ichki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dunyosiga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kira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shaxsini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ruhiy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holatini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bog’liq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psixalogik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kuzatuvchanlik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r w:rsidRPr="000C2466">
        <w:rPr>
          <w:rFonts w:ascii="Times New Roman" w:hAnsi="Times New Roman" w:cs="Times New Roman"/>
          <w:sz w:val="28"/>
          <w:szCs w:val="28"/>
          <w:lang w:val="en-US" w:eastAsia="en-US"/>
        </w:rPr>
        <w:t>.</w:t>
      </w:r>
    </w:p>
    <w:p w14:paraId="339149DC"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Bolalarga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yaqinlasha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qobilyati</w:t>
      </w:r>
      <w:proofErr w:type="spellEnd"/>
      <w:r w:rsidRPr="000C2466">
        <w:rPr>
          <w:rFonts w:ascii="Times New Roman" w:hAnsi="Times New Roman" w:cs="Times New Roman"/>
          <w:sz w:val="28"/>
          <w:szCs w:val="28"/>
          <w:lang w:val="en-US" w:eastAsia="en-US"/>
        </w:rPr>
        <w:t>.</w:t>
      </w:r>
    </w:p>
    <w:p w14:paraId="67CB56A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101.O’quvchilarning </w:t>
      </w:r>
      <w:proofErr w:type="spellStart"/>
      <w:r w:rsidRPr="000C2466">
        <w:rPr>
          <w:rFonts w:ascii="Times New Roman" w:hAnsi="Times New Roman" w:cs="Times New Roman"/>
          <w:b/>
          <w:sz w:val="28"/>
          <w:szCs w:val="28"/>
          <w:lang w:val="en-US" w:eastAsia="en-US"/>
        </w:rPr>
        <w:t>kasbiy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mahoratini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takomillashtirish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tog’risida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fikr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bildirgan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evropa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olimlari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qatorda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to’g’ri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ko’rsatilgan</w:t>
      </w:r>
      <w:proofErr w:type="spellEnd"/>
    </w:p>
    <w:p w14:paraId="7EC968A3" w14:textId="77777777" w:rsidR="000C2466" w:rsidRPr="000C2466" w:rsidRDefault="000C2466" w:rsidP="00AF4B0C">
      <w:pPr>
        <w:widowControl/>
        <w:numPr>
          <w:ilvl w:val="0"/>
          <w:numId w:val="22"/>
        </w:numPr>
        <w:overflowPunct/>
        <w:autoSpaceDE/>
        <w:autoSpaceDN/>
        <w:adjustRightInd/>
        <w:spacing w:line="240" w:lineRule="auto"/>
        <w:ind w:left="0" w:firstLine="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Ya.A.Komenskiy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D.Lokk</w:t>
      </w:r>
      <w:proofErr w:type="spellEnd"/>
      <w:r w:rsidRPr="000C2466">
        <w:rPr>
          <w:rFonts w:ascii="Times New Roman" w:hAnsi="Times New Roman" w:cs="Times New Roman"/>
          <w:sz w:val="28"/>
          <w:szCs w:val="28"/>
          <w:lang w:val="en-US" w:eastAsia="en-US"/>
        </w:rPr>
        <w:t xml:space="preserve">, G. </w:t>
      </w:r>
      <w:proofErr w:type="spellStart"/>
      <w:r w:rsidRPr="000C2466">
        <w:rPr>
          <w:rFonts w:ascii="Times New Roman" w:hAnsi="Times New Roman" w:cs="Times New Roman"/>
          <w:sz w:val="28"/>
          <w:szCs w:val="28"/>
          <w:lang w:val="en-US" w:eastAsia="en-US"/>
        </w:rPr>
        <w:t>Pestalotsi</w:t>
      </w:r>
      <w:proofErr w:type="spellEnd"/>
      <w:r w:rsidRPr="000C2466">
        <w:rPr>
          <w:rFonts w:ascii="Times New Roman" w:hAnsi="Times New Roman" w:cs="Times New Roman"/>
          <w:sz w:val="28"/>
          <w:szCs w:val="28"/>
          <w:lang w:val="en-US" w:eastAsia="en-US"/>
        </w:rPr>
        <w:t>,</w:t>
      </w:r>
    </w:p>
    <w:p w14:paraId="0FC03918" w14:textId="77777777" w:rsidR="000C2466" w:rsidRPr="000C2466" w:rsidRDefault="000C2466" w:rsidP="00AF4B0C">
      <w:pPr>
        <w:widowControl/>
        <w:numPr>
          <w:ilvl w:val="0"/>
          <w:numId w:val="22"/>
        </w:numPr>
        <w:overflowPunct/>
        <w:autoSpaceDE/>
        <w:autoSpaceDN/>
        <w:adjustRightInd/>
        <w:spacing w:line="240" w:lineRule="auto"/>
        <w:ind w:left="0" w:firstLine="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A.Destverg,D.Ushinskiy</w:t>
      </w:r>
      <w:proofErr w:type="spellEnd"/>
    </w:p>
    <w:p w14:paraId="5C5AF534" w14:textId="77777777" w:rsidR="000C2466" w:rsidRPr="000C2466" w:rsidRDefault="000C2466" w:rsidP="00AF4B0C">
      <w:pPr>
        <w:widowControl/>
        <w:numPr>
          <w:ilvl w:val="0"/>
          <w:numId w:val="22"/>
        </w:numPr>
        <w:overflowPunct/>
        <w:autoSpaceDE/>
        <w:autoSpaceDN/>
        <w:adjustRightInd/>
        <w:spacing w:line="240" w:lineRule="auto"/>
        <w:ind w:left="0" w:firstLine="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Ya.A.Komenskiy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Demosfen</w:t>
      </w:r>
      <w:proofErr w:type="spellEnd"/>
    </w:p>
    <w:p w14:paraId="287DC188" w14:textId="77777777" w:rsidR="000C2466" w:rsidRPr="000C2466" w:rsidRDefault="000C2466" w:rsidP="00AF4B0C">
      <w:pPr>
        <w:widowControl/>
        <w:numPr>
          <w:ilvl w:val="0"/>
          <w:numId w:val="22"/>
        </w:numPr>
        <w:overflowPunct/>
        <w:autoSpaceDE/>
        <w:autoSpaceDN/>
        <w:adjustRightInd/>
        <w:spacing w:line="240" w:lineRule="auto"/>
        <w:ind w:left="0" w:firstLine="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Platon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Sitseron</w:t>
      </w:r>
      <w:proofErr w:type="spellEnd"/>
      <w:r w:rsidRPr="000C2466">
        <w:rPr>
          <w:rFonts w:ascii="Times New Roman" w:hAnsi="Times New Roman" w:cs="Times New Roman"/>
          <w:sz w:val="28"/>
          <w:szCs w:val="28"/>
          <w:lang w:val="en-US" w:eastAsia="en-US"/>
        </w:rPr>
        <w:tab/>
      </w:r>
      <w:proofErr w:type="spellStart"/>
      <w:r w:rsidRPr="000C2466">
        <w:rPr>
          <w:rFonts w:ascii="Times New Roman" w:hAnsi="Times New Roman" w:cs="Times New Roman"/>
          <w:sz w:val="28"/>
          <w:szCs w:val="28"/>
          <w:lang w:val="en-US" w:eastAsia="en-US"/>
        </w:rPr>
        <w:t>D.Lokk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D.Ushiniskiy</w:t>
      </w:r>
      <w:proofErr w:type="spellEnd"/>
    </w:p>
    <w:p w14:paraId="7B76389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102.O’qituvchini </w:t>
      </w:r>
      <w:proofErr w:type="spellStart"/>
      <w:r w:rsidRPr="000C2466">
        <w:rPr>
          <w:rFonts w:ascii="Times New Roman" w:hAnsi="Times New Roman" w:cs="Times New Roman"/>
          <w:b/>
          <w:sz w:val="28"/>
          <w:szCs w:val="28"/>
          <w:lang w:val="en-US" w:eastAsia="en-US"/>
        </w:rPr>
        <w:t>o’quvchilar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muloqot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jarayonida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paydo</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bo’ladigan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turli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ziddiyatli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vaziyatlarni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bartaraf</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etish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uchun</w:t>
      </w:r>
      <w:proofErr w:type="spellEnd"/>
    </w:p>
    <w:p w14:paraId="01673123" w14:textId="77777777" w:rsidR="000C2466" w:rsidRPr="000C2466" w:rsidRDefault="000C2466" w:rsidP="00AF4B0C">
      <w:pPr>
        <w:widowControl/>
        <w:numPr>
          <w:ilvl w:val="0"/>
          <w:numId w:val="23"/>
        </w:numPr>
        <w:overflowPunct/>
        <w:autoSpaceDE/>
        <w:autoSpaceDN/>
        <w:adjustRightInd/>
        <w:spacing w:line="240" w:lineRule="auto"/>
        <w:ind w:left="284" w:hanging="284"/>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avvalo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iqtidoriga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pedogogik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psixologik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mahoratiga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tayanish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lozim</w:t>
      </w:r>
      <w:proofErr w:type="spellEnd"/>
    </w:p>
    <w:p w14:paraId="6ED4CB7A" w14:textId="77777777" w:rsidR="000C2466" w:rsidRPr="000C2466" w:rsidRDefault="000C2466" w:rsidP="00AF4B0C">
      <w:pPr>
        <w:widowControl/>
        <w:numPr>
          <w:ilvl w:val="0"/>
          <w:numId w:val="23"/>
        </w:numPr>
        <w:overflowPunct/>
        <w:autoSpaceDE/>
        <w:autoSpaceDN/>
        <w:adjustRightInd/>
        <w:spacing w:line="240" w:lineRule="auto"/>
        <w:ind w:left="284" w:hanging="284"/>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o’zi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ishlayotgan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muassasi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rahbariyatiga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yordam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so’rab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murojat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kerak</w:t>
      </w:r>
      <w:proofErr w:type="spellEnd"/>
    </w:p>
    <w:p w14:paraId="748EF743" w14:textId="77777777" w:rsidR="000C2466" w:rsidRPr="000C2466" w:rsidRDefault="000C2466" w:rsidP="00AF4B0C">
      <w:pPr>
        <w:widowControl/>
        <w:numPr>
          <w:ilvl w:val="0"/>
          <w:numId w:val="23"/>
        </w:numPr>
        <w:overflowPunct/>
        <w:autoSpaceDE/>
        <w:autoSpaceDN/>
        <w:adjustRightInd/>
        <w:spacing w:line="240" w:lineRule="auto"/>
        <w:ind w:left="284" w:hanging="284"/>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darhol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tartibsiz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tolib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nisbatan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tarbiyaviy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jazo</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metodini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shart</w:t>
      </w:r>
      <w:proofErr w:type="spellEnd"/>
    </w:p>
    <w:p w14:paraId="2BB0B8F5" w14:textId="77777777" w:rsidR="000C2466" w:rsidRPr="000C2466" w:rsidRDefault="000C2466" w:rsidP="00AF4B0C">
      <w:pPr>
        <w:widowControl/>
        <w:numPr>
          <w:ilvl w:val="0"/>
          <w:numId w:val="23"/>
        </w:numPr>
        <w:overflowPunct/>
        <w:autoSpaceDE/>
        <w:autoSpaceDN/>
        <w:adjustRightInd/>
        <w:spacing w:line="240" w:lineRule="auto"/>
        <w:ind w:left="284" w:hanging="284"/>
        <w:jc w:val="left"/>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Ota-</w:t>
      </w:r>
      <w:proofErr w:type="spellStart"/>
      <w:r w:rsidRPr="000C2466">
        <w:rPr>
          <w:rFonts w:ascii="Times New Roman" w:hAnsi="Times New Roman" w:cs="Times New Roman"/>
          <w:sz w:val="28"/>
          <w:szCs w:val="28"/>
          <w:lang w:val="en-US" w:eastAsia="en-US"/>
        </w:rPr>
        <w:t>onasini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muasasasiga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chaqirtirishi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suxbat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o’tkazish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ogohlantirish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kerak</w:t>
      </w:r>
      <w:proofErr w:type="spellEnd"/>
      <w:r w:rsidRPr="000C2466">
        <w:rPr>
          <w:rFonts w:ascii="Times New Roman" w:hAnsi="Times New Roman" w:cs="Times New Roman"/>
          <w:sz w:val="28"/>
          <w:szCs w:val="28"/>
          <w:lang w:val="en-US" w:eastAsia="en-US"/>
        </w:rPr>
        <w:t>.</w:t>
      </w:r>
    </w:p>
    <w:p w14:paraId="35B44CF8"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103.Pedagogik </w:t>
      </w:r>
      <w:proofErr w:type="spellStart"/>
      <w:r w:rsidRPr="000C2466">
        <w:rPr>
          <w:rFonts w:ascii="Times New Roman" w:hAnsi="Times New Roman" w:cs="Times New Roman"/>
          <w:b/>
          <w:sz w:val="28"/>
          <w:szCs w:val="28"/>
          <w:lang w:val="en-US" w:eastAsia="en-US"/>
        </w:rPr>
        <w:t>tasir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ko’rsatishning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usulari</w:t>
      </w:r>
      <w:proofErr w:type="spellEnd"/>
      <w:r w:rsidRPr="000C2466">
        <w:rPr>
          <w:rFonts w:ascii="Times New Roman" w:hAnsi="Times New Roman" w:cs="Times New Roman"/>
          <w:b/>
          <w:sz w:val="28"/>
          <w:szCs w:val="28"/>
          <w:lang w:val="en-US" w:eastAsia="en-US"/>
        </w:rPr>
        <w:t xml:space="preserve"> </w:t>
      </w:r>
    </w:p>
    <w:p w14:paraId="60F9A840" w14:textId="77777777" w:rsidR="000C2466" w:rsidRPr="000C2466" w:rsidRDefault="000C2466" w:rsidP="00AF4B0C">
      <w:pPr>
        <w:widowControl/>
        <w:numPr>
          <w:ilvl w:val="0"/>
          <w:numId w:val="24"/>
        </w:numPr>
        <w:overflowPunct/>
        <w:autoSpaceDE/>
        <w:autoSpaceDN/>
        <w:adjustRightInd/>
        <w:spacing w:line="240" w:lineRule="auto"/>
        <w:ind w:left="0" w:hanging="142"/>
        <w:jc w:val="left"/>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talab </w:t>
      </w:r>
      <w:proofErr w:type="spellStart"/>
      <w:r w:rsidRPr="000C2466">
        <w:rPr>
          <w:rFonts w:ascii="Times New Roman" w:hAnsi="Times New Roman" w:cs="Times New Roman"/>
          <w:sz w:val="28"/>
          <w:szCs w:val="28"/>
          <w:lang w:val="en-US" w:eastAsia="en-US"/>
        </w:rPr>
        <w:t>istiqbol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rag’batlantirish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jazolash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jamoatchilik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fikri</w:t>
      </w:r>
      <w:proofErr w:type="spellEnd"/>
    </w:p>
    <w:p w14:paraId="64B87724" w14:textId="77777777" w:rsidR="000C2466" w:rsidRPr="000C2466" w:rsidRDefault="000C2466" w:rsidP="00AF4B0C">
      <w:pPr>
        <w:widowControl/>
        <w:numPr>
          <w:ilvl w:val="0"/>
          <w:numId w:val="24"/>
        </w:numPr>
        <w:overflowPunct/>
        <w:autoSpaceDE/>
        <w:autoSpaceDN/>
        <w:adjustRightInd/>
        <w:spacing w:line="240" w:lineRule="auto"/>
        <w:ind w:left="0" w:hanging="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rag’batlantirish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jazolash</w:t>
      </w:r>
      <w:proofErr w:type="spellEnd"/>
    </w:p>
    <w:p w14:paraId="13BF7C65" w14:textId="77777777" w:rsidR="000C2466" w:rsidRPr="000C2466" w:rsidRDefault="000C2466" w:rsidP="00AF4B0C">
      <w:pPr>
        <w:widowControl/>
        <w:numPr>
          <w:ilvl w:val="0"/>
          <w:numId w:val="24"/>
        </w:numPr>
        <w:overflowPunct/>
        <w:autoSpaceDE/>
        <w:autoSpaceDN/>
        <w:adjustRightInd/>
        <w:spacing w:line="240" w:lineRule="auto"/>
        <w:ind w:left="0" w:hanging="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Pedagogik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tajriba</w:t>
      </w:r>
      <w:proofErr w:type="spellEnd"/>
      <w:r>
        <w:rPr>
          <w:rFonts w:ascii="Times New Roman" w:hAnsi="Times New Roman" w:cs="Times New Roman"/>
          <w:sz w:val="28"/>
          <w:szCs w:val="28"/>
          <w:lang w:eastAsia="en-US"/>
        </w:rPr>
        <w:t>к</w:t>
      </w:r>
    </w:p>
    <w:p w14:paraId="3413D9C7" w14:textId="77777777" w:rsidR="000C2466" w:rsidRPr="000C2466" w:rsidRDefault="000C2466" w:rsidP="00AF4B0C">
      <w:pPr>
        <w:widowControl/>
        <w:numPr>
          <w:ilvl w:val="0"/>
          <w:numId w:val="24"/>
        </w:numPr>
        <w:overflowPunct/>
        <w:autoSpaceDE/>
        <w:autoSpaceDN/>
        <w:adjustRightInd/>
        <w:spacing w:line="240" w:lineRule="auto"/>
        <w:ind w:left="0" w:hanging="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Ishontirish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maqulash</w:t>
      </w:r>
      <w:proofErr w:type="spellEnd"/>
    </w:p>
    <w:p w14:paraId="78966BC6" w14:textId="77777777" w:rsidR="000C2466" w:rsidRPr="000C2466" w:rsidRDefault="000C2466" w:rsidP="003071EE">
      <w:pPr>
        <w:ind w:hanging="142"/>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104.Pedagogik </w:t>
      </w:r>
      <w:proofErr w:type="spellStart"/>
      <w:r w:rsidRPr="000C2466">
        <w:rPr>
          <w:rFonts w:ascii="Times New Roman" w:hAnsi="Times New Roman" w:cs="Times New Roman"/>
          <w:b/>
          <w:sz w:val="28"/>
          <w:szCs w:val="28"/>
          <w:lang w:val="en-US" w:eastAsia="en-US"/>
        </w:rPr>
        <w:t>muamolar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muvoffaqiyatini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ta’minlovchi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omillar</w:t>
      </w:r>
      <w:proofErr w:type="spellEnd"/>
    </w:p>
    <w:p w14:paraId="3DB18BE2" w14:textId="77777777" w:rsidR="000C2466" w:rsidRPr="000C2466" w:rsidRDefault="000C2466" w:rsidP="00AF4B0C">
      <w:pPr>
        <w:widowControl/>
        <w:numPr>
          <w:ilvl w:val="0"/>
          <w:numId w:val="25"/>
        </w:numPr>
        <w:overflowPunct/>
        <w:autoSpaceDE/>
        <w:autoSpaceDN/>
        <w:adjustRightInd/>
        <w:spacing w:line="240" w:lineRule="auto"/>
        <w:ind w:left="0" w:hanging="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Pedagogik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qobilyatning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mavjudligi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nazokat</w:t>
      </w:r>
      <w:proofErr w:type="spellEnd"/>
    </w:p>
    <w:p w14:paraId="5F5027CE" w14:textId="77777777" w:rsidR="000C2466" w:rsidRPr="000C2466" w:rsidRDefault="000C2466" w:rsidP="00AF4B0C">
      <w:pPr>
        <w:widowControl/>
        <w:numPr>
          <w:ilvl w:val="0"/>
          <w:numId w:val="25"/>
        </w:numPr>
        <w:overflowPunct/>
        <w:autoSpaceDE/>
        <w:autoSpaceDN/>
        <w:adjustRightInd/>
        <w:spacing w:line="240" w:lineRule="auto"/>
        <w:ind w:left="0" w:hanging="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O’qituvchining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talabchanligi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prensipialligi</w:t>
      </w:r>
      <w:proofErr w:type="spellEnd"/>
    </w:p>
    <w:p w14:paraId="2113E759" w14:textId="77777777" w:rsidR="000C2466" w:rsidRPr="000C2466" w:rsidRDefault="000C2466" w:rsidP="00AF4B0C">
      <w:pPr>
        <w:widowControl/>
        <w:numPr>
          <w:ilvl w:val="0"/>
          <w:numId w:val="25"/>
        </w:numPr>
        <w:overflowPunct/>
        <w:autoSpaceDE/>
        <w:autoSpaceDN/>
        <w:adjustRightInd/>
        <w:spacing w:line="240" w:lineRule="auto"/>
        <w:ind w:left="0" w:hanging="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O’qituvchining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notiqlik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sa’nati</w:t>
      </w:r>
      <w:proofErr w:type="spellEnd"/>
      <w:r w:rsidRPr="000C2466">
        <w:rPr>
          <w:rFonts w:ascii="Times New Roman" w:hAnsi="Times New Roman" w:cs="Times New Roman"/>
          <w:sz w:val="28"/>
          <w:szCs w:val="28"/>
          <w:lang w:val="en-US" w:eastAsia="en-US"/>
        </w:rPr>
        <w:t xml:space="preserve"> </w:t>
      </w:r>
    </w:p>
    <w:p w14:paraId="139F0F30" w14:textId="77777777" w:rsidR="000C2466" w:rsidRPr="000C2466" w:rsidRDefault="000C2466" w:rsidP="00AF4B0C">
      <w:pPr>
        <w:widowControl/>
        <w:numPr>
          <w:ilvl w:val="0"/>
          <w:numId w:val="25"/>
        </w:numPr>
        <w:overflowPunct/>
        <w:autoSpaceDE/>
        <w:autoSpaceDN/>
        <w:adjustRightInd/>
        <w:spacing w:line="240" w:lineRule="auto"/>
        <w:ind w:left="0" w:hanging="142"/>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So’z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boyligi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notiqligi</w:t>
      </w:r>
      <w:proofErr w:type="spellEnd"/>
      <w:r w:rsidRPr="000C2466">
        <w:rPr>
          <w:rFonts w:ascii="Times New Roman" w:hAnsi="Times New Roman" w:cs="Times New Roman"/>
          <w:sz w:val="28"/>
          <w:szCs w:val="28"/>
          <w:lang w:val="en-US" w:eastAsia="en-US"/>
        </w:rPr>
        <w:t xml:space="preserve"> </w:t>
      </w:r>
      <w:r w:rsidR="003071EE">
        <w:rPr>
          <w:rFonts w:ascii="Times New Roman" w:hAnsi="Times New Roman" w:cs="Times New Roman"/>
          <w:sz w:val="28"/>
          <w:szCs w:val="28"/>
          <w:lang w:eastAsia="en-US"/>
        </w:rPr>
        <w:t>881239444</w:t>
      </w:r>
    </w:p>
    <w:p w14:paraId="58164D5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105.Muomalada verbal </w:t>
      </w:r>
      <w:proofErr w:type="spellStart"/>
      <w:r w:rsidRPr="000C2466">
        <w:rPr>
          <w:rFonts w:ascii="Times New Roman" w:hAnsi="Times New Roman" w:cs="Times New Roman"/>
          <w:b/>
          <w:sz w:val="28"/>
          <w:szCs w:val="28"/>
          <w:lang w:val="en-US" w:eastAsia="en-US"/>
        </w:rPr>
        <w:t>tasir</w:t>
      </w:r>
      <w:proofErr w:type="spellEnd"/>
    </w:p>
    <w:p w14:paraId="6AA22FEA" w14:textId="77777777" w:rsidR="000C2466" w:rsidRPr="000C2466" w:rsidRDefault="000C2466" w:rsidP="00AF4B0C">
      <w:pPr>
        <w:widowControl/>
        <w:numPr>
          <w:ilvl w:val="0"/>
          <w:numId w:val="26"/>
        </w:numPr>
        <w:overflowPunct/>
        <w:autoSpaceDE/>
        <w:autoSpaceDN/>
        <w:adjustRightInd/>
        <w:spacing w:line="240" w:lineRule="auto"/>
        <w:ind w:left="0" w:firstLine="0"/>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So’zlar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orqali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ta’sir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etish</w:t>
      </w:r>
      <w:proofErr w:type="spellEnd"/>
    </w:p>
    <w:p w14:paraId="6B150304" w14:textId="77777777" w:rsidR="000C2466" w:rsidRPr="000C2466" w:rsidRDefault="000C2466" w:rsidP="00AF4B0C">
      <w:pPr>
        <w:widowControl/>
        <w:numPr>
          <w:ilvl w:val="0"/>
          <w:numId w:val="26"/>
        </w:numPr>
        <w:overflowPunct/>
        <w:autoSpaceDE/>
        <w:autoSpaceDN/>
        <w:adjustRightInd/>
        <w:spacing w:line="240" w:lineRule="auto"/>
        <w:ind w:left="0" w:firstLine="0"/>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nutqsiz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tasir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etish</w:t>
      </w:r>
      <w:proofErr w:type="spellEnd"/>
      <w:r w:rsidRPr="000C2466">
        <w:rPr>
          <w:rFonts w:ascii="Times New Roman" w:hAnsi="Times New Roman" w:cs="Times New Roman"/>
          <w:sz w:val="28"/>
          <w:szCs w:val="28"/>
          <w:lang w:val="en-US" w:eastAsia="en-US"/>
        </w:rPr>
        <w:t xml:space="preserve">  </w:t>
      </w:r>
    </w:p>
    <w:p w14:paraId="20219695" w14:textId="77777777" w:rsidR="000C2466" w:rsidRPr="000C2466" w:rsidRDefault="000C2466" w:rsidP="00AF4B0C">
      <w:pPr>
        <w:widowControl/>
        <w:numPr>
          <w:ilvl w:val="0"/>
          <w:numId w:val="26"/>
        </w:numPr>
        <w:overflowPunct/>
        <w:autoSpaceDE/>
        <w:autoSpaceDN/>
        <w:adjustRightInd/>
        <w:spacing w:line="240" w:lineRule="auto"/>
        <w:ind w:left="0" w:firstLine="0"/>
        <w:jc w:val="left"/>
        <w:rPr>
          <w:rFonts w:ascii="Times New Roman" w:hAnsi="Times New Roman" w:cs="Times New Roman"/>
          <w:sz w:val="28"/>
          <w:szCs w:val="28"/>
          <w:lang w:eastAsia="en-US"/>
        </w:rPr>
      </w:pPr>
      <w:proofErr w:type="spellStart"/>
      <w:r w:rsidRPr="000C2466">
        <w:rPr>
          <w:rFonts w:ascii="Times New Roman" w:hAnsi="Times New Roman" w:cs="Times New Roman"/>
          <w:sz w:val="28"/>
          <w:szCs w:val="28"/>
          <w:lang w:eastAsia="en-US"/>
        </w:rPr>
        <w:t>xati</w:t>
      </w:r>
      <w:proofErr w:type="spellEnd"/>
      <w:r w:rsidRPr="000C2466">
        <w:rPr>
          <w:rFonts w:ascii="Times New Roman" w:hAnsi="Times New Roman" w:cs="Times New Roman"/>
          <w:sz w:val="28"/>
          <w:szCs w:val="28"/>
          <w:lang w:eastAsia="en-US"/>
        </w:rPr>
        <w:t xml:space="preserve"> </w:t>
      </w:r>
      <w:proofErr w:type="spellStart"/>
      <w:r w:rsidRPr="000C2466">
        <w:rPr>
          <w:rFonts w:ascii="Times New Roman" w:hAnsi="Times New Roman" w:cs="Times New Roman"/>
          <w:sz w:val="28"/>
          <w:szCs w:val="28"/>
          <w:lang w:eastAsia="en-US"/>
        </w:rPr>
        <w:t>harakatlar</w:t>
      </w:r>
      <w:proofErr w:type="spellEnd"/>
      <w:r w:rsidRPr="000C2466">
        <w:rPr>
          <w:rFonts w:ascii="Times New Roman" w:hAnsi="Times New Roman" w:cs="Times New Roman"/>
          <w:sz w:val="28"/>
          <w:szCs w:val="28"/>
          <w:lang w:eastAsia="en-US"/>
        </w:rPr>
        <w:t xml:space="preserve"> </w:t>
      </w:r>
      <w:proofErr w:type="spellStart"/>
      <w:r w:rsidRPr="000C2466">
        <w:rPr>
          <w:rFonts w:ascii="Times New Roman" w:hAnsi="Times New Roman" w:cs="Times New Roman"/>
          <w:sz w:val="28"/>
          <w:szCs w:val="28"/>
          <w:lang w:eastAsia="en-US"/>
        </w:rPr>
        <w:t>oqali</w:t>
      </w:r>
      <w:proofErr w:type="spellEnd"/>
      <w:r w:rsidRPr="000C2466">
        <w:rPr>
          <w:rFonts w:ascii="Times New Roman" w:hAnsi="Times New Roman" w:cs="Times New Roman"/>
          <w:sz w:val="28"/>
          <w:szCs w:val="28"/>
          <w:lang w:eastAsia="en-US"/>
        </w:rPr>
        <w:t xml:space="preserve"> </w:t>
      </w:r>
      <w:proofErr w:type="spellStart"/>
      <w:r w:rsidRPr="000C2466">
        <w:rPr>
          <w:rFonts w:ascii="Times New Roman" w:hAnsi="Times New Roman" w:cs="Times New Roman"/>
          <w:sz w:val="28"/>
          <w:szCs w:val="28"/>
          <w:lang w:eastAsia="en-US"/>
        </w:rPr>
        <w:t>tasir</w:t>
      </w:r>
      <w:proofErr w:type="spellEnd"/>
      <w:r w:rsidRPr="000C2466">
        <w:rPr>
          <w:rFonts w:ascii="Times New Roman" w:hAnsi="Times New Roman" w:cs="Times New Roman"/>
          <w:sz w:val="28"/>
          <w:szCs w:val="28"/>
          <w:lang w:eastAsia="en-US"/>
        </w:rPr>
        <w:t xml:space="preserve"> </w:t>
      </w:r>
      <w:proofErr w:type="spellStart"/>
      <w:r w:rsidRPr="000C2466">
        <w:rPr>
          <w:rFonts w:ascii="Times New Roman" w:hAnsi="Times New Roman" w:cs="Times New Roman"/>
          <w:sz w:val="28"/>
          <w:szCs w:val="28"/>
          <w:lang w:eastAsia="en-US"/>
        </w:rPr>
        <w:t>etish</w:t>
      </w:r>
      <w:proofErr w:type="spellEnd"/>
    </w:p>
    <w:p w14:paraId="439A9BC9" w14:textId="77777777" w:rsidR="000C2466" w:rsidRPr="000C2466" w:rsidRDefault="000C2466" w:rsidP="00AF4B0C">
      <w:pPr>
        <w:widowControl/>
        <w:numPr>
          <w:ilvl w:val="0"/>
          <w:numId w:val="26"/>
        </w:numPr>
        <w:overflowPunct/>
        <w:autoSpaceDE/>
        <w:autoSpaceDN/>
        <w:adjustRightInd/>
        <w:spacing w:line="240" w:lineRule="auto"/>
        <w:ind w:left="0" w:firstLine="0"/>
        <w:jc w:val="left"/>
        <w:rPr>
          <w:rFonts w:ascii="Times New Roman" w:hAnsi="Times New Roman" w:cs="Times New Roman"/>
          <w:sz w:val="28"/>
          <w:szCs w:val="28"/>
          <w:lang w:val="en-US" w:eastAsia="en-US"/>
        </w:rPr>
      </w:pPr>
      <w:proofErr w:type="spellStart"/>
      <w:r w:rsidRPr="000C2466">
        <w:rPr>
          <w:rFonts w:ascii="Times New Roman" w:hAnsi="Times New Roman" w:cs="Times New Roman"/>
          <w:sz w:val="28"/>
          <w:szCs w:val="28"/>
          <w:lang w:val="en-US" w:eastAsia="en-US"/>
        </w:rPr>
        <w:t>ko’z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qarashlari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xisiy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ifoda</w:t>
      </w:r>
      <w:proofErr w:type="spellEnd"/>
    </w:p>
    <w:p w14:paraId="1D5736B4"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106.Pedagogik </w:t>
      </w:r>
      <w:proofErr w:type="spellStart"/>
      <w:r w:rsidRPr="000C2466">
        <w:rPr>
          <w:rFonts w:ascii="Times New Roman" w:hAnsi="Times New Roman" w:cs="Times New Roman"/>
          <w:b/>
          <w:sz w:val="28"/>
          <w:szCs w:val="28"/>
          <w:lang w:val="en-US" w:eastAsia="en-US"/>
        </w:rPr>
        <w:t>faoliyatda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demokratik</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muloqotning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shakli</w:t>
      </w:r>
      <w:proofErr w:type="spellEnd"/>
      <w:r w:rsidRPr="000C2466">
        <w:rPr>
          <w:rFonts w:ascii="Times New Roman" w:hAnsi="Times New Roman" w:cs="Times New Roman"/>
          <w:b/>
          <w:sz w:val="28"/>
          <w:szCs w:val="28"/>
          <w:lang w:val="en-US" w:eastAsia="en-US"/>
        </w:rPr>
        <w:t>.</w:t>
      </w:r>
    </w:p>
    <w:p w14:paraId="35DA523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O’qituvchi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ko’rsatmaydi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turli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tasrlarga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tez</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beriladi</w:t>
      </w:r>
      <w:proofErr w:type="spellEnd"/>
    </w:p>
    <w:p w14:paraId="1390ABA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Iltimos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maslahat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axborot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ma’ruzada</w:t>
      </w:r>
      <w:proofErr w:type="spellEnd"/>
    </w:p>
    <w:p w14:paraId="3015C47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Buyruq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ko’rgazma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instruksiya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tarzida</w:t>
      </w:r>
      <w:proofErr w:type="spellEnd"/>
    </w:p>
    <w:p w14:paraId="4E1ED5C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lastRenderedPageBreak/>
        <w:t>D)</w:t>
      </w:r>
      <w:proofErr w:type="spellStart"/>
      <w:r w:rsidRPr="000C2466">
        <w:rPr>
          <w:rFonts w:ascii="Times New Roman" w:hAnsi="Times New Roman" w:cs="Times New Roman"/>
          <w:sz w:val="28"/>
          <w:szCs w:val="28"/>
          <w:lang w:val="en-US" w:eastAsia="en-US"/>
        </w:rPr>
        <w:t>O’quvchilar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fikrini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hisobga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olmasdan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diktator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sifatida</w:t>
      </w:r>
      <w:proofErr w:type="spellEnd"/>
    </w:p>
    <w:p w14:paraId="0FFD321B"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107.Qobiliyat </w:t>
      </w:r>
      <w:proofErr w:type="spellStart"/>
      <w:r w:rsidRPr="000C2466">
        <w:rPr>
          <w:rFonts w:ascii="Times New Roman" w:hAnsi="Times New Roman" w:cs="Times New Roman"/>
          <w:b/>
          <w:sz w:val="28"/>
          <w:szCs w:val="28"/>
          <w:lang w:val="en-US" w:eastAsia="en-US"/>
        </w:rPr>
        <w:t>bu</w:t>
      </w:r>
      <w:proofErr w:type="spellEnd"/>
      <w:r w:rsidRPr="000C2466">
        <w:rPr>
          <w:rFonts w:ascii="Times New Roman" w:hAnsi="Times New Roman" w:cs="Times New Roman"/>
          <w:b/>
          <w:sz w:val="28"/>
          <w:szCs w:val="28"/>
          <w:lang w:val="en-US" w:eastAsia="en-US"/>
        </w:rPr>
        <w:t xml:space="preserve"> – </w:t>
      </w:r>
    </w:p>
    <w:p w14:paraId="7F77E95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nasldan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naslga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o’tuvchi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alohida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xususiyat</w:t>
      </w:r>
      <w:proofErr w:type="spellEnd"/>
      <w:r w:rsidRPr="000C2466">
        <w:rPr>
          <w:rFonts w:ascii="Times New Roman" w:hAnsi="Times New Roman" w:cs="Times New Roman"/>
          <w:sz w:val="28"/>
          <w:szCs w:val="28"/>
          <w:lang w:val="en-US" w:eastAsia="en-US"/>
        </w:rPr>
        <w:t xml:space="preserve"> </w:t>
      </w:r>
    </w:p>
    <w:p w14:paraId="3640471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voqelikni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aks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ettirishi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jarayoni</w:t>
      </w:r>
      <w:proofErr w:type="spellEnd"/>
    </w:p>
    <w:p w14:paraId="5AF3062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atrofdagi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odamlarga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hayot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sharoitiga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munosabatda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ifodalanadigan</w:t>
      </w:r>
      <w:proofErr w:type="spellEnd"/>
      <w:r w:rsidRPr="000C2466">
        <w:rPr>
          <w:rFonts w:ascii="Times New Roman" w:hAnsi="Times New Roman" w:cs="Times New Roman"/>
          <w:sz w:val="28"/>
          <w:szCs w:val="28"/>
          <w:lang w:val="en-US" w:eastAsia="en-US"/>
        </w:rPr>
        <w:t xml:space="preserve"> individual </w:t>
      </w:r>
      <w:proofErr w:type="spellStart"/>
      <w:r w:rsidRPr="000C2466">
        <w:rPr>
          <w:rFonts w:ascii="Times New Roman" w:hAnsi="Times New Roman" w:cs="Times New Roman"/>
          <w:sz w:val="28"/>
          <w:szCs w:val="28"/>
          <w:lang w:val="en-US" w:eastAsia="en-US"/>
        </w:rPr>
        <w:t>hususiyat</w:t>
      </w:r>
      <w:proofErr w:type="spellEnd"/>
    </w:p>
    <w:p w14:paraId="3840021A"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Shaxsning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muayyan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yuzasidan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layoqati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kasbini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muvoffaqiyatli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bajarishdagi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sub’ektiv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shart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sharoitlarini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ifodalovchi</w:t>
      </w:r>
      <w:proofErr w:type="spellEnd"/>
      <w:r w:rsidRPr="000C2466">
        <w:rPr>
          <w:rFonts w:ascii="Times New Roman" w:hAnsi="Times New Roman" w:cs="Times New Roman"/>
          <w:sz w:val="28"/>
          <w:szCs w:val="28"/>
          <w:lang w:val="en-US" w:eastAsia="en-US"/>
        </w:rPr>
        <w:t xml:space="preserve"> individual </w:t>
      </w:r>
      <w:proofErr w:type="spellStart"/>
      <w:r w:rsidRPr="000C2466">
        <w:rPr>
          <w:rFonts w:ascii="Times New Roman" w:hAnsi="Times New Roman" w:cs="Times New Roman"/>
          <w:sz w:val="28"/>
          <w:szCs w:val="28"/>
          <w:lang w:val="en-US" w:eastAsia="en-US"/>
        </w:rPr>
        <w:t>psihik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xususiyati</w:t>
      </w:r>
      <w:proofErr w:type="spellEnd"/>
      <w:r w:rsidRPr="000C2466">
        <w:rPr>
          <w:rFonts w:ascii="Times New Roman" w:hAnsi="Times New Roman" w:cs="Times New Roman"/>
          <w:sz w:val="28"/>
          <w:szCs w:val="28"/>
          <w:lang w:val="en-US" w:eastAsia="en-US"/>
        </w:rPr>
        <w:t>.</w:t>
      </w:r>
    </w:p>
    <w:p w14:paraId="0A9D638F"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108.Ko’nikma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malaka</w:t>
      </w:r>
      <w:proofErr w:type="spellEnd"/>
    </w:p>
    <w:p w14:paraId="53011CB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ma’lumot</w:t>
      </w:r>
      <w:proofErr w:type="spellEnd"/>
      <w:r w:rsidRPr="000C2466">
        <w:rPr>
          <w:rFonts w:ascii="Times New Roman" w:hAnsi="Times New Roman" w:cs="Times New Roman"/>
          <w:sz w:val="28"/>
          <w:szCs w:val="28"/>
          <w:lang w:val="en-US" w:eastAsia="en-US"/>
        </w:rPr>
        <w:t xml:space="preserve"> B)</w:t>
      </w:r>
      <w:proofErr w:type="spellStart"/>
      <w:r w:rsidRPr="000C2466">
        <w:rPr>
          <w:rFonts w:ascii="Times New Roman" w:hAnsi="Times New Roman" w:cs="Times New Roman"/>
          <w:sz w:val="28"/>
          <w:szCs w:val="28"/>
          <w:lang w:val="en-US" w:eastAsia="en-US"/>
        </w:rPr>
        <w:t>bilim</w:t>
      </w:r>
      <w:proofErr w:type="spellEnd"/>
      <w:r w:rsidRPr="000C2466">
        <w:rPr>
          <w:rFonts w:ascii="Times New Roman" w:hAnsi="Times New Roman" w:cs="Times New Roman"/>
          <w:sz w:val="28"/>
          <w:szCs w:val="28"/>
          <w:lang w:val="en-US" w:eastAsia="en-US"/>
        </w:rPr>
        <w:t xml:space="preserve"> C)</w:t>
      </w:r>
      <w:proofErr w:type="spellStart"/>
      <w:r w:rsidRPr="000C2466">
        <w:rPr>
          <w:rFonts w:ascii="Times New Roman" w:hAnsi="Times New Roman" w:cs="Times New Roman"/>
          <w:sz w:val="28"/>
          <w:szCs w:val="28"/>
          <w:lang w:val="en-US" w:eastAsia="en-US"/>
        </w:rPr>
        <w:t>o’qish</w:t>
      </w:r>
      <w:proofErr w:type="spellEnd"/>
      <w:r w:rsidRPr="000C2466">
        <w:rPr>
          <w:rFonts w:ascii="Times New Roman" w:hAnsi="Times New Roman" w:cs="Times New Roman"/>
          <w:sz w:val="28"/>
          <w:szCs w:val="28"/>
          <w:lang w:val="en-US" w:eastAsia="en-US"/>
        </w:rPr>
        <w:t>; D)</w:t>
      </w:r>
      <w:proofErr w:type="spellStart"/>
      <w:r w:rsidRPr="000C2466">
        <w:rPr>
          <w:rFonts w:ascii="Times New Roman" w:hAnsi="Times New Roman" w:cs="Times New Roman"/>
          <w:sz w:val="28"/>
          <w:szCs w:val="28"/>
          <w:lang w:val="en-US" w:eastAsia="en-US"/>
        </w:rPr>
        <w:t>mehnat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asosida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hosil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bo’ladi</w:t>
      </w:r>
      <w:proofErr w:type="spellEnd"/>
      <w:r w:rsidRPr="000C2466">
        <w:rPr>
          <w:rFonts w:ascii="Times New Roman" w:hAnsi="Times New Roman" w:cs="Times New Roman"/>
          <w:sz w:val="28"/>
          <w:szCs w:val="28"/>
          <w:lang w:val="en-US" w:eastAsia="en-US"/>
        </w:rPr>
        <w:t>.</w:t>
      </w:r>
    </w:p>
    <w:p w14:paraId="6CB6B7E5"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109.Pedagogika </w:t>
      </w:r>
      <w:proofErr w:type="spellStart"/>
      <w:r w:rsidRPr="000C2466">
        <w:rPr>
          <w:rFonts w:ascii="Times New Roman" w:hAnsi="Times New Roman" w:cs="Times New Roman"/>
          <w:b/>
          <w:sz w:val="28"/>
          <w:szCs w:val="28"/>
          <w:lang w:val="en-US" w:eastAsia="en-US"/>
        </w:rPr>
        <w:t>fanlari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tizimi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qatorda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to’g’ri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ko’rsatilgan</w:t>
      </w:r>
      <w:proofErr w:type="spellEnd"/>
      <w:r w:rsidRPr="000C2466">
        <w:rPr>
          <w:rFonts w:ascii="Times New Roman" w:hAnsi="Times New Roman" w:cs="Times New Roman"/>
          <w:b/>
          <w:sz w:val="28"/>
          <w:szCs w:val="28"/>
          <w:lang w:val="en-US" w:eastAsia="en-US"/>
        </w:rPr>
        <w:t>?</w:t>
      </w:r>
    </w:p>
    <w:p w14:paraId="38B9C73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A)sport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oila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kar</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soqovlar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akliy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zaiflar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uchun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psixologiya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tarixi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metodika</w:t>
      </w:r>
      <w:proofErr w:type="spellEnd"/>
    </w:p>
    <w:p w14:paraId="4A1CB97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maktabgachata’lim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o’rta</w:t>
      </w:r>
      <w:proofErr w:type="spellEnd"/>
      <w:r w:rsidRPr="000C2466">
        <w:rPr>
          <w:rFonts w:ascii="Times New Roman" w:hAnsi="Times New Roman" w:cs="Times New Roman"/>
          <w:sz w:val="28"/>
          <w:szCs w:val="28"/>
          <w:lang w:val="en-US" w:eastAsia="en-US"/>
        </w:rPr>
        <w:t>—</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kasb</w:t>
      </w:r>
      <w:proofErr w:type="spellEnd"/>
      <w:r w:rsidRPr="000C2466">
        <w:rPr>
          <w:rFonts w:ascii="Times New Roman" w:hAnsi="Times New Roman" w:cs="Times New Roman"/>
          <w:sz w:val="28"/>
          <w:szCs w:val="28"/>
          <w:lang w:val="en-US" w:eastAsia="en-US"/>
        </w:rPr>
        <w:t>—</w:t>
      </w:r>
      <w:proofErr w:type="spellStart"/>
      <w:r w:rsidRPr="000C2466">
        <w:rPr>
          <w:rFonts w:ascii="Times New Roman" w:hAnsi="Times New Roman" w:cs="Times New Roman"/>
          <w:sz w:val="28"/>
          <w:szCs w:val="28"/>
          <w:lang w:val="en-US" w:eastAsia="en-US"/>
        </w:rPr>
        <w:t>hunar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ishlab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chikarish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menejment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davolash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gerontopedagogika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w:t>
      </w:r>
      <w:proofErr w:type="spellEnd"/>
      <w:r w:rsidRPr="000C2466">
        <w:rPr>
          <w:rFonts w:ascii="Times New Roman" w:hAnsi="Times New Roman" w:cs="Times New Roman"/>
          <w:sz w:val="28"/>
          <w:szCs w:val="28"/>
          <w:lang w:val="en-US" w:eastAsia="en-US"/>
        </w:rPr>
        <w:t>.</w:t>
      </w:r>
    </w:p>
    <w:p w14:paraId="4B02CE7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maktabgacha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tarbiya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tarixi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oila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pedagogikasi</w:t>
      </w:r>
      <w:proofErr w:type="spellEnd"/>
      <w:r w:rsidRPr="000C2466">
        <w:rPr>
          <w:rFonts w:ascii="Times New Roman" w:hAnsi="Times New Roman" w:cs="Times New Roman"/>
          <w:sz w:val="28"/>
          <w:szCs w:val="28"/>
          <w:lang w:val="en-US" w:eastAsia="en-US"/>
        </w:rPr>
        <w:t xml:space="preserve">, </w:t>
      </w:r>
    </w:p>
    <w:p w14:paraId="45B7575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maxsus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pedagogika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xususiy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fanlar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metodikasi</w:t>
      </w:r>
      <w:proofErr w:type="spellEnd"/>
    </w:p>
    <w:p w14:paraId="259F641A" w14:textId="77777777" w:rsidR="000C2466" w:rsidRPr="000C2466" w:rsidRDefault="000C2466" w:rsidP="000C2466">
      <w:pPr>
        <w:tabs>
          <w:tab w:val="left" w:pos="1710"/>
        </w:tabs>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111.Ta’lim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so’zining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farqli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tomonlari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bormi</w:t>
      </w:r>
      <w:proofErr w:type="spellEnd"/>
      <w:r w:rsidRPr="000C2466">
        <w:rPr>
          <w:rFonts w:ascii="Times New Roman" w:hAnsi="Times New Roman" w:cs="Times New Roman"/>
          <w:b/>
          <w:sz w:val="28"/>
          <w:szCs w:val="28"/>
          <w:lang w:val="en-US" w:eastAsia="en-US"/>
        </w:rPr>
        <w:t>?</w:t>
      </w:r>
    </w:p>
    <w:p w14:paraId="6ED000B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turdosh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tushuncha</w:t>
      </w:r>
      <w:proofErr w:type="spellEnd"/>
    </w:p>
    <w:p w14:paraId="3CB7C94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umumiylikka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individuallikka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tushuncha</w:t>
      </w:r>
      <w:proofErr w:type="spellEnd"/>
    </w:p>
    <w:p w14:paraId="71B10174" w14:textId="77777777" w:rsidR="000C2466" w:rsidRPr="000C2466" w:rsidRDefault="000C2466" w:rsidP="000C2466">
      <w:pPr>
        <w:tabs>
          <w:tab w:val="left" w:pos="1755"/>
        </w:tabs>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farqli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jihati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yo’q</w:t>
      </w:r>
      <w:proofErr w:type="spellEnd"/>
      <w:r w:rsidRPr="000C2466">
        <w:rPr>
          <w:rFonts w:ascii="Times New Roman" w:hAnsi="Times New Roman" w:cs="Times New Roman"/>
          <w:sz w:val="28"/>
          <w:szCs w:val="28"/>
          <w:lang w:val="en-US" w:eastAsia="en-US"/>
        </w:rPr>
        <w:t xml:space="preserve"> </w:t>
      </w:r>
      <w:r w:rsidRPr="000C2466">
        <w:rPr>
          <w:rFonts w:ascii="Times New Roman" w:hAnsi="Times New Roman" w:cs="Times New Roman"/>
          <w:sz w:val="28"/>
          <w:szCs w:val="28"/>
          <w:lang w:val="en-US" w:eastAsia="en-US"/>
        </w:rPr>
        <w:tab/>
      </w:r>
    </w:p>
    <w:p w14:paraId="2E91B17C" w14:textId="77777777" w:rsidR="000C2466" w:rsidRPr="000C2466" w:rsidRDefault="000C2466" w:rsidP="000C2466">
      <w:pPr>
        <w:tabs>
          <w:tab w:val="left" w:pos="1755"/>
        </w:tabs>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ta’lim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oluvchida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w:t>
      </w:r>
      <w:proofErr w:type="spellEnd"/>
      <w:r w:rsidRPr="000C2466">
        <w:rPr>
          <w:rFonts w:ascii="Times New Roman" w:hAnsi="Times New Roman" w:cs="Times New Roman"/>
          <w:sz w:val="28"/>
          <w:szCs w:val="28"/>
          <w:lang w:val="en-US" w:eastAsia="en-US"/>
        </w:rPr>
        <w:t xml:space="preserve"> ham </w:t>
      </w:r>
      <w:proofErr w:type="spellStart"/>
      <w:r w:rsidRPr="000C2466">
        <w:rPr>
          <w:rFonts w:ascii="Times New Roman" w:hAnsi="Times New Roman" w:cs="Times New Roman"/>
          <w:sz w:val="28"/>
          <w:szCs w:val="28"/>
          <w:lang w:val="en-US" w:eastAsia="en-US"/>
        </w:rPr>
        <w:t>bo’ladi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ikkovi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tushuncha</w:t>
      </w:r>
      <w:proofErr w:type="spellEnd"/>
    </w:p>
    <w:p w14:paraId="26529CB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112.Bolaning </w:t>
      </w:r>
      <w:proofErr w:type="spellStart"/>
      <w:r w:rsidRPr="000C2466">
        <w:rPr>
          <w:rFonts w:ascii="Times New Roman" w:hAnsi="Times New Roman" w:cs="Times New Roman"/>
          <w:b/>
          <w:sz w:val="28"/>
          <w:szCs w:val="28"/>
          <w:lang w:val="en-US" w:eastAsia="en-US"/>
        </w:rPr>
        <w:t>bog’cha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davri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qaysi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qatorda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ko’rsatilgan</w:t>
      </w:r>
      <w:proofErr w:type="spellEnd"/>
      <w:r w:rsidRPr="000C2466">
        <w:rPr>
          <w:rFonts w:ascii="Times New Roman" w:hAnsi="Times New Roman" w:cs="Times New Roman"/>
          <w:sz w:val="28"/>
          <w:szCs w:val="28"/>
          <w:lang w:val="en-US" w:eastAsia="en-US"/>
        </w:rPr>
        <w:t xml:space="preserve">?   </w:t>
      </w:r>
    </w:p>
    <w:p w14:paraId="4A52FAF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A)1-4yosh B)1-5yosh C)1-3 </w:t>
      </w:r>
      <w:proofErr w:type="spellStart"/>
      <w:r w:rsidRPr="000C2466">
        <w:rPr>
          <w:rFonts w:ascii="Times New Roman" w:hAnsi="Times New Roman" w:cs="Times New Roman"/>
          <w:sz w:val="28"/>
          <w:szCs w:val="28"/>
          <w:lang w:val="en-US" w:eastAsia="en-US"/>
        </w:rPr>
        <w:t>yosh</w:t>
      </w:r>
      <w:proofErr w:type="spellEnd"/>
      <w:r w:rsidRPr="000C2466">
        <w:rPr>
          <w:rFonts w:ascii="Times New Roman" w:hAnsi="Times New Roman" w:cs="Times New Roman"/>
          <w:sz w:val="28"/>
          <w:szCs w:val="28"/>
          <w:lang w:val="en-US" w:eastAsia="en-US"/>
        </w:rPr>
        <w:t xml:space="preserve"> D)1-7yosh</w:t>
      </w:r>
    </w:p>
    <w:p w14:paraId="6C71969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113.Pedagogik </w:t>
      </w:r>
      <w:proofErr w:type="spellStart"/>
      <w:r w:rsidRPr="000C2466">
        <w:rPr>
          <w:rFonts w:ascii="Times New Roman" w:hAnsi="Times New Roman" w:cs="Times New Roman"/>
          <w:b/>
          <w:sz w:val="28"/>
          <w:szCs w:val="28"/>
          <w:lang w:val="en-US" w:eastAsia="en-US"/>
        </w:rPr>
        <w:t>tadkikot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usullarini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aniqlang</w:t>
      </w:r>
      <w:proofErr w:type="spellEnd"/>
      <w:r w:rsidRPr="000C2466">
        <w:rPr>
          <w:rFonts w:ascii="Times New Roman" w:hAnsi="Times New Roman" w:cs="Times New Roman"/>
          <w:sz w:val="28"/>
          <w:szCs w:val="28"/>
          <w:lang w:val="en-US" w:eastAsia="en-US"/>
        </w:rPr>
        <w:t>.</w:t>
      </w:r>
    </w:p>
    <w:p w14:paraId="5CAAEAA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kuzatish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suhbat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ijodini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o’rganish</w:t>
      </w:r>
      <w:proofErr w:type="spellEnd"/>
      <w:r w:rsidRPr="000C2466">
        <w:rPr>
          <w:rFonts w:ascii="Times New Roman" w:hAnsi="Times New Roman" w:cs="Times New Roman"/>
          <w:sz w:val="28"/>
          <w:szCs w:val="28"/>
          <w:lang w:val="en-US" w:eastAsia="en-US"/>
        </w:rPr>
        <w:t xml:space="preserve">, test </w:t>
      </w:r>
      <w:proofErr w:type="spellStart"/>
      <w:r w:rsidRPr="000C2466">
        <w:rPr>
          <w:rFonts w:ascii="Times New Roman" w:hAnsi="Times New Roman" w:cs="Times New Roman"/>
          <w:sz w:val="28"/>
          <w:szCs w:val="28"/>
          <w:lang w:val="en-US" w:eastAsia="en-US"/>
        </w:rPr>
        <w:t>surovnomalar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maktab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hujjatlarini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taxlil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tajriba</w:t>
      </w:r>
      <w:proofErr w:type="spellEnd"/>
      <w:r w:rsidRPr="000C2466">
        <w:rPr>
          <w:rFonts w:ascii="Times New Roman" w:hAnsi="Times New Roman" w:cs="Times New Roman"/>
          <w:sz w:val="28"/>
          <w:szCs w:val="28"/>
          <w:lang w:val="en-US" w:eastAsia="en-US"/>
        </w:rPr>
        <w:t>—</w:t>
      </w:r>
      <w:proofErr w:type="spellStart"/>
      <w:r w:rsidRPr="000C2466">
        <w:rPr>
          <w:rFonts w:ascii="Times New Roman" w:hAnsi="Times New Roman" w:cs="Times New Roman"/>
          <w:sz w:val="28"/>
          <w:szCs w:val="28"/>
          <w:lang w:val="en-US" w:eastAsia="en-US"/>
        </w:rPr>
        <w:t>sinov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statistika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ma’lumotlarini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taxlil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matematika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kibernetika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usullari</w:t>
      </w:r>
      <w:proofErr w:type="spellEnd"/>
      <w:r w:rsidRPr="000C2466">
        <w:rPr>
          <w:rFonts w:ascii="Times New Roman" w:hAnsi="Times New Roman" w:cs="Times New Roman"/>
          <w:sz w:val="28"/>
          <w:szCs w:val="28"/>
          <w:lang w:val="en-US" w:eastAsia="en-US"/>
        </w:rPr>
        <w:t>.</w:t>
      </w:r>
    </w:p>
    <w:p w14:paraId="23FA0E86"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sinov</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tajriba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suhbat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surov</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anketa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o’rganish</w:t>
      </w:r>
      <w:proofErr w:type="spellEnd"/>
    </w:p>
    <w:p w14:paraId="4B0BE11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kuzatish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suhbat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surov</w:t>
      </w:r>
      <w:proofErr w:type="spellEnd"/>
      <w:r w:rsidRPr="000C2466">
        <w:rPr>
          <w:rFonts w:ascii="Times New Roman" w:hAnsi="Times New Roman" w:cs="Times New Roman"/>
          <w:sz w:val="28"/>
          <w:szCs w:val="28"/>
          <w:lang w:val="en-US" w:eastAsia="en-US"/>
        </w:rPr>
        <w:t xml:space="preserve"> — </w:t>
      </w:r>
      <w:proofErr w:type="spellStart"/>
      <w:r w:rsidRPr="000C2466">
        <w:rPr>
          <w:rFonts w:ascii="Times New Roman" w:hAnsi="Times New Roman" w:cs="Times New Roman"/>
          <w:sz w:val="28"/>
          <w:szCs w:val="28"/>
          <w:lang w:val="en-US" w:eastAsia="en-US"/>
        </w:rPr>
        <w:t>anketa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tajriba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sinov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taxlil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munozara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usullari</w:t>
      </w:r>
      <w:proofErr w:type="spellEnd"/>
      <w:r w:rsidRPr="000C2466">
        <w:rPr>
          <w:rFonts w:ascii="Times New Roman" w:hAnsi="Times New Roman" w:cs="Times New Roman"/>
          <w:sz w:val="28"/>
          <w:szCs w:val="28"/>
          <w:lang w:val="en-US" w:eastAsia="en-US"/>
        </w:rPr>
        <w:t>.</w:t>
      </w:r>
    </w:p>
    <w:p w14:paraId="21C69129"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o’quvchilarni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o’rganish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bilimlarni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reyting</w:t>
      </w:r>
      <w:proofErr w:type="spellEnd"/>
      <w:r w:rsidRPr="000C2466">
        <w:rPr>
          <w:rFonts w:ascii="Times New Roman" w:hAnsi="Times New Roman" w:cs="Times New Roman"/>
          <w:sz w:val="28"/>
          <w:szCs w:val="28"/>
          <w:lang w:val="en-US" w:eastAsia="en-US"/>
        </w:rPr>
        <w:t xml:space="preserve">—test, </w:t>
      </w:r>
      <w:proofErr w:type="spellStart"/>
      <w:r w:rsidRPr="000C2466">
        <w:rPr>
          <w:rFonts w:ascii="Times New Roman" w:hAnsi="Times New Roman" w:cs="Times New Roman"/>
          <w:sz w:val="28"/>
          <w:szCs w:val="28"/>
          <w:lang w:val="en-US" w:eastAsia="en-US"/>
        </w:rPr>
        <w:t>og’zaki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bayon</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mashq</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kildirish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usullari</w:t>
      </w:r>
      <w:proofErr w:type="spellEnd"/>
    </w:p>
    <w:p w14:paraId="59BBA40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114.Ta’lim </w:t>
      </w:r>
      <w:proofErr w:type="spellStart"/>
      <w:r w:rsidRPr="000C2466">
        <w:rPr>
          <w:rFonts w:ascii="Times New Roman" w:hAnsi="Times New Roman" w:cs="Times New Roman"/>
          <w:b/>
          <w:sz w:val="28"/>
          <w:szCs w:val="28"/>
          <w:lang w:val="en-US" w:eastAsia="en-US"/>
        </w:rPr>
        <w:t>jarayonining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ikki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tomonlama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xususiyatini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aniqlang</w:t>
      </w:r>
      <w:proofErr w:type="spellEnd"/>
      <w:r w:rsidRPr="000C2466">
        <w:rPr>
          <w:rFonts w:ascii="Times New Roman" w:hAnsi="Times New Roman" w:cs="Times New Roman"/>
          <w:b/>
          <w:sz w:val="28"/>
          <w:szCs w:val="28"/>
          <w:lang w:val="en-US" w:eastAsia="en-US"/>
        </w:rPr>
        <w:t>?</w:t>
      </w:r>
    </w:p>
    <w:p w14:paraId="0E900A4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o’qitish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o’rgatish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o’qish</w:t>
      </w:r>
      <w:proofErr w:type="spellEnd"/>
      <w:r w:rsidRPr="000C2466">
        <w:rPr>
          <w:rFonts w:ascii="Times New Roman" w:hAnsi="Times New Roman" w:cs="Times New Roman"/>
          <w:sz w:val="28"/>
          <w:szCs w:val="28"/>
          <w:lang w:val="en-US" w:eastAsia="en-US"/>
        </w:rPr>
        <w:t>—</w:t>
      </w:r>
      <w:proofErr w:type="spellStart"/>
      <w:r w:rsidRPr="000C2466">
        <w:rPr>
          <w:rFonts w:ascii="Times New Roman" w:hAnsi="Times New Roman" w:cs="Times New Roman"/>
          <w:sz w:val="28"/>
          <w:szCs w:val="28"/>
          <w:lang w:val="en-US" w:eastAsia="en-US"/>
        </w:rPr>
        <w:t>o’rganish</w:t>
      </w:r>
      <w:proofErr w:type="spellEnd"/>
    </w:p>
    <w:p w14:paraId="46E794B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o’qituvchi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faoliyati</w:t>
      </w:r>
      <w:proofErr w:type="spellEnd"/>
    </w:p>
    <w:p w14:paraId="3D42316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rag’batlantirish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baholash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amaliyotda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sinab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ko’rish</w:t>
      </w:r>
      <w:proofErr w:type="spellEnd"/>
    </w:p>
    <w:p w14:paraId="2F6D802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hamma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javoblar</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to’g’ri</w:t>
      </w:r>
      <w:proofErr w:type="spellEnd"/>
    </w:p>
    <w:p w14:paraId="16DB16B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115.Ta’lim </w:t>
      </w:r>
      <w:proofErr w:type="spellStart"/>
      <w:r w:rsidRPr="000C2466">
        <w:rPr>
          <w:rFonts w:ascii="Times New Roman" w:hAnsi="Times New Roman" w:cs="Times New Roman"/>
          <w:b/>
          <w:sz w:val="28"/>
          <w:szCs w:val="28"/>
          <w:lang w:val="en-US" w:eastAsia="en-US"/>
        </w:rPr>
        <w:t>jarayonida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faoliyatining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bosqichlari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kuyidagilardan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iborat</w:t>
      </w:r>
      <w:proofErr w:type="spellEnd"/>
      <w:r w:rsidRPr="000C2466">
        <w:rPr>
          <w:rFonts w:ascii="Times New Roman" w:hAnsi="Times New Roman" w:cs="Times New Roman"/>
          <w:sz w:val="28"/>
          <w:szCs w:val="28"/>
          <w:lang w:val="en-US" w:eastAsia="en-US"/>
        </w:rPr>
        <w:tab/>
      </w:r>
    </w:p>
    <w:p w14:paraId="6E023DB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A)1—</w:t>
      </w:r>
      <w:proofErr w:type="spellStart"/>
      <w:r w:rsidRPr="000C2466">
        <w:rPr>
          <w:rFonts w:ascii="Times New Roman" w:hAnsi="Times New Roman" w:cs="Times New Roman"/>
          <w:sz w:val="28"/>
          <w:szCs w:val="28"/>
          <w:lang w:val="en-US" w:eastAsia="en-US"/>
        </w:rPr>
        <w:t>sezish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idrok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2— </w:t>
      </w:r>
      <w:proofErr w:type="spellStart"/>
      <w:r w:rsidRPr="000C2466">
        <w:rPr>
          <w:rFonts w:ascii="Times New Roman" w:hAnsi="Times New Roman" w:cs="Times New Roman"/>
          <w:sz w:val="28"/>
          <w:szCs w:val="28"/>
          <w:lang w:val="en-US" w:eastAsia="en-US"/>
        </w:rPr>
        <w:t>bilimlarni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umumlashtirish</w:t>
      </w:r>
      <w:proofErr w:type="spellEnd"/>
      <w:r w:rsidRPr="000C2466">
        <w:rPr>
          <w:rFonts w:ascii="Times New Roman" w:hAnsi="Times New Roman" w:cs="Times New Roman"/>
          <w:sz w:val="28"/>
          <w:szCs w:val="28"/>
          <w:lang w:val="en-US" w:eastAsia="en-US"/>
        </w:rPr>
        <w:t xml:space="preserve">, 3 — </w:t>
      </w:r>
      <w:proofErr w:type="spellStart"/>
      <w:r w:rsidRPr="000C2466">
        <w:rPr>
          <w:rFonts w:ascii="Times New Roman" w:hAnsi="Times New Roman" w:cs="Times New Roman"/>
          <w:sz w:val="28"/>
          <w:szCs w:val="28"/>
          <w:lang w:val="en-US" w:eastAsia="en-US"/>
        </w:rPr>
        <w:t>bilimlarni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mustaxkamlash</w:t>
      </w:r>
      <w:proofErr w:type="spellEnd"/>
      <w:r w:rsidRPr="000C2466">
        <w:rPr>
          <w:rFonts w:ascii="Times New Roman" w:hAnsi="Times New Roman" w:cs="Times New Roman"/>
          <w:sz w:val="28"/>
          <w:szCs w:val="28"/>
          <w:lang w:val="en-US" w:eastAsia="en-US"/>
        </w:rPr>
        <w:t xml:space="preserve"> 4—</w:t>
      </w:r>
      <w:proofErr w:type="spellStart"/>
      <w:r w:rsidRPr="000C2466">
        <w:rPr>
          <w:rFonts w:ascii="Times New Roman" w:hAnsi="Times New Roman" w:cs="Times New Roman"/>
          <w:sz w:val="28"/>
          <w:szCs w:val="28"/>
          <w:lang w:val="en-US" w:eastAsia="en-US"/>
        </w:rPr>
        <w:t>amaliyotda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kullash</w:t>
      </w:r>
      <w:proofErr w:type="spellEnd"/>
      <w:r w:rsidRPr="000C2466">
        <w:rPr>
          <w:rFonts w:ascii="Times New Roman" w:hAnsi="Times New Roman" w:cs="Times New Roman"/>
          <w:sz w:val="28"/>
          <w:szCs w:val="28"/>
          <w:lang w:val="en-US" w:eastAsia="en-US"/>
        </w:rPr>
        <w:tab/>
      </w:r>
    </w:p>
    <w:p w14:paraId="6705B4BF"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 xml:space="preserve">B)1 — </w:t>
      </w:r>
      <w:proofErr w:type="spellStart"/>
      <w:r w:rsidRPr="000C2466">
        <w:rPr>
          <w:rFonts w:ascii="Times New Roman" w:hAnsi="Times New Roman" w:cs="Times New Roman"/>
          <w:sz w:val="28"/>
          <w:szCs w:val="28"/>
          <w:lang w:val="en-US" w:eastAsia="en-US"/>
        </w:rPr>
        <w:t>idrok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2 —</w:t>
      </w:r>
      <w:proofErr w:type="spellStart"/>
      <w:r w:rsidRPr="000C2466">
        <w:rPr>
          <w:rFonts w:ascii="Times New Roman" w:hAnsi="Times New Roman" w:cs="Times New Roman"/>
          <w:sz w:val="28"/>
          <w:szCs w:val="28"/>
          <w:lang w:val="en-US" w:eastAsia="en-US"/>
        </w:rPr>
        <w:t>tasavvur</w:t>
      </w:r>
      <w:proofErr w:type="spellEnd"/>
      <w:r w:rsidRPr="000C2466">
        <w:rPr>
          <w:rFonts w:ascii="Times New Roman" w:hAnsi="Times New Roman" w:cs="Times New Roman"/>
          <w:sz w:val="28"/>
          <w:szCs w:val="28"/>
          <w:lang w:val="en-US" w:eastAsia="en-US"/>
        </w:rPr>
        <w:t xml:space="preserve"> qilish,"3—</w:t>
      </w:r>
      <w:proofErr w:type="spellStart"/>
      <w:r w:rsidRPr="000C2466">
        <w:rPr>
          <w:rFonts w:ascii="Times New Roman" w:hAnsi="Times New Roman" w:cs="Times New Roman"/>
          <w:sz w:val="28"/>
          <w:szCs w:val="28"/>
          <w:lang w:val="en-US" w:eastAsia="en-US"/>
        </w:rPr>
        <w:t>o’rganish</w:t>
      </w:r>
      <w:proofErr w:type="spellEnd"/>
    </w:p>
    <w:p w14:paraId="60F3F08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C)1—</w:t>
      </w:r>
      <w:proofErr w:type="spellStart"/>
      <w:r w:rsidRPr="000C2466">
        <w:rPr>
          <w:rFonts w:ascii="Times New Roman" w:hAnsi="Times New Roman" w:cs="Times New Roman"/>
          <w:sz w:val="28"/>
          <w:szCs w:val="28"/>
          <w:lang w:val="en-US" w:eastAsia="en-US"/>
        </w:rPr>
        <w:t>sezish</w:t>
      </w:r>
      <w:proofErr w:type="spellEnd"/>
      <w:r w:rsidRPr="000C2466">
        <w:rPr>
          <w:rFonts w:ascii="Times New Roman" w:hAnsi="Times New Roman" w:cs="Times New Roman"/>
          <w:sz w:val="28"/>
          <w:szCs w:val="28"/>
          <w:lang w:val="en-US" w:eastAsia="en-US"/>
        </w:rPr>
        <w:t>, 2—</w:t>
      </w:r>
      <w:proofErr w:type="spellStart"/>
      <w:r w:rsidRPr="000C2466">
        <w:rPr>
          <w:rFonts w:ascii="Times New Roman" w:hAnsi="Times New Roman" w:cs="Times New Roman"/>
          <w:sz w:val="28"/>
          <w:szCs w:val="28"/>
          <w:lang w:val="en-US" w:eastAsia="en-US"/>
        </w:rPr>
        <w:t>o’qish</w:t>
      </w:r>
      <w:proofErr w:type="spellEnd"/>
      <w:r w:rsidRPr="000C2466">
        <w:rPr>
          <w:rFonts w:ascii="Times New Roman" w:hAnsi="Times New Roman" w:cs="Times New Roman"/>
          <w:sz w:val="28"/>
          <w:szCs w:val="28"/>
          <w:lang w:val="en-US" w:eastAsia="en-US"/>
        </w:rPr>
        <w:t>, 3 —</w:t>
      </w:r>
      <w:proofErr w:type="spellStart"/>
      <w:r w:rsidRPr="000C2466">
        <w:rPr>
          <w:rFonts w:ascii="Times New Roman" w:hAnsi="Times New Roman" w:cs="Times New Roman"/>
          <w:sz w:val="28"/>
          <w:szCs w:val="28"/>
          <w:lang w:val="en-US" w:eastAsia="en-US"/>
        </w:rPr>
        <w:t>taxlil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qilish</w:t>
      </w:r>
      <w:proofErr w:type="spellEnd"/>
      <w:r w:rsidRPr="000C2466">
        <w:rPr>
          <w:rFonts w:ascii="Times New Roman" w:hAnsi="Times New Roman" w:cs="Times New Roman"/>
          <w:sz w:val="28"/>
          <w:szCs w:val="28"/>
          <w:lang w:val="en-US" w:eastAsia="en-US"/>
        </w:rPr>
        <w:t xml:space="preserve"> 4— </w:t>
      </w:r>
      <w:proofErr w:type="spellStart"/>
      <w:r w:rsidRPr="000C2466">
        <w:rPr>
          <w:rFonts w:ascii="Times New Roman" w:hAnsi="Times New Roman" w:cs="Times New Roman"/>
          <w:sz w:val="28"/>
          <w:szCs w:val="28"/>
          <w:lang w:val="en-US" w:eastAsia="en-US"/>
        </w:rPr>
        <w:t>xulosalash</w:t>
      </w:r>
      <w:proofErr w:type="spellEnd"/>
      <w:r w:rsidRPr="000C2466">
        <w:rPr>
          <w:rFonts w:ascii="Times New Roman" w:hAnsi="Times New Roman" w:cs="Times New Roman"/>
          <w:sz w:val="28"/>
          <w:szCs w:val="28"/>
          <w:lang w:val="en-US" w:eastAsia="en-US"/>
        </w:rPr>
        <w:t xml:space="preserve"> </w:t>
      </w:r>
    </w:p>
    <w:p w14:paraId="09606A61"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D)1—</w:t>
      </w:r>
      <w:proofErr w:type="spellStart"/>
      <w:r w:rsidRPr="000C2466">
        <w:rPr>
          <w:rFonts w:ascii="Times New Roman" w:hAnsi="Times New Roman" w:cs="Times New Roman"/>
          <w:sz w:val="28"/>
          <w:szCs w:val="28"/>
          <w:lang w:val="en-US" w:eastAsia="en-US"/>
        </w:rPr>
        <w:t>o’rganish</w:t>
      </w:r>
      <w:proofErr w:type="spellEnd"/>
      <w:r w:rsidRPr="000C2466">
        <w:rPr>
          <w:rFonts w:ascii="Times New Roman" w:hAnsi="Times New Roman" w:cs="Times New Roman"/>
          <w:sz w:val="28"/>
          <w:szCs w:val="28"/>
          <w:lang w:val="en-US" w:eastAsia="en-US"/>
        </w:rPr>
        <w:t>, 2—</w:t>
      </w:r>
      <w:proofErr w:type="spellStart"/>
      <w:r w:rsidRPr="000C2466">
        <w:rPr>
          <w:rFonts w:ascii="Times New Roman" w:hAnsi="Times New Roman" w:cs="Times New Roman"/>
          <w:sz w:val="28"/>
          <w:szCs w:val="28"/>
          <w:lang w:val="en-US" w:eastAsia="en-US"/>
        </w:rPr>
        <w:t>o’qish</w:t>
      </w:r>
      <w:proofErr w:type="spellEnd"/>
      <w:r w:rsidRPr="000C2466">
        <w:rPr>
          <w:rFonts w:ascii="Times New Roman" w:hAnsi="Times New Roman" w:cs="Times New Roman"/>
          <w:sz w:val="28"/>
          <w:szCs w:val="28"/>
          <w:lang w:val="en-US" w:eastAsia="en-US"/>
        </w:rPr>
        <w:t>, 3 —</w:t>
      </w:r>
      <w:proofErr w:type="spellStart"/>
      <w:r w:rsidRPr="000C2466">
        <w:rPr>
          <w:rFonts w:ascii="Times New Roman" w:hAnsi="Times New Roman" w:cs="Times New Roman"/>
          <w:sz w:val="28"/>
          <w:szCs w:val="28"/>
          <w:lang w:val="en-US" w:eastAsia="en-US"/>
        </w:rPr>
        <w:t>taxlil</w:t>
      </w:r>
      <w:proofErr w:type="spellEnd"/>
      <w:r w:rsidRPr="000C2466">
        <w:rPr>
          <w:rFonts w:ascii="Times New Roman" w:hAnsi="Times New Roman" w:cs="Times New Roman"/>
          <w:sz w:val="28"/>
          <w:szCs w:val="28"/>
          <w:lang w:val="en-US" w:eastAsia="en-US"/>
        </w:rPr>
        <w:t xml:space="preserve"> 4—</w:t>
      </w:r>
      <w:proofErr w:type="spellStart"/>
      <w:r w:rsidRPr="000C2466">
        <w:rPr>
          <w:rFonts w:ascii="Times New Roman" w:hAnsi="Times New Roman" w:cs="Times New Roman"/>
          <w:sz w:val="28"/>
          <w:szCs w:val="28"/>
          <w:lang w:val="en-US" w:eastAsia="en-US"/>
        </w:rPr>
        <w:t>mustaxkam</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fikrlash</w:t>
      </w:r>
      <w:proofErr w:type="spellEnd"/>
    </w:p>
    <w:p w14:paraId="52DDC93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lastRenderedPageBreak/>
        <w:t xml:space="preserve">116.O’qitishning </w:t>
      </w:r>
      <w:proofErr w:type="spellStart"/>
      <w:r w:rsidRPr="000C2466">
        <w:rPr>
          <w:rFonts w:ascii="Times New Roman" w:hAnsi="Times New Roman" w:cs="Times New Roman"/>
          <w:b/>
          <w:sz w:val="28"/>
          <w:szCs w:val="28"/>
          <w:lang w:val="en-US" w:eastAsia="en-US"/>
        </w:rPr>
        <w:t>og’zaki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usullari</w:t>
      </w:r>
      <w:proofErr w:type="spellEnd"/>
      <w:r w:rsidRPr="000C2466">
        <w:rPr>
          <w:rFonts w:ascii="Times New Roman" w:hAnsi="Times New Roman" w:cs="Times New Roman"/>
          <w:b/>
          <w:sz w:val="28"/>
          <w:szCs w:val="28"/>
          <w:lang w:val="en-US" w:eastAsia="en-US"/>
        </w:rPr>
        <w:t xml:space="preserve"> 3 </w:t>
      </w:r>
      <w:proofErr w:type="spellStart"/>
      <w:r w:rsidRPr="000C2466">
        <w:rPr>
          <w:rFonts w:ascii="Times New Roman" w:hAnsi="Times New Roman" w:cs="Times New Roman"/>
          <w:b/>
          <w:sz w:val="28"/>
          <w:szCs w:val="28"/>
          <w:lang w:val="en-US" w:eastAsia="en-US"/>
        </w:rPr>
        <w:t>turga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ajratiladi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bular</w:t>
      </w:r>
      <w:proofErr w:type="spellEnd"/>
      <w:r w:rsidRPr="000C2466">
        <w:rPr>
          <w:rFonts w:ascii="Times New Roman" w:hAnsi="Times New Roman" w:cs="Times New Roman"/>
          <w:b/>
          <w:sz w:val="28"/>
          <w:szCs w:val="28"/>
          <w:lang w:val="en-US" w:eastAsia="en-US"/>
        </w:rPr>
        <w:t>:</w:t>
      </w:r>
    </w:p>
    <w:p w14:paraId="217CB20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suhbat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hikoya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amaliy</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mashqlar</w:t>
      </w:r>
      <w:proofErr w:type="spellEnd"/>
    </w:p>
    <w:p w14:paraId="47C74E4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hikoya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suhbat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maktab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ma’ruzasi</w:t>
      </w:r>
      <w:proofErr w:type="spellEnd"/>
    </w:p>
    <w:p w14:paraId="4411C99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hikoya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tushuntirish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yakunlash</w:t>
      </w:r>
      <w:proofErr w:type="spellEnd"/>
      <w:r w:rsidRPr="000C2466">
        <w:rPr>
          <w:rFonts w:ascii="Times New Roman" w:hAnsi="Times New Roman" w:cs="Times New Roman"/>
          <w:sz w:val="28"/>
          <w:szCs w:val="28"/>
          <w:lang w:val="en-US" w:eastAsia="en-US"/>
        </w:rPr>
        <w:tab/>
      </w:r>
    </w:p>
    <w:p w14:paraId="796E6AC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savol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javob</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suhbat</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hikoya</w:t>
      </w:r>
      <w:proofErr w:type="spellEnd"/>
    </w:p>
    <w:p w14:paraId="1C027F5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117.O’quv </w:t>
      </w:r>
      <w:proofErr w:type="spellStart"/>
      <w:r w:rsidRPr="000C2466">
        <w:rPr>
          <w:rFonts w:ascii="Times New Roman" w:hAnsi="Times New Roman" w:cs="Times New Roman"/>
          <w:b/>
          <w:sz w:val="28"/>
          <w:szCs w:val="28"/>
          <w:lang w:val="en-US" w:eastAsia="en-US"/>
        </w:rPr>
        <w:t>materialining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mazmuni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hajmi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harakteri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sinf</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o’quvchilarining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jismoniy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rivoji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umumiy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tayyorgarligi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imkoniyatlariga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loyiq</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bo’lishi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ta’limning</w:t>
      </w:r>
      <w:proofErr w:type="spellEnd"/>
      <w:r w:rsidRPr="000C2466">
        <w:rPr>
          <w:rFonts w:ascii="Times New Roman" w:hAnsi="Times New Roman" w:cs="Times New Roman"/>
          <w:b/>
          <w:sz w:val="28"/>
          <w:szCs w:val="28"/>
          <w:lang w:val="en-US" w:eastAsia="en-US"/>
        </w:rPr>
        <w:t>?</w:t>
      </w:r>
    </w:p>
    <w:p w14:paraId="26DB6DE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izchilligi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tizimligi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qoidasi</w:t>
      </w:r>
      <w:proofErr w:type="spellEnd"/>
    </w:p>
    <w:p w14:paraId="4B139C65"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ta’limning</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o’quvchilarga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mos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qoidasi</w:t>
      </w:r>
      <w:proofErr w:type="spellEnd"/>
    </w:p>
    <w:p w14:paraId="4A639CF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ilmiylik</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qoidasi</w:t>
      </w:r>
      <w:proofErr w:type="spellEnd"/>
    </w:p>
    <w:p w14:paraId="6A8A8EF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yosh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va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o’ziga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xos</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xususiyatlarni</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xisobga</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olish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qoidasi</w:t>
      </w:r>
      <w:proofErr w:type="spellEnd"/>
      <w:r w:rsidRPr="000C2466">
        <w:rPr>
          <w:rFonts w:ascii="Times New Roman" w:hAnsi="Times New Roman" w:cs="Times New Roman"/>
          <w:sz w:val="28"/>
          <w:szCs w:val="28"/>
          <w:lang w:val="en-US" w:eastAsia="en-US"/>
        </w:rPr>
        <w:t xml:space="preserve"> deb </w:t>
      </w:r>
      <w:proofErr w:type="spellStart"/>
      <w:r w:rsidRPr="000C2466">
        <w:rPr>
          <w:rFonts w:ascii="Times New Roman" w:hAnsi="Times New Roman" w:cs="Times New Roman"/>
          <w:sz w:val="28"/>
          <w:szCs w:val="28"/>
          <w:lang w:val="en-US" w:eastAsia="en-US"/>
        </w:rPr>
        <w:t>aytiladi</w:t>
      </w:r>
      <w:proofErr w:type="spellEnd"/>
    </w:p>
    <w:p w14:paraId="609C947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b/>
          <w:sz w:val="28"/>
          <w:szCs w:val="28"/>
          <w:lang w:val="en-US" w:eastAsia="en-US"/>
        </w:rPr>
        <w:t xml:space="preserve">118.Ta’limni </w:t>
      </w:r>
      <w:proofErr w:type="spellStart"/>
      <w:r w:rsidRPr="000C2466">
        <w:rPr>
          <w:rFonts w:ascii="Times New Roman" w:hAnsi="Times New Roman" w:cs="Times New Roman"/>
          <w:b/>
          <w:sz w:val="28"/>
          <w:szCs w:val="28"/>
          <w:lang w:val="en-US" w:eastAsia="en-US"/>
        </w:rPr>
        <w:t>integraiyalash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nima</w:t>
      </w:r>
      <w:proofErr w:type="spellEnd"/>
      <w:r w:rsidRPr="000C2466">
        <w:rPr>
          <w:rFonts w:ascii="Times New Roman" w:hAnsi="Times New Roman" w:cs="Times New Roman"/>
          <w:b/>
          <w:sz w:val="28"/>
          <w:szCs w:val="28"/>
          <w:lang w:val="en-US" w:eastAsia="en-US"/>
        </w:rPr>
        <w:t xml:space="preserve"> ?</w:t>
      </w:r>
    </w:p>
    <w:p w14:paraId="71F98707"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tushuntirish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izoxlash</w:t>
      </w:r>
      <w:proofErr w:type="spellEnd"/>
    </w:p>
    <w:p w14:paraId="0CBE0EE8"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boshqarish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izoxlash</w:t>
      </w:r>
      <w:proofErr w:type="spellEnd"/>
      <w:r w:rsidRPr="000C2466">
        <w:rPr>
          <w:rFonts w:ascii="Times New Roman" w:hAnsi="Times New Roman" w:cs="Times New Roman"/>
          <w:sz w:val="28"/>
          <w:szCs w:val="28"/>
          <w:lang w:val="en-US" w:eastAsia="en-US"/>
        </w:rPr>
        <w:t xml:space="preserve"> </w:t>
      </w:r>
    </w:p>
    <w:p w14:paraId="724E9B64"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yo’naltirish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bog’lash</w:t>
      </w:r>
      <w:proofErr w:type="spellEnd"/>
    </w:p>
    <w:p w14:paraId="4CAC459C"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moslashtirish</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to’ldirish</w:t>
      </w:r>
      <w:proofErr w:type="spellEnd"/>
      <w:r w:rsidRPr="000C2466">
        <w:rPr>
          <w:rFonts w:ascii="Times New Roman" w:hAnsi="Times New Roman" w:cs="Times New Roman"/>
          <w:sz w:val="28"/>
          <w:szCs w:val="28"/>
          <w:lang w:val="en-US" w:eastAsia="en-US"/>
        </w:rPr>
        <w:t xml:space="preserve">  </w:t>
      </w:r>
    </w:p>
    <w:p w14:paraId="07F75C4C"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119.O’qitiladigan </w:t>
      </w:r>
      <w:proofErr w:type="spellStart"/>
      <w:r w:rsidRPr="000C2466">
        <w:rPr>
          <w:rFonts w:ascii="Times New Roman" w:hAnsi="Times New Roman" w:cs="Times New Roman"/>
          <w:b/>
          <w:sz w:val="28"/>
          <w:szCs w:val="28"/>
          <w:lang w:val="en-US" w:eastAsia="en-US"/>
        </w:rPr>
        <w:t>fanlar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o’qitish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uchun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ajratilgan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soatlar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o’quv</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yilining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tizimini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belgilab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beruvchi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davlat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hujjatiga</w:t>
      </w:r>
      <w:proofErr w:type="spellEnd"/>
      <w:r w:rsidRPr="000C2466">
        <w:rPr>
          <w:rFonts w:ascii="Times New Roman" w:hAnsi="Times New Roman" w:cs="Times New Roman"/>
          <w:b/>
          <w:sz w:val="28"/>
          <w:szCs w:val="28"/>
          <w:lang w:val="en-US" w:eastAsia="en-US"/>
        </w:rPr>
        <w:t xml:space="preserve">  - ?</w:t>
      </w:r>
    </w:p>
    <w:p w14:paraId="379C954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o’quv</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reja</w:t>
      </w:r>
      <w:proofErr w:type="spellEnd"/>
    </w:p>
    <w:p w14:paraId="0D18353E"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darslik</w:t>
      </w:r>
      <w:proofErr w:type="spellEnd"/>
      <w:r w:rsidRPr="000C2466">
        <w:rPr>
          <w:rFonts w:ascii="Times New Roman" w:hAnsi="Times New Roman" w:cs="Times New Roman"/>
          <w:sz w:val="28"/>
          <w:szCs w:val="28"/>
          <w:lang w:val="en-US" w:eastAsia="en-US"/>
        </w:rPr>
        <w:t xml:space="preserve"> </w:t>
      </w:r>
    </w:p>
    <w:p w14:paraId="74BF3A93"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dastur</w:t>
      </w:r>
      <w:proofErr w:type="spellEnd"/>
    </w:p>
    <w:p w14:paraId="67371C4D"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jadval</w:t>
      </w:r>
      <w:proofErr w:type="spellEnd"/>
      <w:r w:rsidRPr="000C2466">
        <w:rPr>
          <w:rFonts w:ascii="Times New Roman" w:hAnsi="Times New Roman" w:cs="Times New Roman"/>
          <w:sz w:val="28"/>
          <w:szCs w:val="28"/>
          <w:lang w:val="en-US" w:eastAsia="en-US"/>
        </w:rPr>
        <w:t xml:space="preserve"> </w:t>
      </w:r>
      <w:proofErr w:type="spellStart"/>
      <w:r w:rsidRPr="000C2466">
        <w:rPr>
          <w:rFonts w:ascii="Times New Roman" w:hAnsi="Times New Roman" w:cs="Times New Roman"/>
          <w:sz w:val="28"/>
          <w:szCs w:val="28"/>
          <w:lang w:val="en-US" w:eastAsia="en-US"/>
        </w:rPr>
        <w:t>deyiladi</w:t>
      </w:r>
      <w:proofErr w:type="spellEnd"/>
      <w:r w:rsidRPr="000C2466">
        <w:rPr>
          <w:rFonts w:ascii="Times New Roman" w:hAnsi="Times New Roman" w:cs="Times New Roman"/>
          <w:sz w:val="28"/>
          <w:szCs w:val="28"/>
          <w:lang w:val="en-US" w:eastAsia="en-US"/>
        </w:rPr>
        <w:t>.</w:t>
      </w:r>
    </w:p>
    <w:p w14:paraId="48459C66" w14:textId="77777777" w:rsidR="000C2466" w:rsidRPr="000C2466" w:rsidRDefault="000C2466" w:rsidP="000C2466">
      <w:pPr>
        <w:rPr>
          <w:rFonts w:ascii="Times New Roman" w:hAnsi="Times New Roman" w:cs="Times New Roman"/>
          <w:b/>
          <w:sz w:val="28"/>
          <w:szCs w:val="28"/>
          <w:lang w:val="en-US" w:eastAsia="en-US"/>
        </w:rPr>
      </w:pPr>
      <w:r w:rsidRPr="000C2466">
        <w:rPr>
          <w:rFonts w:ascii="Times New Roman" w:hAnsi="Times New Roman" w:cs="Times New Roman"/>
          <w:b/>
          <w:sz w:val="28"/>
          <w:szCs w:val="28"/>
          <w:lang w:val="en-US" w:eastAsia="en-US"/>
        </w:rPr>
        <w:t xml:space="preserve">120.O’quv </w:t>
      </w:r>
      <w:proofErr w:type="spellStart"/>
      <w:r w:rsidRPr="000C2466">
        <w:rPr>
          <w:rFonts w:ascii="Times New Roman" w:hAnsi="Times New Roman" w:cs="Times New Roman"/>
          <w:b/>
          <w:sz w:val="28"/>
          <w:szCs w:val="28"/>
          <w:lang w:val="en-US" w:eastAsia="en-US"/>
        </w:rPr>
        <w:t>rejasi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asosida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ishlab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chiqilgan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har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bir</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o’quv</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fanining</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o’qitish</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uchun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ajratilgan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bilim</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hajmi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tizimi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va</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g’oyaviy-siyosiy</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yo’nalishini</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aniqlab</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beradigan</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davlat</w:t>
      </w:r>
      <w:proofErr w:type="spellEnd"/>
      <w:r w:rsidRPr="000C2466">
        <w:rPr>
          <w:rFonts w:ascii="Times New Roman" w:hAnsi="Times New Roman" w:cs="Times New Roman"/>
          <w:b/>
          <w:sz w:val="28"/>
          <w:szCs w:val="28"/>
          <w:lang w:val="en-US" w:eastAsia="en-US"/>
        </w:rPr>
        <w:t xml:space="preserve"> </w:t>
      </w:r>
      <w:proofErr w:type="spellStart"/>
      <w:r w:rsidRPr="000C2466">
        <w:rPr>
          <w:rFonts w:ascii="Times New Roman" w:hAnsi="Times New Roman" w:cs="Times New Roman"/>
          <w:b/>
          <w:sz w:val="28"/>
          <w:szCs w:val="28"/>
          <w:lang w:val="en-US" w:eastAsia="en-US"/>
        </w:rPr>
        <w:t>hujjati</w:t>
      </w:r>
      <w:proofErr w:type="spellEnd"/>
      <w:r w:rsidRPr="000C2466">
        <w:rPr>
          <w:rFonts w:ascii="Times New Roman" w:hAnsi="Times New Roman" w:cs="Times New Roman"/>
          <w:b/>
          <w:sz w:val="28"/>
          <w:szCs w:val="28"/>
          <w:lang w:val="en-US" w:eastAsia="en-US"/>
        </w:rPr>
        <w:t>-?</w:t>
      </w:r>
    </w:p>
    <w:p w14:paraId="318DDA8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A)</w:t>
      </w:r>
      <w:proofErr w:type="spellStart"/>
      <w:r w:rsidRPr="000C2466">
        <w:rPr>
          <w:rFonts w:ascii="Times New Roman" w:hAnsi="Times New Roman" w:cs="Times New Roman"/>
          <w:sz w:val="28"/>
          <w:szCs w:val="28"/>
          <w:lang w:val="en-US" w:eastAsia="en-US"/>
        </w:rPr>
        <w:t>dastur</w:t>
      </w:r>
      <w:proofErr w:type="spellEnd"/>
    </w:p>
    <w:p w14:paraId="2A0484D2"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B)</w:t>
      </w:r>
      <w:proofErr w:type="spellStart"/>
      <w:r w:rsidRPr="000C2466">
        <w:rPr>
          <w:rFonts w:ascii="Times New Roman" w:hAnsi="Times New Roman" w:cs="Times New Roman"/>
          <w:sz w:val="28"/>
          <w:szCs w:val="28"/>
          <w:lang w:val="en-US" w:eastAsia="en-US"/>
        </w:rPr>
        <w:t>Darslik</w:t>
      </w:r>
      <w:proofErr w:type="spellEnd"/>
    </w:p>
    <w:p w14:paraId="0A682CBB"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C)</w:t>
      </w:r>
      <w:proofErr w:type="spellStart"/>
      <w:r w:rsidRPr="000C2466">
        <w:rPr>
          <w:rFonts w:ascii="Times New Roman" w:hAnsi="Times New Roman" w:cs="Times New Roman"/>
          <w:sz w:val="28"/>
          <w:szCs w:val="28"/>
          <w:lang w:val="en-US" w:eastAsia="en-US"/>
        </w:rPr>
        <w:t>Jurnal</w:t>
      </w:r>
      <w:proofErr w:type="spellEnd"/>
    </w:p>
    <w:p w14:paraId="5988BD80" w14:textId="77777777" w:rsidR="000C2466" w:rsidRPr="000C2466" w:rsidRDefault="000C2466" w:rsidP="000C2466">
      <w:pPr>
        <w:rPr>
          <w:rFonts w:ascii="Times New Roman" w:hAnsi="Times New Roman" w:cs="Times New Roman"/>
          <w:sz w:val="28"/>
          <w:szCs w:val="28"/>
          <w:lang w:val="en-US" w:eastAsia="en-US"/>
        </w:rPr>
      </w:pPr>
      <w:r w:rsidRPr="000C2466">
        <w:rPr>
          <w:rFonts w:ascii="Times New Roman" w:hAnsi="Times New Roman" w:cs="Times New Roman"/>
          <w:sz w:val="28"/>
          <w:szCs w:val="28"/>
          <w:lang w:val="en-US" w:eastAsia="en-US"/>
        </w:rPr>
        <w:t>D)</w:t>
      </w:r>
      <w:proofErr w:type="spellStart"/>
      <w:r w:rsidRPr="000C2466">
        <w:rPr>
          <w:rFonts w:ascii="Times New Roman" w:hAnsi="Times New Roman" w:cs="Times New Roman"/>
          <w:sz w:val="28"/>
          <w:szCs w:val="28"/>
          <w:lang w:val="en-US" w:eastAsia="en-US"/>
        </w:rPr>
        <w:t>Kitob</w:t>
      </w:r>
      <w:proofErr w:type="spellEnd"/>
    </w:p>
    <w:p w14:paraId="6DDAC0D9" w14:textId="77777777" w:rsidR="00A80A30" w:rsidRPr="000C2466" w:rsidRDefault="00A80A30" w:rsidP="00A80A30">
      <w:pPr>
        <w:spacing w:line="360" w:lineRule="auto"/>
        <w:rPr>
          <w:rFonts w:ascii="Times New Roman" w:hAnsi="Times New Roman" w:cs="Times New Roman"/>
          <w:b/>
          <w:bCs/>
          <w:sz w:val="28"/>
          <w:szCs w:val="28"/>
          <w:lang w:val="en-US"/>
        </w:rPr>
      </w:pPr>
    </w:p>
    <w:p w14:paraId="7C252D81" w14:textId="77777777" w:rsidR="00174154" w:rsidRDefault="00174154" w:rsidP="003071EE">
      <w:pPr>
        <w:pStyle w:val="af0"/>
        <w:spacing w:after="0"/>
        <w:ind w:left="0"/>
        <w:rPr>
          <w:rFonts w:ascii="Times New Roman" w:hAnsi="Times New Roman" w:cs="Times New Roman"/>
          <w:b/>
          <w:bCs/>
          <w:sz w:val="28"/>
          <w:szCs w:val="28"/>
          <w:lang w:val="en-US" w:bidi="ur-PK"/>
        </w:rPr>
      </w:pPr>
    </w:p>
    <w:p w14:paraId="394FA4A0" w14:textId="77777777" w:rsidR="003071EE" w:rsidRDefault="003071EE" w:rsidP="003071EE">
      <w:pPr>
        <w:pStyle w:val="af0"/>
        <w:spacing w:after="0"/>
        <w:ind w:left="0"/>
        <w:rPr>
          <w:rFonts w:ascii="Times New Roman" w:hAnsi="Times New Roman"/>
          <w:b/>
          <w:sz w:val="28"/>
          <w:szCs w:val="28"/>
          <w:lang w:val="uz-Cyrl-UZ"/>
        </w:rPr>
      </w:pPr>
    </w:p>
    <w:p w14:paraId="3F6B6438" w14:textId="77777777" w:rsidR="006A65DE" w:rsidRDefault="006A65DE" w:rsidP="001E793D">
      <w:pPr>
        <w:pStyle w:val="af0"/>
        <w:spacing w:after="0"/>
        <w:ind w:left="0"/>
        <w:jc w:val="center"/>
        <w:rPr>
          <w:rFonts w:ascii="Times New Roman" w:hAnsi="Times New Roman"/>
          <w:b/>
          <w:sz w:val="28"/>
          <w:szCs w:val="28"/>
          <w:lang w:val="uz-Cyrl-UZ"/>
        </w:rPr>
      </w:pPr>
    </w:p>
    <w:p w14:paraId="15F086DF" w14:textId="251E9DF6" w:rsidR="006A65DE" w:rsidRDefault="006A65DE" w:rsidP="001E793D">
      <w:pPr>
        <w:pStyle w:val="af0"/>
        <w:spacing w:after="0"/>
        <w:ind w:left="0"/>
        <w:jc w:val="center"/>
        <w:rPr>
          <w:rFonts w:ascii="Times New Roman" w:hAnsi="Times New Roman"/>
          <w:b/>
          <w:sz w:val="28"/>
          <w:szCs w:val="28"/>
          <w:lang w:val="uz-Cyrl-UZ"/>
        </w:rPr>
      </w:pPr>
    </w:p>
    <w:p w14:paraId="229E9C9E" w14:textId="39EB205B" w:rsidR="00EA5A27" w:rsidRDefault="00EA5A27" w:rsidP="001E793D">
      <w:pPr>
        <w:pStyle w:val="af0"/>
        <w:spacing w:after="0"/>
        <w:ind w:left="0"/>
        <w:jc w:val="center"/>
        <w:rPr>
          <w:rFonts w:ascii="Times New Roman" w:hAnsi="Times New Roman"/>
          <w:b/>
          <w:sz w:val="28"/>
          <w:szCs w:val="28"/>
          <w:lang w:val="uz-Cyrl-UZ"/>
        </w:rPr>
      </w:pPr>
    </w:p>
    <w:p w14:paraId="0C451D6D" w14:textId="52869452" w:rsidR="00EA5A27" w:rsidRDefault="00EA5A27" w:rsidP="001E793D">
      <w:pPr>
        <w:pStyle w:val="af0"/>
        <w:spacing w:after="0"/>
        <w:ind w:left="0"/>
        <w:jc w:val="center"/>
        <w:rPr>
          <w:rFonts w:ascii="Times New Roman" w:hAnsi="Times New Roman"/>
          <w:b/>
          <w:sz w:val="28"/>
          <w:szCs w:val="28"/>
          <w:lang w:val="uz-Cyrl-UZ"/>
        </w:rPr>
      </w:pPr>
    </w:p>
    <w:p w14:paraId="0FF4F0B3" w14:textId="42C2AD83" w:rsidR="00EA5A27" w:rsidRDefault="00EA5A27" w:rsidP="001E793D">
      <w:pPr>
        <w:pStyle w:val="af0"/>
        <w:spacing w:after="0"/>
        <w:ind w:left="0"/>
        <w:jc w:val="center"/>
        <w:rPr>
          <w:rFonts w:ascii="Times New Roman" w:hAnsi="Times New Roman"/>
          <w:b/>
          <w:sz w:val="28"/>
          <w:szCs w:val="28"/>
          <w:lang w:val="uz-Cyrl-UZ"/>
        </w:rPr>
      </w:pPr>
    </w:p>
    <w:p w14:paraId="4187540E" w14:textId="7FB07247" w:rsidR="00EA5A27" w:rsidRDefault="00EA5A27" w:rsidP="001E793D">
      <w:pPr>
        <w:pStyle w:val="af0"/>
        <w:spacing w:after="0"/>
        <w:ind w:left="0"/>
        <w:jc w:val="center"/>
        <w:rPr>
          <w:rFonts w:ascii="Times New Roman" w:hAnsi="Times New Roman"/>
          <w:b/>
          <w:sz w:val="28"/>
          <w:szCs w:val="28"/>
          <w:lang w:val="uz-Cyrl-UZ"/>
        </w:rPr>
      </w:pPr>
    </w:p>
    <w:p w14:paraId="2F1CFBCA" w14:textId="05F440BD" w:rsidR="00EA5A27" w:rsidRDefault="00EA5A27" w:rsidP="001E793D">
      <w:pPr>
        <w:pStyle w:val="af0"/>
        <w:spacing w:after="0"/>
        <w:ind w:left="0"/>
        <w:jc w:val="center"/>
        <w:rPr>
          <w:rFonts w:ascii="Times New Roman" w:hAnsi="Times New Roman"/>
          <w:b/>
          <w:sz w:val="28"/>
          <w:szCs w:val="28"/>
          <w:lang w:val="uz-Cyrl-UZ"/>
        </w:rPr>
      </w:pPr>
    </w:p>
    <w:p w14:paraId="066449A9" w14:textId="506A984F" w:rsidR="00EA5A27" w:rsidRDefault="00EA5A27" w:rsidP="001E793D">
      <w:pPr>
        <w:pStyle w:val="af0"/>
        <w:spacing w:after="0"/>
        <w:ind w:left="0"/>
        <w:jc w:val="center"/>
        <w:rPr>
          <w:rFonts w:ascii="Times New Roman" w:hAnsi="Times New Roman"/>
          <w:b/>
          <w:sz w:val="28"/>
          <w:szCs w:val="28"/>
          <w:lang w:val="uz-Cyrl-UZ"/>
        </w:rPr>
      </w:pPr>
    </w:p>
    <w:p w14:paraId="2461E638" w14:textId="5AC9ABD0" w:rsidR="00EA5A27" w:rsidRDefault="00EA5A27" w:rsidP="001E793D">
      <w:pPr>
        <w:pStyle w:val="af0"/>
        <w:spacing w:after="0"/>
        <w:ind w:left="0"/>
        <w:jc w:val="center"/>
        <w:rPr>
          <w:rFonts w:ascii="Times New Roman" w:hAnsi="Times New Roman"/>
          <w:b/>
          <w:sz w:val="28"/>
          <w:szCs w:val="28"/>
          <w:lang w:val="uz-Cyrl-UZ"/>
        </w:rPr>
      </w:pPr>
    </w:p>
    <w:p w14:paraId="05D1309E" w14:textId="77777777" w:rsidR="00EA5A27" w:rsidRDefault="00EA5A27" w:rsidP="001E793D">
      <w:pPr>
        <w:pStyle w:val="af0"/>
        <w:spacing w:after="0"/>
        <w:ind w:left="0"/>
        <w:jc w:val="center"/>
        <w:rPr>
          <w:rFonts w:ascii="Times New Roman" w:hAnsi="Times New Roman"/>
          <w:b/>
          <w:sz w:val="28"/>
          <w:szCs w:val="28"/>
          <w:lang w:val="uz-Cyrl-UZ"/>
        </w:rPr>
      </w:pPr>
    </w:p>
    <w:p w14:paraId="4E45CD95" w14:textId="77777777" w:rsidR="00C76C20" w:rsidRDefault="00C76C20" w:rsidP="0013740E">
      <w:pPr>
        <w:pStyle w:val="af0"/>
        <w:spacing w:after="0"/>
        <w:ind w:left="0"/>
        <w:rPr>
          <w:rFonts w:ascii="Times New Roman" w:hAnsi="Times New Roman"/>
          <w:b/>
          <w:sz w:val="28"/>
          <w:szCs w:val="28"/>
          <w:lang w:val="uz-Cyrl-UZ"/>
        </w:rPr>
      </w:pPr>
    </w:p>
    <w:p w14:paraId="66ECAFF5" w14:textId="77777777" w:rsidR="001E793D" w:rsidRPr="00BB7F4D" w:rsidRDefault="001E793D" w:rsidP="001E793D">
      <w:pPr>
        <w:pStyle w:val="af0"/>
        <w:spacing w:after="0"/>
        <w:ind w:left="0"/>
        <w:jc w:val="center"/>
        <w:rPr>
          <w:rFonts w:ascii="Times New Roman" w:hAnsi="Times New Roman"/>
          <w:b/>
          <w:sz w:val="28"/>
          <w:szCs w:val="28"/>
          <w:lang w:val="en-US"/>
        </w:rPr>
      </w:pPr>
      <w:r>
        <w:rPr>
          <w:rFonts w:ascii="Times New Roman" w:hAnsi="Times New Roman"/>
          <w:b/>
          <w:sz w:val="28"/>
          <w:szCs w:val="28"/>
          <w:lang w:val="uz-Cyrl-UZ"/>
        </w:rPr>
        <w:lastRenderedPageBreak/>
        <w:t>Mashg’ulotda qo’llaniladigan interfaol metod</w:t>
      </w:r>
      <w:r w:rsidR="00BB7F4D">
        <w:rPr>
          <w:rFonts w:ascii="Times New Roman" w:hAnsi="Times New Roman"/>
          <w:b/>
          <w:sz w:val="28"/>
          <w:szCs w:val="28"/>
          <w:lang w:val="en-US"/>
        </w:rPr>
        <w:t>,</w:t>
      </w:r>
      <w:r>
        <w:rPr>
          <w:rFonts w:ascii="Times New Roman" w:hAnsi="Times New Roman"/>
          <w:b/>
          <w:sz w:val="28"/>
          <w:szCs w:val="28"/>
          <w:lang w:val="uz-Cyrl-UZ"/>
        </w:rPr>
        <w:t xml:space="preserve"> </w:t>
      </w:r>
    </w:p>
    <w:p w14:paraId="21273A40" w14:textId="77777777" w:rsidR="001E793D" w:rsidRPr="00D653C1" w:rsidRDefault="001E793D" w:rsidP="001E793D">
      <w:pPr>
        <w:pStyle w:val="af0"/>
        <w:spacing w:after="0"/>
        <w:ind w:left="0"/>
        <w:jc w:val="center"/>
        <w:rPr>
          <w:rFonts w:ascii="Times New Roman" w:hAnsi="Times New Roman"/>
          <w:b/>
          <w:sz w:val="28"/>
          <w:szCs w:val="28"/>
          <w:lang w:val="uz-Cyrl-UZ"/>
        </w:rPr>
      </w:pPr>
      <w:r>
        <w:rPr>
          <w:rFonts w:ascii="Times New Roman" w:hAnsi="Times New Roman"/>
          <w:b/>
          <w:sz w:val="28"/>
          <w:szCs w:val="28"/>
          <w:lang w:val="uz-Cyrl-UZ"/>
        </w:rPr>
        <w:t xml:space="preserve"> </w:t>
      </w:r>
      <w:r w:rsidR="00BB7F4D">
        <w:rPr>
          <w:rFonts w:ascii="Times New Roman" w:hAnsi="Times New Roman"/>
          <w:b/>
          <w:sz w:val="28"/>
          <w:szCs w:val="28"/>
          <w:lang w:val="uz-Cyrl-UZ"/>
        </w:rPr>
        <w:t>T</w:t>
      </w:r>
      <w:r>
        <w:rPr>
          <w:rFonts w:ascii="Times New Roman" w:hAnsi="Times New Roman"/>
          <w:b/>
          <w:sz w:val="28"/>
          <w:szCs w:val="28"/>
          <w:lang w:val="uz-Cyrl-UZ"/>
        </w:rPr>
        <w:t>exnologiyalar</w:t>
      </w:r>
      <w:r w:rsidR="00BB7F4D" w:rsidRPr="00D653C1">
        <w:rPr>
          <w:rFonts w:ascii="Times New Roman" w:hAnsi="Times New Roman"/>
          <w:b/>
          <w:sz w:val="28"/>
          <w:szCs w:val="28"/>
          <w:lang w:val="uz-Cyrl-UZ"/>
        </w:rPr>
        <w:t xml:space="preserve"> mazmun va </w:t>
      </w:r>
      <w:r>
        <w:rPr>
          <w:rFonts w:ascii="Times New Roman" w:hAnsi="Times New Roman"/>
          <w:b/>
          <w:sz w:val="28"/>
          <w:szCs w:val="28"/>
          <w:lang w:val="uz-Cyrl-UZ"/>
        </w:rPr>
        <w:t xml:space="preserve"> mohiyati</w:t>
      </w:r>
    </w:p>
    <w:p w14:paraId="78F26078" w14:textId="77777777" w:rsidR="001E793D" w:rsidRPr="00D653C1" w:rsidRDefault="001E793D" w:rsidP="001E793D">
      <w:pPr>
        <w:pStyle w:val="af0"/>
        <w:spacing w:after="0"/>
        <w:ind w:left="0"/>
        <w:jc w:val="center"/>
        <w:rPr>
          <w:rFonts w:ascii="Times New Roman" w:hAnsi="Times New Roman"/>
          <w:b/>
          <w:sz w:val="24"/>
          <w:szCs w:val="24"/>
          <w:lang w:val="uz-Cyrl-UZ"/>
        </w:rPr>
      </w:pPr>
    </w:p>
    <w:p w14:paraId="056BD6C8" w14:textId="77777777" w:rsidR="001E793D" w:rsidRDefault="001E793D" w:rsidP="001E793D">
      <w:pPr>
        <w:ind w:firstLine="708"/>
        <w:rPr>
          <w:rFonts w:ascii="Times New Roman" w:hAnsi="Times New Roman" w:cs="Times New Roman"/>
          <w:sz w:val="28"/>
          <w:szCs w:val="28"/>
          <w:lang w:val="uz-Cyrl-UZ"/>
        </w:rPr>
      </w:pPr>
      <w:r>
        <w:rPr>
          <w:rFonts w:ascii="Times New Roman" w:hAnsi="Times New Roman" w:cs="Times New Roman"/>
          <w:b/>
          <w:sz w:val="28"/>
          <w:szCs w:val="28"/>
          <w:lang w:val="uz-Cyrl-UZ"/>
        </w:rPr>
        <w:t>1. “Blits-so’rov” (inglizcha “blits” – tezkor, bir zumda) metodi</w:t>
      </w:r>
      <w:r>
        <w:rPr>
          <w:rFonts w:ascii="Times New Roman" w:hAnsi="Times New Roman" w:cs="Times New Roman"/>
          <w:sz w:val="28"/>
          <w:szCs w:val="28"/>
          <w:lang w:val="uz-Cyrl-UZ"/>
        </w:rPr>
        <w:t xml:space="preserve"> berilgan savollarga qisqa, aniq va lo’nda javob qaytarilishini taqozo etadigan metod sanaladi. Unga ko’ra o’qituvchi o’rganilgan mavzu, muayyan tarkibiy qismlar mohiyatining ochib berilishini talab etadigan savollarni ishlab chiqadi va talabalarning e’tiborlariga havola etadi. Talabalar berilgan savolga qisqa muddatda, qisqa va aniq javob qaytara olishlari lozim. Guruh yoki juftlikda ishlashda bir nafar talaba berilgan savolga javob qaytaradi, uning sheriklari yoki guruhdoshlari javobni to’ldirishlari mumkin. Biroq, fikrlar takrorlanmasligi lozim. Metodni qo’llashda mavzuga doir tayanch tushunchalar, asosiy g’oyalarning mohiyati talabalar tomonidan og’zaki, yozma yoki tasvir (jadval, diagramma) tarzida yoritilishi mumkin.  </w:t>
      </w:r>
    </w:p>
    <w:p w14:paraId="151B5B73" w14:textId="77777777" w:rsidR="001E793D" w:rsidRDefault="001E793D" w:rsidP="001E793D">
      <w:pPr>
        <w:pStyle w:val="33"/>
        <w:tabs>
          <w:tab w:val="left" w:pos="-3240"/>
          <w:tab w:val="left" w:pos="432"/>
        </w:tabs>
        <w:spacing w:after="0"/>
        <w:ind w:left="0" w:firstLine="545"/>
        <w:rPr>
          <w:rFonts w:ascii="Times New Roman" w:hAnsi="Times New Roman" w:cs="Times New Roman"/>
          <w:lang w:val="uz-Cyrl-UZ"/>
        </w:rPr>
      </w:pPr>
    </w:p>
    <w:p w14:paraId="5590055F" w14:textId="77777777" w:rsidR="001E793D" w:rsidRDefault="001E793D" w:rsidP="001E793D">
      <w:pPr>
        <w:pStyle w:val="33"/>
        <w:tabs>
          <w:tab w:val="left" w:pos="-3240"/>
          <w:tab w:val="left" w:pos="432"/>
        </w:tabs>
        <w:spacing w:after="0"/>
        <w:ind w:left="0" w:firstLine="545"/>
        <w:rPr>
          <w:rFonts w:ascii="Times New Roman" w:hAnsi="Times New Roman" w:cs="Times New Roman"/>
          <w:sz w:val="28"/>
          <w:szCs w:val="28"/>
          <w:lang w:val="uz-Cyrl-UZ"/>
        </w:rPr>
      </w:pPr>
      <w:r>
        <w:rPr>
          <w:rFonts w:ascii="Times New Roman" w:hAnsi="Times New Roman" w:cs="Times New Roman"/>
          <w:b/>
          <w:sz w:val="28"/>
          <w:szCs w:val="28"/>
          <w:lang w:val="uz-Cyrl-UZ"/>
        </w:rPr>
        <w:t>2. “Suhbat” metodi</w:t>
      </w:r>
      <w:r>
        <w:rPr>
          <w:rFonts w:ascii="Times New Roman" w:hAnsi="Times New Roman" w:cs="Times New Roman"/>
          <w:sz w:val="28"/>
          <w:szCs w:val="28"/>
          <w:lang w:val="uz-Cyrl-UZ"/>
        </w:rPr>
        <w:t xml:space="preserve"> mashg’ulot jarayonida o’qituvchi va talabalar o’rtasida </w:t>
      </w:r>
      <w:r>
        <w:rPr>
          <w:rFonts w:ascii="Times New Roman" w:hAnsi="Times New Roman" w:cs="Times New Roman"/>
          <w:sz w:val="28"/>
          <w:szCs w:val="28"/>
          <w:lang w:val="uz-Cyrl-UZ" w:bidi="ur-PK"/>
        </w:rPr>
        <w:t xml:space="preserve">savol va javob shaklida tashkil etiladigan dialogik ta’lim metodi bo’lib, jonli muloqotga asoslanadi. Metodning afzalligi suhbat jarayonida oydinlashmagan masalalar yuzasidan qo’shimcha savollar berish hamda talabaning fikrlashga undash imkoniyati mavjudligi bilan belgilanadi. Ta’limiy munosabatning jonli muloqotga asoslanishi esa o’qituvchi va talabalar o’rtasida ruhiy yaqinlikni qaror toptirib, faol fikr almashish imkonini beradi. Mazkur metodni qo’llashda quyidagi tartibda ish ko’riladi: 1) o’qituvchi mavzu yuzasidan talabalar o’zlashtirishlari lozim bo’lgan masalalarga oid savollarni ishlab chiqadi; 2) talabalar savollar bilan tanishtiriladi; 3) ular savollar yuzasidan mulohaza yuritib, masalaning mohiyatini yuritishga kirishadilar; 4) agarda talabalarning javoblari qoniqarli deb topilsa, navbatdagi savol beriladi; 5) bordi-yu, javob qoniqarli deb topilmasa, u holda o’qituvchi talabaga aynan mana shu masalani oydinlashtirishga yordam beradigan qo’shimcha savol beradi; 6) o’rganilayotgan masalaning mohiyati to’la yoritilgach, suhbat jarayoniga yakun yasaladi.      </w:t>
      </w:r>
    </w:p>
    <w:p w14:paraId="112AE901" w14:textId="77777777" w:rsidR="001E793D" w:rsidRDefault="001E793D" w:rsidP="001E793D">
      <w:pPr>
        <w:pStyle w:val="33"/>
        <w:tabs>
          <w:tab w:val="left" w:pos="-3240"/>
          <w:tab w:val="left" w:pos="432"/>
        </w:tabs>
        <w:spacing w:after="0"/>
        <w:ind w:left="0" w:firstLine="545"/>
        <w:rPr>
          <w:rFonts w:ascii="Times New Roman" w:hAnsi="Times New Roman" w:cs="Times New Roman"/>
          <w:sz w:val="18"/>
          <w:szCs w:val="18"/>
          <w:lang w:val="uz-Cyrl-UZ"/>
        </w:rPr>
      </w:pPr>
    </w:p>
    <w:p w14:paraId="36397686" w14:textId="77777777" w:rsidR="001E793D" w:rsidRDefault="0064692B" w:rsidP="001E793D">
      <w:pPr>
        <w:ind w:firstLine="545"/>
        <w:rPr>
          <w:rFonts w:ascii="Times New Roman" w:hAnsi="Times New Roman" w:cs="Times New Roman"/>
          <w:sz w:val="28"/>
          <w:szCs w:val="28"/>
          <w:lang w:val="uz-Cyrl-UZ"/>
        </w:rPr>
      </w:pPr>
      <w:r w:rsidRPr="0064692B">
        <w:rPr>
          <w:rFonts w:ascii="Times New Roman" w:hAnsi="Times New Roman" w:cs="Times New Roman"/>
          <w:b/>
          <w:sz w:val="28"/>
          <w:szCs w:val="28"/>
          <w:lang w:val="uz-Cyrl-UZ"/>
        </w:rPr>
        <w:t>3</w:t>
      </w:r>
      <w:r w:rsidR="001E793D">
        <w:rPr>
          <w:rFonts w:ascii="Times New Roman" w:hAnsi="Times New Roman" w:cs="Times New Roman"/>
          <w:b/>
          <w:sz w:val="28"/>
          <w:szCs w:val="28"/>
          <w:lang w:val="uz-Cyrl-UZ"/>
        </w:rPr>
        <w:t>. “Klaster” (“klaster” – g’uncha, to’plam, bog’lam) metodi</w:t>
      </w:r>
      <w:r w:rsidR="001E793D">
        <w:rPr>
          <w:rFonts w:ascii="Times New Roman" w:hAnsi="Times New Roman" w:cs="Times New Roman"/>
          <w:sz w:val="28"/>
          <w:szCs w:val="28"/>
          <w:lang w:val="uz-Cyrl-UZ"/>
        </w:rPr>
        <w:t xml:space="preserve"> puxta o’ylangan strategiya bo’lib, undan o’quvchilar bilan yakka tartibda yoki guruh asosida tashkil etiladigan mashg’ulotlar jarayonida foydalanish mumkin. Metod guruh asosida tashkil etilayotgan mashg’ulotlarda o’quvchilar tomonidan bildirilayotgan g’oyalarning majmui tarzida namoyon bo’ladi. Bu esa ilgari surilgan g’oyalarni umumlashtirish va ular o’rtasidagi aloqalarni topish imkoniyatini yaratadi.</w:t>
      </w:r>
    </w:p>
    <w:p w14:paraId="5584BE22" w14:textId="77777777" w:rsidR="001E793D" w:rsidRDefault="001E793D" w:rsidP="001E793D">
      <w:pPr>
        <w:ind w:firstLine="545"/>
        <w:rPr>
          <w:rFonts w:ascii="Times New Roman" w:hAnsi="Times New Roman" w:cs="Times New Roman"/>
          <w:sz w:val="28"/>
          <w:szCs w:val="28"/>
          <w:lang w:val="uz-Cyrl-UZ"/>
        </w:rPr>
      </w:pPr>
      <w:r>
        <w:rPr>
          <w:rFonts w:ascii="Times New Roman" w:hAnsi="Times New Roman" w:cs="Times New Roman"/>
          <w:sz w:val="28"/>
          <w:szCs w:val="28"/>
          <w:lang w:val="uz-Cyrl-UZ"/>
        </w:rPr>
        <w:t>Ushbu metodidan foydalanishda quyidagi shartlarga rioya qilish talab etiladi:</w:t>
      </w:r>
    </w:p>
    <w:p w14:paraId="607EF4D1" w14:textId="77777777" w:rsidR="001E793D" w:rsidRDefault="001E793D" w:rsidP="001E793D">
      <w:pPr>
        <w:spacing w:line="240" w:lineRule="auto"/>
        <w:ind w:firstLine="545"/>
        <w:rPr>
          <w:rFonts w:ascii="Times New Roman" w:hAnsi="Times New Roman" w:cs="Times New Roman"/>
          <w:sz w:val="28"/>
          <w:szCs w:val="28"/>
          <w:lang w:val="uz-Cyrl-UZ"/>
        </w:rPr>
      </w:pPr>
      <w:r>
        <w:rPr>
          <w:rFonts w:ascii="Times New Roman" w:hAnsi="Times New Roman" w:cs="Times New Roman"/>
          <w:sz w:val="28"/>
          <w:szCs w:val="28"/>
          <w:lang w:val="uz-Cyrl-UZ"/>
        </w:rPr>
        <w:t>1. Nimaniki o’ylangan bo’lsangiz, shuni qog’ozga yozing. Fikringizning sifati  to’g’risida o’ylab o’tirmay, ularni shunchaki yozib boring.</w:t>
      </w:r>
    </w:p>
    <w:p w14:paraId="0182E74C" w14:textId="77777777" w:rsidR="001E793D" w:rsidRDefault="001E793D" w:rsidP="001E793D">
      <w:pPr>
        <w:pStyle w:val="21"/>
        <w:widowControl w:val="0"/>
        <w:ind w:firstLine="545"/>
        <w:jc w:val="both"/>
        <w:rPr>
          <w:rFonts w:ascii="Times New Roman" w:hAnsi="Times New Roman"/>
          <w:bCs/>
          <w:sz w:val="28"/>
          <w:szCs w:val="28"/>
          <w:lang w:val="uz-Cyrl-UZ"/>
        </w:rPr>
      </w:pPr>
      <w:r>
        <w:rPr>
          <w:rFonts w:ascii="Times New Roman" w:hAnsi="Times New Roman"/>
          <w:sz w:val="28"/>
          <w:szCs w:val="28"/>
          <w:lang w:val="uz-Cyrl-UZ"/>
        </w:rPr>
        <w:t xml:space="preserve">2. </w:t>
      </w:r>
      <w:r>
        <w:rPr>
          <w:rFonts w:ascii="Times New Roman" w:hAnsi="Times New Roman"/>
          <w:bCs/>
          <w:sz w:val="28"/>
          <w:szCs w:val="28"/>
          <w:lang w:val="uz-Cyrl-UZ"/>
        </w:rPr>
        <w:t>Yozuvingizning orfografiyasi yoki boshqa jihatlariga e’tibor bermang.</w:t>
      </w:r>
    </w:p>
    <w:p w14:paraId="15EFFB45" w14:textId="77777777" w:rsidR="001E793D" w:rsidRDefault="001E793D" w:rsidP="001E793D">
      <w:pPr>
        <w:pStyle w:val="21"/>
        <w:ind w:firstLine="545"/>
        <w:jc w:val="both"/>
        <w:rPr>
          <w:rFonts w:ascii="Times New Roman" w:hAnsi="Times New Roman"/>
          <w:bCs/>
          <w:sz w:val="28"/>
          <w:szCs w:val="28"/>
          <w:lang w:val="uz-Cyrl-UZ"/>
        </w:rPr>
      </w:pPr>
      <w:r>
        <w:rPr>
          <w:rFonts w:ascii="Times New Roman" w:hAnsi="Times New Roman"/>
          <w:bCs/>
          <w:sz w:val="28"/>
          <w:szCs w:val="28"/>
          <w:lang w:val="uz-Cyrl-UZ"/>
        </w:rPr>
        <w:t>3. Belgilangan vaqt nihoyasiga etmagunicha, yozishdan to’xtamang. Agar ma’lum muddat biror bir g’oyani o’ylay olmasangiz, u holda qog’ozga biror narsaning rasmini chiza boshlang. Bu harakatni yangi g’oya tug’ilguniga qadar davom ettiring.</w:t>
      </w:r>
    </w:p>
    <w:p w14:paraId="3287436F" w14:textId="77777777" w:rsidR="001E793D" w:rsidRPr="00875209" w:rsidRDefault="001E793D" w:rsidP="001E793D">
      <w:pPr>
        <w:pStyle w:val="21"/>
        <w:ind w:firstLine="545"/>
        <w:jc w:val="both"/>
        <w:rPr>
          <w:rFonts w:ascii="Times New Roman" w:hAnsi="Times New Roman"/>
          <w:bCs/>
          <w:sz w:val="28"/>
          <w:szCs w:val="28"/>
          <w:lang w:val="uz-Cyrl-UZ"/>
        </w:rPr>
      </w:pPr>
      <w:r>
        <w:rPr>
          <w:rFonts w:ascii="Times New Roman" w:hAnsi="Times New Roman"/>
          <w:bCs/>
          <w:sz w:val="28"/>
          <w:szCs w:val="28"/>
          <w:lang w:val="uz-Cyrl-UZ"/>
        </w:rPr>
        <w:t>4. Muayyan tushuncha doirasida imkon qadar ko’proq yangi g’oyalarni ilgari surish hamda mazkur g’oyalar o’rtasidagi o’zaro aloqadorlik va bog’liqlikni ko’rsatishga harakat qiling. G’oyalar yig’indisining sifati va ular o’rtasidagi aloqalarni ko’rsatishni cheklamang.</w:t>
      </w:r>
    </w:p>
    <w:p w14:paraId="0A32D59A" w14:textId="77777777" w:rsidR="001E793D" w:rsidRDefault="001E793D" w:rsidP="001E793D">
      <w:pPr>
        <w:pStyle w:val="21"/>
        <w:ind w:firstLine="545"/>
        <w:jc w:val="both"/>
        <w:rPr>
          <w:rFonts w:ascii="Times New Roman" w:hAnsi="Times New Roman"/>
          <w:bCs/>
          <w:sz w:val="28"/>
          <w:szCs w:val="28"/>
          <w:lang w:val="uz-Cyrl-UZ"/>
        </w:rPr>
      </w:pPr>
      <w:r>
        <w:rPr>
          <w:rFonts w:ascii="Times New Roman" w:hAnsi="Times New Roman"/>
          <w:bCs/>
          <w:sz w:val="28"/>
          <w:szCs w:val="28"/>
          <w:lang w:val="uz-Cyrl-UZ"/>
        </w:rPr>
        <w:lastRenderedPageBreak/>
        <w:t xml:space="preserve">Ushbu metod yordamida talabalar topshiriq yuzasidan fikrlarini klaster (mayda, alohida qismlar) tarzida ifodalaydilar. Masalan, </w:t>
      </w:r>
    </w:p>
    <w:p w14:paraId="5B392FBA" w14:textId="77777777" w:rsidR="001E793D" w:rsidRDefault="001E793D" w:rsidP="001E793D">
      <w:pPr>
        <w:pStyle w:val="21"/>
        <w:ind w:firstLine="545"/>
        <w:jc w:val="both"/>
        <w:rPr>
          <w:rFonts w:ascii="Times New Roman" w:hAnsi="Times New Roman"/>
          <w:bCs/>
          <w:sz w:val="28"/>
          <w:szCs w:val="28"/>
          <w:lang w:val="uz-Cyrl-UZ"/>
        </w:rPr>
      </w:pPr>
    </w:p>
    <w:p w14:paraId="3BE8CC4C" w14:textId="77777777" w:rsidR="001E793D" w:rsidRPr="00875209" w:rsidRDefault="001E793D" w:rsidP="001E793D">
      <w:pPr>
        <w:pStyle w:val="21"/>
        <w:ind w:firstLine="545"/>
        <w:jc w:val="both"/>
        <w:rPr>
          <w:rFonts w:ascii="Times New Roman" w:hAnsi="Times New Roman"/>
          <w:bCs/>
          <w:sz w:val="28"/>
          <w:szCs w:val="28"/>
          <w:lang w:val="uz-Cyrl-UZ"/>
        </w:rPr>
      </w:pPr>
      <w:r>
        <w:rPr>
          <w:noProof/>
        </w:rPr>
        <mc:AlternateContent>
          <mc:Choice Requires="wpg">
            <w:drawing>
              <wp:anchor distT="0" distB="0" distL="114300" distR="114300" simplePos="0" relativeHeight="251577856" behindDoc="0" locked="0" layoutInCell="1" allowOverlap="1" wp14:anchorId="6BA36FA3" wp14:editId="77FEA8BD">
                <wp:simplePos x="0" y="0"/>
                <wp:positionH relativeFrom="column">
                  <wp:posOffset>481330</wp:posOffset>
                </wp:positionH>
                <wp:positionV relativeFrom="paragraph">
                  <wp:posOffset>45085</wp:posOffset>
                </wp:positionV>
                <wp:extent cx="5052695" cy="3217545"/>
                <wp:effectExtent l="0" t="0" r="14605" b="20955"/>
                <wp:wrapNone/>
                <wp:docPr id="478" name="Группа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2695" cy="3217545"/>
                          <a:chOff x="2464" y="3758"/>
                          <a:chExt cx="7957" cy="4320"/>
                        </a:xfrm>
                      </wpg:grpSpPr>
                      <wps:wsp>
                        <wps:cNvPr id="479" name="Oval 3"/>
                        <wps:cNvSpPr>
                          <a:spLocks noChangeArrowheads="1"/>
                        </wps:cNvSpPr>
                        <wps:spPr bwMode="auto">
                          <a:xfrm>
                            <a:off x="8459" y="6278"/>
                            <a:ext cx="1962" cy="1080"/>
                          </a:xfrm>
                          <a:prstGeom prst="ellipse">
                            <a:avLst/>
                          </a:prstGeom>
                          <a:solidFill>
                            <a:srgbClr val="FFFFFF"/>
                          </a:solidFill>
                          <a:ln w="9525">
                            <a:solidFill>
                              <a:srgbClr val="000000"/>
                            </a:solidFill>
                            <a:round/>
                            <a:headEnd/>
                            <a:tailEnd/>
                          </a:ln>
                        </wps:spPr>
                        <wps:txbx>
                          <w:txbxContent>
                            <w:p w14:paraId="073E441A" w14:textId="77777777" w:rsidR="00806D0E" w:rsidRPr="00875209" w:rsidRDefault="00806D0E" w:rsidP="001E793D">
                              <w:pPr>
                                <w:jc w:val="cente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0" name="Oval 4"/>
                        <wps:cNvSpPr>
                          <a:spLocks noChangeArrowheads="1"/>
                        </wps:cNvSpPr>
                        <wps:spPr bwMode="auto">
                          <a:xfrm>
                            <a:off x="2464" y="5018"/>
                            <a:ext cx="1962" cy="1080"/>
                          </a:xfrm>
                          <a:prstGeom prst="ellipse">
                            <a:avLst/>
                          </a:prstGeom>
                          <a:solidFill>
                            <a:srgbClr val="FFFFFF"/>
                          </a:solidFill>
                          <a:ln w="9525">
                            <a:solidFill>
                              <a:srgbClr val="000000"/>
                            </a:solidFill>
                            <a:round/>
                            <a:headEnd/>
                            <a:tailEnd/>
                          </a:ln>
                        </wps:spPr>
                        <wps:txbx>
                          <w:txbxContent>
                            <w:p w14:paraId="4D03D2B4" w14:textId="77777777" w:rsidR="00806D0E" w:rsidRPr="00875209" w:rsidRDefault="00806D0E" w:rsidP="001E793D">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1" name="Oval 5"/>
                        <wps:cNvSpPr>
                          <a:spLocks noChangeArrowheads="1"/>
                        </wps:cNvSpPr>
                        <wps:spPr bwMode="auto">
                          <a:xfrm>
                            <a:off x="3336" y="3938"/>
                            <a:ext cx="1962" cy="1080"/>
                          </a:xfrm>
                          <a:prstGeom prst="ellipse">
                            <a:avLst/>
                          </a:prstGeom>
                          <a:solidFill>
                            <a:srgbClr val="FFFFFF"/>
                          </a:solidFill>
                          <a:ln w="9525">
                            <a:solidFill>
                              <a:srgbClr val="000000"/>
                            </a:solidFill>
                            <a:round/>
                            <a:headEnd/>
                            <a:tailEnd/>
                          </a:ln>
                        </wps:spPr>
                        <wps:txbx>
                          <w:txbxContent>
                            <w:p w14:paraId="5CA0D2CF" w14:textId="77777777" w:rsidR="00806D0E" w:rsidRPr="00875209" w:rsidRDefault="00806D0E" w:rsidP="001E793D">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2" name="Oval 6"/>
                        <wps:cNvSpPr>
                          <a:spLocks noChangeArrowheads="1"/>
                        </wps:cNvSpPr>
                        <wps:spPr bwMode="auto">
                          <a:xfrm>
                            <a:off x="4535" y="6998"/>
                            <a:ext cx="1962" cy="1080"/>
                          </a:xfrm>
                          <a:prstGeom prst="ellipse">
                            <a:avLst/>
                          </a:prstGeom>
                          <a:solidFill>
                            <a:srgbClr val="FFFFFF"/>
                          </a:solidFill>
                          <a:ln w="9525">
                            <a:solidFill>
                              <a:srgbClr val="000000"/>
                            </a:solidFill>
                            <a:round/>
                            <a:headEnd/>
                            <a:tailEnd/>
                          </a:ln>
                        </wps:spPr>
                        <wps:txbx>
                          <w:txbxContent>
                            <w:p w14:paraId="205BB6D3" w14:textId="77777777" w:rsidR="00806D0E" w:rsidRPr="00875209" w:rsidRDefault="00806D0E" w:rsidP="001E793D">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3" name="Oval 7"/>
                        <wps:cNvSpPr>
                          <a:spLocks noChangeArrowheads="1"/>
                        </wps:cNvSpPr>
                        <wps:spPr bwMode="auto">
                          <a:xfrm>
                            <a:off x="7478" y="3938"/>
                            <a:ext cx="1962" cy="1080"/>
                          </a:xfrm>
                          <a:prstGeom prst="ellipse">
                            <a:avLst/>
                          </a:prstGeom>
                          <a:solidFill>
                            <a:srgbClr val="FFFFFF"/>
                          </a:solidFill>
                          <a:ln w="9525">
                            <a:solidFill>
                              <a:srgbClr val="000000"/>
                            </a:solidFill>
                            <a:round/>
                            <a:headEnd/>
                            <a:tailEnd/>
                          </a:ln>
                        </wps:spPr>
                        <wps:txbx>
                          <w:txbxContent>
                            <w:p w14:paraId="781E97FB" w14:textId="77777777" w:rsidR="00806D0E" w:rsidRPr="00875209" w:rsidRDefault="00806D0E" w:rsidP="001E793D">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4" name="Oval 8"/>
                        <wps:cNvSpPr>
                          <a:spLocks noChangeArrowheads="1"/>
                        </wps:cNvSpPr>
                        <wps:spPr bwMode="auto">
                          <a:xfrm>
                            <a:off x="8459" y="5018"/>
                            <a:ext cx="1962" cy="1080"/>
                          </a:xfrm>
                          <a:prstGeom prst="ellipse">
                            <a:avLst/>
                          </a:prstGeom>
                          <a:solidFill>
                            <a:srgbClr val="FFFFFF"/>
                          </a:solidFill>
                          <a:ln w="9525">
                            <a:solidFill>
                              <a:srgbClr val="000000"/>
                            </a:solidFill>
                            <a:round/>
                            <a:headEnd/>
                            <a:tailEnd/>
                          </a:ln>
                        </wps:spPr>
                        <wps:txbx>
                          <w:txbxContent>
                            <w:p w14:paraId="0E4C3FB7" w14:textId="77777777" w:rsidR="00806D0E" w:rsidRPr="00875209" w:rsidRDefault="00806D0E" w:rsidP="001E793D">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5" name="Oval 9"/>
                        <wps:cNvSpPr>
                          <a:spLocks noChangeArrowheads="1"/>
                        </wps:cNvSpPr>
                        <wps:spPr bwMode="auto">
                          <a:xfrm>
                            <a:off x="6715" y="6894"/>
                            <a:ext cx="1962" cy="1080"/>
                          </a:xfrm>
                          <a:prstGeom prst="ellipse">
                            <a:avLst/>
                          </a:prstGeom>
                          <a:solidFill>
                            <a:srgbClr val="FFFFFF"/>
                          </a:solidFill>
                          <a:ln w="9525">
                            <a:solidFill>
                              <a:srgbClr val="000000"/>
                            </a:solidFill>
                            <a:round/>
                            <a:headEnd/>
                            <a:tailEnd/>
                          </a:ln>
                        </wps:spPr>
                        <wps:txbx>
                          <w:txbxContent>
                            <w:p w14:paraId="73B9576C" w14:textId="77777777" w:rsidR="00806D0E" w:rsidRPr="00875209" w:rsidRDefault="00806D0E" w:rsidP="001E793D">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6" name="Oval 10"/>
                        <wps:cNvSpPr>
                          <a:spLocks noChangeArrowheads="1"/>
                        </wps:cNvSpPr>
                        <wps:spPr bwMode="auto">
                          <a:xfrm>
                            <a:off x="5407" y="3758"/>
                            <a:ext cx="1962" cy="1080"/>
                          </a:xfrm>
                          <a:prstGeom prst="ellipse">
                            <a:avLst/>
                          </a:prstGeom>
                          <a:solidFill>
                            <a:srgbClr val="FFFFFF"/>
                          </a:solidFill>
                          <a:ln w="9525">
                            <a:solidFill>
                              <a:srgbClr val="000000"/>
                            </a:solidFill>
                            <a:round/>
                            <a:headEnd/>
                            <a:tailEnd/>
                          </a:ln>
                        </wps:spPr>
                        <wps:txbx>
                          <w:txbxContent>
                            <w:p w14:paraId="6263F406" w14:textId="77777777" w:rsidR="00806D0E" w:rsidRPr="00875209" w:rsidRDefault="00806D0E" w:rsidP="001E793D">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7" name="Oval 11"/>
                        <wps:cNvSpPr>
                          <a:spLocks noChangeArrowheads="1"/>
                        </wps:cNvSpPr>
                        <wps:spPr bwMode="auto">
                          <a:xfrm>
                            <a:off x="5516" y="5274"/>
                            <a:ext cx="1962" cy="1080"/>
                          </a:xfrm>
                          <a:prstGeom prst="ellipse">
                            <a:avLst/>
                          </a:prstGeom>
                          <a:solidFill>
                            <a:srgbClr val="FFFFFF"/>
                          </a:solidFill>
                          <a:ln w="9525">
                            <a:solidFill>
                              <a:srgbClr val="000000"/>
                            </a:solidFill>
                            <a:round/>
                            <a:headEnd/>
                            <a:tailEnd/>
                          </a:ln>
                        </wps:spPr>
                        <wps:txbx>
                          <w:txbxContent>
                            <w:p w14:paraId="14E25AAF" w14:textId="77777777" w:rsidR="00806D0E" w:rsidRPr="00875209" w:rsidRDefault="00806D0E" w:rsidP="001E793D">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8" name="Oval 12"/>
                        <wps:cNvSpPr>
                          <a:spLocks noChangeArrowheads="1"/>
                        </wps:cNvSpPr>
                        <wps:spPr bwMode="auto">
                          <a:xfrm>
                            <a:off x="2900" y="6174"/>
                            <a:ext cx="1962" cy="1080"/>
                          </a:xfrm>
                          <a:prstGeom prst="ellipse">
                            <a:avLst/>
                          </a:prstGeom>
                          <a:solidFill>
                            <a:srgbClr val="FFFFFF"/>
                          </a:solidFill>
                          <a:ln w="9525">
                            <a:solidFill>
                              <a:srgbClr val="000000"/>
                            </a:solidFill>
                            <a:round/>
                            <a:headEnd/>
                            <a:tailEnd/>
                          </a:ln>
                        </wps:spPr>
                        <wps:txbx>
                          <w:txbxContent>
                            <w:p w14:paraId="6A06CAD0" w14:textId="77777777" w:rsidR="00806D0E" w:rsidRPr="00875209" w:rsidRDefault="00806D0E" w:rsidP="001E793D">
                              <w:pPr>
                                <w:rPr>
                                  <w:rFonts w:ascii="Times New Roman" w:hAnsi="Times New Roman" w:cs="Times New Roman"/>
                                  <w:sz w:val="24"/>
                                  <w:szCs w:val="24"/>
                                  <w:lang w:val="en-US"/>
                                </w:rPr>
                              </w:pPr>
                            </w:p>
                          </w:txbxContent>
                        </wps:txbx>
                        <wps:bodyPr rot="0" vert="horz" wrap="square" lIns="91440" tIns="45720" rIns="91440" bIns="45720" anchor="t" anchorCtr="0" upright="1">
                          <a:noAutofit/>
                        </wps:bodyPr>
                      </wps:wsp>
                      <wps:wsp>
                        <wps:cNvPr id="489" name="Line 13"/>
                        <wps:cNvCnPr/>
                        <wps:spPr bwMode="auto">
                          <a:xfrm flipH="1" flipV="1">
                            <a:off x="508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0" name="Line 14"/>
                        <wps:cNvCnPr/>
                        <wps:spPr bwMode="auto">
                          <a:xfrm flipH="1" flipV="1">
                            <a:off x="4426" y="5566"/>
                            <a:ext cx="981"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1" name="Line 15"/>
                        <wps:cNvCnPr/>
                        <wps:spPr bwMode="auto">
                          <a:xfrm flipH="1">
                            <a:off x="4753" y="6174"/>
                            <a:ext cx="872"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2" name="Line 16"/>
                        <wps:cNvCnPr/>
                        <wps:spPr bwMode="auto">
                          <a:xfrm flipV="1">
                            <a:off x="7587" y="5708"/>
                            <a:ext cx="872" cy="1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3" name="Line 17"/>
                        <wps:cNvCnPr/>
                        <wps:spPr bwMode="auto">
                          <a:xfrm flipV="1">
                            <a:off x="7260" y="4914"/>
                            <a:ext cx="54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4" name="Line 18"/>
                        <wps:cNvCnPr/>
                        <wps:spPr bwMode="auto">
                          <a:xfrm flipV="1">
                            <a:off x="6497" y="473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5" name="Line 19"/>
                        <wps:cNvCnPr/>
                        <wps:spPr bwMode="auto">
                          <a:xfrm>
                            <a:off x="7369" y="6068"/>
                            <a:ext cx="1199"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6" name="Line 20"/>
                        <wps:cNvCnPr/>
                        <wps:spPr bwMode="auto">
                          <a:xfrm>
                            <a:off x="693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7" name="Line 21"/>
                        <wps:cNvCnPr/>
                        <wps:spPr bwMode="auto">
                          <a:xfrm flipH="1">
                            <a:off x="5843" y="6354"/>
                            <a:ext cx="327"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A36FA3" id="Группа 478" o:spid="_x0000_s1431" style="position:absolute;left:0;text-align:left;margin-left:37.9pt;margin-top:3.55pt;width:397.85pt;height:253.35pt;z-index:251577856;mso-position-horizontal-relative:text;mso-position-vertical-relative:text" coordorigin="2464,3758" coordsize="795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BnadAUAAKwuAAAOAAAAZHJzL2Uyb0RvYy54bWzsWl1u4zYQfi/QOxB6b6w/SpYQZbHIbtIC&#10;aTfAtn2nJcoSKokqJcfOPhXoEXqR3qBX2L1Rh6RMyY7TdbO1+8IEMCRTpsiZb4Yz883lq01doQfK&#10;u5I1ieVc2BaiTcqyslkm1k8/3nwzt1DXkyYjFWtoYj3Sznp19fVXl+s2pi4rWJVRjmCSpovXbWIV&#10;fd/Gs1mXFrQm3QVraQODOeM16eGWL2cZJ2uYva5mrm0HszXjWctZSrsOvn2jBq0rOX+e07R/l+cd&#10;7VGVWLC2Xn5y+bkQn7OrSxIvOWmLMh2WQV6wipqUDbxUT/WG9AStePlkqrpMOetY3l+krJ6xPC9T&#10;KvcAu3Hsvd3ccrZq5V6W8XrZajGBaPfk9OJp0x8e7jkqs8TyQ1BVQ2pQ0sc/Pv326fePf8H/n0h8&#10;D1Jat8sYHr7l7fv2nqutwuUdS3/pYHi2Py7ul+phtFh/zzKYl6x6JqW0yXktpoD9o41UxqNWBt30&#10;KIUvsY3dIMIWSmHMc50Q+1ipKy1Ap+J3rh/4FhLDIZaLJHFavB1+H0Y4VD/2PVcqekZi9WK52GFx&#10;YmcAvW6Ubvdl0n1fkJZKpXVCYFq60Va67x5IhTwlU/nIVqCdkiZq2HVBmiV9zTlbF5RksCJHPA/r&#10;nvxA3HSgi8+Kd+5jeDmIKXCVLkm8FbITBa4SkmPPd4VE4pZ3/S1lNRIXiUWrqmw7sTUSk4e7rhcr&#10;Gp8SX3esKrObsqrkDV8uriuOYLuJdSP/5Cb2HqsatE6sCLtYzvz8FLb8OzQFmEmTwWpILKT1drju&#10;SVmpa1hl1QziExJTOu83i41EvutJYAl5Llj2CBLlTDkKcGxwUTD+wUJrcBKJ1f26IpxaqPquAa1E&#10;ju8LryJvfBwCzhCfjiymI6RJYarE6i2kLq975YlWLS+XBbzJkSJo2GswlLyUAh5XNWwAoHouzAIi&#10;Bo8gMeufEbPatLHtDKZtMNvFE8wGW20YzE797NzZway2bHDFp/aznucF6jiKPIPZQ342NJg9FBvM&#10;4QxWkZf0s9qyz4BZH8PhJ2ODKDKYPYRZKZXxFDaxgcoW5t4OZrVlnwGzoUxVRNhv/KzMAJ7Es5Hx&#10;swf9LGSLEz+rLfsMmNU5mIlnVda6j1nIoyCDM35WigAAua0bzOF4nmBWW/YZMBuEzhAbzCOZ+5m6&#10;gcDnmIP5sipjMPsEs5AGTTDraNM+A2ixb0PZb6cmaAoHO6B1jaM9GBwAbKag1bZ9DtBiR1UOsBsa&#10;T3sgC/N1vdxUu3aqXZqzkZUDR9v2GUDrRjbUhwWt4BjQHqIVfF0wN6DdAa2mwu7KhiJH2zaA9rq5&#10;50Me8Dy3hXJgor4VdIm8+nlLnAx0IhZUlgCmD/yMOOzGuFVwiJJQhDBBjGhKcOSxBrargqX9E9XV&#10;MMFzyclPzWCh/rEF9rTnJbCCFQUqKrFqmgEJRYFzF1dqJwc4LgU8MSyi1DNSR5GmjpSOtSn8Rzr2&#10;fXc4MXEg66WjjiNBAQjS2Pkco2l0fFwfwjOUdqSpFqXjKdfyL+1Y2OhgvX6IobR48FiZh1uy2mh2&#10;6Jg5TbNCpAkJpdkpI3G8Zvf9MjRpqNQMh/Ye1zBq1pbvMn65PZFmddleaXZat/8CzbqBOXGn1cv/&#10;48TVxW2l2Wl1++WaDfxI2awfenuxFGhcnLImktp2L57IYnUBWOl1WgE+Sq+TszX0gqETzA72PLDj&#10;RDAke+3AllVAuW3T22sEq0xofFT75nNhk66OSoWq3kQRnh8bGk8UGkTeECx5eM88PRcM1xjo6Ts7&#10;hYNUhUOlz2nh8CgDHdPZiWbxHGpeMgw2mpVNmTtHquzghZZomcEP7dui53p6L5Pescn86m8AAAD/&#10;/wMAUEsDBBQABgAIAAAAIQDyE4L43wAAAAgBAAAPAAAAZHJzL2Rvd25yZXYueG1sTI9BS8NAEIXv&#10;gv9hGcGb3awlNsRsSinqqQi2gnjbZqdJaHY2ZLdJ+u8dT3oaHu/x3jfFenadGHEIrScNapGAQKq8&#10;banW8Hl4fchAhGjIms4TarhigHV5e1OY3PqJPnDcx1pwCYXcaGhi7HMpQ9WgM2HheyT2Tn5wJrIc&#10;amkHM3G56+RjkjxJZ1rihcb0uG2wOu8vTsPbZKbNUr2Mu/Npe/0+pO9fO4Va39/Nm2cQEef4F4Zf&#10;fEaHkpmO/kI2iE7DKmXyyFeBYDtbqRTEUUOqlhnIspD/Hyh/AAAA//8DAFBLAQItABQABgAIAAAA&#10;IQC2gziS/gAAAOEBAAATAAAAAAAAAAAAAAAAAAAAAABbQ29udGVudF9UeXBlc10ueG1sUEsBAi0A&#10;FAAGAAgAAAAhADj9If/WAAAAlAEAAAsAAAAAAAAAAAAAAAAALwEAAF9yZWxzLy5yZWxzUEsBAi0A&#10;FAAGAAgAAAAhAHP0Gdp0BQAArC4AAA4AAAAAAAAAAAAAAAAALgIAAGRycy9lMm9Eb2MueG1sUEsB&#10;Ai0AFAAGAAgAAAAhAPITgvjfAAAACAEAAA8AAAAAAAAAAAAAAAAAzgcAAGRycy9kb3ducmV2Lnht&#10;bFBLBQYAAAAABAAEAPMAAADaCAAAAAA=&#10;">
                <v:oval id="Oval 3" o:spid="_x0000_s1432" style="position:absolute;left:8459;top:627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CKxQAAANwAAAAPAAAAZHJzL2Rvd25yZXYueG1sRI9Ba8JA&#10;FITvBf/D8oTe6kZTbY2uIpWCPXgwtvdH9pkEs29D9hnTf98tFHocZuYbZr0dXKN66kLt2cB0koAi&#10;LrytuTTweX5/egUVBNli45kMfFOA7Wb0sMbM+jufqM+lVBHCIUMDlUibaR2KihyGiW+Jo3fxnUOJ&#10;siu17fAe4a7RsyRZaIc1x4UKW3qrqLjmN2dgX+7yRa9TmaeX/UHm16/jRzo15nE87FaghAb5D/+1&#10;D9bA88sSfs/EI6A3PwAAAP//AwBQSwECLQAUAAYACAAAACEA2+H2y+4AAACFAQAAEwAAAAAAAAAA&#10;AAAAAAAAAAAAW0NvbnRlbnRfVHlwZXNdLnhtbFBLAQItABQABgAIAAAAIQBa9CxbvwAAABUBAAAL&#10;AAAAAAAAAAAAAAAAAB8BAABfcmVscy8ucmVsc1BLAQItABQABgAIAAAAIQBF8xCKxQAAANwAAAAP&#10;AAAAAAAAAAAAAAAAAAcCAABkcnMvZG93bnJldi54bWxQSwUGAAAAAAMAAwC3AAAA+QIAAAAA&#10;">
                  <v:textbox>
                    <w:txbxContent>
                      <w:p w14:paraId="073E441A" w14:textId="77777777" w:rsidR="00806D0E" w:rsidRPr="00875209" w:rsidRDefault="00806D0E" w:rsidP="001E793D">
                        <w:pPr>
                          <w:jc w:val="center"/>
                          <w:rPr>
                            <w:rFonts w:ascii="Times New Roman" w:hAnsi="Times New Roman" w:cs="Times New Roman"/>
                            <w:sz w:val="24"/>
                            <w:szCs w:val="24"/>
                            <w:lang w:val="en-US"/>
                          </w:rPr>
                        </w:pPr>
                      </w:p>
                    </w:txbxContent>
                  </v:textbox>
                </v:oval>
                <v:oval id="Oval 4" o:spid="_x0000_s1433" style="position:absolute;left:2464;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MkwwQAAANwAAAAPAAAAZHJzL2Rvd25yZXYueG1sRE9La8JA&#10;EL4L/Q/LCL3pRlNFYlaRSsEeemhs70N28sDsbMiOMf333UOhx4/vnR8n16mRhtB6NrBaJqCIS29b&#10;rg18Xd8WO1BBkC12nsnADwU4Hp5mOWbWP/iTxkJqFUM4ZGigEekzrUPZkMOw9D1x5Co/OJQIh1rb&#10;AR8x3HV6nSRb7bDl2NBgT68Nlbfi7gyc61OxHXUqm7Q6X2Rz+/54T1fGPM+n0x6U0CT/4j/3xRp4&#10;2cX58Uw8AvrwCwAA//8DAFBLAQItABQABgAIAAAAIQDb4fbL7gAAAIUBAAATAAAAAAAAAAAAAAAA&#10;AAAAAABbQ29udGVudF9UeXBlc10ueG1sUEsBAi0AFAAGAAgAAAAhAFr0LFu/AAAAFQEAAAsAAAAA&#10;AAAAAAAAAAAAHwEAAF9yZWxzLy5yZWxzUEsBAi0AFAAGAAgAAAAhAOEcyTDBAAAA3AAAAA8AAAAA&#10;AAAAAAAAAAAABwIAAGRycy9kb3ducmV2LnhtbFBLBQYAAAAAAwADALcAAAD1AgAAAAA=&#10;">
                  <v:textbox>
                    <w:txbxContent>
                      <w:p w14:paraId="4D03D2B4" w14:textId="77777777" w:rsidR="00806D0E" w:rsidRPr="00875209" w:rsidRDefault="00806D0E" w:rsidP="001E793D">
                        <w:pPr>
                          <w:rPr>
                            <w:rFonts w:ascii="Times New Roman" w:hAnsi="Times New Roman" w:cs="Times New Roman"/>
                            <w:sz w:val="24"/>
                            <w:szCs w:val="24"/>
                            <w:lang w:val="en-US"/>
                          </w:rPr>
                        </w:pPr>
                      </w:p>
                    </w:txbxContent>
                  </v:textbox>
                </v:oval>
                <v:oval id="Oval 5" o:spid="_x0000_s1434" style="position:absolute;left:3336;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GyrxAAAANwAAAAPAAAAZHJzL2Rvd25yZXYueG1sRI9Ba8JA&#10;FITvBf/D8oTe6iaNiqSuIpWCHjw0be+P7DMJZt+G7GtM/70rCD0OM/MNs96OrlUD9aHxbCCdJaCI&#10;S28brgx8f328rEAFQbbYeiYDfxRgu5k8rTG3/sqfNBRSqQjhkKOBWqTLtQ5lTQ7DzHfE0Tv73qFE&#10;2Vfa9niNcNfq1yRZaocNx4UaO3qvqbwUv87AvtoVy0FnssjO+4MsLj+nY5Ya8zwdd2+ghEb5Dz/a&#10;B2tgvkrhfiYeAb25AQAA//8DAFBLAQItABQABgAIAAAAIQDb4fbL7gAAAIUBAAATAAAAAAAAAAAA&#10;AAAAAAAAAABbQ29udGVudF9UeXBlc10ueG1sUEsBAi0AFAAGAAgAAAAhAFr0LFu/AAAAFQEAAAsA&#10;AAAAAAAAAAAAAAAAHwEAAF9yZWxzLy5yZWxzUEsBAi0AFAAGAAgAAAAhAI5QbKvEAAAA3AAAAA8A&#10;AAAAAAAAAAAAAAAABwIAAGRycy9kb3ducmV2LnhtbFBLBQYAAAAAAwADALcAAAD4AgAAAAA=&#10;">
                  <v:textbox>
                    <w:txbxContent>
                      <w:p w14:paraId="5CA0D2CF" w14:textId="77777777" w:rsidR="00806D0E" w:rsidRPr="00875209" w:rsidRDefault="00806D0E" w:rsidP="001E793D">
                        <w:pPr>
                          <w:rPr>
                            <w:rFonts w:ascii="Times New Roman" w:hAnsi="Times New Roman" w:cs="Times New Roman"/>
                            <w:sz w:val="24"/>
                            <w:szCs w:val="24"/>
                            <w:lang w:val="en-US"/>
                          </w:rPr>
                        </w:pPr>
                      </w:p>
                    </w:txbxContent>
                  </v:textbox>
                </v:oval>
                <v:oval id="Oval 6" o:spid="_x0000_s1435" style="position:absolute;left:4535;top:699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LcxQAAANwAAAAPAAAAZHJzL2Rvd25yZXYueG1sRI9Ba8JA&#10;FITvQv/D8gq96UZTRdKsIpWCPfRgbO+P7DMJyb4N2deY/vtuoeBxmJlvmHw/uU6NNITGs4HlIgFF&#10;XHrbcGXg8/I234IKgmyx80wGfijAfvcwyzGz/sZnGgupVIRwyNBALdJnWoeyJodh4Xvi6F394FCi&#10;HCptB7xFuOv0Kkk22mHDcaHGnl5rKtvi2xk4VodiM+pU1un1eJJ1+/Xxni6NeXqcDi+ghCa5h//b&#10;J2vgebuCvzPxCOjdLwAAAP//AwBQSwECLQAUAAYACAAAACEA2+H2y+4AAACFAQAAEwAAAAAAAAAA&#10;AAAAAAAAAAAAW0NvbnRlbnRfVHlwZXNdLnhtbFBLAQItABQABgAIAAAAIQBa9CxbvwAAABUBAAAL&#10;AAAAAAAAAAAAAAAAAB8BAABfcmVscy8ucmVsc1BLAQItABQABgAIAAAAIQB+gvLcxQAAANwAAAAP&#10;AAAAAAAAAAAAAAAAAAcCAABkcnMvZG93bnJldi54bWxQSwUGAAAAAAMAAwC3AAAA+QIAAAAA&#10;">
                  <v:textbox>
                    <w:txbxContent>
                      <w:p w14:paraId="205BB6D3" w14:textId="77777777" w:rsidR="00806D0E" w:rsidRPr="00875209" w:rsidRDefault="00806D0E" w:rsidP="001E793D">
                        <w:pPr>
                          <w:rPr>
                            <w:rFonts w:ascii="Times New Roman" w:hAnsi="Times New Roman" w:cs="Times New Roman"/>
                            <w:sz w:val="24"/>
                            <w:szCs w:val="24"/>
                            <w:lang w:val="en-US"/>
                          </w:rPr>
                        </w:pPr>
                      </w:p>
                    </w:txbxContent>
                  </v:textbox>
                </v:oval>
                <v:oval id="Oval 7" o:spid="_x0000_s1436" style="position:absolute;left:7478;top:393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ldHxAAAANwAAAAPAAAAZHJzL2Rvd25yZXYueG1sRI9Ba8JA&#10;FITvgv9heUJvurFRkdRVpCLYg4em7f2RfSbB7NuQfcb033cFocdhZr5hNrvBNaqnLtSeDcxnCSji&#10;wtuaSwPfX8fpGlQQZIuNZzLwSwF22/Fog5n1d/6kPpdSRQiHDA1UIm2mdSgqchhmviWO3sV3DiXK&#10;rtS2w3uEu0a/JslKO6w5LlTY0ntFxTW/OQOHcp+vep3KMr0cTrK8/pw/0rkxL5Nh/wZKaJD/8LN9&#10;sgYW6xQeZ+IR0Ns/AAAA//8DAFBLAQItABQABgAIAAAAIQDb4fbL7gAAAIUBAAATAAAAAAAAAAAA&#10;AAAAAAAAAABbQ29udGVudF9UeXBlc10ueG1sUEsBAi0AFAAGAAgAAAAhAFr0LFu/AAAAFQEAAAsA&#10;AAAAAAAAAAAAAAAAHwEAAF9yZWxzLy5yZWxzUEsBAi0AFAAGAAgAAAAhABHOV0fEAAAA3AAAAA8A&#10;AAAAAAAAAAAAAAAABwIAAGRycy9kb3ducmV2LnhtbFBLBQYAAAAAAwADALcAAAD4AgAAAAA=&#10;">
                  <v:textbox>
                    <w:txbxContent>
                      <w:p w14:paraId="781E97FB" w14:textId="77777777" w:rsidR="00806D0E" w:rsidRPr="00875209" w:rsidRDefault="00806D0E" w:rsidP="001E793D">
                        <w:pPr>
                          <w:rPr>
                            <w:rFonts w:ascii="Times New Roman" w:hAnsi="Times New Roman" w:cs="Times New Roman"/>
                            <w:sz w:val="24"/>
                            <w:szCs w:val="24"/>
                            <w:lang w:val="en-US"/>
                          </w:rPr>
                        </w:pPr>
                      </w:p>
                    </w:txbxContent>
                  </v:textbox>
                </v:oval>
                <v:oval id="Oval 8" o:spid="_x0000_s1437" style="position:absolute;left:8459;top:501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88zxQAAANwAAAAPAAAAZHJzL2Rvd25yZXYueG1sRI9Ba8JA&#10;FITvhf6H5RV6qxsbFUmzilQKeujB2N4f2WcSkn0bsq8x/fddoeBxmJlvmHw7uU6NNITGs4H5LAFF&#10;XHrbcGXg6/zxsgYVBNli55kM/FKA7ebxIcfM+iufaCykUhHCIUMDtUifaR3KmhyGme+Jo3fxg0OJ&#10;cqi0HfAa4a7Tr0my0g4bjgs19vReU9kWP87AvtoVq1Gnskwv+4Ms2+/PYzo35vlp2r2BEprkHv5v&#10;H6yBxXoBtzPxCOjNHwAAAP//AwBQSwECLQAUAAYACAAAACEA2+H2y+4AAACFAQAAEwAAAAAAAAAA&#10;AAAAAAAAAAAAW0NvbnRlbnRfVHlwZXNdLnhtbFBLAQItABQABgAIAAAAIQBa9CxbvwAAABUBAAAL&#10;AAAAAAAAAAAAAAAAAB8BAABfcmVscy8ucmVsc1BLAQItABQABgAIAAAAIQCeJ88zxQAAANwAAAAP&#10;AAAAAAAAAAAAAAAAAAcCAABkcnMvZG93bnJldi54bWxQSwUGAAAAAAMAAwC3AAAA+QIAAAAA&#10;">
                  <v:textbox>
                    <w:txbxContent>
                      <w:p w14:paraId="0E4C3FB7" w14:textId="77777777" w:rsidR="00806D0E" w:rsidRPr="00875209" w:rsidRDefault="00806D0E" w:rsidP="001E793D">
                        <w:pPr>
                          <w:rPr>
                            <w:rFonts w:ascii="Times New Roman" w:hAnsi="Times New Roman" w:cs="Times New Roman"/>
                            <w:sz w:val="24"/>
                            <w:szCs w:val="24"/>
                            <w:lang w:val="en-US"/>
                          </w:rPr>
                        </w:pPr>
                      </w:p>
                    </w:txbxContent>
                  </v:textbox>
                </v:oval>
                <v:oval id="Oval 9" o:spid="_x0000_s1438" style="position:absolute;left:6715;top:689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2qoxAAAANwAAAAPAAAAZHJzL2Rvd25yZXYueG1sRI9Ba8JA&#10;FITvQv/D8gq96camCZK6ilQK9uDBtL0/ss8kmH0bsq8x/ffdguBxmJlvmPV2cp0aaQitZwPLRQKK&#10;uPK25drA1+f7fAUqCLLFzjMZ+KUA283DbI2F9Vc+0VhKrSKEQ4EGGpG+0DpUDTkMC98TR+/sB4cS&#10;5VBrO+A1wl2nn5Mk1w5bjgsN9vTWUHUpf5yBfb0r81GnkqXn/UGyy/fxI10a8/Q47V5BCU1yD9/a&#10;B2vgZZXB/5l4BPTmDwAA//8DAFBLAQItABQABgAIAAAAIQDb4fbL7gAAAIUBAAATAAAAAAAAAAAA&#10;AAAAAAAAAABbQ29udGVudF9UeXBlc10ueG1sUEsBAi0AFAAGAAgAAAAhAFr0LFu/AAAAFQEAAAsA&#10;AAAAAAAAAAAAAAAAHwEAAF9yZWxzLy5yZWxzUEsBAi0AFAAGAAgAAAAhAPFraqjEAAAA3AAAAA8A&#10;AAAAAAAAAAAAAAAABwIAAGRycy9kb3ducmV2LnhtbFBLBQYAAAAAAwADALcAAAD4AgAAAAA=&#10;">
                  <v:textbox>
                    <w:txbxContent>
                      <w:p w14:paraId="73B9576C" w14:textId="77777777" w:rsidR="00806D0E" w:rsidRPr="00875209" w:rsidRDefault="00806D0E" w:rsidP="001E793D">
                        <w:pPr>
                          <w:rPr>
                            <w:rFonts w:ascii="Times New Roman" w:hAnsi="Times New Roman" w:cs="Times New Roman"/>
                            <w:sz w:val="24"/>
                            <w:szCs w:val="24"/>
                            <w:lang w:val="en-US"/>
                          </w:rPr>
                        </w:pPr>
                      </w:p>
                    </w:txbxContent>
                  </v:textbox>
                </v:oval>
                <v:oval id="Oval 10" o:spid="_x0000_s1439" style="position:absolute;left:5407;top:3758;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fTfxAAAANwAAAAPAAAAZHJzL2Rvd25yZXYueG1sRI9Ba8JA&#10;FITvQv/D8gq9mY1NDZK6ilQK9tCD0d4f2WcSzL4N2deY/vtuoeBxmJlvmPV2cp0aaQitZwOLJAVF&#10;XHnbcm3gfHqfr0AFQbbYeSYDPxRgu3mYrbGw/sZHGkupVYRwKNBAI9IXWoeqIYch8T1x9C5+cChR&#10;DrW2A94i3HX6OU1z7bDluNBgT28NVdfy2xnY17syH3Umy+yyP8jy+vX5kS2MeXqcdq+ghCa5h//b&#10;B2vgZZXD35l4BPTmFwAA//8DAFBLAQItABQABgAIAAAAIQDb4fbL7gAAAIUBAAATAAAAAAAAAAAA&#10;AAAAAAAAAABbQ29udGVudF9UeXBlc10ueG1sUEsBAi0AFAAGAAgAAAAhAFr0LFu/AAAAFQEAAAsA&#10;AAAAAAAAAAAAAAAAHwEAAF9yZWxzLy5yZWxzUEsBAi0AFAAGAAgAAAAhAAG59N/EAAAA3AAAAA8A&#10;AAAAAAAAAAAAAAAABwIAAGRycy9kb3ducmV2LnhtbFBLBQYAAAAAAwADALcAAAD4AgAAAAA=&#10;">
                  <v:textbox>
                    <w:txbxContent>
                      <w:p w14:paraId="6263F406" w14:textId="77777777" w:rsidR="00806D0E" w:rsidRPr="00875209" w:rsidRDefault="00806D0E" w:rsidP="001E793D">
                        <w:pPr>
                          <w:rPr>
                            <w:rFonts w:ascii="Times New Roman" w:hAnsi="Times New Roman" w:cs="Times New Roman"/>
                            <w:sz w:val="24"/>
                            <w:szCs w:val="24"/>
                            <w:lang w:val="en-US"/>
                          </w:rPr>
                        </w:pPr>
                      </w:p>
                    </w:txbxContent>
                  </v:textbox>
                </v:oval>
                <v:oval id="Oval 11" o:spid="_x0000_s1440" style="position:absolute;left:5516;top:527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VFExQAAANwAAAAPAAAAZHJzL2Rvd25yZXYueG1sRI9Pa8JA&#10;FMTvhX6H5Qm91Y2N/4iuIkrBHnowrfdH9pkEs29D9hnTb98VCj0OM/MbZr0dXKN66kLt2cBknIAi&#10;LrytuTTw/fX+ugQVBNli45kM/FCA7eb5aY2Z9Xc+UZ9LqSKEQ4YGKpE20zoUFTkMY98SR+/iO4cS&#10;ZVdq2+E9wl2j35Jkrh3WHBcqbGlfUXHNb87Aodzl816nMksvh6PMrufPj3RizMto2K1ACQ3yH/5r&#10;H62B6XIBjzPxCOjNLwAAAP//AwBQSwECLQAUAAYACAAAACEA2+H2y+4AAACFAQAAEwAAAAAAAAAA&#10;AAAAAAAAAAAAW0NvbnRlbnRfVHlwZXNdLnhtbFBLAQItABQABgAIAAAAIQBa9CxbvwAAABUBAAAL&#10;AAAAAAAAAAAAAAAAAB8BAABfcmVscy8ucmVsc1BLAQItABQABgAIAAAAIQBu9VFExQAAANwAAAAP&#10;AAAAAAAAAAAAAAAAAAcCAABkcnMvZG93bnJldi54bWxQSwUGAAAAAAMAAwC3AAAA+QIAAAAA&#10;">
                  <v:textbox>
                    <w:txbxContent>
                      <w:p w14:paraId="14E25AAF" w14:textId="77777777" w:rsidR="00806D0E" w:rsidRPr="00875209" w:rsidRDefault="00806D0E" w:rsidP="001E793D">
                        <w:pPr>
                          <w:rPr>
                            <w:rFonts w:ascii="Times New Roman" w:hAnsi="Times New Roman" w:cs="Times New Roman"/>
                            <w:sz w:val="24"/>
                            <w:szCs w:val="24"/>
                            <w:lang w:val="en-US"/>
                          </w:rPr>
                        </w:pPr>
                      </w:p>
                    </w:txbxContent>
                  </v:textbox>
                </v:oval>
                <v:oval id="Oval 12" o:spid="_x0000_s1441" style="position:absolute;left:2900;top:6174;width:196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sU2wQAAANwAAAAPAAAAZHJzL2Rvd25yZXYueG1sRE9La8JA&#10;EL4L/Q/LCL3pRlNFYlaRSsEeemhs70N28sDsbMiOMf333UOhx4/vnR8n16mRhtB6NrBaJqCIS29b&#10;rg18Xd8WO1BBkC12nsnADwU4Hp5mOWbWP/iTxkJqFUM4ZGigEekzrUPZkMOw9D1x5Co/OJQIh1rb&#10;AR8x3HV6nSRb7bDl2NBgT68Nlbfi7gyc61OxHXUqm7Q6X2Rz+/54T1fGPM+n0x6U0CT/4j/3xRp4&#10;2cW18Uw8AvrwCwAA//8DAFBLAQItABQABgAIAAAAIQDb4fbL7gAAAIUBAAATAAAAAAAAAAAAAAAA&#10;AAAAAABbQ29udGVudF9UeXBlc10ueG1sUEsBAi0AFAAGAAgAAAAhAFr0LFu/AAAAFQEAAAsAAAAA&#10;AAAAAAAAAAAAHwEAAF9yZWxzLy5yZWxzUEsBAi0AFAAGAAgAAAAhAB9qxTbBAAAA3AAAAA8AAAAA&#10;AAAAAAAAAAAABwIAAGRycy9kb3ducmV2LnhtbFBLBQYAAAAAAwADALcAAAD1AgAAAAA=&#10;">
                  <v:textbox>
                    <w:txbxContent>
                      <w:p w14:paraId="6A06CAD0" w14:textId="77777777" w:rsidR="00806D0E" w:rsidRPr="00875209" w:rsidRDefault="00806D0E" w:rsidP="001E793D">
                        <w:pPr>
                          <w:rPr>
                            <w:rFonts w:ascii="Times New Roman" w:hAnsi="Times New Roman" w:cs="Times New Roman"/>
                            <w:sz w:val="24"/>
                            <w:szCs w:val="24"/>
                            <w:lang w:val="en-US"/>
                          </w:rPr>
                        </w:pPr>
                      </w:p>
                    </w:txbxContent>
                  </v:textbox>
                </v:oval>
                <v:line id="Line 13" o:spid="_x0000_s1442" style="position:absolute;flip:x y;visibility:visible;mso-wrap-style:square" from="5080,4914" to="562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A6KxQAAANwAAAAPAAAAZHJzL2Rvd25yZXYueG1sRI9Ba8JA&#10;FITvBf/D8gRvdaMUidFVRBB68KIt7fUl+8xGs2+T7Brjv+8WCj0OM/MNs94OthY9db5yrGA2TUAQ&#10;F05XXCr4/Di8piB8QNZYOyYFT/Kw3Yxe1php9+AT9edQighhn6ECE0KTSekLQxb91DXE0bu4zmKI&#10;siul7vAR4baW8yRZSIsVxwWDDe0NFbfz3Sro8/vs+nU83Xz+3S7z1LT7Y7tQajIedisQgYbwH/5r&#10;v2sFb+kSfs/EIyA3PwAAAP//AwBQSwECLQAUAAYACAAAACEA2+H2y+4AAACFAQAAEwAAAAAAAAAA&#10;AAAAAAAAAAAAW0NvbnRlbnRfVHlwZXNdLnhtbFBLAQItABQABgAIAAAAIQBa9CxbvwAAABUBAAAL&#10;AAAAAAAAAAAAAAAAAB8BAABfcmVscy8ucmVsc1BLAQItABQABgAIAAAAIQAXsA6KxQAAANwAAAAP&#10;AAAAAAAAAAAAAAAAAAcCAABkcnMvZG93bnJldi54bWxQSwUGAAAAAAMAAwC3AAAA+QIAAAAA&#10;">
                  <v:stroke endarrow="block"/>
                </v:line>
                <v:line id="Line 14" o:spid="_x0000_s1443" style="position:absolute;flip:x y;visibility:visible;mso-wrap-style:square" from="4426,5566" to="5407,5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HKwQAAANwAAAAPAAAAZHJzL2Rvd25yZXYueG1sRE9Ni8Iw&#10;EL0L/ocwwt40dVlEq1FEEPbgRV30Om3GptpM2ibW7r/fHIQ9Pt73atPbSnTU+tKxgukkAUGcO11y&#10;oeDnvB/PQfiArLFyTAp+ycNmPRysMNXuxUfqTqEQMYR9igpMCHUqpc8NWfQTVxNH7uZaiyHCtpC6&#10;xVcMt5X8TJKZtFhybDBY085Q/jg9rYIue07vl8Px4bNrs8jmptkdmplSH6N+uwQRqA//4rf7Wyv4&#10;WsT58Uw8AnL9BwAA//8DAFBLAQItABQABgAIAAAAIQDb4fbL7gAAAIUBAAATAAAAAAAAAAAAAAAA&#10;AAAAAABbQ29udGVudF9UeXBlc10ueG1sUEsBAi0AFAAGAAgAAAAhAFr0LFu/AAAAFQEAAAsAAAAA&#10;AAAAAAAAAAAAHwEAAF9yZWxzLy5yZWxzUEsBAi0AFAAGAAgAAAAhAANTMcrBAAAA3AAAAA8AAAAA&#10;AAAAAAAAAAAABwIAAGRycy9kb3ducmV2LnhtbFBLBQYAAAAAAwADALcAAAD1AgAAAAA=&#10;">
                  <v:stroke endarrow="block"/>
                </v:line>
                <v:line id="Line 15" o:spid="_x0000_s1444" style="position:absolute;flip:x;visibility:visible;mso-wrap-style:square" from="4753,6174" to="5625,6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gRBxQAAANwAAAAPAAAAZHJzL2Rvd25yZXYueG1sRI9Pa8JA&#10;EMXvQr/DMgUvoW6sUmp0lf4TCuKhaQ8eh+yYBLOzITtq/PZuQfD4ePN+b95i1btGnagLtWcD41EK&#10;irjwtubSwN/v+ukVVBBki41nMnChAKvlw2CBmfVn/qFTLqWKEA4ZGqhE2kzrUFTkMIx8Sxy9ve8c&#10;SpRdqW2H5wh3jX5O0xftsObYUGFLHxUVh/zo4hvrLX9OJsm700kyo6+dbFItxgwf+7c5KKFe7se3&#10;9Lc1MJ2N4X9MJIBeXgEAAP//AwBQSwECLQAUAAYACAAAACEA2+H2y+4AAACFAQAAEwAAAAAAAAAA&#10;AAAAAAAAAAAAW0NvbnRlbnRfVHlwZXNdLnhtbFBLAQItABQABgAIAAAAIQBa9CxbvwAAABUBAAAL&#10;AAAAAAAAAAAAAAAAAB8BAABfcmVscy8ucmVsc1BLAQItABQABgAIAAAAIQBblgRBxQAAANwAAAAP&#10;AAAAAAAAAAAAAAAAAAcCAABkcnMvZG93bnJldi54bWxQSwUGAAAAAAMAAwC3AAAA+QIAAAAA&#10;">
                  <v:stroke endarrow="block"/>
                </v:line>
                <v:line id="Line 16" o:spid="_x0000_s1445" style="position:absolute;flip:y;visibility:visible;mso-wrap-style:square" from="7587,5708" to="8459,5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Jo2xgAAANwAAAAPAAAAZHJzL2Rvd25yZXYueG1sRI/Na8JA&#10;EMXvBf+HZYRegm78QDR1FfshCKUHo4ceh+w0Cc3OhuxU0/++Kwg9Pt6835u33vauURfqQu3ZwGSc&#10;giIuvK25NHA+7UdLUEGQLTaeycAvBdhuBg9rzKy/8pEuuZQqQjhkaKASaTOtQ1GRwzD2LXH0vnzn&#10;UKLsSm07vEa4a/Q0TRfaYc2xocKWXioqvvMfF9/Yf/DrbJY8O50kK3r7lPdUizGPw373BEqol//j&#10;e/pgDcxXU7iNiQTQmz8AAAD//wMAUEsBAi0AFAAGAAgAAAAhANvh9svuAAAAhQEAABMAAAAAAAAA&#10;AAAAAAAAAAAAAFtDb250ZW50X1R5cGVzXS54bWxQSwECLQAUAAYACAAAACEAWvQsW78AAAAVAQAA&#10;CwAAAAAAAAAAAAAAAAAfAQAAX3JlbHMvLnJlbHNQSwECLQAUAAYACAAAACEAq0SaNsYAAADcAAAA&#10;DwAAAAAAAAAAAAAAAAAHAgAAZHJzL2Rvd25yZXYueG1sUEsFBgAAAAADAAMAtwAAAPoCAAAAAA==&#10;">
                  <v:stroke endarrow="block"/>
                </v:line>
                <v:line id="Line 17" o:spid="_x0000_s1446" style="position:absolute;flip:y;visibility:visible;mso-wrap-style:square" from="7260,4914" to="7805,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D+txQAAANwAAAAPAAAAZHJzL2Rvd25yZXYueG1sRI9Ba8JA&#10;EIXvgv9hmYKXoJs2Ump0FVsVCtJDtYceh+yYhGZnQ3bU9N93C4LHx5v3vXmLVe8adaEu1J4NPE5S&#10;UMSFtzWXBr6Ou/ELqCDIFhvPZOCXAqyWw8ECc+uv/EmXg5QqQjjkaKASaXOtQ1GRwzDxLXH0Tr5z&#10;KFF2pbYdXiPcNfopTZ+1w5pjQ4UtvVVU/BzOLr6x++BNliWvTifJjLbfsk+1GDN66NdzUEK93I9v&#10;6XdrYDrL4H9MJIBe/gEAAP//AwBQSwECLQAUAAYACAAAACEA2+H2y+4AAACFAQAAEwAAAAAAAAAA&#10;AAAAAAAAAAAAW0NvbnRlbnRfVHlwZXNdLnhtbFBLAQItABQABgAIAAAAIQBa9CxbvwAAABUBAAAL&#10;AAAAAAAAAAAAAAAAAB8BAABfcmVscy8ucmVsc1BLAQItABQABgAIAAAAIQDECD+txQAAANwAAAAP&#10;AAAAAAAAAAAAAAAAAAcCAABkcnMvZG93bnJldi54bWxQSwUGAAAAAAMAAwC3AAAA+QIAAAAA&#10;">
                  <v:stroke endarrow="block"/>
                </v:line>
                <v:line id="Line 18" o:spid="_x0000_s1447" style="position:absolute;flip:y;visibility:visible;mso-wrap-style:square" from="6497,4734" to="6497,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afZxgAAANwAAAAPAAAAZHJzL2Rvd25yZXYueG1sRI/Na8JA&#10;EMXvBf+HZQQvQTd+IJq6itoKhdKDH4ceh+w0Cc3OhuxU0//eFQo9Pt6835u32nSuVldqQ+XZwHiU&#10;giLOva24MHA5H4YLUEGQLdaeycAvBdise08rzKy/8ZGuJylUhHDI0EAp0mRah7wkh2HkG+LoffnW&#10;oUTZFtq2eItwV+tJms61w4pjQ4kN7UvKv08/Lr5x+OCX6TTZOZ0kS3r9lPdUizGDfrd9BiXUyf/x&#10;X/rNGpgtZ/AYEwmg13cAAAD//wMAUEsBAi0AFAAGAAgAAAAhANvh9svuAAAAhQEAABMAAAAAAAAA&#10;AAAAAAAAAAAAAFtDb250ZW50X1R5cGVzXS54bWxQSwECLQAUAAYACAAAACEAWvQsW78AAAAVAQAA&#10;CwAAAAAAAAAAAAAAAAAfAQAAX3JlbHMvLnJlbHNQSwECLQAUAAYACAAAACEAS+Gn2cYAAADcAAAA&#10;DwAAAAAAAAAAAAAAAAAHAgAAZHJzL2Rvd25yZXYueG1sUEsFBgAAAAADAAMAtwAAAPoCAAAAAA==&#10;">
                  <v:stroke endarrow="block"/>
                </v:line>
                <v:line id="Line 19" o:spid="_x0000_s1448" style="position:absolute;visibility:visible;mso-wrap-style:square" from="7369,6068" to="8568,6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kXRxQAAANwAAAAPAAAAZHJzL2Rvd25yZXYueG1sRI9BS8NA&#10;FITvgv9heYI3u4lUa9JuijQUelChrXh+zT6zwezbkF3T9d+7gtDjMDPfMKt1tL2YaPSdYwX5LANB&#10;3Djdcavg/bi9ewLhA7LG3jEp+CEP6+r6aoWldmfe03QIrUgQ9iUqMCEMpZS+MWTRz9xAnLxPN1oM&#10;SY6t1COeE9z28j7LHqXFjtOCwYE2hpqvw7dVsDD1Xi5k/XJ8q6cuL+Jr/DgVSt3exOcliEAxXML/&#10;7Z1WMC8e4O9MOgKy+gUAAP//AwBQSwECLQAUAAYACAAAACEA2+H2y+4AAACFAQAAEwAAAAAAAAAA&#10;AAAAAAAAAAAAW0NvbnRlbnRfVHlwZXNdLnhtbFBLAQItABQABgAIAAAAIQBa9CxbvwAAABUBAAAL&#10;AAAAAAAAAAAAAAAAAB8BAABfcmVscy8ucmVsc1BLAQItABQABgAIAAAAIQAf0kXRxQAAANwAAAAP&#10;AAAAAAAAAAAAAAAAAAcCAABkcnMvZG93bnJldi54bWxQSwUGAAAAAAMAAwC3AAAA+QIAAAAA&#10;">
                  <v:stroke endarrow="block"/>
                </v:line>
                <v:line id="Line 20" o:spid="_x0000_s1449" style="position:absolute;visibility:visible;mso-wrap-style:square" from="6933,6354" to="726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NumxQAAANwAAAAPAAAAZHJzL2Rvd25yZXYueG1sRI9BawIx&#10;FITvhf6H8AreatYi2l2NUroIPWhBLT2/bp6bpZuXZRPX9N8boeBxmJlvmOU62lYM1PvGsYLJOANB&#10;XDndcK3g67h5fgXhA7LG1jEp+CMP69XjwxIL7S68p+EQapEg7AtUYELoCil9ZciiH7uOOHkn11sM&#10;Sfa11D1eEty28iXLZtJiw2nBYEfvhqrfw9kqmJtyL+ey3B4/y6GZ5HEXv39ypUZP8W0BIlAM9/B/&#10;+0MrmOYzuJ1JR0CurgAAAP//AwBQSwECLQAUAAYACAAAACEA2+H2y+4AAACFAQAAEwAAAAAAAAAA&#10;AAAAAAAAAAAAW0NvbnRlbnRfVHlwZXNdLnhtbFBLAQItABQABgAIAAAAIQBa9CxbvwAAABUBAAAL&#10;AAAAAAAAAAAAAAAAAB8BAABfcmVscy8ucmVsc1BLAQItABQABgAIAAAAIQDvANumxQAAANwAAAAP&#10;AAAAAAAAAAAAAAAAAAcCAABkcnMvZG93bnJldi54bWxQSwUGAAAAAAMAAwC3AAAA+QIAAAAA&#10;">
                  <v:stroke endarrow="block"/>
                </v:line>
                <v:line id="Line 21" o:spid="_x0000_s1450" style="position:absolute;flip:x;visibility:visible;mso-wrap-style:square" from="5843,6354" to="6170,6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zmuxQAAANwAAAAPAAAAZHJzL2Rvd25yZXYueG1sRI9Ba8JA&#10;EIXvQv/DMgUvQTetUmvqKq1WEKQHtYceh+w0Cc3Ohuyo6b93BcHj48373rzZonO1OlEbKs8GnoYp&#10;KOLc24oLA9+H9eAVVBBki7VnMvBPARbzh94MM+vPvKPTXgoVIRwyNFCKNJnWIS/JYRj6hjh6v751&#10;KFG2hbYtniPc1fo5TV+0w4pjQ4kNLUvK//ZHF99Yf/FqNEo+nE6SKX3+yDbVYkz/sXt/AyXUyf34&#10;lt5YA+PpBK5jIgH0/AIAAP//AwBQSwECLQAUAAYACAAAACEA2+H2y+4AAACFAQAAEwAAAAAAAAAA&#10;AAAAAAAAAAAAW0NvbnRlbnRfVHlwZXNdLnhtbFBLAQItABQABgAIAAAAIQBa9CxbvwAAABUBAAAL&#10;AAAAAAAAAAAAAAAAAB8BAABfcmVscy8ucmVsc1BLAQItABQABgAIAAAAIQC7MzmuxQAAANwAAAAP&#10;AAAAAAAAAAAAAAAAAAcCAABkcnMvZG93bnJldi54bWxQSwUGAAAAAAMAAwC3AAAA+QIAAAAA&#10;">
                  <v:stroke endarrow="block"/>
                </v:line>
              </v:group>
            </w:pict>
          </mc:Fallback>
        </mc:AlternateContent>
      </w:r>
    </w:p>
    <w:p w14:paraId="6CF259F8" w14:textId="77777777" w:rsidR="001E793D" w:rsidRPr="00875209" w:rsidRDefault="001E793D" w:rsidP="001E793D">
      <w:pPr>
        <w:pStyle w:val="21"/>
        <w:ind w:firstLine="545"/>
        <w:jc w:val="both"/>
        <w:rPr>
          <w:rFonts w:ascii="Times New Roman" w:hAnsi="Times New Roman"/>
          <w:bCs/>
          <w:sz w:val="28"/>
          <w:szCs w:val="28"/>
          <w:lang w:val="uz-Cyrl-UZ"/>
        </w:rPr>
      </w:pPr>
    </w:p>
    <w:p w14:paraId="2872818C" w14:textId="77777777" w:rsidR="001E793D" w:rsidRPr="00875209" w:rsidRDefault="001E793D" w:rsidP="001E793D">
      <w:pPr>
        <w:pStyle w:val="21"/>
        <w:ind w:firstLine="545"/>
        <w:jc w:val="both"/>
        <w:rPr>
          <w:rFonts w:ascii="Times New Roman" w:hAnsi="Times New Roman"/>
          <w:bCs/>
          <w:sz w:val="28"/>
          <w:szCs w:val="28"/>
          <w:lang w:val="uz-Cyrl-UZ"/>
        </w:rPr>
      </w:pPr>
    </w:p>
    <w:p w14:paraId="4BE0947A" w14:textId="77777777" w:rsidR="001E793D" w:rsidRPr="00875209" w:rsidRDefault="001E793D" w:rsidP="001E793D">
      <w:pPr>
        <w:pStyle w:val="21"/>
        <w:ind w:firstLine="545"/>
        <w:jc w:val="both"/>
        <w:rPr>
          <w:rFonts w:ascii="Times New Roman" w:hAnsi="Times New Roman"/>
          <w:bCs/>
          <w:sz w:val="28"/>
          <w:szCs w:val="28"/>
          <w:lang w:val="uz-Cyrl-UZ"/>
        </w:rPr>
      </w:pPr>
    </w:p>
    <w:p w14:paraId="01ACE424" w14:textId="77777777" w:rsidR="001E793D" w:rsidRPr="00875209" w:rsidRDefault="001E793D" w:rsidP="001E793D">
      <w:pPr>
        <w:pStyle w:val="21"/>
        <w:ind w:firstLine="545"/>
        <w:jc w:val="both"/>
        <w:rPr>
          <w:rFonts w:ascii="Times New Roman" w:hAnsi="Times New Roman"/>
          <w:bCs/>
          <w:sz w:val="28"/>
          <w:szCs w:val="28"/>
          <w:lang w:val="uz-Cyrl-UZ"/>
        </w:rPr>
      </w:pPr>
    </w:p>
    <w:p w14:paraId="60B8E80E" w14:textId="77777777" w:rsidR="001E793D" w:rsidRPr="00875209" w:rsidRDefault="001E793D" w:rsidP="001E793D">
      <w:pPr>
        <w:pStyle w:val="21"/>
        <w:ind w:firstLine="545"/>
        <w:jc w:val="both"/>
        <w:rPr>
          <w:rFonts w:ascii="Times New Roman" w:hAnsi="Times New Roman"/>
          <w:bCs/>
          <w:sz w:val="28"/>
          <w:szCs w:val="28"/>
          <w:lang w:val="uz-Cyrl-UZ"/>
        </w:rPr>
      </w:pPr>
    </w:p>
    <w:p w14:paraId="30AB5D05" w14:textId="77777777" w:rsidR="001E793D" w:rsidRPr="00875209" w:rsidRDefault="001E793D" w:rsidP="001E793D">
      <w:pPr>
        <w:pStyle w:val="21"/>
        <w:ind w:firstLine="545"/>
        <w:jc w:val="both"/>
        <w:rPr>
          <w:rFonts w:ascii="Times New Roman" w:hAnsi="Times New Roman"/>
          <w:bCs/>
          <w:sz w:val="28"/>
          <w:szCs w:val="28"/>
          <w:lang w:val="uz-Cyrl-UZ"/>
        </w:rPr>
      </w:pPr>
    </w:p>
    <w:p w14:paraId="391C63EE" w14:textId="77777777" w:rsidR="001E793D" w:rsidRPr="00875209" w:rsidRDefault="001E793D" w:rsidP="001E793D">
      <w:pPr>
        <w:pStyle w:val="21"/>
        <w:ind w:firstLine="545"/>
        <w:jc w:val="both"/>
        <w:rPr>
          <w:rFonts w:ascii="Times New Roman" w:hAnsi="Times New Roman"/>
          <w:bCs/>
          <w:sz w:val="28"/>
          <w:szCs w:val="28"/>
          <w:lang w:val="uz-Cyrl-UZ"/>
        </w:rPr>
      </w:pPr>
    </w:p>
    <w:p w14:paraId="11327682" w14:textId="77777777" w:rsidR="001E793D" w:rsidRDefault="001E793D" w:rsidP="001E793D">
      <w:pPr>
        <w:pStyle w:val="21"/>
        <w:ind w:firstLine="545"/>
        <w:jc w:val="both"/>
        <w:rPr>
          <w:rFonts w:ascii="Times New Roman" w:hAnsi="Times New Roman"/>
          <w:bCs/>
          <w:sz w:val="28"/>
          <w:szCs w:val="28"/>
          <w:lang w:val="uz-Cyrl-UZ"/>
        </w:rPr>
      </w:pPr>
    </w:p>
    <w:p w14:paraId="57F912EC" w14:textId="77777777" w:rsidR="001E793D" w:rsidRDefault="001E793D" w:rsidP="001E793D">
      <w:pPr>
        <w:pStyle w:val="21"/>
        <w:ind w:firstLine="545"/>
        <w:jc w:val="both"/>
        <w:rPr>
          <w:rFonts w:ascii="Times New Roman" w:hAnsi="Times New Roman"/>
          <w:bCs/>
          <w:sz w:val="28"/>
          <w:szCs w:val="28"/>
          <w:lang w:val="uz-Cyrl-UZ"/>
        </w:rPr>
      </w:pPr>
    </w:p>
    <w:p w14:paraId="0957BC55" w14:textId="77777777" w:rsidR="001E793D" w:rsidRDefault="001E793D" w:rsidP="001E793D">
      <w:pPr>
        <w:pStyle w:val="21"/>
        <w:ind w:firstLine="545"/>
        <w:jc w:val="both"/>
        <w:rPr>
          <w:rFonts w:ascii="Times New Roman" w:hAnsi="Times New Roman"/>
          <w:bCs/>
          <w:sz w:val="28"/>
          <w:szCs w:val="28"/>
          <w:lang w:val="uz-Cyrl-UZ"/>
        </w:rPr>
      </w:pPr>
    </w:p>
    <w:p w14:paraId="05E0BF22" w14:textId="77777777" w:rsidR="001E793D" w:rsidRDefault="001E793D" w:rsidP="001E793D">
      <w:pPr>
        <w:pStyle w:val="21"/>
        <w:ind w:firstLine="545"/>
        <w:jc w:val="both"/>
        <w:rPr>
          <w:rFonts w:ascii="Times New Roman" w:hAnsi="Times New Roman"/>
          <w:bCs/>
          <w:sz w:val="28"/>
          <w:szCs w:val="28"/>
          <w:lang w:val="uz-Cyrl-UZ"/>
        </w:rPr>
      </w:pPr>
    </w:p>
    <w:p w14:paraId="1A111BF3" w14:textId="77777777" w:rsidR="001E793D" w:rsidRDefault="001E793D" w:rsidP="001E793D">
      <w:pPr>
        <w:pStyle w:val="21"/>
        <w:ind w:firstLine="545"/>
        <w:jc w:val="both"/>
        <w:rPr>
          <w:rFonts w:ascii="Times New Roman" w:hAnsi="Times New Roman"/>
          <w:bCs/>
          <w:sz w:val="28"/>
          <w:szCs w:val="28"/>
          <w:lang w:val="uz-Cyrl-UZ"/>
        </w:rPr>
      </w:pPr>
    </w:p>
    <w:p w14:paraId="1D69ED48" w14:textId="77777777" w:rsidR="001E793D" w:rsidRDefault="001E793D" w:rsidP="001E793D">
      <w:pPr>
        <w:pStyle w:val="21"/>
        <w:ind w:firstLine="545"/>
        <w:jc w:val="both"/>
        <w:rPr>
          <w:rFonts w:ascii="Times New Roman" w:hAnsi="Times New Roman"/>
          <w:bCs/>
          <w:sz w:val="28"/>
          <w:szCs w:val="28"/>
          <w:lang w:val="uz-Cyrl-UZ"/>
        </w:rPr>
      </w:pPr>
    </w:p>
    <w:p w14:paraId="03C098E2" w14:textId="77777777" w:rsidR="001E793D" w:rsidRDefault="001E793D" w:rsidP="001E793D">
      <w:pPr>
        <w:pStyle w:val="21"/>
        <w:ind w:firstLine="545"/>
        <w:jc w:val="both"/>
        <w:rPr>
          <w:rFonts w:ascii="Times New Roman" w:hAnsi="Times New Roman"/>
          <w:bCs/>
          <w:sz w:val="28"/>
          <w:szCs w:val="28"/>
          <w:lang w:val="uz-Cyrl-UZ"/>
        </w:rPr>
      </w:pPr>
    </w:p>
    <w:p w14:paraId="0EB5D2A6" w14:textId="77777777" w:rsidR="001E793D" w:rsidRDefault="001E793D" w:rsidP="001E793D">
      <w:pPr>
        <w:ind w:firstLine="540"/>
        <w:rPr>
          <w:rFonts w:ascii="Times New Roman" w:hAnsi="Times New Roman" w:cs="Times New Roman"/>
          <w:sz w:val="28"/>
          <w:szCs w:val="28"/>
          <w:lang w:val="uz-Cyrl-UZ"/>
        </w:rPr>
      </w:pPr>
    </w:p>
    <w:p w14:paraId="705ED4C9" w14:textId="77777777" w:rsidR="001E793D" w:rsidRDefault="001E793D" w:rsidP="001E793D">
      <w:pPr>
        <w:ind w:firstLine="540"/>
        <w:rPr>
          <w:rFonts w:ascii="Times New Roman" w:hAnsi="Times New Roman" w:cs="Times New Roman"/>
          <w:bCs/>
          <w:color w:val="333333"/>
          <w:sz w:val="28"/>
          <w:szCs w:val="28"/>
          <w:lang w:val="uz-Cyrl-UZ"/>
        </w:rPr>
      </w:pPr>
    </w:p>
    <w:p w14:paraId="011622DA" w14:textId="77777777" w:rsidR="001E793D" w:rsidRDefault="001E793D" w:rsidP="001E793D">
      <w:pPr>
        <w:ind w:firstLine="540"/>
        <w:rPr>
          <w:rFonts w:ascii="Times New Roman" w:hAnsi="Times New Roman" w:cs="Times New Roman"/>
          <w:bCs/>
          <w:color w:val="333333"/>
          <w:sz w:val="28"/>
          <w:szCs w:val="28"/>
          <w:lang w:val="uz-Cyrl-UZ"/>
        </w:rPr>
      </w:pPr>
    </w:p>
    <w:p w14:paraId="4943B42D" w14:textId="77777777" w:rsidR="001E793D" w:rsidRDefault="001E793D" w:rsidP="001E793D">
      <w:pPr>
        <w:ind w:firstLine="540"/>
        <w:rPr>
          <w:rFonts w:ascii="Times New Roman" w:hAnsi="Times New Roman" w:cs="Times New Roman"/>
          <w:bCs/>
          <w:color w:val="333333"/>
          <w:sz w:val="28"/>
          <w:szCs w:val="28"/>
          <w:lang w:val="uz-Cyrl-UZ"/>
        </w:rPr>
      </w:pPr>
    </w:p>
    <w:p w14:paraId="4563F7EB" w14:textId="77777777" w:rsidR="001E793D" w:rsidRDefault="001E793D" w:rsidP="001E793D">
      <w:pPr>
        <w:pStyle w:val="21"/>
        <w:ind w:firstLine="545"/>
        <w:jc w:val="both"/>
        <w:rPr>
          <w:rFonts w:ascii="Times New Roman" w:hAnsi="Times New Roman"/>
          <w:bCs/>
          <w:sz w:val="16"/>
          <w:szCs w:val="16"/>
          <w:lang w:val="uz-Cyrl-UZ"/>
        </w:rPr>
      </w:pPr>
    </w:p>
    <w:p w14:paraId="272AC1F2" w14:textId="77777777" w:rsidR="001E793D" w:rsidRDefault="0064692B" w:rsidP="001E793D">
      <w:pPr>
        <w:pStyle w:val="21"/>
        <w:ind w:firstLine="545"/>
        <w:jc w:val="both"/>
        <w:rPr>
          <w:rFonts w:ascii="Times New Roman" w:hAnsi="Times New Roman"/>
          <w:bCs/>
          <w:sz w:val="28"/>
          <w:szCs w:val="28"/>
          <w:lang w:val="uz-Cyrl-UZ"/>
        </w:rPr>
      </w:pPr>
      <w:r w:rsidRPr="0064692B">
        <w:rPr>
          <w:rFonts w:ascii="Times New Roman" w:hAnsi="Times New Roman"/>
          <w:b/>
          <w:bCs/>
          <w:sz w:val="28"/>
          <w:szCs w:val="28"/>
          <w:lang w:val="uz-Cyrl-UZ"/>
        </w:rPr>
        <w:t>4</w:t>
      </w:r>
      <w:r w:rsidR="001E793D">
        <w:rPr>
          <w:rFonts w:ascii="Times New Roman" w:hAnsi="Times New Roman"/>
          <w:b/>
          <w:bCs/>
          <w:sz w:val="28"/>
          <w:szCs w:val="28"/>
          <w:lang w:val="uz-Cyrl-UZ"/>
        </w:rPr>
        <w:t>. “Test” (inglizcha “sinov”, “tekshirish”) texnologiyasi</w:t>
      </w:r>
      <w:r w:rsidR="001E793D">
        <w:rPr>
          <w:rFonts w:ascii="Times New Roman" w:hAnsi="Times New Roman"/>
          <w:bCs/>
          <w:sz w:val="28"/>
          <w:szCs w:val="28"/>
          <w:lang w:val="uz-Cyrl-UZ"/>
        </w:rPr>
        <w:t xml:space="preserve"> shaxsning psixofiziologik va shaxsiy xususiyatlari, intellektual salohiyati, qobiliyat, ko’nikma va malakalarini tekshirishga xizmat qiladi. Ushbu metod talabalar tomonidan muayyan mavzu mazmuni yoki fan asoslarining qay darajada o’zlashtirilganligini aniqlashda samarali hisoblanadi. “Test” texnologiyasi quyidagicha qo’llaniladi: 1)  </w:t>
      </w:r>
    </w:p>
    <w:p w14:paraId="2E5F3702" w14:textId="77777777" w:rsidR="001E793D" w:rsidRPr="0064692B" w:rsidRDefault="001E793D">
      <w:pPr>
        <w:rPr>
          <w:lang w:val="uz-Cyrl-UZ"/>
        </w:rPr>
      </w:pPr>
    </w:p>
    <w:p w14:paraId="15CE1641" w14:textId="77777777" w:rsidR="00BB7F4D" w:rsidRDefault="0064692B" w:rsidP="00BB7F4D">
      <w:pPr>
        <w:pStyle w:val="23"/>
        <w:ind w:firstLine="544"/>
        <w:rPr>
          <w:rFonts w:ascii="Times New Roman" w:hAnsi="Times New Roman"/>
          <w:sz w:val="28"/>
          <w:szCs w:val="28"/>
          <w:lang w:val="uz-Cyrl-UZ"/>
        </w:rPr>
      </w:pPr>
      <w:r w:rsidRPr="0064692B">
        <w:rPr>
          <w:rFonts w:ascii="Times New Roman" w:hAnsi="Times New Roman"/>
          <w:b/>
          <w:sz w:val="28"/>
          <w:szCs w:val="28"/>
          <w:lang w:val="uz-Cyrl-UZ"/>
        </w:rPr>
        <w:t>5</w:t>
      </w:r>
      <w:r w:rsidR="00BB7F4D">
        <w:rPr>
          <w:rFonts w:ascii="Times New Roman" w:hAnsi="Times New Roman"/>
          <w:b/>
          <w:sz w:val="28"/>
          <w:szCs w:val="28"/>
          <w:lang w:val="uz-Cyrl-UZ"/>
        </w:rPr>
        <w:t xml:space="preserve">. “6x6x6” metodi </w:t>
      </w:r>
      <w:r w:rsidR="00BB7F4D">
        <w:rPr>
          <w:rFonts w:ascii="Times New Roman" w:hAnsi="Times New Roman"/>
          <w:sz w:val="28"/>
          <w:szCs w:val="28"/>
          <w:lang w:val="uz-Cyrl-UZ"/>
        </w:rPr>
        <w:t xml:space="preserve">yordamida bir vaqtning o’zida 36 nafar o’quvchini muayyan faoliyatga jalb etish orqali ma’lum topshiriq yoki masalani hal etish, shuningdek, guruhlarning har bir a’zosi imkoniyatlarini aniqlash, ularning qarashlarini bilib olish mumkin. Ushbu metod asosida tashkil etilayotgan mashg’ulotda har birida 6 nafardan ishtirokchi bo’lgan 6 ta guruh o’qituvchi tomonidan o’rtaga tashlangan muammo (masala)ni muhokama qiladi. Belgilangan vaqt nihoyasiga etgach o’qituvchi 6 ta guruhni qayta tuzadi. Qaytadan shakllangan guruhlarning har birida avvalgi 6 ta guruhdan bittadan vakil bo’ladi. Yangi shakllangan guruh a’zolari o’z jamoadoshlariga avvalgi guruhi tomonidan muammo (masala) echimi sifatida taqdim etilgan xulosani bayon etib beradilar va mazkur echimlarni birgalikda muhokama qiladilar. </w:t>
      </w:r>
    </w:p>
    <w:p w14:paraId="1E387CE1" w14:textId="77777777" w:rsidR="00BB7F4D" w:rsidRDefault="00BB7F4D" w:rsidP="00BB7F4D">
      <w:pPr>
        <w:spacing w:line="240" w:lineRule="auto"/>
        <w:ind w:firstLine="720"/>
        <w:rPr>
          <w:rFonts w:ascii="Times New Roman" w:hAnsi="Times New Roman" w:cs="Times New Roman"/>
          <w:sz w:val="28"/>
          <w:szCs w:val="28"/>
          <w:lang w:val="uz-Cyrl-UZ"/>
        </w:rPr>
      </w:pPr>
      <w:r>
        <w:rPr>
          <w:rFonts w:ascii="Times New Roman" w:hAnsi="Times New Roman" w:cs="Times New Roman"/>
          <w:sz w:val="28"/>
          <w:szCs w:val="28"/>
          <w:lang w:val="uz-Cyrl-UZ"/>
        </w:rPr>
        <w:t>Mazkur metod metodi yordamida mashg’ulotlar quyidagi tartibda tashkil etiladi:</w:t>
      </w:r>
    </w:p>
    <w:p w14:paraId="781B7F3A" w14:textId="77777777" w:rsidR="00BB7F4D" w:rsidRDefault="00BB7F4D" w:rsidP="00BB7F4D">
      <w:pPr>
        <w:spacing w:line="240" w:lineRule="auto"/>
        <w:ind w:firstLine="720"/>
        <w:rPr>
          <w:rFonts w:ascii="Times New Roman" w:hAnsi="Times New Roman" w:cs="Times New Roman"/>
          <w:sz w:val="28"/>
          <w:szCs w:val="28"/>
          <w:lang w:val="uz-Cyrl-UZ"/>
        </w:rPr>
      </w:pPr>
      <w:r>
        <w:rPr>
          <w:rFonts w:ascii="Times New Roman" w:hAnsi="Times New Roman" w:cs="Times New Roman"/>
          <w:sz w:val="28"/>
          <w:szCs w:val="28"/>
          <w:lang w:val="uz-Cyrl-UZ"/>
        </w:rPr>
        <w:t>1. O’qituvchi mashg’ulot boshlanishidan oldin 6 ta stol atrofiga 6 tadan stul qo’yib chiqadi.</w:t>
      </w:r>
    </w:p>
    <w:p w14:paraId="51ECDCD0" w14:textId="77777777" w:rsidR="00BB7F4D" w:rsidRDefault="00BB7F4D" w:rsidP="00BB7F4D">
      <w:pPr>
        <w:pStyle w:val="23"/>
        <w:ind w:firstLine="720"/>
        <w:rPr>
          <w:rFonts w:ascii="Times New Roman" w:hAnsi="Times New Roman"/>
          <w:sz w:val="28"/>
          <w:szCs w:val="28"/>
          <w:lang w:val="uz-Cyrl-UZ"/>
        </w:rPr>
      </w:pPr>
      <w:r>
        <w:rPr>
          <w:rFonts w:ascii="Times New Roman" w:hAnsi="Times New Roman"/>
          <w:sz w:val="28"/>
          <w:szCs w:val="28"/>
          <w:lang w:val="uz-Cyrl-UZ"/>
        </w:rPr>
        <w:t xml:space="preserve">2. O’quvchilar o’qituvchi tomonidan 6 ta guruhga bo’linadilar. O’quvchilarni guruhlarga bo’lishda o’qituvchi quyidagicha yo’l tutishi mumkin: 6 ta stolning har biriga muayyan ob’ekt </w:t>
      </w:r>
      <w:r>
        <w:rPr>
          <w:rFonts w:ascii="Times New Roman" w:hAnsi="Times New Roman"/>
          <w:sz w:val="28"/>
          <w:szCs w:val="28"/>
          <w:lang w:val="uz-Cyrl-UZ"/>
        </w:rPr>
        <w:lastRenderedPageBreak/>
        <w:t>(masalan, kema, to’lqin, baliq, delfin, kit, akula) surati chizilgan lavhani qo’yib chiqadi. Mashg’ulot ishtirokchilariga kema, to’lqin, baliq, delfin, kit hamda akula surati tasvirlangan (jami 36 ta) varaqchalardan birini olish taklif etiladi. Har bir o’quvchi o’zi tanlagan varaqchada tasvirlangan surat bilan nomlanuvchi stol atrofiga qo’yilgan stuldan joy egallaydi.</w:t>
      </w:r>
    </w:p>
    <w:p w14:paraId="06E00470" w14:textId="77777777" w:rsidR="00BB7F4D" w:rsidRDefault="00BB7F4D" w:rsidP="00BB7F4D">
      <w:pPr>
        <w:spacing w:line="240" w:lineRule="auto"/>
        <w:ind w:firstLine="720"/>
        <w:rPr>
          <w:rFonts w:ascii="Times New Roman" w:hAnsi="Times New Roman" w:cs="Times New Roman"/>
          <w:sz w:val="28"/>
          <w:szCs w:val="28"/>
          <w:lang w:val="uz-Cyrl-UZ"/>
        </w:rPr>
      </w:pPr>
      <w:r>
        <w:rPr>
          <w:rFonts w:ascii="Times New Roman" w:hAnsi="Times New Roman" w:cs="Times New Roman"/>
          <w:sz w:val="28"/>
          <w:szCs w:val="28"/>
          <w:lang w:val="uz-Cyrl-UZ"/>
        </w:rPr>
        <w:t>3. O’quvchilar joylashib olganlaridan so’ng o’qituvchi mashg’ulot mavzusini e’lon qiladi hamda guruhlarga muayyan topshiriqlarni beradi. Ma’lum vaqt belgilanib, munozara jarayoni tashkil etiladi.</w:t>
      </w:r>
    </w:p>
    <w:p w14:paraId="5B16ED3D" w14:textId="77777777" w:rsidR="00BB7F4D" w:rsidRDefault="00BB7F4D" w:rsidP="00BB7F4D">
      <w:pPr>
        <w:spacing w:line="240" w:lineRule="auto"/>
        <w:ind w:firstLine="720"/>
        <w:rPr>
          <w:rFonts w:ascii="Times New Roman" w:hAnsi="Times New Roman" w:cs="Times New Roman"/>
          <w:sz w:val="28"/>
          <w:szCs w:val="28"/>
          <w:lang w:val="uz-Cyrl-UZ"/>
        </w:rPr>
      </w:pPr>
      <w:r>
        <w:rPr>
          <w:rFonts w:ascii="Times New Roman" w:hAnsi="Times New Roman" w:cs="Times New Roman"/>
          <w:sz w:val="28"/>
          <w:szCs w:val="28"/>
          <w:lang w:val="uz-Cyrl-UZ"/>
        </w:rPr>
        <w:t>4. O’qituvchi guruhlarning faoliyatini kuzatib boradi, kerakli o’rinlarda guruh a’zolariga maslahatlar beradi, yo’l-yo’riqlar ko’rsatadi hamda guruhlar tomonidan berilgan topshiriqlarning to’g’ri hal etilganligiga ishonch hosil qilganidan so’ng guruhlardan munozaralarni yakunlashlarini so’raydi.</w:t>
      </w:r>
    </w:p>
    <w:p w14:paraId="199831FA" w14:textId="77777777" w:rsidR="00BB7F4D" w:rsidRDefault="00BB7F4D" w:rsidP="00BB7F4D">
      <w:pPr>
        <w:pStyle w:val="23"/>
        <w:ind w:firstLine="720"/>
        <w:rPr>
          <w:rFonts w:ascii="Times New Roman" w:hAnsi="Times New Roman"/>
          <w:sz w:val="28"/>
          <w:szCs w:val="28"/>
          <w:lang w:val="uz-Cyrl-UZ"/>
        </w:rPr>
      </w:pPr>
      <w:r>
        <w:rPr>
          <w:rFonts w:ascii="Times New Roman" w:hAnsi="Times New Roman"/>
          <w:sz w:val="28"/>
          <w:szCs w:val="28"/>
          <w:lang w:val="uz-Cyrl-UZ"/>
        </w:rPr>
        <w:t>5. Munozara uchun belgilangan vaqt nihoyasiga etgach, o’qituvchi guruhlarni qaytadan shakllantiradi. Yangidan shakllangan har bir guruhda avvalgi 6 ta guruhning har biridan bir nafar vakil bo’lishiga alohida e’tibor qaratiladi. O’quvchilar o’z o’rinlarini almashtirib olganlaridan so’ng belgilangan vaqt ichida guruh a’zolari avvalgi guruhlariga topshirilgan vazifa va uning echimi xususida guruhdoshlariga so’zlab beradilar. Shu tartibda yangidan shakllangan guruh avvalgi guruhlar tomonidan qabul qilingan xulosalar (topshiriq echimlari)ni muhokama qiladilar va yakuniy xulosaga keladilar.</w:t>
      </w:r>
    </w:p>
    <w:p w14:paraId="7EC1FE1C" w14:textId="77777777" w:rsidR="00BB7F4D" w:rsidRDefault="00BB7F4D" w:rsidP="00BB7F4D">
      <w:pPr>
        <w:tabs>
          <w:tab w:val="left" w:pos="0"/>
          <w:tab w:val="left" w:pos="1260"/>
        </w:tabs>
        <w:spacing w:line="240" w:lineRule="auto"/>
        <w:ind w:firstLine="544"/>
        <w:rPr>
          <w:rFonts w:ascii="Times New Roman" w:hAnsi="Times New Roman" w:cs="Times New Roman"/>
          <w:sz w:val="28"/>
          <w:szCs w:val="28"/>
          <w:lang w:val="uz-Cyrl-UZ"/>
        </w:rPr>
      </w:pPr>
    </w:p>
    <w:p w14:paraId="733E8483" w14:textId="77777777" w:rsidR="00BB7F4D" w:rsidRDefault="0064692B" w:rsidP="00BB7F4D">
      <w:pPr>
        <w:pStyle w:val="33"/>
        <w:tabs>
          <w:tab w:val="left" w:pos="-3240"/>
          <w:tab w:val="left" w:pos="432"/>
        </w:tabs>
        <w:spacing w:after="0"/>
        <w:ind w:left="0" w:firstLine="545"/>
        <w:rPr>
          <w:rFonts w:ascii="Times New Roman" w:hAnsi="Times New Roman" w:cs="Times New Roman"/>
          <w:sz w:val="28"/>
          <w:szCs w:val="28"/>
          <w:lang w:val="uz-Cyrl-UZ"/>
        </w:rPr>
      </w:pPr>
      <w:r w:rsidRPr="0064692B">
        <w:rPr>
          <w:rFonts w:ascii="Times New Roman" w:hAnsi="Times New Roman" w:cs="Times New Roman"/>
          <w:b/>
          <w:sz w:val="28"/>
          <w:szCs w:val="28"/>
          <w:lang w:val="uz-Cyrl-UZ"/>
        </w:rPr>
        <w:t>6</w:t>
      </w:r>
      <w:r w:rsidR="00BB7F4D">
        <w:rPr>
          <w:rFonts w:ascii="Times New Roman" w:hAnsi="Times New Roman" w:cs="Times New Roman"/>
          <w:b/>
          <w:sz w:val="28"/>
          <w:szCs w:val="28"/>
          <w:lang w:val="uz-Cyrl-UZ"/>
        </w:rPr>
        <w:t>. “Ijodiy ish” metodi</w:t>
      </w:r>
      <w:r w:rsidR="00BB7F4D">
        <w:rPr>
          <w:rFonts w:ascii="Times New Roman" w:hAnsi="Times New Roman" w:cs="Times New Roman"/>
          <w:sz w:val="28"/>
          <w:szCs w:val="28"/>
          <w:lang w:val="uz-Cyrl-UZ"/>
        </w:rPr>
        <w:t xml:space="preserve"> talabalarni ijodiy faollikka undash orqali ularda o’zlashtirilgan nazariy bilimlar asosida mavzu mohiyatini yoritish,  yangicha talqin qilish ko’nikmalarini shakllantirishga xizmat qiladi. Mazkur metodni qo’llash jarayonida talabalarning erkinigi ta’minlanadi, mustaqil fikrlashlari uchun imkoniyat yaratiladi. Ular mavjud bilimlariga tayangan holda o’rganilayotgan mavzu mohiyatini ochib beradilar. Yagona talab talabalar mantiqan to’g’ri fikrlay olishlari, shaxsiy mulohazalarini dalillar bilan isbotlay bilishlari lozim.   </w:t>
      </w:r>
    </w:p>
    <w:p w14:paraId="406E77AC" w14:textId="77777777" w:rsidR="0064692B" w:rsidRDefault="0064692B" w:rsidP="00BB7F4D">
      <w:pPr>
        <w:pStyle w:val="33"/>
        <w:tabs>
          <w:tab w:val="left" w:pos="-3240"/>
          <w:tab w:val="left" w:pos="432"/>
        </w:tabs>
        <w:spacing w:after="0"/>
        <w:ind w:left="0" w:firstLine="654"/>
        <w:rPr>
          <w:rFonts w:ascii="Times New Roman" w:hAnsi="Times New Roman" w:cs="Times New Roman"/>
          <w:b/>
          <w:sz w:val="28"/>
          <w:szCs w:val="28"/>
          <w:lang w:val="en-US"/>
        </w:rPr>
      </w:pPr>
    </w:p>
    <w:p w14:paraId="68F1D27B" w14:textId="77777777" w:rsidR="00BB7F4D" w:rsidRDefault="0064692B" w:rsidP="00BB7F4D">
      <w:pPr>
        <w:pStyle w:val="33"/>
        <w:tabs>
          <w:tab w:val="left" w:pos="-3240"/>
          <w:tab w:val="left" w:pos="432"/>
        </w:tabs>
        <w:spacing w:after="0"/>
        <w:ind w:left="0" w:firstLine="654"/>
        <w:rPr>
          <w:rFonts w:ascii="Times New Roman" w:hAnsi="Times New Roman" w:cs="Times New Roman"/>
          <w:sz w:val="28"/>
          <w:szCs w:val="28"/>
          <w:lang w:val="uz-Cyrl-UZ"/>
        </w:rPr>
      </w:pPr>
      <w:r w:rsidRPr="0064692B">
        <w:rPr>
          <w:rFonts w:ascii="Times New Roman" w:hAnsi="Times New Roman" w:cs="Times New Roman"/>
          <w:b/>
          <w:sz w:val="28"/>
          <w:szCs w:val="28"/>
          <w:lang w:val="uz-Cyrl-UZ"/>
        </w:rPr>
        <w:t>7</w:t>
      </w:r>
      <w:r w:rsidR="00BB7F4D">
        <w:rPr>
          <w:rFonts w:ascii="Times New Roman" w:hAnsi="Times New Roman" w:cs="Times New Roman"/>
          <w:b/>
          <w:sz w:val="28"/>
          <w:szCs w:val="28"/>
          <w:lang w:val="uz-Cyrl-UZ"/>
        </w:rPr>
        <w:t>. “Debat” (frantsuzcha “debattere” so’zidan olingan bo’lib, “debats” – “bahslashmoq”) texnologiyasi</w:t>
      </w:r>
      <w:r w:rsidR="00BB7F4D">
        <w:rPr>
          <w:rFonts w:ascii="Times New Roman" w:hAnsi="Times New Roman" w:cs="Times New Roman"/>
          <w:sz w:val="28"/>
          <w:szCs w:val="28"/>
          <w:lang w:val="uz-Cyrl-UZ"/>
        </w:rPr>
        <w:t xml:space="preserve"> yig’ilish, majlis yoki mashg’ulotlarda biror-bir mavzu yuzasidan ishtirokchilar o’rtasida o’zaro bahs uyushtirish, ularning fikr almashishlarini ta’minlashga xizmat qiladi. O’quv mashg’ulotlarida debat quyidagi tartibda uyushtiriladi: 1) o’rganilayotgan mavzu yuzasidan bahs yuritilishi zarur bo’lgan muammo tanlanadi; 2) bahslashish uchun ikki nafar talaba (yoki guruh, juftliklar)ning e’tiborlariga tanlangan muammo havola etiladi; 3) talaba (guruh yoki juftliklar)ning muammo yuzasidan fikrlari tinglanadi; 4) ekspertlarning  fikrlari o’rganiladi; 5)  debatda bildirilgan fikrlar yuzasidan xulosa chiqariladi; 5) debat yakunlanadi.</w:t>
      </w:r>
    </w:p>
    <w:p w14:paraId="2024A016" w14:textId="77777777" w:rsidR="00BB7F4D" w:rsidRDefault="00BB7F4D" w:rsidP="00BB7F4D">
      <w:pPr>
        <w:pStyle w:val="33"/>
        <w:tabs>
          <w:tab w:val="left" w:pos="-3240"/>
          <w:tab w:val="left" w:pos="432"/>
        </w:tabs>
        <w:spacing w:after="0"/>
        <w:ind w:left="0" w:firstLine="654"/>
        <w:rPr>
          <w:rFonts w:ascii="Times New Roman" w:hAnsi="Times New Roman" w:cs="Times New Roman"/>
          <w:sz w:val="24"/>
          <w:szCs w:val="24"/>
          <w:lang w:val="uz-Cyrl-UZ"/>
        </w:rPr>
      </w:pPr>
    </w:p>
    <w:p w14:paraId="381E38F2" w14:textId="77777777" w:rsidR="00BB7F4D" w:rsidRDefault="0064692B" w:rsidP="00BB7F4D">
      <w:pPr>
        <w:pStyle w:val="33"/>
        <w:tabs>
          <w:tab w:val="left" w:pos="-3240"/>
          <w:tab w:val="left" w:pos="432"/>
        </w:tabs>
        <w:spacing w:after="0"/>
        <w:ind w:left="0" w:firstLine="654"/>
        <w:rPr>
          <w:rFonts w:ascii="Times New Roman" w:hAnsi="Times New Roman" w:cs="Times New Roman"/>
          <w:sz w:val="28"/>
          <w:szCs w:val="28"/>
          <w:lang w:val="uz-Cyrl-UZ"/>
        </w:rPr>
      </w:pPr>
      <w:r w:rsidRPr="0064692B">
        <w:rPr>
          <w:rFonts w:ascii="Times New Roman" w:hAnsi="Times New Roman" w:cs="Times New Roman"/>
          <w:b/>
          <w:sz w:val="28"/>
          <w:szCs w:val="28"/>
          <w:lang w:val="uz-Cyrl-UZ"/>
        </w:rPr>
        <w:t>8</w:t>
      </w:r>
      <w:r w:rsidR="00BB7F4D">
        <w:rPr>
          <w:rFonts w:ascii="Times New Roman" w:hAnsi="Times New Roman" w:cs="Times New Roman"/>
          <w:b/>
          <w:sz w:val="28"/>
          <w:szCs w:val="28"/>
          <w:lang w:val="uz-Cyrl-UZ"/>
        </w:rPr>
        <w:t>. “Muammoli vaziyat” metodi</w:t>
      </w:r>
      <w:r w:rsidR="00BB7F4D">
        <w:rPr>
          <w:rFonts w:ascii="Times New Roman" w:hAnsi="Times New Roman" w:cs="Times New Roman"/>
          <w:sz w:val="28"/>
          <w:szCs w:val="28"/>
          <w:lang w:val="uz-Cyrl-UZ"/>
        </w:rPr>
        <w:t xml:space="preserve"> talabalarni o’rganilayotgan mavzu bo’yicha  muammoli vaziyatlarni tahlil qilish, ularning kelib chiqish sabablari va oqibatlarini o’rganish va echimlarini topishga undash orqali ularda muayyan ko’nikma va malakalarni shakllantirishga xizmat qiladi. Mashg’ulotlar jarayonida “</w:t>
      </w:r>
      <w:r w:rsidR="00BB7F4D">
        <w:rPr>
          <w:rFonts w:ascii="Times New Roman" w:hAnsi="Times New Roman" w:cs="Times New Roman"/>
          <w:bCs/>
          <w:sz w:val="28"/>
          <w:szCs w:val="28"/>
          <w:lang w:val="uz-Cyrl-UZ"/>
        </w:rPr>
        <w:t>Muammoli vaziyat</w:t>
      </w:r>
      <w:r w:rsidR="00BB7F4D">
        <w:rPr>
          <w:rFonts w:ascii="Times New Roman" w:hAnsi="Times New Roman" w:cs="Times New Roman"/>
          <w:sz w:val="28"/>
          <w:szCs w:val="28"/>
          <w:lang w:val="uz-Cyrl-UZ"/>
        </w:rPr>
        <w:t xml:space="preserve">” metodini qo’llash quyidagi tartibda amalga oshiriladi: 1) mavzu yuzasidan muammoli vaziyatlarni shakllantirish; 2) muammoli vaziyat mazmuni bilan talabalarni tanishtirish; 3) talabalarni kichik guruh yoki juftliklarga ajratish; 4) guruh yoki juftliklarning muammoli vaziyat echimini topish bo’yicha </w:t>
      </w:r>
      <w:r w:rsidR="00BB7F4D">
        <w:rPr>
          <w:rFonts w:ascii="Times New Roman" w:hAnsi="Times New Roman" w:cs="Times New Roman"/>
          <w:sz w:val="28"/>
          <w:szCs w:val="28"/>
          <w:lang w:val="uz-Cyrl-UZ"/>
        </w:rPr>
        <w:lastRenderedPageBreak/>
        <w:t>amaliy faoliyatni tashkil etishlari; 5) guruh yoki juftliklar tomonidan muammoli vaziyat yuzasidan o’z echimlarini bayon qilishlari; 6) guruhlar yoki juftliklarning echim borasidagi fikrlarini umumlashtirish; 7) guruhlar yoki juftliklar tomonidan taqdim etilgan echimlarning maqbullik darajasini o’rganish (ommaviy muhokama qilish yoki ekspertlar muhokamasidan o’tkazish); 8) eng to’g’ri, maqbul echimni aniqlash.</w:t>
      </w:r>
    </w:p>
    <w:p w14:paraId="7A7B644B" w14:textId="77777777" w:rsidR="0064692B" w:rsidRPr="00032CAE" w:rsidRDefault="0064692B" w:rsidP="00BB7F4D">
      <w:pPr>
        <w:pStyle w:val="af0"/>
        <w:spacing w:after="0"/>
        <w:ind w:left="0" w:firstLine="654"/>
        <w:rPr>
          <w:rFonts w:ascii="Times New Roman" w:hAnsi="Times New Roman" w:cs="Times New Roman"/>
          <w:b/>
          <w:sz w:val="28"/>
          <w:szCs w:val="28"/>
          <w:lang w:val="uz-Cyrl-UZ"/>
        </w:rPr>
      </w:pPr>
    </w:p>
    <w:p w14:paraId="6AC37CEA" w14:textId="77777777" w:rsidR="00BB7F4D" w:rsidRDefault="0064692B" w:rsidP="00BB7F4D">
      <w:pPr>
        <w:pStyle w:val="af0"/>
        <w:spacing w:after="0"/>
        <w:ind w:left="0" w:firstLine="654"/>
        <w:rPr>
          <w:rFonts w:ascii="Times New Roman" w:hAnsi="Times New Roman" w:cs="Times New Roman"/>
          <w:sz w:val="28"/>
          <w:szCs w:val="28"/>
          <w:lang w:val="uz-Cyrl-UZ"/>
        </w:rPr>
      </w:pPr>
      <w:r w:rsidRPr="0064692B">
        <w:rPr>
          <w:rFonts w:ascii="Times New Roman" w:hAnsi="Times New Roman" w:cs="Times New Roman"/>
          <w:b/>
          <w:sz w:val="28"/>
          <w:szCs w:val="28"/>
          <w:lang w:val="uz-Cyrl-UZ"/>
        </w:rPr>
        <w:t>9</w:t>
      </w:r>
      <w:r w:rsidR="00BB7F4D" w:rsidRPr="00456890">
        <w:rPr>
          <w:rFonts w:ascii="Times New Roman" w:hAnsi="Times New Roman" w:cs="Times New Roman"/>
          <w:b/>
          <w:sz w:val="28"/>
          <w:szCs w:val="28"/>
          <w:lang w:val="uz-Cyrl-UZ"/>
        </w:rPr>
        <w:t>. “</w:t>
      </w:r>
      <w:r w:rsidR="00BB7F4D">
        <w:rPr>
          <w:rFonts w:ascii="Times New Roman" w:hAnsi="Times New Roman" w:cs="Times New Roman"/>
          <w:b/>
          <w:sz w:val="28"/>
          <w:szCs w:val="28"/>
          <w:lang w:val="uz-Cyrl-UZ"/>
        </w:rPr>
        <w:t>T</w:t>
      </w:r>
      <w:r w:rsidR="00BB7F4D" w:rsidRPr="00456890">
        <w:rPr>
          <w:rFonts w:ascii="Times New Roman" w:hAnsi="Times New Roman" w:cs="Times New Roman"/>
          <w:b/>
          <w:sz w:val="28"/>
          <w:szCs w:val="28"/>
          <w:lang w:val="uz-Cyrl-UZ"/>
        </w:rPr>
        <w:t>-</w:t>
      </w:r>
      <w:r w:rsidR="00BB7F4D">
        <w:rPr>
          <w:rFonts w:ascii="Times New Roman" w:hAnsi="Times New Roman" w:cs="Times New Roman"/>
          <w:b/>
          <w:sz w:val="28"/>
          <w:szCs w:val="28"/>
          <w:lang w:val="uz-Cyrl-UZ"/>
        </w:rPr>
        <w:t>jadval</w:t>
      </w:r>
      <w:r w:rsidR="00BB7F4D" w:rsidRPr="00456890">
        <w:rPr>
          <w:rFonts w:ascii="Times New Roman" w:hAnsi="Times New Roman" w:cs="Times New Roman"/>
          <w:b/>
          <w:sz w:val="28"/>
          <w:szCs w:val="28"/>
          <w:lang w:val="uz-Cyrl-UZ"/>
        </w:rPr>
        <w:t xml:space="preserve">” </w:t>
      </w:r>
      <w:r w:rsidR="00BB7F4D">
        <w:rPr>
          <w:rFonts w:ascii="Times New Roman" w:hAnsi="Times New Roman" w:cs="Times New Roman"/>
          <w:b/>
          <w:sz w:val="28"/>
          <w:szCs w:val="28"/>
          <w:lang w:val="uz-Cyrl-UZ"/>
        </w:rPr>
        <w:t>texnologiyasi</w:t>
      </w:r>
      <w:r w:rsidR="00BB7F4D" w:rsidRPr="00456890">
        <w:rPr>
          <w:rFonts w:ascii="Times New Roman" w:hAnsi="Times New Roman" w:cs="Times New Roman"/>
          <w:b/>
          <w:sz w:val="28"/>
          <w:szCs w:val="28"/>
          <w:lang w:val="uz-Cyrl-UZ"/>
        </w:rPr>
        <w:t xml:space="preserve"> </w:t>
      </w:r>
      <w:r w:rsidR="00BB7F4D">
        <w:rPr>
          <w:rFonts w:ascii="Times New Roman" w:hAnsi="Times New Roman" w:cs="Times New Roman"/>
          <w:sz w:val="28"/>
          <w:szCs w:val="28"/>
          <w:lang w:val="uz-Cyrl-UZ"/>
        </w:rPr>
        <w:t>o’rganilayotgan  mavzu yoki masalaning muayyan jihatini yoritish maqsadida bir necha asosiy belgi, tayanch tushunchalarning mazmuni ularni bir-biri bilan o’zaro solishtirish, qiyoslash asosida ochib beriladi. Ko’p hollarda mazkur texnologiya mavzu asosini tashkil etuvchi bir necha holatlarning afzalliklari yoki kamchiliklarini, samaradorlik va samarasizlik darajasini, bugungi kun va istiqbol uchun ahamiyatini taqqoslash maqsadida qo’llaniladi. Ushbu texnologiyani qo’llash quyidagi tartibda amalga oshiriladi: 1) talabalar e’tiboriga o’rganiladigan mavzu, masala yoki topshiriq havola etiladi; 2) talabalar “T-jadval” metodini qo’llash shartlari bilan tanishtiriladilar; 3) talabalr guruhlar yoki juftliklarga biriktiriladilar; 4) ajratilgan vaqt oralig’ida guruh (juft)liklar jadval shaklida berilgan topshiriq mohiyatiga ko’ra qiyosiy taqqoslashni amalga oshiradi, ya’ni jadvalning chap va o’ng tomonlariga masalaning bir-biriga zid holatlarni bayon etadilar; 5) guruhlar (juftliklar) tomonidan to’ldirilgan jadvallar o’zaro solishtiriladi; 6) masalaning echimi yuzasidan yakuniy xulosaga kelinadi yoki yagona “T-jadval” shakllantiriladi.</w:t>
      </w:r>
    </w:p>
    <w:p w14:paraId="689C1DF5" w14:textId="77777777" w:rsidR="0064692B" w:rsidRPr="00032CAE" w:rsidRDefault="0064692B" w:rsidP="00BB7F4D">
      <w:pPr>
        <w:pStyle w:val="af0"/>
        <w:spacing w:after="0"/>
        <w:ind w:left="0" w:firstLine="654"/>
        <w:rPr>
          <w:rFonts w:ascii="Times New Roman" w:hAnsi="Times New Roman" w:cs="Times New Roman"/>
          <w:spacing w:val="-8"/>
          <w:sz w:val="28"/>
          <w:szCs w:val="28"/>
          <w:lang w:val="uz-Cyrl-UZ"/>
        </w:rPr>
      </w:pPr>
    </w:p>
    <w:p w14:paraId="483630FF" w14:textId="77777777" w:rsidR="00BB7F4D" w:rsidRDefault="00BB7F4D" w:rsidP="00BB7F4D">
      <w:pPr>
        <w:pStyle w:val="af0"/>
        <w:spacing w:after="0"/>
        <w:ind w:left="0" w:firstLine="654"/>
        <w:rPr>
          <w:rFonts w:ascii="Times New Roman" w:hAnsi="Times New Roman" w:cs="Times New Roman"/>
          <w:spacing w:val="-8"/>
          <w:sz w:val="28"/>
          <w:szCs w:val="28"/>
          <w:lang w:val="en-US"/>
        </w:rPr>
      </w:pPr>
      <w:r w:rsidRPr="00274B46">
        <w:rPr>
          <w:rFonts w:ascii="Times New Roman" w:hAnsi="Times New Roman" w:cs="Times New Roman"/>
          <w:spacing w:val="-8"/>
          <w:sz w:val="28"/>
          <w:szCs w:val="28"/>
          <w:lang w:val="uz-Cyrl-UZ"/>
        </w:rPr>
        <w:t>“</w:t>
      </w:r>
      <w:r>
        <w:rPr>
          <w:rFonts w:ascii="Times New Roman" w:hAnsi="Times New Roman" w:cs="Times New Roman"/>
          <w:spacing w:val="-8"/>
          <w:sz w:val="28"/>
          <w:szCs w:val="28"/>
          <w:lang w:val="uz-Cyrl-UZ"/>
        </w:rPr>
        <w:t>T</w:t>
      </w:r>
      <w:r w:rsidRPr="00274B46">
        <w:rPr>
          <w:rFonts w:ascii="Times New Roman" w:hAnsi="Times New Roman" w:cs="Times New Roman"/>
          <w:spacing w:val="-8"/>
          <w:sz w:val="28"/>
          <w:szCs w:val="28"/>
          <w:lang w:val="uz-Cyrl-UZ"/>
        </w:rPr>
        <w:t>-</w:t>
      </w:r>
      <w:r>
        <w:rPr>
          <w:rFonts w:ascii="Times New Roman" w:hAnsi="Times New Roman" w:cs="Times New Roman"/>
          <w:spacing w:val="-8"/>
          <w:sz w:val="28"/>
          <w:szCs w:val="28"/>
          <w:lang w:val="uz-Cyrl-UZ"/>
        </w:rPr>
        <w:t>jadval</w:t>
      </w:r>
      <w:r w:rsidRPr="00274B46">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metodidan</w:t>
      </w:r>
      <w:r w:rsidRPr="00274B46">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foydalanish</w:t>
      </w:r>
      <w:r w:rsidRPr="00274B46">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uchun</w:t>
      </w:r>
      <w:r w:rsidRPr="00274B46">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quyidagi</w:t>
      </w:r>
      <w:r w:rsidRPr="00274B46">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sxema</w:t>
      </w:r>
      <w:r w:rsidRPr="00274B46">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taqdim</w:t>
      </w:r>
      <w:r w:rsidRPr="00274B46">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etiladi</w:t>
      </w:r>
      <w:r w:rsidRPr="00274B46">
        <w:rPr>
          <w:rFonts w:ascii="Times New Roman" w:hAnsi="Times New Roman" w:cs="Times New Roman"/>
          <w:spacing w:val="-8"/>
          <w:sz w:val="28"/>
          <w:szCs w:val="28"/>
          <w:lang w:val="uz-Cyrl-UZ"/>
        </w:rPr>
        <w:t xml:space="preserve">: </w:t>
      </w:r>
    </w:p>
    <w:p w14:paraId="62027D2D" w14:textId="77777777" w:rsidR="0064692B" w:rsidRPr="0064692B" w:rsidRDefault="0064692B" w:rsidP="00BB7F4D">
      <w:pPr>
        <w:pStyle w:val="af0"/>
        <w:spacing w:after="0"/>
        <w:ind w:left="0" w:firstLine="654"/>
        <w:rPr>
          <w:rFonts w:ascii="Times New Roman" w:hAnsi="Times New Roman" w:cs="Times New Roman"/>
          <w:spacing w:val="-8"/>
          <w:sz w:val="28"/>
          <w:szCs w:val="28"/>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7"/>
        <w:gridCol w:w="4697"/>
      </w:tblGrid>
      <w:tr w:rsidR="00BB7F4D" w:rsidRPr="002D52C4" w14:paraId="6B914B79" w14:textId="77777777" w:rsidTr="00BB7F4D">
        <w:tc>
          <w:tcPr>
            <w:tcW w:w="9374" w:type="dxa"/>
            <w:gridSpan w:val="2"/>
            <w:shd w:val="clear" w:color="auto" w:fill="auto"/>
          </w:tcPr>
          <w:p w14:paraId="14891FAF" w14:textId="77777777" w:rsidR="00BB7F4D" w:rsidRPr="002D52C4" w:rsidRDefault="00BB7F4D" w:rsidP="00BB7F4D">
            <w:pPr>
              <w:pStyle w:val="33"/>
              <w:tabs>
                <w:tab w:val="left" w:pos="-3240"/>
                <w:tab w:val="left" w:pos="432"/>
              </w:tabs>
              <w:spacing w:after="0"/>
              <w:ind w:left="0"/>
              <w:jc w:val="center"/>
              <w:rPr>
                <w:rFonts w:ascii="Times New Roman" w:hAnsi="Times New Roman" w:cs="Times New Roman"/>
                <w:sz w:val="28"/>
                <w:szCs w:val="28"/>
                <w:lang w:val="uz-Cyrl-UZ"/>
              </w:rPr>
            </w:pPr>
            <w:r>
              <w:rPr>
                <w:rFonts w:ascii="Times New Roman" w:hAnsi="Times New Roman" w:cs="Times New Roman"/>
                <w:sz w:val="28"/>
                <w:szCs w:val="28"/>
                <w:lang w:val="uz-Cyrl-UZ"/>
              </w:rPr>
              <w:t>O’rganilayotgan</w:t>
            </w:r>
            <w:r w:rsidRPr="002D52C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masala</w:t>
            </w:r>
            <w:r w:rsidRPr="002D52C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g’oya</w:t>
            </w:r>
            <w:r w:rsidRPr="002D52C4">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omil</w:t>
            </w:r>
            <w:r w:rsidRPr="002D52C4">
              <w:rPr>
                <w:rFonts w:ascii="Times New Roman" w:hAnsi="Times New Roman" w:cs="Times New Roman"/>
                <w:sz w:val="28"/>
                <w:szCs w:val="28"/>
                <w:lang w:val="uz-Cyrl-UZ"/>
              </w:rPr>
              <w:t xml:space="preserve">) </w:t>
            </w:r>
          </w:p>
        </w:tc>
      </w:tr>
      <w:tr w:rsidR="00BB7F4D" w:rsidRPr="002D52C4" w14:paraId="4B5EFE11" w14:textId="77777777" w:rsidTr="00BB7F4D">
        <w:tc>
          <w:tcPr>
            <w:tcW w:w="4677" w:type="dxa"/>
            <w:shd w:val="clear" w:color="auto" w:fill="auto"/>
          </w:tcPr>
          <w:p w14:paraId="40094510" w14:textId="77777777" w:rsidR="00BB7F4D" w:rsidRPr="002D52C4" w:rsidRDefault="00BB7F4D" w:rsidP="00BB7F4D">
            <w:pPr>
              <w:pStyle w:val="33"/>
              <w:tabs>
                <w:tab w:val="left" w:pos="-3240"/>
                <w:tab w:val="left" w:pos="432"/>
              </w:tabs>
              <w:spacing w:after="0"/>
              <w:ind w:left="0"/>
              <w:jc w:val="center"/>
              <w:rPr>
                <w:rFonts w:ascii="Times New Roman" w:hAnsi="Times New Roman" w:cs="Times New Roman"/>
                <w:sz w:val="28"/>
                <w:szCs w:val="28"/>
                <w:lang w:val="uz-Cyrl-UZ"/>
              </w:rPr>
            </w:pPr>
            <w:r>
              <w:rPr>
                <w:rFonts w:ascii="Times New Roman" w:hAnsi="Times New Roman" w:cs="Times New Roman"/>
                <w:sz w:val="28"/>
                <w:szCs w:val="28"/>
                <w:lang w:val="uz-Cyrl-UZ"/>
              </w:rPr>
              <w:t>Afzalligi</w:t>
            </w:r>
          </w:p>
        </w:tc>
        <w:tc>
          <w:tcPr>
            <w:tcW w:w="4697" w:type="dxa"/>
            <w:shd w:val="clear" w:color="auto" w:fill="auto"/>
          </w:tcPr>
          <w:p w14:paraId="3EAB4410" w14:textId="77777777" w:rsidR="00BB7F4D" w:rsidRPr="002D52C4" w:rsidRDefault="00BB7F4D" w:rsidP="00BB7F4D">
            <w:pPr>
              <w:pStyle w:val="33"/>
              <w:tabs>
                <w:tab w:val="left" w:pos="-3240"/>
                <w:tab w:val="left" w:pos="432"/>
              </w:tabs>
              <w:spacing w:after="0"/>
              <w:ind w:left="0"/>
              <w:jc w:val="center"/>
              <w:rPr>
                <w:rFonts w:ascii="Times New Roman" w:hAnsi="Times New Roman" w:cs="Times New Roman"/>
                <w:sz w:val="28"/>
                <w:szCs w:val="28"/>
                <w:lang w:val="uz-Cyrl-UZ"/>
              </w:rPr>
            </w:pPr>
            <w:r>
              <w:rPr>
                <w:rFonts w:ascii="Times New Roman" w:hAnsi="Times New Roman" w:cs="Times New Roman"/>
                <w:sz w:val="28"/>
                <w:szCs w:val="28"/>
                <w:lang w:val="uz-Cyrl-UZ"/>
              </w:rPr>
              <w:t>Kamchiligi</w:t>
            </w:r>
          </w:p>
        </w:tc>
      </w:tr>
      <w:tr w:rsidR="00BB7F4D" w:rsidRPr="002D52C4" w14:paraId="6E77020B" w14:textId="77777777" w:rsidTr="00BB7F4D">
        <w:tc>
          <w:tcPr>
            <w:tcW w:w="4677" w:type="dxa"/>
            <w:shd w:val="clear" w:color="auto" w:fill="auto"/>
          </w:tcPr>
          <w:p w14:paraId="1645AD5E" w14:textId="77777777" w:rsidR="00BB7F4D" w:rsidRPr="002D52C4" w:rsidRDefault="00BB7F4D" w:rsidP="00BB7F4D">
            <w:pPr>
              <w:pStyle w:val="33"/>
              <w:tabs>
                <w:tab w:val="left" w:pos="-3240"/>
                <w:tab w:val="left" w:pos="432"/>
              </w:tabs>
              <w:spacing w:after="0"/>
              <w:ind w:left="0"/>
              <w:rPr>
                <w:rFonts w:ascii="Times New Roman" w:hAnsi="Times New Roman" w:cs="Times New Roman"/>
                <w:sz w:val="28"/>
                <w:szCs w:val="28"/>
                <w:lang w:val="uz-Cyrl-UZ"/>
              </w:rPr>
            </w:pPr>
            <w:r w:rsidRPr="002D52C4">
              <w:rPr>
                <w:rFonts w:ascii="Times New Roman" w:hAnsi="Times New Roman" w:cs="Times New Roman"/>
                <w:sz w:val="28"/>
                <w:szCs w:val="28"/>
                <w:lang w:val="uz-Cyrl-UZ"/>
              </w:rPr>
              <w:t>1.</w:t>
            </w:r>
          </w:p>
        </w:tc>
        <w:tc>
          <w:tcPr>
            <w:tcW w:w="4697" w:type="dxa"/>
            <w:shd w:val="clear" w:color="auto" w:fill="auto"/>
          </w:tcPr>
          <w:p w14:paraId="0A18A4CD" w14:textId="77777777" w:rsidR="00BB7F4D" w:rsidRPr="002D52C4" w:rsidRDefault="00BB7F4D" w:rsidP="00BB7F4D">
            <w:pPr>
              <w:pStyle w:val="33"/>
              <w:tabs>
                <w:tab w:val="left" w:pos="-3240"/>
                <w:tab w:val="left" w:pos="432"/>
              </w:tabs>
              <w:spacing w:after="0"/>
              <w:ind w:left="0"/>
              <w:rPr>
                <w:rFonts w:ascii="Times New Roman" w:hAnsi="Times New Roman" w:cs="Times New Roman"/>
                <w:sz w:val="28"/>
                <w:szCs w:val="28"/>
                <w:lang w:val="uz-Cyrl-UZ"/>
              </w:rPr>
            </w:pPr>
            <w:r w:rsidRPr="002D52C4">
              <w:rPr>
                <w:rFonts w:ascii="Times New Roman" w:hAnsi="Times New Roman" w:cs="Times New Roman"/>
                <w:sz w:val="28"/>
                <w:szCs w:val="28"/>
                <w:lang w:val="uz-Cyrl-UZ"/>
              </w:rPr>
              <w:t>1.</w:t>
            </w:r>
          </w:p>
        </w:tc>
      </w:tr>
      <w:tr w:rsidR="00BB7F4D" w:rsidRPr="002D52C4" w14:paraId="2C1D98C4" w14:textId="77777777" w:rsidTr="00BB7F4D">
        <w:tc>
          <w:tcPr>
            <w:tcW w:w="4677" w:type="dxa"/>
            <w:shd w:val="clear" w:color="auto" w:fill="auto"/>
          </w:tcPr>
          <w:p w14:paraId="66965B53" w14:textId="77777777" w:rsidR="00BB7F4D" w:rsidRPr="002D52C4" w:rsidRDefault="00BB7F4D" w:rsidP="00BB7F4D">
            <w:pPr>
              <w:pStyle w:val="33"/>
              <w:tabs>
                <w:tab w:val="left" w:pos="-3240"/>
                <w:tab w:val="left" w:pos="432"/>
              </w:tabs>
              <w:spacing w:after="0"/>
              <w:ind w:left="0"/>
              <w:rPr>
                <w:rFonts w:ascii="Times New Roman" w:hAnsi="Times New Roman" w:cs="Times New Roman"/>
                <w:sz w:val="28"/>
                <w:szCs w:val="28"/>
                <w:lang w:val="uz-Cyrl-UZ"/>
              </w:rPr>
            </w:pPr>
            <w:r w:rsidRPr="002D52C4">
              <w:rPr>
                <w:rFonts w:ascii="Times New Roman" w:hAnsi="Times New Roman" w:cs="Times New Roman"/>
                <w:sz w:val="28"/>
                <w:szCs w:val="28"/>
                <w:lang w:val="uz-Cyrl-UZ"/>
              </w:rPr>
              <w:t>2.</w:t>
            </w:r>
          </w:p>
        </w:tc>
        <w:tc>
          <w:tcPr>
            <w:tcW w:w="4697" w:type="dxa"/>
            <w:shd w:val="clear" w:color="auto" w:fill="auto"/>
          </w:tcPr>
          <w:p w14:paraId="313A7EC2" w14:textId="77777777" w:rsidR="00BB7F4D" w:rsidRPr="002D52C4" w:rsidRDefault="00BB7F4D" w:rsidP="00BB7F4D">
            <w:pPr>
              <w:pStyle w:val="33"/>
              <w:tabs>
                <w:tab w:val="left" w:pos="-3240"/>
                <w:tab w:val="left" w:pos="432"/>
              </w:tabs>
              <w:spacing w:after="0"/>
              <w:ind w:left="0"/>
              <w:rPr>
                <w:rFonts w:ascii="Times New Roman" w:hAnsi="Times New Roman" w:cs="Times New Roman"/>
                <w:sz w:val="28"/>
                <w:szCs w:val="28"/>
                <w:lang w:val="uz-Cyrl-UZ"/>
              </w:rPr>
            </w:pPr>
            <w:r w:rsidRPr="002D52C4">
              <w:rPr>
                <w:rFonts w:ascii="Times New Roman" w:hAnsi="Times New Roman" w:cs="Times New Roman"/>
                <w:sz w:val="28"/>
                <w:szCs w:val="28"/>
                <w:lang w:val="uz-Cyrl-UZ"/>
              </w:rPr>
              <w:t>2.</w:t>
            </w:r>
          </w:p>
        </w:tc>
      </w:tr>
      <w:tr w:rsidR="00BB7F4D" w:rsidRPr="002D52C4" w14:paraId="462D2A0A" w14:textId="77777777" w:rsidTr="00BB7F4D">
        <w:tc>
          <w:tcPr>
            <w:tcW w:w="4677" w:type="dxa"/>
            <w:shd w:val="clear" w:color="auto" w:fill="auto"/>
          </w:tcPr>
          <w:p w14:paraId="067A6B34" w14:textId="77777777" w:rsidR="00BB7F4D" w:rsidRPr="002D52C4" w:rsidRDefault="00BB7F4D" w:rsidP="00BB7F4D">
            <w:pPr>
              <w:pStyle w:val="33"/>
              <w:tabs>
                <w:tab w:val="left" w:pos="-3240"/>
                <w:tab w:val="left" w:pos="432"/>
              </w:tabs>
              <w:spacing w:after="0"/>
              <w:ind w:left="0"/>
              <w:rPr>
                <w:rFonts w:ascii="Times New Roman" w:hAnsi="Times New Roman" w:cs="Times New Roman"/>
                <w:sz w:val="28"/>
                <w:szCs w:val="28"/>
                <w:lang w:val="uz-Cyrl-UZ"/>
              </w:rPr>
            </w:pPr>
            <w:r w:rsidRPr="002D52C4">
              <w:rPr>
                <w:rFonts w:ascii="Times New Roman" w:hAnsi="Times New Roman" w:cs="Times New Roman"/>
                <w:sz w:val="28"/>
                <w:szCs w:val="28"/>
                <w:lang w:val="uz-Cyrl-UZ"/>
              </w:rPr>
              <w:t>3.</w:t>
            </w:r>
          </w:p>
        </w:tc>
        <w:tc>
          <w:tcPr>
            <w:tcW w:w="4697" w:type="dxa"/>
            <w:shd w:val="clear" w:color="auto" w:fill="auto"/>
          </w:tcPr>
          <w:p w14:paraId="216F4EC2" w14:textId="77777777" w:rsidR="00BB7F4D" w:rsidRPr="002D52C4" w:rsidRDefault="00BB7F4D" w:rsidP="00BB7F4D">
            <w:pPr>
              <w:pStyle w:val="33"/>
              <w:tabs>
                <w:tab w:val="left" w:pos="-3240"/>
                <w:tab w:val="left" w:pos="432"/>
              </w:tabs>
              <w:spacing w:after="0"/>
              <w:ind w:left="0"/>
              <w:rPr>
                <w:rFonts w:ascii="Times New Roman" w:hAnsi="Times New Roman" w:cs="Times New Roman"/>
                <w:sz w:val="28"/>
                <w:szCs w:val="28"/>
                <w:lang w:val="uz-Cyrl-UZ"/>
              </w:rPr>
            </w:pPr>
            <w:r w:rsidRPr="002D52C4">
              <w:rPr>
                <w:rFonts w:ascii="Times New Roman" w:hAnsi="Times New Roman" w:cs="Times New Roman"/>
                <w:sz w:val="28"/>
                <w:szCs w:val="28"/>
                <w:lang w:val="uz-Cyrl-UZ"/>
              </w:rPr>
              <w:t>3.</w:t>
            </w:r>
          </w:p>
        </w:tc>
      </w:tr>
      <w:tr w:rsidR="00BB7F4D" w:rsidRPr="002D52C4" w14:paraId="590C4D7C" w14:textId="77777777" w:rsidTr="00BB7F4D">
        <w:tc>
          <w:tcPr>
            <w:tcW w:w="4677" w:type="dxa"/>
            <w:shd w:val="clear" w:color="auto" w:fill="auto"/>
          </w:tcPr>
          <w:p w14:paraId="4DB29900" w14:textId="77777777" w:rsidR="00BB7F4D" w:rsidRPr="002D52C4" w:rsidRDefault="00BB7F4D" w:rsidP="00BB7F4D">
            <w:pPr>
              <w:pStyle w:val="33"/>
              <w:tabs>
                <w:tab w:val="left" w:pos="-3240"/>
                <w:tab w:val="left" w:pos="432"/>
              </w:tabs>
              <w:spacing w:after="0"/>
              <w:ind w:left="0"/>
              <w:rPr>
                <w:rFonts w:ascii="Times New Roman" w:hAnsi="Times New Roman" w:cs="Times New Roman"/>
                <w:sz w:val="28"/>
                <w:szCs w:val="28"/>
                <w:lang w:val="uz-Cyrl-UZ"/>
              </w:rPr>
            </w:pPr>
            <w:r w:rsidRPr="002D52C4">
              <w:rPr>
                <w:rFonts w:ascii="Times New Roman" w:hAnsi="Times New Roman" w:cs="Times New Roman"/>
                <w:sz w:val="28"/>
                <w:szCs w:val="28"/>
                <w:lang w:val="uz-Cyrl-UZ"/>
              </w:rPr>
              <w:t>...</w:t>
            </w:r>
          </w:p>
        </w:tc>
        <w:tc>
          <w:tcPr>
            <w:tcW w:w="4697" w:type="dxa"/>
            <w:shd w:val="clear" w:color="auto" w:fill="auto"/>
          </w:tcPr>
          <w:p w14:paraId="57A466E5" w14:textId="77777777" w:rsidR="00BB7F4D" w:rsidRPr="002D52C4" w:rsidRDefault="00BB7F4D" w:rsidP="00BB7F4D">
            <w:pPr>
              <w:pStyle w:val="33"/>
              <w:tabs>
                <w:tab w:val="left" w:pos="-3240"/>
                <w:tab w:val="left" w:pos="432"/>
              </w:tabs>
              <w:spacing w:after="0"/>
              <w:ind w:left="0"/>
              <w:rPr>
                <w:rFonts w:ascii="Times New Roman" w:hAnsi="Times New Roman" w:cs="Times New Roman"/>
                <w:sz w:val="28"/>
                <w:szCs w:val="28"/>
                <w:lang w:val="uz-Cyrl-UZ"/>
              </w:rPr>
            </w:pPr>
            <w:r w:rsidRPr="002D52C4">
              <w:rPr>
                <w:rFonts w:ascii="Times New Roman" w:hAnsi="Times New Roman" w:cs="Times New Roman"/>
                <w:sz w:val="28"/>
                <w:szCs w:val="28"/>
                <w:lang w:val="uz-Cyrl-UZ"/>
              </w:rPr>
              <w:t>...</w:t>
            </w:r>
          </w:p>
        </w:tc>
      </w:tr>
    </w:tbl>
    <w:p w14:paraId="48057646" w14:textId="77777777" w:rsidR="00BB7F4D" w:rsidRDefault="00BB7F4D" w:rsidP="00BB7F4D">
      <w:pPr>
        <w:pStyle w:val="33"/>
        <w:tabs>
          <w:tab w:val="left" w:pos="-3240"/>
          <w:tab w:val="left" w:pos="432"/>
        </w:tabs>
        <w:spacing w:after="0"/>
        <w:ind w:left="0"/>
        <w:jc w:val="left"/>
        <w:rPr>
          <w:lang w:val="uz-Cyrl-UZ"/>
        </w:rPr>
      </w:pPr>
    </w:p>
    <w:p w14:paraId="1497284F" w14:textId="77777777" w:rsidR="0064692B" w:rsidRDefault="0064692B" w:rsidP="00BB7F4D">
      <w:pPr>
        <w:pStyle w:val="af0"/>
        <w:spacing w:after="0"/>
        <w:ind w:left="0" w:firstLine="654"/>
        <w:rPr>
          <w:rFonts w:ascii="Times New Roman" w:hAnsi="Times New Roman" w:cs="Times New Roman"/>
          <w:b/>
          <w:sz w:val="28"/>
          <w:szCs w:val="28"/>
          <w:lang w:val="en-US"/>
        </w:rPr>
      </w:pPr>
    </w:p>
    <w:p w14:paraId="05F2201E" w14:textId="77777777" w:rsidR="00BB7F4D" w:rsidRDefault="0064692B" w:rsidP="00BB7F4D">
      <w:pPr>
        <w:pStyle w:val="af0"/>
        <w:spacing w:after="0"/>
        <w:ind w:left="0" w:firstLine="654"/>
        <w:rPr>
          <w:rFonts w:ascii="Times New Roman" w:hAnsi="Times New Roman" w:cs="Times New Roman"/>
          <w:sz w:val="28"/>
          <w:szCs w:val="28"/>
          <w:lang w:val="uz-Cyrl-UZ"/>
        </w:rPr>
      </w:pPr>
      <w:r w:rsidRPr="0064692B">
        <w:rPr>
          <w:rFonts w:ascii="Times New Roman" w:hAnsi="Times New Roman" w:cs="Times New Roman"/>
          <w:b/>
          <w:sz w:val="28"/>
          <w:szCs w:val="28"/>
          <w:lang w:val="uz-Cyrl-UZ"/>
        </w:rPr>
        <w:t>10</w:t>
      </w:r>
      <w:r w:rsidR="00BB7F4D" w:rsidRPr="008B6D53">
        <w:rPr>
          <w:rFonts w:ascii="Times New Roman" w:hAnsi="Times New Roman" w:cs="Times New Roman"/>
          <w:b/>
          <w:sz w:val="28"/>
          <w:szCs w:val="28"/>
          <w:lang w:val="uz-Cyrl-UZ"/>
        </w:rPr>
        <w:t>. “</w:t>
      </w:r>
      <w:r w:rsidR="00BB7F4D">
        <w:rPr>
          <w:rFonts w:ascii="Times New Roman" w:hAnsi="Times New Roman" w:cs="Times New Roman"/>
          <w:b/>
          <w:sz w:val="28"/>
          <w:szCs w:val="28"/>
          <w:lang w:val="uz-Cyrl-UZ"/>
        </w:rPr>
        <w:t>Tavsiyanoma</w:t>
      </w:r>
      <w:r w:rsidR="00BB7F4D" w:rsidRPr="008B6D53">
        <w:rPr>
          <w:rFonts w:ascii="Times New Roman" w:hAnsi="Times New Roman" w:cs="Times New Roman"/>
          <w:b/>
          <w:sz w:val="28"/>
          <w:szCs w:val="28"/>
          <w:lang w:val="uz-Cyrl-UZ"/>
        </w:rPr>
        <w:t xml:space="preserve">” </w:t>
      </w:r>
      <w:r w:rsidR="00BB7F4D">
        <w:rPr>
          <w:rFonts w:ascii="Times New Roman" w:hAnsi="Times New Roman" w:cs="Times New Roman"/>
          <w:b/>
          <w:sz w:val="28"/>
          <w:szCs w:val="28"/>
          <w:lang w:val="uz-Cyrl-UZ"/>
        </w:rPr>
        <w:t>texnologiyasi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talabalarda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muayyan</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yo’nalishda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tashkil</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etiladigan</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pedagogik</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faoliyat</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samaradorligini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ta’minlash</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yuzasidan</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muayyan</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tavsiyalarni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ilgari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surish</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ko’nikmasini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shakllantiradi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Ilgari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surilayotgan</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tavsiyalar</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mazmunan</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masalaning</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echimini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topishga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yordam</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berishi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ilmiy</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jihatdan</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pedagogik</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amaliyotga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mos</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kelishi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talab</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etiladi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Metodni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qo’llashda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quyidagi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tartibda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ish</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ko’riladi</w:t>
      </w:r>
      <w:r w:rsidR="00BB7F4D" w:rsidRPr="008B6D53">
        <w:rPr>
          <w:rFonts w:ascii="Times New Roman" w:hAnsi="Times New Roman" w:cs="Times New Roman"/>
          <w:sz w:val="28"/>
          <w:szCs w:val="28"/>
          <w:lang w:val="uz-Cyrl-UZ"/>
        </w:rPr>
        <w:t xml:space="preserve">: 1) </w:t>
      </w:r>
      <w:r w:rsidR="00BB7F4D">
        <w:rPr>
          <w:rFonts w:ascii="Times New Roman" w:hAnsi="Times New Roman" w:cs="Times New Roman"/>
          <w:sz w:val="28"/>
          <w:szCs w:val="28"/>
          <w:lang w:val="uz-Cyrl-UZ"/>
        </w:rPr>
        <w:t>o’qituvchi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tavsiyanoma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tayyorlash</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talab</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etilgan</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masalani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aniqlashtiradi</w:t>
      </w:r>
      <w:r w:rsidR="00BB7F4D" w:rsidRPr="008B6D53">
        <w:rPr>
          <w:rFonts w:ascii="Times New Roman" w:hAnsi="Times New Roman" w:cs="Times New Roman"/>
          <w:sz w:val="28"/>
          <w:szCs w:val="28"/>
          <w:lang w:val="uz-Cyrl-UZ"/>
        </w:rPr>
        <w:t xml:space="preserve">; 2) </w:t>
      </w:r>
      <w:r w:rsidR="00BB7F4D">
        <w:rPr>
          <w:rFonts w:ascii="Times New Roman" w:hAnsi="Times New Roman" w:cs="Times New Roman"/>
          <w:sz w:val="28"/>
          <w:szCs w:val="28"/>
          <w:lang w:val="uz-Cyrl-UZ"/>
        </w:rPr>
        <w:t>talabalarga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bu</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haqida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e’lon</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qiladi</w:t>
      </w:r>
      <w:r w:rsidR="00BB7F4D" w:rsidRPr="008B6D53">
        <w:rPr>
          <w:rFonts w:ascii="Times New Roman" w:hAnsi="Times New Roman" w:cs="Times New Roman"/>
          <w:sz w:val="28"/>
          <w:szCs w:val="28"/>
          <w:lang w:val="uz-Cyrl-UZ"/>
        </w:rPr>
        <w:t xml:space="preserve">; 3) </w:t>
      </w:r>
      <w:r w:rsidR="00BB7F4D">
        <w:rPr>
          <w:rFonts w:ascii="Times New Roman" w:hAnsi="Times New Roman" w:cs="Times New Roman"/>
          <w:sz w:val="28"/>
          <w:szCs w:val="28"/>
          <w:lang w:val="uz-Cyrl-UZ"/>
        </w:rPr>
        <w:t>talabalar</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fikr</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yuritish</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asosida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masalaning</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echimini</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topishga</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harakat</w:t>
      </w:r>
      <w:r w:rsidR="00BB7F4D" w:rsidRPr="008B6D53">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qiladilar</w:t>
      </w:r>
      <w:r w:rsidR="00BB7F4D" w:rsidRPr="008B6D53">
        <w:rPr>
          <w:rFonts w:ascii="Times New Roman" w:hAnsi="Times New Roman" w:cs="Times New Roman"/>
          <w:sz w:val="28"/>
          <w:szCs w:val="28"/>
          <w:lang w:val="uz-Cyrl-UZ"/>
        </w:rPr>
        <w:t xml:space="preserve">; 4) </w:t>
      </w:r>
      <w:r w:rsidR="00BB7F4D">
        <w:rPr>
          <w:rFonts w:ascii="Times New Roman" w:hAnsi="Times New Roman" w:cs="Times New Roman"/>
          <w:sz w:val="28"/>
          <w:szCs w:val="28"/>
          <w:lang w:val="uz-Cyrl-UZ"/>
        </w:rPr>
        <w:t>masalaning umumiy mohiyatini qayta yodga olish orqali uning muhim jihatlarini belgilab olinadi; 5) belgilangan muhim jihatlarga tayangan holda muayyan tavsiyalar ishlab chiqiladi; 6) ilgari surilayotgan tavsiyalar va ularning samaradorligi muhokama qilinadi; 7) yakuniy xulosaga kelinadi.</w:t>
      </w:r>
    </w:p>
    <w:p w14:paraId="34C6C1F7" w14:textId="77777777" w:rsidR="00BB7F4D" w:rsidRPr="008B6D53" w:rsidRDefault="00BB7F4D" w:rsidP="00BB7F4D">
      <w:pPr>
        <w:pStyle w:val="af0"/>
        <w:spacing w:after="0"/>
        <w:ind w:left="0" w:firstLine="654"/>
        <w:rPr>
          <w:rFonts w:ascii="Times New Roman" w:hAnsi="Times New Roman"/>
          <w:b/>
          <w:sz w:val="28"/>
          <w:szCs w:val="28"/>
          <w:lang w:val="uz-Cyrl-UZ"/>
        </w:rPr>
      </w:pPr>
      <w:r>
        <w:rPr>
          <w:rFonts w:ascii="Times New Roman" w:hAnsi="Times New Roman" w:cs="Times New Roman"/>
          <w:sz w:val="28"/>
          <w:szCs w:val="28"/>
          <w:lang w:val="uz-Cyrl-UZ"/>
        </w:rPr>
        <w:t>Texnologiyani qo’llashda talabalar guruh yoki juftliklarga birikkan holda yoki alohida faoliyat yuritishlari mumkin. Mashg’ulot jarayonida talabalar tomonidan ilgari surilgan barcha tavsiyalar umumlashtiriladi.</w:t>
      </w:r>
      <w:r w:rsidRPr="008B6D53">
        <w:rPr>
          <w:rFonts w:ascii="Times New Roman" w:hAnsi="Times New Roman" w:cs="Times New Roman"/>
          <w:sz w:val="28"/>
          <w:szCs w:val="28"/>
          <w:lang w:val="uz-Cyrl-UZ"/>
        </w:rPr>
        <w:t xml:space="preserve">    </w:t>
      </w:r>
    </w:p>
    <w:p w14:paraId="480BFADE" w14:textId="77777777" w:rsidR="0064692B" w:rsidRPr="00032CAE" w:rsidRDefault="0064692B" w:rsidP="00BB7F4D">
      <w:pPr>
        <w:pStyle w:val="33"/>
        <w:tabs>
          <w:tab w:val="left" w:pos="-3240"/>
          <w:tab w:val="left" w:pos="432"/>
        </w:tabs>
        <w:spacing w:after="0"/>
        <w:ind w:left="0" w:firstLine="654"/>
        <w:rPr>
          <w:rFonts w:ascii="Times New Roman" w:hAnsi="Times New Roman" w:cs="Times New Roman"/>
          <w:b/>
          <w:sz w:val="28"/>
          <w:szCs w:val="28"/>
          <w:lang w:val="uz-Cyrl-UZ"/>
        </w:rPr>
      </w:pPr>
    </w:p>
    <w:p w14:paraId="0EA40432" w14:textId="77777777" w:rsidR="00BB7F4D" w:rsidRPr="002D0512" w:rsidRDefault="0064692B" w:rsidP="00BB7F4D">
      <w:pPr>
        <w:pStyle w:val="33"/>
        <w:tabs>
          <w:tab w:val="left" w:pos="-3240"/>
          <w:tab w:val="left" w:pos="432"/>
        </w:tabs>
        <w:spacing w:after="0"/>
        <w:ind w:left="0" w:firstLine="654"/>
        <w:rPr>
          <w:rFonts w:ascii="Times New Roman" w:hAnsi="Times New Roman" w:cs="Times New Roman"/>
          <w:sz w:val="28"/>
          <w:szCs w:val="28"/>
          <w:lang w:val="uz-Cyrl-UZ"/>
        </w:rPr>
      </w:pPr>
      <w:r w:rsidRPr="0064692B">
        <w:rPr>
          <w:rFonts w:ascii="Times New Roman" w:hAnsi="Times New Roman" w:cs="Times New Roman"/>
          <w:b/>
          <w:sz w:val="28"/>
          <w:szCs w:val="28"/>
          <w:lang w:val="uz-Cyrl-UZ"/>
        </w:rPr>
        <w:t>1</w:t>
      </w:r>
      <w:r w:rsidR="00BB7F4D" w:rsidRPr="00B04FCB">
        <w:rPr>
          <w:rFonts w:ascii="Times New Roman" w:hAnsi="Times New Roman" w:cs="Times New Roman"/>
          <w:b/>
          <w:sz w:val="28"/>
          <w:szCs w:val="28"/>
          <w:lang w:val="uz-Cyrl-UZ"/>
        </w:rPr>
        <w:t>1. “</w:t>
      </w:r>
      <w:r w:rsidR="00BB7F4D">
        <w:rPr>
          <w:rFonts w:ascii="Times New Roman" w:hAnsi="Times New Roman" w:cs="Times New Roman"/>
          <w:b/>
          <w:sz w:val="28"/>
          <w:szCs w:val="28"/>
          <w:lang w:val="uz-Cyrl-UZ"/>
        </w:rPr>
        <w:t>Ven</w:t>
      </w:r>
      <w:r w:rsidR="00BB7F4D" w:rsidRPr="00B04FCB">
        <w:rPr>
          <w:rFonts w:ascii="Times New Roman" w:hAnsi="Times New Roman" w:cs="Times New Roman"/>
          <w:b/>
          <w:sz w:val="28"/>
          <w:szCs w:val="28"/>
          <w:lang w:val="uz-Cyrl-UZ"/>
        </w:rPr>
        <w:t xml:space="preserve"> </w:t>
      </w:r>
      <w:r w:rsidR="00BB7F4D">
        <w:rPr>
          <w:rFonts w:ascii="Times New Roman" w:hAnsi="Times New Roman" w:cs="Times New Roman"/>
          <w:b/>
          <w:sz w:val="28"/>
          <w:szCs w:val="28"/>
          <w:lang w:val="uz-Cyrl-UZ"/>
        </w:rPr>
        <w:t>diagrammasi</w:t>
      </w:r>
      <w:r w:rsidR="00BB7F4D" w:rsidRPr="00B04FCB">
        <w:rPr>
          <w:rFonts w:ascii="Times New Roman" w:hAnsi="Times New Roman" w:cs="Times New Roman"/>
          <w:b/>
          <w:sz w:val="28"/>
          <w:szCs w:val="28"/>
          <w:lang w:val="uz-Cyrl-UZ"/>
        </w:rPr>
        <w:t>”</w:t>
      </w:r>
      <w:r w:rsidR="00BB7F4D" w:rsidRPr="00B04FCB">
        <w:rPr>
          <w:rFonts w:ascii="Times New Roman" w:hAnsi="Times New Roman" w:cs="Times New Roman"/>
          <w:b/>
          <w:bCs/>
          <w:sz w:val="28"/>
          <w:szCs w:val="28"/>
          <w:lang w:val="uz-Cyrl-UZ"/>
        </w:rPr>
        <w:t xml:space="preserve"> </w:t>
      </w:r>
      <w:r w:rsidR="00BB7F4D">
        <w:rPr>
          <w:rFonts w:ascii="Times New Roman" w:hAnsi="Times New Roman" w:cs="Times New Roman"/>
          <w:b/>
          <w:bCs/>
          <w:sz w:val="28"/>
          <w:szCs w:val="28"/>
          <w:lang w:val="uz-Cyrl-UZ"/>
        </w:rPr>
        <w:t>strategiyasi</w:t>
      </w:r>
      <w:r w:rsidR="00BB7F4D" w:rsidRPr="002D0512">
        <w:rPr>
          <w:rFonts w:ascii="Times New Roman" w:hAnsi="Times New Roman" w:cs="Times New Roman"/>
          <w:bCs/>
          <w:sz w:val="28"/>
          <w:szCs w:val="28"/>
          <w:lang w:val="uz-Cyrl-UZ"/>
        </w:rPr>
        <w:t xml:space="preserve"> </w:t>
      </w:r>
      <w:r w:rsidR="00BB7F4D">
        <w:rPr>
          <w:rFonts w:ascii="Times New Roman" w:hAnsi="Times New Roman" w:cs="Times New Roman"/>
          <w:sz w:val="28"/>
          <w:szCs w:val="28"/>
          <w:lang w:val="uz-Cyrl-UZ"/>
        </w:rPr>
        <w:t>talabalarda</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mavzuga</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nisbatan</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tahliliy</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yondoshuv</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ayrim</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qismlar</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negizida</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mavzuning</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umumiy</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mohiyatini</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o’zlashtirish</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sintezlash</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ko’nikmalarini</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hosil</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qilishga</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yo’naltiriladi</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Strategiya</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kichik</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guruhlarni</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shakllantirish</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asosida</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sxema</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bo’yicha</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amalga</w:t>
      </w:r>
      <w:r w:rsidR="00BB7F4D" w:rsidRPr="002D0512">
        <w:rPr>
          <w:rFonts w:ascii="Times New Roman" w:hAnsi="Times New Roman" w:cs="Times New Roman"/>
          <w:sz w:val="28"/>
          <w:szCs w:val="28"/>
          <w:lang w:val="uz-Cyrl-UZ"/>
        </w:rPr>
        <w:t xml:space="preserve"> </w:t>
      </w:r>
      <w:r w:rsidR="00BB7F4D">
        <w:rPr>
          <w:rFonts w:ascii="Times New Roman" w:hAnsi="Times New Roman" w:cs="Times New Roman"/>
          <w:sz w:val="28"/>
          <w:szCs w:val="28"/>
          <w:lang w:val="uz-Cyrl-UZ"/>
        </w:rPr>
        <w:t>oshiriladi</w:t>
      </w:r>
      <w:r w:rsidR="00BB7F4D" w:rsidRPr="002D0512">
        <w:rPr>
          <w:rFonts w:ascii="Times New Roman" w:hAnsi="Times New Roman" w:cs="Times New Roman"/>
          <w:sz w:val="28"/>
          <w:szCs w:val="28"/>
          <w:lang w:val="uz-Cyrl-UZ"/>
        </w:rPr>
        <w:t>.</w:t>
      </w:r>
    </w:p>
    <w:p w14:paraId="4541BB12" w14:textId="77777777" w:rsidR="00BB7F4D" w:rsidRPr="002D0512" w:rsidRDefault="00BB7F4D" w:rsidP="00BB7F4D">
      <w:pPr>
        <w:ind w:firstLine="720"/>
        <w:rPr>
          <w:rFonts w:ascii="Times New Roman" w:hAnsi="Times New Roman" w:cs="Times New Roman"/>
          <w:sz w:val="28"/>
          <w:szCs w:val="28"/>
          <w:lang w:val="uz-Cyrl-UZ"/>
        </w:rPr>
      </w:pPr>
      <w:r>
        <w:rPr>
          <w:rFonts w:ascii="Times New Roman" w:hAnsi="Times New Roman" w:cs="Times New Roman"/>
          <w:sz w:val="28"/>
          <w:szCs w:val="28"/>
          <w:lang w:val="uz-Cyrl-UZ"/>
        </w:rPr>
        <w:t>Yozuv</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taxtasi</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o’zaro</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teng</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to’rt</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bo’lakka</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ajratiladi</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har</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bir</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bo’lakka</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quyidagi</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sxema</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chiziladi</w:t>
      </w:r>
      <w:r w:rsidRPr="002D0512">
        <w:rPr>
          <w:rFonts w:ascii="Times New Roman" w:hAnsi="Times New Roman" w:cs="Times New Roman"/>
          <w:sz w:val="28"/>
          <w:szCs w:val="28"/>
          <w:lang w:val="uz-Cyrl-UZ"/>
        </w:rPr>
        <w:t>:</w:t>
      </w:r>
    </w:p>
    <w:p w14:paraId="05B27144" w14:textId="77777777" w:rsidR="00BB7F4D" w:rsidRPr="002D0512" w:rsidRDefault="00BB7F4D" w:rsidP="00BB7F4D">
      <w:pPr>
        <w:ind w:firstLine="720"/>
        <w:rPr>
          <w:rFonts w:ascii="Times New Roman" w:hAnsi="Times New Roman" w:cs="Times New Roman"/>
          <w:sz w:val="28"/>
          <w:szCs w:val="28"/>
          <w:lang w:val="uz-Cyrl-UZ"/>
        </w:rPr>
      </w:pPr>
      <w:r>
        <w:rPr>
          <w:rFonts w:ascii="Times New Roman" w:hAnsi="Times New Roman" w:cs="Times New Roman"/>
          <w:noProof/>
          <w:sz w:val="28"/>
          <w:szCs w:val="28"/>
        </w:rPr>
        <mc:AlternateContent>
          <mc:Choice Requires="wpg">
            <w:drawing>
              <wp:anchor distT="0" distB="0" distL="114300" distR="114300" simplePos="0" relativeHeight="251578880" behindDoc="0" locked="1" layoutInCell="1" allowOverlap="1" wp14:anchorId="7F9C437B" wp14:editId="28D5CA62">
                <wp:simplePos x="0" y="0"/>
                <wp:positionH relativeFrom="column">
                  <wp:posOffset>1485900</wp:posOffset>
                </wp:positionH>
                <wp:positionV relativeFrom="paragraph">
                  <wp:posOffset>1905</wp:posOffset>
                </wp:positionV>
                <wp:extent cx="2628900" cy="1331595"/>
                <wp:effectExtent l="13335" t="9525" r="5715" b="11430"/>
                <wp:wrapNone/>
                <wp:docPr id="498" name="Группа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331595"/>
                          <a:chOff x="3501" y="12294"/>
                          <a:chExt cx="4140" cy="2700"/>
                        </a:xfrm>
                      </wpg:grpSpPr>
                      <wps:wsp>
                        <wps:cNvPr id="499" name="Oval 18"/>
                        <wps:cNvSpPr>
                          <a:spLocks noChangeArrowheads="1"/>
                        </wps:cNvSpPr>
                        <wps:spPr bwMode="auto">
                          <a:xfrm>
                            <a:off x="3501" y="12294"/>
                            <a:ext cx="2340" cy="1980"/>
                          </a:xfrm>
                          <a:prstGeom prst="ellipse">
                            <a:avLst/>
                          </a:prstGeom>
                          <a:solidFill>
                            <a:srgbClr val="FFFFFF"/>
                          </a:solidFill>
                          <a:ln w="9525">
                            <a:solidFill>
                              <a:srgbClr val="000000"/>
                            </a:solidFill>
                            <a:round/>
                            <a:headEnd/>
                            <a:tailEnd/>
                          </a:ln>
                        </wps:spPr>
                        <wps:txbx>
                          <w:txbxContent>
                            <w:p w14:paraId="7CBBBBA9" w14:textId="77777777" w:rsidR="00806D0E" w:rsidRDefault="00806D0E" w:rsidP="00BB7F4D">
                              <w:pPr>
                                <w:jc w:val="center"/>
                              </w:pPr>
                            </w:p>
                            <w:p w14:paraId="491B4FDC" w14:textId="77777777" w:rsidR="00806D0E" w:rsidRDefault="00806D0E" w:rsidP="00BB7F4D">
                              <w:pPr>
                                <w:jc w:val="center"/>
                                <w:rPr>
                                  <w:rFonts w:ascii="BalticaUzbek" w:hAnsi="BalticaUzbek" w:cs="BalticaUzbek"/>
                                  <w:sz w:val="28"/>
                                  <w:szCs w:val="28"/>
                                </w:rPr>
                              </w:pPr>
                              <w:r>
                                <w:rPr>
                                  <w:rFonts w:ascii="BalticaUzbek" w:hAnsi="BalticaUzbek" w:cs="BalticaUzbek"/>
                                  <w:sz w:val="28"/>
                                  <w:szCs w:val="28"/>
                                </w:rPr>
                                <w:t>1</w:t>
                              </w:r>
                            </w:p>
                          </w:txbxContent>
                        </wps:txbx>
                        <wps:bodyPr rot="0" vert="horz" wrap="square" lIns="91440" tIns="45720" rIns="91440" bIns="45720" anchor="t" anchorCtr="0" upright="1">
                          <a:noAutofit/>
                        </wps:bodyPr>
                      </wps:wsp>
                      <wps:wsp>
                        <wps:cNvPr id="500" name="Oval 19"/>
                        <wps:cNvSpPr>
                          <a:spLocks noChangeArrowheads="1"/>
                        </wps:cNvSpPr>
                        <wps:spPr bwMode="auto">
                          <a:xfrm>
                            <a:off x="5301" y="12294"/>
                            <a:ext cx="2340" cy="1980"/>
                          </a:xfrm>
                          <a:prstGeom prst="ellipse">
                            <a:avLst/>
                          </a:prstGeom>
                          <a:solidFill>
                            <a:srgbClr val="FFFFFF"/>
                          </a:solidFill>
                          <a:ln w="9525">
                            <a:solidFill>
                              <a:srgbClr val="000000"/>
                            </a:solidFill>
                            <a:round/>
                            <a:headEnd/>
                            <a:tailEnd/>
                          </a:ln>
                        </wps:spPr>
                        <wps:txbx>
                          <w:txbxContent>
                            <w:p w14:paraId="483D02A6" w14:textId="77777777" w:rsidR="00806D0E" w:rsidRDefault="00806D0E" w:rsidP="00BB7F4D">
                              <w:pPr>
                                <w:jc w:val="center"/>
                              </w:pPr>
                            </w:p>
                            <w:p w14:paraId="679B847A" w14:textId="77777777" w:rsidR="00806D0E" w:rsidRDefault="00806D0E" w:rsidP="00BB7F4D">
                              <w:pPr>
                                <w:jc w:val="center"/>
                                <w:rPr>
                                  <w:rFonts w:ascii="BalticaUzbek" w:hAnsi="BalticaUzbek" w:cs="BalticaUzbek"/>
                                  <w:sz w:val="28"/>
                                  <w:szCs w:val="28"/>
                                </w:rPr>
                              </w:pPr>
                              <w:r>
                                <w:rPr>
                                  <w:rFonts w:ascii="BalticaUzbek" w:hAnsi="BalticaUzbek" w:cs="BalticaUzbek"/>
                                  <w:sz w:val="28"/>
                                  <w:szCs w:val="28"/>
                                </w:rPr>
                                <w:t>2</w:t>
                              </w:r>
                            </w:p>
                          </w:txbxContent>
                        </wps:txbx>
                        <wps:bodyPr rot="0" vert="horz" wrap="square" lIns="91440" tIns="45720" rIns="91440" bIns="45720" anchor="t" anchorCtr="0" upright="1">
                          <a:noAutofit/>
                        </wps:bodyPr>
                      </wps:wsp>
                      <wps:wsp>
                        <wps:cNvPr id="501" name="Oval 20"/>
                        <wps:cNvSpPr>
                          <a:spLocks noChangeArrowheads="1"/>
                        </wps:cNvSpPr>
                        <wps:spPr bwMode="auto">
                          <a:xfrm>
                            <a:off x="4581" y="13014"/>
                            <a:ext cx="2340" cy="1980"/>
                          </a:xfrm>
                          <a:prstGeom prst="ellipse">
                            <a:avLst/>
                          </a:prstGeom>
                          <a:solidFill>
                            <a:srgbClr val="FFFFFF"/>
                          </a:solidFill>
                          <a:ln w="9525">
                            <a:solidFill>
                              <a:srgbClr val="000000"/>
                            </a:solidFill>
                            <a:round/>
                            <a:headEnd/>
                            <a:tailEnd/>
                          </a:ln>
                        </wps:spPr>
                        <wps:txbx>
                          <w:txbxContent>
                            <w:p w14:paraId="3C333B17" w14:textId="77777777" w:rsidR="00806D0E" w:rsidRDefault="00806D0E" w:rsidP="00BB7F4D">
                              <w:pPr>
                                <w:jc w:val="center"/>
                              </w:pPr>
                            </w:p>
                            <w:p w14:paraId="146EB487" w14:textId="77777777" w:rsidR="00806D0E" w:rsidRDefault="00806D0E" w:rsidP="00BB7F4D">
                              <w:pPr>
                                <w:jc w:val="center"/>
                                <w:rPr>
                                  <w:rFonts w:ascii="BalticaUzbek" w:hAnsi="BalticaUzbek" w:cs="BalticaUzbek"/>
                                  <w:sz w:val="28"/>
                                  <w:szCs w:val="28"/>
                                </w:rPr>
                              </w:pPr>
                              <w:r>
                                <w:rPr>
                                  <w:rFonts w:ascii="BalticaUzbek" w:hAnsi="BalticaUzbek" w:cs="BalticaUzbek"/>
                                  <w:sz w:val="28"/>
                                  <w:szCs w:val="28"/>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9C437B" id="Группа 498" o:spid="_x0000_s1451" style="position:absolute;left:0;text-align:left;margin-left:117pt;margin-top:.15pt;width:207pt;height:104.85pt;z-index:251578880;mso-position-horizontal-relative:text;mso-position-vertical-relative:text" coordorigin="3501,12294" coordsize="4140,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45C9QIAABsLAAAOAAAAZHJzL2Uyb0RvYy54bWzsVltq3DAU/S90D0L/jcceOxmbeELIi0La&#10;BNIuQGPLDypLqqQZT/pVyBK6ke6gW0h21CvJM5lJAoWUBgqxwUi68vG95xzJ2j9YdgwtqNKt4DkO&#10;d0YYUV6IsuV1jj9/On03wUgbwkvCBKc5vqYaH0zfvtnvZUYj0QhWUoUAhOuslzlujJFZEOiioR3R&#10;O0JSDsFKqI4Y6Ko6KBXpAb1jQTQa7Qa9UKVUoqBaw+ixD+Kpw68qWpiLqtLUIJZjyM24p3LPmX0G&#10;032S1YrIpi2GNMgzsuhIy+Gja6hjYgiaq/YRVNcWSmhRmZ1CdIGoqragrgaoJhw9qOZMibl0tdRZ&#10;X8s1TUDtA56eDVt8XFwq1JY5jlOQipMORLr9cff97ub2F9w/kR0HlnpZZzD5TMkreal8qdA8F8UX&#10;DeHgYdz2az8ZzfoPogRcMjfCsbSsVGchoH60dGJcr8WgS4MKGIx2o0k6As0KiIXjcZikiZeraEBT&#10;+944GYUY2XAUpfEqeDIAxGE8vB3tAY5NkmT+yy7bITtbGnhP39Or/47eq4ZI6lTTlrE1vemK3osF&#10;YSgcWHVzVpRqzyfi4qghvKaHSom+oaSElEJXgc0VQP0LtqNBjT8S/BRRa57HK5rCdLJNE8mk0uaM&#10;ig7ZRo4pY63UtjiSkcW5Np7U1Sw7rAVry9OWMddR9eyIKQQF5/jUXYMOW9MYR32O0yRKHPJWTG9C&#10;jNz1FASsFF5CNiSzdJ0MbUNa5tsgPePOpp4yr7pZzpbO/FHsvGUJnYnyGihVwu8VsLdBoxHqG0Y9&#10;7BM51l/nRFGM2HsOsqRhbPkzrhMnexF01GZkthkhvACoHBuMfPPI+M1oLlVbN/Cl0FHAxSGslap1&#10;BN9nNRQAZn0h1yZ2AfpNwbs2teRvmRAk/0euTcaPl/era3W24drdlRyvrt3Ya91vYcO1sCZfzrVx&#10;Mhl+SmDf4af06tot1+6t5PhfXOvOC3ACc0eI4bRoj3ibfbc3359pp78BAAD//wMAUEsDBBQABgAI&#10;AAAAIQCRXImy3wAAAAgBAAAPAAAAZHJzL2Rvd25yZXYueG1sTI/BasMwEETvhf6D2EJvjeQ4DcG1&#10;HEJoewqFJoXSm2JtbBNrZSzFdv6+21NznJ1h9k2+nlwrBuxD40lDMlMgkEpvG6o0fB3enlYgQjRk&#10;TesJNVwxwLq4v8tNZv1InzjsYyW4hEJmNNQxdpmUoazRmTDzHRJ7J987E1n2lbS9GbnctXKu1FI6&#10;0xB/qE2H2xrL8/7iNLyPZtykyeuwO5+215/D88f3LkGtHx+mzQuIiFP8D8MfPqNDwUxHfyEbRKth&#10;ni54S9SQgmB7uVixPPI9UQpkkcvbAcUvAAAA//8DAFBLAQItABQABgAIAAAAIQC2gziS/gAAAOEB&#10;AAATAAAAAAAAAAAAAAAAAAAAAABbQ29udGVudF9UeXBlc10ueG1sUEsBAi0AFAAGAAgAAAAhADj9&#10;If/WAAAAlAEAAAsAAAAAAAAAAAAAAAAALwEAAF9yZWxzLy5yZWxzUEsBAi0AFAAGAAgAAAAhAIFb&#10;jkL1AgAAGwsAAA4AAAAAAAAAAAAAAAAALgIAAGRycy9lMm9Eb2MueG1sUEsBAi0AFAAGAAgAAAAh&#10;AJFcibLfAAAACAEAAA8AAAAAAAAAAAAAAAAATwUAAGRycy9kb3ducmV2LnhtbFBLBQYAAAAABAAE&#10;APMAAABbBgAAAAA=&#10;">
                <v:oval id="Oval 18" o:spid="_x0000_s1452" style="position:absolute;left:3501;top:12294;width:2340;height:1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wxAAAANwAAAAPAAAAZHJzL2Rvd25yZXYueG1sRI9Ba8JA&#10;FITvhf6H5Qm91Y2NikZXEaVgDz2Y1vsj+0yC2bch+4zpv+8KhR6HmfmGWW8H16ieulB7NjAZJ6CI&#10;C29rLg18f72/LkAFQbbYeCYDPxRgu3l+WmNm/Z1P1OdSqgjhkKGBSqTNtA5FRQ7D2LfE0bv4zqFE&#10;2ZXadniPcNfotySZa4c1x4UKW9pXVFzzmzNwKHf5vNepzNLL4Siz6/nzI50Y8zIaditQQoP8h//a&#10;R2tgulzC40w8AnrzCwAA//8DAFBLAQItABQABgAIAAAAIQDb4fbL7gAAAIUBAAATAAAAAAAAAAAA&#10;AAAAAAAAAABbQ29udGVudF9UeXBlc10ueG1sUEsBAi0AFAAGAAgAAAAhAFr0LFu/AAAAFQEAAAsA&#10;AAAAAAAAAAAAAAAAHwEAAF9yZWxzLy5yZWxzUEsBAi0AFAAGAAgAAAAhAPX/9nDEAAAA3AAAAA8A&#10;AAAAAAAAAAAAAAAABwIAAGRycy9kb3ducmV2LnhtbFBLBQYAAAAAAwADALcAAAD4AgAAAAA=&#10;">
                  <v:textbox>
                    <w:txbxContent>
                      <w:p w14:paraId="7CBBBBA9" w14:textId="77777777" w:rsidR="00806D0E" w:rsidRDefault="00806D0E" w:rsidP="00BB7F4D">
                        <w:pPr>
                          <w:jc w:val="center"/>
                        </w:pPr>
                      </w:p>
                      <w:p w14:paraId="491B4FDC" w14:textId="77777777" w:rsidR="00806D0E" w:rsidRDefault="00806D0E" w:rsidP="00BB7F4D">
                        <w:pPr>
                          <w:jc w:val="center"/>
                          <w:rPr>
                            <w:rFonts w:ascii="BalticaUzbek" w:hAnsi="BalticaUzbek" w:cs="BalticaUzbek"/>
                            <w:sz w:val="28"/>
                            <w:szCs w:val="28"/>
                          </w:rPr>
                        </w:pPr>
                        <w:r>
                          <w:rPr>
                            <w:rFonts w:ascii="BalticaUzbek" w:hAnsi="BalticaUzbek" w:cs="BalticaUzbek"/>
                            <w:sz w:val="28"/>
                            <w:szCs w:val="28"/>
                          </w:rPr>
                          <w:t>1</w:t>
                        </w:r>
                      </w:p>
                    </w:txbxContent>
                  </v:textbox>
                </v:oval>
                <v:oval id="Oval 19" o:spid="_x0000_s1453" style="position:absolute;left:5301;top:12294;width:2340;height:1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sX3wAAAANwAAAAPAAAAZHJzL2Rvd25yZXYueG1sRE9Na8JA&#10;EL0X/A/LCN7qRkNEoquIUrCHHhr1PmTHJJidDdlpjP++eyj0+Hjf2/3oWjVQHxrPBhbzBBRx6W3D&#10;lYHr5eN9DSoIssXWMxl4UYD9bvK2xdz6J3/TUEilYgiHHA3UIl2udShrchjmviOO3N33DiXCvtK2&#10;x2cMd61eJslKO2w4NtTY0bGm8lH8OAOn6lCsBp1Klt5PZ8ket6/PdGHMbDoeNqCERvkX/7nP1kCW&#10;xPnxTDwCevcLAAD//wMAUEsBAi0AFAAGAAgAAAAhANvh9svuAAAAhQEAABMAAAAAAAAAAAAAAAAA&#10;AAAAAFtDb250ZW50X1R5cGVzXS54bWxQSwECLQAUAAYACAAAACEAWvQsW78AAAAVAQAACwAAAAAA&#10;AAAAAAAAAAAfAQAAX3JlbHMvLnJlbHNQSwECLQAUAAYACAAAACEA+i7F98AAAADcAAAADwAAAAAA&#10;AAAAAAAAAAAHAgAAZHJzL2Rvd25yZXYueG1sUEsFBgAAAAADAAMAtwAAAPQCAAAAAA==&#10;">
                  <v:textbox>
                    <w:txbxContent>
                      <w:p w14:paraId="483D02A6" w14:textId="77777777" w:rsidR="00806D0E" w:rsidRDefault="00806D0E" w:rsidP="00BB7F4D">
                        <w:pPr>
                          <w:jc w:val="center"/>
                        </w:pPr>
                      </w:p>
                      <w:p w14:paraId="679B847A" w14:textId="77777777" w:rsidR="00806D0E" w:rsidRDefault="00806D0E" w:rsidP="00BB7F4D">
                        <w:pPr>
                          <w:jc w:val="center"/>
                          <w:rPr>
                            <w:rFonts w:ascii="BalticaUzbek" w:hAnsi="BalticaUzbek" w:cs="BalticaUzbek"/>
                            <w:sz w:val="28"/>
                            <w:szCs w:val="28"/>
                          </w:rPr>
                        </w:pPr>
                        <w:r>
                          <w:rPr>
                            <w:rFonts w:ascii="BalticaUzbek" w:hAnsi="BalticaUzbek" w:cs="BalticaUzbek"/>
                            <w:sz w:val="28"/>
                            <w:szCs w:val="28"/>
                          </w:rPr>
                          <w:t>2</w:t>
                        </w:r>
                      </w:p>
                    </w:txbxContent>
                  </v:textbox>
                </v:oval>
                <v:oval id="Oval 20" o:spid="_x0000_s1454" style="position:absolute;left:4581;top:13014;width:2340;height:1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mBsxAAAANwAAAAPAAAAZHJzL2Rvd25yZXYueG1sRI/BasMw&#10;EETvhf6D2EJvtewYh+JGCaGhkB56qJPeF2tjm1grY20c5++jQqHHYWbeMKvN7Ho10Rg6zwayJAVF&#10;XHvbcWPgePh4eQUVBNli75kM3CjAZv34sMLS+it/01RJoyKEQ4kGWpGh1DrULTkMiR+Io3fyo0OJ&#10;cmy0HfEa4a7XizRdaocdx4UWB3pvqT5XF2dg12yr5aRzKfLTbi/F+efrM8+MeX6at2+ghGb5D/+1&#10;99ZAkWbweyYeAb2+AwAA//8DAFBLAQItABQABgAIAAAAIQDb4fbL7gAAAIUBAAATAAAAAAAAAAAA&#10;AAAAAAAAAABbQ29udGVudF9UeXBlc10ueG1sUEsBAi0AFAAGAAgAAAAhAFr0LFu/AAAAFQEAAAsA&#10;AAAAAAAAAAAAAAAAHwEAAF9yZWxzLy5yZWxzUEsBAi0AFAAGAAgAAAAhAJViYGzEAAAA3AAAAA8A&#10;AAAAAAAAAAAAAAAABwIAAGRycy9kb3ducmV2LnhtbFBLBQYAAAAAAwADALcAAAD4AgAAAAA=&#10;">
                  <v:textbox>
                    <w:txbxContent>
                      <w:p w14:paraId="3C333B17" w14:textId="77777777" w:rsidR="00806D0E" w:rsidRDefault="00806D0E" w:rsidP="00BB7F4D">
                        <w:pPr>
                          <w:jc w:val="center"/>
                        </w:pPr>
                      </w:p>
                      <w:p w14:paraId="146EB487" w14:textId="77777777" w:rsidR="00806D0E" w:rsidRDefault="00806D0E" w:rsidP="00BB7F4D">
                        <w:pPr>
                          <w:jc w:val="center"/>
                          <w:rPr>
                            <w:rFonts w:ascii="BalticaUzbek" w:hAnsi="BalticaUzbek" w:cs="BalticaUzbek"/>
                            <w:sz w:val="28"/>
                            <w:szCs w:val="28"/>
                          </w:rPr>
                        </w:pPr>
                        <w:r>
                          <w:rPr>
                            <w:rFonts w:ascii="BalticaUzbek" w:hAnsi="BalticaUzbek" w:cs="BalticaUzbek"/>
                            <w:sz w:val="28"/>
                            <w:szCs w:val="28"/>
                          </w:rPr>
                          <w:t>3</w:t>
                        </w:r>
                      </w:p>
                    </w:txbxContent>
                  </v:textbox>
                </v:oval>
                <w10:anchorlock/>
              </v:group>
            </w:pict>
          </mc:Fallback>
        </mc:AlternateContent>
      </w:r>
    </w:p>
    <w:p w14:paraId="29AFFB5F" w14:textId="77777777" w:rsidR="00BB7F4D" w:rsidRPr="002D0512" w:rsidRDefault="00BB7F4D" w:rsidP="00BB7F4D">
      <w:pPr>
        <w:ind w:firstLine="720"/>
        <w:rPr>
          <w:rFonts w:ascii="Times New Roman" w:hAnsi="Times New Roman" w:cs="Times New Roman"/>
          <w:sz w:val="28"/>
          <w:szCs w:val="28"/>
          <w:lang w:val="uz-Cyrl-UZ"/>
        </w:rPr>
      </w:pPr>
    </w:p>
    <w:p w14:paraId="5F4B31CB" w14:textId="77777777" w:rsidR="00BB7F4D" w:rsidRPr="002D0512" w:rsidRDefault="00BB7F4D" w:rsidP="00BB7F4D">
      <w:pPr>
        <w:ind w:firstLine="720"/>
        <w:rPr>
          <w:rFonts w:ascii="Times New Roman" w:hAnsi="Times New Roman" w:cs="Times New Roman"/>
          <w:sz w:val="28"/>
          <w:szCs w:val="28"/>
          <w:lang w:val="uz-Cyrl-UZ"/>
        </w:rPr>
      </w:pPr>
    </w:p>
    <w:p w14:paraId="62C2211F" w14:textId="77777777" w:rsidR="00BB7F4D" w:rsidRPr="002D0512" w:rsidRDefault="00BB7F4D" w:rsidP="00BB7F4D">
      <w:pPr>
        <w:ind w:firstLine="720"/>
        <w:rPr>
          <w:rFonts w:ascii="Times New Roman" w:hAnsi="Times New Roman" w:cs="Times New Roman"/>
          <w:sz w:val="28"/>
          <w:szCs w:val="28"/>
          <w:lang w:val="uz-Cyrl-UZ"/>
        </w:rPr>
      </w:pPr>
    </w:p>
    <w:p w14:paraId="4C7D7D13" w14:textId="77777777" w:rsidR="00BB7F4D" w:rsidRPr="002D0512" w:rsidRDefault="00BB7F4D" w:rsidP="00BB7F4D">
      <w:pPr>
        <w:ind w:firstLine="720"/>
        <w:rPr>
          <w:rFonts w:ascii="Times New Roman" w:hAnsi="Times New Roman" w:cs="Times New Roman"/>
          <w:sz w:val="28"/>
          <w:szCs w:val="28"/>
          <w:lang w:val="uz-Cyrl-UZ"/>
        </w:rPr>
      </w:pPr>
    </w:p>
    <w:p w14:paraId="05342171" w14:textId="77777777" w:rsidR="00BB7F4D" w:rsidRPr="002D0512" w:rsidRDefault="00BB7F4D" w:rsidP="00BB7F4D">
      <w:pPr>
        <w:ind w:firstLine="720"/>
        <w:rPr>
          <w:rFonts w:ascii="Times New Roman" w:hAnsi="Times New Roman" w:cs="Times New Roman"/>
          <w:sz w:val="28"/>
          <w:szCs w:val="28"/>
          <w:lang w:val="uz-Cyrl-UZ"/>
        </w:rPr>
      </w:pPr>
    </w:p>
    <w:p w14:paraId="3BF38FDE" w14:textId="77777777" w:rsidR="00BB7F4D" w:rsidRPr="002D0512" w:rsidRDefault="00BB7F4D" w:rsidP="00BB7F4D">
      <w:pPr>
        <w:ind w:firstLine="720"/>
        <w:rPr>
          <w:rFonts w:ascii="Times New Roman" w:hAnsi="Times New Roman" w:cs="Times New Roman"/>
          <w:sz w:val="28"/>
          <w:szCs w:val="28"/>
          <w:lang w:val="uz-Cyrl-UZ"/>
        </w:rPr>
      </w:pPr>
    </w:p>
    <w:p w14:paraId="09E30ABF" w14:textId="77777777" w:rsidR="00BB7F4D" w:rsidRPr="002D0512" w:rsidRDefault="00BB7F4D" w:rsidP="00BB7F4D">
      <w:pPr>
        <w:ind w:firstLine="720"/>
        <w:rPr>
          <w:rFonts w:ascii="Times New Roman" w:hAnsi="Times New Roman" w:cs="Times New Roman"/>
          <w:sz w:val="28"/>
          <w:szCs w:val="28"/>
          <w:lang w:val="uz-Cyrl-UZ"/>
        </w:rPr>
      </w:pP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Strategiya</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o’quvchilar</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tomonidan</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o’zlashtirilgan</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o’zaro</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yaqin</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nazariy</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bilimlar</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ma’lumotlar</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yoki</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dalillarni</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qiyosiy</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tahlil</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etishga</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yordam</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beradi</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Ushbu</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strategiyadan</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muayyan</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bo’lim</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yoki</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boblar</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bo’yicha</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yakuniy</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darslarni</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tashkil</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etishda</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foydalanish</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yanada</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samaralidir</w:t>
      </w:r>
      <w:r w:rsidRPr="002D0512">
        <w:rPr>
          <w:rFonts w:ascii="Times New Roman" w:hAnsi="Times New Roman" w:cs="Times New Roman"/>
          <w:sz w:val="28"/>
          <w:szCs w:val="28"/>
          <w:lang w:val="uz-Cyrl-UZ"/>
        </w:rPr>
        <w:t>.</w:t>
      </w:r>
    </w:p>
    <w:p w14:paraId="662005B8" w14:textId="77777777" w:rsidR="0064692B" w:rsidRPr="00A80A30" w:rsidRDefault="00BB7F4D" w:rsidP="00A80A30">
      <w:pPr>
        <w:ind w:firstLine="720"/>
        <w:rPr>
          <w:rFonts w:ascii="Times New Roman" w:hAnsi="Times New Roman" w:cs="Times New Roman"/>
          <w:iCs/>
          <w:sz w:val="28"/>
          <w:szCs w:val="28"/>
          <w:lang w:val="uz-Cyrl-UZ"/>
        </w:rPr>
      </w:pPr>
      <w:r>
        <w:rPr>
          <w:rFonts w:ascii="Times New Roman" w:hAnsi="Times New Roman" w:cs="Times New Roman"/>
          <w:sz w:val="28"/>
          <w:szCs w:val="28"/>
          <w:lang w:val="uz-Cyrl-UZ"/>
        </w:rPr>
        <w:t>“Ven diagrammasi” strategiyani</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qo’llash</w:t>
      </w:r>
      <w:r w:rsidRPr="002D0512">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bosqichlari</w:t>
      </w:r>
      <w:r w:rsidRPr="002D0512">
        <w:rPr>
          <w:rFonts w:ascii="Times New Roman" w:hAnsi="Times New Roman" w:cs="Times New Roman"/>
          <w:sz w:val="28"/>
          <w:szCs w:val="28"/>
          <w:lang w:val="uz-Cyrl-UZ"/>
        </w:rPr>
        <w:t>:</w:t>
      </w:r>
      <w:r>
        <w:rPr>
          <w:rFonts w:ascii="Times New Roman" w:hAnsi="Times New Roman" w:cs="Times New Roman"/>
          <w:sz w:val="28"/>
          <w:szCs w:val="28"/>
          <w:lang w:val="uz-Cyrl-UZ"/>
        </w:rPr>
        <w:t xml:space="preserve"> 1) </w:t>
      </w:r>
      <w:r>
        <w:rPr>
          <w:rFonts w:ascii="Times New Roman" w:hAnsi="Times New Roman" w:cs="Times New Roman"/>
          <w:iCs/>
          <w:sz w:val="28"/>
          <w:szCs w:val="28"/>
          <w:lang w:val="uz-Cyrl-UZ"/>
        </w:rPr>
        <w:t>sinf</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o’quvchilari</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to’rt</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guruhga</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bo’linadi</w:t>
      </w:r>
      <w:r w:rsidRPr="002D0512">
        <w:rPr>
          <w:rFonts w:ascii="Times New Roman" w:hAnsi="Times New Roman" w:cs="Times New Roman"/>
          <w:iCs/>
          <w:sz w:val="28"/>
          <w:szCs w:val="28"/>
          <w:lang w:val="uz-Cyrl-UZ"/>
        </w:rPr>
        <w:t>;</w:t>
      </w:r>
      <w:r>
        <w:rPr>
          <w:rFonts w:ascii="Times New Roman" w:hAnsi="Times New Roman" w:cs="Times New Roman"/>
          <w:iCs/>
          <w:sz w:val="28"/>
          <w:szCs w:val="28"/>
          <w:lang w:val="uz-Cyrl-UZ"/>
        </w:rPr>
        <w:t xml:space="preserve"> 2) yozuv</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taxtasiga</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topshiriqni</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bajarish</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mohiyatini</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aks</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ettiruvchi</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sxema</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chiziladi</w:t>
      </w:r>
      <w:r w:rsidRPr="002D0512">
        <w:rPr>
          <w:rFonts w:ascii="Times New Roman" w:hAnsi="Times New Roman" w:cs="Times New Roman"/>
          <w:iCs/>
          <w:sz w:val="28"/>
          <w:szCs w:val="28"/>
          <w:lang w:val="uz-Cyrl-UZ"/>
        </w:rPr>
        <w:t>;</w:t>
      </w:r>
      <w:r>
        <w:rPr>
          <w:rFonts w:ascii="Times New Roman" w:hAnsi="Times New Roman" w:cs="Times New Roman"/>
          <w:iCs/>
          <w:sz w:val="28"/>
          <w:szCs w:val="28"/>
          <w:lang w:val="uz-Cyrl-UZ"/>
        </w:rPr>
        <w:t xml:space="preserve"> 3) har</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bir</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guruhga</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o’zlashtirilayotgan</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mavzu</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bo’lim</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bob</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yuzasidan</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alohida</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topshiriqlar</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beriladi</w:t>
      </w:r>
      <w:r w:rsidRPr="002D0512">
        <w:rPr>
          <w:rFonts w:ascii="Times New Roman" w:hAnsi="Times New Roman" w:cs="Times New Roman"/>
          <w:iCs/>
          <w:sz w:val="28"/>
          <w:szCs w:val="28"/>
          <w:lang w:val="uz-Cyrl-UZ"/>
        </w:rPr>
        <w:t>;</w:t>
      </w:r>
      <w:r>
        <w:rPr>
          <w:rFonts w:ascii="Times New Roman" w:hAnsi="Times New Roman" w:cs="Times New Roman"/>
          <w:iCs/>
          <w:sz w:val="28"/>
          <w:szCs w:val="28"/>
          <w:lang w:val="uz-Cyrl-UZ"/>
        </w:rPr>
        <w:t xml:space="preserve"> 4) topshiriqlar</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bajarilgach</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guruh</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a’zolari</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orasidan</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liderlar</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tanlanadi</w:t>
      </w:r>
      <w:r w:rsidRPr="002D0512">
        <w:rPr>
          <w:rFonts w:ascii="Times New Roman" w:hAnsi="Times New Roman" w:cs="Times New Roman"/>
          <w:iCs/>
          <w:sz w:val="28"/>
          <w:szCs w:val="28"/>
          <w:lang w:val="uz-Cyrl-UZ"/>
        </w:rPr>
        <w:t>;</w:t>
      </w:r>
      <w:r>
        <w:rPr>
          <w:rFonts w:ascii="Times New Roman" w:hAnsi="Times New Roman" w:cs="Times New Roman"/>
          <w:iCs/>
          <w:sz w:val="28"/>
          <w:szCs w:val="28"/>
          <w:lang w:val="uz-Cyrl-UZ"/>
        </w:rPr>
        <w:t xml:space="preserve"> 5) liderlar</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guruh</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a’zolari</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tomonidan</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bildirilgan</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fikrlarni</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umumlashtirib</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yozuv</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taxtasida</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aks</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etgan</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diagrammani</w:t>
      </w:r>
      <w:r w:rsidRPr="002D0512">
        <w:rPr>
          <w:rFonts w:ascii="Times New Roman" w:hAnsi="Times New Roman" w:cs="Times New Roman"/>
          <w:iCs/>
          <w:sz w:val="28"/>
          <w:szCs w:val="28"/>
          <w:lang w:val="uz-Cyrl-UZ"/>
        </w:rPr>
        <w:t xml:space="preserve"> </w:t>
      </w:r>
      <w:r>
        <w:rPr>
          <w:rFonts w:ascii="Times New Roman" w:hAnsi="Times New Roman" w:cs="Times New Roman"/>
          <w:iCs/>
          <w:sz w:val="28"/>
          <w:szCs w:val="28"/>
          <w:lang w:val="uz-Cyrl-UZ"/>
        </w:rPr>
        <w:t>to’ldiradilar</w:t>
      </w:r>
      <w:r w:rsidR="00A80A30">
        <w:rPr>
          <w:rFonts w:ascii="Times New Roman" w:hAnsi="Times New Roman" w:cs="Times New Roman"/>
          <w:iCs/>
          <w:sz w:val="28"/>
          <w:szCs w:val="28"/>
          <w:lang w:val="uz-Cyrl-UZ"/>
        </w:rPr>
        <w:t xml:space="preserve"> </w:t>
      </w:r>
    </w:p>
    <w:p w14:paraId="758856DB" w14:textId="77777777" w:rsidR="0064692B" w:rsidRPr="00A80A30" w:rsidRDefault="00BB7F4D" w:rsidP="00A80A30">
      <w:pPr>
        <w:ind w:firstLine="720"/>
        <w:rPr>
          <w:rFonts w:ascii="Times New Roman" w:hAnsi="Times New Roman" w:cs="Times New Roman"/>
          <w:spacing w:val="-8"/>
          <w:sz w:val="28"/>
          <w:szCs w:val="28"/>
          <w:lang w:val="uz-Cyrl-UZ"/>
        </w:rPr>
      </w:pPr>
      <w:r>
        <w:rPr>
          <w:rFonts w:ascii="Times New Roman" w:hAnsi="Times New Roman" w:cs="Times New Roman"/>
          <w:spacing w:val="-8"/>
          <w:sz w:val="28"/>
          <w:szCs w:val="28"/>
          <w:lang w:val="uz-Cyrl-UZ"/>
        </w:rPr>
        <w:t>Strategiyasini</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qo’llash</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jarayonida</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har</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bir</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guruh</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muayyan</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mavzudagi</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topshiriqni</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bajaradi</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Talabalar</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uchun</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quyidagi</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jadvalni</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taqdim</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etish</w:t>
      </w:r>
      <w:r w:rsidRPr="002D0512">
        <w:rPr>
          <w:rFonts w:ascii="Times New Roman" w:hAnsi="Times New Roman" w:cs="Times New Roman"/>
          <w:spacing w:val="-8"/>
          <w:sz w:val="28"/>
          <w:szCs w:val="28"/>
          <w:lang w:val="uz-Cyrl-UZ"/>
        </w:rPr>
        <w:t xml:space="preserve"> </w:t>
      </w:r>
      <w:r>
        <w:rPr>
          <w:rFonts w:ascii="Times New Roman" w:hAnsi="Times New Roman" w:cs="Times New Roman"/>
          <w:spacing w:val="-8"/>
          <w:sz w:val="28"/>
          <w:szCs w:val="28"/>
          <w:lang w:val="uz-Cyrl-UZ"/>
        </w:rPr>
        <w:t>mumkin</w:t>
      </w:r>
      <w:r w:rsidRPr="002D0512">
        <w:rPr>
          <w:rFonts w:ascii="Times New Roman" w:hAnsi="Times New Roman" w:cs="Times New Roman"/>
          <w:spacing w:val="-8"/>
          <w:sz w:val="28"/>
          <w:szCs w:val="28"/>
          <w:lang w:val="uz-Cyrl-UZ"/>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2160"/>
        <w:gridCol w:w="5580"/>
      </w:tblGrid>
      <w:tr w:rsidR="00BB7F4D" w:rsidRPr="002D0512" w14:paraId="228C0510" w14:textId="77777777" w:rsidTr="00BB7F4D">
        <w:tc>
          <w:tcPr>
            <w:tcW w:w="1620" w:type="dxa"/>
            <w:tcBorders>
              <w:top w:val="single" w:sz="4" w:space="0" w:color="auto"/>
              <w:left w:val="single" w:sz="4" w:space="0" w:color="auto"/>
              <w:bottom w:val="single" w:sz="4" w:space="0" w:color="auto"/>
              <w:right w:val="single" w:sz="4" w:space="0" w:color="auto"/>
            </w:tcBorders>
          </w:tcPr>
          <w:p w14:paraId="0A7908CC" w14:textId="77777777" w:rsidR="00BB7F4D" w:rsidRPr="002D0512" w:rsidRDefault="00BB7F4D" w:rsidP="00BB7F4D">
            <w:pPr>
              <w:spacing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Guruhlar</w:t>
            </w:r>
            <w:proofErr w:type="spellEnd"/>
          </w:p>
        </w:tc>
        <w:tc>
          <w:tcPr>
            <w:tcW w:w="2160" w:type="dxa"/>
            <w:tcBorders>
              <w:top w:val="single" w:sz="4" w:space="0" w:color="auto"/>
              <w:left w:val="single" w:sz="4" w:space="0" w:color="auto"/>
              <w:bottom w:val="single" w:sz="4" w:space="0" w:color="auto"/>
              <w:right w:val="single" w:sz="4" w:space="0" w:color="auto"/>
            </w:tcBorders>
          </w:tcPr>
          <w:p w14:paraId="605329B0" w14:textId="77777777" w:rsidR="00BB7F4D" w:rsidRPr="002D0512" w:rsidRDefault="00BB7F4D" w:rsidP="00BB7F4D">
            <w:pPr>
              <w:spacing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Diagrammaning</w:t>
            </w:r>
            <w:proofErr w:type="spellEnd"/>
            <w:r w:rsidRPr="002D0512">
              <w:rPr>
                <w:rFonts w:ascii="Times New Roman" w:hAnsi="Times New Roman" w:cs="Times New Roman"/>
                <w:sz w:val="24"/>
                <w:szCs w:val="24"/>
              </w:rPr>
              <w:t xml:space="preserve"> </w:t>
            </w:r>
            <w:proofErr w:type="spellStart"/>
            <w:r>
              <w:rPr>
                <w:rFonts w:ascii="Times New Roman" w:hAnsi="Times New Roman" w:cs="Times New Roman"/>
                <w:sz w:val="24"/>
                <w:szCs w:val="24"/>
              </w:rPr>
              <w:t>tartib</w:t>
            </w:r>
            <w:proofErr w:type="spellEnd"/>
            <w:r w:rsidRPr="002D0512">
              <w:rPr>
                <w:rFonts w:ascii="Times New Roman" w:hAnsi="Times New Roman" w:cs="Times New Roman"/>
                <w:sz w:val="24"/>
                <w:szCs w:val="24"/>
              </w:rPr>
              <w:t xml:space="preserve"> </w:t>
            </w:r>
            <w:proofErr w:type="spellStart"/>
            <w:r>
              <w:rPr>
                <w:rFonts w:ascii="Times New Roman" w:hAnsi="Times New Roman" w:cs="Times New Roman"/>
                <w:sz w:val="24"/>
                <w:szCs w:val="24"/>
              </w:rPr>
              <w:t>raqami</w:t>
            </w:r>
            <w:proofErr w:type="spellEnd"/>
          </w:p>
        </w:tc>
        <w:tc>
          <w:tcPr>
            <w:tcW w:w="5580" w:type="dxa"/>
            <w:tcBorders>
              <w:top w:val="single" w:sz="4" w:space="0" w:color="auto"/>
              <w:left w:val="single" w:sz="4" w:space="0" w:color="auto"/>
              <w:bottom w:val="single" w:sz="4" w:space="0" w:color="auto"/>
              <w:right w:val="single" w:sz="4" w:space="0" w:color="auto"/>
            </w:tcBorders>
          </w:tcPr>
          <w:p w14:paraId="71732BE3" w14:textId="77777777" w:rsidR="00BB7F4D" w:rsidRPr="002D0512" w:rsidRDefault="00BB7F4D" w:rsidP="00BB7F4D">
            <w:pPr>
              <w:pStyle w:val="1"/>
              <w:jc w:val="center"/>
              <w:rPr>
                <w:rFonts w:ascii="Times New Roman" w:hAnsi="Times New Roman"/>
                <w:b/>
                <w:szCs w:val="24"/>
              </w:rPr>
            </w:pPr>
            <w:proofErr w:type="spellStart"/>
            <w:r>
              <w:rPr>
                <w:rFonts w:ascii="Times New Roman" w:hAnsi="Times New Roman"/>
                <w:b/>
                <w:szCs w:val="24"/>
              </w:rPr>
              <w:t>Topshiriqlar</w:t>
            </w:r>
            <w:proofErr w:type="spellEnd"/>
          </w:p>
          <w:p w14:paraId="6A679355" w14:textId="77777777" w:rsidR="00BB7F4D" w:rsidRPr="002D0512" w:rsidRDefault="00BB7F4D" w:rsidP="00BB7F4D">
            <w:pPr>
              <w:pStyle w:val="1"/>
              <w:jc w:val="center"/>
              <w:rPr>
                <w:rFonts w:ascii="Times New Roman" w:hAnsi="Times New Roman"/>
                <w:b/>
                <w:szCs w:val="24"/>
              </w:rPr>
            </w:pPr>
            <w:proofErr w:type="spellStart"/>
            <w:r>
              <w:rPr>
                <w:rFonts w:ascii="Times New Roman" w:hAnsi="Times New Roman"/>
                <w:b/>
                <w:szCs w:val="24"/>
              </w:rPr>
              <w:t>mazmuni</w:t>
            </w:r>
            <w:proofErr w:type="spellEnd"/>
          </w:p>
        </w:tc>
      </w:tr>
      <w:tr w:rsidR="00BB7F4D" w:rsidRPr="002D0512" w14:paraId="77C7DEF0" w14:textId="77777777" w:rsidTr="00BB7F4D">
        <w:trPr>
          <w:cantSplit/>
        </w:trPr>
        <w:tc>
          <w:tcPr>
            <w:tcW w:w="1620" w:type="dxa"/>
            <w:vMerge w:val="restart"/>
            <w:tcBorders>
              <w:top w:val="single" w:sz="4" w:space="0" w:color="auto"/>
              <w:left w:val="single" w:sz="4" w:space="0" w:color="auto"/>
              <w:bottom w:val="single" w:sz="4" w:space="0" w:color="auto"/>
              <w:right w:val="single" w:sz="4" w:space="0" w:color="auto"/>
            </w:tcBorders>
          </w:tcPr>
          <w:p w14:paraId="70AB00D7" w14:textId="77777777" w:rsidR="00BB7F4D" w:rsidRPr="002D0512" w:rsidRDefault="00BB7F4D" w:rsidP="00BB7F4D">
            <w:pPr>
              <w:rPr>
                <w:rFonts w:ascii="Times New Roman" w:hAnsi="Times New Roman" w:cs="Times New Roman"/>
                <w:sz w:val="28"/>
                <w:szCs w:val="28"/>
              </w:rPr>
            </w:pPr>
          </w:p>
          <w:p w14:paraId="6B4C23A0"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 xml:space="preserve">1- </w:t>
            </w:r>
            <w:proofErr w:type="spellStart"/>
            <w:r>
              <w:rPr>
                <w:rFonts w:ascii="Times New Roman" w:hAnsi="Times New Roman" w:cs="Times New Roman"/>
                <w:sz w:val="28"/>
                <w:szCs w:val="28"/>
              </w:rPr>
              <w:t>guruh</w:t>
            </w:r>
            <w:proofErr w:type="spellEnd"/>
          </w:p>
        </w:tc>
        <w:tc>
          <w:tcPr>
            <w:tcW w:w="2160" w:type="dxa"/>
            <w:tcBorders>
              <w:top w:val="single" w:sz="4" w:space="0" w:color="auto"/>
              <w:left w:val="single" w:sz="4" w:space="0" w:color="auto"/>
              <w:bottom w:val="single" w:sz="4" w:space="0" w:color="auto"/>
              <w:right w:val="single" w:sz="4" w:space="0" w:color="auto"/>
            </w:tcBorders>
          </w:tcPr>
          <w:p w14:paraId="62FFA423"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1-</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0448CC07" w14:textId="77777777" w:rsidR="00BB7F4D" w:rsidRPr="002D0512" w:rsidRDefault="00BB7F4D" w:rsidP="00BB7F4D">
            <w:pPr>
              <w:rPr>
                <w:rFonts w:ascii="Times New Roman" w:hAnsi="Times New Roman" w:cs="Times New Roman"/>
                <w:sz w:val="28"/>
                <w:szCs w:val="28"/>
              </w:rPr>
            </w:pPr>
          </w:p>
        </w:tc>
      </w:tr>
      <w:tr w:rsidR="00BB7F4D" w:rsidRPr="002D0512" w14:paraId="3FEC2B10" w14:textId="77777777" w:rsidTr="00BB7F4D">
        <w:trPr>
          <w:cantSplit/>
        </w:trPr>
        <w:tc>
          <w:tcPr>
            <w:tcW w:w="1620" w:type="dxa"/>
            <w:vMerge/>
            <w:tcBorders>
              <w:top w:val="single" w:sz="4" w:space="0" w:color="auto"/>
              <w:left w:val="single" w:sz="4" w:space="0" w:color="auto"/>
              <w:bottom w:val="single" w:sz="4" w:space="0" w:color="auto"/>
              <w:right w:val="single" w:sz="4" w:space="0" w:color="auto"/>
            </w:tcBorders>
          </w:tcPr>
          <w:p w14:paraId="49C09872" w14:textId="77777777" w:rsidR="00BB7F4D" w:rsidRPr="002D0512" w:rsidRDefault="00BB7F4D" w:rsidP="00BB7F4D">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tcPr>
          <w:p w14:paraId="7CA51F9B"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2-</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65BA8779" w14:textId="77777777" w:rsidR="00BB7F4D" w:rsidRPr="002D0512" w:rsidRDefault="00BB7F4D" w:rsidP="00BB7F4D">
            <w:pPr>
              <w:rPr>
                <w:rFonts w:ascii="Times New Roman" w:hAnsi="Times New Roman" w:cs="Times New Roman"/>
                <w:sz w:val="28"/>
                <w:szCs w:val="28"/>
              </w:rPr>
            </w:pPr>
          </w:p>
        </w:tc>
      </w:tr>
      <w:tr w:rsidR="00BB7F4D" w:rsidRPr="002D0512" w14:paraId="2E591DD7" w14:textId="77777777" w:rsidTr="00BB7F4D">
        <w:trPr>
          <w:cantSplit/>
        </w:trPr>
        <w:tc>
          <w:tcPr>
            <w:tcW w:w="1620" w:type="dxa"/>
            <w:vMerge/>
            <w:tcBorders>
              <w:top w:val="single" w:sz="4" w:space="0" w:color="auto"/>
              <w:left w:val="single" w:sz="4" w:space="0" w:color="auto"/>
              <w:bottom w:val="single" w:sz="4" w:space="0" w:color="auto"/>
              <w:right w:val="single" w:sz="4" w:space="0" w:color="auto"/>
            </w:tcBorders>
          </w:tcPr>
          <w:p w14:paraId="623CD330" w14:textId="77777777" w:rsidR="00BB7F4D" w:rsidRPr="002D0512" w:rsidRDefault="00BB7F4D" w:rsidP="00BB7F4D">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tcPr>
          <w:p w14:paraId="527EB220"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3-</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61845FB9" w14:textId="77777777" w:rsidR="00BB7F4D" w:rsidRPr="002D0512" w:rsidRDefault="00BB7F4D" w:rsidP="00BB7F4D">
            <w:pPr>
              <w:rPr>
                <w:rFonts w:ascii="Times New Roman" w:hAnsi="Times New Roman" w:cs="Times New Roman"/>
                <w:sz w:val="28"/>
                <w:szCs w:val="28"/>
              </w:rPr>
            </w:pPr>
          </w:p>
        </w:tc>
      </w:tr>
      <w:tr w:rsidR="00BB7F4D" w:rsidRPr="002D0512" w14:paraId="23B95C63" w14:textId="77777777" w:rsidTr="00BB7F4D">
        <w:trPr>
          <w:cantSplit/>
        </w:trPr>
        <w:tc>
          <w:tcPr>
            <w:tcW w:w="1620" w:type="dxa"/>
            <w:vMerge w:val="restart"/>
            <w:tcBorders>
              <w:top w:val="single" w:sz="4" w:space="0" w:color="auto"/>
              <w:left w:val="single" w:sz="4" w:space="0" w:color="auto"/>
              <w:bottom w:val="single" w:sz="4" w:space="0" w:color="auto"/>
              <w:right w:val="single" w:sz="4" w:space="0" w:color="auto"/>
            </w:tcBorders>
          </w:tcPr>
          <w:p w14:paraId="2BDA8E95" w14:textId="77777777" w:rsidR="00BB7F4D" w:rsidRPr="002D0512" w:rsidRDefault="00BB7F4D" w:rsidP="00BB7F4D">
            <w:pPr>
              <w:rPr>
                <w:rFonts w:ascii="Times New Roman" w:hAnsi="Times New Roman" w:cs="Times New Roman"/>
                <w:sz w:val="28"/>
                <w:szCs w:val="28"/>
              </w:rPr>
            </w:pPr>
          </w:p>
          <w:p w14:paraId="7A9CBCEC"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2-</w:t>
            </w:r>
            <w:r>
              <w:rPr>
                <w:rFonts w:ascii="Times New Roman" w:hAnsi="Times New Roman" w:cs="Times New Roman"/>
                <w:sz w:val="28"/>
                <w:szCs w:val="28"/>
              </w:rPr>
              <w:t>guruh</w:t>
            </w:r>
          </w:p>
        </w:tc>
        <w:tc>
          <w:tcPr>
            <w:tcW w:w="2160" w:type="dxa"/>
            <w:tcBorders>
              <w:top w:val="single" w:sz="4" w:space="0" w:color="auto"/>
              <w:left w:val="single" w:sz="4" w:space="0" w:color="auto"/>
              <w:bottom w:val="single" w:sz="4" w:space="0" w:color="auto"/>
              <w:right w:val="single" w:sz="4" w:space="0" w:color="auto"/>
            </w:tcBorders>
          </w:tcPr>
          <w:p w14:paraId="6A089EEC"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1-</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67C5A0DE" w14:textId="77777777" w:rsidR="00BB7F4D" w:rsidRPr="002D0512" w:rsidRDefault="00BB7F4D" w:rsidP="00BB7F4D">
            <w:pPr>
              <w:rPr>
                <w:rFonts w:ascii="Times New Roman" w:hAnsi="Times New Roman" w:cs="Times New Roman"/>
                <w:sz w:val="28"/>
                <w:szCs w:val="28"/>
              </w:rPr>
            </w:pPr>
          </w:p>
        </w:tc>
      </w:tr>
      <w:tr w:rsidR="00BB7F4D" w:rsidRPr="002D0512" w14:paraId="6D8449FA" w14:textId="77777777" w:rsidTr="00BB7F4D">
        <w:trPr>
          <w:cantSplit/>
        </w:trPr>
        <w:tc>
          <w:tcPr>
            <w:tcW w:w="1620" w:type="dxa"/>
            <w:vMerge/>
            <w:tcBorders>
              <w:top w:val="single" w:sz="4" w:space="0" w:color="auto"/>
              <w:left w:val="single" w:sz="4" w:space="0" w:color="auto"/>
              <w:bottom w:val="single" w:sz="4" w:space="0" w:color="auto"/>
              <w:right w:val="single" w:sz="4" w:space="0" w:color="auto"/>
            </w:tcBorders>
          </w:tcPr>
          <w:p w14:paraId="1919FF7C" w14:textId="77777777" w:rsidR="00BB7F4D" w:rsidRPr="002D0512" w:rsidRDefault="00BB7F4D" w:rsidP="00BB7F4D">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tcPr>
          <w:p w14:paraId="156AF065"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2-</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42951CF2" w14:textId="77777777" w:rsidR="00BB7F4D" w:rsidRPr="002D0512" w:rsidRDefault="00BB7F4D" w:rsidP="00BB7F4D">
            <w:pPr>
              <w:rPr>
                <w:rFonts w:ascii="Times New Roman" w:hAnsi="Times New Roman" w:cs="Times New Roman"/>
                <w:sz w:val="28"/>
                <w:szCs w:val="28"/>
              </w:rPr>
            </w:pPr>
          </w:p>
        </w:tc>
      </w:tr>
      <w:tr w:rsidR="00BB7F4D" w:rsidRPr="002D0512" w14:paraId="75CA1C42" w14:textId="77777777" w:rsidTr="00BB7F4D">
        <w:trPr>
          <w:cantSplit/>
        </w:trPr>
        <w:tc>
          <w:tcPr>
            <w:tcW w:w="1620" w:type="dxa"/>
            <w:vMerge/>
            <w:tcBorders>
              <w:top w:val="single" w:sz="4" w:space="0" w:color="auto"/>
              <w:left w:val="single" w:sz="4" w:space="0" w:color="auto"/>
              <w:bottom w:val="single" w:sz="4" w:space="0" w:color="auto"/>
              <w:right w:val="single" w:sz="4" w:space="0" w:color="auto"/>
            </w:tcBorders>
          </w:tcPr>
          <w:p w14:paraId="0716E267" w14:textId="77777777" w:rsidR="00BB7F4D" w:rsidRPr="002D0512" w:rsidRDefault="00BB7F4D" w:rsidP="00BB7F4D">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tcPr>
          <w:p w14:paraId="13F83029"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3-</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335C44DA" w14:textId="77777777" w:rsidR="00BB7F4D" w:rsidRPr="002D0512" w:rsidRDefault="00BB7F4D" w:rsidP="00BB7F4D">
            <w:pPr>
              <w:rPr>
                <w:rFonts w:ascii="Times New Roman" w:hAnsi="Times New Roman" w:cs="Times New Roman"/>
                <w:sz w:val="28"/>
                <w:szCs w:val="28"/>
              </w:rPr>
            </w:pPr>
          </w:p>
        </w:tc>
      </w:tr>
      <w:tr w:rsidR="00BB7F4D" w:rsidRPr="002D0512" w14:paraId="65CD6269" w14:textId="77777777" w:rsidTr="00BB7F4D">
        <w:trPr>
          <w:cantSplit/>
        </w:trPr>
        <w:tc>
          <w:tcPr>
            <w:tcW w:w="1620" w:type="dxa"/>
            <w:vMerge w:val="restart"/>
            <w:tcBorders>
              <w:top w:val="single" w:sz="4" w:space="0" w:color="auto"/>
              <w:left w:val="single" w:sz="4" w:space="0" w:color="auto"/>
              <w:bottom w:val="single" w:sz="4" w:space="0" w:color="auto"/>
              <w:right w:val="single" w:sz="4" w:space="0" w:color="auto"/>
            </w:tcBorders>
          </w:tcPr>
          <w:p w14:paraId="65AB119A" w14:textId="77777777" w:rsidR="00BB7F4D" w:rsidRPr="002D0512" w:rsidRDefault="00BB7F4D" w:rsidP="00BB7F4D">
            <w:pPr>
              <w:rPr>
                <w:rFonts w:ascii="Times New Roman" w:hAnsi="Times New Roman" w:cs="Times New Roman"/>
                <w:sz w:val="28"/>
                <w:szCs w:val="28"/>
              </w:rPr>
            </w:pPr>
          </w:p>
          <w:p w14:paraId="6ECF2413"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3-</w:t>
            </w:r>
            <w:r>
              <w:rPr>
                <w:rFonts w:ascii="Times New Roman" w:hAnsi="Times New Roman" w:cs="Times New Roman"/>
                <w:sz w:val="28"/>
                <w:szCs w:val="28"/>
              </w:rPr>
              <w:t>guruh</w:t>
            </w:r>
          </w:p>
        </w:tc>
        <w:tc>
          <w:tcPr>
            <w:tcW w:w="2160" w:type="dxa"/>
            <w:tcBorders>
              <w:top w:val="single" w:sz="4" w:space="0" w:color="auto"/>
              <w:left w:val="single" w:sz="4" w:space="0" w:color="auto"/>
              <w:bottom w:val="single" w:sz="4" w:space="0" w:color="auto"/>
              <w:right w:val="single" w:sz="4" w:space="0" w:color="auto"/>
            </w:tcBorders>
          </w:tcPr>
          <w:p w14:paraId="1BA7D2A8"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1-</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10494449" w14:textId="77777777" w:rsidR="00BB7F4D" w:rsidRPr="002D0512" w:rsidRDefault="00BB7F4D" w:rsidP="00BB7F4D">
            <w:pPr>
              <w:rPr>
                <w:rFonts w:ascii="Times New Roman" w:hAnsi="Times New Roman" w:cs="Times New Roman"/>
                <w:sz w:val="28"/>
                <w:szCs w:val="28"/>
              </w:rPr>
            </w:pPr>
          </w:p>
        </w:tc>
      </w:tr>
      <w:tr w:rsidR="00BB7F4D" w:rsidRPr="002D0512" w14:paraId="5C15AF2C" w14:textId="77777777" w:rsidTr="00BB7F4D">
        <w:trPr>
          <w:cantSplit/>
        </w:trPr>
        <w:tc>
          <w:tcPr>
            <w:tcW w:w="1620" w:type="dxa"/>
            <w:vMerge/>
            <w:tcBorders>
              <w:top w:val="single" w:sz="4" w:space="0" w:color="auto"/>
              <w:left w:val="single" w:sz="4" w:space="0" w:color="auto"/>
              <w:bottom w:val="single" w:sz="4" w:space="0" w:color="auto"/>
              <w:right w:val="single" w:sz="4" w:space="0" w:color="auto"/>
            </w:tcBorders>
          </w:tcPr>
          <w:p w14:paraId="13453156" w14:textId="77777777" w:rsidR="00BB7F4D" w:rsidRPr="002D0512" w:rsidRDefault="00BB7F4D" w:rsidP="00BB7F4D">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tcPr>
          <w:p w14:paraId="608265E4"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2-</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058BB7C5" w14:textId="77777777" w:rsidR="00BB7F4D" w:rsidRPr="002D0512" w:rsidRDefault="00BB7F4D" w:rsidP="00BB7F4D">
            <w:pPr>
              <w:rPr>
                <w:rFonts w:ascii="Times New Roman" w:hAnsi="Times New Roman" w:cs="Times New Roman"/>
                <w:sz w:val="28"/>
                <w:szCs w:val="28"/>
              </w:rPr>
            </w:pPr>
          </w:p>
        </w:tc>
      </w:tr>
      <w:tr w:rsidR="00BB7F4D" w:rsidRPr="002D0512" w14:paraId="698609B1" w14:textId="77777777" w:rsidTr="00BB7F4D">
        <w:trPr>
          <w:cantSplit/>
        </w:trPr>
        <w:tc>
          <w:tcPr>
            <w:tcW w:w="1620" w:type="dxa"/>
            <w:vMerge/>
            <w:tcBorders>
              <w:top w:val="single" w:sz="4" w:space="0" w:color="auto"/>
              <w:left w:val="single" w:sz="4" w:space="0" w:color="auto"/>
              <w:bottom w:val="single" w:sz="4" w:space="0" w:color="auto"/>
              <w:right w:val="single" w:sz="4" w:space="0" w:color="auto"/>
            </w:tcBorders>
          </w:tcPr>
          <w:p w14:paraId="46EE0413" w14:textId="77777777" w:rsidR="00BB7F4D" w:rsidRPr="002D0512" w:rsidRDefault="00BB7F4D" w:rsidP="00BB7F4D">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tcPr>
          <w:p w14:paraId="341F259E"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3-</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29F2FAA3" w14:textId="77777777" w:rsidR="00BB7F4D" w:rsidRPr="002D0512" w:rsidRDefault="00BB7F4D" w:rsidP="00BB7F4D">
            <w:pPr>
              <w:rPr>
                <w:rFonts w:ascii="Times New Roman" w:hAnsi="Times New Roman" w:cs="Times New Roman"/>
                <w:sz w:val="28"/>
                <w:szCs w:val="28"/>
              </w:rPr>
            </w:pPr>
          </w:p>
        </w:tc>
      </w:tr>
      <w:tr w:rsidR="00BB7F4D" w:rsidRPr="002D0512" w14:paraId="2487DB26" w14:textId="77777777" w:rsidTr="00BB7F4D">
        <w:trPr>
          <w:cantSplit/>
        </w:trPr>
        <w:tc>
          <w:tcPr>
            <w:tcW w:w="1620" w:type="dxa"/>
            <w:vMerge w:val="restart"/>
            <w:tcBorders>
              <w:top w:val="single" w:sz="4" w:space="0" w:color="auto"/>
              <w:left w:val="single" w:sz="4" w:space="0" w:color="auto"/>
              <w:bottom w:val="single" w:sz="4" w:space="0" w:color="auto"/>
              <w:right w:val="single" w:sz="4" w:space="0" w:color="auto"/>
            </w:tcBorders>
          </w:tcPr>
          <w:p w14:paraId="562EBA45" w14:textId="77777777" w:rsidR="00BB7F4D" w:rsidRPr="002D0512" w:rsidRDefault="00BB7F4D" w:rsidP="00BB7F4D">
            <w:pPr>
              <w:rPr>
                <w:rFonts w:ascii="Times New Roman" w:hAnsi="Times New Roman" w:cs="Times New Roman"/>
                <w:sz w:val="28"/>
                <w:szCs w:val="28"/>
              </w:rPr>
            </w:pPr>
          </w:p>
          <w:p w14:paraId="59ACC347"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4-</w:t>
            </w:r>
            <w:r>
              <w:rPr>
                <w:rFonts w:ascii="Times New Roman" w:hAnsi="Times New Roman" w:cs="Times New Roman"/>
                <w:sz w:val="28"/>
                <w:szCs w:val="28"/>
              </w:rPr>
              <w:t>guruh</w:t>
            </w:r>
          </w:p>
        </w:tc>
        <w:tc>
          <w:tcPr>
            <w:tcW w:w="2160" w:type="dxa"/>
            <w:tcBorders>
              <w:top w:val="single" w:sz="4" w:space="0" w:color="auto"/>
              <w:left w:val="single" w:sz="4" w:space="0" w:color="auto"/>
              <w:bottom w:val="single" w:sz="4" w:space="0" w:color="auto"/>
              <w:right w:val="single" w:sz="4" w:space="0" w:color="auto"/>
            </w:tcBorders>
          </w:tcPr>
          <w:p w14:paraId="53CC6F4E"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1-</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64D6EE7B" w14:textId="77777777" w:rsidR="00BB7F4D" w:rsidRPr="002D0512" w:rsidRDefault="00BB7F4D" w:rsidP="00BB7F4D">
            <w:pPr>
              <w:rPr>
                <w:rFonts w:ascii="Times New Roman" w:hAnsi="Times New Roman" w:cs="Times New Roman"/>
                <w:sz w:val="28"/>
                <w:szCs w:val="28"/>
              </w:rPr>
            </w:pPr>
          </w:p>
        </w:tc>
      </w:tr>
      <w:tr w:rsidR="00BB7F4D" w:rsidRPr="002D0512" w14:paraId="1890230E" w14:textId="77777777" w:rsidTr="00BB7F4D">
        <w:trPr>
          <w:cantSplit/>
        </w:trPr>
        <w:tc>
          <w:tcPr>
            <w:tcW w:w="1620" w:type="dxa"/>
            <w:vMerge/>
            <w:tcBorders>
              <w:top w:val="single" w:sz="4" w:space="0" w:color="auto"/>
              <w:left w:val="single" w:sz="4" w:space="0" w:color="auto"/>
              <w:bottom w:val="single" w:sz="4" w:space="0" w:color="auto"/>
              <w:right w:val="single" w:sz="4" w:space="0" w:color="auto"/>
            </w:tcBorders>
          </w:tcPr>
          <w:p w14:paraId="0AEEFAF4" w14:textId="77777777" w:rsidR="00BB7F4D" w:rsidRPr="002D0512" w:rsidRDefault="00BB7F4D" w:rsidP="00BB7F4D">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tcPr>
          <w:p w14:paraId="0D1E1452"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2-</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55FE51AC" w14:textId="77777777" w:rsidR="00BB7F4D" w:rsidRPr="002D0512" w:rsidRDefault="00BB7F4D" w:rsidP="00BB7F4D">
            <w:pPr>
              <w:rPr>
                <w:rFonts w:ascii="Times New Roman" w:hAnsi="Times New Roman" w:cs="Times New Roman"/>
                <w:sz w:val="28"/>
                <w:szCs w:val="28"/>
              </w:rPr>
            </w:pPr>
          </w:p>
        </w:tc>
      </w:tr>
      <w:tr w:rsidR="00BB7F4D" w:rsidRPr="002D0512" w14:paraId="41626D6A" w14:textId="77777777" w:rsidTr="00BB7F4D">
        <w:trPr>
          <w:cantSplit/>
        </w:trPr>
        <w:tc>
          <w:tcPr>
            <w:tcW w:w="1620" w:type="dxa"/>
            <w:vMerge/>
            <w:tcBorders>
              <w:top w:val="single" w:sz="4" w:space="0" w:color="auto"/>
              <w:left w:val="single" w:sz="4" w:space="0" w:color="auto"/>
              <w:bottom w:val="single" w:sz="4" w:space="0" w:color="auto"/>
              <w:right w:val="single" w:sz="4" w:space="0" w:color="auto"/>
            </w:tcBorders>
          </w:tcPr>
          <w:p w14:paraId="6C9D9551" w14:textId="77777777" w:rsidR="00BB7F4D" w:rsidRPr="002D0512" w:rsidRDefault="00BB7F4D" w:rsidP="00BB7F4D">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tcPr>
          <w:p w14:paraId="74763E55" w14:textId="77777777" w:rsidR="00BB7F4D" w:rsidRPr="002D0512" w:rsidRDefault="00BB7F4D" w:rsidP="00BB7F4D">
            <w:pPr>
              <w:rPr>
                <w:rFonts w:ascii="Times New Roman" w:hAnsi="Times New Roman" w:cs="Times New Roman"/>
                <w:sz w:val="28"/>
                <w:szCs w:val="28"/>
              </w:rPr>
            </w:pPr>
            <w:r w:rsidRPr="002D0512">
              <w:rPr>
                <w:rFonts w:ascii="Times New Roman" w:hAnsi="Times New Roman" w:cs="Times New Roman"/>
                <w:sz w:val="28"/>
                <w:szCs w:val="28"/>
              </w:rPr>
              <w:t>3-</w:t>
            </w:r>
            <w:r>
              <w:rPr>
                <w:rFonts w:ascii="Times New Roman" w:hAnsi="Times New Roman" w:cs="Times New Roman"/>
                <w:sz w:val="28"/>
                <w:szCs w:val="28"/>
              </w:rPr>
              <w:t>diagramma</w:t>
            </w:r>
          </w:p>
        </w:tc>
        <w:tc>
          <w:tcPr>
            <w:tcW w:w="5580" w:type="dxa"/>
            <w:tcBorders>
              <w:top w:val="single" w:sz="4" w:space="0" w:color="auto"/>
              <w:left w:val="single" w:sz="4" w:space="0" w:color="auto"/>
              <w:bottom w:val="single" w:sz="4" w:space="0" w:color="auto"/>
              <w:right w:val="single" w:sz="4" w:space="0" w:color="auto"/>
            </w:tcBorders>
          </w:tcPr>
          <w:p w14:paraId="77423118" w14:textId="77777777" w:rsidR="00BB7F4D" w:rsidRPr="002D0512" w:rsidRDefault="00BB7F4D" w:rsidP="00BB7F4D">
            <w:pPr>
              <w:rPr>
                <w:rFonts w:ascii="Times New Roman" w:hAnsi="Times New Roman" w:cs="Times New Roman"/>
                <w:sz w:val="28"/>
                <w:szCs w:val="28"/>
              </w:rPr>
            </w:pPr>
          </w:p>
        </w:tc>
      </w:tr>
    </w:tbl>
    <w:p w14:paraId="780C538C" w14:textId="77777777" w:rsidR="0064692B" w:rsidRDefault="0064692B" w:rsidP="00BB7F4D">
      <w:pPr>
        <w:pStyle w:val="33"/>
        <w:tabs>
          <w:tab w:val="left" w:pos="-3240"/>
          <w:tab w:val="left" w:pos="432"/>
        </w:tabs>
        <w:spacing w:after="0"/>
        <w:ind w:left="0" w:firstLine="654"/>
        <w:rPr>
          <w:rFonts w:ascii="Times New Roman" w:hAnsi="Times New Roman" w:cs="Times New Roman"/>
          <w:b/>
          <w:sz w:val="28"/>
          <w:szCs w:val="28"/>
          <w:lang w:val="en-US"/>
        </w:rPr>
      </w:pPr>
    </w:p>
    <w:p w14:paraId="0BEE0C1C" w14:textId="77777777" w:rsidR="00BB7F4D" w:rsidRDefault="0064692B" w:rsidP="00BB7F4D">
      <w:pPr>
        <w:pStyle w:val="33"/>
        <w:tabs>
          <w:tab w:val="left" w:pos="-3240"/>
          <w:tab w:val="left" w:pos="432"/>
        </w:tabs>
        <w:spacing w:after="0"/>
        <w:ind w:left="0" w:firstLine="654"/>
        <w:rPr>
          <w:rFonts w:ascii="Times New Roman" w:hAnsi="Times New Roman" w:cs="Times New Roman"/>
          <w:iCs/>
          <w:sz w:val="28"/>
          <w:szCs w:val="28"/>
          <w:lang w:val="uz-Cyrl-UZ"/>
        </w:rPr>
      </w:pPr>
      <w:r>
        <w:rPr>
          <w:rFonts w:ascii="Times New Roman" w:hAnsi="Times New Roman" w:cs="Times New Roman"/>
          <w:b/>
          <w:sz w:val="28"/>
          <w:szCs w:val="28"/>
          <w:lang w:val="en-US"/>
        </w:rPr>
        <w:t>1</w:t>
      </w:r>
      <w:r w:rsidR="00BB7F4D">
        <w:rPr>
          <w:rFonts w:ascii="Times New Roman" w:hAnsi="Times New Roman" w:cs="Times New Roman"/>
          <w:b/>
          <w:sz w:val="28"/>
          <w:szCs w:val="28"/>
          <w:lang w:val="uz-Cyrl-UZ"/>
        </w:rPr>
        <w:t>2. “Zig-zag” metodi</w:t>
      </w:r>
      <w:r w:rsidR="00BB7F4D">
        <w:rPr>
          <w:rFonts w:ascii="Times New Roman" w:hAnsi="Times New Roman" w:cs="Times New Roman"/>
          <w:sz w:val="28"/>
          <w:szCs w:val="28"/>
          <w:lang w:val="uz-Cyrl-UZ"/>
        </w:rPr>
        <w:t xml:space="preserve"> o’quvchilar bilan guruh asosida ishlash, mavzuni tezkor va puxta o’zlashtirishga xizmat qiladi. Metodning afzalligi quyidagi jihatlar bilan belgilanadi: 1) </w:t>
      </w:r>
      <w:r w:rsidR="00BB7F4D">
        <w:rPr>
          <w:rFonts w:ascii="Times New Roman" w:hAnsi="Times New Roman" w:cs="Times New Roman"/>
          <w:iCs/>
          <w:sz w:val="28"/>
          <w:szCs w:val="28"/>
          <w:lang w:val="uz-Cyrl-UZ"/>
        </w:rPr>
        <w:t xml:space="preserve">o’quvchilarda jamoa (yoki guruh) bo’lib ishlash ko’nikmasi shakllanadi; 2) mavzuni </w:t>
      </w:r>
      <w:r w:rsidR="00BB7F4D">
        <w:rPr>
          <w:rFonts w:ascii="Times New Roman" w:hAnsi="Times New Roman" w:cs="Times New Roman"/>
          <w:iCs/>
          <w:sz w:val="28"/>
          <w:szCs w:val="28"/>
          <w:lang w:val="uz-Cyrl-UZ"/>
        </w:rPr>
        <w:lastRenderedPageBreak/>
        <w:t>o’zlashtirishga sarflanadigan vaqt tejaladi.</w:t>
      </w:r>
    </w:p>
    <w:p w14:paraId="46535787" w14:textId="77777777" w:rsidR="00BB7F4D" w:rsidRDefault="00BB7F4D" w:rsidP="00BB7F4D">
      <w:pPr>
        <w:ind w:firstLine="720"/>
        <w:rPr>
          <w:rFonts w:ascii="Times New Roman" w:hAnsi="Times New Roman" w:cs="Times New Roman"/>
          <w:iCs/>
          <w:sz w:val="28"/>
          <w:szCs w:val="28"/>
          <w:lang w:val="uz-Cyrl-UZ"/>
        </w:rPr>
      </w:pPr>
      <w:r>
        <w:rPr>
          <w:rFonts w:ascii="Times New Roman" w:hAnsi="Times New Roman" w:cs="Times New Roman"/>
          <w:sz w:val="28"/>
          <w:szCs w:val="28"/>
          <w:lang w:val="uz-Cyrl-UZ"/>
        </w:rPr>
        <w:t xml:space="preserve">“Zig-zag” metodini qo’llash jarayonida quyidagi harakatlar amalga oshiriladi: 1) sinf o’quvchilari bir necha (5-7 ta) guruhga bo’linadi; 2) yangi mavzu mohiyatini yorituvchi matn ham tegishli ravishda 5-7 ta qismga ajratiladi; 3) </w:t>
      </w:r>
      <w:r>
        <w:rPr>
          <w:rFonts w:ascii="Times New Roman" w:hAnsi="Times New Roman" w:cs="Times New Roman"/>
          <w:bCs/>
          <w:sz w:val="28"/>
          <w:szCs w:val="28"/>
          <w:lang w:val="uz-Cyrl-UZ"/>
        </w:rPr>
        <w:t>har bir guruhga mavzuning muayyan qismi (1-matn, 2-matn, ... va hokazolar) beriladi va uni o’rganish vazifasi topshiriladi; 4)</w:t>
      </w:r>
      <w:r>
        <w:rPr>
          <w:rFonts w:ascii="Times New Roman" w:hAnsi="Times New Roman" w:cs="Times New Roman"/>
          <w:b/>
          <w:bCs/>
          <w:sz w:val="28"/>
          <w:szCs w:val="28"/>
          <w:lang w:val="uz-Cyrl-UZ"/>
        </w:rPr>
        <w:t xml:space="preserve"> </w:t>
      </w:r>
      <w:r>
        <w:rPr>
          <w:rFonts w:ascii="Times New Roman" w:hAnsi="Times New Roman" w:cs="Times New Roman"/>
          <w:iCs/>
          <w:sz w:val="28"/>
          <w:szCs w:val="28"/>
          <w:lang w:val="uz-Cyrl-UZ"/>
        </w:rPr>
        <w:t xml:space="preserve">belgilangan vaqt mobaynida guruhlar matn ustida ishlaydilar; 5) vaqtni tejash maqsadida guruh a’zolari orasidan liderlar tanlanadi va ular o’rganilgan matnga oid asosiy ma’lumotlarni guruhdoshlariga so’zlab beradilar; 6) liderlarning fikri guruh a’zolaridan tomonidan to’ldirilishi mumkin; 7) barcha guruhlar o’zlariga berilgan matnni puxta o’zlashtirganlaridan so’ng matnlar guruhlararo almashtiriladi; 8) bu bosqichda ham yuqoridagi faoliyat takrorlanadi; 9) shu tahlitda mavzu mohiyatini yorituvchi yaxlit matn o’quvchilar tomonidan o’zlashtiriladi. </w:t>
      </w:r>
    </w:p>
    <w:p w14:paraId="0651A938" w14:textId="77777777" w:rsidR="0064692B" w:rsidRPr="00032CAE" w:rsidRDefault="0064692B" w:rsidP="00357006">
      <w:pPr>
        <w:pStyle w:val="33"/>
        <w:tabs>
          <w:tab w:val="left" w:pos="-3240"/>
          <w:tab w:val="left" w:pos="432"/>
        </w:tabs>
        <w:spacing w:after="0"/>
        <w:ind w:left="0" w:firstLine="545"/>
        <w:rPr>
          <w:rFonts w:ascii="Times New Roman" w:hAnsi="Times New Roman" w:cs="Times New Roman"/>
          <w:b/>
          <w:sz w:val="28"/>
          <w:szCs w:val="28"/>
          <w:lang w:val="uz-Cyrl-UZ"/>
        </w:rPr>
      </w:pPr>
    </w:p>
    <w:p w14:paraId="05D56E4A" w14:textId="77777777" w:rsidR="00357006" w:rsidRDefault="00357006" w:rsidP="00357006">
      <w:pPr>
        <w:pStyle w:val="33"/>
        <w:tabs>
          <w:tab w:val="left" w:pos="-3240"/>
          <w:tab w:val="left" w:pos="432"/>
        </w:tabs>
        <w:spacing w:after="0"/>
        <w:ind w:left="0" w:firstLine="545"/>
        <w:rPr>
          <w:rFonts w:ascii="Times New Roman" w:hAnsi="Times New Roman" w:cs="Times New Roman"/>
          <w:sz w:val="28"/>
          <w:szCs w:val="28"/>
          <w:lang w:val="uz-Cyrl-UZ"/>
        </w:rPr>
      </w:pPr>
      <w:r>
        <w:rPr>
          <w:rFonts w:ascii="Times New Roman" w:hAnsi="Times New Roman" w:cs="Times New Roman"/>
          <w:b/>
          <w:sz w:val="28"/>
          <w:szCs w:val="28"/>
          <w:lang w:val="uz-Cyrl-UZ"/>
        </w:rPr>
        <w:t>1</w:t>
      </w:r>
      <w:r w:rsidR="0064692B" w:rsidRPr="00032CAE">
        <w:rPr>
          <w:rFonts w:ascii="Times New Roman" w:hAnsi="Times New Roman" w:cs="Times New Roman"/>
          <w:b/>
          <w:sz w:val="28"/>
          <w:szCs w:val="28"/>
          <w:lang w:val="uz-Cyrl-UZ"/>
        </w:rPr>
        <w:t>3</w:t>
      </w:r>
      <w:r>
        <w:rPr>
          <w:rFonts w:ascii="Times New Roman" w:hAnsi="Times New Roman" w:cs="Times New Roman"/>
          <w:b/>
          <w:sz w:val="28"/>
          <w:szCs w:val="28"/>
          <w:lang w:val="uz-Cyrl-UZ"/>
        </w:rPr>
        <w:t>. “Aqliy hujum” metodi</w:t>
      </w:r>
      <w:r>
        <w:rPr>
          <w:rFonts w:ascii="Times New Roman" w:hAnsi="Times New Roman" w:cs="Times New Roman"/>
          <w:sz w:val="28"/>
          <w:szCs w:val="28"/>
          <w:lang w:val="uz-Cyrl-UZ"/>
        </w:rPr>
        <w:t xml:space="preserve"> talabalarda mavzu (masala, muammo) xususida keng va har tomonlama fikr yuritish hamda o’z tasavvurlari va g’oyalaridan ijobiy foydalanish borasida ma’lum ko’nikma hamda malakalarni hosil qilishga rag’batlantiradi. Bu metod yordamida tashkil etilgan mashg’ulotlar jarayonida ixtiyoriy muammolar yuzasidan bir necha orginal echimlarni topish imkoniyati tug’iladi. Mazkur metod tanlab olingan mavzular doirasida ma’lum qadriyatlarni aniqlash va ularga muqobil bo’lgan g’oyalarni tanlash uchun sharoit yaratadi.</w:t>
      </w:r>
    </w:p>
    <w:p w14:paraId="67F4AF0C" w14:textId="77777777" w:rsidR="00357006" w:rsidRDefault="00357006" w:rsidP="00357006">
      <w:pPr>
        <w:spacing w:line="240" w:lineRule="auto"/>
        <w:ind w:firstLine="545"/>
        <w:rPr>
          <w:rFonts w:ascii="Times New Roman" w:hAnsi="Times New Roman" w:cs="Times New Roman"/>
          <w:b/>
          <w:bCs/>
          <w:sz w:val="28"/>
          <w:szCs w:val="28"/>
          <w:lang w:val="uz-Cyrl-UZ"/>
        </w:rPr>
      </w:pPr>
      <w:r>
        <w:rPr>
          <w:rFonts w:ascii="Times New Roman" w:hAnsi="Times New Roman" w:cs="Times New Roman"/>
          <w:sz w:val="28"/>
          <w:szCs w:val="28"/>
          <w:lang w:val="uz-Cyrl-UZ"/>
        </w:rPr>
        <w:t>Metoddan samarali foydalanish maqsadida quyidagi qoidalarga amal qilish lozim: 1) talabalarning o’zlarini erkin his etishlariga sharoit yaratib berish g’oyalarni yozish borish uchun yozuv taxtasi yoki varaqlarni tayyorlab qo’yish; muammo (yoki mavzu)ni aniqlash; 3) mashg’ulot jarayonida amal qilinishi lozim bo’lgan shartlarni belgilash; 4) bildirilayotgan g’oyalarni ularning mualliflari tomonidan asoslanishiga erishish va ularni yozib olish qog’oz varaqlari g’oya (yoki fikr)lar bilan to’lgandan so’ng ularni yozuv taxtasiga osib qo’yish; 5) bildirilgan fikrlarni yangi g’oyalarning turlicha va ko’p miqdorda bo’lishiga ahamiyat qaratiladi; 6) boshqalar tomonidan bildirilayotgan fikrlarni yodda saqlash, ularga tayangan holda yangi fikrlarni bildirish, bildirilgan fikrlar asosida muayyan xulosalarga kelish kabi harakatlarning talaba tomonidan sodir etilishiga erishiladi; 7) talaba tomonidan bildirilayotgan har qanday g’oya  baholanmaydi; 8) talabalarning mustaqil fikr yuritishlari, shaxsiy fikrlarini ilgari surishlari uchun qulay muhit yaratiladi; 9) g’oyalar bilan boyitish asosida ularni quvvatlash; 10) boshqalar tomonidan bildirilgan fikr (g’oya)lar ustidan kulish, kinoyali sharhlarning bildirilishiga yo’l qo’ymaslik; 11) yangi g’oyalarni bildirish davom etayotgan ekan, muammoning yagona to’g’ri echimini e’lon qilishga shoshilmaslik.</w:t>
      </w:r>
    </w:p>
    <w:p w14:paraId="30EC58F8" w14:textId="77777777" w:rsidR="00357006" w:rsidRDefault="00357006" w:rsidP="00357006">
      <w:pPr>
        <w:ind w:firstLine="545"/>
        <w:rPr>
          <w:rFonts w:ascii="Times New Roman" w:hAnsi="Times New Roman" w:cs="Times New Roman"/>
          <w:sz w:val="28"/>
          <w:szCs w:val="28"/>
          <w:lang w:val="uz-Cyrl-UZ"/>
        </w:rPr>
      </w:pPr>
      <w:r>
        <w:rPr>
          <w:rFonts w:ascii="Times New Roman" w:hAnsi="Times New Roman" w:cs="Times New Roman"/>
          <w:sz w:val="28"/>
          <w:szCs w:val="28"/>
          <w:lang w:val="uz-Cyrl-UZ"/>
        </w:rPr>
        <w:t xml:space="preserve">Mashg’ulot jarayonida ushbu metoddan foydalanishda quyidagi qoidalarga amal qilish talab etiladi: 1. Talabalarni muammo doirasida keng fikr yuritishga undash, ularning mantiqiy fikrlarni bildirishlariga erishish. 2. Har bir talaba tomonidan bildirilayotgan fikrlar rag’batlantirilib boriladi. Bildirilgan fikrlar orasidan eng maqbullari tanlab olinadi. Fikrlarning rag’batlantirilishi navbatdagi-yangi fikrlarning tug’ilishiga olib keladi. 3. Har bir talaba o’zining shaxsiy fikrlariga asoslanishi va ularni o’zgartirishi mumkin. Avval bildirilgan fikrlarni umumlashtirish, turkumlashtirish yoki ularni o’zgartirish ilmiy asoslangan fikrlarning shakllanishiga zamin hozirlaydi. 4. Mashg’ulot jarayonida talabalar faoliyatini standart talablar asosida nazorat qilish, ular tomonidan bildirilayotgan fikrlarni baholashga yo’l qo’yilmaydi. </w:t>
      </w:r>
      <w:r>
        <w:rPr>
          <w:rFonts w:ascii="Times New Roman" w:hAnsi="Times New Roman" w:cs="Times New Roman"/>
          <w:sz w:val="28"/>
          <w:szCs w:val="28"/>
          <w:lang w:val="uz-Cyrl-UZ"/>
        </w:rPr>
        <w:lastRenderedPageBreak/>
        <w:t xml:space="preserve">Ularning fikrlari baholanib borilsa, talabalar diqqatlarini shaxsiy fikrlarini himoya qilishga qaratadilar, oqibatda yangi fikrlar ilgari surilmaydi. Metodni qo’llashdan ko’zlangan asosiy maqsad talabalarni muammo bo’yicha keng fikr yuritishga undash ekanligini yodda tutgan holda ularning faoliyatini baholab borishdan voz kechish maqsadga muvofiqdir. </w:t>
      </w:r>
    </w:p>
    <w:p w14:paraId="761DF45D" w14:textId="77777777" w:rsidR="00357006" w:rsidRDefault="00357006" w:rsidP="00357006">
      <w:pPr>
        <w:pStyle w:val="33"/>
        <w:tabs>
          <w:tab w:val="left" w:pos="-3240"/>
          <w:tab w:val="left" w:pos="432"/>
        </w:tabs>
        <w:spacing w:after="0"/>
        <w:ind w:left="0" w:firstLine="654"/>
        <w:rPr>
          <w:rFonts w:ascii="Times New Roman" w:hAnsi="Times New Roman" w:cs="Times New Roman"/>
          <w:lang w:val="uz-Cyrl-UZ"/>
        </w:rPr>
      </w:pPr>
    </w:p>
    <w:p w14:paraId="76347E8E" w14:textId="77777777" w:rsidR="00357006" w:rsidRDefault="0064692B" w:rsidP="00357006">
      <w:pPr>
        <w:pStyle w:val="33"/>
        <w:tabs>
          <w:tab w:val="left" w:pos="-3240"/>
          <w:tab w:val="left" w:pos="432"/>
        </w:tabs>
        <w:spacing w:after="0"/>
        <w:ind w:left="0" w:firstLine="654"/>
        <w:rPr>
          <w:rFonts w:ascii="Times New Roman" w:hAnsi="Times New Roman" w:cs="Times New Roman"/>
          <w:sz w:val="28"/>
          <w:szCs w:val="28"/>
          <w:lang w:val="uz-Cyrl-UZ"/>
        </w:rPr>
      </w:pPr>
      <w:r w:rsidRPr="0064692B">
        <w:rPr>
          <w:rFonts w:ascii="Times New Roman" w:hAnsi="Times New Roman" w:cs="Times New Roman"/>
          <w:b/>
          <w:sz w:val="28"/>
          <w:szCs w:val="28"/>
          <w:lang w:val="uz-Cyrl-UZ"/>
        </w:rPr>
        <w:t>14</w:t>
      </w:r>
      <w:r w:rsidR="00357006">
        <w:rPr>
          <w:rFonts w:ascii="Times New Roman" w:hAnsi="Times New Roman" w:cs="Times New Roman"/>
          <w:b/>
          <w:sz w:val="28"/>
          <w:szCs w:val="28"/>
          <w:lang w:val="uz-Cyrl-UZ"/>
        </w:rPr>
        <w:t>. “Qanday” metodi</w:t>
      </w:r>
      <w:r w:rsidR="00357006">
        <w:rPr>
          <w:rFonts w:ascii="Times New Roman" w:hAnsi="Times New Roman" w:cs="Times New Roman"/>
          <w:sz w:val="28"/>
          <w:szCs w:val="28"/>
          <w:lang w:val="uz-Cyrl-UZ"/>
        </w:rPr>
        <w:t xml:space="preserve"> talabalarda o’rganilayotgan mavzu, muammo yuzasidan umumiy tasavvurlarni hosil qilishga imkon beradi. Metodni qo’llash chog’ida talabalarda mantiqiy fikrlash, mavzu mohiyatini yorituvchi tayanch tushuncha, ma’lumotlarni muayyan tizimga solish, ularni tahlil qilish ko’nikmalari shakllanadi.  1) o’qituvchi tanlangan mavzu, masalani e’lon qiladi; 2) talabalarni mavzu va metod bilan ishlash qoidalari bilan tanishtiradi; 3) talabalar guruhlarga biriktiriladilar; 4) guruhlarga topshiriq beriladi; 5) guruhlarni topshiriqni bajaradilar; 6) guruhlar tomonidan taqdim etilgan echimlar bilan jamoa tanishtiriladi; 7) jamoa tomonidan guruhlarning ishlari muhokama qilinadi.    </w:t>
      </w:r>
    </w:p>
    <w:p w14:paraId="56E807A5" w14:textId="77777777" w:rsidR="00357006" w:rsidRDefault="00357006" w:rsidP="00357006">
      <w:pPr>
        <w:ind w:firstLine="654"/>
        <w:rPr>
          <w:rFonts w:ascii="Times New Roman" w:hAnsi="Times New Roman" w:cs="Times New Roman"/>
          <w:iCs/>
          <w:color w:val="000000"/>
          <w:sz w:val="28"/>
          <w:szCs w:val="28"/>
          <w:lang w:val="uz-Cyrl-UZ"/>
        </w:rPr>
      </w:pPr>
      <w:r>
        <w:rPr>
          <w:rFonts w:ascii="Times New Roman" w:hAnsi="Times New Roman" w:cs="Times New Roman"/>
          <w:iCs/>
          <w:color w:val="000000"/>
          <w:sz w:val="28"/>
          <w:szCs w:val="28"/>
          <w:lang w:val="uz-Cyrl-UZ"/>
        </w:rPr>
        <w:t xml:space="preserve">Muammoning echimi “buni qanday qilish kerak?”, “qanday?” savollariga javob topish asosida ham qilinadi. Muammoni echishda “nima qilish kerak”ligi to’g’risida o’ylanib qolmaslik lozim. Savollarning izchil berilishi muhim ahamiyatga ega. Metodni qo’llashda muammoni echish imkoniyatlarigina izlanmay, ularni qo’llash yo’llari ham tadqiq qilinadi. </w:t>
      </w:r>
    </w:p>
    <w:p w14:paraId="1E7A1ABD" w14:textId="77777777" w:rsidR="00357006" w:rsidRDefault="00357006" w:rsidP="00357006">
      <w:pPr>
        <w:ind w:firstLine="654"/>
        <w:rPr>
          <w:rFonts w:ascii="Times New Roman" w:hAnsi="Times New Roman" w:cs="Times New Roman"/>
          <w:iCs/>
          <w:color w:val="000000"/>
          <w:sz w:val="28"/>
          <w:szCs w:val="28"/>
          <w:lang w:val="uz-Cyrl-UZ"/>
        </w:rPr>
      </w:pPr>
      <w:r>
        <w:rPr>
          <w:rFonts w:ascii="Times New Roman" w:hAnsi="Times New Roman" w:cs="Times New Roman"/>
          <w:sz w:val="28"/>
          <w:szCs w:val="28"/>
          <w:lang w:val="uz-Cyrl-UZ"/>
        </w:rPr>
        <w:t xml:space="preserve">Metodni qo’llashda quyidagi shartlarga amal qilinadi: </w:t>
      </w:r>
      <w:r>
        <w:rPr>
          <w:rFonts w:ascii="Times New Roman" w:hAnsi="Times New Roman" w:cs="Times New Roman"/>
          <w:iCs/>
          <w:color w:val="000000"/>
          <w:sz w:val="28"/>
          <w:szCs w:val="28"/>
          <w:lang w:val="uz-Cyrl-UZ"/>
        </w:rPr>
        <w:t>1) o’ylangan barcha g’oyalar tahlil qilinmasdan, baholamasdan va taqqoslamasdan tezda qayd etilishi kerak; 2) shakllanayotgan diagramma tugallangan bo’lmay, unga yangi g’oyalarni kiritish mumkin bo’lsin; 3) agarda chizmada savol uning “shoxlarida” bir necha bor qaytarilsa, unda u biror muhimlikni anglatib, u muammoning asosiy echimi bo’lishi mumkin; 4) yangi g’oyalar grafik, klaster yoki tasvir ko’rinishida bo’lishidan qat’iy nazar yuqoridan pastga yoki chapdan o’ngda qayd qilib boriladi va buni talabalarning o’zlari hal etadilar; 5) agar talabalar savollarni qo’g’ri qo’ysadar va masalaning rivojlanish yo’nalishini ob’ektiv belgilay olsalar, u holda echim to’g’ri topiladi.</w:t>
      </w:r>
    </w:p>
    <w:p w14:paraId="4D607750" w14:textId="77777777" w:rsidR="00357006" w:rsidRDefault="00357006" w:rsidP="00357006">
      <w:pPr>
        <w:pStyle w:val="33"/>
        <w:tabs>
          <w:tab w:val="left" w:pos="-3240"/>
          <w:tab w:val="left" w:pos="432"/>
        </w:tabs>
        <w:spacing w:after="0"/>
        <w:ind w:left="0" w:firstLine="654"/>
        <w:rPr>
          <w:rFonts w:ascii="Times New Roman" w:hAnsi="Times New Roman" w:cs="Times New Roman"/>
          <w:lang w:val="uz-Cyrl-UZ"/>
        </w:rPr>
      </w:pPr>
    </w:p>
    <w:p w14:paraId="08CE09D0" w14:textId="77777777" w:rsidR="00357006" w:rsidRDefault="0064692B" w:rsidP="00357006">
      <w:pPr>
        <w:pStyle w:val="33"/>
        <w:tabs>
          <w:tab w:val="left" w:pos="-3240"/>
          <w:tab w:val="left" w:pos="432"/>
        </w:tabs>
        <w:spacing w:after="0"/>
        <w:ind w:left="0" w:firstLine="654"/>
        <w:rPr>
          <w:rFonts w:ascii="Times New Roman" w:hAnsi="Times New Roman" w:cs="Times New Roman"/>
          <w:sz w:val="28"/>
          <w:szCs w:val="28"/>
          <w:lang w:val="uz-Cyrl-UZ"/>
        </w:rPr>
      </w:pPr>
      <w:r w:rsidRPr="0064692B">
        <w:rPr>
          <w:rFonts w:ascii="Times New Roman" w:hAnsi="Times New Roman" w:cs="Times New Roman"/>
          <w:b/>
          <w:sz w:val="28"/>
          <w:szCs w:val="28"/>
          <w:lang w:val="uz-Cyrl-UZ"/>
        </w:rPr>
        <w:t>15</w:t>
      </w:r>
      <w:r w:rsidR="00357006">
        <w:rPr>
          <w:rFonts w:ascii="Times New Roman" w:hAnsi="Times New Roman" w:cs="Times New Roman"/>
          <w:b/>
          <w:sz w:val="28"/>
          <w:szCs w:val="28"/>
          <w:lang w:val="uz-Cyrl-UZ"/>
        </w:rPr>
        <w:t xml:space="preserve">. “Keys-stadi” (ingliz tilida “case” majmua, aniq vaziyat, “stadi” – ta’lim) texnologiyasi </w:t>
      </w:r>
      <w:r w:rsidR="00357006">
        <w:rPr>
          <w:rFonts w:ascii="Times New Roman" w:hAnsi="Times New Roman" w:cs="Times New Roman"/>
          <w:sz w:val="28"/>
          <w:szCs w:val="28"/>
          <w:lang w:val="uz-Cyrl-UZ"/>
        </w:rPr>
        <w:t xml:space="preserve">talabalarda aniq, real yoki sun’iy yaratilgan vaziyatning muammoli vaziyatni tahlil qilish orqali eng maqbul variantlarini topish ko’nikmalarini shakllantirishga xizmat qiladi. Mazkur texnologiya talabalarni bevosita har qanday mazmunga ega vaziyatni o’rganish va tahlil qilishga o’rgatadi. </w:t>
      </w:r>
    </w:p>
    <w:p w14:paraId="635B2A8E"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r>
        <w:rPr>
          <w:rFonts w:ascii="Times New Roman" w:hAnsi="Times New Roman" w:cs="Times New Roman"/>
          <w:sz w:val="28"/>
          <w:szCs w:val="28"/>
          <w:lang w:val="uz-Cyrl-UZ"/>
        </w:rPr>
        <w:t>Ushbu texnologiyaning negizida muayyan muammoli vaziyatni hal qilish jarayonining umumiy mohiyatini aks ettiruvchi elementlar yotadi. Bular quyidagilardir: ta’lim shakllari, ta’lim metodlari, ta’lim vositalari, ta’lim jarayonini boshqarish usullari va vositalari, muammoni hal qilish yuzasidan olib borilayotgan ilmiy izlanishning usul va vositalari, axborotlarni to’plash va ularni o’rganish usul va vositalari, ilmiy tahlilning usul va vositalari, o’qituvchi va talaba o’rtasidagi ta’limiy aloqaning usul va vositalari, o’quv natijalari.</w:t>
      </w:r>
    </w:p>
    <w:p w14:paraId="3B7C7A0E"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r>
        <w:rPr>
          <w:rFonts w:ascii="Times New Roman" w:hAnsi="Times New Roman" w:cs="Times New Roman"/>
          <w:sz w:val="28"/>
          <w:szCs w:val="28"/>
          <w:lang w:val="uz-Cyrl-UZ"/>
        </w:rPr>
        <w:t>Keys-stadi texnologiyasining umumiy tuzilmasini quyidagicha ifodalash mumkin:</w:t>
      </w:r>
    </w:p>
    <w:p w14:paraId="31633737"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r>
        <w:rPr>
          <w:noProof/>
        </w:rPr>
        <mc:AlternateContent>
          <mc:Choice Requires="wpg">
            <w:drawing>
              <wp:anchor distT="0" distB="0" distL="114300" distR="114300" simplePos="0" relativeHeight="251580928" behindDoc="0" locked="0" layoutInCell="1" allowOverlap="1" wp14:anchorId="2CC1DF74" wp14:editId="24A6346B">
                <wp:simplePos x="0" y="0"/>
                <wp:positionH relativeFrom="column">
                  <wp:posOffset>0</wp:posOffset>
                </wp:positionH>
                <wp:positionV relativeFrom="paragraph">
                  <wp:posOffset>138430</wp:posOffset>
                </wp:positionV>
                <wp:extent cx="5952490" cy="2857500"/>
                <wp:effectExtent l="57150" t="38100" r="67310" b="95250"/>
                <wp:wrapNone/>
                <wp:docPr id="502" name="Группа 502"/>
                <wp:cNvGraphicFramePr/>
                <a:graphic xmlns:a="http://schemas.openxmlformats.org/drawingml/2006/main">
                  <a:graphicData uri="http://schemas.microsoft.com/office/word/2010/wordprocessingGroup">
                    <wpg:wgp>
                      <wpg:cNvGrpSpPr/>
                      <wpg:grpSpPr bwMode="auto">
                        <a:xfrm>
                          <a:off x="0" y="0"/>
                          <a:ext cx="5952490" cy="2857500"/>
                          <a:chOff x="0" y="0"/>
                          <a:chExt cx="9374" cy="4500"/>
                        </a:xfrm>
                      </wpg:grpSpPr>
                      <wps:wsp>
                        <wps:cNvPr id="503" name="Oval 186"/>
                        <wps:cNvSpPr>
                          <a:spLocks noChangeArrowheads="1"/>
                        </wps:cNvSpPr>
                        <wps:spPr bwMode="auto">
                          <a:xfrm>
                            <a:off x="0" y="1440"/>
                            <a:ext cx="1635" cy="1080"/>
                          </a:xfrm>
                          <a:prstGeom prst="ellipse">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ECCA0DC" w14:textId="77777777" w:rsidR="00806D0E" w:rsidRDefault="00806D0E" w:rsidP="00357006">
                              <w:pPr>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Ta’lim maqsadi</w:t>
                              </w:r>
                            </w:p>
                          </w:txbxContent>
                        </wps:txbx>
                        <wps:bodyPr rot="0" vert="horz" wrap="square" lIns="91440" tIns="45720" rIns="91440" bIns="45720" anchor="t" anchorCtr="0" upright="1">
                          <a:noAutofit/>
                        </wps:bodyPr>
                      </wps:wsp>
                      <wps:wsp>
                        <wps:cNvPr id="504" name="Text Box 187"/>
                        <wps:cNvSpPr txBox="1">
                          <a:spLocks noChangeArrowheads="1"/>
                        </wps:cNvSpPr>
                        <wps:spPr bwMode="auto">
                          <a:xfrm>
                            <a:off x="8720" y="0"/>
                            <a:ext cx="654" cy="450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D6160C1" w14:textId="77777777" w:rsidR="00806D0E" w:rsidRDefault="00806D0E" w:rsidP="00357006">
                              <w:pPr>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Ta’lim natijasi</w:t>
                              </w:r>
                            </w:p>
                          </w:txbxContent>
                        </wps:txbx>
                        <wps:bodyPr rot="0" vert="vert270" wrap="square" lIns="91440" tIns="45720" rIns="91440" bIns="45720" anchor="t" anchorCtr="0" upright="1">
                          <a:noAutofit/>
                        </wps:bodyPr>
                      </wps:wsp>
                      <wps:wsp>
                        <wps:cNvPr id="505" name="AutoShape 188"/>
                        <wps:cNvSpPr>
                          <a:spLocks noChangeArrowheads="1"/>
                        </wps:cNvSpPr>
                        <wps:spPr bwMode="auto">
                          <a:xfrm>
                            <a:off x="1744" y="1440"/>
                            <a:ext cx="1526" cy="1260"/>
                          </a:xfrm>
                          <a:prstGeom prst="rightArrow">
                            <a:avLst>
                              <a:gd name="adj1" fmla="val 50000"/>
                              <a:gd name="adj2" fmla="val 30278"/>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FC58C45" w14:textId="77777777" w:rsidR="00806D0E" w:rsidRDefault="00806D0E" w:rsidP="00357006">
                              <w:pPr>
                                <w:spacing w:line="240" w:lineRule="auto"/>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Keys-</w:t>
                              </w:r>
                            </w:p>
                            <w:p w14:paraId="38A3288E" w14:textId="77777777" w:rsidR="00806D0E" w:rsidRDefault="00806D0E" w:rsidP="00357006">
                              <w:pPr>
                                <w:spacing w:line="240" w:lineRule="auto"/>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stadi</w:t>
                              </w:r>
                            </w:p>
                            <w:p w14:paraId="6657A23B" w14:textId="77777777" w:rsidR="00806D0E" w:rsidRDefault="00806D0E" w:rsidP="00357006"/>
                          </w:txbxContent>
                        </wps:txbx>
                        <wps:bodyPr rot="0" vert="horz" wrap="square" lIns="91440" tIns="45720" rIns="91440" bIns="45720" anchor="t" anchorCtr="0" upright="1">
                          <a:noAutofit/>
                        </wps:bodyPr>
                      </wps:wsp>
                      <wps:wsp>
                        <wps:cNvPr id="506" name="Rectangle 189"/>
                        <wps:cNvSpPr>
                          <a:spLocks noChangeArrowheads="1"/>
                        </wps:cNvSpPr>
                        <wps:spPr bwMode="auto">
                          <a:xfrm>
                            <a:off x="3379" y="720"/>
                            <a:ext cx="2289" cy="54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17A956F4"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Ta’lim shakli</w:t>
                              </w:r>
                            </w:p>
                          </w:txbxContent>
                        </wps:txbx>
                        <wps:bodyPr rot="0" vert="horz" wrap="square" lIns="91440" tIns="45720" rIns="91440" bIns="45720" anchor="t" anchorCtr="0" upright="1">
                          <a:noAutofit/>
                        </wps:bodyPr>
                      </wps:wsp>
                      <wps:wsp>
                        <wps:cNvPr id="507" name="Rectangle 190"/>
                        <wps:cNvSpPr>
                          <a:spLocks noChangeArrowheads="1"/>
                        </wps:cNvSpPr>
                        <wps:spPr bwMode="auto">
                          <a:xfrm>
                            <a:off x="3379" y="1440"/>
                            <a:ext cx="2289" cy="54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12DFB844"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Ta’lim metodlari</w:t>
                              </w:r>
                            </w:p>
                          </w:txbxContent>
                        </wps:txbx>
                        <wps:bodyPr rot="0" vert="horz" wrap="square" lIns="91440" tIns="45720" rIns="91440" bIns="45720" anchor="t" anchorCtr="0" upright="1">
                          <a:noAutofit/>
                        </wps:bodyPr>
                      </wps:wsp>
                      <wps:wsp>
                        <wps:cNvPr id="508" name="Rectangle 191"/>
                        <wps:cNvSpPr>
                          <a:spLocks noChangeArrowheads="1"/>
                        </wps:cNvSpPr>
                        <wps:spPr bwMode="auto">
                          <a:xfrm>
                            <a:off x="3379" y="2160"/>
                            <a:ext cx="2289" cy="54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1DE41511"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Ta’lim vositalari</w:t>
                              </w:r>
                            </w:p>
                          </w:txbxContent>
                        </wps:txbx>
                        <wps:bodyPr rot="0" vert="horz" wrap="square" lIns="91440" tIns="45720" rIns="91440" bIns="45720" anchor="t" anchorCtr="0" upright="1">
                          <a:noAutofit/>
                        </wps:bodyPr>
                      </wps:wsp>
                      <wps:wsp>
                        <wps:cNvPr id="509" name="Rectangle 192"/>
                        <wps:cNvSpPr>
                          <a:spLocks noChangeArrowheads="1"/>
                        </wps:cNvSpPr>
                        <wps:spPr bwMode="auto">
                          <a:xfrm>
                            <a:off x="3379" y="2880"/>
                            <a:ext cx="2289" cy="108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92F1D62"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Ta’limni boshqarish usul va  vositalari</w:t>
                              </w:r>
                            </w:p>
                          </w:txbxContent>
                        </wps:txbx>
                        <wps:bodyPr rot="0" vert="horz" wrap="square" lIns="91440" tIns="45720" rIns="91440" bIns="45720" anchor="t" anchorCtr="0" upright="1">
                          <a:noAutofit/>
                        </wps:bodyPr>
                      </wps:wsp>
                      <wps:wsp>
                        <wps:cNvPr id="510" name="Rectangle 193"/>
                        <wps:cNvSpPr>
                          <a:spLocks noChangeArrowheads="1"/>
                        </wps:cNvSpPr>
                        <wps:spPr bwMode="auto">
                          <a:xfrm>
                            <a:off x="5886" y="180"/>
                            <a:ext cx="2289" cy="72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CE0DEF4"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Ilmiy izlanish usul va vositalari</w:t>
                              </w:r>
                            </w:p>
                          </w:txbxContent>
                        </wps:txbx>
                        <wps:bodyPr rot="0" vert="horz" wrap="square" lIns="91440" tIns="45720" rIns="91440" bIns="45720" anchor="t" anchorCtr="0" upright="1">
                          <a:noAutofit/>
                        </wps:bodyPr>
                      </wps:wsp>
                      <wps:wsp>
                        <wps:cNvPr id="511" name="Rectangle 194"/>
                        <wps:cNvSpPr>
                          <a:spLocks noChangeArrowheads="1"/>
                        </wps:cNvSpPr>
                        <wps:spPr bwMode="auto">
                          <a:xfrm>
                            <a:off x="5886" y="1080"/>
                            <a:ext cx="2289" cy="108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57C6242"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Axborotlarni to’plash usul va vositalari</w:t>
                              </w:r>
                            </w:p>
                          </w:txbxContent>
                        </wps:txbx>
                        <wps:bodyPr rot="0" vert="horz" wrap="square" lIns="91440" tIns="45720" rIns="91440" bIns="45720" anchor="t" anchorCtr="0" upright="1">
                          <a:noAutofit/>
                        </wps:bodyPr>
                      </wps:wsp>
                      <wps:wsp>
                        <wps:cNvPr id="512" name="Rectangle 195"/>
                        <wps:cNvSpPr>
                          <a:spLocks noChangeArrowheads="1"/>
                        </wps:cNvSpPr>
                        <wps:spPr bwMode="auto">
                          <a:xfrm>
                            <a:off x="5886" y="2340"/>
                            <a:ext cx="2289" cy="108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751ACC1A"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Axborotlarni ilmiy tahlil qilish usul va vositalari</w:t>
                              </w:r>
                            </w:p>
                          </w:txbxContent>
                        </wps:txbx>
                        <wps:bodyPr rot="0" vert="horz" wrap="square" lIns="91440" tIns="45720" rIns="91440" bIns="45720" anchor="t" anchorCtr="0" upright="1">
                          <a:noAutofit/>
                        </wps:bodyPr>
                      </wps:wsp>
                      <wps:wsp>
                        <wps:cNvPr id="513" name="Rectangle 196"/>
                        <wps:cNvSpPr>
                          <a:spLocks noChangeArrowheads="1"/>
                        </wps:cNvSpPr>
                        <wps:spPr bwMode="auto">
                          <a:xfrm>
                            <a:off x="5886" y="3600"/>
                            <a:ext cx="2289" cy="72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ECAE79F"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 xml:space="preserve">Ta’limiy usul va </w:t>
                              </w:r>
                            </w:p>
                            <w:p w14:paraId="2924AEDB"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vositalari</w:t>
                              </w:r>
                            </w:p>
                          </w:txbxContent>
                        </wps:txbx>
                        <wps:bodyPr rot="0" vert="horz" wrap="square" lIns="91440" tIns="45720" rIns="91440" bIns="45720" anchor="t" anchorCtr="0" upright="1">
                          <a:noAutofit/>
                        </wps:bodyPr>
                      </wps:wsp>
                      <wps:wsp>
                        <wps:cNvPr id="514" name="Line 197"/>
                        <wps:cNvCnPr/>
                        <wps:spPr bwMode="auto">
                          <a:xfrm>
                            <a:off x="3270" y="0"/>
                            <a:ext cx="0" cy="4500"/>
                          </a:xfrm>
                          <a:prstGeom prst="line">
                            <a:avLst/>
                          </a:prstGeom>
                          <a:ln>
                            <a:headEnd/>
                            <a:tailEnd/>
                          </a:ln>
                        </wps:spPr>
                        <wps:style>
                          <a:lnRef idx="1">
                            <a:schemeClr val="accent1"/>
                          </a:lnRef>
                          <a:fillRef idx="2">
                            <a:schemeClr val="accent1"/>
                          </a:fillRef>
                          <a:effectRef idx="1">
                            <a:schemeClr val="accent1"/>
                          </a:effectRef>
                          <a:fontRef idx="minor">
                            <a:schemeClr val="dk1"/>
                          </a:fontRef>
                        </wps:style>
                        <wps:bodyPr/>
                      </wps:wsp>
                      <wps:wsp>
                        <wps:cNvPr id="515" name="Line 198"/>
                        <wps:cNvCnPr/>
                        <wps:spPr bwMode="auto">
                          <a:xfrm>
                            <a:off x="3270" y="4500"/>
                            <a:ext cx="5014" cy="0"/>
                          </a:xfrm>
                          <a:prstGeom prst="line">
                            <a:avLst/>
                          </a:prstGeom>
                          <a:ln>
                            <a:headEnd/>
                            <a:tailEnd/>
                          </a:ln>
                        </wps:spPr>
                        <wps:style>
                          <a:lnRef idx="1">
                            <a:schemeClr val="accent1"/>
                          </a:lnRef>
                          <a:fillRef idx="2">
                            <a:schemeClr val="accent1"/>
                          </a:fillRef>
                          <a:effectRef idx="1">
                            <a:schemeClr val="accent1"/>
                          </a:effectRef>
                          <a:fontRef idx="minor">
                            <a:schemeClr val="dk1"/>
                          </a:fontRef>
                        </wps:style>
                        <wps:bodyPr/>
                      </wps:wsp>
                      <wps:wsp>
                        <wps:cNvPr id="516" name="Line 199"/>
                        <wps:cNvCnPr/>
                        <wps:spPr bwMode="auto">
                          <a:xfrm>
                            <a:off x="3270" y="0"/>
                            <a:ext cx="5014" cy="0"/>
                          </a:xfrm>
                          <a:prstGeom prst="line">
                            <a:avLst/>
                          </a:prstGeom>
                          <a:ln>
                            <a:headEnd/>
                            <a:tailEnd/>
                          </a:ln>
                        </wps:spPr>
                        <wps:style>
                          <a:lnRef idx="1">
                            <a:schemeClr val="accent1"/>
                          </a:lnRef>
                          <a:fillRef idx="2">
                            <a:schemeClr val="accent1"/>
                          </a:fillRef>
                          <a:effectRef idx="1">
                            <a:schemeClr val="accent1"/>
                          </a:effectRef>
                          <a:fontRef idx="minor">
                            <a:schemeClr val="dk1"/>
                          </a:fontRef>
                        </wps:style>
                        <wps:bodyPr/>
                      </wps:wsp>
                      <wps:wsp>
                        <wps:cNvPr id="517" name="Line 200"/>
                        <wps:cNvCnPr/>
                        <wps:spPr bwMode="auto">
                          <a:xfrm>
                            <a:off x="8284" y="0"/>
                            <a:ext cx="0" cy="4500"/>
                          </a:xfrm>
                          <a:prstGeom prst="line">
                            <a:avLst/>
                          </a:prstGeom>
                          <a:ln>
                            <a:headEnd/>
                            <a:tailEnd/>
                          </a:ln>
                        </wps:spPr>
                        <wps:style>
                          <a:lnRef idx="1">
                            <a:schemeClr val="accent1"/>
                          </a:lnRef>
                          <a:fillRef idx="2">
                            <a:schemeClr val="accent1"/>
                          </a:fillRef>
                          <a:effectRef idx="1">
                            <a:schemeClr val="accent1"/>
                          </a:effectRef>
                          <a:fontRef idx="minor">
                            <a:schemeClr val="dk1"/>
                          </a:fontRef>
                        </wps:style>
                        <wps:bodyPr/>
                      </wps:wsp>
                      <wps:wsp>
                        <wps:cNvPr id="518" name="Line 201"/>
                        <wps:cNvCnPr/>
                        <wps:spPr bwMode="auto">
                          <a:xfrm>
                            <a:off x="8284" y="1980"/>
                            <a:ext cx="436" cy="0"/>
                          </a:xfrm>
                          <a:prstGeom prst="line">
                            <a:avLst/>
                          </a:prstGeom>
                          <a:ln>
                            <a:headEnd/>
                            <a:tailEnd type="triangle" w="lg" len="med"/>
                          </a:ln>
                        </wps:spPr>
                        <wps:style>
                          <a:lnRef idx="1">
                            <a:schemeClr val="accent1"/>
                          </a:lnRef>
                          <a:fillRef idx="2">
                            <a:schemeClr val="accent1"/>
                          </a:fillRef>
                          <a:effectRef idx="1">
                            <a:schemeClr val="accent1"/>
                          </a:effectRef>
                          <a:fontRef idx="minor">
                            <a:schemeClr val="dk1"/>
                          </a:fontRef>
                        </wps:style>
                        <wps:bodyPr/>
                      </wps:wsp>
                    </wpg:wgp>
                  </a:graphicData>
                </a:graphic>
                <wp14:sizeRelH relativeFrom="page">
                  <wp14:pctWidth>0</wp14:pctWidth>
                </wp14:sizeRelH>
                <wp14:sizeRelV relativeFrom="page">
                  <wp14:pctHeight>0</wp14:pctHeight>
                </wp14:sizeRelV>
              </wp:anchor>
            </w:drawing>
          </mc:Choice>
          <mc:Fallback>
            <w:pict>
              <v:group w14:anchorId="2CC1DF74" id="Группа 502" o:spid="_x0000_s1455" style="position:absolute;left:0;text-align:left;margin-left:0;margin-top:10.9pt;width:468.7pt;height:225pt;z-index:251580928;mso-position-horizontal-relative:text;mso-position-vertical-relative:text" coordsize="9374,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djpggUAANgyAAAOAAAAZHJzL2Uyb0RvYy54bWzsW2tu3DYQ/l+gdyD0v96VtNqH4HWQOqlR&#10;wG2CJD0ALVGPRhJVivbu5leBHqEX6Q16heRGHT5EydYadh2vHMDEAsJKfGg4nG9mODM6frEtC3RF&#10;WJPTau24R1MHkSqicV6la+e3Dz/9sHRQw3EV44JWZO3sSOO8OPn+u+NNHRKPZrSICUMwSdWEm3rt&#10;ZJzX4WTSRBkpcXNEa1JBY0JZiTncsnQSM7yB2cti4k2n88mGsrhmNCJNA09fqUbnRM6fJCTib5Kk&#10;IRwVawdo4/LK5PVCXCcnxzhMGa6zPNJk4AdQUeK8gpeaqV5hjtElywdTlXnEaEMTfhTRckKTJI+I&#10;XAOsxp3eWM0Zo5e1XEsabtLasAlYe4NPD542+vXqLUN5vHaCqeegCpewSZ///vLnl78+/wu/f5B4&#10;Dlza1GkInc9Y/b5+y/SDVN2hi80vNIaB+JJTyYZtwkrBDlgg2kpu7wy3yZajCB4Gq8CbrWBTImjz&#10;lsEimOr9iDLYtMG4KHutR678xUwNm+kxExyqV04EnZosQTRIVdMxrvk6xr3PcE3kfjSCF4Zxfsu4&#10;N1e4QO5yrhgmOwluCU409TmNPjaooqcZrlLykjG6yQiOgSZX9AfKewPETQND78ladzbTvGu56879&#10;QPHInS5lm+ERDmvW8DNCSyT+rB1SFHndiJXhEF+dN1yQ0/USj4tKXAW9r6sYmnHIcV6o/9BVNMsF&#10;CJoV3xu+K4ga+o4kIGKw5a58hQQ3OS0YAnaB0EQRqbjigZgJeothSV4UZqB390DdXwwlEvhm8D3e&#10;akbIN9OKm8FlXlG27+3xx5bkRPVvOaDWLTaQby+2ElvebNmKxAWNd7CtjCpVBKoT/mSUfXLQBtTQ&#10;2mn+uMSMOKj4uQLRWMmdRVzezIKFB3hh/ZaLfguuIphq7XAHqb+nXOm6y5rlaQZvUryo6EtAapLL&#10;jRaUKqr0CgAxo0EHcKx0zgchuD/SLcBn0fIKMCbgg/gWGlraDwWkpeTtUE3Ng9t0TYcQjSMG5kaK&#10;igVRqEGhcP9IIFq1grEXRAJK3gLw8RxxBLpe4UgAW9opAJJROhpIQrkdCj7uYgY4AfjsMUWBN9em&#10;yJvfYYqkmpK2sQOSIDuN9fpw/LvroKQswE0T1hYcgNZt6PcBX6br40+9heQFWCoJTWveWov8OMgM&#10;5K52hsSaN+1Sg9wrWL4D0wBuX0EAlkaNjQBL31+sJCyFdZN+W+sgeh4QIn3vQPmOt/uH1q7B7rVu&#10;6eM7h4F0JC165HGtf65a7EEPHBhBjAWzxkTP0KhZ+Nz3RHfos1Wg4xPtKcYaH218IPQ2MD4ro2vG&#10;hI/nKr8PjuY6hGPh883Ax28V6t5T1fMNTYB3NISP0TWjwmepInj74HN3dM96b4f13mYWP/ui4i5E&#10;Yob4McpmBPwES4jEy5DE7fDRxyJ79rklHH9w5y2w6NmLHghyDdFjVM2o6NH5I2t9vsHEUmByjdZ7&#10;6+dkXZPM7kXeVkbZjIkfz7+Zm+0OP9Z7g4yEqPW4LR18cPtjko0WP9fwY2oa+vgxymZM/PjzNsEz&#10;DB5Y9+2J4WNSjBY+1+Bj6hrO8wpyPiujZgA5p5UuoLpniY8vs9rDygRdOjWogRrUJRRAQ5dOtcU9&#10;j1LcowReMFMkI0asmXFNrl/LlsHg18hWK0Wdlx9MXV35ckfO3orXAQJMTydeJmetxaufrn4s1WVl&#10;q6tnG9/9fTrZMhldKVtQwN1Gfx6gupbeUlUc3ShssGbxecqWSXdq2epnOv+v3jKy5a5uxo5nvi5m&#10;O5RVRHxXQy09Z7ksGIJ6xrVTpFAQTOALi5LEAjK25FqWaGvnS5eadxU017wy+UkAfD4huaY/9RDf&#10;Z/Tv5UTdBykn/wEAAP//AwBQSwMEFAAGAAgAAAAhAG00NCfeAAAABwEAAA8AAABkcnMvZG93bnJl&#10;di54bWxMj0FPwkAQhe8m/ofNmHiTbQEFa6eEEPVETAQTw21oh7ahu9t0l7b8e8eTHue9l/e+SVej&#10;aVTPna+dRYgnESi2uStqWyJ87d8elqB8IFtQ4ywjXNnDKru9SSkp3GA/ud+FUkmJ9QkhVCG0idY+&#10;r9iQn7iWrXgn1xkKcnalLjoapNw0ehpFT9pQbWWhopY3Fefn3cUgvA80rGfxa789nzbXw/7x43sb&#10;M+L93bh+ARV4DH9h+MUXdMiE6egutvCqQZBHAsI0Fn5xn2eLOagjwnwhis5S/Z8/+wEAAP//AwBQ&#10;SwECLQAUAAYACAAAACEAtoM4kv4AAADhAQAAEwAAAAAAAAAAAAAAAAAAAAAAW0NvbnRlbnRfVHlw&#10;ZXNdLnhtbFBLAQItABQABgAIAAAAIQA4/SH/1gAAAJQBAAALAAAAAAAAAAAAAAAAAC8BAABfcmVs&#10;cy8ucmVsc1BLAQItABQABgAIAAAAIQBlbdjpggUAANgyAAAOAAAAAAAAAAAAAAAAAC4CAABkcnMv&#10;ZTJvRG9jLnhtbFBLAQItABQABgAIAAAAIQBtNDQn3gAAAAcBAAAPAAAAAAAAAAAAAAAAANwHAABk&#10;cnMvZG93bnJldi54bWxQSwUGAAAAAAQABADzAAAA5wgAAAAA&#10;">
                <v:oval id="Oval 186" o:spid="_x0000_s1456" style="position:absolute;top:1440;width:163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yBPxQAAANwAAAAPAAAAZHJzL2Rvd25yZXYueG1sRI9BS8NA&#10;FITvgv9heQUvYje1tkjabZEGoSfB1oPHZ/aZTZt9G7KvSfz3riD0OMzMN8x6O/pG9dTFOrCB2TQD&#10;RVwGW3Nl4OP4+vAMKgqyxSYwGfihCNvN7c0acxsGfqf+IJVKEI45GnAiba51LB15jNPQEifvO3Qe&#10;Jcmu0rbDIcF9ox+zbKk91pwWHLa0c1SeDxdvYCn349enFMOi8L3vT7uje3orjLmbjC8rUEKjXMP/&#10;7b01sMjm8HcmHQG9+QUAAP//AwBQSwECLQAUAAYACAAAACEA2+H2y+4AAACFAQAAEwAAAAAAAAAA&#10;AAAAAAAAAAAAW0NvbnRlbnRfVHlwZXNdLnhtbFBLAQItABQABgAIAAAAIQBa9CxbvwAAABUBAAAL&#10;AAAAAAAAAAAAAAAAAB8BAABfcmVscy8ucmVsc1BLAQItABQABgAIAAAAIQDy1yBP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6ECCA0DC" w14:textId="77777777" w:rsidR="00806D0E" w:rsidRDefault="00806D0E" w:rsidP="00357006">
                        <w:pPr>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Ta’lim maqsadi</w:t>
                        </w:r>
                      </w:p>
                    </w:txbxContent>
                  </v:textbox>
                </v:oval>
                <v:shape id="Text Box 187" o:spid="_x0000_s1457" type="#_x0000_t202" style="position:absolute;left:8720;width:654;height:4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Y2ZxAAAANwAAAAPAAAAZHJzL2Rvd25yZXYueG1sRI9Ba8JA&#10;FITvgv9heYKXohvF1pq6ihaUHmu092f2NQlm34bdbYz/3hUKHoeZ+YZZrjtTi5acrywrmIwTEMS5&#10;1RUXCk7H3egdhA/IGmvLpOBGHtarfm+JqbZXPlCbhUJECPsUFZQhNKmUPi/JoB/bhjh6v9YZDFG6&#10;QmqH1wg3tZwmyZs0WHFcKLGhz5LyS/ZnFLhz3raTbTOfLw67/T47bn7cy7dSw0G3+QARqAvP8H/7&#10;Syt4TWbwOBOPgFzdAQAA//8DAFBLAQItABQABgAIAAAAIQDb4fbL7gAAAIUBAAATAAAAAAAAAAAA&#10;AAAAAAAAAABbQ29udGVudF9UeXBlc10ueG1sUEsBAi0AFAAGAAgAAAAhAFr0LFu/AAAAFQEAAAsA&#10;AAAAAAAAAAAAAAAAHwEAAF9yZWxzLy5yZWxzUEsBAi0AFAAGAAgAAAAhACQhjZnEAAAA3A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style="layout-flow:vertical;mso-layout-flow-alt:bottom-to-top">
                    <w:txbxContent>
                      <w:p w14:paraId="3D6160C1" w14:textId="77777777" w:rsidR="00806D0E" w:rsidRDefault="00806D0E" w:rsidP="00357006">
                        <w:pPr>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Ta’lim natijasi</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88" o:spid="_x0000_s1458" type="#_x0000_t13" style="position:absolute;left:1744;top:1440;width:1526;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GitxQAAANwAAAAPAAAAZHJzL2Rvd25yZXYueG1sRI/RasJA&#10;FETfC/7DcoW+iG6sxErMRqSlUCs+VP2AS/Y2Cc3eDbvbmPr1bkHo4zAzZ5h8M5hW9OR8Y1nBfJaA&#10;IC6tbrhScD69TVcgfEDW2FomBb/kYVOMHnLMtL3wJ/XHUIkIYZ+hgjqELpPSlzUZ9DPbEUfvyzqD&#10;IUpXSe3wEuGmlU9JspQGG44LNXb0UlP5ffwxCkK6XND5wzWHSf+6037vyur6rNTjeNiuQQQawn/4&#10;3n7XCtIkhb8z8QjI4gYAAP//AwBQSwECLQAUAAYACAAAACEA2+H2y+4AAACFAQAAEwAAAAAAAAAA&#10;AAAAAAAAAAAAW0NvbnRlbnRfVHlwZXNdLnhtbFBLAQItABQABgAIAAAAIQBa9CxbvwAAABUBAAAL&#10;AAAAAAAAAAAAAAAAAB8BAABfcmVscy8ucmVsc1BLAQItABQABgAIAAAAIQDYXGit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5FC58C45" w14:textId="77777777" w:rsidR="00806D0E" w:rsidRDefault="00806D0E" w:rsidP="00357006">
                        <w:pPr>
                          <w:spacing w:line="240" w:lineRule="auto"/>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Keys-</w:t>
                        </w:r>
                      </w:p>
                      <w:p w14:paraId="38A3288E" w14:textId="77777777" w:rsidR="00806D0E" w:rsidRDefault="00806D0E" w:rsidP="00357006">
                        <w:pPr>
                          <w:spacing w:line="240" w:lineRule="auto"/>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stadi</w:t>
                        </w:r>
                      </w:p>
                      <w:p w14:paraId="6657A23B" w14:textId="77777777" w:rsidR="00806D0E" w:rsidRDefault="00806D0E" w:rsidP="00357006"/>
                    </w:txbxContent>
                  </v:textbox>
                </v:shape>
                <v:rect id="Rectangle 189" o:spid="_x0000_s1459" style="position:absolute;left:3379;top:720;width:228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NkvQAAANwAAAAPAAAAZHJzL2Rvd25yZXYueG1sRI/NCsIw&#10;EITvgu8QVvCmqYKi1SgiCHoS/+5LszbFZlObqPXtjSB4HGbmG2a+bGwpnlT7wrGCQT8BQZw5XXCu&#10;4Hza9CYgfEDWWDomBW/ysFy0W3NMtXvxgZ7HkIsIYZ+iAhNClUrpM0MWfd9VxNG7utpiiLLOpa7x&#10;FeG2lMMkGUuLBccFgxWtDWW348MqIDO53NGud/ubo8d0syoxyItS3U6zmoEI1IR/+NfeagWjZAzf&#10;M/EIyMUHAAD//wMAUEsBAi0AFAAGAAgAAAAhANvh9svuAAAAhQEAABMAAAAAAAAAAAAAAAAAAAAA&#10;AFtDb250ZW50X1R5cGVzXS54bWxQSwECLQAUAAYACAAAACEAWvQsW78AAAAVAQAACwAAAAAAAAAA&#10;AAAAAAAfAQAAX3JlbHMvLnJlbHNQSwECLQAUAAYACAAAACEA4EXzZL0AAADcAAAADwAAAAAAAAAA&#10;AAAAAAAHAgAAZHJzL2Rvd25yZXYueG1sUEsFBgAAAAADAAMAtwAAAPECAAAAAA==&#10;" fillcolor="#a7bfde [1620]" strokecolor="#4579b8 [3044]">
                  <v:fill color2="#e4ecf5 [500]" rotate="t" angle="180" colors="0 #a3c4ff;22938f #bfd5ff;1 #e5eeff" focus="100%" type="gradient"/>
                  <v:shadow on="t" color="black" opacity="24903f" origin=",.5" offset="0,.55556mm"/>
                  <v:textbox>
                    <w:txbxContent>
                      <w:p w14:paraId="17A956F4"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Ta’lim shakli</w:t>
                        </w:r>
                      </w:p>
                    </w:txbxContent>
                  </v:textbox>
                </v:rect>
                <v:rect id="Rectangle 190" o:spid="_x0000_s1460" style="position:absolute;left:3379;top:1440;width:228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Vb/wQAAANwAAAAPAAAAZHJzL2Rvd25yZXYueG1sRI9Pi8Iw&#10;FMTvgt8hPMGbpgru1moqIgjuafHf/dE8m9LmpTZRu99+syDscZiZ3zDrTW8b8aTOV44VzKYJCOLC&#10;6YpLBZfzfpKC8AFZY+OYFPyQh00+HKwx0+7FR3qeQikihH2GCkwIbSalLwxZ9FPXEkfv5jqLIcqu&#10;lLrDV4TbRs6T5ENarDguGGxpZ6ioTw+rgEx6vaPdfX3Xjh7L/bbBIK9KjUf9dgUiUB/+w+/2QStY&#10;JJ/wdyYeAZn/AgAA//8DAFBLAQItABQABgAIAAAAIQDb4fbL7gAAAIUBAAATAAAAAAAAAAAAAAAA&#10;AAAAAABbQ29udGVudF9UeXBlc10ueG1sUEsBAi0AFAAGAAgAAAAhAFr0LFu/AAAAFQEAAAsAAAAA&#10;AAAAAAAAAAAAHwEAAF9yZWxzLy5yZWxzUEsBAi0AFAAGAAgAAAAhAI8JVv/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12DFB844"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Ta’lim metodlari</w:t>
                        </w:r>
                      </w:p>
                    </w:txbxContent>
                  </v:textbox>
                </v:rect>
                <v:rect id="Rectangle 191" o:spid="_x0000_s1461" style="position:absolute;left:3379;top:2160;width:228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KNuwAAANwAAAAPAAAAZHJzL2Rvd25yZXYueG1sRE9LCsIw&#10;EN0L3iGM4M6mCopWo4gg6Er87YdmbIrNpDZR6+3NQnD5eP/FqrWVeFHjS8cKhkkKgjh3uuRCweW8&#10;HUxB+ICssXJMCj7kYbXsdhaYaffmI71OoRAxhH2GCkwIdSalzw1Z9ImriSN3c43FEGFTSN3gO4bb&#10;So7SdCItlhwbDNa0MZTfT0+rgMz0+kC72R/ujp6z7brCIK9K9Xvteg4iUBv+4p97pxWM07g2nolH&#10;QC6/AAAA//8DAFBLAQItABQABgAIAAAAIQDb4fbL7gAAAIUBAAATAAAAAAAAAAAAAAAAAAAAAABb&#10;Q29udGVudF9UeXBlc10ueG1sUEsBAi0AFAAGAAgAAAAhAFr0LFu/AAAAFQEAAAsAAAAAAAAAAAAA&#10;AAAAHwEAAF9yZWxzLy5yZWxzUEsBAi0AFAAGAAgAAAAhAP6Wwo27AAAA3AAAAA8AAAAAAAAAAAAA&#10;AAAABwIAAGRycy9kb3ducmV2LnhtbFBLBQYAAAAAAwADALcAAADvAgAAAAA=&#10;" fillcolor="#a7bfde [1620]" strokecolor="#4579b8 [3044]">
                  <v:fill color2="#e4ecf5 [500]" rotate="t" angle="180" colors="0 #a3c4ff;22938f #bfd5ff;1 #e5eeff" focus="100%" type="gradient"/>
                  <v:shadow on="t" color="black" opacity="24903f" origin=",.5" offset="0,.55556mm"/>
                  <v:textbox>
                    <w:txbxContent>
                      <w:p w14:paraId="1DE41511"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Ta’lim vositalari</w:t>
                        </w:r>
                      </w:p>
                    </w:txbxContent>
                  </v:textbox>
                </v:rect>
                <v:rect id="Rectangle 192" o:spid="_x0000_s1462" style="position:absolute;left:3379;top:2880;width:2289;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mcWvQAAANwAAAAPAAAAZHJzL2Rvd25yZXYueG1sRI/NCsIw&#10;EITvgu8QVvCmqYKi1SgiCHoS/+5LszbFZlObqPXtjSB4HGbmG2a+bGwpnlT7wrGCQT8BQZw5XXCu&#10;4Hza9CYgfEDWWDomBW/ysFy0W3NMtXvxgZ7HkIsIYZ+iAhNClUrpM0MWfd9VxNG7utpiiLLOpa7x&#10;FeG2lMMkGUuLBccFgxWtDWW348MqIDO53NGud/ubo8d0syoxyItS3U6zmoEI1IR/+NfeagWjZArf&#10;M/EIyMUHAAD//wMAUEsBAi0AFAAGAAgAAAAhANvh9svuAAAAhQEAABMAAAAAAAAAAAAAAAAAAAAA&#10;AFtDb250ZW50X1R5cGVzXS54bWxQSwECLQAUAAYACAAAACEAWvQsW78AAAAVAQAACwAAAAAAAAAA&#10;AAAAAAAfAQAAX3JlbHMvLnJlbHNQSwECLQAUAAYACAAAACEAkdpnFr0AAADcAAAADwAAAAAAAAAA&#10;AAAAAAAHAgAAZHJzL2Rvd25yZXYueG1sUEsFBgAAAAADAAMAtwAAAPECAAAAAA==&#10;" fillcolor="#a7bfde [1620]" strokecolor="#4579b8 [3044]">
                  <v:fill color2="#e4ecf5 [500]" rotate="t" angle="180" colors="0 #a3c4ff;22938f #bfd5ff;1 #e5eeff" focus="100%" type="gradient"/>
                  <v:shadow on="t" color="black" opacity="24903f" origin=",.5" offset="0,.55556mm"/>
                  <v:textbox>
                    <w:txbxContent>
                      <w:p w14:paraId="392F1D62"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Ta’limni boshqarish usul va  vositalari</w:t>
                        </w:r>
                      </w:p>
                    </w:txbxContent>
                  </v:textbox>
                </v:rect>
                <v:rect id="Rectangle 193" o:spid="_x0000_s1463" style="position:absolute;left:5886;top:180;width:2289;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VhWuwAAANwAAAAPAAAAZHJzL2Rvd25yZXYueG1sRE9LCsIw&#10;EN0L3iGM4M6mCopWo4gg6Er87YdmbIrNpDZR6+3NQnD5eP/FqrWVeFHjS8cKhkkKgjh3uuRCweW8&#10;HUxB+ICssXJMCj7kYbXsdhaYaffmI71OoRAxhH2GCkwIdSalzw1Z9ImriSN3c43FEGFTSN3gO4bb&#10;So7SdCItlhwbDNa0MZTfT0+rgMz0+kC72R/ujp6z7brCIK9K9Xvteg4iUBv+4p97pxWMh3F+PBOP&#10;gFx+AQAA//8DAFBLAQItABQABgAIAAAAIQDb4fbL7gAAAIUBAAATAAAAAAAAAAAAAAAAAAAAAABb&#10;Q29udGVudF9UeXBlc10ueG1sUEsBAi0AFAAGAAgAAAAhAFr0LFu/AAAAFQEAAAsAAAAAAAAAAAAA&#10;AAAAHwEAAF9yZWxzLy5yZWxzUEsBAi0AFAAGAAgAAAAhAIU5WFa7AAAA3AAAAA8AAAAAAAAAAAAA&#10;AAAABwIAAGRycy9kb3ducmV2LnhtbFBLBQYAAAAAAwADALcAAADvAgAAAAA=&#10;" fillcolor="#a7bfde [1620]" strokecolor="#4579b8 [3044]">
                  <v:fill color2="#e4ecf5 [500]" rotate="t" angle="180" colors="0 #a3c4ff;22938f #bfd5ff;1 #e5eeff" focus="100%" type="gradient"/>
                  <v:shadow on="t" color="black" opacity="24903f" origin=",.5" offset="0,.55556mm"/>
                  <v:textbox>
                    <w:txbxContent>
                      <w:p w14:paraId="5CE0DEF4"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Ilmiy izlanish usul va vositalari</w:t>
                        </w:r>
                      </w:p>
                    </w:txbxContent>
                  </v:textbox>
                </v:rect>
                <v:rect id="Rectangle 194" o:spid="_x0000_s1464" style="position:absolute;left:5886;top:1080;width:2289;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f3NwgAAANwAAAAPAAAAZHJzL2Rvd25yZXYueG1sRI9Ba8JA&#10;FITvhf6H5Qnemk0Ei02zhiAIepJac39kn9lg9m2aXTX+e7dQ6HGYmW+YopxsL240+s6xgixJQRA3&#10;TnfcKjh9b99WIHxA1tg7JgUP8lCuX18KzLW78xfdjqEVEcI+RwUmhCGX0jeGLPrEDcTRO7vRYohy&#10;bKUe8R7htpeLNH2XFjuOCwYH2hhqLserVUBmVf+g3ewPF0fXj23VY5C1UvPZVH2CCDSF//Bfe6cV&#10;LLMMfs/EIyDXTwAAAP//AwBQSwECLQAUAAYACAAAACEA2+H2y+4AAACFAQAAEwAAAAAAAAAAAAAA&#10;AAAAAAAAW0NvbnRlbnRfVHlwZXNdLnhtbFBLAQItABQABgAIAAAAIQBa9CxbvwAAABUBAAALAAAA&#10;AAAAAAAAAAAAAB8BAABfcmVscy8ucmVsc1BLAQItABQABgAIAAAAIQDqdf3NwgAAANw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w:txbxContent>
                      <w:p w14:paraId="657C6242"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Axborotlarni to’plash usul va vositalari</w:t>
                        </w:r>
                      </w:p>
                    </w:txbxContent>
                  </v:textbox>
                </v:rect>
                <v:rect id="Rectangle 195" o:spid="_x0000_s1465" style="position:absolute;left:5886;top:2340;width:2289;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2O6vgAAANwAAAAPAAAAZHJzL2Rvd25yZXYueG1sRI/NCsIw&#10;EITvgu8QVvCmqYKi1SgiCHoS/+5LszbFZlObqPXtjSB4HGbmG2a+bGwpnlT7wrGCQT8BQZw5XXCu&#10;4Hza9CYgfEDWWDomBW/ysFy0W3NMtXvxgZ7HkIsIYZ+iAhNClUrpM0MWfd9VxNG7utpiiLLOpa7x&#10;FeG2lMMkGUuLBccFgxWtDWW348MqIDO53NGud/ubo8d0syoxyItS3U6zmoEI1IR/+NfeagWjwRC+&#10;Z+IRkIsPAAAA//8DAFBLAQItABQABgAIAAAAIQDb4fbL7gAAAIUBAAATAAAAAAAAAAAAAAAAAAAA&#10;AABbQ29udGVudF9UeXBlc10ueG1sUEsBAi0AFAAGAAgAAAAhAFr0LFu/AAAAFQEAAAsAAAAAAAAA&#10;AAAAAAAAHwEAAF9yZWxzLy5yZWxzUEsBAi0AFAAGAAgAAAAhABqnY7q+AAAA3AAAAA8AAAAAAAAA&#10;AAAAAAAABwIAAGRycy9kb3ducmV2LnhtbFBLBQYAAAAAAwADALcAAADyAgAAAAA=&#10;" fillcolor="#a7bfde [1620]" strokecolor="#4579b8 [3044]">
                  <v:fill color2="#e4ecf5 [500]" rotate="t" angle="180" colors="0 #a3c4ff;22938f #bfd5ff;1 #e5eeff" focus="100%" type="gradient"/>
                  <v:shadow on="t" color="black" opacity="24903f" origin=",.5" offset="0,.55556mm"/>
                  <v:textbox>
                    <w:txbxContent>
                      <w:p w14:paraId="751ACC1A"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Axborotlarni ilmiy tahlil qilish usul va vositalari</w:t>
                        </w:r>
                      </w:p>
                    </w:txbxContent>
                  </v:textbox>
                </v:rect>
                <v:rect id="Rectangle 196" o:spid="_x0000_s1466" style="position:absolute;left:5886;top:3600;width:2289;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8YhwgAAANwAAAAPAAAAZHJzL2Rvd25yZXYueG1sRI9Pi8Iw&#10;FMTvwn6H8ARvmnZlxa3GUgrC7kn8d380b5ti89Jtona/vVkQPA4z8xtmnQ+2FTfqfeNYQTpLQBBX&#10;TjdcKzgdt9MlCB+QNbaOScEfecg3b6M1ZtrdeU+3Q6hFhLDPUIEJocuk9JUhi37mOuLo/bjeYoiy&#10;r6Xu8R7htpXvSbKQFhuOCwY7Kg1Vl8PVKiCzPP+iLb93F0fXz23RYpBnpSbjoViBCDSEV/jZ/tIK&#10;PtI5/J+JR0BuHgAAAP//AwBQSwECLQAUAAYACAAAACEA2+H2y+4AAACFAQAAEwAAAAAAAAAAAAAA&#10;AAAAAAAAW0NvbnRlbnRfVHlwZXNdLnhtbFBLAQItABQABgAIAAAAIQBa9CxbvwAAABUBAAALAAAA&#10;AAAAAAAAAAAAAB8BAABfcmVscy8ucmVsc1BLAQItABQABgAIAAAAIQB168YhwgAAANw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w:txbxContent>
                      <w:p w14:paraId="5ECAE79F"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 xml:space="preserve">Ta’limiy usul va </w:t>
                        </w:r>
                      </w:p>
                      <w:p w14:paraId="2924AEDB" w14:textId="77777777" w:rsidR="00806D0E" w:rsidRDefault="00806D0E" w:rsidP="00357006">
                        <w:pPr>
                          <w:jc w:val="center"/>
                          <w:rPr>
                            <w:rFonts w:ascii="Times New Roman" w:hAnsi="Times New Roman" w:cs="Times New Roman"/>
                            <w:sz w:val="22"/>
                            <w:szCs w:val="22"/>
                            <w:lang w:val="uz-Cyrl-UZ"/>
                          </w:rPr>
                        </w:pPr>
                        <w:r>
                          <w:rPr>
                            <w:rFonts w:ascii="Times New Roman" w:hAnsi="Times New Roman" w:cs="Times New Roman"/>
                            <w:sz w:val="22"/>
                            <w:szCs w:val="22"/>
                            <w:lang w:val="uz-Cyrl-UZ"/>
                          </w:rPr>
                          <w:t>vositalari</w:t>
                        </w:r>
                      </w:p>
                    </w:txbxContent>
                  </v:textbox>
                </v:rect>
                <v:line id="Line 197" o:spid="_x0000_s1467" style="position:absolute;visibility:visible;mso-wrap-style:square" from="3270,0" to="3270,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ObyxgAAANwAAAAPAAAAZHJzL2Rvd25yZXYueG1sRI9Ba8JA&#10;FITvQv/D8gpepG5SqoTUjUihUEQPtfbQ2yP7TGKyb2N2Ncm/7wqFHoeZ+YZZrQfTiBt1rrKsIJ5H&#10;IIhzqysuFBy/3p8SEM4ja2wsk4KRHKyzh8kKU217/qTbwRciQNilqKD0vk2ldHlJBt3ctsTBO9nO&#10;oA+yK6TusA9w08jnKFpKgxWHhRJbeisprw9Xo6DebPc/I30nscbzbnYZ0Cezi1LTx2HzCsLT4P/D&#10;f+0PrWARv8D9TDgCMvsFAAD//wMAUEsBAi0AFAAGAAgAAAAhANvh9svuAAAAhQEAABMAAAAAAAAA&#10;AAAAAAAAAAAAAFtDb250ZW50X1R5cGVzXS54bWxQSwECLQAUAAYACAAAACEAWvQsW78AAAAVAQAA&#10;CwAAAAAAAAAAAAAAAAAfAQAAX3JlbHMvLnJlbHNQSwECLQAUAAYACAAAACEASXzm8sYAAADcAAAA&#10;DwAAAAAAAAAAAAAAAAAHAgAAZHJzL2Rvd25yZXYueG1sUEsFBgAAAAADAAMAtwAAAPoCAAAAAA==&#10;" filled="t" fillcolor="#a7bfde [1620]" strokecolor="#4579b8 [3044]">
                  <v:fill color2="#e4ecf5 [500]" rotate="t" angle="180" colors="0 #a3c4ff;22938f #bfd5ff;1 #e5eeff" focus="100%" type="gradient"/>
                  <v:shadow on="t" color="black" opacity="24903f" origin=",.5" offset="0,.55556mm"/>
                </v:line>
                <v:line id="Line 198" o:spid="_x0000_s1468" style="position:absolute;visibility:visible;mso-wrap-style:square" from="3270,4500" to="8284,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NpxAAAANwAAAAPAAAAZHJzL2Rvd25yZXYueG1sRI9Bi8Iw&#10;FITvC/6H8AQvsk0rKKVrFBEEET3orgdvj+Zt27V5qU3U+u+NIOxxmJlvmOm8M7W4UesqywqSKAZB&#10;nFtdcaHg53v1mYJwHlljbZkUPMjBfNb7mGKm7Z33dDv4QgQIuwwVlN43mZQuL8mgi2xDHLxf2xr0&#10;QbaF1C3eA9zUchTHE2mw4rBQYkPLkvLz4WoUnBeb3elBxzTR+LcdXjr06fCi1KDfLb5AeOr8f/jd&#10;XmsF42QMrzPhCMjZEwAA//8DAFBLAQItABQABgAIAAAAIQDb4fbL7gAAAIUBAAATAAAAAAAAAAAA&#10;AAAAAAAAAABbQ29udGVudF9UeXBlc10ueG1sUEsBAi0AFAAGAAgAAAAhAFr0LFu/AAAAFQEAAAsA&#10;AAAAAAAAAAAAAAAAHwEAAF9yZWxzLy5yZWxzUEsBAi0AFAAGAAgAAAAhACYwQ2nEAAAA3AAAAA8A&#10;AAAAAAAAAAAAAAAABwIAAGRycy9kb3ducmV2LnhtbFBLBQYAAAAAAwADALcAAAD4AgAAAAA=&#10;" filled="t" fillcolor="#a7bfde [1620]" strokecolor="#4579b8 [3044]">
                  <v:fill color2="#e4ecf5 [500]" rotate="t" angle="180" colors="0 #a3c4ff;22938f #bfd5ff;1 #e5eeff" focus="100%" type="gradient"/>
                  <v:shadow on="t" color="black" opacity="24903f" origin=",.5" offset="0,.55556mm"/>
                </v:line>
                <v:line id="Line 199" o:spid="_x0000_s1469" style="position:absolute;visibility:visible;mso-wrap-style:square" from="3270,0" to="82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t0exQAAANwAAAAPAAAAZHJzL2Rvd25yZXYueG1sRI9Pi8Iw&#10;FMTvC36H8AQvsk0rKKVrFBEEET2sfw7eHs3btmvzUpuo9dtvBGGPw8z8hpnOO1OLO7WusqwgiWIQ&#10;xLnVFRcKjofVZwrCeWSNtWVS8CQH81nvY4qZtg/+pvveFyJA2GWooPS+yaR0eUkGXWQb4uD92Nag&#10;D7ItpG7xEeCmlqM4nkiDFYeFEhtalpRf9jej4LLY7M5POqWJxt/t8NqhT4dXpQb9bvEFwlPn/8Pv&#10;9lorGCcTeJ0JR0DO/gAAAP//AwBQSwECLQAUAAYACAAAACEA2+H2y+4AAACFAQAAEwAAAAAAAAAA&#10;AAAAAAAAAAAAW0NvbnRlbnRfVHlwZXNdLnhtbFBLAQItABQABgAIAAAAIQBa9CxbvwAAABUBAAAL&#10;AAAAAAAAAAAAAAAAAB8BAABfcmVscy8ucmVsc1BLAQItABQABgAIAAAAIQDW4t0exQAAANwAAAAP&#10;AAAAAAAAAAAAAAAAAAcCAABkcnMvZG93bnJldi54bWxQSwUGAAAAAAMAAwC3AAAA+QIAAAAA&#10;" filled="t" fillcolor="#a7bfde [1620]" strokecolor="#4579b8 [3044]">
                  <v:fill color2="#e4ecf5 [500]" rotate="t" angle="180" colors="0 #a3c4ff;22938f #bfd5ff;1 #e5eeff" focus="100%" type="gradient"/>
                  <v:shadow on="t" color="black" opacity="24903f" origin=",.5" offset="0,.55556mm"/>
                </v:line>
                <v:line id="Line 200" o:spid="_x0000_s1470" style="position:absolute;visibility:visible;mso-wrap-style:square" from="8284,0" to="8284,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niFxgAAANwAAAAPAAAAZHJzL2Rvd25yZXYueG1sRI9Ba8JA&#10;FITvQv/D8gpepG5SqIbUjUihUEQPtfbQ2yP7TGKyb2N2Ncm/7wqFHoeZ+YZZrQfTiBt1rrKsIJ5H&#10;IIhzqysuFBy/3p8SEM4ja2wsk4KRHKyzh8kKU217/qTbwRciQNilqKD0vk2ldHlJBt3ctsTBO9nO&#10;oA+yK6TusA9w08jnKFpIgxWHhRJbeisprw9Xo6DebPc/I30nscbzbnYZ0Cezi1LTx2HzCsLT4P/D&#10;f+0PreAlXsL9TDgCMvsFAAD//wMAUEsBAi0AFAAGAAgAAAAhANvh9svuAAAAhQEAABMAAAAAAAAA&#10;AAAAAAAAAAAAAFtDb250ZW50X1R5cGVzXS54bWxQSwECLQAUAAYACAAAACEAWvQsW78AAAAVAQAA&#10;CwAAAAAAAAAAAAAAAAAfAQAAX3JlbHMvLnJlbHNQSwECLQAUAAYACAAAACEAua54hcYAAADcAAAA&#10;DwAAAAAAAAAAAAAAAAAHAgAAZHJzL2Rvd25yZXYueG1sUEsFBgAAAAADAAMAtwAAAPoCAAAAAA==&#10;" filled="t" fillcolor="#a7bfde [1620]" strokecolor="#4579b8 [3044]">
                  <v:fill color2="#e4ecf5 [500]" rotate="t" angle="180" colors="0 #a3c4ff;22938f #bfd5ff;1 #e5eeff" focus="100%" type="gradient"/>
                  <v:shadow on="t" color="black" opacity="24903f" origin=",.5" offset="0,.55556mm"/>
                </v:line>
                <v:line id="Line 201" o:spid="_x0000_s1471" style="position:absolute;visibility:visible;mso-wrap-style:square" from="8284,1980" to="8720,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d3SvQAAANwAAAAPAAAAZHJzL2Rvd25yZXYueG1sRE9LCsIw&#10;EN0L3iGM4E5TBUWqUVQURNz4OcDYjG2xmYQm1Xp7sxBcPt5/sWpNJV5U+9KygtEwAUGcWV1yruB2&#10;3Q9mIHxA1lhZJgUf8rBadjsLTLV985lel5CLGMI+RQVFCC6V0mcFGfRD64gj97C1wRBhnUtd4zuG&#10;m0qOk2QqDZYcGwp0tC0oe14ao+CY7PVEb6a78vY4zfS2cdm9cUr1e+16DiJQG/7in/ugFUxGcW08&#10;E4+AXH4BAAD//wMAUEsBAi0AFAAGAAgAAAAhANvh9svuAAAAhQEAABMAAAAAAAAAAAAAAAAAAAAA&#10;AFtDb250ZW50X1R5cGVzXS54bWxQSwECLQAUAAYACAAAACEAWvQsW78AAAAVAQAACwAAAAAAAAAA&#10;AAAAAAAfAQAAX3JlbHMvLnJlbHNQSwECLQAUAAYACAAAACEAhSnd0r0AAADcAAAADwAAAAAAAAAA&#10;AAAAAAAHAgAAZHJzL2Rvd25yZXYueG1sUEsFBgAAAAADAAMAtwAAAPECAAAAAA==&#10;" filled="t" fillcolor="#a7bfde [1620]" strokecolor="#4579b8 [3044]">
                  <v:fill color2="#e4ecf5 [500]" rotate="t" angle="180" colors="0 #a3c4ff;22938f #bfd5ff;1 #e5eeff" focus="100%" type="gradient"/>
                  <v:stroke endarrow="block" endarrowwidth="wide"/>
                  <v:shadow on="t" color="black" opacity="24903f" origin=",.5" offset="0,.55556mm"/>
                </v:line>
              </v:group>
            </w:pict>
          </mc:Fallback>
        </mc:AlternateContent>
      </w:r>
    </w:p>
    <w:p w14:paraId="464A0170"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p>
    <w:p w14:paraId="2025F1F7"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p>
    <w:p w14:paraId="2F3D455C" w14:textId="4542E002"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p>
    <w:p w14:paraId="319898ED" w14:textId="77777777" w:rsidR="00EA5A27" w:rsidRDefault="00EA5A27" w:rsidP="00357006">
      <w:pPr>
        <w:pStyle w:val="33"/>
        <w:tabs>
          <w:tab w:val="left" w:pos="-3240"/>
          <w:tab w:val="left" w:pos="432"/>
        </w:tabs>
        <w:spacing w:after="0"/>
        <w:ind w:left="0" w:firstLine="654"/>
        <w:rPr>
          <w:rFonts w:ascii="Times New Roman" w:hAnsi="Times New Roman" w:cs="Times New Roman"/>
          <w:sz w:val="28"/>
          <w:szCs w:val="28"/>
          <w:lang w:val="uz-Cyrl-UZ"/>
        </w:rPr>
      </w:pPr>
    </w:p>
    <w:p w14:paraId="5C9AB9A8"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p>
    <w:p w14:paraId="36D136B3"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“Keys-stadi” texnologiyasining samaradorligi o’quv jarayonini quyidagi texnologik bosqichlarda tashkil etilishiga bog’liq: 1) keys echimini topish bo’yicha individual ishlash; 2) keys echimini topishda jamoaviy hamkorlikka erishish.</w:t>
      </w:r>
    </w:p>
    <w:p w14:paraId="132C549C"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r>
        <w:rPr>
          <w:rFonts w:ascii="Times New Roman" w:hAnsi="Times New Roman" w:cs="Times New Roman"/>
          <w:sz w:val="28"/>
          <w:szCs w:val="28"/>
          <w:lang w:val="uz-Cyrl-UZ"/>
        </w:rPr>
        <w:t>Mazkur texnologiyani qo’llashda individual ishlashda quyidagi tartibda ish ko’riladi: 1) talabaning keys-stadi texnologiyasi mohiyati va undan foydalanish shartlari bilan tanishishi; 2) talaba tomonidan taqdim etilgan muammoning o’rganilishi; 3) muammo yuzasidan asosiy va ikkinchi darajali masalalarni ajratish, shakllantirish va asoslash; 4) tadqiqot metodlarini tanlash va vaziyatni tahlil qilish; 5) taqdim etilgan muammoning amaliy jihatlarini o’rganish; 6) berilgan muammoni echishning usul va vositalarini aniqlash; 7) taqdim etilgan echimni ta’lim amaliyotiga tadbiq etish chora-tadbirlarini belgilash.</w:t>
      </w:r>
    </w:p>
    <w:p w14:paraId="26B6A783"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r>
        <w:rPr>
          <w:rFonts w:ascii="Times New Roman" w:hAnsi="Times New Roman" w:cs="Times New Roman"/>
          <w:sz w:val="28"/>
          <w:szCs w:val="28"/>
          <w:lang w:val="uz-Cyrl-UZ"/>
        </w:rPr>
        <w:t xml:space="preserve">Keys-stadi bo’yicha jamoaviy hamkorlikda ishlashda quyidagi tartibda ish ko’riladi: 1) muammo va uning  echimlari yuzasidan jamoa (guruh) a’zolari o’zaro fikr almashadilar; 2) masalaning echimi bo’yicha taqdim etilgan variantlar muhokama qilinadi va ularning maqbullik darajasi baholanadi;  3) muammoli vaziyatning echimini ta’minlaydigan aniq dastur ishlab chiqiladi; 4) masalaning echim to’g’risida ma’lumot beradigan taqdimot tayyorlanadi hamda unda namoyish etiladigan materiallar rasmiylashtiriladi.    </w:t>
      </w:r>
    </w:p>
    <w:p w14:paraId="484500F7" w14:textId="77777777" w:rsidR="00357006" w:rsidRDefault="00357006" w:rsidP="00357006">
      <w:pPr>
        <w:pStyle w:val="33"/>
        <w:tabs>
          <w:tab w:val="left" w:pos="-3240"/>
          <w:tab w:val="left" w:pos="432"/>
        </w:tabs>
        <w:spacing w:after="0"/>
        <w:ind w:left="0" w:firstLine="654"/>
        <w:rPr>
          <w:rFonts w:ascii="Times New Roman" w:hAnsi="Times New Roman" w:cs="Times New Roman"/>
          <w:lang w:val="uz-Cyrl-UZ"/>
        </w:rPr>
      </w:pPr>
    </w:p>
    <w:p w14:paraId="1A42DC4C" w14:textId="77777777" w:rsidR="00357006" w:rsidRDefault="0064692B" w:rsidP="00357006">
      <w:pPr>
        <w:pStyle w:val="33"/>
        <w:tabs>
          <w:tab w:val="left" w:pos="-3240"/>
          <w:tab w:val="left" w:pos="432"/>
        </w:tabs>
        <w:spacing w:after="0"/>
        <w:ind w:left="0" w:firstLine="654"/>
        <w:rPr>
          <w:rFonts w:ascii="Times New Roman" w:hAnsi="Times New Roman" w:cs="Times New Roman"/>
          <w:sz w:val="28"/>
          <w:szCs w:val="28"/>
          <w:lang w:val="uz-Cyrl-UZ"/>
        </w:rPr>
      </w:pPr>
      <w:r w:rsidRPr="0064692B">
        <w:rPr>
          <w:rFonts w:ascii="Times New Roman" w:hAnsi="Times New Roman" w:cs="Times New Roman"/>
          <w:b/>
          <w:sz w:val="28"/>
          <w:szCs w:val="28"/>
          <w:lang w:val="uz-Cyrl-UZ"/>
        </w:rPr>
        <w:t>16</w:t>
      </w:r>
      <w:r w:rsidR="00357006">
        <w:rPr>
          <w:rFonts w:ascii="Times New Roman" w:hAnsi="Times New Roman" w:cs="Times New Roman"/>
          <w:b/>
          <w:sz w:val="28"/>
          <w:szCs w:val="28"/>
          <w:lang w:val="uz-Cyrl-UZ"/>
        </w:rPr>
        <w:t>. “Baliq sekleti” metodi</w:t>
      </w:r>
      <w:r w:rsidR="00357006">
        <w:rPr>
          <w:rFonts w:ascii="Times New Roman" w:hAnsi="Times New Roman" w:cs="Times New Roman"/>
          <w:sz w:val="28"/>
          <w:szCs w:val="28"/>
          <w:lang w:val="uz-Cyrl-UZ"/>
        </w:rPr>
        <w:t xml:space="preserve"> talabalarda mavzu yuzasidan muayyan masala mohiyatini tasvirlash va echish qobiliyatini shakllantiradi. Metodni qo’llash chog’ida talabalarda mantiqiy fikrlash, mavzu mohiyatini yorituvchi tayanch tushuncha, ma’lumotlarni muayyan tizimga keltirish va ularni tahlil qilish ko’nikmalari rivojlanadi. 1) o’qituvchi metodni qo’llash sharti bilan talabalarni tanishtiradi; 2) talabalar guruhlarga biriktiriladilar; 3) guruhlar topshiriqlarni bajaradilar; 4) guruhlar o’z echimlarini jamoaga taqdim etadilar; 5) jamoa guruhlarning echimlari yuzasidan muhokama uyushtiradi. </w:t>
      </w:r>
    </w:p>
    <w:p w14:paraId="120A1DEA" w14:textId="77777777" w:rsidR="00357006" w:rsidRP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p>
    <w:p w14:paraId="292A465E"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en-US"/>
        </w:rPr>
      </w:pPr>
      <w:r>
        <w:rPr>
          <w:rFonts w:ascii="Times New Roman" w:hAnsi="Times New Roman" w:cs="Times New Roman"/>
          <w:sz w:val="28"/>
          <w:szCs w:val="28"/>
          <w:lang w:val="uz-Cyrl-UZ"/>
        </w:rPr>
        <w:t>Talabalar topshiriqlarni quyidagi tasvir asosida bajaradiar:</w:t>
      </w:r>
    </w:p>
    <w:p w14:paraId="55DA4C01" w14:textId="77777777" w:rsidR="00357006" w:rsidRPr="00403BA0" w:rsidRDefault="00357006" w:rsidP="00357006">
      <w:pPr>
        <w:pStyle w:val="33"/>
        <w:tabs>
          <w:tab w:val="left" w:pos="-3240"/>
          <w:tab w:val="left" w:pos="432"/>
        </w:tabs>
        <w:spacing w:after="0"/>
        <w:ind w:left="0" w:firstLine="654"/>
        <w:rPr>
          <w:rFonts w:ascii="Times New Roman" w:hAnsi="Times New Roman" w:cs="Times New Roman"/>
          <w:sz w:val="28"/>
          <w:szCs w:val="28"/>
          <w:lang w:val="en-US"/>
        </w:rPr>
      </w:pPr>
    </w:p>
    <w:p w14:paraId="32A2A39F"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r>
        <w:rPr>
          <w:noProof/>
        </w:rPr>
        <mc:AlternateContent>
          <mc:Choice Requires="wpg">
            <w:drawing>
              <wp:anchor distT="0" distB="0" distL="114300" distR="114300" simplePos="0" relativeHeight="251581952" behindDoc="0" locked="0" layoutInCell="1" allowOverlap="1" wp14:anchorId="1735A718" wp14:editId="0057FC5E">
                <wp:simplePos x="0" y="0"/>
                <wp:positionH relativeFrom="margin">
                  <wp:align>left</wp:align>
                </wp:positionH>
                <wp:positionV relativeFrom="paragraph">
                  <wp:posOffset>67944</wp:posOffset>
                </wp:positionV>
                <wp:extent cx="5952490" cy="2009775"/>
                <wp:effectExtent l="0" t="0" r="29210" b="9525"/>
                <wp:wrapNone/>
                <wp:docPr id="519" name="Группа 519"/>
                <wp:cNvGraphicFramePr/>
                <a:graphic xmlns:a="http://schemas.openxmlformats.org/drawingml/2006/main">
                  <a:graphicData uri="http://schemas.microsoft.com/office/word/2010/wordprocessingGroup">
                    <wpg:wgp>
                      <wpg:cNvGrpSpPr/>
                      <wpg:grpSpPr bwMode="auto">
                        <a:xfrm>
                          <a:off x="0" y="0"/>
                          <a:ext cx="5952490" cy="2009775"/>
                          <a:chOff x="0" y="0"/>
                          <a:chExt cx="9374" cy="4392"/>
                        </a:xfrm>
                      </wpg:grpSpPr>
                      <wps:wsp>
                        <wps:cNvPr id="520" name="AutoShape 174"/>
                        <wps:cNvSpPr>
                          <a:spLocks noChangeArrowheads="1"/>
                        </wps:cNvSpPr>
                        <wps:spPr bwMode="auto">
                          <a:xfrm rot="10800000">
                            <a:off x="0" y="1440"/>
                            <a:ext cx="1870" cy="1279"/>
                          </a:xfrm>
                          <a:prstGeom prst="flowChartDelay">
                            <a:avLst/>
                          </a:prstGeom>
                          <a:solidFill>
                            <a:srgbClr val="FFFFFF"/>
                          </a:solidFill>
                          <a:ln w="9525">
                            <a:solidFill>
                              <a:srgbClr val="000000"/>
                            </a:solidFill>
                            <a:miter lim="800000"/>
                            <a:headEnd/>
                            <a:tailEnd/>
                          </a:ln>
                        </wps:spPr>
                        <wps:txbx>
                          <w:txbxContent>
                            <w:p w14:paraId="74D0E950" w14:textId="77777777" w:rsidR="00806D0E" w:rsidRDefault="00806D0E" w:rsidP="00357006">
                              <w:pPr>
                                <w:jc w:val="center"/>
                                <w:rPr>
                                  <w:rFonts w:ascii="Times New Roman" w:hAnsi="Times New Roman" w:cs="Times New Roman"/>
                                  <w:sz w:val="24"/>
                                  <w:szCs w:val="24"/>
                                </w:rPr>
                              </w:pPr>
                              <w:r>
                                <w:rPr>
                                  <w:rFonts w:ascii="Times New Roman" w:hAnsi="Times New Roman" w:cs="Times New Roman"/>
                                  <w:sz w:val="24"/>
                                  <w:szCs w:val="24"/>
                                </w:rPr>
                                <w:t>Ta</w:t>
                              </w:r>
                              <w:r>
                                <w:rPr>
                                  <w:rFonts w:ascii="Times New Roman" w:hAnsi="Times New Roman" w:cs="Times New Roman"/>
                                  <w:sz w:val="24"/>
                                  <w:szCs w:val="24"/>
                                  <w:lang w:val="uz-Cyrl-UZ"/>
                                </w:rPr>
                                <w:t>h</w:t>
                              </w:r>
                              <w:r>
                                <w:rPr>
                                  <w:rFonts w:ascii="Times New Roman" w:hAnsi="Times New Roman" w:cs="Times New Roman"/>
                                  <w:sz w:val="24"/>
                                  <w:szCs w:val="24"/>
                                </w:rPr>
                                <w:t xml:space="preserve">lil </w:t>
                              </w:r>
                              <w:r>
                                <w:rPr>
                                  <w:rFonts w:ascii="Times New Roman" w:hAnsi="Times New Roman" w:cs="Times New Roman"/>
                                  <w:sz w:val="24"/>
                                  <w:szCs w:val="24"/>
                                  <w:lang w:val="uz-Cyrl-UZ"/>
                                </w:rPr>
                                <w:t>q</w:t>
                              </w:r>
                              <w:r>
                                <w:rPr>
                                  <w:rFonts w:ascii="Times New Roman" w:hAnsi="Times New Roman" w:cs="Times New Roman"/>
                                  <w:sz w:val="24"/>
                                  <w:szCs w:val="24"/>
                                </w:rPr>
                                <w:t xml:space="preserve">ilinadigan </w:t>
                              </w:r>
                              <w:r>
                                <w:rPr>
                                  <w:rFonts w:ascii="Times New Roman" w:hAnsi="Times New Roman" w:cs="Times New Roman"/>
                                  <w:sz w:val="24"/>
                                  <w:szCs w:val="24"/>
                                  <w:lang w:val="uz-Cyrl-UZ"/>
                                </w:rPr>
                                <w:t>m</w:t>
                              </w:r>
                              <w:r>
                                <w:rPr>
                                  <w:rFonts w:ascii="Times New Roman" w:hAnsi="Times New Roman" w:cs="Times New Roman"/>
                                  <w:sz w:val="24"/>
                                  <w:szCs w:val="24"/>
                                </w:rPr>
                                <w:t>uammo</w:t>
                              </w:r>
                            </w:p>
                          </w:txbxContent>
                        </wps:txbx>
                        <wps:bodyPr rot="0" vert="horz" wrap="square" lIns="0" tIns="0" rIns="0" bIns="0" anchor="t" anchorCtr="0" upright="1">
                          <a:noAutofit/>
                        </wps:bodyPr>
                      </wps:wsp>
                      <wps:wsp>
                        <wps:cNvPr id="521" name="Line 175"/>
                        <wps:cNvCnPr/>
                        <wps:spPr bwMode="auto">
                          <a:xfrm flipV="1">
                            <a:off x="2180" y="360"/>
                            <a:ext cx="2058" cy="140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22" name="Text Box 176"/>
                        <wps:cNvSpPr txBox="1">
                          <a:spLocks noChangeArrowheads="1"/>
                        </wps:cNvSpPr>
                        <wps:spPr bwMode="auto">
                          <a:xfrm>
                            <a:off x="1526" y="0"/>
                            <a:ext cx="1497" cy="1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A76D4" w14:textId="77777777" w:rsidR="00806D0E" w:rsidRDefault="00806D0E" w:rsidP="00357006">
                              <w:pPr>
                                <w:jc w:val="center"/>
                                <w:rPr>
                                  <w:szCs w:val="48"/>
                                  <w:lang w:val="uz-Cyrl-UZ"/>
                                </w:rPr>
                              </w:pPr>
                            </w:p>
                            <w:p w14:paraId="022DA672"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1-echim</w:t>
                              </w:r>
                            </w:p>
                            <w:p w14:paraId="2C57079B"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txbxContent>
                        </wps:txbx>
                        <wps:bodyPr rot="0" vert="horz" wrap="square" lIns="0" tIns="0" rIns="0" bIns="0" anchor="t" anchorCtr="0" upright="1">
                          <a:noAutofit/>
                        </wps:bodyPr>
                      </wps:wsp>
                      <wps:wsp>
                        <wps:cNvPr id="523" name="Text Box 177"/>
                        <wps:cNvSpPr txBox="1">
                          <a:spLocks noChangeArrowheads="1"/>
                        </wps:cNvSpPr>
                        <wps:spPr bwMode="auto">
                          <a:xfrm>
                            <a:off x="4360" y="0"/>
                            <a:ext cx="2071" cy="1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B8F33" w14:textId="77777777" w:rsidR="00806D0E" w:rsidRDefault="00806D0E" w:rsidP="00357006">
                              <w:pPr>
                                <w:rPr>
                                  <w:rFonts w:ascii="Tahoma" w:hAnsi="Tahoma" w:cs="Tahoma"/>
                                  <w:b/>
                                  <w:bCs/>
                                  <w:i/>
                                  <w:iCs/>
                                  <w:color w:val="000000"/>
                                  <w:sz w:val="24"/>
                                  <w:szCs w:val="24"/>
                                  <w:lang w:val="uz-Cyrl-UZ"/>
                                </w:rPr>
                              </w:pPr>
                            </w:p>
                            <w:p w14:paraId="2E515CFD"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3-echim</w:t>
                              </w:r>
                            </w:p>
                            <w:p w14:paraId="02691800"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p w14:paraId="14CA736C" w14:textId="77777777" w:rsidR="00806D0E" w:rsidRDefault="00806D0E" w:rsidP="00357006">
                              <w:pPr>
                                <w:jc w:val="center"/>
                                <w:rPr>
                                  <w:rFonts w:ascii="Tahoma" w:hAnsi="Tahoma" w:cs="Tahoma"/>
                                  <w:b/>
                                  <w:bCs/>
                                  <w:i/>
                                  <w:iCs/>
                                  <w:color w:val="000000"/>
                                  <w:sz w:val="34"/>
                                  <w:szCs w:val="48"/>
                                  <w:lang w:val="uz-Cyrl-UZ"/>
                                </w:rPr>
                              </w:pPr>
                            </w:p>
                          </w:txbxContent>
                        </wps:txbx>
                        <wps:bodyPr rot="0" vert="horz" wrap="square" lIns="0" tIns="0" rIns="0" bIns="0" anchor="t" anchorCtr="0" upright="1">
                          <a:noAutofit/>
                        </wps:bodyPr>
                      </wps:wsp>
                      <wps:wsp>
                        <wps:cNvPr id="524" name="Line 178"/>
                        <wps:cNvCnPr/>
                        <wps:spPr bwMode="auto">
                          <a:xfrm flipV="1">
                            <a:off x="5559" y="180"/>
                            <a:ext cx="1853" cy="158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25" name="Line 179"/>
                        <wps:cNvCnPr/>
                        <wps:spPr bwMode="auto">
                          <a:xfrm>
                            <a:off x="2180" y="2160"/>
                            <a:ext cx="2202" cy="1569"/>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26" name="Line 180"/>
                        <wps:cNvCnPr/>
                        <wps:spPr bwMode="auto">
                          <a:xfrm>
                            <a:off x="5559" y="2160"/>
                            <a:ext cx="2071" cy="12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27" name="Line 181"/>
                        <wps:cNvCnPr/>
                        <wps:spPr bwMode="auto">
                          <a:xfrm>
                            <a:off x="1853" y="1980"/>
                            <a:ext cx="7521"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28" name="Text Box 182"/>
                        <wps:cNvSpPr txBox="1">
                          <a:spLocks noChangeArrowheads="1"/>
                        </wps:cNvSpPr>
                        <wps:spPr bwMode="auto">
                          <a:xfrm>
                            <a:off x="1526" y="3060"/>
                            <a:ext cx="1684" cy="1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9F113" w14:textId="77777777" w:rsidR="00806D0E" w:rsidRDefault="00806D0E" w:rsidP="00357006">
                              <w:pPr>
                                <w:rPr>
                                  <w:szCs w:val="48"/>
                                  <w:lang w:val="uz-Cyrl-UZ"/>
                                </w:rPr>
                              </w:pPr>
                            </w:p>
                            <w:p w14:paraId="10B252C7" w14:textId="77777777" w:rsidR="00806D0E" w:rsidRDefault="00806D0E" w:rsidP="00357006">
                              <w:pPr>
                                <w:rPr>
                                  <w:szCs w:val="48"/>
                                  <w:lang w:val="uz-Cyrl-UZ"/>
                                </w:rPr>
                              </w:pPr>
                            </w:p>
                            <w:p w14:paraId="241E4CD9"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2-echim</w:t>
                              </w:r>
                            </w:p>
                            <w:p w14:paraId="3976EF48"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p w14:paraId="22C67DD1" w14:textId="77777777" w:rsidR="00806D0E" w:rsidRDefault="00806D0E" w:rsidP="00357006">
                              <w:pPr>
                                <w:jc w:val="center"/>
                                <w:rPr>
                                  <w:szCs w:val="48"/>
                                  <w:lang w:val="uz-Cyrl-UZ"/>
                                </w:rPr>
                              </w:pPr>
                            </w:p>
                          </w:txbxContent>
                        </wps:txbx>
                        <wps:bodyPr rot="0" vert="horz" wrap="square" lIns="0" tIns="0" rIns="0" bIns="0" anchor="t" anchorCtr="0" upright="1">
                          <a:noAutofit/>
                        </wps:bodyPr>
                      </wps:wsp>
                      <wps:wsp>
                        <wps:cNvPr id="529" name="Text Box 183"/>
                        <wps:cNvSpPr txBox="1">
                          <a:spLocks noChangeArrowheads="1"/>
                        </wps:cNvSpPr>
                        <wps:spPr bwMode="auto">
                          <a:xfrm>
                            <a:off x="4687" y="3060"/>
                            <a:ext cx="2056" cy="1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AE224" w14:textId="77777777" w:rsidR="00806D0E" w:rsidRDefault="00806D0E" w:rsidP="00357006">
                              <w:pPr>
                                <w:rPr>
                                  <w:szCs w:val="48"/>
                                  <w:lang w:val="uz-Cyrl-UZ"/>
                                </w:rPr>
                              </w:pPr>
                            </w:p>
                            <w:p w14:paraId="45524908" w14:textId="77777777" w:rsidR="00806D0E" w:rsidRDefault="00806D0E" w:rsidP="00357006">
                              <w:pPr>
                                <w:rPr>
                                  <w:szCs w:val="48"/>
                                  <w:lang w:val="uz-Cyrl-UZ"/>
                                </w:rPr>
                              </w:pPr>
                            </w:p>
                            <w:p w14:paraId="00C89C77"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4-echim</w:t>
                              </w:r>
                            </w:p>
                            <w:p w14:paraId="2B272B91"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p w14:paraId="18BF2535" w14:textId="77777777" w:rsidR="00806D0E" w:rsidRDefault="00806D0E" w:rsidP="00357006">
                              <w:pPr>
                                <w:jc w:val="center"/>
                                <w:rPr>
                                  <w:szCs w:val="48"/>
                                  <w:lang w:val="uz-Cyrl-UZ"/>
                                </w:rPr>
                              </w:pPr>
                            </w:p>
                          </w:txbxContent>
                        </wps:txbx>
                        <wps:bodyPr rot="0" vert="horz" wrap="square" lIns="0" tIns="0" rIns="0" bIns="0" anchor="t" anchorCtr="0" upright="1">
                          <a:noAutofit/>
                        </wps:bodyPr>
                      </wps:wsp>
                      <wps:wsp>
                        <wps:cNvPr id="530" name="Text Box 184"/>
                        <wps:cNvSpPr txBox="1">
                          <a:spLocks noChangeArrowheads="1"/>
                        </wps:cNvSpPr>
                        <wps:spPr bwMode="auto">
                          <a:xfrm>
                            <a:off x="7303" y="540"/>
                            <a:ext cx="2056" cy="1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8AE8C" w14:textId="77777777" w:rsidR="00806D0E" w:rsidRDefault="00806D0E" w:rsidP="00357006">
                              <w:pPr>
                                <w:rPr>
                                  <w:szCs w:val="48"/>
                                  <w:lang w:val="uz-Cyrl-UZ"/>
                                </w:rPr>
                              </w:pPr>
                            </w:p>
                            <w:p w14:paraId="013D04B5" w14:textId="77777777" w:rsidR="00806D0E" w:rsidRDefault="00806D0E" w:rsidP="00357006">
                              <w:pPr>
                                <w:rPr>
                                  <w:szCs w:val="48"/>
                                  <w:lang w:val="uz-Cyrl-UZ"/>
                                </w:rPr>
                              </w:pPr>
                            </w:p>
                            <w:p w14:paraId="1CEA510C"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5-echim</w:t>
                              </w:r>
                            </w:p>
                            <w:p w14:paraId="6434032A"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p w14:paraId="3A6A4461" w14:textId="77777777" w:rsidR="00806D0E" w:rsidRDefault="00806D0E" w:rsidP="00357006">
                              <w:pPr>
                                <w:jc w:val="center"/>
                                <w:rPr>
                                  <w:szCs w:val="48"/>
                                  <w:lang w:val="uz-Cyrl-UZ"/>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35A718" id="Группа 519" o:spid="_x0000_s1472" style="position:absolute;left:0;text-align:left;margin-left:0;margin-top:5.35pt;width:468.7pt;height:158.25pt;z-index:251581952;mso-position-horizontal:left;mso-position-horizontal-relative:margin;mso-position-vertical-relative:text" coordsize="9374,4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4gqigQAACQZAAAOAAAAZHJzL2Uyb0RvYy54bWzsWVtu20YU/S/QPQz4X4sPUaQI00Fqx0YB&#10;tw2QtP8jcvhASQ47MzLlfhXoErqR7qBbSHbUOw9SEmVLidMoASwbEIbkzOjec859cHT+YlVX6I4w&#10;XtImtpwz20KkSWhaNnls/fL2+rvQQlzgJsUVbUhs3RNuvbj49pvzro2ISwtapYQh2KThUdfGViFE&#10;G00mPClIjfkZbUkDDzPKaizgkuWTlOEOdq+riWvbs0lHWdoymhDO4e6VfmhdqP2zjCTi5yzjRKAq&#10;tsA2oT6Z+lzIz8nFOY5yhtuiTIwZ+AlW1Lhs4EuHra6wwGjJyp2t6jJhlNNMnCW0ntAsKxOifABv&#10;HHvkzQ2jy1b5kkdd3g4wAbQjnJ68bfLT3WuGyjS2fGduoQbXQNK7v9//+f6vd//C/z9I3geUujaP&#10;YPINa9+0r5m5kesrtOh+pCksxEtBFQyrjNUSDnAQrRTa9wPaZCVQAjf9ue9O50BKAs+Ay3kQ+JqP&#10;pADSdtYlxSuzcu4FU71s6s1duWaCI/2VE2mnMUsaDaria+D4pwH3psAtUXxwiUUPnAs+aOBegv9q&#10;EnLAQgWSmikhk3Dw9pYmv3HU0MsCNzl5yRjtCoJTMMxRfkiLYWu9QF5wWPowvohRkLNjh7b8U7Bv&#10;we1Mp0bfPeJOGBi4HTdQrA644ahlXNwQWiM5iK2soh0YycQVqfC92h3f3XKhwe4nK6doVabXZVWp&#10;C5YvLiuG7jAE3LX6M/zwzWlVg7rYAgH4auetZ3xzC+WbcgNM3ZpWlwIyR1XWsWUQANNwJNF81aRq&#10;LHBZ6TEsrhqQSY+oloZYLVZK+65vNM6jBU3vAXGFLYAFqQ3AKCj7w0IdpInY4r8vMSMWqn5ogDWY&#10;IvoB6weLfoCbBJbGlrCQHl4KnXuWLSvzQtKn/G+oVE5WKnSljdoKYzAo+GhSdnop35YNARWriDSi&#10;vGxM4O9VZVaV7a+9Y0aQrhMCUBDm3mwkSdf2oULIDOBM7XArlHckWYFJ+4TYUKlCxbzWlxv64MB+&#10;jT4uMEi+RkcfoynNnIwSidoxqXN76t7KeP+eroC+2SgJIbGCBz07/2s6kjAbuh3fnSm6R2Q703lg&#10;yJaCkCD1eXuHbAal+4PJlt89sH8o1rUE11H2bGPde0AwwRcRzFTmBZkfRoJx7QASksoOjnsgO3xG&#10;wajSfBKMC02X7nNMcVCMfHJx8H2ovpJ8kxNwtO5XfNCoot8PD9B/Kg7qBeixFtUfUTf0O9BsflBd&#10;30jvQzV3nZ1y7tpQhjRjswMd5omxvYxBBd0MNl0vPybYNhgbQuwBxtYp1tVsPl6TT4ztZQx6my3G&#10;hrLxhBhzQpn6ZFKca+bXWTHwXVMUD7RQJ7r20gXvHZqudb8cqsMEE2TyHfzI/bJnjxOqMwvNUYfj&#10;edtHHcdsmQdcnvnr8XBEtqEZ78u0zLMQ8g0kiF3NwDs1FA9VhD1bHUM9ntI/Y9c84PK8NePBm81O&#10;nhkfDh4nzwSerYuKPz4Z/EokM8DytUpGHS/DUbw6uTA/G8iz/s1rdfSz/nHj4j8AAAD//wMAUEsD&#10;BBQABgAIAAAAIQARLn+A3wAAAAcBAAAPAAAAZHJzL2Rvd25yZXYueG1sTI/NTsMwEITvSLyDtUjc&#10;qPMDBEKcqqqAU1WJFglxc+NtEjVeR7GbpG/PcoLjzoxmvi2Ws+3EiINvHSmIFxEIpMqZlmoFn/u3&#10;uycQPmgyunOECi7oYVleXxU6N26iDxx3oRZcQj7XCpoQ+lxKXzVotV+4Hom9oxusDnwOtTSDnrjc&#10;djKJokdpdUu80Oge1w1Wp93ZKnif9LRK49dxczquL9/7h+3XJkalbm/m1QuIgHP4C8MvPqNDyUwH&#10;dybjRaeAHwmsRhkIdp/T7B7EQUGaZAnIspD/+csfAAAA//8DAFBLAQItABQABgAIAAAAIQC2gziS&#10;/gAAAOEBAAATAAAAAAAAAAAAAAAAAAAAAABbQ29udGVudF9UeXBlc10ueG1sUEsBAi0AFAAGAAgA&#10;AAAhADj9If/WAAAAlAEAAAsAAAAAAAAAAAAAAAAALwEAAF9yZWxzLy5yZWxzUEsBAi0AFAAGAAgA&#10;AAAhAO2XiCqKBAAAJBkAAA4AAAAAAAAAAAAAAAAALgIAAGRycy9lMm9Eb2MueG1sUEsBAi0AFAAG&#10;AAgAAAAhABEuf4DfAAAABwEAAA8AAAAAAAAAAAAAAAAA5AYAAGRycy9kb3ducmV2LnhtbFBLBQYA&#10;AAAABAAEAPMAAADwBwAAAAA=&#10;">
                <v:shape id="AutoShape 174" o:spid="_x0000_s1473" type="#_x0000_t135" style="position:absolute;top:1440;width:1870;height:1279;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j6nwQAAANwAAAAPAAAAZHJzL2Rvd25yZXYueG1sRE/NisIw&#10;EL4L+w5hFryIpgqKW42yLCiKIuj6AGMzNt1tJqWJtr69OQgeP77/+bK1pbhT7QvHCoaDBARx5nTB&#10;uYLz76o/BeEDssbSMSl4kIfl4qMzx1S7ho90P4VcxBD2KSowIVSplD4zZNEPXEUcuaurLYYI61zq&#10;GpsYbks5SpKJtFhwbDBY0Y+h7P90swqu5G96fTDYm/59TbbN7rIfPnZKdT/b7xmIQG14i1/ujVYw&#10;HsX58Uw8AnLxBAAA//8DAFBLAQItABQABgAIAAAAIQDb4fbL7gAAAIUBAAATAAAAAAAAAAAAAAAA&#10;AAAAAABbQ29udGVudF9UeXBlc10ueG1sUEsBAi0AFAAGAAgAAAAhAFr0LFu/AAAAFQEAAAsAAAAA&#10;AAAAAAAAAAAAHwEAAF9yZWxzLy5yZWxzUEsBAi0AFAAGAAgAAAAhADaKPqfBAAAA3AAAAA8AAAAA&#10;AAAAAAAAAAAABwIAAGRycy9kb3ducmV2LnhtbFBLBQYAAAAAAwADALcAAAD1AgAAAAA=&#10;">
                  <v:textbox inset="0,0,0,0">
                    <w:txbxContent>
                      <w:p w14:paraId="74D0E950" w14:textId="77777777" w:rsidR="00806D0E" w:rsidRDefault="00806D0E" w:rsidP="00357006">
                        <w:pPr>
                          <w:jc w:val="center"/>
                          <w:rPr>
                            <w:rFonts w:ascii="Times New Roman" w:hAnsi="Times New Roman" w:cs="Times New Roman"/>
                            <w:sz w:val="24"/>
                            <w:szCs w:val="24"/>
                          </w:rPr>
                        </w:pPr>
                        <w:r>
                          <w:rPr>
                            <w:rFonts w:ascii="Times New Roman" w:hAnsi="Times New Roman" w:cs="Times New Roman"/>
                            <w:sz w:val="24"/>
                            <w:szCs w:val="24"/>
                          </w:rPr>
                          <w:t>Ta</w:t>
                        </w:r>
                        <w:r>
                          <w:rPr>
                            <w:rFonts w:ascii="Times New Roman" w:hAnsi="Times New Roman" w:cs="Times New Roman"/>
                            <w:sz w:val="24"/>
                            <w:szCs w:val="24"/>
                            <w:lang w:val="uz-Cyrl-UZ"/>
                          </w:rPr>
                          <w:t>h</w:t>
                        </w:r>
                        <w:r>
                          <w:rPr>
                            <w:rFonts w:ascii="Times New Roman" w:hAnsi="Times New Roman" w:cs="Times New Roman"/>
                            <w:sz w:val="24"/>
                            <w:szCs w:val="24"/>
                          </w:rPr>
                          <w:t xml:space="preserve">lil </w:t>
                        </w:r>
                        <w:r>
                          <w:rPr>
                            <w:rFonts w:ascii="Times New Roman" w:hAnsi="Times New Roman" w:cs="Times New Roman"/>
                            <w:sz w:val="24"/>
                            <w:szCs w:val="24"/>
                            <w:lang w:val="uz-Cyrl-UZ"/>
                          </w:rPr>
                          <w:t>q</w:t>
                        </w:r>
                        <w:r>
                          <w:rPr>
                            <w:rFonts w:ascii="Times New Roman" w:hAnsi="Times New Roman" w:cs="Times New Roman"/>
                            <w:sz w:val="24"/>
                            <w:szCs w:val="24"/>
                          </w:rPr>
                          <w:t xml:space="preserve">ilinadigan </w:t>
                        </w:r>
                        <w:r>
                          <w:rPr>
                            <w:rFonts w:ascii="Times New Roman" w:hAnsi="Times New Roman" w:cs="Times New Roman"/>
                            <w:sz w:val="24"/>
                            <w:szCs w:val="24"/>
                            <w:lang w:val="uz-Cyrl-UZ"/>
                          </w:rPr>
                          <w:t>m</w:t>
                        </w:r>
                        <w:r>
                          <w:rPr>
                            <w:rFonts w:ascii="Times New Roman" w:hAnsi="Times New Roman" w:cs="Times New Roman"/>
                            <w:sz w:val="24"/>
                            <w:szCs w:val="24"/>
                          </w:rPr>
                          <w:t>uammo</w:t>
                        </w:r>
                      </w:p>
                    </w:txbxContent>
                  </v:textbox>
                </v:shape>
                <v:line id="Line 175" o:spid="_x0000_s1474" style="position:absolute;flip:y;visibility:visible;mso-wrap-style:square" from="2180,360" to="4238,1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ENoyAAAANwAAAAPAAAAZHJzL2Rvd25yZXYueG1sRI9LawJB&#10;EITvAf/D0IIX0VnFFxtHCWqiQgj4OHjs7LS7S3Z6lp1R13/vCEKORXV91TWd16YQV6pcbllBrxuB&#10;IE6szjlVcDx8diYgnEfWWFgmBXdyMJ813qYYa3vjHV33PhUBwi5GBZn3ZSylSzIy6Lq2JA7e2VYG&#10;fZBVKnWFtwA3hexH0UgazDk0ZFjSIqPkb38x4Y3l4LC9/66/xj+rRfJ93g7a0eakVKtZf7yD8FT7&#10;/+NXeqMVDPs9eI4JBJCzBwAAAP//AwBQSwECLQAUAAYACAAAACEA2+H2y+4AAACFAQAAEwAAAAAA&#10;AAAAAAAAAAAAAAAAW0NvbnRlbnRfVHlwZXNdLnhtbFBLAQItABQABgAIAAAAIQBa9CxbvwAAABUB&#10;AAALAAAAAAAAAAAAAAAAAB8BAABfcmVscy8ucmVsc1BLAQItABQABgAIAAAAIQCWuENoyAAAANwA&#10;AAAPAAAAAAAAAAAAAAAAAAcCAABkcnMvZG93bnJldi54bWxQSwUGAAAAAAMAAwC3AAAA/AIAAAAA&#10;" strokeweight="2.25pt"/>
                <v:shape id="Text Box 176" o:spid="_x0000_s1475" type="#_x0000_t202" style="position:absolute;left:1526;width:1497;height:1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pp6xQAAANwAAAAPAAAAZHJzL2Rvd25yZXYueG1sRI9Ba8JA&#10;FITvBf/D8oTe6sZApUZXEWlBKBRjPHh8Zp/JYvZtzK6a/vuuUPA4zMw3zHzZ20bcqPPGsYLxKAFB&#10;XDptuFKwL77ePkD4gKyxcUwKfsnDcjF4mWOm3Z1zuu1CJSKEfYYK6hDaTEpf1mTRj1xLHL2T6yyG&#10;KLtK6g7vEW4bmSbJRFo0HBdqbGldU3neXa2C1YHzT3P5OW7zU26KYprw9+Ss1OuwX81ABOrDM/zf&#10;3mgF72kKjzPxCMjFHwAAAP//AwBQSwECLQAUAAYACAAAACEA2+H2y+4AAACFAQAAEwAAAAAAAAAA&#10;AAAAAAAAAAAAW0NvbnRlbnRfVHlwZXNdLnhtbFBLAQItABQABgAIAAAAIQBa9CxbvwAAABUBAAAL&#10;AAAAAAAAAAAAAAAAAB8BAABfcmVscy8ucmVsc1BLAQItABQABgAIAAAAIQCuepp6xQAAANwAAAAP&#10;AAAAAAAAAAAAAAAAAAcCAABkcnMvZG93bnJldi54bWxQSwUGAAAAAAMAAwC3AAAA+QIAAAAA&#10;" filled="f" stroked="f">
                  <v:textbox inset="0,0,0,0">
                    <w:txbxContent>
                      <w:p w14:paraId="717A76D4" w14:textId="77777777" w:rsidR="00806D0E" w:rsidRDefault="00806D0E" w:rsidP="00357006">
                        <w:pPr>
                          <w:jc w:val="center"/>
                          <w:rPr>
                            <w:szCs w:val="48"/>
                            <w:lang w:val="uz-Cyrl-UZ"/>
                          </w:rPr>
                        </w:pPr>
                      </w:p>
                      <w:p w14:paraId="022DA672"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1-echim</w:t>
                        </w:r>
                      </w:p>
                      <w:p w14:paraId="2C57079B"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txbxContent>
                  </v:textbox>
                </v:shape>
                <v:shape id="Text Box 177" o:spid="_x0000_s1476" type="#_x0000_t202" style="position:absolute;left:4360;width:2071;height:1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j/hxgAAANwAAAAPAAAAZHJzL2Rvd25yZXYueG1sRI9Ba8JA&#10;FITvQv/D8gredFOlUtOsIqUFoVAa48HjM/uSLGbfptlV4793C4Ueh5n5hsnWg23FhXpvHCt4miYg&#10;iEunDdcK9sXH5AWED8gaW8ek4EYe1quHUYapdlfO6bILtYgQ9ikqaELoUil92ZBFP3UdcfQq11sM&#10;Ufa11D1eI9y2cpYkC2nRcFxosKO3hsrT7mwVbA6cv5ufr+N3XuWmKJYJfy5OSo0fh80riEBD+A//&#10;tbdawfNsDr9n4hGQqzsAAAD//wMAUEsBAi0AFAAGAAgAAAAhANvh9svuAAAAhQEAABMAAAAAAAAA&#10;AAAAAAAAAAAAAFtDb250ZW50X1R5cGVzXS54bWxQSwECLQAUAAYACAAAACEAWvQsW78AAAAVAQAA&#10;CwAAAAAAAAAAAAAAAAAfAQAAX3JlbHMvLnJlbHNQSwECLQAUAAYACAAAACEAwTY/4cYAAADcAAAA&#10;DwAAAAAAAAAAAAAAAAAHAgAAZHJzL2Rvd25yZXYueG1sUEsFBgAAAAADAAMAtwAAAPoCAAAAAA==&#10;" filled="f" stroked="f">
                  <v:textbox inset="0,0,0,0">
                    <w:txbxContent>
                      <w:p w14:paraId="1A1B8F33" w14:textId="77777777" w:rsidR="00806D0E" w:rsidRDefault="00806D0E" w:rsidP="00357006">
                        <w:pPr>
                          <w:rPr>
                            <w:rFonts w:ascii="Tahoma" w:hAnsi="Tahoma" w:cs="Tahoma"/>
                            <w:b/>
                            <w:bCs/>
                            <w:i/>
                            <w:iCs/>
                            <w:color w:val="000000"/>
                            <w:sz w:val="24"/>
                            <w:szCs w:val="24"/>
                            <w:lang w:val="uz-Cyrl-UZ"/>
                          </w:rPr>
                        </w:pPr>
                      </w:p>
                      <w:p w14:paraId="2E515CFD"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3-echim</w:t>
                        </w:r>
                      </w:p>
                      <w:p w14:paraId="02691800"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p w14:paraId="14CA736C" w14:textId="77777777" w:rsidR="00806D0E" w:rsidRDefault="00806D0E" w:rsidP="00357006">
                        <w:pPr>
                          <w:jc w:val="center"/>
                          <w:rPr>
                            <w:rFonts w:ascii="Tahoma" w:hAnsi="Tahoma" w:cs="Tahoma"/>
                            <w:b/>
                            <w:bCs/>
                            <w:i/>
                            <w:iCs/>
                            <w:color w:val="000000"/>
                            <w:sz w:val="34"/>
                            <w:szCs w:val="48"/>
                            <w:lang w:val="uz-Cyrl-UZ"/>
                          </w:rPr>
                        </w:pPr>
                      </w:p>
                    </w:txbxContent>
                  </v:textbox>
                </v:shape>
                <v:line id="Line 178" o:spid="_x0000_s1477" style="position:absolute;flip:y;visibility:visible;mso-wrap-style:square" from="5559,180" to="7412,1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DwyAAAANwAAAAPAAAAZHJzL2Rvd25yZXYueG1sRI9LawJB&#10;EITvgfyHoQUvQWeVzYONsyK+ohACag45tju9D7LTs+yMuv57JyDkWFTXV12TaWdqcabWVZYVjIYR&#10;COLM6ooLBd+H1eANhPPIGmvLpOBKDqbp48MEE20vvKPz3hciQNglqKD0vkmkdFlJBt3QNsTBy21r&#10;0AfZFlK3eAlwU8txFL1IgxWHhhIbmpeU/e5PJryxiA/b6/Fj/fq1nGef+TZ+ijY/SvV73ewdhKfO&#10;/x/f0xut4Hkcw9+YQACZ3gAAAP//AwBQSwECLQAUAAYACAAAACEA2+H2y+4AAACFAQAAEwAAAAAA&#10;AAAAAAAAAAAAAAAAW0NvbnRlbnRfVHlwZXNdLnhtbFBLAQItABQABgAIAAAAIQBa9CxbvwAAABUB&#10;AAALAAAAAAAAAAAAAAAAAB8BAABfcmVscy8ucmVsc1BLAQItABQABgAIAAAAIQCGz+DwyAAAANwA&#10;AAAPAAAAAAAAAAAAAAAAAAcCAABkcnMvZG93bnJldi54bWxQSwUGAAAAAAMAAwC3AAAA/AIAAAAA&#10;" strokeweight="2.25pt"/>
                <v:line id="Line 179" o:spid="_x0000_s1478" style="position:absolute;visibility:visible;mso-wrap-style:square" from="2180,2160" to="4382,3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ZqVxAAAANwAAAAPAAAAZHJzL2Rvd25yZXYueG1sRI9Ba8JA&#10;FITvBf/D8oTe6sYQi0RXEUHIIT2Ylnp9ZJ/ZYPZtkt1q+u+7hUKPw8x8w2z3k+3EnUbfOlawXCQg&#10;iGunW24UfLyfXtYgfEDW2DkmBd/kYb+bPW0x1+7BZ7pXoRERwj5HBSaEPpfS14Ys+oXriaN3daPF&#10;EOXYSD3iI8JtJ9MkeZUWW44LBns6Gqpv1ZdVkL0VRl+m0pfnpPikdsiOQ+WUep5Phw2IQFP4D/+1&#10;C61gla7g90w8AnL3AwAA//8DAFBLAQItABQABgAIAAAAIQDb4fbL7gAAAIUBAAATAAAAAAAAAAAA&#10;AAAAAAAAAABbQ29udGVudF9UeXBlc10ueG1sUEsBAi0AFAAGAAgAAAAhAFr0LFu/AAAAFQEAAAsA&#10;AAAAAAAAAAAAAAAAHwEAAF9yZWxzLy5yZWxzUEsBAi0AFAAGAAgAAAAhABdtmpXEAAAA3AAAAA8A&#10;AAAAAAAAAAAAAAAABwIAAGRycy9kb3ducmV2LnhtbFBLBQYAAAAAAwADALcAAAD4AgAAAAA=&#10;" strokeweight="2.25pt"/>
                <v:line id="Line 180" o:spid="_x0000_s1479" style="position:absolute;visibility:visible;mso-wrap-style:square" from="5559,2160" to="7630,3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wTiwgAAANwAAAAPAAAAZHJzL2Rvd25yZXYueG1sRI9Bi8Iw&#10;FITvC/6H8ARva6q4ItUoIgg96MG6rNdH82yKzUttotZ/vxEEj8PMfMMsVp2txZ1aXzlWMBomIIgL&#10;pysuFfwet98zED4ga6wdk4IneVgte18LTLV78IHueShFhLBPUYEJoUml9IUhi37oGuLonV1rMUTZ&#10;llK3+IhwW8txkkylxYrjgsGGNoaKS36zCib7zOhTt/O7Q5L9UXWdbK65U2rQ79ZzEIG68Am/25lW&#10;8DOewutMPAJy+Q8AAP//AwBQSwECLQAUAAYACAAAACEA2+H2y+4AAACFAQAAEwAAAAAAAAAAAAAA&#10;AAAAAAAAW0NvbnRlbnRfVHlwZXNdLnhtbFBLAQItABQABgAIAAAAIQBa9CxbvwAAABUBAAALAAAA&#10;AAAAAAAAAAAAAB8BAABfcmVscy8ucmVsc1BLAQItABQABgAIAAAAIQDnvwTiwgAAANwAAAAPAAAA&#10;AAAAAAAAAAAAAAcCAABkcnMvZG93bnJldi54bWxQSwUGAAAAAAMAAwC3AAAA9gIAAAAA&#10;" strokeweight="2.25pt"/>
                <v:line id="Line 181" o:spid="_x0000_s1480" style="position:absolute;visibility:visible;mso-wrap-style:square" from="1853,1980" to="9374,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6F5xQAAANwAAAAPAAAAZHJzL2Rvd25yZXYueG1sRI9Ba8JA&#10;FITvBf/D8gRvdVNJtURXKYFCDvZgWuz1kX1mQ7NvY3ZN0n/fLRQ8DjPzDbM7TLYVA/W+cazgaZmA&#10;IK6cbrhW8Pnx9vgCwgdkja1jUvBDHg772cMOM+1GPtFQhlpECPsMFZgQukxKXxmy6JeuI47exfUW&#10;Q5R9LXWPY4TbVq6SZC0tNhwXDHaUG6q+y5tVkL4XRn9NR388JcWZmmuaX0un1GI+vW5BBJrCPfzf&#10;LrSC59UG/s7EIyD3vwAAAP//AwBQSwECLQAUAAYACAAAACEA2+H2y+4AAACFAQAAEwAAAAAAAAAA&#10;AAAAAAAAAAAAW0NvbnRlbnRfVHlwZXNdLnhtbFBLAQItABQABgAIAAAAIQBa9CxbvwAAABUBAAAL&#10;AAAAAAAAAAAAAAAAAB8BAABfcmVscy8ucmVsc1BLAQItABQABgAIAAAAIQCI86F5xQAAANwAAAAP&#10;AAAAAAAAAAAAAAAAAAcCAABkcnMvZG93bnJldi54bWxQSwUGAAAAAAMAAwC3AAAA+QIAAAAA&#10;" strokeweight="2.25pt"/>
                <v:shape id="Text Box 182" o:spid="_x0000_s1481" type="#_x0000_t202" style="position:absolute;left:1526;top:3060;width:1684;height:1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q2QwQAAANwAAAAPAAAAZHJzL2Rvd25yZXYueG1sRE9Ni8Iw&#10;EL0v+B/CCN7WVEFZq1FEdkFYEGs9eBybsQ02k9pE7f57cxD2+Hjfi1Vna/Gg1hvHCkbDBARx4bTh&#10;UsEx//n8AuEDssbaMSn4Iw+rZe9jgal2T87ocQiliCHsU1RQhdCkUvqiIot+6BriyF1cazFE2JZS&#10;t/iM4baW4ySZSouGY0OFDW0qKq6Hu1WwPnH2bW678z67ZCbPZwn/Tq9KDfrdeg4iUBf+xW/3ViuY&#10;jOPaeCYeAbl8AQAA//8DAFBLAQItABQABgAIAAAAIQDb4fbL7gAAAIUBAAATAAAAAAAAAAAAAAAA&#10;AAAAAABbQ29udGVudF9UeXBlc10ueG1sUEsBAi0AFAAGAAgAAAAhAFr0LFu/AAAAFQEAAAsAAAAA&#10;AAAAAAAAAAAAHwEAAF9yZWxzLy5yZWxzUEsBAi0AFAAGAAgAAAAhAM+SrZDBAAAA3AAAAA8AAAAA&#10;AAAAAAAAAAAABwIAAGRycy9kb3ducmV2LnhtbFBLBQYAAAAAAwADALcAAAD1AgAAAAA=&#10;" filled="f" stroked="f">
                  <v:textbox inset="0,0,0,0">
                    <w:txbxContent>
                      <w:p w14:paraId="5549F113" w14:textId="77777777" w:rsidR="00806D0E" w:rsidRDefault="00806D0E" w:rsidP="00357006">
                        <w:pPr>
                          <w:rPr>
                            <w:szCs w:val="48"/>
                            <w:lang w:val="uz-Cyrl-UZ"/>
                          </w:rPr>
                        </w:pPr>
                      </w:p>
                      <w:p w14:paraId="10B252C7" w14:textId="77777777" w:rsidR="00806D0E" w:rsidRDefault="00806D0E" w:rsidP="00357006">
                        <w:pPr>
                          <w:rPr>
                            <w:szCs w:val="48"/>
                            <w:lang w:val="uz-Cyrl-UZ"/>
                          </w:rPr>
                        </w:pPr>
                      </w:p>
                      <w:p w14:paraId="241E4CD9"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2-echim</w:t>
                        </w:r>
                      </w:p>
                      <w:p w14:paraId="3976EF48"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p w14:paraId="22C67DD1" w14:textId="77777777" w:rsidR="00806D0E" w:rsidRDefault="00806D0E" w:rsidP="00357006">
                        <w:pPr>
                          <w:jc w:val="center"/>
                          <w:rPr>
                            <w:szCs w:val="48"/>
                            <w:lang w:val="uz-Cyrl-UZ"/>
                          </w:rPr>
                        </w:pPr>
                      </w:p>
                    </w:txbxContent>
                  </v:textbox>
                </v:shape>
                <v:shape id="Text Box 183" o:spid="_x0000_s1482" type="#_x0000_t202" style="position:absolute;left:4687;top:3060;width:2056;height:1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ggLxAAAANwAAAAPAAAAZHJzL2Rvd25yZXYueG1sRI9Ba8JA&#10;FITvgv9heYI33SgoGl1FikJBKI3x0ONr9pksZt+m2a3Gf98tCB6HmfmGWW87W4sbtd44VjAZJyCI&#10;C6cNlwrO+WG0AOEDssbaMSl4kIftpt9bY6rdnTO6nUIpIoR9igqqEJpUSl9UZNGPXUMcvYtrLYYo&#10;21LqFu8Rbms5TZK5tGg4LlTY0FtFxfX0axXsvjjbm5+P78/skpk8XyZ8nF+VGg663QpEoC68ws/2&#10;u1Ywmy7h/0w8AnLzBwAA//8DAFBLAQItABQABgAIAAAAIQDb4fbL7gAAAIUBAAATAAAAAAAAAAAA&#10;AAAAAAAAAABbQ29udGVudF9UeXBlc10ueG1sUEsBAi0AFAAGAAgAAAAhAFr0LFu/AAAAFQEAAAsA&#10;AAAAAAAAAAAAAAAAHwEAAF9yZWxzLy5yZWxzUEsBAi0AFAAGAAgAAAAhAKDeCAvEAAAA3AAAAA8A&#10;AAAAAAAAAAAAAAAABwIAAGRycy9kb3ducmV2LnhtbFBLBQYAAAAAAwADALcAAAD4AgAAAAA=&#10;" filled="f" stroked="f">
                  <v:textbox inset="0,0,0,0">
                    <w:txbxContent>
                      <w:p w14:paraId="1FCAE224" w14:textId="77777777" w:rsidR="00806D0E" w:rsidRDefault="00806D0E" w:rsidP="00357006">
                        <w:pPr>
                          <w:rPr>
                            <w:szCs w:val="48"/>
                            <w:lang w:val="uz-Cyrl-UZ"/>
                          </w:rPr>
                        </w:pPr>
                      </w:p>
                      <w:p w14:paraId="45524908" w14:textId="77777777" w:rsidR="00806D0E" w:rsidRDefault="00806D0E" w:rsidP="00357006">
                        <w:pPr>
                          <w:rPr>
                            <w:szCs w:val="48"/>
                            <w:lang w:val="uz-Cyrl-UZ"/>
                          </w:rPr>
                        </w:pPr>
                      </w:p>
                      <w:p w14:paraId="00C89C77"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4-echim</w:t>
                        </w:r>
                      </w:p>
                      <w:p w14:paraId="2B272B91"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p w14:paraId="18BF2535" w14:textId="77777777" w:rsidR="00806D0E" w:rsidRDefault="00806D0E" w:rsidP="00357006">
                        <w:pPr>
                          <w:jc w:val="center"/>
                          <w:rPr>
                            <w:szCs w:val="48"/>
                            <w:lang w:val="uz-Cyrl-UZ"/>
                          </w:rPr>
                        </w:pPr>
                      </w:p>
                    </w:txbxContent>
                  </v:textbox>
                </v:shape>
                <v:shape id="Text Box 184" o:spid="_x0000_s1483" type="#_x0000_t202" style="position:absolute;left:7303;top:540;width:2056;height:1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TdLwgAAANwAAAAPAAAAZHJzL2Rvd25yZXYueG1sRE/Pa8Iw&#10;FL4P9j+EN/A2UzeUWY0iYwNBENt68Phsnm2weemaqPW/Nwdhx4/v93zZ20ZcqfPGsYLRMAFBXDpt&#10;uFKwL37fv0D4gKyxcUwK7uRhuXh9mWOq3Y0zuuahEjGEfYoK6hDaVEpf1mTRD11LHLmT6yyGCLtK&#10;6g5vMdw28iNJJtKi4dhQY0vfNZXn/GIVrA6c/Zi/7XGXnTJTFNOEN5OzUoO3fjUDEagP/+Kne60V&#10;jD/j/HgmHgG5eAAAAP//AwBQSwECLQAUAAYACAAAACEA2+H2y+4AAACFAQAAEwAAAAAAAAAAAAAA&#10;AAAAAAAAW0NvbnRlbnRfVHlwZXNdLnhtbFBLAQItABQABgAIAAAAIQBa9CxbvwAAABUBAAALAAAA&#10;AAAAAAAAAAAAAB8BAABfcmVscy8ucmVsc1BLAQItABQABgAIAAAAIQC0PTdLwgAAANwAAAAPAAAA&#10;AAAAAAAAAAAAAAcCAABkcnMvZG93bnJldi54bWxQSwUGAAAAAAMAAwC3AAAA9gIAAAAA&#10;" filled="f" stroked="f">
                  <v:textbox inset="0,0,0,0">
                    <w:txbxContent>
                      <w:p w14:paraId="2BA8AE8C" w14:textId="77777777" w:rsidR="00806D0E" w:rsidRDefault="00806D0E" w:rsidP="00357006">
                        <w:pPr>
                          <w:rPr>
                            <w:szCs w:val="48"/>
                            <w:lang w:val="uz-Cyrl-UZ"/>
                          </w:rPr>
                        </w:pPr>
                      </w:p>
                      <w:p w14:paraId="013D04B5" w14:textId="77777777" w:rsidR="00806D0E" w:rsidRDefault="00806D0E" w:rsidP="00357006">
                        <w:pPr>
                          <w:rPr>
                            <w:szCs w:val="48"/>
                            <w:lang w:val="uz-Cyrl-UZ"/>
                          </w:rPr>
                        </w:pPr>
                      </w:p>
                      <w:p w14:paraId="1CEA510C"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5-echim</w:t>
                        </w:r>
                      </w:p>
                      <w:p w14:paraId="6434032A" w14:textId="77777777" w:rsidR="00806D0E" w:rsidRDefault="00806D0E" w:rsidP="00357006">
                        <w:pPr>
                          <w:jc w:val="center"/>
                          <w:rPr>
                            <w:rFonts w:ascii="Times New Roman" w:hAnsi="Times New Roman" w:cs="Times New Roman"/>
                            <w:sz w:val="24"/>
                            <w:szCs w:val="24"/>
                            <w:lang w:val="uz-Cyrl-UZ"/>
                          </w:rPr>
                        </w:pPr>
                        <w:r>
                          <w:rPr>
                            <w:rFonts w:ascii="Times New Roman" w:hAnsi="Times New Roman" w:cs="Times New Roman"/>
                            <w:sz w:val="24"/>
                            <w:szCs w:val="24"/>
                            <w:lang w:val="uz-Cyrl-UZ"/>
                          </w:rPr>
                          <w:t>(omil)</w:t>
                        </w:r>
                      </w:p>
                      <w:p w14:paraId="3A6A4461" w14:textId="77777777" w:rsidR="00806D0E" w:rsidRDefault="00806D0E" w:rsidP="00357006">
                        <w:pPr>
                          <w:jc w:val="center"/>
                          <w:rPr>
                            <w:szCs w:val="48"/>
                            <w:lang w:val="uz-Cyrl-UZ"/>
                          </w:rPr>
                        </w:pPr>
                      </w:p>
                    </w:txbxContent>
                  </v:textbox>
                </v:shape>
                <w10:wrap anchorx="margin"/>
              </v:group>
            </w:pict>
          </mc:Fallback>
        </mc:AlternateContent>
      </w:r>
    </w:p>
    <w:p w14:paraId="246BDBC3"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p>
    <w:p w14:paraId="58DA88E0" w14:textId="77777777" w:rsidR="00357006" w:rsidRDefault="00357006" w:rsidP="00357006">
      <w:pPr>
        <w:pStyle w:val="33"/>
        <w:tabs>
          <w:tab w:val="left" w:pos="-3240"/>
          <w:tab w:val="left" w:pos="432"/>
        </w:tabs>
        <w:spacing w:after="0"/>
        <w:ind w:left="0" w:firstLine="654"/>
        <w:rPr>
          <w:rFonts w:ascii="Times New Roman" w:hAnsi="Times New Roman" w:cs="Times New Roman"/>
          <w:sz w:val="28"/>
          <w:szCs w:val="28"/>
          <w:lang w:val="uz-Cyrl-UZ"/>
        </w:rPr>
      </w:pPr>
    </w:p>
    <w:p w14:paraId="52C1ECB0" w14:textId="77777777" w:rsidR="006E0909" w:rsidRDefault="006E0909" w:rsidP="00473722">
      <w:pPr>
        <w:widowControl/>
        <w:overflowPunct/>
        <w:autoSpaceDE/>
        <w:autoSpaceDN/>
        <w:adjustRightInd/>
        <w:spacing w:before="150" w:line="240" w:lineRule="auto"/>
        <w:ind w:left="284"/>
        <w:jc w:val="left"/>
        <w:textAlignment w:val="top"/>
        <w:rPr>
          <w:rFonts w:ascii="Times New Roman" w:hAnsi="Times New Roman" w:cs="Times New Roman"/>
          <w:sz w:val="28"/>
          <w:szCs w:val="28"/>
          <w:lang w:val="uz-Cyrl-UZ"/>
        </w:rPr>
      </w:pPr>
    </w:p>
    <w:p w14:paraId="74A20AAE" w14:textId="77777777" w:rsidR="00B27242" w:rsidRDefault="00B27242"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p>
    <w:p w14:paraId="0780A0E3" w14:textId="77777777" w:rsidR="00215C80" w:rsidRDefault="00215C80"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p>
    <w:p w14:paraId="1A2930FB" w14:textId="77777777" w:rsidR="0013740E" w:rsidRDefault="0013740E"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p>
    <w:p w14:paraId="36EBA6E1" w14:textId="77777777" w:rsidR="0013740E" w:rsidRDefault="0013740E"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p>
    <w:p w14:paraId="543BA410" w14:textId="77777777" w:rsidR="0013740E" w:rsidRDefault="0013740E"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p>
    <w:p w14:paraId="3978C4C6" w14:textId="77777777" w:rsidR="0013740E" w:rsidRDefault="0013740E"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p>
    <w:p w14:paraId="78B48EC5" w14:textId="462F7AAA" w:rsidR="0013740E" w:rsidRDefault="0013740E"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p>
    <w:p w14:paraId="268198F0" w14:textId="77777777" w:rsidR="00EA5A27" w:rsidRDefault="00EA5A27"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p>
    <w:p w14:paraId="6CA8D8B0" w14:textId="6099F31F" w:rsidR="00473722" w:rsidRDefault="00473722"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r w:rsidRPr="00473722">
        <w:rPr>
          <w:rFonts w:ascii="Times New Roman" w:hAnsi="Times New Roman" w:cs="Times New Roman"/>
          <w:b/>
          <w:color w:val="000000"/>
          <w:sz w:val="28"/>
          <w:szCs w:val="28"/>
          <w:lang w:val="tr-TR"/>
        </w:rPr>
        <w:lastRenderedPageBreak/>
        <w:t>Foydalanilgan adabiyotlar</w:t>
      </w:r>
    </w:p>
    <w:p w14:paraId="248DC8EE" w14:textId="77777777" w:rsidR="00215C80" w:rsidRPr="00473722" w:rsidRDefault="00215C80" w:rsidP="00473722">
      <w:pPr>
        <w:widowControl/>
        <w:overflowPunct/>
        <w:autoSpaceDE/>
        <w:autoSpaceDN/>
        <w:adjustRightInd/>
        <w:spacing w:before="150" w:line="240" w:lineRule="auto"/>
        <w:ind w:left="284"/>
        <w:jc w:val="left"/>
        <w:textAlignment w:val="top"/>
        <w:rPr>
          <w:rFonts w:ascii="Times New Roman" w:hAnsi="Times New Roman" w:cs="Times New Roman"/>
          <w:b/>
          <w:color w:val="000000"/>
          <w:sz w:val="28"/>
          <w:szCs w:val="28"/>
          <w:lang w:val="tr-TR"/>
        </w:rPr>
      </w:pPr>
    </w:p>
    <w:p w14:paraId="6E622900" w14:textId="77777777" w:rsidR="00473722" w:rsidRPr="00473722" w:rsidRDefault="00473722" w:rsidP="00473722">
      <w:pPr>
        <w:widowControl/>
        <w:tabs>
          <w:tab w:val="left" w:pos="900"/>
        </w:tabs>
        <w:overflowPunct/>
        <w:autoSpaceDE/>
        <w:autoSpaceDN/>
        <w:adjustRightInd/>
        <w:spacing w:line="240" w:lineRule="auto"/>
        <w:rPr>
          <w:rFonts w:ascii="Times New Roman" w:hAnsi="Times New Roman" w:cs="Times New Roman"/>
          <w:sz w:val="28"/>
          <w:szCs w:val="28"/>
          <w:lang w:val="uz-Cyrl-UZ"/>
        </w:rPr>
      </w:pPr>
      <w:r w:rsidRPr="00473722">
        <w:rPr>
          <w:rFonts w:ascii="Times New Roman" w:hAnsi="Times New Roman" w:cs="Times New Roman"/>
          <w:sz w:val="28"/>
          <w:szCs w:val="28"/>
          <w:lang w:val="uz-Cyrl-UZ"/>
        </w:rPr>
        <w:t>1. Mirziyoyev Sh.M. Qonun ustuvorligi – inson manfaatlarini ta’minlash taraqqiyoti va xalq faravonligining garovi. “O’zbekiston”. 2017</w:t>
      </w:r>
    </w:p>
    <w:p w14:paraId="46CBDD56"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uz-Cyrl-UZ"/>
        </w:rPr>
      </w:pPr>
      <w:r>
        <w:rPr>
          <w:rFonts w:ascii="Times New Roman" w:hAnsi="Times New Roman" w:cs="Times New Roman"/>
          <w:color w:val="000000"/>
          <w:sz w:val="28"/>
          <w:szCs w:val="28"/>
          <w:lang w:val="uz-Cyrl-UZ"/>
        </w:rPr>
        <w:t>2.</w:t>
      </w:r>
      <w:r w:rsidR="00473722" w:rsidRPr="00473722">
        <w:rPr>
          <w:rFonts w:ascii="Times New Roman" w:hAnsi="Times New Roman" w:cs="Times New Roman"/>
          <w:color w:val="000000"/>
          <w:sz w:val="28"/>
          <w:szCs w:val="28"/>
          <w:lang w:val="uz-Cyrl-UZ"/>
        </w:rPr>
        <w:t>Mirziyoyev.</w:t>
      </w:r>
      <w:r w:rsidRPr="006E0909">
        <w:rPr>
          <w:rFonts w:ascii="Times New Roman" w:hAnsi="Times New Roman" w:cs="Times New Roman"/>
          <w:sz w:val="28"/>
          <w:szCs w:val="28"/>
          <w:lang w:val="uz-Cyrl-UZ"/>
        </w:rPr>
        <w:t xml:space="preserve"> </w:t>
      </w:r>
      <w:r w:rsidRPr="00473722">
        <w:rPr>
          <w:rFonts w:ascii="Times New Roman" w:hAnsi="Times New Roman" w:cs="Times New Roman"/>
          <w:sz w:val="28"/>
          <w:szCs w:val="28"/>
          <w:lang w:val="uz-Cyrl-UZ"/>
        </w:rPr>
        <w:t>Sh.M</w:t>
      </w:r>
      <w:r w:rsidR="00473722" w:rsidRPr="00473722">
        <w:rPr>
          <w:rFonts w:ascii="Times New Roman" w:hAnsi="Times New Roman" w:cs="Times New Roman"/>
          <w:color w:val="000000"/>
          <w:sz w:val="28"/>
          <w:szCs w:val="28"/>
          <w:lang w:val="uz-Cyrl-UZ"/>
        </w:rPr>
        <w:t xml:space="preserve"> O'zbekiston Respublikasi Konstitutsiyasi qabul qilinganligining 24 yilligiga bag'ishlangan tantanali marosimidagi ma'ruzasi. T.: 2016 y.</w:t>
      </w:r>
    </w:p>
    <w:p w14:paraId="15F6FB4B" w14:textId="77777777" w:rsidR="006E0909" w:rsidRPr="006E0909" w:rsidRDefault="006E0909" w:rsidP="006E0909">
      <w:pPr>
        <w:rPr>
          <w:rFonts w:ascii="Times New Roman" w:hAnsi="Times New Roman" w:cs="Times New Roman"/>
          <w:sz w:val="28"/>
          <w:szCs w:val="28"/>
          <w:lang w:val="uz-Cyrl-UZ"/>
        </w:rPr>
      </w:pPr>
      <w:r w:rsidRPr="006E0909">
        <w:rPr>
          <w:rFonts w:ascii="Times New Roman" w:hAnsi="Times New Roman" w:cs="Times New Roman"/>
          <w:sz w:val="28"/>
          <w:szCs w:val="28"/>
          <w:lang w:val="uz-Cyrl-UZ"/>
        </w:rPr>
        <w:t>3.Mirziyoyev Sh.M. Buyuk kelajagimizni mard va olijanob xalqimiz bilan birga quramiz. – T.: “O‘zbekiston”, 2017 y. – 491 b.</w:t>
      </w:r>
    </w:p>
    <w:p w14:paraId="3F1337ED" w14:textId="77777777" w:rsidR="006E0909" w:rsidRPr="001D3399"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4</w:t>
      </w:r>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O‘zbekistan</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Respublikasini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yanada</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rivojlantirish</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bo‘yicha</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Harakatlar</w:t>
      </w:r>
      <w:proofErr w:type="spellEnd"/>
      <w:r>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strategiyasi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O‘zbekistan</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Respublikasi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Prezidentining</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farmoni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O‘zbekistan</w:t>
      </w:r>
      <w:proofErr w:type="spellEnd"/>
      <w:r>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Respublikasi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Qonun</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hujjatlari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to‘plami</w:t>
      </w:r>
      <w:proofErr w:type="spellEnd"/>
      <w:r w:rsidRPr="001D3399">
        <w:rPr>
          <w:rFonts w:ascii="Times New Roman" w:hAnsi="Times New Roman" w:cs="Times New Roman"/>
          <w:sz w:val="28"/>
          <w:szCs w:val="28"/>
          <w:lang w:val="en-US"/>
        </w:rPr>
        <w:t xml:space="preserve">, 2017 </w:t>
      </w:r>
      <w:proofErr w:type="spellStart"/>
      <w:r w:rsidRPr="001D3399">
        <w:rPr>
          <w:rFonts w:ascii="Times New Roman" w:hAnsi="Times New Roman" w:cs="Times New Roman"/>
          <w:sz w:val="28"/>
          <w:szCs w:val="28"/>
          <w:lang w:val="en-US"/>
        </w:rPr>
        <w:t>yil</w:t>
      </w:r>
      <w:proofErr w:type="spellEnd"/>
      <w:r w:rsidRPr="001D3399">
        <w:rPr>
          <w:rFonts w:ascii="Times New Roman" w:hAnsi="Times New Roman" w:cs="Times New Roman"/>
          <w:sz w:val="28"/>
          <w:szCs w:val="28"/>
          <w:lang w:val="en-US"/>
        </w:rPr>
        <w:t>, 6-son,70-modda.</w:t>
      </w:r>
    </w:p>
    <w:p w14:paraId="5F55441B" w14:textId="77777777" w:rsidR="006E0909" w:rsidRPr="001D3399"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5.</w:t>
      </w:r>
      <w:r w:rsidRPr="001D3399">
        <w:rPr>
          <w:rFonts w:ascii="Times New Roman" w:hAnsi="Times New Roman" w:cs="Times New Roman"/>
          <w:sz w:val="28"/>
          <w:szCs w:val="28"/>
          <w:lang w:val="en-US"/>
        </w:rPr>
        <w:t xml:space="preserve">Mirziyoev </w:t>
      </w:r>
      <w:proofErr w:type="spellStart"/>
      <w:r w:rsidRPr="001D3399">
        <w:rPr>
          <w:rFonts w:ascii="Times New Roman" w:hAnsi="Times New Roman" w:cs="Times New Roman"/>
          <w:sz w:val="28"/>
          <w:szCs w:val="28"/>
          <w:lang w:val="en-US"/>
        </w:rPr>
        <w:t>Sh.M</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Qonun</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ustuvorligi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inson</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manfaatlarini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ta’minlash</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taraqqiyoti</w:t>
      </w:r>
      <w:proofErr w:type="spellEnd"/>
      <w:r>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va</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xalq</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farovonligini</w:t>
      </w:r>
      <w:r>
        <w:rPr>
          <w:rFonts w:ascii="Times New Roman" w:hAnsi="Times New Roman" w:cs="Times New Roman"/>
          <w:sz w:val="28"/>
          <w:szCs w:val="28"/>
          <w:lang w:val="en-US"/>
        </w:rPr>
        <w:t>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garovi</w:t>
      </w:r>
      <w:proofErr w:type="spellEnd"/>
      <w:r>
        <w:rPr>
          <w:rFonts w:ascii="Times New Roman" w:hAnsi="Times New Roman" w:cs="Times New Roman"/>
          <w:sz w:val="28"/>
          <w:szCs w:val="28"/>
          <w:lang w:val="en-US"/>
        </w:rPr>
        <w:t>. “</w:t>
      </w:r>
      <w:proofErr w:type="spellStart"/>
      <w:r>
        <w:rPr>
          <w:rFonts w:ascii="Times New Roman" w:hAnsi="Times New Roman" w:cs="Times New Roman"/>
          <w:sz w:val="28"/>
          <w:szCs w:val="28"/>
          <w:lang w:val="en-US"/>
        </w:rPr>
        <w:t>O‘zbekiston</w:t>
      </w:r>
      <w:proofErr w:type="spellEnd"/>
      <w:r>
        <w:rPr>
          <w:rFonts w:ascii="Times New Roman" w:hAnsi="Times New Roman" w:cs="Times New Roman"/>
          <w:sz w:val="28"/>
          <w:szCs w:val="28"/>
          <w:lang w:val="en-US"/>
        </w:rPr>
        <w:t>”, 2017.</w:t>
      </w:r>
    </w:p>
    <w:p w14:paraId="6522A4CF" w14:textId="77777777" w:rsidR="006E0909"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6.</w:t>
      </w:r>
      <w:r w:rsidRPr="001D3399">
        <w:rPr>
          <w:rFonts w:ascii="Times New Roman" w:hAnsi="Times New Roman" w:cs="Times New Roman"/>
          <w:sz w:val="28"/>
          <w:szCs w:val="28"/>
          <w:lang w:val="en-US"/>
        </w:rPr>
        <w:t xml:space="preserve">O‘zbekistan </w:t>
      </w:r>
      <w:proofErr w:type="spellStart"/>
      <w:r w:rsidRPr="001D3399">
        <w:rPr>
          <w:rFonts w:ascii="Times New Roman" w:hAnsi="Times New Roman" w:cs="Times New Roman"/>
          <w:sz w:val="28"/>
          <w:szCs w:val="28"/>
          <w:lang w:val="en-US"/>
        </w:rPr>
        <w:t>Respublikasi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Prezidentining</w:t>
      </w:r>
      <w:proofErr w:type="spellEnd"/>
      <w:r w:rsidRPr="001D3399">
        <w:rPr>
          <w:rFonts w:ascii="Times New Roman" w:hAnsi="Times New Roman" w:cs="Times New Roman"/>
          <w:sz w:val="28"/>
          <w:szCs w:val="28"/>
          <w:lang w:val="en-US"/>
        </w:rPr>
        <w:t xml:space="preserve"> 2019-yil 8-oktyabr “</w:t>
      </w:r>
      <w:proofErr w:type="spellStart"/>
      <w:r w:rsidRPr="001D3399">
        <w:rPr>
          <w:rFonts w:ascii="Times New Roman" w:hAnsi="Times New Roman" w:cs="Times New Roman"/>
          <w:sz w:val="28"/>
          <w:szCs w:val="28"/>
          <w:lang w:val="en-US"/>
        </w:rPr>
        <w:t>O‘zbekiston</w:t>
      </w:r>
      <w:proofErr w:type="spellEnd"/>
      <w:r>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Respublikasi</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Oliy</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ta’lim</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tizimini</w:t>
      </w:r>
      <w:proofErr w:type="spellEnd"/>
      <w:r w:rsidRPr="001D3399">
        <w:rPr>
          <w:rFonts w:ascii="Times New Roman" w:hAnsi="Times New Roman" w:cs="Times New Roman"/>
          <w:sz w:val="28"/>
          <w:szCs w:val="28"/>
          <w:lang w:val="en-US"/>
        </w:rPr>
        <w:t xml:space="preserve"> 2030 </w:t>
      </w:r>
      <w:proofErr w:type="spellStart"/>
      <w:r w:rsidRPr="001D3399">
        <w:rPr>
          <w:rFonts w:ascii="Times New Roman" w:hAnsi="Times New Roman" w:cs="Times New Roman"/>
          <w:sz w:val="28"/>
          <w:szCs w:val="28"/>
          <w:lang w:val="en-US"/>
        </w:rPr>
        <w:t>yilgacha</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rivojlantirish</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kontseptsiyasini</w:t>
      </w:r>
      <w:proofErr w:type="spellEnd"/>
      <w:r>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tasdiqlash</w:t>
      </w:r>
      <w:proofErr w:type="spellEnd"/>
      <w:r w:rsidRPr="001D3399">
        <w:rPr>
          <w:rFonts w:ascii="Times New Roman" w:hAnsi="Times New Roman" w:cs="Times New Roman"/>
          <w:sz w:val="28"/>
          <w:szCs w:val="28"/>
          <w:lang w:val="en-US"/>
        </w:rPr>
        <w:t xml:space="preserve"> </w:t>
      </w:r>
      <w:proofErr w:type="spellStart"/>
      <w:r w:rsidRPr="001D3399">
        <w:rPr>
          <w:rFonts w:ascii="Times New Roman" w:hAnsi="Times New Roman" w:cs="Times New Roman"/>
          <w:sz w:val="28"/>
          <w:szCs w:val="28"/>
          <w:lang w:val="en-US"/>
        </w:rPr>
        <w:t>to‘g</w:t>
      </w:r>
      <w:r>
        <w:rPr>
          <w:rFonts w:ascii="Times New Roman" w:hAnsi="Times New Roman" w:cs="Times New Roman"/>
          <w:sz w:val="28"/>
          <w:szCs w:val="28"/>
          <w:lang w:val="en-US"/>
        </w:rPr>
        <w:t>’risida”gi</w:t>
      </w:r>
      <w:proofErr w:type="spellEnd"/>
      <w:r>
        <w:rPr>
          <w:rFonts w:ascii="Times New Roman" w:hAnsi="Times New Roman" w:cs="Times New Roman"/>
          <w:sz w:val="28"/>
          <w:szCs w:val="28"/>
          <w:lang w:val="en-US"/>
        </w:rPr>
        <w:t xml:space="preserve"> PF-5847-son </w:t>
      </w:r>
      <w:proofErr w:type="spellStart"/>
      <w:r>
        <w:rPr>
          <w:rFonts w:ascii="Times New Roman" w:hAnsi="Times New Roman" w:cs="Times New Roman"/>
          <w:sz w:val="28"/>
          <w:szCs w:val="28"/>
          <w:lang w:val="en-US"/>
        </w:rPr>
        <w:t>Farmoni</w:t>
      </w:r>
      <w:proofErr w:type="spellEnd"/>
      <w:r>
        <w:rPr>
          <w:rFonts w:ascii="Times New Roman" w:hAnsi="Times New Roman" w:cs="Times New Roman"/>
          <w:sz w:val="28"/>
          <w:szCs w:val="28"/>
          <w:lang w:val="en-US"/>
        </w:rPr>
        <w:t>.</w:t>
      </w:r>
    </w:p>
    <w:p w14:paraId="7D1993B4" w14:textId="77777777" w:rsidR="006E0909" w:rsidRPr="00182591" w:rsidRDefault="006E0909" w:rsidP="006E0909">
      <w:pPr>
        <w:rPr>
          <w:rFonts w:ascii="Times New Roman" w:hAnsi="Times New Roman" w:cs="Times New Roman"/>
          <w:sz w:val="28"/>
          <w:szCs w:val="28"/>
          <w:lang w:val="en-US"/>
        </w:rPr>
      </w:pPr>
      <w:r>
        <w:rPr>
          <w:sz w:val="28"/>
          <w:szCs w:val="28"/>
          <w:lang w:val="uz-Cyrl-UZ"/>
        </w:rPr>
        <w:t>7</w:t>
      </w:r>
      <w:r w:rsidRPr="006E0909">
        <w:rPr>
          <w:sz w:val="28"/>
          <w:szCs w:val="28"/>
          <w:lang w:val="uz-Cyrl-UZ"/>
        </w:rPr>
        <w:t>.</w:t>
      </w:r>
      <w:r w:rsidRPr="006E0909">
        <w:rPr>
          <w:rFonts w:ascii="Times New Roman" w:hAnsi="Times New Roman" w:cs="Times New Roman"/>
          <w:sz w:val="28"/>
          <w:szCs w:val="28"/>
          <w:lang w:val="uz-Cyrl-UZ"/>
        </w:rPr>
        <w:t xml:space="preserve">Xodjayev V.X. Umumiy pedagogika nazariyasi va amaliyoti. </w:t>
      </w:r>
      <w:proofErr w:type="spellStart"/>
      <w:r>
        <w:rPr>
          <w:rFonts w:ascii="Times New Roman" w:hAnsi="Times New Roman" w:cs="Times New Roman"/>
          <w:sz w:val="28"/>
          <w:szCs w:val="28"/>
          <w:lang w:val="en-US"/>
        </w:rPr>
        <w:t>Darslik</w:t>
      </w:r>
      <w:proofErr w:type="spellEnd"/>
      <w:r>
        <w:rPr>
          <w:rFonts w:ascii="Times New Roman" w:hAnsi="Times New Roman" w:cs="Times New Roman"/>
          <w:sz w:val="28"/>
          <w:szCs w:val="28"/>
          <w:lang w:val="en-US"/>
        </w:rPr>
        <w:t xml:space="preserve"> - T.:</w:t>
      </w:r>
      <w:proofErr w:type="spellStart"/>
      <w:r w:rsidRPr="00182591">
        <w:rPr>
          <w:rFonts w:ascii="Times New Roman" w:hAnsi="Times New Roman" w:cs="Times New Roman"/>
          <w:sz w:val="28"/>
          <w:szCs w:val="28"/>
          <w:lang w:val="en-US"/>
        </w:rPr>
        <w:t>S</w:t>
      </w:r>
      <w:r>
        <w:rPr>
          <w:sz w:val="28"/>
          <w:szCs w:val="28"/>
          <w:lang w:val="en-US"/>
        </w:rPr>
        <w:t>ano-sta</w:t>
      </w:r>
      <w:proofErr w:type="spellEnd"/>
      <w:r>
        <w:rPr>
          <w:sz w:val="28"/>
          <w:szCs w:val="28"/>
          <w:lang w:val="en-US"/>
        </w:rPr>
        <w:t>ndart</w:t>
      </w:r>
      <w:r w:rsidRPr="00182591">
        <w:rPr>
          <w:rFonts w:ascii="Times New Roman" w:hAnsi="Times New Roman" w:cs="Times New Roman"/>
          <w:sz w:val="28"/>
          <w:szCs w:val="28"/>
          <w:lang w:val="en-US"/>
        </w:rPr>
        <w:t xml:space="preserve">, 2017. </w:t>
      </w:r>
    </w:p>
    <w:p w14:paraId="59445FEB" w14:textId="77777777" w:rsidR="006E0909" w:rsidRPr="00182591"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8.</w:t>
      </w:r>
      <w:r w:rsidRPr="00182591">
        <w:rPr>
          <w:rFonts w:ascii="Times New Roman" w:hAnsi="Times New Roman" w:cs="Times New Roman"/>
          <w:sz w:val="28"/>
          <w:szCs w:val="28"/>
          <w:lang w:val="en-US"/>
        </w:rPr>
        <w:t xml:space="preserve">Abdullayeva SH., </w:t>
      </w:r>
      <w:proofErr w:type="spellStart"/>
      <w:r w:rsidRPr="00182591">
        <w:rPr>
          <w:rFonts w:ascii="Times New Roman" w:hAnsi="Times New Roman" w:cs="Times New Roman"/>
          <w:sz w:val="28"/>
          <w:szCs w:val="28"/>
          <w:lang w:val="en-US"/>
        </w:rPr>
        <w:t>Asqarov</w:t>
      </w:r>
      <w:proofErr w:type="spellEnd"/>
      <w:r w:rsidRPr="00182591">
        <w:rPr>
          <w:rFonts w:ascii="Times New Roman" w:hAnsi="Times New Roman" w:cs="Times New Roman"/>
          <w:sz w:val="28"/>
          <w:szCs w:val="28"/>
          <w:lang w:val="en-US"/>
        </w:rPr>
        <w:t xml:space="preserve"> A. </w:t>
      </w:r>
      <w:proofErr w:type="spellStart"/>
      <w:r w:rsidRPr="00182591">
        <w:rPr>
          <w:rFonts w:ascii="Times New Roman" w:hAnsi="Times New Roman" w:cs="Times New Roman"/>
          <w:sz w:val="28"/>
          <w:szCs w:val="28"/>
          <w:lang w:val="en-US"/>
        </w:rPr>
        <w:t>Umumiy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pedagogika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Nopedagogik</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oliy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ta’lim</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muassasalari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uchun</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o’quv</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qo’llanma</w:t>
      </w:r>
      <w:proofErr w:type="spellEnd"/>
      <w:r w:rsidRPr="00182591">
        <w:rPr>
          <w:rFonts w:ascii="Times New Roman" w:hAnsi="Times New Roman" w:cs="Times New Roman"/>
          <w:sz w:val="28"/>
          <w:szCs w:val="28"/>
          <w:lang w:val="en-US"/>
        </w:rPr>
        <w:t xml:space="preserve">. -T; Fan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axbor</w:t>
      </w:r>
      <w:r>
        <w:rPr>
          <w:rFonts w:ascii="Times New Roman" w:hAnsi="Times New Roman" w:cs="Times New Roman"/>
          <w:sz w:val="28"/>
          <w:szCs w:val="28"/>
          <w:lang w:val="en-US"/>
        </w:rPr>
        <w:t>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texnologiyalari</w:t>
      </w:r>
      <w:proofErr w:type="spellEnd"/>
      <w:r>
        <w:rPr>
          <w:rFonts w:ascii="Times New Roman" w:hAnsi="Times New Roman" w:cs="Times New Roman"/>
          <w:sz w:val="28"/>
          <w:szCs w:val="28"/>
          <w:lang w:val="en-US"/>
        </w:rPr>
        <w:t>, 2019.-280b.</w:t>
      </w:r>
    </w:p>
    <w:p w14:paraId="2F209A35" w14:textId="77777777" w:rsidR="006E0909" w:rsidRPr="00182591"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9.</w:t>
      </w:r>
      <w:r w:rsidRPr="00182591">
        <w:rPr>
          <w:rFonts w:ascii="Times New Roman" w:hAnsi="Times New Roman" w:cs="Times New Roman"/>
          <w:sz w:val="28"/>
          <w:szCs w:val="28"/>
          <w:lang w:val="en-US"/>
        </w:rPr>
        <w:t xml:space="preserve">Pedagogika. // </w:t>
      </w:r>
      <w:proofErr w:type="spellStart"/>
      <w:r w:rsidRPr="00182591">
        <w:rPr>
          <w:rFonts w:ascii="Times New Roman" w:hAnsi="Times New Roman" w:cs="Times New Roman"/>
          <w:sz w:val="28"/>
          <w:szCs w:val="28"/>
          <w:lang w:val="en-US"/>
        </w:rPr>
        <w:t>M.Toxtaxodjayevaning</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umumiy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tahriri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ostida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Darslik</w:t>
      </w:r>
      <w:proofErr w:type="spellEnd"/>
      <w:r w:rsidRPr="00182591">
        <w:rPr>
          <w:rFonts w:ascii="Times New Roman" w:hAnsi="Times New Roman" w:cs="Times New Roman"/>
          <w:sz w:val="28"/>
          <w:szCs w:val="28"/>
          <w:lang w:val="en-US"/>
        </w:rPr>
        <w:t xml:space="preserve">. - T.: </w:t>
      </w:r>
      <w:proofErr w:type="spellStart"/>
      <w:r w:rsidRPr="00182591">
        <w:rPr>
          <w:rFonts w:ascii="Times New Roman" w:hAnsi="Times New Roman" w:cs="Times New Roman"/>
          <w:sz w:val="28"/>
          <w:szCs w:val="28"/>
          <w:lang w:val="en-US"/>
        </w:rPr>
        <w:t>O'zbekiston</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Fayl</w:t>
      </w:r>
      <w:r>
        <w:rPr>
          <w:rFonts w:ascii="Times New Roman" w:hAnsi="Times New Roman" w:cs="Times New Roman"/>
          <w:sz w:val="28"/>
          <w:szCs w:val="28"/>
          <w:lang w:val="en-US"/>
        </w:rPr>
        <w:t>asuflari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Milliy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jamiyati</w:t>
      </w:r>
      <w:proofErr w:type="spellEnd"/>
      <w:r>
        <w:rPr>
          <w:rFonts w:ascii="Times New Roman" w:hAnsi="Times New Roman" w:cs="Times New Roman"/>
          <w:sz w:val="28"/>
          <w:szCs w:val="28"/>
          <w:lang w:val="en-US"/>
        </w:rPr>
        <w:t>, 2010.</w:t>
      </w:r>
    </w:p>
    <w:p w14:paraId="10C8A2F2" w14:textId="77777777" w:rsidR="006E0909" w:rsidRPr="00182591"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10.</w:t>
      </w:r>
      <w:r w:rsidRPr="00182591">
        <w:rPr>
          <w:rFonts w:ascii="Times New Roman" w:hAnsi="Times New Roman" w:cs="Times New Roman"/>
          <w:sz w:val="28"/>
          <w:szCs w:val="28"/>
          <w:lang w:val="en-US"/>
        </w:rPr>
        <w:t xml:space="preserve">Xoliqov A. </w:t>
      </w:r>
      <w:proofErr w:type="spellStart"/>
      <w:r w:rsidRPr="00182591">
        <w:rPr>
          <w:rFonts w:ascii="Times New Roman" w:hAnsi="Times New Roman" w:cs="Times New Roman"/>
          <w:sz w:val="28"/>
          <w:szCs w:val="28"/>
          <w:lang w:val="en-US"/>
        </w:rPr>
        <w:t>Pedagogik</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mahorat</w:t>
      </w:r>
      <w:proofErr w:type="spellEnd"/>
      <w:r w:rsidRPr="00182591">
        <w:rPr>
          <w:rFonts w:ascii="Times New Roman" w:hAnsi="Times New Roman" w:cs="Times New Roman"/>
          <w:sz w:val="28"/>
          <w:szCs w:val="28"/>
          <w:lang w:val="en-US"/>
        </w:rPr>
        <w:t xml:space="preserve">. -T.: </w:t>
      </w:r>
      <w:proofErr w:type="spellStart"/>
      <w:r w:rsidRPr="00182591">
        <w:rPr>
          <w:rFonts w:ascii="Times New Roman" w:hAnsi="Times New Roman" w:cs="Times New Roman"/>
          <w:sz w:val="28"/>
          <w:szCs w:val="28"/>
          <w:lang w:val="en-US"/>
        </w:rPr>
        <w:t>Iqtisod-m</w:t>
      </w:r>
      <w:r>
        <w:rPr>
          <w:rFonts w:ascii="Times New Roman" w:hAnsi="Times New Roman" w:cs="Times New Roman"/>
          <w:sz w:val="28"/>
          <w:szCs w:val="28"/>
          <w:lang w:val="en-US"/>
        </w:rPr>
        <w:t>oliya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nashriyoti</w:t>
      </w:r>
      <w:proofErr w:type="spellEnd"/>
      <w:r>
        <w:rPr>
          <w:rFonts w:ascii="Times New Roman" w:hAnsi="Times New Roman" w:cs="Times New Roman"/>
          <w:sz w:val="28"/>
          <w:szCs w:val="28"/>
          <w:lang w:val="en-US"/>
        </w:rPr>
        <w:t>, 2011.- 420 b.</w:t>
      </w:r>
    </w:p>
    <w:p w14:paraId="7C1FE086" w14:textId="77777777" w:rsidR="006E0909" w:rsidRPr="00182591"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11.</w:t>
      </w:r>
      <w:r w:rsidRPr="00182591">
        <w:rPr>
          <w:rFonts w:ascii="Times New Roman" w:hAnsi="Times New Roman" w:cs="Times New Roman"/>
          <w:sz w:val="28"/>
          <w:szCs w:val="28"/>
          <w:lang w:val="en-US"/>
        </w:rPr>
        <w:t xml:space="preserve">Azizxodjaeva N.N. </w:t>
      </w:r>
      <w:proofErr w:type="spellStart"/>
      <w:r w:rsidRPr="00182591">
        <w:rPr>
          <w:rFonts w:ascii="Times New Roman" w:hAnsi="Times New Roman" w:cs="Times New Roman"/>
          <w:sz w:val="28"/>
          <w:szCs w:val="28"/>
          <w:lang w:val="en-US"/>
        </w:rPr>
        <w:t>Pedagogik</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texnologiya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ped</w:t>
      </w:r>
      <w:r>
        <w:rPr>
          <w:rFonts w:ascii="Times New Roman" w:hAnsi="Times New Roman" w:cs="Times New Roman"/>
          <w:sz w:val="28"/>
          <w:szCs w:val="28"/>
          <w:lang w:val="en-US"/>
        </w:rPr>
        <w:t>agogik</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mahorat</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T.:</w:t>
      </w:r>
      <w:r w:rsidRPr="00182591">
        <w:rPr>
          <w:rFonts w:ascii="Times New Roman" w:hAnsi="Times New Roman" w:cs="Times New Roman"/>
          <w:sz w:val="28"/>
          <w:szCs w:val="28"/>
          <w:lang w:val="en-US"/>
        </w:rPr>
        <w:t>“Fan</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texnologiyalar</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nashriyoti</w:t>
      </w:r>
      <w:proofErr w:type="spellEnd"/>
      <w:r w:rsidRPr="00182591">
        <w:rPr>
          <w:rFonts w:ascii="Times New Roman" w:hAnsi="Times New Roman" w:cs="Times New Roman"/>
          <w:sz w:val="28"/>
          <w:szCs w:val="28"/>
          <w:lang w:val="en-US"/>
        </w:rPr>
        <w:t>, 2006</w:t>
      </w:r>
    </w:p>
    <w:p w14:paraId="6DF560E0" w14:textId="77777777" w:rsidR="006E0909" w:rsidRPr="00182591"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12.</w:t>
      </w:r>
      <w:r w:rsidRPr="00182591">
        <w:rPr>
          <w:rFonts w:ascii="Times New Roman" w:hAnsi="Times New Roman" w:cs="Times New Roman"/>
          <w:sz w:val="28"/>
          <w:szCs w:val="28"/>
          <w:lang w:val="en-US"/>
        </w:rPr>
        <w:t xml:space="preserve">Tolipov O‘.Q., </w:t>
      </w:r>
      <w:proofErr w:type="spellStart"/>
      <w:r w:rsidRPr="00182591">
        <w:rPr>
          <w:rFonts w:ascii="Times New Roman" w:hAnsi="Times New Roman" w:cs="Times New Roman"/>
          <w:sz w:val="28"/>
          <w:szCs w:val="28"/>
          <w:lang w:val="en-US"/>
        </w:rPr>
        <w:t>Usmonboyeva</w:t>
      </w:r>
      <w:proofErr w:type="spellEnd"/>
      <w:r w:rsidRPr="00182591">
        <w:rPr>
          <w:rFonts w:ascii="Times New Roman" w:hAnsi="Times New Roman" w:cs="Times New Roman"/>
          <w:sz w:val="28"/>
          <w:szCs w:val="28"/>
          <w:lang w:val="en-US"/>
        </w:rPr>
        <w:t xml:space="preserve"> M. </w:t>
      </w:r>
      <w:proofErr w:type="spellStart"/>
      <w:r w:rsidRPr="00182591">
        <w:rPr>
          <w:rFonts w:ascii="Times New Roman" w:hAnsi="Times New Roman" w:cs="Times New Roman"/>
          <w:sz w:val="28"/>
          <w:szCs w:val="28"/>
          <w:lang w:val="en-US"/>
        </w:rPr>
        <w:t>Pedagogik</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texnologiyalaming</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tatbiqiy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asoslari</w:t>
      </w:r>
      <w:proofErr w:type="spellEnd"/>
      <w:r w:rsidRPr="00182591">
        <w:rPr>
          <w:rFonts w:ascii="Times New Roman" w:hAnsi="Times New Roman" w:cs="Times New Roman"/>
          <w:sz w:val="28"/>
          <w:szCs w:val="28"/>
          <w:lang w:val="en-US"/>
        </w:rPr>
        <w:t xml:space="preserve">. - T.: </w:t>
      </w:r>
      <w:proofErr w:type="spellStart"/>
      <w:r w:rsidRPr="00182591">
        <w:rPr>
          <w:rFonts w:ascii="Times New Roman" w:hAnsi="Times New Roman" w:cs="Times New Roman"/>
          <w:sz w:val="28"/>
          <w:szCs w:val="28"/>
          <w:lang w:val="en-US"/>
        </w:rPr>
        <w:t>O‘zbekiston</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Respublikasi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Fanlar</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akademiyasi</w:t>
      </w:r>
      <w:proofErr w:type="spellEnd"/>
      <w:r w:rsidRPr="00182591">
        <w:rPr>
          <w:rFonts w:ascii="Times New Roman" w:hAnsi="Times New Roman" w:cs="Times New Roman"/>
          <w:sz w:val="28"/>
          <w:szCs w:val="28"/>
          <w:lang w:val="en-US"/>
        </w:rPr>
        <w:t>. 2006. - 261 b</w:t>
      </w:r>
    </w:p>
    <w:p w14:paraId="7992564D" w14:textId="77777777" w:rsidR="006E0909" w:rsidRPr="00182591"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13.</w:t>
      </w:r>
      <w:r w:rsidRPr="00182591">
        <w:rPr>
          <w:rFonts w:ascii="Times New Roman" w:hAnsi="Times New Roman" w:cs="Times New Roman"/>
          <w:sz w:val="28"/>
          <w:szCs w:val="28"/>
          <w:lang w:val="en-US"/>
        </w:rPr>
        <w:t xml:space="preserve">K.Hashimov, </w:t>
      </w:r>
      <w:proofErr w:type="spellStart"/>
      <w:r w:rsidRPr="00182591">
        <w:rPr>
          <w:rFonts w:ascii="Times New Roman" w:hAnsi="Times New Roman" w:cs="Times New Roman"/>
          <w:sz w:val="28"/>
          <w:szCs w:val="28"/>
          <w:lang w:val="en-US"/>
        </w:rPr>
        <w:t>S.Nishonova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Pedagogika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tarixi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Darslik</w:t>
      </w:r>
      <w:proofErr w:type="spellEnd"/>
      <w:r w:rsidRPr="00182591">
        <w:rPr>
          <w:rFonts w:ascii="Times New Roman" w:hAnsi="Times New Roman" w:cs="Times New Roman"/>
          <w:sz w:val="28"/>
          <w:szCs w:val="28"/>
          <w:lang w:val="en-US"/>
        </w:rPr>
        <w:t xml:space="preserve">. - T.: Alisher </w:t>
      </w:r>
      <w:proofErr w:type="spellStart"/>
      <w:r w:rsidRPr="00182591">
        <w:rPr>
          <w:rFonts w:ascii="Times New Roman" w:hAnsi="Times New Roman" w:cs="Times New Roman"/>
          <w:sz w:val="28"/>
          <w:szCs w:val="28"/>
          <w:lang w:val="en-US"/>
        </w:rPr>
        <w:t>Navoiy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nomidagi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O'zbekiston</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Milliy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kutubxonasi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nashriyoti</w:t>
      </w:r>
      <w:proofErr w:type="spellEnd"/>
      <w:r w:rsidRPr="00182591">
        <w:rPr>
          <w:rFonts w:ascii="Times New Roman" w:hAnsi="Times New Roman" w:cs="Times New Roman"/>
          <w:sz w:val="28"/>
          <w:szCs w:val="28"/>
          <w:lang w:val="en-US"/>
        </w:rPr>
        <w:t>. 2005.— 304 b</w:t>
      </w:r>
    </w:p>
    <w:p w14:paraId="7E05BB95" w14:textId="77777777" w:rsidR="006E0909" w:rsidRPr="00182591"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14.</w:t>
      </w:r>
      <w:r w:rsidRPr="00182591">
        <w:rPr>
          <w:rFonts w:ascii="Times New Roman" w:hAnsi="Times New Roman" w:cs="Times New Roman"/>
          <w:sz w:val="28"/>
          <w:szCs w:val="28"/>
          <w:lang w:val="en-US"/>
        </w:rPr>
        <w:t xml:space="preserve">O.Musurmanova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boshqalar</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Umumiy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pedagogika</w:t>
      </w:r>
      <w:proofErr w:type="spellEnd"/>
      <w:r w:rsidRPr="00182591">
        <w:rPr>
          <w:rFonts w:ascii="Times New Roman" w:hAnsi="Times New Roman" w:cs="Times New Roman"/>
          <w:sz w:val="28"/>
          <w:szCs w:val="28"/>
          <w:lang w:val="en-US"/>
        </w:rPr>
        <w:t xml:space="preserve">. 1-qism. –T.: </w:t>
      </w:r>
      <w:proofErr w:type="spellStart"/>
      <w:r w:rsidRPr="00182591">
        <w:rPr>
          <w:rFonts w:ascii="Times New Roman" w:hAnsi="Times New Roman" w:cs="Times New Roman"/>
          <w:sz w:val="28"/>
          <w:szCs w:val="28"/>
          <w:lang w:val="en-US"/>
        </w:rPr>
        <w:t>O’zkitobsavdo</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nashriyoti</w:t>
      </w:r>
      <w:proofErr w:type="spellEnd"/>
      <w:r w:rsidRPr="00182591">
        <w:rPr>
          <w:rFonts w:ascii="Times New Roman" w:hAnsi="Times New Roman" w:cs="Times New Roman"/>
          <w:sz w:val="28"/>
          <w:szCs w:val="28"/>
          <w:lang w:val="en-US"/>
        </w:rPr>
        <w:t>. -2020 y. 400 bet</w:t>
      </w:r>
    </w:p>
    <w:p w14:paraId="3CFA4DD2" w14:textId="77777777" w:rsidR="006E0909" w:rsidRPr="00182591" w:rsidRDefault="006E0909" w:rsidP="006E0909">
      <w:pPr>
        <w:rPr>
          <w:rFonts w:ascii="Times New Roman" w:hAnsi="Times New Roman" w:cs="Times New Roman"/>
          <w:sz w:val="28"/>
          <w:szCs w:val="28"/>
          <w:lang w:val="en-US"/>
        </w:rPr>
      </w:pPr>
      <w:r>
        <w:rPr>
          <w:rFonts w:ascii="Times New Roman" w:hAnsi="Times New Roman" w:cs="Times New Roman"/>
          <w:sz w:val="28"/>
          <w:szCs w:val="28"/>
          <w:lang w:val="en-US"/>
        </w:rPr>
        <w:t>15.</w:t>
      </w:r>
      <w:r w:rsidRPr="00182591">
        <w:rPr>
          <w:rFonts w:ascii="Times New Roman" w:hAnsi="Times New Roman" w:cs="Times New Roman"/>
          <w:sz w:val="28"/>
          <w:szCs w:val="28"/>
          <w:lang w:val="en-US"/>
        </w:rPr>
        <w:t xml:space="preserve">O.Musurmanova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boshqalar</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Umumiy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pedagogika</w:t>
      </w:r>
      <w:proofErr w:type="spellEnd"/>
      <w:r w:rsidRPr="00182591">
        <w:rPr>
          <w:rFonts w:ascii="Times New Roman" w:hAnsi="Times New Roman" w:cs="Times New Roman"/>
          <w:sz w:val="28"/>
          <w:szCs w:val="28"/>
          <w:lang w:val="en-US"/>
        </w:rPr>
        <w:t xml:space="preserve">. 2-qism.–T.: </w:t>
      </w:r>
      <w:proofErr w:type="spellStart"/>
      <w:r w:rsidRPr="00182591">
        <w:rPr>
          <w:rFonts w:ascii="Times New Roman" w:hAnsi="Times New Roman" w:cs="Times New Roman"/>
          <w:sz w:val="28"/>
          <w:szCs w:val="28"/>
          <w:lang w:val="en-US"/>
        </w:rPr>
        <w:t>O’zkitobsavdo</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nashriyoti</w:t>
      </w:r>
      <w:proofErr w:type="spellEnd"/>
      <w:r w:rsidRPr="00182591">
        <w:rPr>
          <w:rFonts w:ascii="Times New Roman" w:hAnsi="Times New Roman" w:cs="Times New Roman"/>
          <w:sz w:val="28"/>
          <w:szCs w:val="28"/>
          <w:lang w:val="en-US"/>
        </w:rPr>
        <w:t>. -2020 y. 247 bet.</w:t>
      </w:r>
    </w:p>
    <w:p w14:paraId="69885385" w14:textId="77777777" w:rsidR="006E0909" w:rsidRPr="00182591" w:rsidRDefault="006E0909" w:rsidP="006E0909">
      <w:pPr>
        <w:rPr>
          <w:rFonts w:ascii="Times New Roman" w:hAnsi="Times New Roman" w:cs="Times New Roman"/>
          <w:sz w:val="28"/>
          <w:szCs w:val="28"/>
        </w:rPr>
      </w:pPr>
      <w:r>
        <w:rPr>
          <w:rFonts w:ascii="Times New Roman" w:hAnsi="Times New Roman" w:cs="Times New Roman"/>
          <w:sz w:val="28"/>
          <w:szCs w:val="28"/>
        </w:rPr>
        <w:t>16</w:t>
      </w:r>
      <w:r w:rsidRPr="00182591">
        <w:rPr>
          <w:rFonts w:ascii="Times New Roman" w:hAnsi="Times New Roman" w:cs="Times New Roman"/>
          <w:sz w:val="28"/>
          <w:szCs w:val="28"/>
        </w:rPr>
        <w:t xml:space="preserve">.Б. С. Абдуллаева, </w:t>
      </w:r>
      <w:proofErr w:type="spellStart"/>
      <w:r w:rsidRPr="00182591">
        <w:rPr>
          <w:rFonts w:ascii="Times New Roman" w:hAnsi="Times New Roman" w:cs="Times New Roman"/>
          <w:sz w:val="28"/>
          <w:szCs w:val="28"/>
        </w:rPr>
        <w:t>М.Б.Уразова</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rPr>
        <w:t>Н.Х.Вохидова</w:t>
      </w:r>
      <w:proofErr w:type="spellEnd"/>
      <w:r w:rsidRPr="00182591">
        <w:rPr>
          <w:rFonts w:ascii="Times New Roman" w:hAnsi="Times New Roman" w:cs="Times New Roman"/>
          <w:sz w:val="28"/>
          <w:szCs w:val="28"/>
        </w:rPr>
        <w:t>. Общая педагогика. Учебное пособие. - Ташкент: «</w:t>
      </w:r>
      <w:r w:rsidRPr="00182591">
        <w:rPr>
          <w:rFonts w:ascii="Times New Roman" w:hAnsi="Times New Roman" w:cs="Times New Roman"/>
          <w:sz w:val="28"/>
          <w:szCs w:val="28"/>
          <w:lang w:val="en-US"/>
        </w:rPr>
        <w:t>Sano</w:t>
      </w:r>
      <w:r w:rsidRPr="00182591">
        <w:rPr>
          <w:rFonts w:ascii="Times New Roman" w:hAnsi="Times New Roman" w:cs="Times New Roman"/>
          <w:sz w:val="28"/>
          <w:szCs w:val="28"/>
        </w:rPr>
        <w:t>-</w:t>
      </w:r>
      <w:proofErr w:type="spellStart"/>
      <w:r w:rsidRPr="00182591">
        <w:rPr>
          <w:rFonts w:ascii="Times New Roman" w:hAnsi="Times New Roman" w:cs="Times New Roman"/>
          <w:sz w:val="28"/>
          <w:szCs w:val="28"/>
          <w:lang w:val="en-US"/>
        </w:rPr>
        <w:t>standart</w:t>
      </w:r>
      <w:proofErr w:type="spellEnd"/>
      <w:r w:rsidRPr="00182591">
        <w:rPr>
          <w:rFonts w:ascii="Times New Roman" w:hAnsi="Times New Roman" w:cs="Times New Roman"/>
          <w:sz w:val="28"/>
          <w:szCs w:val="28"/>
        </w:rPr>
        <w:t>», 2017. - 364 стр.</w:t>
      </w:r>
    </w:p>
    <w:p w14:paraId="2DF8F42D" w14:textId="77777777" w:rsidR="006E0909" w:rsidRPr="00182591" w:rsidRDefault="006E0909" w:rsidP="006E0909">
      <w:pPr>
        <w:rPr>
          <w:rFonts w:ascii="Times New Roman" w:hAnsi="Times New Roman" w:cs="Times New Roman"/>
          <w:sz w:val="28"/>
          <w:szCs w:val="28"/>
        </w:rPr>
      </w:pPr>
      <w:r>
        <w:rPr>
          <w:rFonts w:ascii="Times New Roman" w:hAnsi="Times New Roman" w:cs="Times New Roman"/>
          <w:sz w:val="28"/>
          <w:szCs w:val="28"/>
        </w:rPr>
        <w:t>17</w:t>
      </w:r>
      <w:r w:rsidRPr="00182591">
        <w:rPr>
          <w:rFonts w:ascii="Times New Roman" w:hAnsi="Times New Roman" w:cs="Times New Roman"/>
          <w:sz w:val="28"/>
          <w:szCs w:val="28"/>
        </w:rPr>
        <w:t>.</w:t>
      </w:r>
      <w:r w:rsidRPr="00182591">
        <w:rPr>
          <w:rFonts w:ascii="Times New Roman" w:hAnsi="Times New Roman" w:cs="Times New Roman"/>
          <w:sz w:val="28"/>
          <w:szCs w:val="28"/>
          <w:lang w:val="en-US"/>
        </w:rPr>
        <w:t>Y</w:t>
      </w:r>
      <w:r w:rsidRPr="00182591">
        <w:rPr>
          <w:rFonts w:ascii="Times New Roman" w:hAnsi="Times New Roman" w:cs="Times New Roman"/>
          <w:sz w:val="28"/>
          <w:szCs w:val="28"/>
        </w:rPr>
        <w:t>а.</w:t>
      </w:r>
      <w:r w:rsidRPr="00182591">
        <w:rPr>
          <w:rFonts w:ascii="Times New Roman" w:hAnsi="Times New Roman" w:cs="Times New Roman"/>
          <w:sz w:val="28"/>
          <w:szCs w:val="28"/>
          <w:lang w:val="en-US"/>
        </w:rPr>
        <w:t>A</w:t>
      </w:r>
      <w:r w:rsidRPr="00182591">
        <w:rPr>
          <w:rFonts w:ascii="Times New Roman" w:hAnsi="Times New Roman" w:cs="Times New Roman"/>
          <w:sz w:val="28"/>
          <w:szCs w:val="28"/>
        </w:rPr>
        <w:t>.</w:t>
      </w:r>
      <w:proofErr w:type="spellStart"/>
      <w:r w:rsidRPr="00182591">
        <w:rPr>
          <w:rFonts w:ascii="Times New Roman" w:hAnsi="Times New Roman" w:cs="Times New Roman"/>
          <w:sz w:val="28"/>
          <w:szCs w:val="28"/>
          <w:lang w:val="en-US"/>
        </w:rPr>
        <w:t>Nurumbekova</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Yo</w:t>
      </w:r>
      <w:proofErr w:type="spellEnd"/>
      <w:r w:rsidRPr="00182591">
        <w:rPr>
          <w:rFonts w:ascii="Times New Roman" w:hAnsi="Times New Roman" w:cs="Times New Roman"/>
          <w:sz w:val="28"/>
          <w:szCs w:val="28"/>
        </w:rPr>
        <w:t>.</w:t>
      </w:r>
      <w:proofErr w:type="spellStart"/>
      <w:r w:rsidRPr="00182591">
        <w:rPr>
          <w:rFonts w:ascii="Times New Roman" w:hAnsi="Times New Roman" w:cs="Times New Roman"/>
          <w:sz w:val="28"/>
          <w:szCs w:val="28"/>
          <w:lang w:val="en-US"/>
        </w:rPr>
        <w:t>Faxriddinov</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Pedagogik</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diagnostika</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korreksiya</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GulDU</w:t>
      </w:r>
      <w:proofErr w:type="spellEnd"/>
      <w:r w:rsidRPr="00182591">
        <w:rPr>
          <w:rFonts w:ascii="Times New Roman" w:hAnsi="Times New Roman" w:cs="Times New Roman"/>
          <w:sz w:val="28"/>
          <w:szCs w:val="28"/>
        </w:rPr>
        <w:t>. 2022</w:t>
      </w:r>
    </w:p>
    <w:p w14:paraId="42BC3A8A" w14:textId="77777777" w:rsidR="006E0909" w:rsidRPr="00182591" w:rsidRDefault="006E0909" w:rsidP="006E0909">
      <w:pPr>
        <w:rPr>
          <w:rFonts w:ascii="Times New Roman" w:hAnsi="Times New Roman" w:cs="Times New Roman"/>
          <w:sz w:val="28"/>
          <w:szCs w:val="28"/>
        </w:rPr>
      </w:pPr>
      <w:r>
        <w:rPr>
          <w:rFonts w:ascii="Times New Roman" w:hAnsi="Times New Roman" w:cs="Times New Roman"/>
          <w:sz w:val="28"/>
          <w:szCs w:val="28"/>
        </w:rPr>
        <w:t>18</w:t>
      </w:r>
      <w:r w:rsidRPr="006E0909">
        <w:rPr>
          <w:rFonts w:ascii="Times New Roman" w:hAnsi="Times New Roman" w:cs="Times New Roman"/>
          <w:sz w:val="28"/>
          <w:szCs w:val="28"/>
        </w:rPr>
        <w:t>.</w:t>
      </w:r>
      <w:r w:rsidRPr="00182591">
        <w:rPr>
          <w:rFonts w:ascii="Times New Roman" w:hAnsi="Times New Roman" w:cs="Times New Roman"/>
          <w:sz w:val="28"/>
          <w:szCs w:val="28"/>
        </w:rPr>
        <w:t>.</w:t>
      </w:r>
      <w:r w:rsidRPr="00182591">
        <w:rPr>
          <w:rFonts w:ascii="Times New Roman" w:hAnsi="Times New Roman" w:cs="Times New Roman"/>
          <w:sz w:val="28"/>
          <w:szCs w:val="28"/>
          <w:lang w:val="en-US"/>
        </w:rPr>
        <w:t>E</w:t>
      </w:r>
      <w:r w:rsidRPr="00182591">
        <w:rPr>
          <w:rFonts w:ascii="Times New Roman" w:hAnsi="Times New Roman" w:cs="Times New Roman"/>
          <w:sz w:val="28"/>
          <w:szCs w:val="28"/>
        </w:rPr>
        <w:t>.</w:t>
      </w:r>
      <w:proofErr w:type="spellStart"/>
      <w:r w:rsidRPr="00182591">
        <w:rPr>
          <w:rFonts w:ascii="Times New Roman" w:hAnsi="Times New Roman" w:cs="Times New Roman"/>
          <w:sz w:val="28"/>
          <w:szCs w:val="28"/>
          <w:lang w:val="en-US"/>
        </w:rPr>
        <w:t>Toshtemirov</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va</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boshqalar</w:t>
      </w:r>
      <w:proofErr w:type="spellEnd"/>
      <w:r w:rsidRPr="00182591">
        <w:rPr>
          <w:rFonts w:ascii="Times New Roman" w:hAnsi="Times New Roman" w:cs="Times New Roman"/>
          <w:sz w:val="28"/>
          <w:szCs w:val="28"/>
        </w:rPr>
        <w:t>. “</w:t>
      </w:r>
      <w:proofErr w:type="spellStart"/>
      <w:r w:rsidRPr="00182591">
        <w:rPr>
          <w:rFonts w:ascii="Times New Roman" w:hAnsi="Times New Roman" w:cs="Times New Roman"/>
          <w:sz w:val="28"/>
          <w:szCs w:val="28"/>
          <w:lang w:val="en-US"/>
        </w:rPr>
        <w:t>Umumiy</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pedagogika</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Darslik</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GulDU</w:t>
      </w:r>
      <w:proofErr w:type="spellEnd"/>
      <w:r w:rsidRPr="00182591">
        <w:rPr>
          <w:rFonts w:ascii="Times New Roman" w:hAnsi="Times New Roman" w:cs="Times New Roman"/>
          <w:sz w:val="28"/>
          <w:szCs w:val="28"/>
        </w:rPr>
        <w:t xml:space="preserve">. 2022. </w:t>
      </w:r>
      <w:r>
        <w:rPr>
          <w:rFonts w:ascii="Times New Roman" w:hAnsi="Times New Roman" w:cs="Times New Roman"/>
          <w:sz w:val="28"/>
          <w:szCs w:val="28"/>
        </w:rPr>
        <w:t>19</w:t>
      </w:r>
      <w:r w:rsidRPr="006E0909">
        <w:rPr>
          <w:rFonts w:ascii="Times New Roman" w:hAnsi="Times New Roman" w:cs="Times New Roman"/>
          <w:sz w:val="28"/>
          <w:szCs w:val="28"/>
        </w:rPr>
        <w:t>.</w:t>
      </w:r>
      <w:r w:rsidRPr="00182591">
        <w:rPr>
          <w:rFonts w:ascii="Times New Roman" w:hAnsi="Times New Roman" w:cs="Times New Roman"/>
          <w:sz w:val="28"/>
          <w:szCs w:val="28"/>
          <w:lang w:val="en-US"/>
        </w:rPr>
        <w:t>R</w:t>
      </w:r>
      <w:r w:rsidRPr="00182591">
        <w:rPr>
          <w:rFonts w:ascii="Times New Roman" w:hAnsi="Times New Roman" w:cs="Times New Roman"/>
          <w:sz w:val="28"/>
          <w:szCs w:val="28"/>
        </w:rPr>
        <w:t>.</w:t>
      </w:r>
      <w:r w:rsidRPr="00182591">
        <w:rPr>
          <w:rFonts w:ascii="Times New Roman" w:hAnsi="Times New Roman" w:cs="Times New Roman"/>
          <w:sz w:val="28"/>
          <w:szCs w:val="28"/>
          <w:lang w:val="en-US"/>
        </w:rPr>
        <w:t>D</w:t>
      </w:r>
      <w:r w:rsidRPr="00182591">
        <w:rPr>
          <w:rFonts w:ascii="Times New Roman" w:hAnsi="Times New Roman" w:cs="Times New Roman"/>
          <w:sz w:val="28"/>
          <w:szCs w:val="28"/>
        </w:rPr>
        <w:t>.</w:t>
      </w:r>
      <w:proofErr w:type="spellStart"/>
      <w:r w:rsidRPr="00182591">
        <w:rPr>
          <w:rFonts w:ascii="Times New Roman" w:hAnsi="Times New Roman" w:cs="Times New Roman"/>
          <w:sz w:val="28"/>
          <w:szCs w:val="28"/>
          <w:lang w:val="en-US"/>
        </w:rPr>
        <w:t>Suleymanova</w:t>
      </w:r>
      <w:proofErr w:type="spellEnd"/>
      <w:r w:rsidRPr="00182591">
        <w:rPr>
          <w:rFonts w:ascii="Times New Roman" w:hAnsi="Times New Roman" w:cs="Times New Roman"/>
          <w:sz w:val="28"/>
          <w:szCs w:val="28"/>
        </w:rPr>
        <w:t>. “</w:t>
      </w:r>
      <w:proofErr w:type="spellStart"/>
      <w:r w:rsidRPr="00182591">
        <w:rPr>
          <w:rFonts w:ascii="Times New Roman" w:hAnsi="Times New Roman" w:cs="Times New Roman"/>
          <w:sz w:val="28"/>
          <w:szCs w:val="28"/>
          <w:lang w:val="en-US"/>
        </w:rPr>
        <w:t>Pedagogik</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mahorat</w:t>
      </w:r>
      <w:proofErr w:type="spellEnd"/>
      <w:r w:rsidRPr="00182591">
        <w:rPr>
          <w:rFonts w:ascii="Times New Roman" w:hAnsi="Times New Roman" w:cs="Times New Roman"/>
          <w:sz w:val="28"/>
          <w:szCs w:val="28"/>
        </w:rPr>
        <w:t xml:space="preserve">”. </w:t>
      </w:r>
      <w:r w:rsidRPr="00182591">
        <w:rPr>
          <w:rFonts w:ascii="Times New Roman" w:hAnsi="Times New Roman" w:cs="Times New Roman"/>
          <w:sz w:val="28"/>
          <w:szCs w:val="28"/>
          <w:lang w:val="en-US"/>
        </w:rPr>
        <w:t>O</w:t>
      </w:r>
      <w:r w:rsidRPr="00182591">
        <w:rPr>
          <w:rFonts w:ascii="Times New Roman" w:hAnsi="Times New Roman" w:cs="Times New Roman"/>
          <w:sz w:val="28"/>
          <w:szCs w:val="28"/>
        </w:rPr>
        <w:t>’</w:t>
      </w:r>
      <w:proofErr w:type="spellStart"/>
      <w:r w:rsidRPr="00182591">
        <w:rPr>
          <w:rFonts w:ascii="Times New Roman" w:hAnsi="Times New Roman" w:cs="Times New Roman"/>
          <w:sz w:val="28"/>
          <w:szCs w:val="28"/>
          <w:lang w:val="en-US"/>
        </w:rPr>
        <w:t>quv</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qo</w:t>
      </w:r>
      <w:proofErr w:type="spellEnd"/>
      <w:r w:rsidRPr="00182591">
        <w:rPr>
          <w:rFonts w:ascii="Times New Roman" w:hAnsi="Times New Roman" w:cs="Times New Roman"/>
          <w:sz w:val="28"/>
          <w:szCs w:val="28"/>
        </w:rPr>
        <w:t>’</w:t>
      </w:r>
      <w:proofErr w:type="spellStart"/>
      <w:r w:rsidRPr="00182591">
        <w:rPr>
          <w:rFonts w:ascii="Times New Roman" w:hAnsi="Times New Roman" w:cs="Times New Roman"/>
          <w:sz w:val="28"/>
          <w:szCs w:val="28"/>
          <w:lang w:val="en-US"/>
        </w:rPr>
        <w:t>llanma</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GulDU</w:t>
      </w:r>
      <w:proofErr w:type="spellEnd"/>
      <w:r w:rsidRPr="00182591">
        <w:rPr>
          <w:rFonts w:ascii="Times New Roman" w:hAnsi="Times New Roman" w:cs="Times New Roman"/>
          <w:sz w:val="28"/>
          <w:szCs w:val="28"/>
        </w:rPr>
        <w:t>. 2022.</w:t>
      </w:r>
    </w:p>
    <w:p w14:paraId="4A1E91F4" w14:textId="77777777" w:rsidR="006E0909" w:rsidRPr="00182591" w:rsidRDefault="006E0909" w:rsidP="006E0909">
      <w:pPr>
        <w:rPr>
          <w:rFonts w:ascii="Times New Roman" w:hAnsi="Times New Roman" w:cs="Times New Roman"/>
          <w:sz w:val="28"/>
          <w:szCs w:val="28"/>
        </w:rPr>
      </w:pPr>
      <w:r w:rsidRPr="006E0909">
        <w:rPr>
          <w:rFonts w:ascii="Times New Roman" w:hAnsi="Times New Roman" w:cs="Times New Roman"/>
          <w:sz w:val="28"/>
          <w:szCs w:val="28"/>
        </w:rPr>
        <w:t>20</w:t>
      </w:r>
      <w:r w:rsidRPr="00182591">
        <w:rPr>
          <w:rFonts w:ascii="Times New Roman" w:hAnsi="Times New Roman" w:cs="Times New Roman"/>
          <w:sz w:val="28"/>
          <w:szCs w:val="28"/>
        </w:rPr>
        <w:t>.</w:t>
      </w:r>
      <w:proofErr w:type="spellStart"/>
      <w:r w:rsidRPr="00182591">
        <w:rPr>
          <w:rFonts w:ascii="Times New Roman" w:hAnsi="Times New Roman" w:cs="Times New Roman"/>
          <w:sz w:val="28"/>
          <w:szCs w:val="28"/>
          <w:lang w:val="en-US"/>
        </w:rPr>
        <w:t>Muxamedova</w:t>
      </w:r>
      <w:proofErr w:type="spellEnd"/>
      <w:r w:rsidRPr="00182591">
        <w:rPr>
          <w:rFonts w:ascii="Times New Roman" w:hAnsi="Times New Roman" w:cs="Times New Roman"/>
          <w:sz w:val="28"/>
          <w:szCs w:val="28"/>
        </w:rPr>
        <w:t xml:space="preserve"> </w:t>
      </w:r>
      <w:r w:rsidRPr="00182591">
        <w:rPr>
          <w:rFonts w:ascii="Times New Roman" w:hAnsi="Times New Roman" w:cs="Times New Roman"/>
          <w:sz w:val="28"/>
          <w:szCs w:val="28"/>
          <w:lang w:val="en-US"/>
        </w:rPr>
        <w:t>D</w:t>
      </w:r>
      <w:r w:rsidRPr="00182591">
        <w:rPr>
          <w:rFonts w:ascii="Times New Roman" w:hAnsi="Times New Roman" w:cs="Times New Roman"/>
          <w:sz w:val="28"/>
          <w:szCs w:val="28"/>
        </w:rPr>
        <w:t>.</w:t>
      </w:r>
      <w:r w:rsidRPr="00182591">
        <w:rPr>
          <w:rFonts w:ascii="Times New Roman" w:hAnsi="Times New Roman" w:cs="Times New Roman"/>
          <w:sz w:val="28"/>
          <w:szCs w:val="28"/>
          <w:lang w:val="en-US"/>
        </w:rPr>
        <w:t>G</w:t>
      </w:r>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Mullaboeva</w:t>
      </w:r>
      <w:proofErr w:type="spellEnd"/>
      <w:r w:rsidRPr="00182591">
        <w:rPr>
          <w:rFonts w:ascii="Times New Roman" w:hAnsi="Times New Roman" w:cs="Times New Roman"/>
          <w:sz w:val="28"/>
          <w:szCs w:val="28"/>
        </w:rPr>
        <w:t xml:space="preserve"> </w:t>
      </w:r>
      <w:r w:rsidRPr="00182591">
        <w:rPr>
          <w:rFonts w:ascii="Times New Roman" w:hAnsi="Times New Roman" w:cs="Times New Roman"/>
          <w:sz w:val="28"/>
          <w:szCs w:val="28"/>
          <w:lang w:val="en-US"/>
        </w:rPr>
        <w:t>N</w:t>
      </w:r>
      <w:r w:rsidRPr="00182591">
        <w:rPr>
          <w:rFonts w:ascii="Times New Roman" w:hAnsi="Times New Roman" w:cs="Times New Roman"/>
          <w:sz w:val="28"/>
          <w:szCs w:val="28"/>
        </w:rPr>
        <w:t>.</w:t>
      </w:r>
      <w:r w:rsidRPr="00182591">
        <w:rPr>
          <w:rFonts w:ascii="Times New Roman" w:hAnsi="Times New Roman" w:cs="Times New Roman"/>
          <w:sz w:val="28"/>
          <w:szCs w:val="28"/>
          <w:lang w:val="en-US"/>
        </w:rPr>
        <w:t>M</w:t>
      </w:r>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Rasulov</w:t>
      </w:r>
      <w:proofErr w:type="spellEnd"/>
      <w:r w:rsidRPr="00182591">
        <w:rPr>
          <w:rFonts w:ascii="Times New Roman" w:hAnsi="Times New Roman" w:cs="Times New Roman"/>
          <w:sz w:val="28"/>
          <w:szCs w:val="28"/>
        </w:rPr>
        <w:t xml:space="preserve"> </w:t>
      </w:r>
      <w:r w:rsidRPr="00182591">
        <w:rPr>
          <w:rFonts w:ascii="Times New Roman" w:hAnsi="Times New Roman" w:cs="Times New Roman"/>
          <w:sz w:val="28"/>
          <w:szCs w:val="28"/>
          <w:lang w:val="en-US"/>
        </w:rPr>
        <w:t>A</w:t>
      </w:r>
      <w:r w:rsidRPr="00182591">
        <w:rPr>
          <w:rFonts w:ascii="Times New Roman" w:hAnsi="Times New Roman" w:cs="Times New Roman"/>
          <w:sz w:val="28"/>
          <w:szCs w:val="28"/>
        </w:rPr>
        <w:t>.</w:t>
      </w:r>
      <w:r w:rsidRPr="00182591">
        <w:rPr>
          <w:rFonts w:ascii="Times New Roman" w:hAnsi="Times New Roman" w:cs="Times New Roman"/>
          <w:sz w:val="28"/>
          <w:szCs w:val="28"/>
          <w:lang w:val="en-US"/>
        </w:rPr>
        <w:t>I</w:t>
      </w:r>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Umumiy</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psixologiya</w:t>
      </w:r>
      <w:proofErr w:type="spellEnd"/>
      <w:r w:rsidRPr="00182591">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Darslik</w:t>
      </w:r>
      <w:proofErr w:type="spellEnd"/>
      <w:r w:rsidRPr="00182591">
        <w:rPr>
          <w:rFonts w:ascii="Times New Roman" w:hAnsi="Times New Roman" w:cs="Times New Roman"/>
          <w:sz w:val="28"/>
          <w:szCs w:val="28"/>
        </w:rPr>
        <w:t xml:space="preserve">,- </w:t>
      </w:r>
      <w:r w:rsidRPr="00182591">
        <w:rPr>
          <w:rFonts w:ascii="Times New Roman" w:hAnsi="Times New Roman" w:cs="Times New Roman"/>
          <w:sz w:val="28"/>
          <w:szCs w:val="28"/>
          <w:lang w:val="en-US"/>
        </w:rPr>
        <w:t>Toshkent</w:t>
      </w:r>
      <w:r w:rsidRPr="00182591">
        <w:rPr>
          <w:rFonts w:ascii="Times New Roman" w:hAnsi="Times New Roman" w:cs="Times New Roman"/>
          <w:sz w:val="28"/>
          <w:szCs w:val="28"/>
        </w:rPr>
        <w:t>, “</w:t>
      </w:r>
      <w:proofErr w:type="spellStart"/>
      <w:r w:rsidRPr="00182591">
        <w:rPr>
          <w:rFonts w:ascii="Times New Roman" w:hAnsi="Times New Roman" w:cs="Times New Roman"/>
          <w:sz w:val="28"/>
          <w:szCs w:val="28"/>
          <w:lang w:val="en-US"/>
        </w:rPr>
        <w:t>Mumtoz</w:t>
      </w:r>
      <w:proofErr w:type="spellEnd"/>
      <w:r w:rsidRPr="00182591">
        <w:rPr>
          <w:rFonts w:ascii="Times New Roman" w:hAnsi="Times New Roman" w:cs="Times New Roman"/>
          <w:sz w:val="28"/>
          <w:szCs w:val="28"/>
        </w:rPr>
        <w:t xml:space="preserve"> </w:t>
      </w:r>
      <w:r w:rsidRPr="00182591">
        <w:rPr>
          <w:rFonts w:ascii="Times New Roman" w:hAnsi="Times New Roman" w:cs="Times New Roman"/>
          <w:sz w:val="28"/>
          <w:szCs w:val="28"/>
          <w:lang w:val="en-US"/>
        </w:rPr>
        <w:t>so</w:t>
      </w:r>
      <w:r w:rsidRPr="00182591">
        <w:rPr>
          <w:rFonts w:ascii="Times New Roman" w:hAnsi="Times New Roman" w:cs="Times New Roman"/>
          <w:sz w:val="28"/>
          <w:szCs w:val="28"/>
        </w:rPr>
        <w:t>‘</w:t>
      </w:r>
      <w:r w:rsidRPr="00182591">
        <w:rPr>
          <w:rFonts w:ascii="Times New Roman" w:hAnsi="Times New Roman" w:cs="Times New Roman"/>
          <w:sz w:val="28"/>
          <w:szCs w:val="28"/>
          <w:lang w:val="en-US"/>
        </w:rPr>
        <w:t>z</w:t>
      </w:r>
      <w:r w:rsidRPr="00182591">
        <w:rPr>
          <w:rFonts w:ascii="Times New Roman" w:hAnsi="Times New Roman" w:cs="Times New Roman"/>
          <w:sz w:val="28"/>
          <w:szCs w:val="28"/>
        </w:rPr>
        <w:t xml:space="preserve">” 2018.-287 </w:t>
      </w:r>
      <w:r w:rsidRPr="00182591">
        <w:rPr>
          <w:rFonts w:ascii="Times New Roman" w:hAnsi="Times New Roman" w:cs="Times New Roman"/>
          <w:sz w:val="28"/>
          <w:szCs w:val="28"/>
          <w:lang w:val="en-US"/>
        </w:rPr>
        <w:t>b</w:t>
      </w:r>
      <w:r>
        <w:rPr>
          <w:rFonts w:ascii="Times New Roman" w:hAnsi="Times New Roman" w:cs="Times New Roman"/>
          <w:sz w:val="28"/>
          <w:szCs w:val="28"/>
        </w:rPr>
        <w:t>.</w:t>
      </w:r>
    </w:p>
    <w:p w14:paraId="11D224F8" w14:textId="77777777" w:rsidR="006E0909" w:rsidRPr="006E0909" w:rsidRDefault="006E0909" w:rsidP="006E0909">
      <w:pPr>
        <w:rPr>
          <w:rFonts w:ascii="Times New Roman" w:hAnsi="Times New Roman" w:cs="Times New Roman"/>
          <w:sz w:val="28"/>
          <w:szCs w:val="28"/>
          <w:lang w:val="en-US"/>
        </w:rPr>
      </w:pPr>
      <w:r w:rsidRPr="004C16A4">
        <w:rPr>
          <w:rFonts w:ascii="Times New Roman" w:hAnsi="Times New Roman" w:cs="Times New Roman"/>
          <w:sz w:val="28"/>
          <w:szCs w:val="28"/>
        </w:rPr>
        <w:t>21.</w:t>
      </w:r>
      <w:proofErr w:type="spellStart"/>
      <w:r w:rsidRPr="00182591">
        <w:rPr>
          <w:rFonts w:ascii="Times New Roman" w:hAnsi="Times New Roman" w:cs="Times New Roman"/>
          <w:sz w:val="28"/>
          <w:szCs w:val="28"/>
          <w:lang w:val="en-US"/>
        </w:rPr>
        <w:t>Pedagogika</w:t>
      </w:r>
      <w:proofErr w:type="spellEnd"/>
      <w:r w:rsidRPr="004C16A4">
        <w:rPr>
          <w:rFonts w:ascii="Times New Roman" w:hAnsi="Times New Roman" w:cs="Times New Roman"/>
          <w:sz w:val="28"/>
          <w:szCs w:val="28"/>
        </w:rPr>
        <w:t xml:space="preserve">. // </w:t>
      </w:r>
      <w:r w:rsidRPr="00182591">
        <w:rPr>
          <w:rFonts w:ascii="Times New Roman" w:hAnsi="Times New Roman" w:cs="Times New Roman"/>
          <w:sz w:val="28"/>
          <w:szCs w:val="28"/>
          <w:lang w:val="en-US"/>
        </w:rPr>
        <w:t>M</w:t>
      </w:r>
      <w:r w:rsidRPr="004C16A4">
        <w:rPr>
          <w:rFonts w:ascii="Times New Roman" w:hAnsi="Times New Roman" w:cs="Times New Roman"/>
          <w:sz w:val="28"/>
          <w:szCs w:val="28"/>
        </w:rPr>
        <w:t>.</w:t>
      </w:r>
      <w:proofErr w:type="spellStart"/>
      <w:r w:rsidRPr="00182591">
        <w:rPr>
          <w:rFonts w:ascii="Times New Roman" w:hAnsi="Times New Roman" w:cs="Times New Roman"/>
          <w:sz w:val="28"/>
          <w:szCs w:val="28"/>
          <w:lang w:val="en-US"/>
        </w:rPr>
        <w:t>Toxtaxodjayevaning</w:t>
      </w:r>
      <w:proofErr w:type="spellEnd"/>
      <w:r w:rsidRPr="004C16A4">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umumiy</w:t>
      </w:r>
      <w:proofErr w:type="spellEnd"/>
      <w:r w:rsidRPr="004C16A4">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tahriri</w:t>
      </w:r>
      <w:proofErr w:type="spellEnd"/>
      <w:r w:rsidRPr="004C16A4">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ostida</w:t>
      </w:r>
      <w:proofErr w:type="spellEnd"/>
      <w:r w:rsidRPr="004C16A4">
        <w:rPr>
          <w:rFonts w:ascii="Times New Roman" w:hAnsi="Times New Roman" w:cs="Times New Roman"/>
          <w:sz w:val="28"/>
          <w:szCs w:val="28"/>
        </w:rPr>
        <w:t xml:space="preserve">. </w:t>
      </w:r>
      <w:proofErr w:type="spellStart"/>
      <w:r w:rsidRPr="00182591">
        <w:rPr>
          <w:rFonts w:ascii="Times New Roman" w:hAnsi="Times New Roman" w:cs="Times New Roman"/>
          <w:sz w:val="28"/>
          <w:szCs w:val="28"/>
          <w:lang w:val="en-US"/>
        </w:rPr>
        <w:t>Darslik</w:t>
      </w:r>
      <w:proofErr w:type="spellEnd"/>
      <w:r w:rsidRPr="006E0909">
        <w:rPr>
          <w:rFonts w:ascii="Times New Roman" w:hAnsi="Times New Roman" w:cs="Times New Roman"/>
          <w:sz w:val="28"/>
          <w:szCs w:val="28"/>
          <w:lang w:val="en-US"/>
        </w:rPr>
        <w:t xml:space="preserve">. - </w:t>
      </w:r>
      <w:r w:rsidRPr="00182591">
        <w:rPr>
          <w:rFonts w:ascii="Times New Roman" w:hAnsi="Times New Roman" w:cs="Times New Roman"/>
          <w:sz w:val="28"/>
          <w:szCs w:val="28"/>
          <w:lang w:val="en-US"/>
        </w:rPr>
        <w:t>T</w:t>
      </w:r>
      <w:r w:rsidRPr="006E0909">
        <w:rPr>
          <w:rFonts w:ascii="Times New Roman" w:hAnsi="Times New Roman" w:cs="Times New Roman"/>
          <w:sz w:val="28"/>
          <w:szCs w:val="28"/>
          <w:lang w:val="en-US"/>
        </w:rPr>
        <w:t>.:</w:t>
      </w:r>
    </w:p>
    <w:p w14:paraId="64663FC4" w14:textId="573F089C" w:rsidR="006E0909" w:rsidRPr="0013740E" w:rsidRDefault="006E0909" w:rsidP="0013740E">
      <w:pPr>
        <w:rPr>
          <w:rFonts w:ascii="Times New Roman" w:hAnsi="Times New Roman" w:cs="Times New Roman"/>
          <w:sz w:val="28"/>
          <w:szCs w:val="28"/>
          <w:lang w:val="en-US"/>
        </w:rPr>
      </w:pPr>
      <w:proofErr w:type="spellStart"/>
      <w:r w:rsidRPr="00182591">
        <w:rPr>
          <w:rFonts w:ascii="Times New Roman" w:hAnsi="Times New Roman" w:cs="Times New Roman"/>
          <w:sz w:val="28"/>
          <w:szCs w:val="28"/>
          <w:lang w:val="en-US"/>
        </w:rPr>
        <w:t>O'zbekiston</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Faylasuflari</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Milliy</w:t>
      </w:r>
      <w:proofErr w:type="spellEnd"/>
      <w:r w:rsidRPr="00182591">
        <w:rPr>
          <w:rFonts w:ascii="Times New Roman" w:hAnsi="Times New Roman" w:cs="Times New Roman"/>
          <w:sz w:val="28"/>
          <w:szCs w:val="28"/>
          <w:lang w:val="en-US"/>
        </w:rPr>
        <w:t xml:space="preserve"> </w:t>
      </w:r>
      <w:proofErr w:type="spellStart"/>
      <w:r w:rsidRPr="00182591">
        <w:rPr>
          <w:rFonts w:ascii="Times New Roman" w:hAnsi="Times New Roman" w:cs="Times New Roman"/>
          <w:sz w:val="28"/>
          <w:szCs w:val="28"/>
          <w:lang w:val="en-US"/>
        </w:rPr>
        <w:t>jamiyati</w:t>
      </w:r>
      <w:proofErr w:type="spellEnd"/>
      <w:r w:rsidRPr="00182591">
        <w:rPr>
          <w:rFonts w:ascii="Times New Roman" w:hAnsi="Times New Roman" w:cs="Times New Roman"/>
          <w:sz w:val="28"/>
          <w:szCs w:val="28"/>
          <w:lang w:val="en-US"/>
        </w:rPr>
        <w:t>, 2010.</w:t>
      </w:r>
    </w:p>
    <w:p w14:paraId="41A92D80"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uz-Cyrl-UZ"/>
        </w:rPr>
      </w:pPr>
      <w:r>
        <w:rPr>
          <w:rFonts w:ascii="Times New Roman" w:hAnsi="Times New Roman" w:cs="Times New Roman"/>
          <w:color w:val="000000"/>
          <w:sz w:val="28"/>
          <w:szCs w:val="28"/>
          <w:lang w:val="uz-Cyrl-UZ"/>
        </w:rPr>
        <w:lastRenderedPageBreak/>
        <w:t>22</w:t>
      </w:r>
      <w:r w:rsidR="00473722" w:rsidRPr="00473722">
        <w:rPr>
          <w:rFonts w:ascii="Times New Roman" w:hAnsi="Times New Roman" w:cs="Times New Roman"/>
          <w:color w:val="000000"/>
          <w:sz w:val="28"/>
          <w:szCs w:val="28"/>
          <w:lang w:val="uz-Cyrl-UZ"/>
        </w:rPr>
        <w:t>. M.Xajiyeva. Xoja Ahmad Yassaviyning ma'naviy-tarbiyaviy qarashlari. Avtoreferat. T.: 2004 y.</w:t>
      </w:r>
    </w:p>
    <w:p w14:paraId="1243658A"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en-US"/>
        </w:rPr>
      </w:pPr>
      <w:r>
        <w:rPr>
          <w:rFonts w:ascii="Times New Roman" w:hAnsi="Times New Roman" w:cs="Times New Roman"/>
          <w:color w:val="000000"/>
          <w:sz w:val="28"/>
          <w:szCs w:val="28"/>
          <w:lang w:val="uz-Cyrl-UZ"/>
        </w:rPr>
        <w:t>23</w:t>
      </w:r>
      <w:r w:rsidR="00473722" w:rsidRPr="00473722">
        <w:rPr>
          <w:rFonts w:ascii="Times New Roman" w:hAnsi="Times New Roman" w:cs="Times New Roman"/>
          <w:color w:val="000000"/>
          <w:sz w:val="28"/>
          <w:szCs w:val="28"/>
          <w:lang w:val="uz-Cyrl-UZ"/>
        </w:rPr>
        <w:t xml:space="preserve">. M.Shoxadjyaev. Burxoniddin Marg'inoniyning axloqiy-huquqiy tarbiyaga oid qarashlari. </w:t>
      </w:r>
      <w:proofErr w:type="spellStart"/>
      <w:r w:rsidR="00473722" w:rsidRPr="00473722">
        <w:rPr>
          <w:rFonts w:ascii="Times New Roman" w:hAnsi="Times New Roman" w:cs="Times New Roman"/>
          <w:color w:val="000000"/>
          <w:sz w:val="28"/>
          <w:szCs w:val="28"/>
          <w:lang w:val="en-US"/>
        </w:rPr>
        <w:t>Avtoreferat</w:t>
      </w:r>
      <w:proofErr w:type="spellEnd"/>
      <w:r w:rsidR="00473722" w:rsidRPr="00473722">
        <w:rPr>
          <w:rFonts w:ascii="Times New Roman" w:hAnsi="Times New Roman" w:cs="Times New Roman"/>
          <w:color w:val="000000"/>
          <w:sz w:val="28"/>
          <w:szCs w:val="28"/>
          <w:lang w:val="en-US"/>
        </w:rPr>
        <w:t>. T.: 2006 y.</w:t>
      </w:r>
    </w:p>
    <w:p w14:paraId="3E9B1109"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24</w:t>
      </w:r>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M.Hamdamova</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Ma'naviyat</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asoslari</w:t>
      </w:r>
      <w:proofErr w:type="spellEnd"/>
      <w:r w:rsidR="00473722" w:rsidRPr="00473722">
        <w:rPr>
          <w:rFonts w:ascii="Times New Roman" w:hAnsi="Times New Roman" w:cs="Times New Roman"/>
          <w:color w:val="000000"/>
          <w:sz w:val="28"/>
          <w:szCs w:val="28"/>
          <w:lang w:val="en-US"/>
        </w:rPr>
        <w:t xml:space="preserve">. T.: "Fan </w:t>
      </w:r>
      <w:proofErr w:type="spellStart"/>
      <w:r w:rsidR="00473722" w:rsidRPr="00473722">
        <w:rPr>
          <w:rFonts w:ascii="Times New Roman" w:hAnsi="Times New Roman" w:cs="Times New Roman"/>
          <w:color w:val="000000"/>
          <w:sz w:val="28"/>
          <w:szCs w:val="28"/>
          <w:lang w:val="en-US"/>
        </w:rPr>
        <w:t>va</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texnologiya</w:t>
      </w:r>
      <w:proofErr w:type="spellEnd"/>
      <w:r w:rsidR="00473722" w:rsidRPr="00473722">
        <w:rPr>
          <w:rFonts w:ascii="Times New Roman" w:hAnsi="Times New Roman" w:cs="Times New Roman"/>
          <w:color w:val="000000"/>
          <w:sz w:val="28"/>
          <w:szCs w:val="28"/>
          <w:lang w:val="en-US"/>
        </w:rPr>
        <w:t>" 2008 y.</w:t>
      </w:r>
    </w:p>
    <w:p w14:paraId="5DE95F0F"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25</w:t>
      </w:r>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S.Dolimov</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U.Dolimov</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Kaykovus</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unsurulmaoniy</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qobusnoma</w:t>
      </w:r>
      <w:proofErr w:type="spellEnd"/>
      <w:r w:rsidR="00473722" w:rsidRPr="00473722">
        <w:rPr>
          <w:rFonts w:ascii="Times New Roman" w:hAnsi="Times New Roman" w:cs="Times New Roman"/>
          <w:color w:val="000000"/>
          <w:sz w:val="28"/>
          <w:szCs w:val="28"/>
          <w:lang w:val="en-US"/>
        </w:rPr>
        <w:t xml:space="preserve"> T.: "</w:t>
      </w:r>
      <w:proofErr w:type="spellStart"/>
      <w:r w:rsidR="00473722" w:rsidRPr="00473722">
        <w:rPr>
          <w:rFonts w:ascii="Times New Roman" w:hAnsi="Times New Roman" w:cs="Times New Roman"/>
          <w:color w:val="000000"/>
          <w:sz w:val="28"/>
          <w:szCs w:val="28"/>
          <w:lang w:val="en-US"/>
        </w:rPr>
        <w:t>Istiqlol</w:t>
      </w:r>
      <w:proofErr w:type="spellEnd"/>
      <w:r w:rsidR="00473722" w:rsidRPr="00473722">
        <w:rPr>
          <w:rFonts w:ascii="Times New Roman" w:hAnsi="Times New Roman" w:cs="Times New Roman"/>
          <w:color w:val="000000"/>
          <w:sz w:val="28"/>
          <w:szCs w:val="28"/>
          <w:lang w:val="en-US"/>
        </w:rPr>
        <w:t>" 1994 y.</w:t>
      </w:r>
    </w:p>
    <w:p w14:paraId="5CF0A5A7"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26</w:t>
      </w:r>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San'at</w:t>
      </w:r>
      <w:proofErr w:type="spellEnd"/>
      <w:r w:rsidR="00473722" w:rsidRPr="00473722">
        <w:rPr>
          <w:rFonts w:ascii="Times New Roman" w:hAnsi="Times New Roman" w:cs="Times New Roman"/>
          <w:color w:val="000000"/>
          <w:sz w:val="28"/>
          <w:szCs w:val="28"/>
          <w:lang w:val="en-US"/>
        </w:rPr>
        <w:t xml:space="preserve"> - </w:t>
      </w:r>
      <w:proofErr w:type="spellStart"/>
      <w:r w:rsidR="00473722" w:rsidRPr="00473722">
        <w:rPr>
          <w:rFonts w:ascii="Times New Roman" w:hAnsi="Times New Roman" w:cs="Times New Roman"/>
          <w:color w:val="000000"/>
          <w:sz w:val="28"/>
          <w:szCs w:val="28"/>
          <w:lang w:val="en-US"/>
        </w:rPr>
        <w:t>yoshlar</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nigohida</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Magistrantlarning</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ilmiy-amaliy</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konferentsiyasi</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materiallari</w:t>
      </w:r>
      <w:proofErr w:type="spellEnd"/>
      <w:r w:rsidR="00473722" w:rsidRPr="00473722">
        <w:rPr>
          <w:rFonts w:ascii="Times New Roman" w:hAnsi="Times New Roman" w:cs="Times New Roman"/>
          <w:color w:val="000000"/>
          <w:sz w:val="28"/>
          <w:szCs w:val="28"/>
          <w:lang w:val="en-US"/>
        </w:rPr>
        <w:t>. T.: 2019 y.</w:t>
      </w:r>
    </w:p>
    <w:p w14:paraId="170FE464"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27</w:t>
      </w:r>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A.Avloniy</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Turkiy</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guliston</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yoxud</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axloq</w:t>
      </w:r>
      <w:proofErr w:type="spellEnd"/>
      <w:r w:rsidR="00473722" w:rsidRPr="00473722">
        <w:rPr>
          <w:rFonts w:ascii="Times New Roman" w:hAnsi="Times New Roman" w:cs="Times New Roman"/>
          <w:color w:val="000000"/>
          <w:sz w:val="28"/>
          <w:szCs w:val="28"/>
          <w:lang w:val="en-US"/>
        </w:rPr>
        <w:t xml:space="preserve">. T.: </w:t>
      </w:r>
      <w:proofErr w:type="spellStart"/>
      <w:r w:rsidR="00473722" w:rsidRPr="00473722">
        <w:rPr>
          <w:rFonts w:ascii="Times New Roman" w:hAnsi="Times New Roman" w:cs="Times New Roman"/>
          <w:color w:val="000000"/>
          <w:sz w:val="28"/>
          <w:szCs w:val="28"/>
          <w:lang w:val="en-US"/>
        </w:rPr>
        <w:t>O'qituvchi</w:t>
      </w:r>
      <w:proofErr w:type="spellEnd"/>
      <w:r w:rsidR="00473722" w:rsidRPr="00473722">
        <w:rPr>
          <w:rFonts w:ascii="Times New Roman" w:hAnsi="Times New Roman" w:cs="Times New Roman"/>
          <w:color w:val="000000"/>
          <w:sz w:val="28"/>
          <w:szCs w:val="28"/>
          <w:lang w:val="en-US"/>
        </w:rPr>
        <w:t>. 1992 y.</w:t>
      </w:r>
    </w:p>
    <w:p w14:paraId="57B9994F"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28</w:t>
      </w:r>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Y.Abdullayev</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Eski</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maktabda</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xat-savodga</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o'rgatish</w:t>
      </w:r>
      <w:proofErr w:type="spellEnd"/>
      <w:r w:rsidR="00473722" w:rsidRPr="00473722">
        <w:rPr>
          <w:rFonts w:ascii="Times New Roman" w:hAnsi="Times New Roman" w:cs="Times New Roman"/>
          <w:color w:val="000000"/>
          <w:sz w:val="28"/>
          <w:szCs w:val="28"/>
          <w:lang w:val="en-US"/>
        </w:rPr>
        <w:t>. T.: 1960 y. 38-bet</w:t>
      </w:r>
    </w:p>
    <w:p w14:paraId="063B4265"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29</w:t>
      </w:r>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I.Karimov</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Yuksak</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ma'naviyat</w:t>
      </w:r>
      <w:proofErr w:type="spellEnd"/>
      <w:r w:rsidR="00473722" w:rsidRPr="00473722">
        <w:rPr>
          <w:rFonts w:ascii="Times New Roman" w:hAnsi="Times New Roman" w:cs="Times New Roman"/>
          <w:color w:val="000000"/>
          <w:sz w:val="28"/>
          <w:szCs w:val="28"/>
          <w:lang w:val="en-US"/>
        </w:rPr>
        <w:t xml:space="preserve"> - </w:t>
      </w:r>
      <w:proofErr w:type="spellStart"/>
      <w:r w:rsidR="00473722" w:rsidRPr="00473722">
        <w:rPr>
          <w:rFonts w:ascii="Times New Roman" w:hAnsi="Times New Roman" w:cs="Times New Roman"/>
          <w:color w:val="000000"/>
          <w:sz w:val="28"/>
          <w:szCs w:val="28"/>
          <w:lang w:val="en-US"/>
        </w:rPr>
        <w:t>engilmas</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kuch</w:t>
      </w:r>
      <w:proofErr w:type="spellEnd"/>
      <w:r w:rsidR="00473722" w:rsidRPr="00473722">
        <w:rPr>
          <w:rFonts w:ascii="Times New Roman" w:hAnsi="Times New Roman" w:cs="Times New Roman"/>
          <w:color w:val="000000"/>
          <w:sz w:val="28"/>
          <w:szCs w:val="28"/>
          <w:lang w:val="en-US"/>
        </w:rPr>
        <w:t xml:space="preserve">. T.: </w:t>
      </w:r>
      <w:proofErr w:type="spellStart"/>
      <w:r w:rsidR="00473722" w:rsidRPr="00473722">
        <w:rPr>
          <w:rFonts w:ascii="Times New Roman" w:hAnsi="Times New Roman" w:cs="Times New Roman"/>
          <w:color w:val="000000"/>
          <w:sz w:val="28"/>
          <w:szCs w:val="28"/>
          <w:lang w:val="en-US"/>
        </w:rPr>
        <w:t>Ma'naviyat</w:t>
      </w:r>
      <w:proofErr w:type="spellEnd"/>
      <w:r w:rsidR="00473722" w:rsidRPr="00473722">
        <w:rPr>
          <w:rFonts w:ascii="Times New Roman" w:hAnsi="Times New Roman" w:cs="Times New Roman"/>
          <w:color w:val="000000"/>
          <w:sz w:val="28"/>
          <w:szCs w:val="28"/>
          <w:lang w:val="en-US"/>
        </w:rPr>
        <w:t>, 2008 y.</w:t>
      </w:r>
    </w:p>
    <w:p w14:paraId="1803C8F7" w14:textId="77777777" w:rsidR="0013740E" w:rsidRDefault="006E0909" w:rsidP="00473722">
      <w:pPr>
        <w:widowControl/>
        <w:shd w:val="clear" w:color="auto" w:fill="FFFFFF"/>
        <w:overflowPunct/>
        <w:autoSpaceDE/>
        <w:autoSpaceDN/>
        <w:adjustRightInd/>
        <w:spacing w:afterAutospacing="1" w:line="240" w:lineRule="auto"/>
        <w:rPr>
          <w:rFonts w:ascii="initial" w:hAnsi="initial" w:cs="Arial"/>
          <w:color w:val="111115"/>
          <w:sz w:val="28"/>
          <w:szCs w:val="28"/>
          <w:bdr w:val="none" w:sz="0" w:space="0" w:color="auto" w:frame="1"/>
          <w:lang w:val="uz-Cyrl-UZ"/>
        </w:rPr>
      </w:pPr>
      <w:r>
        <w:rPr>
          <w:rFonts w:ascii="Times New Roman" w:hAnsi="Times New Roman" w:cs="Times New Roman"/>
          <w:color w:val="000000"/>
          <w:sz w:val="28"/>
          <w:szCs w:val="28"/>
          <w:lang w:val="en-US"/>
        </w:rPr>
        <w:t>30</w:t>
      </w:r>
      <w:r w:rsidR="00473722" w:rsidRPr="00473722">
        <w:rPr>
          <w:rFonts w:ascii="Times New Roman" w:hAnsi="Times New Roman" w:cs="Times New Roman"/>
          <w:color w:val="000000"/>
          <w:sz w:val="28"/>
          <w:szCs w:val="28"/>
          <w:lang w:val="en-US"/>
        </w:rPr>
        <w:t>.</w:t>
      </w:r>
      <w:r w:rsidR="00473722" w:rsidRPr="00473722">
        <w:rPr>
          <w:rFonts w:ascii="initial" w:hAnsi="initial" w:cs="Arial"/>
          <w:color w:val="111115"/>
          <w:sz w:val="28"/>
          <w:szCs w:val="28"/>
          <w:bdr w:val="none" w:sz="0" w:space="0" w:color="auto" w:frame="1"/>
          <w:lang w:val="uz-Cyrl-UZ"/>
        </w:rPr>
        <w:t>A.A.Abduqodirov, R.Ishmuxamedov, A.Pardaev. Ta’limda innovatsion  texnologiyalar (ta’lim muassasalari pedagog-o‘qituvchilari uchun  amaliy tavsiyalar).-T.: Iste’dod, 2008.-180 be</w:t>
      </w:r>
    </w:p>
    <w:p w14:paraId="791DA8D0" w14:textId="58A6F4A2" w:rsidR="00473722" w:rsidRPr="006E0909" w:rsidRDefault="006E0909" w:rsidP="00473722">
      <w:pPr>
        <w:widowControl/>
        <w:shd w:val="clear" w:color="auto" w:fill="FFFFFF"/>
        <w:overflowPunct/>
        <w:autoSpaceDE/>
        <w:autoSpaceDN/>
        <w:adjustRightInd/>
        <w:spacing w:afterAutospacing="1" w:line="240" w:lineRule="auto"/>
        <w:rPr>
          <w:rFonts w:ascii="initial" w:hAnsi="initial" w:cs="Arial"/>
          <w:color w:val="111115"/>
          <w:sz w:val="28"/>
          <w:szCs w:val="28"/>
          <w:bdr w:val="none" w:sz="0" w:space="0" w:color="auto" w:frame="1"/>
          <w:lang w:val="uz-Cyrl-UZ"/>
        </w:rPr>
      </w:pPr>
      <w:r>
        <w:rPr>
          <w:rFonts w:ascii="Times New Roman" w:hAnsi="Times New Roman" w:cs="Times New Roman"/>
          <w:color w:val="000000"/>
          <w:sz w:val="28"/>
          <w:szCs w:val="28"/>
          <w:lang w:val="en-US"/>
        </w:rPr>
        <w:t>31</w:t>
      </w:r>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Z.</w:t>
      </w:r>
      <w:proofErr w:type="gramStart"/>
      <w:r w:rsidR="00473722" w:rsidRPr="00473722">
        <w:rPr>
          <w:rFonts w:ascii="Times New Roman" w:hAnsi="Times New Roman" w:cs="Times New Roman"/>
          <w:color w:val="000000"/>
          <w:sz w:val="28"/>
          <w:szCs w:val="28"/>
          <w:lang w:val="en-US"/>
        </w:rPr>
        <w:t>B.Jalilov</w:t>
      </w:r>
      <w:proofErr w:type="spellEnd"/>
      <w:proofErr w:type="gram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Sharq</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mutafakkirlari</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merosini</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o'rganishning</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didaktik</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metodlari</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Zamonaviy</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ta'lim</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jurnali</w:t>
      </w:r>
      <w:proofErr w:type="spellEnd"/>
      <w:r w:rsidR="00473722" w:rsidRPr="00473722">
        <w:rPr>
          <w:rFonts w:ascii="Times New Roman" w:hAnsi="Times New Roman" w:cs="Times New Roman"/>
          <w:color w:val="000000"/>
          <w:sz w:val="28"/>
          <w:szCs w:val="28"/>
          <w:lang w:val="en-US"/>
        </w:rPr>
        <w:t xml:space="preserve">. 2017 </w:t>
      </w:r>
      <w:proofErr w:type="spellStart"/>
      <w:r w:rsidR="00473722" w:rsidRPr="00473722">
        <w:rPr>
          <w:rFonts w:ascii="Times New Roman" w:hAnsi="Times New Roman" w:cs="Times New Roman"/>
          <w:color w:val="000000"/>
          <w:sz w:val="28"/>
          <w:szCs w:val="28"/>
          <w:lang w:val="en-US"/>
        </w:rPr>
        <w:t>yil</w:t>
      </w:r>
      <w:proofErr w:type="spellEnd"/>
      <w:r w:rsidR="00473722" w:rsidRPr="00473722">
        <w:rPr>
          <w:rFonts w:ascii="Times New Roman" w:hAnsi="Times New Roman" w:cs="Times New Roman"/>
          <w:color w:val="000000"/>
          <w:sz w:val="28"/>
          <w:szCs w:val="28"/>
          <w:lang w:val="en-US"/>
        </w:rPr>
        <w:t>, 5-son</w:t>
      </w:r>
    </w:p>
    <w:p w14:paraId="01E23EC9" w14:textId="77777777" w:rsidR="00473722" w:rsidRPr="00473722" w:rsidRDefault="006E0909" w:rsidP="00473722">
      <w:pPr>
        <w:widowControl/>
        <w:shd w:val="clear" w:color="auto" w:fill="FFFFFF"/>
        <w:overflowPunct/>
        <w:autoSpaceDE/>
        <w:autoSpaceDN/>
        <w:adjustRightInd/>
        <w:spacing w:afterAutospacing="1" w:line="240" w:lineRule="auto"/>
        <w:rPr>
          <w:rFonts w:ascii="initial" w:hAnsi="initial" w:cs="Arial"/>
          <w:color w:val="111115"/>
          <w:sz w:val="28"/>
          <w:szCs w:val="28"/>
          <w:lang w:val="uz-Cyrl-UZ"/>
        </w:rPr>
      </w:pPr>
      <w:r w:rsidRPr="006E0909">
        <w:rPr>
          <w:rFonts w:ascii="Times New Roman" w:hAnsi="Times New Roman" w:cs="Times New Roman"/>
          <w:color w:val="000000"/>
          <w:sz w:val="28"/>
          <w:szCs w:val="28"/>
          <w:lang w:val="uz-Cyrl-UZ"/>
        </w:rPr>
        <w:t>32</w:t>
      </w:r>
      <w:r w:rsidR="00473722" w:rsidRPr="006E0909">
        <w:rPr>
          <w:rFonts w:ascii="Times New Roman" w:hAnsi="Times New Roman" w:cs="Times New Roman"/>
          <w:color w:val="000000"/>
          <w:sz w:val="28"/>
          <w:szCs w:val="28"/>
          <w:lang w:val="uz-Cyrl-UZ"/>
        </w:rPr>
        <w:t>.</w:t>
      </w:r>
      <w:r w:rsidR="00473722" w:rsidRPr="00473722">
        <w:rPr>
          <w:rFonts w:ascii="initial" w:hAnsi="initial" w:cs="Arial"/>
          <w:color w:val="111115"/>
          <w:sz w:val="28"/>
          <w:szCs w:val="28"/>
          <w:bdr w:val="none" w:sz="0" w:space="0" w:color="auto" w:frame="1"/>
          <w:lang w:val="uz-Cyrl-UZ"/>
        </w:rPr>
        <w:t>Turdiev N.SH., Asadov YU.M., Akbarova S.N., Temirov D.SH. Umumiy o‘rta ta’lim tizimida o‘quvchilarning kompetensiyalarini shakllantirishga yo‘naltirilgan ta’lim texnologiyalari. //O‘quv-uslubiy qo‘llanma.(I-qism). Toshkent, 2015. - 160 b; B. 5-6 b.</w:t>
      </w:r>
      <w:r>
        <w:rPr>
          <w:rFonts w:ascii="Times New Roman" w:hAnsi="Times New Roman" w:cs="Times New Roman"/>
          <w:sz w:val="28"/>
          <w:szCs w:val="28"/>
          <w:lang w:val="uz-Cyrl-UZ"/>
        </w:rPr>
        <w:t xml:space="preserve"> 3</w:t>
      </w:r>
      <w:r w:rsidRPr="006E0909">
        <w:rPr>
          <w:rFonts w:ascii="Times New Roman" w:hAnsi="Times New Roman" w:cs="Times New Roman"/>
          <w:sz w:val="28"/>
          <w:szCs w:val="28"/>
          <w:lang w:val="uz-Cyrl-UZ"/>
        </w:rPr>
        <w:t>3</w:t>
      </w:r>
      <w:r w:rsidR="00473722" w:rsidRPr="00473722">
        <w:rPr>
          <w:rFonts w:ascii="Times New Roman" w:hAnsi="Times New Roman" w:cs="Times New Roman"/>
          <w:sz w:val="28"/>
          <w:szCs w:val="28"/>
          <w:lang w:val="uz-Cyrl-UZ"/>
        </w:rPr>
        <w:t>.Pedagogika. //  M.Toxtaxodjaevaning  umumiy  tahriri  ostida.  –  T.: O’zbekiston Faylasuflari Milliy jamiyati, 2010.</w:t>
      </w:r>
    </w:p>
    <w:p w14:paraId="5F8F4503" w14:textId="77777777" w:rsidR="00473722" w:rsidRPr="00473722" w:rsidRDefault="006E0909" w:rsidP="00473722">
      <w:pPr>
        <w:widowControl/>
        <w:shd w:val="clear" w:color="auto" w:fill="FFFFFF"/>
        <w:overflowPunct/>
        <w:autoSpaceDE/>
        <w:autoSpaceDN/>
        <w:adjustRightInd/>
        <w:spacing w:afterAutospacing="1" w:line="240" w:lineRule="auto"/>
        <w:rPr>
          <w:rFonts w:ascii="initial" w:hAnsi="initial" w:cs="Arial"/>
          <w:color w:val="111115"/>
          <w:sz w:val="28"/>
          <w:szCs w:val="28"/>
          <w:lang w:val="uz-Cyrl-UZ"/>
        </w:rPr>
      </w:pPr>
      <w:r>
        <w:rPr>
          <w:rFonts w:ascii="initial" w:hAnsi="initial" w:cs="Arial"/>
          <w:color w:val="111115"/>
          <w:sz w:val="28"/>
          <w:szCs w:val="28"/>
          <w:lang w:val="uz-Cyrl-UZ"/>
        </w:rPr>
        <w:t>34</w:t>
      </w:r>
      <w:r w:rsidR="00473722" w:rsidRPr="00473722">
        <w:rPr>
          <w:rFonts w:ascii="initial" w:hAnsi="initial" w:cs="Arial"/>
          <w:color w:val="111115"/>
          <w:sz w:val="28"/>
          <w:szCs w:val="28"/>
          <w:lang w:val="uz-Cyrl-UZ"/>
        </w:rPr>
        <w:t>.</w:t>
      </w:r>
      <w:r w:rsidR="00473722" w:rsidRPr="00473722">
        <w:rPr>
          <w:rFonts w:ascii="Times New Roman" w:hAnsi="Times New Roman" w:cs="Times New Roman"/>
          <w:sz w:val="28"/>
          <w:szCs w:val="28"/>
          <w:lang w:val="uz-Cyrl-UZ"/>
        </w:rPr>
        <w:t>Ibragimov X.I.., Abdullayeva Sh.A. Pedagogika nazariyasi.  -  T.: “Fan va texnologiyalar” nashriyoti, 2008.</w:t>
      </w:r>
    </w:p>
    <w:p w14:paraId="16577370" w14:textId="77777777" w:rsidR="00473722" w:rsidRPr="00473722" w:rsidRDefault="006E0909" w:rsidP="00473722">
      <w:pPr>
        <w:widowControl/>
        <w:shd w:val="clear" w:color="auto" w:fill="FFFFFF"/>
        <w:overflowPunct/>
        <w:autoSpaceDE/>
        <w:autoSpaceDN/>
        <w:adjustRightInd/>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 35</w:t>
      </w:r>
      <w:r w:rsidR="00473722" w:rsidRPr="00473722">
        <w:rPr>
          <w:rFonts w:ascii="Times New Roman" w:hAnsi="Times New Roman" w:cs="Times New Roman"/>
          <w:sz w:val="28"/>
          <w:szCs w:val="28"/>
          <w:lang w:val="uz-Cyrl-UZ"/>
        </w:rPr>
        <w:t>.  Yuzlikayeva E., Axmedova M., Qurbonova  G., Sh.Tashmetova. Umumiy pedagogika. – T.: TDPU, 2012.</w:t>
      </w:r>
    </w:p>
    <w:p w14:paraId="33F45705" w14:textId="77777777" w:rsidR="00473722" w:rsidRPr="00473722" w:rsidRDefault="006E0909" w:rsidP="00473722">
      <w:pPr>
        <w:widowControl/>
        <w:overflowPunct/>
        <w:autoSpaceDE/>
        <w:autoSpaceDN/>
        <w:adjustRightInd/>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 36</w:t>
      </w:r>
      <w:r w:rsidR="00473722" w:rsidRPr="00473722">
        <w:rPr>
          <w:rFonts w:ascii="Times New Roman" w:hAnsi="Times New Roman" w:cs="Times New Roman"/>
          <w:sz w:val="28"/>
          <w:szCs w:val="28"/>
          <w:lang w:val="uz-Cyrl-UZ"/>
        </w:rPr>
        <w:t>.  Yuzlikaeva E.,  Madyarova S.,  Yanbarisova E.,  I.Morxova. Teoriya i praktika obhey pedagogiki. – T.: TGPU, 2014.</w:t>
      </w:r>
    </w:p>
    <w:p w14:paraId="3FBB31A9" w14:textId="77777777" w:rsidR="00473722" w:rsidRPr="00473722" w:rsidRDefault="00473722" w:rsidP="00473722">
      <w:pPr>
        <w:widowControl/>
        <w:overflowPunct/>
        <w:spacing w:line="240" w:lineRule="auto"/>
        <w:rPr>
          <w:rFonts w:ascii="Times New Roman" w:hAnsi="Times New Roman" w:cs="Times New Roman"/>
          <w:b/>
          <w:bCs/>
          <w:sz w:val="28"/>
          <w:szCs w:val="28"/>
          <w:lang w:val="uz-Cyrl-UZ"/>
        </w:rPr>
      </w:pPr>
      <w:r w:rsidRPr="00473722">
        <w:rPr>
          <w:rFonts w:ascii="Times New Roman" w:hAnsi="Times New Roman" w:cs="Times New Roman"/>
          <w:bCs/>
          <w:sz w:val="28"/>
          <w:szCs w:val="28"/>
          <w:lang w:val="uz-Cyrl-UZ"/>
        </w:rPr>
        <w:t xml:space="preserve"> </w:t>
      </w:r>
      <w:r w:rsidR="006E0909">
        <w:rPr>
          <w:rFonts w:ascii="Times New Roman" w:hAnsi="Times New Roman" w:cs="Times New Roman"/>
          <w:bCs/>
          <w:sz w:val="28"/>
          <w:szCs w:val="28"/>
          <w:lang w:val="en-US"/>
        </w:rPr>
        <w:t>37</w:t>
      </w:r>
      <w:r w:rsidRPr="00473722">
        <w:rPr>
          <w:rFonts w:ascii="Times New Roman" w:hAnsi="Times New Roman" w:cs="Times New Roman"/>
          <w:bCs/>
          <w:sz w:val="28"/>
          <w:szCs w:val="28"/>
          <w:lang w:val="en-US"/>
        </w:rPr>
        <w:t xml:space="preserve">. Leadership </w:t>
      </w:r>
      <w:proofErr w:type="spellStart"/>
      <w:r w:rsidRPr="00473722">
        <w:rPr>
          <w:rFonts w:ascii="Times New Roman" w:hAnsi="Times New Roman" w:cs="Times New Roman"/>
          <w:bCs/>
          <w:sz w:val="28"/>
          <w:szCs w:val="28"/>
          <w:lang w:val="en-US"/>
        </w:rPr>
        <w:t>guide.Senior</w:t>
      </w:r>
      <w:proofErr w:type="spellEnd"/>
      <w:r w:rsidRPr="00473722">
        <w:rPr>
          <w:rFonts w:ascii="Times New Roman" w:hAnsi="Times New Roman" w:cs="Times New Roman"/>
          <w:bCs/>
          <w:sz w:val="28"/>
          <w:szCs w:val="28"/>
          <w:lang w:val="en-US"/>
        </w:rPr>
        <w:t xml:space="preserve"> leaders, subject leaders and teachers in secondary schools.</w:t>
      </w:r>
    </w:p>
    <w:p w14:paraId="0B6CE7E1" w14:textId="77777777" w:rsidR="00473722" w:rsidRPr="00473722" w:rsidRDefault="006E0909" w:rsidP="00473722">
      <w:pPr>
        <w:widowControl/>
        <w:overflowPunct/>
        <w:spacing w:line="240" w:lineRule="auto"/>
        <w:rPr>
          <w:rFonts w:ascii="Times New Roman" w:hAnsi="Times New Roman" w:cs="Times New Roman"/>
          <w:b/>
          <w:bCs/>
          <w:sz w:val="28"/>
          <w:szCs w:val="28"/>
          <w:lang w:val="uz-Cyrl-UZ"/>
        </w:rPr>
      </w:pPr>
      <w:r>
        <w:rPr>
          <w:rFonts w:ascii="Times New Roman" w:hAnsi="Times New Roman" w:cs="Times New Roman"/>
          <w:iCs/>
          <w:sz w:val="28"/>
          <w:szCs w:val="28"/>
          <w:lang w:val="en-US"/>
        </w:rPr>
        <w:t xml:space="preserve"> 38</w:t>
      </w:r>
      <w:r w:rsidR="00473722" w:rsidRPr="00473722">
        <w:rPr>
          <w:rFonts w:ascii="Times New Roman" w:hAnsi="Times New Roman" w:cs="Times New Roman"/>
          <w:iCs/>
          <w:sz w:val="28"/>
          <w:szCs w:val="28"/>
          <w:lang w:val="en-US"/>
        </w:rPr>
        <w:t xml:space="preserve">. Pedagogy and </w:t>
      </w:r>
      <w:proofErr w:type="spellStart"/>
      <w:r w:rsidR="00473722" w:rsidRPr="00473722">
        <w:rPr>
          <w:rFonts w:ascii="Times New Roman" w:hAnsi="Times New Roman" w:cs="Times New Roman"/>
          <w:iCs/>
          <w:sz w:val="28"/>
          <w:szCs w:val="28"/>
          <w:lang w:val="en-US"/>
        </w:rPr>
        <w:t>Practice:Teaching</w:t>
      </w:r>
      <w:proofErr w:type="spellEnd"/>
      <w:r w:rsidR="00473722" w:rsidRPr="00473722">
        <w:rPr>
          <w:rFonts w:ascii="Times New Roman" w:hAnsi="Times New Roman" w:cs="Times New Roman"/>
          <w:iCs/>
          <w:sz w:val="28"/>
          <w:szCs w:val="28"/>
          <w:lang w:val="en-US"/>
        </w:rPr>
        <w:t xml:space="preserve"> and Learning in Secondary </w:t>
      </w:r>
      <w:proofErr w:type="spellStart"/>
      <w:r w:rsidR="00473722" w:rsidRPr="00473722">
        <w:rPr>
          <w:rFonts w:ascii="Times New Roman" w:hAnsi="Times New Roman" w:cs="Times New Roman"/>
          <w:iCs/>
          <w:sz w:val="28"/>
          <w:szCs w:val="28"/>
          <w:lang w:val="en-US"/>
        </w:rPr>
        <w:t>chools</w:t>
      </w:r>
      <w:proofErr w:type="spellEnd"/>
      <w:r w:rsidR="00473722" w:rsidRPr="00473722">
        <w:rPr>
          <w:rFonts w:ascii="Times New Roman" w:hAnsi="Times New Roman" w:cs="Times New Roman"/>
          <w:iCs/>
          <w:sz w:val="28"/>
          <w:szCs w:val="28"/>
          <w:lang w:val="en-US"/>
        </w:rPr>
        <w:t xml:space="preserve"> .</w:t>
      </w:r>
      <w:r w:rsidR="00473722" w:rsidRPr="00473722">
        <w:rPr>
          <w:rFonts w:ascii="Times New Roman" w:hAnsi="Times New Roman" w:cs="Times New Roman"/>
          <w:sz w:val="28"/>
          <w:szCs w:val="28"/>
          <w:lang w:val="en-US"/>
        </w:rPr>
        <w:t xml:space="preserve"> Status: Recommended Date of issue: 09-2004. Ref: DfES 0444-2004 </w:t>
      </w:r>
      <w:proofErr w:type="spellStart"/>
      <w:r w:rsidR="00473722" w:rsidRPr="00473722">
        <w:rPr>
          <w:rFonts w:ascii="Times New Roman" w:hAnsi="Times New Roman" w:cs="Times New Roman"/>
          <w:sz w:val="28"/>
          <w:szCs w:val="28"/>
          <w:lang w:val="en-US"/>
        </w:rPr>
        <w:t>G</w:t>
      </w:r>
      <w:r w:rsidR="00473722" w:rsidRPr="00473722">
        <w:rPr>
          <w:rFonts w:ascii="Times New Roman" w:hAnsi="Times New Roman" w:cs="Times New Roman"/>
          <w:bCs/>
          <w:sz w:val="28"/>
          <w:szCs w:val="28"/>
          <w:lang w:val="en-US"/>
        </w:rPr>
        <w:t>Guidance</w:t>
      </w:r>
      <w:proofErr w:type="spellEnd"/>
      <w:r w:rsidR="00473722" w:rsidRPr="00473722">
        <w:rPr>
          <w:rFonts w:ascii="Times New Roman" w:hAnsi="Times New Roman" w:cs="Times New Roman"/>
          <w:bCs/>
          <w:sz w:val="28"/>
          <w:szCs w:val="28"/>
          <w:lang w:val="en-US"/>
        </w:rPr>
        <w:t>.</w:t>
      </w:r>
      <w:r w:rsidR="00473722" w:rsidRPr="00473722">
        <w:rPr>
          <w:rFonts w:ascii="Times New Roman" w:hAnsi="Times New Roman" w:cs="Times New Roman"/>
          <w:b/>
          <w:bCs/>
          <w:sz w:val="28"/>
          <w:szCs w:val="28"/>
          <w:lang w:val="en-US"/>
        </w:rPr>
        <w:t xml:space="preserve">           </w:t>
      </w:r>
    </w:p>
    <w:p w14:paraId="6C086127" w14:textId="77777777" w:rsidR="00473722" w:rsidRPr="00473722" w:rsidRDefault="006E0909" w:rsidP="00473722">
      <w:pPr>
        <w:widowControl/>
        <w:overflowPunct/>
        <w:autoSpaceDE/>
        <w:autoSpaceDN/>
        <w:adjustRightInd/>
        <w:spacing w:line="240" w:lineRule="auto"/>
        <w:rPr>
          <w:rFonts w:ascii="Times New Roman" w:hAnsi="Times New Roman" w:cs="Times New Roman"/>
          <w:sz w:val="28"/>
          <w:szCs w:val="28"/>
          <w:lang w:val="uz-Cyrl-UZ"/>
        </w:rPr>
      </w:pPr>
      <w:r>
        <w:rPr>
          <w:rFonts w:ascii="Times New Roman" w:hAnsi="Times New Roman" w:cs="Times New Roman"/>
          <w:sz w:val="28"/>
          <w:szCs w:val="28"/>
          <w:lang w:val="uz-Cyrl-UZ"/>
        </w:rPr>
        <w:t>40</w:t>
      </w:r>
      <w:r w:rsidR="00473722" w:rsidRPr="00473722">
        <w:rPr>
          <w:rFonts w:ascii="Times New Roman" w:hAnsi="Times New Roman" w:cs="Times New Roman"/>
          <w:sz w:val="28"/>
          <w:szCs w:val="28"/>
          <w:lang w:val="uz-Cyrl-UZ"/>
        </w:rPr>
        <w:t xml:space="preserve">. Xasanboev  J,  To’rakulov  X.,  Xaydarov   M.,  Hasanboeva   O.  Pedagogika fanidan izohli lug’at.  –  T.: Fan va texnologiya, 2008 </w:t>
      </w:r>
    </w:p>
    <w:p w14:paraId="1883FAC6" w14:textId="77777777" w:rsidR="00473722" w:rsidRPr="00473722" w:rsidRDefault="006E0909" w:rsidP="00473722">
      <w:pPr>
        <w:widowControl/>
        <w:overflowPunct/>
        <w:autoSpaceDE/>
        <w:autoSpaceDN/>
        <w:adjustRightInd/>
        <w:spacing w:before="150" w:line="240" w:lineRule="auto"/>
        <w:jc w:val="left"/>
        <w:textAlignment w:val="top"/>
        <w:rPr>
          <w:rFonts w:ascii="Times New Roman" w:hAnsi="Times New Roman" w:cs="Times New Roman"/>
          <w:color w:val="000000"/>
          <w:sz w:val="28"/>
          <w:szCs w:val="28"/>
          <w:lang w:val="en-US"/>
        </w:rPr>
      </w:pPr>
      <w:r>
        <w:rPr>
          <w:rFonts w:ascii="Times New Roman" w:hAnsi="Times New Roman" w:cs="Times New Roman"/>
          <w:color w:val="000000"/>
          <w:sz w:val="28"/>
          <w:szCs w:val="28"/>
          <w:lang w:val="uz-Cyrl-UZ"/>
        </w:rPr>
        <w:t xml:space="preserve"> 4</w:t>
      </w:r>
      <w:r w:rsidR="00473722" w:rsidRPr="00473722">
        <w:rPr>
          <w:rFonts w:ascii="Times New Roman" w:hAnsi="Times New Roman" w:cs="Times New Roman"/>
          <w:color w:val="000000"/>
          <w:sz w:val="28"/>
          <w:szCs w:val="28"/>
          <w:lang w:val="uz-Cyrl-UZ"/>
        </w:rPr>
        <w:t xml:space="preserve">1. Shayx Muhammad Sodiq Muhammad Yusuf. </w:t>
      </w:r>
      <w:proofErr w:type="spellStart"/>
      <w:r w:rsidR="00473722" w:rsidRPr="00473722">
        <w:rPr>
          <w:rFonts w:ascii="Times New Roman" w:hAnsi="Times New Roman" w:cs="Times New Roman"/>
          <w:color w:val="000000"/>
          <w:sz w:val="28"/>
          <w:szCs w:val="28"/>
          <w:lang w:val="en-US"/>
        </w:rPr>
        <w:t>Baxtiyor</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oila</w:t>
      </w:r>
      <w:proofErr w:type="spellEnd"/>
      <w:r w:rsidR="00473722" w:rsidRPr="00473722">
        <w:rPr>
          <w:rFonts w:ascii="Times New Roman" w:hAnsi="Times New Roman" w:cs="Times New Roman"/>
          <w:color w:val="000000"/>
          <w:sz w:val="28"/>
          <w:szCs w:val="28"/>
          <w:lang w:val="en-US"/>
        </w:rPr>
        <w:t>. T.: "</w:t>
      </w:r>
      <w:proofErr w:type="spellStart"/>
      <w:r w:rsidR="00473722" w:rsidRPr="00473722">
        <w:rPr>
          <w:rFonts w:ascii="Times New Roman" w:hAnsi="Times New Roman" w:cs="Times New Roman"/>
          <w:color w:val="000000"/>
          <w:sz w:val="28"/>
          <w:szCs w:val="28"/>
          <w:lang w:val="en-US"/>
        </w:rPr>
        <w:t>Hilol-nashr</w:t>
      </w:r>
      <w:proofErr w:type="spellEnd"/>
      <w:r w:rsidR="00473722" w:rsidRPr="00473722">
        <w:rPr>
          <w:rFonts w:ascii="Times New Roman" w:hAnsi="Times New Roman" w:cs="Times New Roman"/>
          <w:color w:val="000000"/>
          <w:sz w:val="28"/>
          <w:szCs w:val="28"/>
          <w:lang w:val="en-US"/>
        </w:rPr>
        <w:t>" 2013 y.</w:t>
      </w:r>
    </w:p>
    <w:p w14:paraId="1A383D19" w14:textId="77777777" w:rsidR="00473722" w:rsidRPr="00473722" w:rsidRDefault="00C96731" w:rsidP="006E0909">
      <w:pPr>
        <w:widowControl/>
        <w:overflowPunct/>
        <w:autoSpaceDE/>
        <w:autoSpaceDN/>
        <w:adjustRightInd/>
        <w:spacing w:line="240" w:lineRule="auto"/>
        <w:rPr>
          <w:rFonts w:ascii="Times New Roman" w:hAnsi="Times New Roman" w:cs="Times New Roman"/>
          <w:b/>
          <w:sz w:val="28"/>
          <w:szCs w:val="28"/>
          <w:lang w:val="en-US"/>
        </w:rPr>
      </w:pPr>
      <w:r>
        <w:rPr>
          <w:rFonts w:ascii="Times New Roman" w:hAnsi="Times New Roman" w:cs="Times New Roman"/>
          <w:color w:val="000000"/>
          <w:sz w:val="28"/>
          <w:szCs w:val="28"/>
          <w:lang w:val="en-US"/>
        </w:rPr>
        <w:t>4</w:t>
      </w:r>
      <w:r w:rsidR="00473722" w:rsidRPr="00473722">
        <w:rPr>
          <w:rFonts w:ascii="Times New Roman" w:hAnsi="Times New Roman" w:cs="Times New Roman"/>
          <w:color w:val="000000"/>
          <w:sz w:val="28"/>
          <w:szCs w:val="28"/>
          <w:lang w:val="en-US"/>
        </w:rPr>
        <w:t xml:space="preserve">2. </w:t>
      </w:r>
      <w:proofErr w:type="spellStart"/>
      <w:r w:rsidR="00473722" w:rsidRPr="00473722">
        <w:rPr>
          <w:rFonts w:ascii="Times New Roman" w:hAnsi="Times New Roman" w:cs="Times New Roman"/>
          <w:color w:val="000000"/>
          <w:sz w:val="28"/>
          <w:szCs w:val="28"/>
          <w:lang w:val="en-US"/>
        </w:rPr>
        <w:t>A.Haydarov</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Inson</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kamoloti</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va</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milliy-ma'naviy</w:t>
      </w:r>
      <w:proofErr w:type="spellEnd"/>
      <w:r w:rsidR="00473722" w:rsidRPr="00473722">
        <w:rPr>
          <w:rFonts w:ascii="Times New Roman" w:hAnsi="Times New Roman" w:cs="Times New Roman"/>
          <w:color w:val="000000"/>
          <w:sz w:val="28"/>
          <w:szCs w:val="28"/>
          <w:lang w:val="en-US"/>
        </w:rPr>
        <w:t xml:space="preserve"> </w:t>
      </w:r>
      <w:proofErr w:type="spellStart"/>
      <w:r w:rsidR="00473722" w:rsidRPr="00473722">
        <w:rPr>
          <w:rFonts w:ascii="Times New Roman" w:hAnsi="Times New Roman" w:cs="Times New Roman"/>
          <w:color w:val="000000"/>
          <w:sz w:val="28"/>
          <w:szCs w:val="28"/>
          <w:lang w:val="en-US"/>
        </w:rPr>
        <w:t>qadriyatlar</w:t>
      </w:r>
      <w:proofErr w:type="spellEnd"/>
      <w:r w:rsidR="00473722" w:rsidRPr="00473722">
        <w:rPr>
          <w:rFonts w:ascii="Times New Roman" w:hAnsi="Times New Roman" w:cs="Times New Roman"/>
          <w:color w:val="000000"/>
          <w:sz w:val="28"/>
          <w:szCs w:val="28"/>
          <w:lang w:val="en-US"/>
        </w:rPr>
        <w:t xml:space="preserve">. T.: </w:t>
      </w:r>
      <w:proofErr w:type="spellStart"/>
      <w:r w:rsidR="00473722" w:rsidRPr="00473722">
        <w:rPr>
          <w:rFonts w:ascii="Times New Roman" w:hAnsi="Times New Roman" w:cs="Times New Roman"/>
          <w:color w:val="000000"/>
          <w:sz w:val="28"/>
          <w:szCs w:val="28"/>
          <w:lang w:val="en-US"/>
        </w:rPr>
        <w:t>Muharrir</w:t>
      </w:r>
      <w:proofErr w:type="spellEnd"/>
      <w:r w:rsidR="00473722" w:rsidRPr="00473722">
        <w:rPr>
          <w:rFonts w:ascii="Times New Roman" w:hAnsi="Times New Roman" w:cs="Times New Roman"/>
          <w:color w:val="000000"/>
          <w:sz w:val="28"/>
          <w:szCs w:val="28"/>
          <w:lang w:val="en-US"/>
        </w:rPr>
        <w:t>, 2008 y.</w:t>
      </w:r>
      <w:r w:rsidR="00473722" w:rsidRPr="00473722">
        <w:rPr>
          <w:rFonts w:ascii="Times New Roman" w:hAnsi="Times New Roman" w:cs="Times New Roman"/>
          <w:b/>
          <w:sz w:val="28"/>
          <w:szCs w:val="28"/>
          <w:lang w:val="en-US"/>
        </w:rPr>
        <w:t xml:space="preserve">  </w:t>
      </w:r>
    </w:p>
    <w:p w14:paraId="7A8CA046" w14:textId="77777777" w:rsidR="00473722" w:rsidRPr="00473722" w:rsidRDefault="00C96731" w:rsidP="00473722">
      <w:pPr>
        <w:widowControl/>
        <w:shd w:val="clear" w:color="auto" w:fill="FFFFFF"/>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4</w:t>
      </w:r>
      <w:r w:rsidR="00473722" w:rsidRPr="00473722">
        <w:rPr>
          <w:rFonts w:ascii="Times New Roman" w:hAnsi="Times New Roman" w:cs="Times New Roman"/>
          <w:sz w:val="28"/>
          <w:szCs w:val="28"/>
          <w:lang w:val="en-US"/>
        </w:rPr>
        <w:t xml:space="preserve">3. </w:t>
      </w:r>
      <w:proofErr w:type="spellStart"/>
      <w:r w:rsidR="00473722" w:rsidRPr="00473722">
        <w:rPr>
          <w:rFonts w:ascii="Times New Roman" w:hAnsi="Times New Roman" w:cs="Times New Roman"/>
          <w:sz w:val="28"/>
          <w:szCs w:val="28"/>
          <w:lang w:val="en-US"/>
        </w:rPr>
        <w:t>Barkamol</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avlod</w:t>
      </w:r>
      <w:proofErr w:type="spellEnd"/>
      <w:r w:rsidR="00473722" w:rsidRPr="00473722">
        <w:rPr>
          <w:rFonts w:ascii="Times New Roman" w:hAnsi="Times New Roman" w:cs="Times New Roman"/>
          <w:sz w:val="28"/>
          <w:szCs w:val="28"/>
          <w:lang w:val="en-US"/>
        </w:rPr>
        <w:t xml:space="preserve"> - </w:t>
      </w:r>
      <w:proofErr w:type="spellStart"/>
      <w:r w:rsidR="00473722" w:rsidRPr="00473722">
        <w:rPr>
          <w:rFonts w:ascii="Times New Roman" w:hAnsi="Times New Roman" w:cs="Times New Roman"/>
          <w:sz w:val="28"/>
          <w:szCs w:val="28"/>
          <w:lang w:val="en-US"/>
        </w:rPr>
        <w:t>O‘zbekiston</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taraqqi¸tining</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poydevori</w:t>
      </w:r>
      <w:proofErr w:type="spellEnd"/>
      <w:r w:rsidR="00473722" w:rsidRPr="00473722">
        <w:rPr>
          <w:rFonts w:ascii="Times New Roman" w:hAnsi="Times New Roman" w:cs="Times New Roman"/>
          <w:sz w:val="28"/>
          <w:szCs w:val="28"/>
          <w:lang w:val="en-US"/>
        </w:rPr>
        <w:t>. -</w:t>
      </w:r>
      <w:r w:rsidR="00473722" w:rsidRPr="00473722">
        <w:rPr>
          <w:rFonts w:ascii="Times New Roman" w:hAnsi="Times New Roman" w:cs="Times New Roman"/>
          <w:sz w:val="28"/>
          <w:szCs w:val="28"/>
        </w:rPr>
        <w:t>Т</w:t>
      </w:r>
      <w:r w:rsidR="00473722" w:rsidRPr="00473722">
        <w:rPr>
          <w:rFonts w:ascii="Times New Roman" w:hAnsi="Times New Roman" w:cs="Times New Roman"/>
          <w:sz w:val="28"/>
          <w:szCs w:val="28"/>
          <w:lang w:val="en-US"/>
        </w:rPr>
        <w:t xml:space="preserve">., 1998. </w:t>
      </w:r>
    </w:p>
    <w:p w14:paraId="7FEDA678" w14:textId="77777777" w:rsidR="00473722" w:rsidRPr="00473722" w:rsidRDefault="00C96731" w:rsidP="00473722">
      <w:pPr>
        <w:widowControl/>
        <w:shd w:val="clear" w:color="auto" w:fill="FFFFFF"/>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4</w:t>
      </w:r>
      <w:r w:rsidR="00473722" w:rsidRPr="00473722">
        <w:rPr>
          <w:rFonts w:ascii="Times New Roman" w:hAnsi="Times New Roman" w:cs="Times New Roman"/>
          <w:sz w:val="28"/>
          <w:szCs w:val="28"/>
          <w:lang w:val="en-US"/>
        </w:rPr>
        <w:t xml:space="preserve">4. Karimov I. A. </w:t>
      </w:r>
      <w:proofErr w:type="spellStart"/>
      <w:r w:rsidR="00473722" w:rsidRPr="00473722">
        <w:rPr>
          <w:rFonts w:ascii="Times New Roman" w:hAnsi="Times New Roman" w:cs="Times New Roman"/>
          <w:sz w:val="28"/>
          <w:szCs w:val="28"/>
          <w:lang w:val="en-US"/>
        </w:rPr>
        <w:t>Ma’naviy</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yuksalish</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yo‘lida</w:t>
      </w:r>
      <w:proofErr w:type="spellEnd"/>
      <w:r w:rsidR="00473722" w:rsidRPr="00473722">
        <w:rPr>
          <w:rFonts w:ascii="Times New Roman" w:hAnsi="Times New Roman" w:cs="Times New Roman"/>
          <w:sz w:val="28"/>
          <w:szCs w:val="28"/>
          <w:lang w:val="en-US"/>
        </w:rPr>
        <w:t>. -</w:t>
      </w:r>
      <w:r w:rsidR="00473722" w:rsidRPr="00473722">
        <w:rPr>
          <w:rFonts w:ascii="Times New Roman" w:hAnsi="Times New Roman" w:cs="Times New Roman"/>
          <w:sz w:val="28"/>
          <w:szCs w:val="28"/>
        </w:rPr>
        <w:t>Т</w:t>
      </w:r>
      <w:r w:rsidR="00473722" w:rsidRPr="00473722">
        <w:rPr>
          <w:rFonts w:ascii="Times New Roman" w:hAnsi="Times New Roman" w:cs="Times New Roman"/>
          <w:sz w:val="28"/>
          <w:szCs w:val="28"/>
          <w:lang w:val="en-US"/>
        </w:rPr>
        <w:t>.: «</w:t>
      </w:r>
      <w:proofErr w:type="spellStart"/>
      <w:r w:rsidR="00473722" w:rsidRPr="00473722">
        <w:rPr>
          <w:rFonts w:ascii="Times New Roman" w:hAnsi="Times New Roman" w:cs="Times New Roman"/>
          <w:sz w:val="28"/>
          <w:szCs w:val="28"/>
          <w:lang w:val="en-US"/>
        </w:rPr>
        <w:t>O‘zbekiston</w:t>
      </w:r>
      <w:proofErr w:type="spellEnd"/>
      <w:r w:rsidR="00473722" w:rsidRPr="00473722">
        <w:rPr>
          <w:rFonts w:ascii="Times New Roman" w:hAnsi="Times New Roman" w:cs="Times New Roman"/>
          <w:sz w:val="28"/>
          <w:szCs w:val="28"/>
          <w:lang w:val="en-US"/>
        </w:rPr>
        <w:t xml:space="preserve">», 1998. </w:t>
      </w:r>
    </w:p>
    <w:p w14:paraId="5B185256" w14:textId="77777777" w:rsidR="00473722" w:rsidRPr="00473722" w:rsidRDefault="00C96731" w:rsidP="00473722">
      <w:pPr>
        <w:widowControl/>
        <w:shd w:val="clear" w:color="auto" w:fill="FFFFFF"/>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lastRenderedPageBreak/>
        <w:t>4</w:t>
      </w:r>
      <w:r w:rsidR="00473722" w:rsidRPr="00473722">
        <w:rPr>
          <w:rFonts w:ascii="Times New Roman" w:hAnsi="Times New Roman" w:cs="Times New Roman"/>
          <w:sz w:val="28"/>
          <w:szCs w:val="28"/>
          <w:lang w:val="en-US"/>
        </w:rPr>
        <w:t xml:space="preserve">5. </w:t>
      </w:r>
      <w:proofErr w:type="spellStart"/>
      <w:r w:rsidR="00473722" w:rsidRPr="00473722">
        <w:rPr>
          <w:rFonts w:ascii="Times New Roman" w:hAnsi="Times New Roman" w:cs="Times New Roman"/>
          <w:sz w:val="28"/>
          <w:szCs w:val="28"/>
          <w:lang w:val="en-US"/>
        </w:rPr>
        <w:t>Umumiy</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o‘rta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ta’lim</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muassasa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maktab</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larida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o‘quvchilar</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bilimini</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nazorat</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qilishning</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reyting</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tizimi</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to‘g‘risida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muvaqqat</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Nizom</w:t>
      </w:r>
      <w:proofErr w:type="spellEnd"/>
      <w:r w:rsidR="00473722" w:rsidRPr="00473722">
        <w:rPr>
          <w:rFonts w:ascii="Times New Roman" w:hAnsi="Times New Roman" w:cs="Times New Roman"/>
          <w:sz w:val="28"/>
          <w:szCs w:val="28"/>
          <w:lang w:val="en-US"/>
        </w:rPr>
        <w:t>. // «</w:t>
      </w:r>
      <w:r w:rsidR="00473722" w:rsidRPr="00473722">
        <w:rPr>
          <w:rFonts w:ascii="Times New Roman" w:hAnsi="Times New Roman" w:cs="Times New Roman"/>
          <w:sz w:val="28"/>
          <w:szCs w:val="28"/>
        </w:rPr>
        <w:t>Х</w:t>
      </w:r>
      <w:proofErr w:type="spellStart"/>
      <w:r w:rsidR="00473722" w:rsidRPr="00473722">
        <w:rPr>
          <w:rFonts w:ascii="Times New Roman" w:hAnsi="Times New Roman" w:cs="Times New Roman"/>
          <w:sz w:val="28"/>
          <w:szCs w:val="28"/>
          <w:lang w:val="en-US"/>
        </w:rPr>
        <w:t>alq</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ta’limi</w:t>
      </w:r>
      <w:proofErr w:type="spellEnd"/>
      <w:r w:rsidR="00473722" w:rsidRPr="00473722">
        <w:rPr>
          <w:rFonts w:ascii="Times New Roman" w:hAnsi="Times New Roman" w:cs="Times New Roman"/>
          <w:sz w:val="28"/>
          <w:szCs w:val="28"/>
          <w:lang w:val="en-US"/>
        </w:rPr>
        <w:t xml:space="preserve">», 2000, 4-son. 10- 24- </w:t>
      </w:r>
      <w:proofErr w:type="spellStart"/>
      <w:r w:rsidR="00473722" w:rsidRPr="00473722">
        <w:rPr>
          <w:rFonts w:ascii="Times New Roman" w:hAnsi="Times New Roman" w:cs="Times New Roman"/>
          <w:sz w:val="28"/>
          <w:szCs w:val="28"/>
          <w:lang w:val="en-US"/>
        </w:rPr>
        <w:t>betlar</w:t>
      </w:r>
      <w:proofErr w:type="spellEnd"/>
      <w:r w:rsidR="00473722" w:rsidRPr="00473722">
        <w:rPr>
          <w:rFonts w:ascii="Times New Roman" w:hAnsi="Times New Roman" w:cs="Times New Roman"/>
          <w:sz w:val="28"/>
          <w:szCs w:val="28"/>
          <w:lang w:val="en-US"/>
        </w:rPr>
        <w:t xml:space="preserve">. </w:t>
      </w:r>
    </w:p>
    <w:p w14:paraId="4F1B9A1D" w14:textId="77777777" w:rsidR="00473722" w:rsidRPr="00473722" w:rsidRDefault="00C96731" w:rsidP="00473722">
      <w:pPr>
        <w:widowControl/>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4</w:t>
      </w:r>
      <w:r w:rsidR="00473722" w:rsidRPr="00473722">
        <w:rPr>
          <w:rFonts w:ascii="Times New Roman" w:hAnsi="Times New Roman" w:cs="Times New Roman"/>
          <w:sz w:val="28"/>
          <w:szCs w:val="28"/>
          <w:lang w:val="en-US"/>
        </w:rPr>
        <w:t xml:space="preserve">6. Farberman B., Musina R., </w:t>
      </w:r>
      <w:proofErr w:type="spellStart"/>
      <w:r w:rsidR="00473722" w:rsidRPr="00473722">
        <w:rPr>
          <w:rFonts w:ascii="Times New Roman" w:hAnsi="Times New Roman" w:cs="Times New Roman"/>
          <w:sz w:val="28"/>
          <w:szCs w:val="28"/>
          <w:lang w:val="en-US"/>
        </w:rPr>
        <w:t>Jumaboyeva</w:t>
      </w:r>
      <w:proofErr w:type="spellEnd"/>
      <w:r w:rsidR="00473722" w:rsidRPr="00473722">
        <w:rPr>
          <w:rFonts w:ascii="Times New Roman" w:hAnsi="Times New Roman" w:cs="Times New Roman"/>
          <w:sz w:val="28"/>
          <w:szCs w:val="28"/>
          <w:lang w:val="en-US"/>
        </w:rPr>
        <w:t xml:space="preserve"> F. </w:t>
      </w:r>
      <w:proofErr w:type="spellStart"/>
      <w:r w:rsidR="00473722" w:rsidRPr="00473722">
        <w:rPr>
          <w:rFonts w:ascii="Times New Roman" w:hAnsi="Times New Roman" w:cs="Times New Roman"/>
          <w:sz w:val="28"/>
          <w:szCs w:val="28"/>
          <w:lang w:val="en-US"/>
        </w:rPr>
        <w:t>Oliy</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o‘quv</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yurtlarida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o‘qitishing</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zamonaviy</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usullari</w:t>
      </w:r>
      <w:proofErr w:type="spellEnd"/>
      <w:r w:rsidR="00473722" w:rsidRPr="00473722">
        <w:rPr>
          <w:rFonts w:ascii="Times New Roman" w:hAnsi="Times New Roman" w:cs="Times New Roman"/>
          <w:sz w:val="28"/>
          <w:szCs w:val="28"/>
          <w:lang w:val="en-US"/>
        </w:rPr>
        <w:t>. -</w:t>
      </w:r>
      <w:r w:rsidR="00473722" w:rsidRPr="00473722">
        <w:rPr>
          <w:rFonts w:ascii="Times New Roman" w:hAnsi="Times New Roman" w:cs="Times New Roman"/>
          <w:sz w:val="28"/>
          <w:szCs w:val="28"/>
        </w:rPr>
        <w:t>Т</w:t>
      </w:r>
      <w:r w:rsidR="00473722" w:rsidRPr="00473722">
        <w:rPr>
          <w:rFonts w:ascii="Times New Roman" w:hAnsi="Times New Roman" w:cs="Times New Roman"/>
          <w:sz w:val="28"/>
          <w:szCs w:val="28"/>
          <w:lang w:val="en-US"/>
        </w:rPr>
        <w:t xml:space="preserve">., 2002. </w:t>
      </w:r>
    </w:p>
    <w:p w14:paraId="70F42173" w14:textId="77777777" w:rsidR="00473722" w:rsidRPr="00473722" w:rsidRDefault="00C96731" w:rsidP="00473722">
      <w:pPr>
        <w:widowControl/>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4</w:t>
      </w:r>
      <w:r w:rsidR="00473722" w:rsidRPr="00473722">
        <w:rPr>
          <w:rFonts w:ascii="Times New Roman" w:hAnsi="Times New Roman" w:cs="Times New Roman"/>
          <w:sz w:val="28"/>
          <w:szCs w:val="28"/>
          <w:lang w:val="en-US"/>
        </w:rPr>
        <w:t xml:space="preserve">7. </w:t>
      </w:r>
      <w:proofErr w:type="spellStart"/>
      <w:r w:rsidR="00473722" w:rsidRPr="00473722">
        <w:rPr>
          <w:rFonts w:ascii="Times New Roman" w:hAnsi="Times New Roman" w:cs="Times New Roman"/>
          <w:sz w:val="28"/>
          <w:szCs w:val="28"/>
          <w:lang w:val="en-US"/>
        </w:rPr>
        <w:t>Roziqov</w:t>
      </w:r>
      <w:proofErr w:type="spellEnd"/>
      <w:r w:rsidR="00473722" w:rsidRPr="00473722">
        <w:rPr>
          <w:rFonts w:ascii="Times New Roman" w:hAnsi="Times New Roman" w:cs="Times New Roman"/>
          <w:sz w:val="28"/>
          <w:szCs w:val="28"/>
          <w:lang w:val="en-US"/>
        </w:rPr>
        <w:t xml:space="preserve"> O. </w:t>
      </w:r>
      <w:proofErr w:type="spellStart"/>
      <w:r w:rsidR="00473722" w:rsidRPr="00473722">
        <w:rPr>
          <w:rFonts w:ascii="Times New Roman" w:hAnsi="Times New Roman" w:cs="Times New Roman"/>
          <w:sz w:val="28"/>
          <w:szCs w:val="28"/>
          <w:lang w:val="en-US"/>
        </w:rPr>
        <w:t>va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boshq</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Didaktika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Darslik</w:t>
      </w:r>
      <w:proofErr w:type="spellEnd"/>
      <w:r w:rsidR="00473722" w:rsidRPr="00473722">
        <w:rPr>
          <w:rFonts w:ascii="Times New Roman" w:hAnsi="Times New Roman" w:cs="Times New Roman"/>
          <w:sz w:val="28"/>
          <w:szCs w:val="28"/>
          <w:lang w:val="en-US"/>
        </w:rPr>
        <w:t>. -</w:t>
      </w:r>
      <w:r w:rsidR="00473722" w:rsidRPr="00473722">
        <w:rPr>
          <w:rFonts w:ascii="Times New Roman" w:hAnsi="Times New Roman" w:cs="Times New Roman"/>
          <w:sz w:val="28"/>
          <w:szCs w:val="28"/>
        </w:rPr>
        <w:t>Т</w:t>
      </w:r>
      <w:r w:rsidR="00473722" w:rsidRPr="00473722">
        <w:rPr>
          <w:rFonts w:ascii="Times New Roman" w:hAnsi="Times New Roman" w:cs="Times New Roman"/>
          <w:sz w:val="28"/>
          <w:szCs w:val="28"/>
          <w:lang w:val="en-US"/>
        </w:rPr>
        <w:t xml:space="preserve">.: «Fan»,1997 . </w:t>
      </w:r>
    </w:p>
    <w:p w14:paraId="60B42D97" w14:textId="77777777" w:rsidR="00473722" w:rsidRPr="00473722" w:rsidRDefault="00C96731" w:rsidP="00473722">
      <w:pPr>
        <w:widowControl/>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4</w:t>
      </w:r>
      <w:r w:rsidR="00473722" w:rsidRPr="00473722">
        <w:rPr>
          <w:rFonts w:ascii="Times New Roman" w:hAnsi="Times New Roman" w:cs="Times New Roman"/>
          <w:sz w:val="28"/>
          <w:szCs w:val="28"/>
          <w:lang w:val="en-US"/>
        </w:rPr>
        <w:t xml:space="preserve">8. </w:t>
      </w:r>
      <w:r w:rsidR="00473722" w:rsidRPr="00473722">
        <w:rPr>
          <w:rFonts w:ascii="Times New Roman" w:hAnsi="Times New Roman" w:cs="Times New Roman"/>
          <w:sz w:val="28"/>
          <w:szCs w:val="28"/>
        </w:rPr>
        <w:t>Т</w:t>
      </w:r>
      <w:proofErr w:type="spellStart"/>
      <w:r w:rsidR="00473722" w:rsidRPr="00473722">
        <w:rPr>
          <w:rFonts w:ascii="Times New Roman" w:hAnsi="Times New Roman" w:cs="Times New Roman"/>
          <w:sz w:val="28"/>
          <w:szCs w:val="28"/>
          <w:lang w:val="en-US"/>
        </w:rPr>
        <w:t>ursunov</w:t>
      </w:r>
      <w:proofErr w:type="spellEnd"/>
      <w:r w:rsidR="00473722" w:rsidRPr="00473722">
        <w:rPr>
          <w:rFonts w:ascii="Times New Roman" w:hAnsi="Times New Roman" w:cs="Times New Roman"/>
          <w:sz w:val="28"/>
          <w:szCs w:val="28"/>
          <w:lang w:val="en-US"/>
        </w:rPr>
        <w:t xml:space="preserve"> I. Y., </w:t>
      </w:r>
      <w:proofErr w:type="spellStart"/>
      <w:r w:rsidR="00473722" w:rsidRPr="00473722">
        <w:rPr>
          <w:rFonts w:ascii="Times New Roman" w:hAnsi="Times New Roman" w:cs="Times New Roman"/>
          <w:sz w:val="28"/>
          <w:szCs w:val="28"/>
          <w:lang w:val="en-US"/>
        </w:rPr>
        <w:t>Nishonaliyev</w:t>
      </w:r>
      <w:proofErr w:type="spellEnd"/>
      <w:r w:rsidR="00473722" w:rsidRPr="00473722">
        <w:rPr>
          <w:rFonts w:ascii="Times New Roman" w:hAnsi="Times New Roman" w:cs="Times New Roman"/>
          <w:sz w:val="28"/>
          <w:szCs w:val="28"/>
          <w:lang w:val="en-US"/>
        </w:rPr>
        <w:t xml:space="preserve"> U. </w:t>
      </w:r>
      <w:proofErr w:type="spellStart"/>
      <w:r w:rsidR="00473722" w:rsidRPr="00473722">
        <w:rPr>
          <w:rFonts w:ascii="Times New Roman" w:hAnsi="Times New Roman" w:cs="Times New Roman"/>
          <w:sz w:val="28"/>
          <w:szCs w:val="28"/>
          <w:lang w:val="en-US"/>
        </w:rPr>
        <w:t>Pedagogika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kursi</w:t>
      </w:r>
      <w:proofErr w:type="spellEnd"/>
      <w:r w:rsidR="00473722" w:rsidRPr="00473722">
        <w:rPr>
          <w:rFonts w:ascii="Times New Roman" w:hAnsi="Times New Roman" w:cs="Times New Roman"/>
          <w:sz w:val="28"/>
          <w:szCs w:val="28"/>
          <w:lang w:val="en-US"/>
        </w:rPr>
        <w:t>.</w:t>
      </w:r>
      <w:r w:rsidR="00473722" w:rsidRPr="00473722">
        <w:rPr>
          <w:rFonts w:ascii="Times New Roman" w:hAnsi="Times New Roman" w:cs="Times New Roman"/>
          <w:sz w:val="28"/>
          <w:szCs w:val="28"/>
        </w:rPr>
        <w:t>Т</w:t>
      </w:r>
      <w:r w:rsidR="00473722" w:rsidRPr="00473722">
        <w:rPr>
          <w:rFonts w:ascii="Times New Roman" w:hAnsi="Times New Roman" w:cs="Times New Roman"/>
          <w:sz w:val="28"/>
          <w:szCs w:val="28"/>
          <w:lang w:val="en-US"/>
        </w:rPr>
        <w:t>.: «</w:t>
      </w:r>
      <w:proofErr w:type="spellStart"/>
      <w:r w:rsidR="00473722" w:rsidRPr="00473722">
        <w:rPr>
          <w:rFonts w:ascii="Times New Roman" w:hAnsi="Times New Roman" w:cs="Times New Roman"/>
          <w:sz w:val="28"/>
          <w:szCs w:val="28"/>
          <w:lang w:val="en-US"/>
        </w:rPr>
        <w:t>O‘qituvchi</w:t>
      </w:r>
      <w:proofErr w:type="spellEnd"/>
      <w:r w:rsidR="00473722" w:rsidRPr="00473722">
        <w:rPr>
          <w:rFonts w:ascii="Times New Roman" w:hAnsi="Times New Roman" w:cs="Times New Roman"/>
          <w:sz w:val="28"/>
          <w:szCs w:val="28"/>
          <w:lang w:val="en-US"/>
        </w:rPr>
        <w:t xml:space="preserve">», 1997.. </w:t>
      </w:r>
    </w:p>
    <w:p w14:paraId="7B45DA96" w14:textId="77777777" w:rsidR="00473722" w:rsidRPr="00473722" w:rsidRDefault="00C96731" w:rsidP="00473722">
      <w:pPr>
        <w:widowControl/>
        <w:tabs>
          <w:tab w:val="left" w:pos="2238"/>
        </w:tabs>
        <w:overflowPunct/>
        <w:autoSpaceDE/>
        <w:autoSpaceDN/>
        <w:adjustRightInd/>
        <w:spacing w:before="67" w:after="160" w:line="259" w:lineRule="auto"/>
        <w:ind w:right="650"/>
        <w:rPr>
          <w:rFonts w:ascii="Times New Roman" w:eastAsia="Calibri" w:hAnsi="Times New Roman" w:cs="Times New Roman"/>
          <w:sz w:val="28"/>
          <w:szCs w:val="28"/>
          <w:lang w:val="en-US" w:eastAsia="en-US"/>
        </w:rPr>
      </w:pPr>
      <w:r>
        <w:rPr>
          <w:rFonts w:ascii="Times New Roman" w:hAnsi="Times New Roman" w:cs="Times New Roman"/>
          <w:sz w:val="28"/>
          <w:szCs w:val="28"/>
          <w:lang w:val="en-US"/>
        </w:rPr>
        <w:t>4</w:t>
      </w:r>
      <w:r w:rsidR="00473722" w:rsidRPr="00473722">
        <w:rPr>
          <w:rFonts w:ascii="Times New Roman" w:hAnsi="Times New Roman" w:cs="Times New Roman"/>
          <w:sz w:val="28"/>
          <w:szCs w:val="28"/>
          <w:lang w:val="en-US"/>
        </w:rPr>
        <w:t xml:space="preserve">9.  </w:t>
      </w:r>
      <w:proofErr w:type="spellStart"/>
      <w:r w:rsidR="00473722" w:rsidRPr="00473722">
        <w:rPr>
          <w:rFonts w:ascii="Times New Roman" w:eastAsia="Calibri" w:hAnsi="Times New Roman" w:cs="Times New Roman"/>
          <w:sz w:val="28"/>
          <w:szCs w:val="28"/>
          <w:lang w:val="en-US" w:eastAsia="en-US"/>
        </w:rPr>
        <w:t>Muhiddinov</w:t>
      </w:r>
      <w:proofErr w:type="spellEnd"/>
      <w:r w:rsidR="00473722" w:rsidRPr="00473722">
        <w:rPr>
          <w:rFonts w:ascii="Times New Roman" w:eastAsia="Calibri" w:hAnsi="Times New Roman" w:cs="Times New Roman"/>
          <w:sz w:val="28"/>
          <w:szCs w:val="28"/>
          <w:lang w:val="en-US" w:eastAsia="en-US"/>
        </w:rPr>
        <w:t xml:space="preserve">   A.G.   </w:t>
      </w:r>
      <w:proofErr w:type="spellStart"/>
      <w:r w:rsidR="00473722" w:rsidRPr="00473722">
        <w:rPr>
          <w:rFonts w:ascii="Times New Roman" w:eastAsia="Calibri" w:hAnsi="Times New Roman" w:cs="Times New Roman"/>
          <w:sz w:val="28"/>
          <w:szCs w:val="28"/>
          <w:lang w:val="en-US" w:eastAsia="en-US"/>
        </w:rPr>
        <w:t>O‘quv</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jarayonida</w:t>
      </w:r>
      <w:proofErr w:type="spellEnd"/>
      <w:r w:rsidR="00473722" w:rsidRPr="00473722">
        <w:rPr>
          <w:rFonts w:ascii="Times New Roman" w:eastAsia="Calibri" w:hAnsi="Times New Roman" w:cs="Times New Roman"/>
          <w:sz w:val="28"/>
          <w:szCs w:val="28"/>
          <w:lang w:val="en-US" w:eastAsia="en-US"/>
        </w:rPr>
        <w:t xml:space="preserve"> </w:t>
      </w:r>
      <w:r w:rsidR="00473722" w:rsidRPr="00473722">
        <w:rPr>
          <w:rFonts w:ascii="Times New Roman" w:eastAsia="Calibri" w:hAnsi="Times New Roman" w:cs="Times New Roman"/>
          <w:spacing w:val="4"/>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nutq</w:t>
      </w:r>
      <w:proofErr w:type="spellEnd"/>
      <w:r w:rsidR="00473722" w:rsidRPr="00473722">
        <w:rPr>
          <w:rFonts w:ascii="Times New Roman" w:eastAsia="Calibri" w:hAnsi="Times New Roman" w:cs="Times New Roman"/>
          <w:sz w:val="28"/>
          <w:szCs w:val="28"/>
          <w:lang w:val="en-US" w:eastAsia="en-US"/>
        </w:rPr>
        <w:t xml:space="preserve"> </w:t>
      </w:r>
      <w:r w:rsidR="00473722" w:rsidRPr="00473722">
        <w:rPr>
          <w:rFonts w:ascii="Times New Roman" w:eastAsia="Calibri" w:hAnsi="Times New Roman" w:cs="Times New Roman"/>
          <w:spacing w:val="55"/>
          <w:sz w:val="28"/>
          <w:szCs w:val="28"/>
          <w:lang w:val="en-US" w:eastAsia="en-US"/>
        </w:rPr>
        <w:t xml:space="preserve"> </w:t>
      </w:r>
      <w:proofErr w:type="spellStart"/>
      <w:r>
        <w:rPr>
          <w:rFonts w:ascii="Times New Roman" w:eastAsia="Calibri" w:hAnsi="Times New Roman" w:cs="Times New Roman"/>
          <w:sz w:val="28"/>
          <w:szCs w:val="28"/>
          <w:lang w:val="en-US" w:eastAsia="en-US"/>
        </w:rPr>
        <w:t>faoliyati</w:t>
      </w:r>
      <w:proofErr w:type="spellEnd"/>
      <w:r>
        <w:rPr>
          <w:rFonts w:ascii="Times New Roman" w:eastAsia="Calibri" w:hAnsi="Times New Roman" w:cs="Times New Roman"/>
          <w:sz w:val="28"/>
          <w:szCs w:val="28"/>
          <w:lang w:val="en-US" w:eastAsia="en-US"/>
        </w:rPr>
        <w:t>.</w:t>
      </w:r>
      <w:r>
        <w:rPr>
          <w:rFonts w:ascii="Times New Roman" w:eastAsia="Calibri" w:hAnsi="Times New Roman" w:cs="Times New Roman"/>
          <w:sz w:val="28"/>
          <w:szCs w:val="28"/>
          <w:lang w:val="en-US" w:eastAsia="en-US"/>
        </w:rPr>
        <w:tab/>
        <w:t>–</w:t>
      </w:r>
      <w:r w:rsidR="00473722" w:rsidRPr="00473722">
        <w:rPr>
          <w:rFonts w:ascii="Times New Roman" w:eastAsia="Calibri" w:hAnsi="Times New Roman" w:cs="Times New Roman"/>
          <w:spacing w:val="-6"/>
          <w:sz w:val="28"/>
          <w:szCs w:val="28"/>
          <w:lang w:val="en-US" w:eastAsia="en-US"/>
        </w:rPr>
        <w:t xml:space="preserve">T.: </w:t>
      </w:r>
      <w:r>
        <w:rPr>
          <w:rFonts w:ascii="Times New Roman" w:eastAsia="Calibri" w:hAnsi="Times New Roman" w:cs="Times New Roman"/>
          <w:spacing w:val="-6"/>
          <w:sz w:val="28"/>
          <w:szCs w:val="28"/>
          <w:lang w:val="en-US" w:eastAsia="en-US"/>
        </w:rPr>
        <w:t xml:space="preserve"> </w:t>
      </w:r>
      <w:proofErr w:type="spellStart"/>
      <w:r>
        <w:rPr>
          <w:rFonts w:ascii="Times New Roman" w:eastAsia="Calibri" w:hAnsi="Times New Roman" w:cs="Times New Roman"/>
          <w:sz w:val="28"/>
          <w:szCs w:val="28"/>
          <w:lang w:val="en-US" w:eastAsia="en-US"/>
        </w:rPr>
        <w:t>Pedagogik</w:t>
      </w:r>
      <w:r w:rsidR="00473722" w:rsidRPr="00473722">
        <w:rPr>
          <w:rFonts w:ascii="Times New Roman" w:eastAsia="Calibri" w:hAnsi="Times New Roman" w:cs="Times New Roman"/>
          <w:sz w:val="28"/>
          <w:szCs w:val="28"/>
          <w:lang w:val="en-US" w:eastAsia="en-US"/>
        </w:rPr>
        <w:t>kompetentlik</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va</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kreativlik</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asoslari</w:t>
      </w:r>
      <w:proofErr w:type="spellEnd"/>
      <w:r w:rsidR="00473722" w:rsidRPr="00473722">
        <w:rPr>
          <w:rFonts w:ascii="Times New Roman" w:eastAsia="Calibri" w:hAnsi="Times New Roman" w:cs="Times New Roman"/>
          <w:sz w:val="28"/>
          <w:szCs w:val="28"/>
          <w:lang w:val="en-US" w:eastAsia="en-US"/>
        </w:rPr>
        <w:t xml:space="preserve"> / </w:t>
      </w:r>
      <w:proofErr w:type="spellStart"/>
      <w:r w:rsidR="00473722" w:rsidRPr="00473722">
        <w:rPr>
          <w:rFonts w:ascii="Times New Roman" w:eastAsia="Calibri" w:hAnsi="Times New Roman" w:cs="Times New Roman"/>
          <w:sz w:val="28"/>
          <w:szCs w:val="28"/>
          <w:lang w:val="en-US" w:eastAsia="en-US"/>
        </w:rPr>
        <w:t>Muslimov</w:t>
      </w:r>
      <w:proofErr w:type="spellEnd"/>
      <w:r w:rsidR="00473722" w:rsidRPr="00473722">
        <w:rPr>
          <w:rFonts w:ascii="Times New Roman" w:eastAsia="Calibri" w:hAnsi="Times New Roman" w:cs="Times New Roman"/>
          <w:sz w:val="28"/>
          <w:szCs w:val="28"/>
          <w:lang w:val="en-US" w:eastAsia="en-US"/>
        </w:rPr>
        <w:t xml:space="preserve"> N.A., </w:t>
      </w:r>
      <w:proofErr w:type="spellStart"/>
      <w:r w:rsidR="00473722" w:rsidRPr="00473722">
        <w:rPr>
          <w:rFonts w:ascii="Times New Roman" w:eastAsia="Calibri" w:hAnsi="Times New Roman" w:cs="Times New Roman"/>
          <w:sz w:val="28"/>
          <w:szCs w:val="28"/>
          <w:lang w:val="en-US" w:eastAsia="en-US"/>
        </w:rPr>
        <w:t>Usmonboeva</w:t>
      </w:r>
      <w:proofErr w:type="spellEnd"/>
      <w:r w:rsidR="00473722" w:rsidRPr="00473722">
        <w:rPr>
          <w:rFonts w:ascii="Times New Roman" w:eastAsia="Calibri" w:hAnsi="Times New Roman" w:cs="Times New Roman"/>
          <w:sz w:val="28"/>
          <w:szCs w:val="28"/>
          <w:lang w:val="en-US" w:eastAsia="en-US"/>
        </w:rPr>
        <w:t xml:space="preserve"> M.H., </w:t>
      </w:r>
      <w:proofErr w:type="spellStart"/>
      <w:r w:rsidR="00473722" w:rsidRPr="00473722">
        <w:rPr>
          <w:rFonts w:ascii="Times New Roman" w:eastAsia="Calibri" w:hAnsi="Times New Roman" w:cs="Times New Roman"/>
          <w:sz w:val="28"/>
          <w:szCs w:val="28"/>
          <w:lang w:val="en-US" w:eastAsia="en-US"/>
        </w:rPr>
        <w:t>Sayfurov</w:t>
      </w:r>
      <w:proofErr w:type="spellEnd"/>
      <w:r w:rsidR="00473722" w:rsidRPr="00473722">
        <w:rPr>
          <w:rFonts w:ascii="Times New Roman" w:eastAsia="Calibri" w:hAnsi="Times New Roman" w:cs="Times New Roman"/>
          <w:sz w:val="28"/>
          <w:szCs w:val="28"/>
          <w:lang w:val="en-US" w:eastAsia="en-US"/>
        </w:rPr>
        <w:t xml:space="preserve"> D.M., </w:t>
      </w:r>
      <w:proofErr w:type="spellStart"/>
      <w:r w:rsidR="00473722" w:rsidRPr="00473722">
        <w:rPr>
          <w:rFonts w:ascii="Times New Roman" w:eastAsia="Calibri" w:hAnsi="Times New Roman" w:cs="Times New Roman"/>
          <w:sz w:val="28"/>
          <w:szCs w:val="28"/>
          <w:lang w:val="en-US" w:eastAsia="en-US"/>
        </w:rPr>
        <w:t>To‘raev</w:t>
      </w:r>
      <w:proofErr w:type="spellEnd"/>
      <w:r w:rsidR="00473722" w:rsidRPr="00473722">
        <w:rPr>
          <w:rFonts w:ascii="Times New Roman" w:eastAsia="Calibri" w:hAnsi="Times New Roman" w:cs="Times New Roman"/>
          <w:sz w:val="28"/>
          <w:szCs w:val="28"/>
          <w:lang w:val="en-US" w:eastAsia="en-US"/>
        </w:rPr>
        <w:t xml:space="preserve"> A.B. – T.: “Sano </w:t>
      </w:r>
      <w:proofErr w:type="spellStart"/>
      <w:r w:rsidR="00473722" w:rsidRPr="00473722">
        <w:rPr>
          <w:rFonts w:ascii="Times New Roman" w:eastAsia="Calibri" w:hAnsi="Times New Roman" w:cs="Times New Roman"/>
          <w:sz w:val="28"/>
          <w:szCs w:val="28"/>
          <w:lang w:val="en-US" w:eastAsia="en-US"/>
        </w:rPr>
        <w:t>standart</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nashriyoti</w:t>
      </w:r>
      <w:proofErr w:type="spellEnd"/>
      <w:r w:rsidR="00473722" w:rsidRPr="00473722">
        <w:rPr>
          <w:rFonts w:ascii="Times New Roman" w:eastAsia="Calibri" w:hAnsi="Times New Roman" w:cs="Times New Roman"/>
          <w:sz w:val="28"/>
          <w:szCs w:val="28"/>
          <w:lang w:val="en-US" w:eastAsia="en-US"/>
        </w:rPr>
        <w:t>,</w:t>
      </w:r>
      <w:r w:rsidR="00473722" w:rsidRPr="00473722">
        <w:rPr>
          <w:rFonts w:ascii="Times New Roman" w:eastAsia="Calibri" w:hAnsi="Times New Roman" w:cs="Times New Roman"/>
          <w:spacing w:val="-2"/>
          <w:sz w:val="28"/>
          <w:szCs w:val="28"/>
          <w:lang w:val="en-US" w:eastAsia="en-US"/>
        </w:rPr>
        <w:t xml:space="preserve"> </w:t>
      </w:r>
      <w:r w:rsidR="00473722" w:rsidRPr="00473722">
        <w:rPr>
          <w:rFonts w:ascii="Times New Roman" w:eastAsia="Calibri" w:hAnsi="Times New Roman" w:cs="Times New Roman"/>
          <w:sz w:val="28"/>
          <w:szCs w:val="28"/>
          <w:lang w:val="en-US" w:eastAsia="en-US"/>
        </w:rPr>
        <w:t>2015.</w:t>
      </w:r>
    </w:p>
    <w:p w14:paraId="41DF9970" w14:textId="77777777" w:rsidR="00473722" w:rsidRPr="00473722" w:rsidRDefault="00C96731" w:rsidP="00473722">
      <w:pPr>
        <w:widowControl/>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50</w:t>
      </w:r>
      <w:r w:rsidR="00473722" w:rsidRPr="00473722">
        <w:rPr>
          <w:rFonts w:ascii="Times New Roman" w:hAnsi="Times New Roman" w:cs="Times New Roman"/>
          <w:sz w:val="28"/>
          <w:szCs w:val="28"/>
          <w:lang w:val="en-US"/>
        </w:rPr>
        <w:t xml:space="preserve">. O‘. </w:t>
      </w:r>
      <w:proofErr w:type="spellStart"/>
      <w:r w:rsidR="00473722" w:rsidRPr="00473722">
        <w:rPr>
          <w:rFonts w:ascii="Times New Roman" w:hAnsi="Times New Roman" w:cs="Times New Roman"/>
          <w:sz w:val="28"/>
          <w:szCs w:val="28"/>
          <w:lang w:val="en-US"/>
        </w:rPr>
        <w:t>Asqarova</w:t>
      </w:r>
      <w:proofErr w:type="spellEnd"/>
      <w:r w:rsidR="00473722" w:rsidRPr="00473722">
        <w:rPr>
          <w:rFonts w:ascii="Times New Roman" w:hAnsi="Times New Roman" w:cs="Times New Roman"/>
          <w:sz w:val="28"/>
          <w:szCs w:val="28"/>
          <w:lang w:val="en-US"/>
        </w:rPr>
        <w:t xml:space="preserve">, M. </w:t>
      </w:r>
      <w:proofErr w:type="spellStart"/>
      <w:r w:rsidR="00473722" w:rsidRPr="00473722">
        <w:rPr>
          <w:rFonts w:ascii="Times New Roman" w:hAnsi="Times New Roman" w:cs="Times New Roman"/>
          <w:sz w:val="28"/>
          <w:szCs w:val="28"/>
          <w:lang w:val="en-US"/>
        </w:rPr>
        <w:t>Nishonov</w:t>
      </w:r>
      <w:proofErr w:type="spellEnd"/>
      <w:r w:rsidR="00473722" w:rsidRPr="00473722">
        <w:rPr>
          <w:rFonts w:ascii="Times New Roman" w:hAnsi="Times New Roman" w:cs="Times New Roman"/>
          <w:sz w:val="28"/>
          <w:szCs w:val="28"/>
          <w:lang w:val="en-US"/>
        </w:rPr>
        <w:t xml:space="preserve">, M. </w:t>
      </w:r>
      <w:proofErr w:type="spellStart"/>
      <w:r w:rsidR="00473722" w:rsidRPr="00473722">
        <w:rPr>
          <w:rFonts w:ascii="Times New Roman" w:hAnsi="Times New Roman" w:cs="Times New Roman"/>
          <w:sz w:val="28"/>
          <w:szCs w:val="28"/>
          <w:lang w:val="en-US"/>
        </w:rPr>
        <w:t>Xayitbaev</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Pedagogika</w:t>
      </w:r>
      <w:proofErr w:type="spellEnd"/>
      <w:r w:rsidR="00473722" w:rsidRPr="00473722">
        <w:rPr>
          <w:rFonts w:ascii="Times New Roman" w:hAnsi="Times New Roman" w:cs="Times New Roman"/>
          <w:sz w:val="28"/>
          <w:szCs w:val="28"/>
          <w:lang w:val="en-US"/>
        </w:rPr>
        <w:t>” T., “</w:t>
      </w:r>
      <w:proofErr w:type="spellStart"/>
      <w:r w:rsidR="00473722" w:rsidRPr="00473722">
        <w:rPr>
          <w:rFonts w:ascii="Times New Roman" w:hAnsi="Times New Roman" w:cs="Times New Roman"/>
          <w:sz w:val="28"/>
          <w:szCs w:val="28"/>
          <w:lang w:val="en-US"/>
        </w:rPr>
        <w:t>Talqin</w:t>
      </w:r>
      <w:proofErr w:type="spellEnd"/>
      <w:r w:rsidR="00473722" w:rsidRPr="00473722">
        <w:rPr>
          <w:rFonts w:ascii="Times New Roman" w:hAnsi="Times New Roman" w:cs="Times New Roman"/>
          <w:sz w:val="28"/>
          <w:szCs w:val="28"/>
          <w:lang w:val="en-US"/>
        </w:rPr>
        <w:t xml:space="preserve">” 2008y </w:t>
      </w:r>
    </w:p>
    <w:p w14:paraId="3A0E3BB9" w14:textId="77777777" w:rsidR="00473722" w:rsidRPr="00473722" w:rsidRDefault="00C96731" w:rsidP="00473722">
      <w:pPr>
        <w:widowControl/>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5</w:t>
      </w:r>
      <w:r w:rsidR="00473722" w:rsidRPr="00473722">
        <w:rPr>
          <w:rFonts w:ascii="Times New Roman" w:hAnsi="Times New Roman" w:cs="Times New Roman"/>
          <w:sz w:val="28"/>
          <w:szCs w:val="28"/>
          <w:lang w:val="en-US"/>
        </w:rPr>
        <w:t xml:space="preserve">1. O. </w:t>
      </w:r>
      <w:proofErr w:type="spellStart"/>
      <w:r w:rsidR="00473722" w:rsidRPr="00473722">
        <w:rPr>
          <w:rFonts w:ascii="Times New Roman" w:hAnsi="Times New Roman" w:cs="Times New Roman"/>
          <w:sz w:val="28"/>
          <w:szCs w:val="28"/>
          <w:lang w:val="en-US"/>
        </w:rPr>
        <w:t>Musurmonova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Ma’naviy</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qadriyatlar</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va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yoshlar</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tarbiyasi</w:t>
      </w:r>
      <w:proofErr w:type="spellEnd"/>
      <w:r w:rsidR="00473722" w:rsidRPr="00473722">
        <w:rPr>
          <w:rFonts w:ascii="Times New Roman" w:hAnsi="Times New Roman" w:cs="Times New Roman"/>
          <w:sz w:val="28"/>
          <w:szCs w:val="28"/>
          <w:lang w:val="en-US"/>
        </w:rPr>
        <w:t>” T., “</w:t>
      </w:r>
      <w:proofErr w:type="spellStart"/>
      <w:r w:rsidR="00473722" w:rsidRPr="00473722">
        <w:rPr>
          <w:rFonts w:ascii="Times New Roman" w:hAnsi="Times New Roman" w:cs="Times New Roman"/>
          <w:sz w:val="28"/>
          <w:szCs w:val="28"/>
          <w:lang w:val="en-US"/>
        </w:rPr>
        <w:t>O‘qituvchi</w:t>
      </w:r>
      <w:proofErr w:type="spellEnd"/>
      <w:r w:rsidR="00473722" w:rsidRPr="00473722">
        <w:rPr>
          <w:rFonts w:ascii="Times New Roman" w:hAnsi="Times New Roman" w:cs="Times New Roman"/>
          <w:sz w:val="28"/>
          <w:szCs w:val="28"/>
          <w:lang w:val="en-US"/>
        </w:rPr>
        <w:t xml:space="preserve">” 1990y </w:t>
      </w:r>
    </w:p>
    <w:p w14:paraId="4F160079" w14:textId="77777777" w:rsidR="00473722" w:rsidRPr="00473722" w:rsidRDefault="00C96731" w:rsidP="00473722">
      <w:pPr>
        <w:widowControl/>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5</w:t>
      </w:r>
      <w:r w:rsidR="00473722" w:rsidRPr="00473722">
        <w:rPr>
          <w:rFonts w:ascii="Times New Roman" w:hAnsi="Times New Roman" w:cs="Times New Roman"/>
          <w:sz w:val="28"/>
          <w:szCs w:val="28"/>
          <w:lang w:val="en-US"/>
        </w:rPr>
        <w:t xml:space="preserve">2. R. </w:t>
      </w:r>
      <w:proofErr w:type="spellStart"/>
      <w:r w:rsidR="00473722" w:rsidRPr="00473722">
        <w:rPr>
          <w:rFonts w:ascii="Times New Roman" w:hAnsi="Times New Roman" w:cs="Times New Roman"/>
          <w:sz w:val="28"/>
          <w:szCs w:val="28"/>
          <w:lang w:val="en-US"/>
        </w:rPr>
        <w:t>Mavlonova</w:t>
      </w:r>
      <w:proofErr w:type="spellEnd"/>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Pedagogika</w:t>
      </w:r>
      <w:proofErr w:type="spellEnd"/>
      <w:r w:rsidR="00473722" w:rsidRPr="00473722">
        <w:rPr>
          <w:rFonts w:ascii="Times New Roman" w:hAnsi="Times New Roman" w:cs="Times New Roman"/>
          <w:sz w:val="28"/>
          <w:szCs w:val="28"/>
          <w:lang w:val="en-US"/>
        </w:rPr>
        <w:t>” T., “</w:t>
      </w:r>
      <w:proofErr w:type="spellStart"/>
      <w:r w:rsidR="00473722" w:rsidRPr="00473722">
        <w:rPr>
          <w:rFonts w:ascii="Times New Roman" w:hAnsi="Times New Roman" w:cs="Times New Roman"/>
          <w:sz w:val="28"/>
          <w:szCs w:val="28"/>
          <w:lang w:val="en-US"/>
        </w:rPr>
        <w:t>O‘qituvchi</w:t>
      </w:r>
      <w:proofErr w:type="spellEnd"/>
      <w:r w:rsidR="00473722" w:rsidRPr="00473722">
        <w:rPr>
          <w:rFonts w:ascii="Times New Roman" w:hAnsi="Times New Roman" w:cs="Times New Roman"/>
          <w:sz w:val="28"/>
          <w:szCs w:val="28"/>
          <w:lang w:val="en-US"/>
        </w:rPr>
        <w:t xml:space="preserve">” 2004 y </w:t>
      </w:r>
    </w:p>
    <w:p w14:paraId="1A1CFAC0" w14:textId="77777777" w:rsidR="00473722" w:rsidRPr="00473722" w:rsidRDefault="00C96731" w:rsidP="00473722">
      <w:pPr>
        <w:widowControl/>
        <w:overflowPunct/>
        <w:autoSpaceDE/>
        <w:autoSpaceDN/>
        <w:adjustRightInd/>
        <w:spacing w:line="240" w:lineRule="auto"/>
        <w:jc w:val="left"/>
        <w:rPr>
          <w:rFonts w:ascii="Times New Roman" w:hAnsi="Times New Roman" w:cs="Times New Roman"/>
          <w:sz w:val="28"/>
          <w:szCs w:val="28"/>
          <w:lang w:val="en-US"/>
        </w:rPr>
      </w:pPr>
      <w:r>
        <w:rPr>
          <w:rFonts w:ascii="Times New Roman" w:hAnsi="Times New Roman" w:cs="Times New Roman"/>
          <w:sz w:val="28"/>
          <w:szCs w:val="28"/>
          <w:lang w:val="en-US"/>
        </w:rPr>
        <w:t>53</w:t>
      </w:r>
      <w:r w:rsidR="00473722" w:rsidRPr="00473722">
        <w:rPr>
          <w:rFonts w:ascii="Times New Roman" w:hAnsi="Times New Roman" w:cs="Times New Roman"/>
          <w:sz w:val="28"/>
          <w:szCs w:val="28"/>
          <w:lang w:val="en-US"/>
        </w:rPr>
        <w:t xml:space="preserve">. </w:t>
      </w:r>
      <w:proofErr w:type="spellStart"/>
      <w:r w:rsidR="00473722" w:rsidRPr="00473722">
        <w:rPr>
          <w:rFonts w:ascii="Times New Roman" w:hAnsi="Times New Roman" w:cs="Times New Roman"/>
          <w:sz w:val="28"/>
          <w:szCs w:val="28"/>
          <w:lang w:val="en-US"/>
        </w:rPr>
        <w:t>Khaydarov</w:t>
      </w:r>
      <w:proofErr w:type="spellEnd"/>
      <w:r w:rsidR="00473722" w:rsidRPr="00473722">
        <w:rPr>
          <w:rFonts w:ascii="Times New Roman" w:hAnsi="Times New Roman" w:cs="Times New Roman"/>
          <w:sz w:val="28"/>
          <w:szCs w:val="28"/>
          <w:lang w:val="en-US"/>
        </w:rPr>
        <w:t>, S. A. (2021). The role of the use of fine arts in teaching the history of the country. International scientific and practical conference. C</w:t>
      </w:r>
      <w:r w:rsidR="006E0909">
        <w:rPr>
          <w:rFonts w:ascii="Times New Roman" w:hAnsi="Times New Roman" w:cs="Times New Roman"/>
          <w:sz w:val="28"/>
          <w:szCs w:val="28"/>
          <w:lang w:val="en-US"/>
        </w:rPr>
        <w:t xml:space="preserve">utting </w:t>
      </w:r>
      <w:proofErr w:type="spellStart"/>
      <w:r w:rsidR="006E0909">
        <w:rPr>
          <w:rFonts w:ascii="Times New Roman" w:hAnsi="Times New Roman" w:cs="Times New Roman"/>
          <w:sz w:val="28"/>
          <w:szCs w:val="28"/>
          <w:lang w:val="en-US"/>
        </w:rPr>
        <w:t>edgescience</w:t>
      </w:r>
      <w:proofErr w:type="spellEnd"/>
      <w:r w:rsidR="00473722" w:rsidRPr="00473722">
        <w:rPr>
          <w:rFonts w:ascii="Times New Roman" w:hAnsi="Times New Roman" w:cs="Times New Roman"/>
          <w:sz w:val="28"/>
          <w:szCs w:val="28"/>
          <w:lang w:val="en-US"/>
        </w:rPr>
        <w:t xml:space="preserve">. In Conference Proceedings (pp. 41-43). </w:t>
      </w:r>
    </w:p>
    <w:p w14:paraId="64CC5497" w14:textId="77777777" w:rsidR="00473722" w:rsidRPr="00473722" w:rsidRDefault="00C96731" w:rsidP="00473722">
      <w:pPr>
        <w:widowControl/>
        <w:tabs>
          <w:tab w:val="left" w:pos="2238"/>
        </w:tabs>
        <w:overflowPunct/>
        <w:autoSpaceDE/>
        <w:autoSpaceDN/>
        <w:adjustRightInd/>
        <w:spacing w:before="2" w:after="160" w:line="259" w:lineRule="auto"/>
        <w:ind w:right="655"/>
        <w:rPr>
          <w:rFonts w:ascii="Times New Roman" w:eastAsia="Calibri" w:hAnsi="Times New Roman" w:cs="Times New Roman"/>
          <w:sz w:val="28"/>
          <w:szCs w:val="28"/>
          <w:lang w:val="en-US" w:eastAsia="en-US"/>
        </w:rPr>
      </w:pPr>
      <w:r>
        <w:rPr>
          <w:rFonts w:ascii="Times New Roman" w:eastAsia="Calibri" w:hAnsi="Times New Roman" w:cs="Times New Roman"/>
          <w:sz w:val="28"/>
          <w:szCs w:val="28"/>
          <w:lang w:val="en-US" w:eastAsia="en-US"/>
        </w:rPr>
        <w:t>54</w:t>
      </w:r>
      <w:r w:rsidR="00473722" w:rsidRPr="00473722">
        <w:rPr>
          <w:rFonts w:ascii="Times New Roman" w:eastAsia="Calibri" w:hAnsi="Times New Roman" w:cs="Times New Roman"/>
          <w:sz w:val="28"/>
          <w:szCs w:val="28"/>
          <w:lang w:val="en-US" w:eastAsia="en-US"/>
        </w:rPr>
        <w:t xml:space="preserve">.Sayidahmedov N. </w:t>
      </w:r>
      <w:proofErr w:type="spellStart"/>
      <w:r w:rsidR="00473722" w:rsidRPr="00473722">
        <w:rPr>
          <w:rFonts w:ascii="Times New Roman" w:eastAsia="Calibri" w:hAnsi="Times New Roman" w:cs="Times New Roman"/>
          <w:sz w:val="28"/>
          <w:szCs w:val="28"/>
          <w:lang w:val="en-US" w:eastAsia="en-US"/>
        </w:rPr>
        <w:t>Pedagogik</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mahorat</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va</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pedagogik</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texnologiya</w:t>
      </w:r>
      <w:proofErr w:type="spellEnd"/>
      <w:r w:rsidR="00473722" w:rsidRPr="00473722">
        <w:rPr>
          <w:rFonts w:ascii="Times New Roman" w:eastAsia="Calibri" w:hAnsi="Times New Roman" w:cs="Times New Roman"/>
          <w:sz w:val="28"/>
          <w:szCs w:val="28"/>
          <w:lang w:val="en-US" w:eastAsia="en-US"/>
        </w:rPr>
        <w:t>. – T.: OPI,</w:t>
      </w:r>
      <w:r w:rsidR="00473722" w:rsidRPr="00473722">
        <w:rPr>
          <w:rFonts w:ascii="Times New Roman" w:eastAsia="Calibri" w:hAnsi="Times New Roman" w:cs="Times New Roman"/>
          <w:spacing w:val="-2"/>
          <w:sz w:val="28"/>
          <w:szCs w:val="28"/>
          <w:lang w:val="en-US" w:eastAsia="en-US"/>
        </w:rPr>
        <w:t xml:space="preserve"> </w:t>
      </w:r>
      <w:r w:rsidR="00473722" w:rsidRPr="00473722">
        <w:rPr>
          <w:rFonts w:ascii="Times New Roman" w:eastAsia="Calibri" w:hAnsi="Times New Roman" w:cs="Times New Roman"/>
          <w:sz w:val="28"/>
          <w:szCs w:val="28"/>
          <w:lang w:val="en-US" w:eastAsia="en-US"/>
        </w:rPr>
        <w:t>2003.</w:t>
      </w:r>
    </w:p>
    <w:p w14:paraId="0DD61194" w14:textId="77777777" w:rsidR="00473722" w:rsidRPr="00473722" w:rsidRDefault="00C96731" w:rsidP="00473722">
      <w:pPr>
        <w:widowControl/>
        <w:tabs>
          <w:tab w:val="left" w:pos="2238"/>
        </w:tabs>
        <w:overflowPunct/>
        <w:autoSpaceDE/>
        <w:autoSpaceDN/>
        <w:adjustRightInd/>
        <w:spacing w:before="2" w:after="160" w:line="259" w:lineRule="auto"/>
        <w:ind w:right="655"/>
        <w:rPr>
          <w:rFonts w:ascii="Times New Roman" w:eastAsia="Calibri" w:hAnsi="Times New Roman" w:cs="Times New Roman"/>
          <w:sz w:val="28"/>
          <w:szCs w:val="28"/>
          <w:lang w:val="en-US" w:eastAsia="en-US"/>
        </w:rPr>
      </w:pPr>
      <w:r>
        <w:rPr>
          <w:rFonts w:ascii="Times New Roman" w:eastAsia="Calibri" w:hAnsi="Times New Roman" w:cs="Times New Roman"/>
          <w:sz w:val="28"/>
          <w:szCs w:val="28"/>
          <w:lang w:val="en-US" w:eastAsia="en-US"/>
        </w:rPr>
        <w:t>55</w:t>
      </w:r>
      <w:r w:rsidR="00473722" w:rsidRPr="00473722">
        <w:rPr>
          <w:rFonts w:ascii="Times New Roman" w:eastAsia="Calibri" w:hAnsi="Times New Roman" w:cs="Times New Roman"/>
          <w:sz w:val="28"/>
          <w:szCs w:val="28"/>
          <w:lang w:val="en-US" w:eastAsia="en-US"/>
        </w:rPr>
        <w:t xml:space="preserve">.Sultonova G.A. </w:t>
      </w:r>
      <w:proofErr w:type="spellStart"/>
      <w:r w:rsidR="00473722" w:rsidRPr="00473722">
        <w:rPr>
          <w:rFonts w:ascii="Times New Roman" w:eastAsia="Calibri" w:hAnsi="Times New Roman" w:cs="Times New Roman"/>
          <w:sz w:val="28"/>
          <w:szCs w:val="28"/>
          <w:lang w:val="en-US" w:eastAsia="en-US"/>
        </w:rPr>
        <w:t>Pedagogik</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mahorat</w:t>
      </w:r>
      <w:proofErr w:type="spellEnd"/>
      <w:r w:rsidR="00473722" w:rsidRPr="00473722">
        <w:rPr>
          <w:rFonts w:ascii="Times New Roman" w:eastAsia="Calibri" w:hAnsi="Times New Roman" w:cs="Times New Roman"/>
          <w:sz w:val="28"/>
          <w:szCs w:val="28"/>
          <w:lang w:val="en-US" w:eastAsia="en-US"/>
        </w:rPr>
        <w:t xml:space="preserve">. – T.: </w:t>
      </w:r>
      <w:proofErr w:type="spellStart"/>
      <w:r w:rsidR="00473722" w:rsidRPr="00473722">
        <w:rPr>
          <w:rFonts w:ascii="Times New Roman" w:eastAsia="Calibri" w:hAnsi="Times New Roman" w:cs="Times New Roman"/>
          <w:sz w:val="28"/>
          <w:szCs w:val="28"/>
          <w:lang w:val="en-US" w:eastAsia="en-US"/>
        </w:rPr>
        <w:t>Nizomiy</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nomidagi</w:t>
      </w:r>
      <w:proofErr w:type="spellEnd"/>
      <w:r w:rsidR="00473722" w:rsidRPr="00473722">
        <w:rPr>
          <w:rFonts w:ascii="Times New Roman" w:eastAsia="Calibri" w:hAnsi="Times New Roman" w:cs="Times New Roman"/>
          <w:sz w:val="28"/>
          <w:szCs w:val="28"/>
          <w:lang w:val="en-US" w:eastAsia="en-US"/>
        </w:rPr>
        <w:t xml:space="preserve"> TDPU,</w:t>
      </w:r>
      <w:r w:rsidR="00473722" w:rsidRPr="00473722">
        <w:rPr>
          <w:rFonts w:ascii="Times New Roman" w:eastAsia="Calibri" w:hAnsi="Times New Roman" w:cs="Times New Roman"/>
          <w:spacing w:val="-2"/>
          <w:sz w:val="28"/>
          <w:szCs w:val="28"/>
          <w:lang w:val="en-US" w:eastAsia="en-US"/>
        </w:rPr>
        <w:t xml:space="preserve"> </w:t>
      </w:r>
      <w:r w:rsidR="00473722" w:rsidRPr="00473722">
        <w:rPr>
          <w:rFonts w:ascii="Times New Roman" w:eastAsia="Calibri" w:hAnsi="Times New Roman" w:cs="Times New Roman"/>
          <w:sz w:val="28"/>
          <w:szCs w:val="28"/>
          <w:lang w:val="en-US" w:eastAsia="en-US"/>
        </w:rPr>
        <w:t>2005.</w:t>
      </w:r>
    </w:p>
    <w:p w14:paraId="686D23BE" w14:textId="77777777" w:rsidR="00473722" w:rsidRPr="00473722" w:rsidRDefault="00C96731" w:rsidP="006A65DE">
      <w:pPr>
        <w:widowControl/>
        <w:tabs>
          <w:tab w:val="left" w:pos="2237"/>
          <w:tab w:val="left" w:pos="2238"/>
        </w:tabs>
        <w:overflowPunct/>
        <w:autoSpaceDE/>
        <w:autoSpaceDN/>
        <w:adjustRightInd/>
        <w:spacing w:before="1" w:after="160" w:line="322" w:lineRule="exact"/>
        <w:jc w:val="left"/>
        <w:rPr>
          <w:rFonts w:ascii="Times New Roman" w:eastAsia="Calibri" w:hAnsi="Times New Roman" w:cs="Times New Roman"/>
          <w:sz w:val="28"/>
          <w:szCs w:val="28"/>
          <w:lang w:val="en-US" w:eastAsia="en-US"/>
        </w:rPr>
      </w:pPr>
      <w:r>
        <w:rPr>
          <w:rFonts w:ascii="Times New Roman" w:eastAsia="Calibri" w:hAnsi="Times New Roman" w:cs="Times New Roman"/>
          <w:sz w:val="28"/>
          <w:szCs w:val="28"/>
          <w:lang w:val="en-US" w:eastAsia="en-US"/>
        </w:rPr>
        <w:t>51</w:t>
      </w:r>
      <w:r w:rsidR="00473722" w:rsidRPr="00473722">
        <w:rPr>
          <w:rFonts w:ascii="Times New Roman" w:eastAsia="Calibri" w:hAnsi="Times New Roman" w:cs="Times New Roman"/>
          <w:sz w:val="28"/>
          <w:szCs w:val="28"/>
          <w:lang w:val="en-US" w:eastAsia="en-US"/>
        </w:rPr>
        <w:t xml:space="preserve">.Qudratov T. </w:t>
      </w:r>
      <w:proofErr w:type="spellStart"/>
      <w:r w:rsidR="00473722" w:rsidRPr="00473722">
        <w:rPr>
          <w:rFonts w:ascii="Times New Roman" w:eastAsia="Calibri" w:hAnsi="Times New Roman" w:cs="Times New Roman"/>
          <w:sz w:val="28"/>
          <w:szCs w:val="28"/>
          <w:lang w:val="en-US" w:eastAsia="en-US"/>
        </w:rPr>
        <w:t>Nutq</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madaniyati</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asoslari</w:t>
      </w:r>
      <w:proofErr w:type="spellEnd"/>
      <w:r w:rsidR="00473722" w:rsidRPr="00473722">
        <w:rPr>
          <w:rFonts w:ascii="Times New Roman" w:eastAsia="Calibri" w:hAnsi="Times New Roman" w:cs="Times New Roman"/>
          <w:sz w:val="28"/>
          <w:szCs w:val="28"/>
          <w:lang w:val="en-US" w:eastAsia="en-US"/>
        </w:rPr>
        <w:t xml:space="preserve"> / </w:t>
      </w:r>
      <w:proofErr w:type="spellStart"/>
      <w:r w:rsidR="00473722" w:rsidRPr="00473722">
        <w:rPr>
          <w:rFonts w:ascii="Times New Roman" w:eastAsia="Calibri" w:hAnsi="Times New Roman" w:cs="Times New Roman"/>
          <w:sz w:val="28"/>
          <w:szCs w:val="28"/>
          <w:lang w:val="en-US" w:eastAsia="en-US"/>
        </w:rPr>
        <w:t>OO‘Yu</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uchun</w:t>
      </w:r>
      <w:proofErr w:type="spellEnd"/>
      <w:r w:rsidR="00473722" w:rsidRPr="00473722">
        <w:rPr>
          <w:rFonts w:ascii="Times New Roman" w:eastAsia="Calibri" w:hAnsi="Times New Roman" w:cs="Times New Roman"/>
          <w:sz w:val="28"/>
          <w:szCs w:val="28"/>
          <w:lang w:val="en-US" w:eastAsia="en-US"/>
        </w:rPr>
        <w:t xml:space="preserve"> </w:t>
      </w:r>
      <w:proofErr w:type="spellStart"/>
      <w:r w:rsidR="00473722" w:rsidRPr="00473722">
        <w:rPr>
          <w:rFonts w:ascii="Times New Roman" w:eastAsia="Calibri" w:hAnsi="Times New Roman" w:cs="Times New Roman"/>
          <w:sz w:val="28"/>
          <w:szCs w:val="28"/>
          <w:lang w:val="en-US" w:eastAsia="en-US"/>
        </w:rPr>
        <w:t>o‘quv</w:t>
      </w:r>
      <w:proofErr w:type="spellEnd"/>
      <w:r w:rsidR="00473722" w:rsidRPr="00473722">
        <w:rPr>
          <w:rFonts w:ascii="Times New Roman" w:eastAsia="Calibri" w:hAnsi="Times New Roman" w:cs="Times New Roman"/>
          <w:spacing w:val="47"/>
          <w:sz w:val="28"/>
          <w:szCs w:val="28"/>
          <w:lang w:val="en-US" w:eastAsia="en-US"/>
        </w:rPr>
        <w:t xml:space="preserve"> </w:t>
      </w:r>
      <w:proofErr w:type="spellStart"/>
      <w:r w:rsidR="006A65DE">
        <w:rPr>
          <w:rFonts w:ascii="Times New Roman" w:eastAsia="Calibri" w:hAnsi="Times New Roman" w:cs="Times New Roman"/>
          <w:sz w:val="28"/>
          <w:szCs w:val="28"/>
          <w:lang w:val="en-US" w:eastAsia="en-US"/>
        </w:rPr>
        <w:t>qo‘ll</w:t>
      </w:r>
      <w:proofErr w:type="spellEnd"/>
      <w:r w:rsidR="006A65DE">
        <w:rPr>
          <w:rFonts w:ascii="Times New Roman" w:eastAsia="Calibri" w:hAnsi="Times New Roman" w:cs="Times New Roman"/>
          <w:sz w:val="28"/>
          <w:szCs w:val="28"/>
          <w:lang w:val="en-US" w:eastAsia="en-US"/>
        </w:rPr>
        <w:t>.</w:t>
      </w:r>
      <w:r w:rsidR="00473722" w:rsidRPr="00473722">
        <w:rPr>
          <w:rFonts w:ascii="Times New Roman" w:eastAsia="Calibri" w:hAnsi="Times New Roman" w:cs="Times New Roman"/>
          <w:sz w:val="28"/>
          <w:szCs w:val="28"/>
          <w:lang w:val="en-US" w:eastAsia="en-US"/>
        </w:rPr>
        <w:t>– T.: “</w:t>
      </w:r>
      <w:proofErr w:type="spellStart"/>
      <w:r w:rsidR="00473722" w:rsidRPr="00473722">
        <w:rPr>
          <w:rFonts w:ascii="Times New Roman" w:eastAsia="Calibri" w:hAnsi="Times New Roman" w:cs="Times New Roman"/>
          <w:sz w:val="28"/>
          <w:szCs w:val="28"/>
          <w:lang w:val="en-US" w:eastAsia="en-US"/>
        </w:rPr>
        <w:t>Pedagog</w:t>
      </w:r>
      <w:proofErr w:type="spellEnd"/>
      <w:r w:rsidR="00473722" w:rsidRPr="00473722">
        <w:rPr>
          <w:rFonts w:ascii="Times New Roman" w:eastAsia="Calibri" w:hAnsi="Times New Roman" w:cs="Times New Roman"/>
          <w:sz w:val="28"/>
          <w:szCs w:val="28"/>
          <w:lang w:val="en-US" w:eastAsia="en-US"/>
        </w:rPr>
        <w:t>”, 1993.</w:t>
      </w:r>
    </w:p>
    <w:p w14:paraId="6E2481D5" w14:textId="77777777" w:rsidR="00EA5A27" w:rsidRDefault="00C96731" w:rsidP="00EA5A27">
      <w:pPr>
        <w:widowControl/>
        <w:tabs>
          <w:tab w:val="left" w:pos="2237"/>
          <w:tab w:val="left" w:pos="2238"/>
        </w:tabs>
        <w:overflowPunct/>
        <w:autoSpaceDE/>
        <w:autoSpaceDN/>
        <w:adjustRightInd/>
        <w:spacing w:after="160" w:line="259" w:lineRule="auto"/>
        <w:ind w:right="651"/>
        <w:jc w:val="left"/>
        <w:rPr>
          <w:rFonts w:ascii="Times New Roman" w:eastAsia="Calibri" w:hAnsi="Times New Roman" w:cs="Times New Roman"/>
          <w:sz w:val="28"/>
          <w:szCs w:val="28"/>
          <w:lang w:val="en-US" w:eastAsia="en-US"/>
        </w:rPr>
      </w:pPr>
      <w:r>
        <w:rPr>
          <w:rFonts w:ascii="Times New Roman" w:eastAsia="Calibri" w:hAnsi="Times New Roman" w:cs="Times New Roman"/>
          <w:sz w:val="28"/>
          <w:szCs w:val="28"/>
          <w:lang w:val="en-US" w:eastAsia="en-US"/>
        </w:rPr>
        <w:t>52</w:t>
      </w:r>
      <w:r w:rsidR="00473722" w:rsidRPr="00473722">
        <w:rPr>
          <w:rFonts w:ascii="Times New Roman" w:eastAsia="Calibri" w:hAnsi="Times New Roman" w:cs="Times New Roman"/>
          <w:sz w:val="28"/>
          <w:szCs w:val="28"/>
          <w:lang w:val="en-US" w:eastAsia="en-US"/>
        </w:rPr>
        <w:t xml:space="preserve">..Husanov B., </w:t>
      </w:r>
      <w:proofErr w:type="spellStart"/>
      <w:r w:rsidR="00473722" w:rsidRPr="00473722">
        <w:rPr>
          <w:rFonts w:ascii="Times New Roman" w:eastAsia="Calibri" w:hAnsi="Times New Roman" w:cs="Times New Roman"/>
          <w:sz w:val="28"/>
          <w:szCs w:val="28"/>
          <w:lang w:val="en-US" w:eastAsia="en-US"/>
        </w:rPr>
        <w:t>G’ulomov</w:t>
      </w:r>
      <w:proofErr w:type="spellEnd"/>
      <w:r w:rsidR="00473722" w:rsidRPr="00473722">
        <w:rPr>
          <w:rFonts w:ascii="Times New Roman" w:eastAsia="Calibri" w:hAnsi="Times New Roman" w:cs="Times New Roman"/>
          <w:sz w:val="28"/>
          <w:szCs w:val="28"/>
          <w:lang w:val="en-US" w:eastAsia="en-US"/>
        </w:rPr>
        <w:t xml:space="preserve"> V. </w:t>
      </w:r>
      <w:proofErr w:type="spellStart"/>
      <w:r w:rsidR="00473722" w:rsidRPr="00473722">
        <w:rPr>
          <w:rFonts w:ascii="Times New Roman" w:eastAsia="Calibri" w:hAnsi="Times New Roman" w:cs="Times New Roman"/>
          <w:sz w:val="28"/>
          <w:szCs w:val="28"/>
          <w:lang w:val="en-US" w:eastAsia="en-US"/>
        </w:rPr>
        <w:t>Muomala</w:t>
      </w:r>
      <w:proofErr w:type="spellEnd"/>
      <w:r w:rsidR="00473722" w:rsidRPr="00473722">
        <w:rPr>
          <w:rFonts w:ascii="Times New Roman" w:eastAsia="Calibri" w:hAnsi="Times New Roman" w:cs="Times New Roman"/>
          <w:sz w:val="24"/>
          <w:szCs w:val="24"/>
          <w:lang w:val="en-US" w:eastAsia="en-US"/>
        </w:rPr>
        <w:t xml:space="preserve"> </w:t>
      </w:r>
      <w:proofErr w:type="spellStart"/>
      <w:r w:rsidR="00473722" w:rsidRPr="00473722">
        <w:rPr>
          <w:rFonts w:ascii="Times New Roman" w:eastAsia="Calibri" w:hAnsi="Times New Roman" w:cs="Times New Roman"/>
          <w:sz w:val="28"/>
          <w:szCs w:val="28"/>
          <w:lang w:val="en-US" w:eastAsia="en-US"/>
        </w:rPr>
        <w:t>madaniyati</w:t>
      </w:r>
      <w:proofErr w:type="spellEnd"/>
      <w:r w:rsidR="00473722" w:rsidRPr="00473722">
        <w:rPr>
          <w:rFonts w:ascii="Times New Roman" w:eastAsia="Calibri" w:hAnsi="Times New Roman" w:cs="Times New Roman"/>
          <w:sz w:val="28"/>
          <w:szCs w:val="28"/>
          <w:lang w:val="en-US" w:eastAsia="en-US"/>
        </w:rPr>
        <w:t xml:space="preserve"> / </w:t>
      </w:r>
      <w:proofErr w:type="spellStart"/>
      <w:r w:rsidR="00473722" w:rsidRPr="00473722">
        <w:rPr>
          <w:rFonts w:ascii="Times New Roman" w:eastAsia="Calibri" w:hAnsi="Times New Roman" w:cs="Times New Roman"/>
          <w:sz w:val="28"/>
          <w:szCs w:val="28"/>
          <w:lang w:val="en-US" w:eastAsia="en-US"/>
        </w:rPr>
        <w:t>Darslik</w:t>
      </w:r>
      <w:proofErr w:type="spellEnd"/>
      <w:r w:rsidR="00473722" w:rsidRPr="00473722">
        <w:rPr>
          <w:rFonts w:ascii="Times New Roman" w:eastAsia="Calibri" w:hAnsi="Times New Roman" w:cs="Times New Roman"/>
          <w:sz w:val="28"/>
          <w:szCs w:val="28"/>
          <w:lang w:val="en-US" w:eastAsia="en-US"/>
        </w:rPr>
        <w:t>. – T.: “</w:t>
      </w:r>
      <w:proofErr w:type="spellStart"/>
      <w:r w:rsidR="00473722" w:rsidRPr="00473722">
        <w:rPr>
          <w:rFonts w:ascii="Times New Roman" w:eastAsia="Calibri" w:hAnsi="Times New Roman" w:cs="Times New Roman"/>
          <w:sz w:val="28"/>
          <w:szCs w:val="28"/>
          <w:lang w:val="en-US" w:eastAsia="en-US"/>
        </w:rPr>
        <w:t>Iqtisod-moliya</w:t>
      </w:r>
      <w:proofErr w:type="spellEnd"/>
      <w:r w:rsidR="00473722" w:rsidRPr="00473722">
        <w:rPr>
          <w:rFonts w:ascii="Times New Roman" w:eastAsia="Calibri" w:hAnsi="Times New Roman" w:cs="Times New Roman"/>
          <w:sz w:val="28"/>
          <w:szCs w:val="28"/>
          <w:lang w:val="en-US" w:eastAsia="en-US"/>
        </w:rPr>
        <w:t>”,</w:t>
      </w:r>
      <w:r w:rsidR="00473722" w:rsidRPr="00473722">
        <w:rPr>
          <w:rFonts w:ascii="Times New Roman" w:eastAsia="Calibri" w:hAnsi="Times New Roman" w:cs="Times New Roman"/>
          <w:spacing w:val="-2"/>
          <w:sz w:val="28"/>
          <w:szCs w:val="28"/>
          <w:lang w:val="en-US" w:eastAsia="en-US"/>
        </w:rPr>
        <w:t xml:space="preserve"> </w:t>
      </w:r>
      <w:r w:rsidR="00473722" w:rsidRPr="00473722">
        <w:rPr>
          <w:rFonts w:ascii="Times New Roman" w:eastAsia="Calibri" w:hAnsi="Times New Roman" w:cs="Times New Roman"/>
          <w:sz w:val="28"/>
          <w:szCs w:val="28"/>
          <w:lang w:val="en-US" w:eastAsia="en-US"/>
        </w:rPr>
        <w:t>2009</w:t>
      </w:r>
    </w:p>
    <w:p w14:paraId="313EE240" w14:textId="0995C2D1" w:rsidR="00EA5A27" w:rsidRPr="00EA5A27" w:rsidRDefault="006E0909" w:rsidP="00EA5A27">
      <w:pPr>
        <w:widowControl/>
        <w:tabs>
          <w:tab w:val="left" w:pos="2237"/>
          <w:tab w:val="left" w:pos="2238"/>
        </w:tabs>
        <w:overflowPunct/>
        <w:autoSpaceDE/>
        <w:autoSpaceDN/>
        <w:adjustRightInd/>
        <w:spacing w:after="160" w:line="259" w:lineRule="auto"/>
        <w:ind w:right="651"/>
        <w:jc w:val="left"/>
        <w:rPr>
          <w:rFonts w:ascii="Times New Roman" w:eastAsia="Calibri" w:hAnsi="Times New Roman" w:cs="Times New Roman"/>
          <w:sz w:val="28"/>
          <w:szCs w:val="28"/>
          <w:lang w:val="en-US" w:eastAsia="en-US"/>
        </w:rPr>
      </w:pPr>
      <w:proofErr w:type="spellStart"/>
      <w:r w:rsidRPr="006F0FAF">
        <w:rPr>
          <w:rFonts w:ascii="Times New Roman" w:hAnsi="Times New Roman" w:cs="Times New Roman"/>
          <w:b/>
          <w:sz w:val="28"/>
          <w:szCs w:val="28"/>
          <w:lang w:val="en-US"/>
        </w:rPr>
        <w:t>Axborot</w:t>
      </w:r>
      <w:proofErr w:type="spellEnd"/>
      <w:r w:rsidRPr="006F0FAF">
        <w:rPr>
          <w:rFonts w:ascii="Times New Roman" w:hAnsi="Times New Roman" w:cs="Times New Roman"/>
          <w:b/>
          <w:sz w:val="28"/>
          <w:szCs w:val="28"/>
          <w:lang w:val="en-US"/>
        </w:rPr>
        <w:t xml:space="preserve"> </w:t>
      </w:r>
      <w:proofErr w:type="spellStart"/>
      <w:r w:rsidRPr="006F0FAF">
        <w:rPr>
          <w:rFonts w:ascii="Times New Roman" w:hAnsi="Times New Roman" w:cs="Times New Roman"/>
          <w:b/>
          <w:sz w:val="28"/>
          <w:szCs w:val="28"/>
          <w:lang w:val="en-US"/>
        </w:rPr>
        <w:t>manbalari</w:t>
      </w:r>
      <w:proofErr w:type="spellEnd"/>
      <w:r w:rsidRPr="006F0FAF">
        <w:rPr>
          <w:rFonts w:ascii="Times New Roman" w:hAnsi="Times New Roman" w:cs="Times New Roman"/>
          <w:b/>
          <w:sz w:val="28"/>
          <w:szCs w:val="28"/>
          <w:lang w:val="en-US"/>
        </w:rPr>
        <w:t>:</w:t>
      </w:r>
    </w:p>
    <w:p w14:paraId="78D2AA15" w14:textId="3D7C8BCE" w:rsidR="00EA5A27" w:rsidRPr="00EA5A27" w:rsidRDefault="00EA5A27" w:rsidP="006E0909">
      <w:pPr>
        <w:rPr>
          <w:rFonts w:ascii="Times New Roman" w:hAnsi="Times New Roman" w:cs="Times New Roman"/>
          <w:sz w:val="28"/>
          <w:szCs w:val="28"/>
          <w:lang w:val="uz-Latn-UZ"/>
        </w:rPr>
      </w:pPr>
      <w:r w:rsidRPr="00EA5A27">
        <w:rPr>
          <w:rFonts w:ascii="Times New Roman" w:hAnsi="Times New Roman" w:cs="Times New Roman"/>
          <w:sz w:val="28"/>
          <w:szCs w:val="28"/>
          <w:lang w:val="uz-Latn-UZ"/>
        </w:rPr>
        <w:t>www.guldu.portal.uz.</w:t>
      </w:r>
    </w:p>
    <w:p w14:paraId="6B16DD01" w14:textId="5E6557C2" w:rsidR="006E0909" w:rsidRPr="00EA5A27" w:rsidRDefault="00EA5A27" w:rsidP="006E0909">
      <w:pPr>
        <w:rPr>
          <w:rFonts w:ascii="Times New Roman" w:hAnsi="Times New Roman" w:cs="Times New Roman"/>
          <w:sz w:val="28"/>
          <w:szCs w:val="28"/>
        </w:rPr>
      </w:pPr>
      <w:hyperlink r:id="rId12" w:history="1">
        <w:r w:rsidRPr="00EA5A27">
          <w:rPr>
            <w:rStyle w:val="a3"/>
            <w:rFonts w:ascii="Times New Roman" w:hAnsi="Times New Roman" w:cs="Times New Roman"/>
            <w:color w:val="auto"/>
            <w:sz w:val="28"/>
            <w:szCs w:val="28"/>
            <w:u w:val="none"/>
            <w:lang w:val="en-US"/>
          </w:rPr>
          <w:t>www</w:t>
        </w:r>
        <w:r w:rsidRPr="00EA5A27">
          <w:rPr>
            <w:rStyle w:val="a3"/>
            <w:rFonts w:ascii="Times New Roman" w:hAnsi="Times New Roman" w:cs="Times New Roman"/>
            <w:color w:val="auto"/>
            <w:sz w:val="28"/>
            <w:szCs w:val="28"/>
            <w:u w:val="none"/>
          </w:rPr>
          <w:t>.</w:t>
        </w:r>
        <w:proofErr w:type="spellStart"/>
        <w:r w:rsidRPr="00EA5A27">
          <w:rPr>
            <w:rStyle w:val="a3"/>
            <w:rFonts w:ascii="Times New Roman" w:hAnsi="Times New Roman" w:cs="Times New Roman"/>
            <w:color w:val="auto"/>
            <w:sz w:val="28"/>
            <w:szCs w:val="28"/>
            <w:u w:val="none"/>
            <w:lang w:val="en-US"/>
          </w:rPr>
          <w:t>pedagog</w:t>
        </w:r>
        <w:proofErr w:type="spellEnd"/>
        <w:r w:rsidRPr="00EA5A27">
          <w:rPr>
            <w:rStyle w:val="a3"/>
            <w:rFonts w:ascii="Times New Roman" w:hAnsi="Times New Roman" w:cs="Times New Roman"/>
            <w:color w:val="auto"/>
            <w:sz w:val="28"/>
            <w:szCs w:val="28"/>
            <w:u w:val="none"/>
          </w:rPr>
          <w:t>.</w:t>
        </w:r>
        <w:proofErr w:type="spellStart"/>
        <w:r w:rsidRPr="00EA5A27">
          <w:rPr>
            <w:rStyle w:val="a3"/>
            <w:rFonts w:ascii="Times New Roman" w:hAnsi="Times New Roman" w:cs="Times New Roman"/>
            <w:color w:val="auto"/>
            <w:sz w:val="28"/>
            <w:szCs w:val="28"/>
            <w:u w:val="none"/>
            <w:lang w:val="en-US"/>
          </w:rPr>
          <w:t>uz</w:t>
        </w:r>
        <w:proofErr w:type="spellEnd"/>
      </w:hyperlink>
    </w:p>
    <w:p w14:paraId="67295437" w14:textId="77777777" w:rsidR="006E0909" w:rsidRPr="00EA5A27" w:rsidRDefault="005310D0" w:rsidP="006E0909">
      <w:pPr>
        <w:rPr>
          <w:rFonts w:ascii="Times New Roman" w:hAnsi="Times New Roman" w:cs="Times New Roman"/>
          <w:sz w:val="28"/>
          <w:szCs w:val="28"/>
          <w:lang w:val="en-US"/>
        </w:rPr>
      </w:pPr>
      <w:hyperlink r:id="rId13" w:history="1">
        <w:r w:rsidR="006E0909" w:rsidRPr="00EA5A27">
          <w:rPr>
            <w:rStyle w:val="a3"/>
            <w:rFonts w:ascii="Times New Roman" w:hAnsi="Times New Roman" w:cs="Times New Roman"/>
            <w:color w:val="auto"/>
            <w:sz w:val="28"/>
            <w:szCs w:val="28"/>
            <w:u w:val="none"/>
            <w:lang w:val="en-US"/>
          </w:rPr>
          <w:t>www.Ziyonet.uz</w:t>
        </w:r>
      </w:hyperlink>
    </w:p>
    <w:p w14:paraId="3790AEB4" w14:textId="77777777" w:rsidR="006E0909" w:rsidRPr="00EA5A27" w:rsidRDefault="005310D0" w:rsidP="006E0909">
      <w:pPr>
        <w:rPr>
          <w:rFonts w:ascii="Times New Roman" w:hAnsi="Times New Roman" w:cs="Times New Roman"/>
          <w:sz w:val="28"/>
          <w:szCs w:val="28"/>
          <w:lang w:val="en-US"/>
        </w:rPr>
      </w:pPr>
      <w:hyperlink r:id="rId14" w:history="1">
        <w:r w:rsidR="006E0909" w:rsidRPr="00EA5A27">
          <w:rPr>
            <w:rStyle w:val="a3"/>
            <w:rFonts w:ascii="Times New Roman" w:hAnsi="Times New Roman" w:cs="Times New Roman"/>
            <w:color w:val="auto"/>
            <w:sz w:val="28"/>
            <w:szCs w:val="28"/>
            <w:u w:val="none"/>
            <w:lang w:val="en-US"/>
          </w:rPr>
          <w:t>www.edu.uz</w:t>
        </w:r>
      </w:hyperlink>
    </w:p>
    <w:p w14:paraId="448AF85F" w14:textId="068C9F7C" w:rsidR="006E0909" w:rsidRPr="00EA5A27" w:rsidRDefault="00EA5A27" w:rsidP="006E0909">
      <w:pPr>
        <w:rPr>
          <w:rFonts w:ascii="Times New Roman" w:hAnsi="Times New Roman" w:cs="Times New Roman"/>
          <w:bCs/>
          <w:sz w:val="28"/>
          <w:szCs w:val="28"/>
          <w:lang w:val="en-US"/>
        </w:rPr>
      </w:pPr>
      <w:r>
        <w:rPr>
          <w:rFonts w:ascii="Times New Roman" w:hAnsi="Times New Roman" w:cs="Times New Roman"/>
          <w:bCs/>
          <w:sz w:val="28"/>
          <w:szCs w:val="28"/>
          <w:lang w:val="en-US"/>
        </w:rPr>
        <w:t xml:space="preserve"> </w:t>
      </w:r>
    </w:p>
    <w:p w14:paraId="22672B35" w14:textId="77777777" w:rsidR="00473722" w:rsidRPr="006E0909" w:rsidRDefault="00473722" w:rsidP="006E0909">
      <w:pPr>
        <w:overflowPunct/>
        <w:adjustRightInd/>
        <w:spacing w:before="1" w:line="240" w:lineRule="auto"/>
        <w:jc w:val="left"/>
        <w:rPr>
          <w:rFonts w:ascii="Times New Roman" w:hAnsi="Times New Roman" w:cs="Times New Roman"/>
          <w:sz w:val="28"/>
          <w:szCs w:val="22"/>
          <w:lang w:val="en-US" w:eastAsia="en-US"/>
        </w:rPr>
      </w:pPr>
    </w:p>
    <w:p w14:paraId="6AF149CC" w14:textId="77777777" w:rsidR="00CB3AED" w:rsidRDefault="001B5294"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r>
        <w:rPr>
          <w:rFonts w:ascii="Times New Roman" w:hAnsi="Times New Roman" w:cs="Times New Roman"/>
          <w:b/>
          <w:bCs/>
          <w:sz w:val="28"/>
          <w:szCs w:val="28"/>
          <w:lang w:val="tr-TR" w:eastAsia="en-US"/>
        </w:rPr>
        <w:t xml:space="preserve">                                    </w:t>
      </w:r>
    </w:p>
    <w:p w14:paraId="45A90421" w14:textId="77777777" w:rsidR="00CB3AED" w:rsidRDefault="00CB3AED"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p>
    <w:p w14:paraId="7FEB1949" w14:textId="64416499" w:rsidR="00215C80" w:rsidRDefault="00215C80"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p>
    <w:p w14:paraId="3BBD3C9D" w14:textId="65CB369D" w:rsidR="0013740E" w:rsidRDefault="0013740E"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p>
    <w:p w14:paraId="3FFB0E3C" w14:textId="515F77E8" w:rsidR="0013740E" w:rsidRDefault="0013740E"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p>
    <w:p w14:paraId="5687F105" w14:textId="383642AE" w:rsidR="00EA5A27" w:rsidRDefault="00EA5A27"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p>
    <w:p w14:paraId="14A8DC57" w14:textId="2D19A1E4" w:rsidR="00EA5A27" w:rsidRDefault="00EA5A27"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p>
    <w:p w14:paraId="4B6468B7" w14:textId="661219DB" w:rsidR="00EA5A27" w:rsidRDefault="00EA5A27"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p>
    <w:p w14:paraId="1135D26E" w14:textId="77777777" w:rsidR="00EA5A27" w:rsidRDefault="00EA5A27" w:rsidP="00D9733F">
      <w:pPr>
        <w:overflowPunct/>
        <w:adjustRightInd/>
        <w:spacing w:before="89" w:line="240" w:lineRule="auto"/>
        <w:jc w:val="left"/>
        <w:outlineLvl w:val="0"/>
        <w:rPr>
          <w:rFonts w:ascii="Times New Roman" w:hAnsi="Times New Roman" w:cs="Times New Roman"/>
          <w:b/>
          <w:bCs/>
          <w:sz w:val="28"/>
          <w:szCs w:val="28"/>
          <w:lang w:val="tr-TR" w:eastAsia="en-US"/>
        </w:rPr>
      </w:pPr>
    </w:p>
    <w:p w14:paraId="79360D83" w14:textId="5469CBDC" w:rsidR="001B5294" w:rsidRDefault="001B5294"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r>
        <w:rPr>
          <w:rFonts w:ascii="Times New Roman" w:hAnsi="Times New Roman" w:cs="Times New Roman"/>
          <w:b/>
          <w:bCs/>
          <w:sz w:val="28"/>
          <w:szCs w:val="28"/>
          <w:lang w:val="tr-TR" w:eastAsia="en-US"/>
        </w:rPr>
        <w:lastRenderedPageBreak/>
        <w:t xml:space="preserve">  </w:t>
      </w:r>
      <w:r w:rsidR="0013740E">
        <w:rPr>
          <w:rFonts w:ascii="Times New Roman" w:hAnsi="Times New Roman" w:cs="Times New Roman"/>
          <w:b/>
          <w:bCs/>
          <w:sz w:val="28"/>
          <w:szCs w:val="28"/>
          <w:lang w:val="tr-TR" w:eastAsia="en-US"/>
        </w:rPr>
        <w:tab/>
      </w:r>
      <w:r w:rsidR="0013740E">
        <w:rPr>
          <w:rFonts w:ascii="Times New Roman" w:hAnsi="Times New Roman" w:cs="Times New Roman"/>
          <w:b/>
          <w:bCs/>
          <w:sz w:val="28"/>
          <w:szCs w:val="28"/>
          <w:lang w:val="tr-TR" w:eastAsia="en-US"/>
        </w:rPr>
        <w:tab/>
      </w:r>
      <w:r w:rsidR="0013740E">
        <w:rPr>
          <w:rFonts w:ascii="Times New Roman" w:hAnsi="Times New Roman" w:cs="Times New Roman"/>
          <w:b/>
          <w:bCs/>
          <w:sz w:val="28"/>
          <w:szCs w:val="28"/>
          <w:lang w:val="tr-TR" w:eastAsia="en-US"/>
        </w:rPr>
        <w:tab/>
      </w:r>
      <w:r w:rsidR="0013740E">
        <w:rPr>
          <w:rFonts w:ascii="Times New Roman" w:hAnsi="Times New Roman" w:cs="Times New Roman"/>
          <w:b/>
          <w:bCs/>
          <w:sz w:val="28"/>
          <w:szCs w:val="28"/>
          <w:lang w:val="tr-TR" w:eastAsia="en-US"/>
        </w:rPr>
        <w:tab/>
      </w:r>
      <w:r w:rsidR="0013740E">
        <w:rPr>
          <w:rFonts w:ascii="Times New Roman" w:hAnsi="Times New Roman" w:cs="Times New Roman"/>
          <w:b/>
          <w:bCs/>
          <w:sz w:val="28"/>
          <w:szCs w:val="28"/>
          <w:lang w:val="tr-TR" w:eastAsia="en-US"/>
        </w:rPr>
        <w:tab/>
      </w:r>
      <w:r w:rsidR="0013740E">
        <w:rPr>
          <w:rFonts w:ascii="Times New Roman" w:hAnsi="Times New Roman" w:cs="Times New Roman"/>
          <w:b/>
          <w:bCs/>
          <w:sz w:val="28"/>
          <w:szCs w:val="28"/>
          <w:lang w:val="tr-TR" w:eastAsia="en-US"/>
        </w:rPr>
        <w:tab/>
      </w:r>
      <w:r w:rsidRPr="00E20AB0">
        <w:rPr>
          <w:rFonts w:ascii="Times New Roman" w:hAnsi="Times New Roman" w:cs="Times New Roman"/>
          <w:b/>
          <w:bCs/>
          <w:sz w:val="28"/>
          <w:szCs w:val="28"/>
          <w:lang w:val="tr-TR" w:eastAsia="en-US"/>
        </w:rPr>
        <w:t>MUNDARIJA</w:t>
      </w:r>
    </w:p>
    <w:p w14:paraId="29B14E81" w14:textId="07D279CA" w:rsidR="001B5294" w:rsidRPr="001B5294" w:rsidRDefault="001B5294" w:rsidP="001B5294">
      <w:pPr>
        <w:overflowPunct/>
        <w:adjustRightInd/>
        <w:spacing w:before="89" w:line="240" w:lineRule="auto"/>
        <w:ind w:left="-142"/>
        <w:jc w:val="left"/>
        <w:outlineLvl w:val="0"/>
        <w:rPr>
          <w:rFonts w:ascii="Times New Roman" w:hAnsi="Times New Roman" w:cs="Times New Roman"/>
          <w:b/>
          <w:bCs/>
          <w:sz w:val="28"/>
          <w:szCs w:val="28"/>
          <w:lang w:val="tr-TR" w:eastAsia="en-US"/>
        </w:rPr>
      </w:pPr>
      <w:proofErr w:type="spellStart"/>
      <w:r w:rsidRPr="00434047">
        <w:rPr>
          <w:rFonts w:ascii="Times New Roman" w:hAnsi="Times New Roman" w:cs="Times New Roman"/>
          <w:b/>
          <w:sz w:val="28"/>
          <w:szCs w:val="28"/>
          <w:lang w:val="en-US"/>
        </w:rPr>
        <w:t>Kirish</w:t>
      </w:r>
      <w:proofErr w:type="spellEnd"/>
      <w:r w:rsidRPr="003071EE">
        <w:rPr>
          <w:rFonts w:ascii="Times New Roman" w:hAnsi="Times New Roman"/>
          <w:sz w:val="28"/>
          <w:szCs w:val="28"/>
          <w:lang w:val="en-US"/>
        </w:rPr>
        <w:t>……………………………………………………………………</w:t>
      </w:r>
      <w:r>
        <w:rPr>
          <w:rFonts w:ascii="Times New Roman" w:hAnsi="Times New Roman"/>
          <w:sz w:val="28"/>
          <w:szCs w:val="28"/>
          <w:lang w:val="en-US"/>
        </w:rPr>
        <w:t>………</w:t>
      </w:r>
      <w:r w:rsidR="00C11BFD">
        <w:rPr>
          <w:rFonts w:ascii="Times New Roman" w:hAnsi="Times New Roman"/>
          <w:sz w:val="28"/>
          <w:szCs w:val="28"/>
          <w:lang w:val="en-US"/>
        </w:rPr>
        <w:t>…</w:t>
      </w:r>
      <w:r>
        <w:rPr>
          <w:rFonts w:ascii="Times New Roman" w:hAnsi="Times New Roman"/>
          <w:sz w:val="28"/>
          <w:szCs w:val="28"/>
          <w:lang w:val="en-US"/>
        </w:rPr>
        <w:t>3</w:t>
      </w:r>
    </w:p>
    <w:p w14:paraId="121D84B5" w14:textId="77777777" w:rsidR="001B5294" w:rsidRDefault="001B5294" w:rsidP="001B5294">
      <w:pPr>
        <w:pStyle w:val="ae"/>
        <w:tabs>
          <w:tab w:val="right" w:leader="dot" w:pos="9859"/>
        </w:tabs>
        <w:ind w:hanging="284"/>
        <w:jc w:val="both"/>
        <w:rPr>
          <w:rFonts w:ascii="Times New Roman" w:eastAsia="Calibri" w:hAnsi="Times New Roman"/>
          <w:szCs w:val="28"/>
          <w:lang w:val="uz-Cyrl-UZ" w:eastAsia="en-US"/>
        </w:rPr>
      </w:pPr>
      <w:r w:rsidRPr="00434047">
        <w:rPr>
          <w:b/>
          <w:lang w:val="en-US"/>
        </w:rPr>
        <w:t>1-mavzu:</w:t>
      </w:r>
      <w:r>
        <w:rPr>
          <w:lang w:val="en-US"/>
        </w:rPr>
        <w:t xml:space="preserve"> </w:t>
      </w:r>
      <w:r w:rsidRPr="00434047">
        <w:rPr>
          <w:rFonts w:ascii="Times New Roman" w:eastAsia="Calibri" w:hAnsi="Times New Roman"/>
          <w:szCs w:val="28"/>
          <w:lang w:val="uz-Cyrl-UZ" w:eastAsia="en-US"/>
        </w:rPr>
        <w:t>Pedagogika”ning ijtimoiy fan sifatida jamiyat</w:t>
      </w:r>
    </w:p>
    <w:p w14:paraId="1178BF11" w14:textId="3096DE33" w:rsidR="001B5294" w:rsidRPr="003071EE" w:rsidRDefault="001B5294" w:rsidP="001B5294">
      <w:pPr>
        <w:pStyle w:val="ae"/>
        <w:tabs>
          <w:tab w:val="right" w:leader="dot" w:pos="9859"/>
        </w:tabs>
        <w:ind w:hanging="284"/>
        <w:jc w:val="both"/>
        <w:rPr>
          <w:rFonts w:ascii="Times New Roman" w:eastAsia="Calibri" w:hAnsi="Times New Roman"/>
          <w:szCs w:val="28"/>
          <w:lang w:val="uz-Cyrl-UZ" w:eastAsia="en-US"/>
        </w:rPr>
      </w:pPr>
      <w:r w:rsidRPr="00434047">
        <w:rPr>
          <w:rFonts w:ascii="Times New Roman" w:eastAsia="Calibri" w:hAnsi="Times New Roman"/>
          <w:szCs w:val="28"/>
          <w:lang w:val="uz-Cyrl-UZ" w:eastAsia="en-US"/>
        </w:rPr>
        <w:t>taraqqiyotidagi o‘rni</w:t>
      </w:r>
      <w:r w:rsidRPr="00C87C51">
        <w:rPr>
          <w:rFonts w:ascii="Times New Roman" w:eastAsia="Calibri" w:hAnsi="Times New Roman"/>
          <w:szCs w:val="28"/>
          <w:lang w:val="uz-Cyrl-UZ" w:eastAsia="en-US"/>
        </w:rPr>
        <w:t>………………………………………………………</w:t>
      </w:r>
      <w:r>
        <w:rPr>
          <w:rFonts w:ascii="Times New Roman" w:eastAsia="Calibri" w:hAnsi="Times New Roman"/>
          <w:szCs w:val="28"/>
          <w:lang w:val="uz-Cyrl-UZ" w:eastAsia="en-US"/>
        </w:rPr>
        <w:t>…………</w:t>
      </w:r>
      <w:r w:rsidR="00C11BFD">
        <w:rPr>
          <w:rFonts w:ascii="Times New Roman" w:eastAsia="Calibri" w:hAnsi="Times New Roman"/>
          <w:szCs w:val="28"/>
          <w:lang w:val="uz-Latn-UZ" w:eastAsia="en-US"/>
        </w:rPr>
        <w:t>.</w:t>
      </w:r>
      <w:r w:rsidRPr="003071EE">
        <w:rPr>
          <w:rFonts w:ascii="Times New Roman" w:eastAsia="Calibri" w:hAnsi="Times New Roman"/>
          <w:szCs w:val="28"/>
          <w:lang w:val="uz-Cyrl-UZ" w:eastAsia="en-US"/>
        </w:rPr>
        <w:t>4</w:t>
      </w:r>
    </w:p>
    <w:p w14:paraId="6046A233" w14:textId="26D71DA0" w:rsidR="001B5294" w:rsidRPr="00D9733F" w:rsidRDefault="001B5294" w:rsidP="001B5294">
      <w:pPr>
        <w:pStyle w:val="ae"/>
        <w:tabs>
          <w:tab w:val="right" w:leader="dot" w:pos="9859"/>
        </w:tabs>
        <w:ind w:hanging="284"/>
        <w:jc w:val="both"/>
        <w:rPr>
          <w:rFonts w:asciiTheme="minorHAnsi" w:eastAsia="Calibri" w:hAnsiTheme="minorHAnsi"/>
          <w:szCs w:val="28"/>
          <w:lang w:val="uz-Latn-UZ" w:eastAsia="en-US"/>
        </w:rPr>
      </w:pPr>
      <w:r w:rsidRPr="00C87C51">
        <w:rPr>
          <w:rFonts w:eastAsia="Calibri"/>
          <w:b/>
          <w:szCs w:val="28"/>
          <w:lang w:val="uz-Cyrl-UZ" w:eastAsia="en-US"/>
        </w:rPr>
        <w:t>2-mavzu:</w:t>
      </w:r>
      <w:r w:rsidRPr="00434047">
        <w:rPr>
          <w:rFonts w:eastAsia="Calibri"/>
          <w:szCs w:val="28"/>
          <w:lang w:val="uz-Cyrl-UZ" w:eastAsia="en-US"/>
        </w:rPr>
        <w:t>Pedagogik fikrlar taraqqiyoti va tarixiyligi</w:t>
      </w:r>
      <w:r w:rsidRPr="00C87C51">
        <w:rPr>
          <w:rFonts w:eastAsia="Calibri"/>
          <w:szCs w:val="28"/>
          <w:lang w:val="uz-Cyrl-UZ" w:eastAsia="en-US"/>
        </w:rPr>
        <w:t>…………………………</w:t>
      </w:r>
      <w:r w:rsidRPr="00473722">
        <w:rPr>
          <w:rFonts w:eastAsia="Calibri"/>
          <w:szCs w:val="28"/>
          <w:lang w:val="uz-Cyrl-UZ" w:eastAsia="en-US"/>
        </w:rPr>
        <w:t>…...</w:t>
      </w:r>
      <w:r w:rsidRPr="00E93451">
        <w:rPr>
          <w:rFonts w:eastAsia="Calibri"/>
          <w:szCs w:val="28"/>
          <w:lang w:val="uz-Cyrl-UZ" w:eastAsia="en-US"/>
        </w:rPr>
        <w:t>.</w:t>
      </w:r>
      <w:r w:rsidR="00C11BFD">
        <w:rPr>
          <w:rFonts w:asciiTheme="minorHAnsi" w:eastAsia="Calibri" w:hAnsiTheme="minorHAnsi"/>
          <w:szCs w:val="28"/>
          <w:lang w:val="uz-Latn-UZ" w:eastAsia="en-US"/>
        </w:rPr>
        <w:t>.</w:t>
      </w:r>
      <w:r w:rsidRPr="00E93451">
        <w:rPr>
          <w:rFonts w:eastAsia="Calibri"/>
          <w:szCs w:val="28"/>
          <w:lang w:val="uz-Cyrl-UZ" w:eastAsia="en-US"/>
        </w:rPr>
        <w:t>.</w:t>
      </w:r>
      <w:r w:rsidR="00D9733F">
        <w:rPr>
          <w:rFonts w:asciiTheme="minorHAnsi" w:eastAsia="Calibri" w:hAnsiTheme="minorHAnsi"/>
          <w:szCs w:val="28"/>
          <w:lang w:val="uz-Latn-UZ" w:eastAsia="en-US"/>
        </w:rPr>
        <w:t>7</w:t>
      </w:r>
    </w:p>
    <w:p w14:paraId="1E7C94C0" w14:textId="25984776" w:rsidR="0013740E" w:rsidRPr="00D9733F" w:rsidRDefault="00D9733F" w:rsidP="001B5294">
      <w:pPr>
        <w:pStyle w:val="ae"/>
        <w:tabs>
          <w:tab w:val="right" w:leader="dot" w:pos="9859"/>
        </w:tabs>
        <w:ind w:hanging="284"/>
        <w:jc w:val="both"/>
        <w:rPr>
          <w:rFonts w:ascii="Times New Roman" w:eastAsia="Calibri" w:hAnsi="Times New Roman"/>
          <w:bCs/>
          <w:szCs w:val="28"/>
          <w:lang w:val="uz-Latn-UZ" w:eastAsia="en-US"/>
        </w:rPr>
      </w:pPr>
      <w:r>
        <w:rPr>
          <w:rFonts w:ascii="Times New Roman" w:eastAsia="Calibri" w:hAnsi="Times New Roman"/>
          <w:b/>
          <w:szCs w:val="28"/>
          <w:lang w:val="uz-Latn-UZ" w:eastAsia="en-US"/>
        </w:rPr>
        <w:t xml:space="preserve">3-mavzu: </w:t>
      </w:r>
      <w:r w:rsidRPr="00D9733F">
        <w:rPr>
          <w:rFonts w:ascii="Times New Roman" w:eastAsia="Calibri" w:hAnsi="Times New Roman"/>
          <w:bCs/>
          <w:szCs w:val="28"/>
          <w:lang w:val="uz-Latn-UZ" w:eastAsia="en-US"/>
        </w:rPr>
        <w:t>Xorijiy mamlakatlar ta’lim tizimi</w:t>
      </w:r>
      <w:r>
        <w:rPr>
          <w:rFonts w:ascii="Times New Roman" w:eastAsia="Calibri" w:hAnsi="Times New Roman"/>
          <w:bCs/>
          <w:szCs w:val="28"/>
          <w:lang w:val="uz-Latn-UZ" w:eastAsia="en-US"/>
        </w:rPr>
        <w:t>..............................................................</w:t>
      </w:r>
      <w:r w:rsidR="00C11BFD">
        <w:rPr>
          <w:rFonts w:ascii="Times New Roman" w:eastAsia="Calibri" w:hAnsi="Times New Roman"/>
          <w:bCs/>
          <w:szCs w:val="28"/>
          <w:lang w:val="uz-Latn-UZ" w:eastAsia="en-US"/>
        </w:rPr>
        <w:t>.</w:t>
      </w:r>
      <w:r>
        <w:rPr>
          <w:rFonts w:ascii="Times New Roman" w:eastAsia="Calibri" w:hAnsi="Times New Roman"/>
          <w:bCs/>
          <w:szCs w:val="28"/>
          <w:lang w:val="uz-Latn-UZ" w:eastAsia="en-US"/>
        </w:rPr>
        <w:t>12</w:t>
      </w:r>
    </w:p>
    <w:p w14:paraId="10C9731E" w14:textId="2FEA8C24" w:rsidR="001B5294" w:rsidRDefault="00D9733F" w:rsidP="001B5294">
      <w:pPr>
        <w:pStyle w:val="ae"/>
        <w:tabs>
          <w:tab w:val="right" w:leader="dot" w:pos="9859"/>
        </w:tabs>
        <w:ind w:hanging="284"/>
        <w:jc w:val="both"/>
        <w:rPr>
          <w:rFonts w:ascii="Times New Roman" w:eastAsia="Calibri" w:hAnsi="Times New Roman"/>
          <w:szCs w:val="28"/>
          <w:lang w:val="uz-Cyrl-UZ" w:eastAsia="en-US"/>
        </w:rPr>
      </w:pPr>
      <w:r>
        <w:rPr>
          <w:rFonts w:ascii="Times New Roman" w:eastAsia="Calibri" w:hAnsi="Times New Roman"/>
          <w:b/>
          <w:szCs w:val="28"/>
          <w:lang w:val="en-US" w:eastAsia="en-US"/>
        </w:rPr>
        <w:t>4</w:t>
      </w:r>
      <w:r w:rsidR="001B5294" w:rsidRPr="00C87C51">
        <w:rPr>
          <w:rFonts w:ascii="Times New Roman" w:eastAsia="Calibri" w:hAnsi="Times New Roman"/>
          <w:b/>
          <w:szCs w:val="28"/>
          <w:lang w:val="en-US" w:eastAsia="en-US"/>
        </w:rPr>
        <w:t>-mavzu:</w:t>
      </w:r>
      <w:r w:rsidR="001B5294" w:rsidRPr="00C87C51">
        <w:rPr>
          <w:rFonts w:eastAsia="Calibri"/>
          <w:sz w:val="22"/>
          <w:szCs w:val="22"/>
          <w:lang w:val="uz-Cyrl-UZ" w:eastAsia="en-US"/>
        </w:rPr>
        <w:t xml:space="preserve"> </w:t>
      </w:r>
      <w:r w:rsidR="001B5294" w:rsidRPr="00C87C51">
        <w:rPr>
          <w:rFonts w:ascii="Times New Roman" w:eastAsia="Calibri" w:hAnsi="Times New Roman"/>
          <w:szCs w:val="28"/>
          <w:lang w:val="uz-Cyrl-UZ" w:eastAsia="en-US"/>
        </w:rPr>
        <w:t xml:space="preserve">Ta’lim – </w:t>
      </w:r>
      <w:proofErr w:type="gramStart"/>
      <w:r w:rsidR="001B5294" w:rsidRPr="00C87C51">
        <w:rPr>
          <w:rFonts w:ascii="Times New Roman" w:eastAsia="Calibri" w:hAnsi="Times New Roman"/>
          <w:szCs w:val="28"/>
          <w:lang w:val="uz-Cyrl-UZ" w:eastAsia="en-US"/>
        </w:rPr>
        <w:t>O‘</w:t>
      </w:r>
      <w:proofErr w:type="gramEnd"/>
      <w:r w:rsidR="001B5294" w:rsidRPr="00C87C51">
        <w:rPr>
          <w:rFonts w:ascii="Times New Roman" w:eastAsia="Calibri" w:hAnsi="Times New Roman"/>
          <w:szCs w:val="28"/>
          <w:lang w:val="uz-Cyrl-UZ" w:eastAsia="en-US"/>
        </w:rPr>
        <w:t>zbekiston Respublikasi rivo</w:t>
      </w:r>
      <w:r w:rsidR="001B5294">
        <w:rPr>
          <w:rFonts w:ascii="Times New Roman" w:eastAsia="Calibri" w:hAnsi="Times New Roman"/>
          <w:szCs w:val="28"/>
          <w:lang w:val="uz-Cyrl-UZ" w:eastAsia="en-US"/>
        </w:rPr>
        <w:t>jlanishining ustuvor</w:t>
      </w:r>
    </w:p>
    <w:p w14:paraId="1B5211A7" w14:textId="49E4A04E" w:rsidR="001B5294" w:rsidRPr="00D9733F" w:rsidRDefault="001B5294" w:rsidP="001B5294">
      <w:pPr>
        <w:pStyle w:val="ae"/>
        <w:tabs>
          <w:tab w:val="right" w:leader="dot" w:pos="9859"/>
        </w:tabs>
        <w:ind w:hanging="284"/>
        <w:jc w:val="both"/>
        <w:rPr>
          <w:rFonts w:ascii="Times New Roman" w:eastAsia="Calibri" w:hAnsi="Times New Roman"/>
          <w:szCs w:val="28"/>
          <w:lang w:val="uz-Latn-UZ" w:eastAsia="en-US"/>
        </w:rPr>
      </w:pPr>
      <w:r>
        <w:rPr>
          <w:rFonts w:ascii="Times New Roman" w:eastAsia="Calibri" w:hAnsi="Times New Roman"/>
          <w:szCs w:val="28"/>
          <w:lang w:val="uz-Cyrl-UZ" w:eastAsia="en-US"/>
        </w:rPr>
        <w:t>yo‘nalishi sifatida..................................................................................................</w:t>
      </w:r>
      <w:r w:rsidRPr="00473722">
        <w:rPr>
          <w:rFonts w:ascii="Times New Roman" w:eastAsia="Calibri" w:hAnsi="Times New Roman"/>
          <w:szCs w:val="28"/>
          <w:lang w:val="uz-Cyrl-UZ" w:eastAsia="en-US"/>
        </w:rPr>
        <w:t>.....</w:t>
      </w:r>
      <w:r>
        <w:rPr>
          <w:rFonts w:ascii="Times New Roman" w:eastAsia="Calibri" w:hAnsi="Times New Roman"/>
          <w:szCs w:val="28"/>
          <w:lang w:val="en-US" w:eastAsia="en-US"/>
        </w:rPr>
        <w:t>..</w:t>
      </w:r>
      <w:r w:rsidR="00C11BFD">
        <w:rPr>
          <w:rFonts w:ascii="Times New Roman" w:eastAsia="Calibri" w:hAnsi="Times New Roman"/>
          <w:szCs w:val="28"/>
          <w:lang w:val="en-US" w:eastAsia="en-US"/>
        </w:rPr>
        <w:t>.</w:t>
      </w:r>
      <w:r>
        <w:rPr>
          <w:rFonts w:ascii="Times New Roman" w:eastAsia="Calibri" w:hAnsi="Times New Roman"/>
          <w:szCs w:val="28"/>
          <w:lang w:val="uz-Cyrl-UZ" w:eastAsia="en-US"/>
        </w:rPr>
        <w:t>1</w:t>
      </w:r>
      <w:r w:rsidR="00D9733F">
        <w:rPr>
          <w:rFonts w:ascii="Times New Roman" w:eastAsia="Calibri" w:hAnsi="Times New Roman"/>
          <w:szCs w:val="28"/>
          <w:lang w:val="uz-Latn-UZ" w:eastAsia="en-US"/>
        </w:rPr>
        <w:t>6</w:t>
      </w:r>
    </w:p>
    <w:p w14:paraId="367BFFA5" w14:textId="48405951" w:rsidR="001B5294" w:rsidRPr="00D9733F" w:rsidRDefault="00D9733F" w:rsidP="001B5294">
      <w:pPr>
        <w:pStyle w:val="ae"/>
        <w:tabs>
          <w:tab w:val="right" w:leader="dot" w:pos="9859"/>
        </w:tabs>
        <w:ind w:hanging="284"/>
        <w:jc w:val="both"/>
        <w:rPr>
          <w:rFonts w:ascii="Times New Roman" w:eastAsia="Calibri" w:hAnsi="Times New Roman"/>
          <w:szCs w:val="28"/>
          <w:lang w:val="uz-Latn-UZ" w:eastAsia="en-US"/>
        </w:rPr>
      </w:pPr>
      <w:r>
        <w:rPr>
          <w:rFonts w:ascii="Times New Roman" w:eastAsia="Calibri" w:hAnsi="Times New Roman"/>
          <w:b/>
          <w:szCs w:val="28"/>
          <w:lang w:val="uz-Latn-UZ" w:eastAsia="en-US"/>
        </w:rPr>
        <w:t>5</w:t>
      </w:r>
      <w:r w:rsidR="001B5294" w:rsidRPr="00473722">
        <w:rPr>
          <w:rFonts w:ascii="Times New Roman" w:eastAsia="Calibri" w:hAnsi="Times New Roman"/>
          <w:b/>
          <w:szCs w:val="28"/>
          <w:lang w:val="uz-Cyrl-UZ" w:eastAsia="en-US"/>
        </w:rPr>
        <w:t>-mavzu:</w:t>
      </w:r>
      <w:r w:rsidR="001B5294" w:rsidRPr="00473722">
        <w:rPr>
          <w:lang w:val="uz-Cyrl-UZ"/>
        </w:rPr>
        <w:t xml:space="preserve"> </w:t>
      </w:r>
      <w:r w:rsidR="001B5294" w:rsidRPr="00473722">
        <w:rPr>
          <w:rFonts w:ascii="Times New Roman" w:eastAsia="Calibri" w:hAnsi="Times New Roman"/>
          <w:szCs w:val="28"/>
          <w:lang w:val="uz-Cyrl-UZ" w:eastAsia="en-US"/>
        </w:rPr>
        <w:t>Tarbiyaning mazmuni va asosiy yo‘nalishlari…………………………</w:t>
      </w:r>
      <w:r w:rsidR="001B5294">
        <w:rPr>
          <w:rFonts w:ascii="Times New Roman" w:eastAsia="Calibri" w:hAnsi="Times New Roman"/>
          <w:szCs w:val="28"/>
          <w:lang w:val="uz-Cyrl-UZ" w:eastAsia="en-US"/>
        </w:rPr>
        <w:t>…</w:t>
      </w:r>
      <w:r w:rsidR="001B5294">
        <w:rPr>
          <w:rFonts w:ascii="Times New Roman" w:eastAsia="Calibri" w:hAnsi="Times New Roman"/>
          <w:szCs w:val="28"/>
          <w:lang w:val="en-US" w:eastAsia="en-US"/>
        </w:rPr>
        <w:t>.</w:t>
      </w:r>
      <w:r w:rsidR="00C11BFD">
        <w:rPr>
          <w:rFonts w:ascii="Times New Roman" w:eastAsia="Calibri" w:hAnsi="Times New Roman"/>
          <w:szCs w:val="28"/>
          <w:lang w:val="en-US" w:eastAsia="en-US"/>
        </w:rPr>
        <w:t>.</w:t>
      </w:r>
      <w:r w:rsidR="001B5294">
        <w:rPr>
          <w:rFonts w:ascii="Times New Roman" w:eastAsia="Calibri" w:hAnsi="Times New Roman"/>
          <w:szCs w:val="28"/>
          <w:lang w:val="uz-Cyrl-UZ" w:eastAsia="en-US"/>
        </w:rPr>
        <w:t>1</w:t>
      </w:r>
      <w:r>
        <w:rPr>
          <w:rFonts w:ascii="Times New Roman" w:eastAsia="Calibri" w:hAnsi="Times New Roman"/>
          <w:szCs w:val="28"/>
          <w:lang w:val="uz-Latn-UZ" w:eastAsia="en-US"/>
        </w:rPr>
        <w:t>9</w:t>
      </w:r>
    </w:p>
    <w:p w14:paraId="4E0B3DD3" w14:textId="62E6B87C" w:rsidR="001B5294" w:rsidRPr="00D9733F" w:rsidRDefault="00D9733F" w:rsidP="001B5294">
      <w:pPr>
        <w:pStyle w:val="ae"/>
        <w:tabs>
          <w:tab w:val="right" w:leader="dot" w:pos="9859"/>
        </w:tabs>
        <w:ind w:hanging="284"/>
        <w:jc w:val="both"/>
        <w:rPr>
          <w:rFonts w:ascii="Times New Roman" w:eastAsia="Calibri" w:hAnsi="Times New Roman"/>
          <w:szCs w:val="28"/>
          <w:lang w:val="uz-Latn-UZ" w:eastAsia="en-US"/>
        </w:rPr>
      </w:pPr>
      <w:r>
        <w:rPr>
          <w:rFonts w:ascii="Times New Roman" w:eastAsia="Calibri" w:hAnsi="Times New Roman"/>
          <w:b/>
          <w:szCs w:val="28"/>
          <w:lang w:val="uz-Latn-UZ" w:eastAsia="en-US"/>
        </w:rPr>
        <w:t>6</w:t>
      </w:r>
      <w:r w:rsidR="001B5294" w:rsidRPr="00473722">
        <w:rPr>
          <w:rFonts w:ascii="Times New Roman" w:eastAsia="Calibri" w:hAnsi="Times New Roman"/>
          <w:b/>
          <w:szCs w:val="28"/>
          <w:lang w:val="uz-Cyrl-UZ" w:eastAsia="en-US"/>
        </w:rPr>
        <w:t>-mavzu:</w:t>
      </w:r>
      <w:r w:rsidR="001B5294" w:rsidRPr="00473722">
        <w:rPr>
          <w:lang w:val="uz-Cyrl-UZ"/>
        </w:rPr>
        <w:t xml:space="preserve"> </w:t>
      </w:r>
      <w:r w:rsidR="001B5294" w:rsidRPr="00473722">
        <w:rPr>
          <w:rFonts w:ascii="Times New Roman" w:eastAsia="Calibri" w:hAnsi="Times New Roman"/>
          <w:szCs w:val="28"/>
          <w:lang w:val="uz-Cyrl-UZ" w:eastAsia="en-US"/>
        </w:rPr>
        <w:t>Zamonaviy pedagogikada tarbiya metodlari va shakllari………………</w:t>
      </w:r>
      <w:r w:rsidR="001B5294">
        <w:rPr>
          <w:rFonts w:ascii="Times New Roman" w:eastAsia="Calibri" w:hAnsi="Times New Roman"/>
          <w:szCs w:val="28"/>
          <w:lang w:val="en-US" w:eastAsia="en-US"/>
        </w:rPr>
        <w:t>…</w:t>
      </w:r>
      <w:r w:rsidR="00C11BFD">
        <w:rPr>
          <w:rFonts w:ascii="Times New Roman" w:eastAsia="Calibri" w:hAnsi="Times New Roman"/>
          <w:szCs w:val="28"/>
          <w:lang w:val="en-US" w:eastAsia="en-US"/>
        </w:rPr>
        <w:t>.</w:t>
      </w:r>
      <w:r w:rsidR="00C76C20">
        <w:rPr>
          <w:rFonts w:ascii="Times New Roman" w:eastAsia="Calibri" w:hAnsi="Times New Roman"/>
          <w:szCs w:val="28"/>
          <w:lang w:val="uz-Cyrl-UZ" w:eastAsia="en-US"/>
        </w:rPr>
        <w:t>2</w:t>
      </w:r>
      <w:r>
        <w:rPr>
          <w:rFonts w:ascii="Times New Roman" w:eastAsia="Calibri" w:hAnsi="Times New Roman"/>
          <w:szCs w:val="28"/>
          <w:lang w:val="uz-Latn-UZ" w:eastAsia="en-US"/>
        </w:rPr>
        <w:t>2</w:t>
      </w:r>
    </w:p>
    <w:p w14:paraId="204F9C2C" w14:textId="67AF6452" w:rsidR="001B5294" w:rsidRPr="00D9733F" w:rsidRDefault="00D9733F" w:rsidP="001B5294">
      <w:pPr>
        <w:pStyle w:val="ae"/>
        <w:tabs>
          <w:tab w:val="right" w:leader="dot" w:pos="9859"/>
        </w:tabs>
        <w:ind w:hanging="284"/>
        <w:jc w:val="both"/>
        <w:rPr>
          <w:rFonts w:ascii="Times New Roman" w:eastAsia="Calibri" w:hAnsi="Times New Roman"/>
          <w:szCs w:val="28"/>
          <w:lang w:val="uz-Latn-UZ" w:eastAsia="en-US"/>
        </w:rPr>
      </w:pPr>
      <w:r>
        <w:rPr>
          <w:rFonts w:ascii="Times New Roman" w:eastAsia="Calibri" w:hAnsi="Times New Roman"/>
          <w:b/>
          <w:szCs w:val="28"/>
          <w:lang w:val="uz-Latn-UZ" w:eastAsia="en-US"/>
        </w:rPr>
        <w:t>7</w:t>
      </w:r>
      <w:r w:rsidR="001B5294" w:rsidRPr="00473722">
        <w:rPr>
          <w:rFonts w:ascii="Times New Roman" w:eastAsia="Calibri" w:hAnsi="Times New Roman"/>
          <w:b/>
          <w:szCs w:val="28"/>
          <w:lang w:val="uz-Cyrl-UZ" w:eastAsia="en-US"/>
        </w:rPr>
        <w:t>-mavzu:</w:t>
      </w:r>
      <w:r w:rsidR="001B5294" w:rsidRPr="00473722">
        <w:rPr>
          <w:lang w:val="uz-Cyrl-UZ"/>
        </w:rPr>
        <w:t xml:space="preserve"> </w:t>
      </w:r>
      <w:r>
        <w:rPr>
          <w:rFonts w:ascii="Times New Roman" w:eastAsia="Calibri" w:hAnsi="Times New Roman"/>
          <w:szCs w:val="28"/>
          <w:lang w:val="uz-Latn-UZ" w:eastAsia="en-US"/>
        </w:rPr>
        <w:t xml:space="preserve"> Ijtimoiy pedagogika asoslari</w:t>
      </w:r>
      <w:r w:rsidR="00C76C20" w:rsidRPr="00D9733F">
        <w:rPr>
          <w:rFonts w:ascii="Times New Roman" w:eastAsia="Calibri" w:hAnsi="Times New Roman"/>
          <w:szCs w:val="28"/>
          <w:lang w:val="uz-Cyrl-UZ" w:eastAsia="en-US"/>
        </w:rPr>
        <w:t>……………...</w:t>
      </w:r>
      <w:r w:rsidRPr="00D9733F">
        <w:rPr>
          <w:rFonts w:ascii="Times New Roman" w:eastAsia="Calibri" w:hAnsi="Times New Roman"/>
          <w:szCs w:val="28"/>
          <w:lang w:val="uz-Cyrl-UZ" w:eastAsia="en-US"/>
        </w:rPr>
        <w:t>...............................................</w:t>
      </w:r>
      <w:r>
        <w:rPr>
          <w:rFonts w:ascii="Times New Roman" w:eastAsia="Calibri" w:hAnsi="Times New Roman"/>
          <w:szCs w:val="28"/>
          <w:lang w:val="uz-Latn-UZ" w:eastAsia="en-US"/>
        </w:rPr>
        <w:t>.</w:t>
      </w:r>
      <w:r w:rsidR="00C11BFD">
        <w:rPr>
          <w:rFonts w:ascii="Times New Roman" w:eastAsia="Calibri" w:hAnsi="Times New Roman"/>
          <w:szCs w:val="28"/>
          <w:lang w:val="uz-Latn-UZ" w:eastAsia="en-US"/>
        </w:rPr>
        <w:t>.</w:t>
      </w:r>
      <w:r>
        <w:rPr>
          <w:rFonts w:ascii="Times New Roman" w:eastAsia="Calibri" w:hAnsi="Times New Roman"/>
          <w:szCs w:val="28"/>
          <w:lang w:val="uz-Latn-UZ" w:eastAsia="en-US"/>
        </w:rPr>
        <w:t>24</w:t>
      </w:r>
    </w:p>
    <w:p w14:paraId="292719A1" w14:textId="4EA88D35" w:rsidR="001B5294" w:rsidRPr="00D9733F" w:rsidRDefault="00D9733F" w:rsidP="001B5294">
      <w:pPr>
        <w:pStyle w:val="ae"/>
        <w:tabs>
          <w:tab w:val="right" w:leader="dot" w:pos="9859"/>
        </w:tabs>
        <w:ind w:hanging="284"/>
        <w:jc w:val="both"/>
        <w:rPr>
          <w:rFonts w:ascii="Times New Roman" w:hAnsi="Times New Roman"/>
          <w:lang w:val="uz-Latn-UZ"/>
        </w:rPr>
      </w:pPr>
      <w:r w:rsidRPr="00D9733F">
        <w:rPr>
          <w:rFonts w:asciiTheme="minorHAnsi" w:hAnsiTheme="minorHAnsi"/>
          <w:b/>
          <w:lang w:val="uz-Cyrl-UZ"/>
        </w:rPr>
        <w:t>8</w:t>
      </w:r>
      <w:r w:rsidR="001B5294" w:rsidRPr="00D9733F">
        <w:rPr>
          <w:rFonts w:ascii="Times New Roman" w:hAnsi="Times New Roman"/>
          <w:b/>
          <w:lang w:val="uz-Cyrl-UZ"/>
        </w:rPr>
        <w:t>-mavzu:</w:t>
      </w:r>
      <w:r w:rsidR="001B5294" w:rsidRPr="00D9733F">
        <w:rPr>
          <w:rFonts w:ascii="Times New Roman" w:hAnsi="Times New Roman"/>
          <w:lang w:val="uz-Cyrl-UZ"/>
        </w:rPr>
        <w:t>Didaktik nazariyalar va ta’lim paradigmalari……………………………</w:t>
      </w:r>
      <w:r w:rsidR="00C76C20" w:rsidRPr="00D9733F">
        <w:rPr>
          <w:rFonts w:ascii="Times New Roman" w:hAnsi="Times New Roman"/>
          <w:lang w:val="uz-Cyrl-UZ"/>
        </w:rPr>
        <w:t>…</w:t>
      </w:r>
      <w:r w:rsidR="00C11BFD">
        <w:rPr>
          <w:rFonts w:ascii="Times New Roman" w:hAnsi="Times New Roman"/>
          <w:lang w:val="uz-Latn-UZ"/>
        </w:rPr>
        <w:t>.</w:t>
      </w:r>
      <w:r w:rsidR="00C76C20" w:rsidRPr="00D9733F">
        <w:rPr>
          <w:rFonts w:ascii="Times New Roman" w:hAnsi="Times New Roman"/>
          <w:lang w:val="uz-Cyrl-UZ"/>
        </w:rPr>
        <w:t>2</w:t>
      </w:r>
      <w:r>
        <w:rPr>
          <w:rFonts w:ascii="Times New Roman" w:hAnsi="Times New Roman"/>
          <w:lang w:val="uz-Latn-UZ"/>
        </w:rPr>
        <w:t>8</w:t>
      </w:r>
    </w:p>
    <w:p w14:paraId="5C0F0091" w14:textId="53D03D1A" w:rsidR="001B5294" w:rsidRPr="00E6378D" w:rsidRDefault="00D9733F" w:rsidP="001B5294">
      <w:pPr>
        <w:pStyle w:val="ae"/>
        <w:tabs>
          <w:tab w:val="right" w:leader="dot" w:pos="9859"/>
        </w:tabs>
        <w:ind w:hanging="284"/>
        <w:jc w:val="both"/>
        <w:rPr>
          <w:rFonts w:ascii="Times New Roman" w:hAnsi="Times New Roman"/>
          <w:lang w:val="en-US"/>
        </w:rPr>
      </w:pPr>
      <w:r>
        <w:rPr>
          <w:rFonts w:ascii="Times New Roman" w:hAnsi="Times New Roman"/>
          <w:b/>
          <w:lang w:val="en-US"/>
        </w:rPr>
        <w:t>9</w:t>
      </w:r>
      <w:r w:rsidR="001B5294" w:rsidRPr="003071EE">
        <w:rPr>
          <w:rFonts w:ascii="Times New Roman" w:hAnsi="Times New Roman"/>
          <w:b/>
          <w:lang w:val="en-US"/>
        </w:rPr>
        <w:t>-</w:t>
      </w:r>
      <w:proofErr w:type="gramStart"/>
      <w:r w:rsidR="001B5294" w:rsidRPr="003071EE">
        <w:rPr>
          <w:rFonts w:ascii="Times New Roman" w:hAnsi="Times New Roman"/>
          <w:b/>
          <w:lang w:val="en-US"/>
        </w:rPr>
        <w:t>mavzu:</w:t>
      </w:r>
      <w:r w:rsidR="001B5294" w:rsidRPr="00E6378D">
        <w:rPr>
          <w:rFonts w:ascii="Times New Roman" w:hAnsi="Times New Roman"/>
          <w:lang w:val="en-US"/>
        </w:rPr>
        <w:t>Ta’lim</w:t>
      </w:r>
      <w:proofErr w:type="gramEnd"/>
      <w:r w:rsidR="001B5294" w:rsidRPr="00E6378D">
        <w:rPr>
          <w:rFonts w:ascii="Times New Roman" w:hAnsi="Times New Roman"/>
          <w:lang w:val="en-US"/>
        </w:rPr>
        <w:t xml:space="preserve"> </w:t>
      </w:r>
      <w:proofErr w:type="spellStart"/>
      <w:r w:rsidR="001B5294" w:rsidRPr="00E6378D">
        <w:rPr>
          <w:rFonts w:ascii="Times New Roman" w:hAnsi="Times New Roman"/>
          <w:lang w:val="en-US"/>
        </w:rPr>
        <w:t>metodlari</w:t>
      </w:r>
      <w:proofErr w:type="spellEnd"/>
      <w:r w:rsidR="001B5294" w:rsidRPr="00E6378D">
        <w:rPr>
          <w:rFonts w:ascii="Times New Roman" w:hAnsi="Times New Roman"/>
          <w:lang w:val="en-US"/>
        </w:rPr>
        <w:t xml:space="preserve"> </w:t>
      </w:r>
      <w:proofErr w:type="spellStart"/>
      <w:r w:rsidR="001B5294" w:rsidRPr="00E6378D">
        <w:rPr>
          <w:rFonts w:ascii="Times New Roman" w:hAnsi="Times New Roman"/>
          <w:lang w:val="en-US"/>
        </w:rPr>
        <w:t>va</w:t>
      </w:r>
      <w:proofErr w:type="spellEnd"/>
      <w:r w:rsidR="001B5294" w:rsidRPr="00E6378D">
        <w:rPr>
          <w:rFonts w:ascii="Times New Roman" w:hAnsi="Times New Roman"/>
          <w:lang w:val="en-US"/>
        </w:rPr>
        <w:t xml:space="preserve"> </w:t>
      </w:r>
      <w:proofErr w:type="spellStart"/>
      <w:r w:rsidR="001B5294" w:rsidRPr="00E6378D">
        <w:rPr>
          <w:rFonts w:ascii="Times New Roman" w:hAnsi="Times New Roman"/>
          <w:lang w:val="en-US"/>
        </w:rPr>
        <w:t>shakllarini</w:t>
      </w:r>
      <w:proofErr w:type="spellEnd"/>
      <w:r w:rsidR="001B5294" w:rsidRPr="00E6378D">
        <w:rPr>
          <w:rFonts w:ascii="Times New Roman" w:hAnsi="Times New Roman"/>
          <w:lang w:val="en-US"/>
        </w:rPr>
        <w:t xml:space="preserve"> </w:t>
      </w:r>
      <w:proofErr w:type="spellStart"/>
      <w:r w:rsidR="001B5294" w:rsidRPr="00E6378D">
        <w:rPr>
          <w:rFonts w:ascii="Times New Roman" w:hAnsi="Times New Roman"/>
          <w:lang w:val="en-US"/>
        </w:rPr>
        <w:t>amaliyotida</w:t>
      </w:r>
      <w:proofErr w:type="spellEnd"/>
      <w:r w:rsidR="001B5294" w:rsidRPr="00E6378D">
        <w:rPr>
          <w:rFonts w:ascii="Times New Roman" w:hAnsi="Times New Roman"/>
          <w:lang w:val="en-US"/>
        </w:rPr>
        <w:t xml:space="preserve"> </w:t>
      </w:r>
      <w:proofErr w:type="spellStart"/>
      <w:r w:rsidR="001B5294" w:rsidRPr="00E6378D">
        <w:rPr>
          <w:rFonts w:ascii="Times New Roman" w:hAnsi="Times New Roman"/>
          <w:lang w:val="en-US"/>
        </w:rPr>
        <w:t>qo‘llanilishi</w:t>
      </w:r>
      <w:proofErr w:type="spellEnd"/>
      <w:r w:rsidR="001B5294">
        <w:rPr>
          <w:rFonts w:ascii="Times New Roman" w:hAnsi="Times New Roman"/>
          <w:lang w:val="en-US"/>
        </w:rPr>
        <w:t>…………………</w:t>
      </w:r>
      <w:r>
        <w:rPr>
          <w:rFonts w:ascii="Times New Roman" w:hAnsi="Times New Roman"/>
          <w:lang w:val="en-US"/>
        </w:rPr>
        <w:t>..31</w:t>
      </w:r>
    </w:p>
    <w:p w14:paraId="469594AA" w14:textId="10BCA56A" w:rsidR="001B5294" w:rsidRPr="00E6378D" w:rsidRDefault="00D9733F" w:rsidP="001B5294">
      <w:pPr>
        <w:pStyle w:val="ae"/>
        <w:tabs>
          <w:tab w:val="right" w:leader="dot" w:pos="9859"/>
        </w:tabs>
        <w:ind w:hanging="284"/>
        <w:jc w:val="both"/>
        <w:rPr>
          <w:rFonts w:ascii="Times New Roman" w:hAnsi="Times New Roman"/>
          <w:lang w:val="en-US"/>
        </w:rPr>
      </w:pPr>
      <w:r>
        <w:rPr>
          <w:rFonts w:ascii="Times New Roman" w:hAnsi="Times New Roman"/>
          <w:b/>
          <w:lang w:val="en-US"/>
        </w:rPr>
        <w:t>10</w:t>
      </w:r>
      <w:r w:rsidR="001B5294" w:rsidRPr="003071EE">
        <w:rPr>
          <w:rFonts w:ascii="Times New Roman" w:hAnsi="Times New Roman"/>
          <w:b/>
          <w:lang w:val="en-US"/>
        </w:rPr>
        <w:t>-mavzu</w:t>
      </w:r>
      <w:r w:rsidR="001B5294">
        <w:rPr>
          <w:rFonts w:ascii="Times New Roman" w:hAnsi="Times New Roman"/>
          <w:b/>
          <w:lang w:val="en-US"/>
        </w:rPr>
        <w:t>:</w:t>
      </w:r>
      <w:r w:rsidR="001B5294">
        <w:rPr>
          <w:rFonts w:ascii="Times New Roman" w:hAnsi="Times New Roman"/>
          <w:lang w:val="en-US"/>
        </w:rPr>
        <w:t xml:space="preserve"> </w:t>
      </w:r>
      <w:r>
        <w:rPr>
          <w:rFonts w:ascii="Times New Roman" w:hAnsi="Times New Roman"/>
          <w:lang w:val="en-US"/>
        </w:rPr>
        <w:t xml:space="preserve"> </w:t>
      </w:r>
      <w:proofErr w:type="spellStart"/>
      <w:r>
        <w:rPr>
          <w:rFonts w:ascii="Times New Roman" w:hAnsi="Times New Roman"/>
          <w:lang w:val="en-US"/>
        </w:rPr>
        <w:t>Ta’limning</w:t>
      </w:r>
      <w:proofErr w:type="spellEnd"/>
      <w:r>
        <w:rPr>
          <w:rFonts w:ascii="Times New Roman" w:hAnsi="Times New Roman"/>
          <w:lang w:val="en-US"/>
        </w:rPr>
        <w:t xml:space="preserve"> </w:t>
      </w:r>
      <w:proofErr w:type="spellStart"/>
      <w:r>
        <w:rPr>
          <w:rFonts w:ascii="Times New Roman" w:hAnsi="Times New Roman"/>
          <w:lang w:val="en-US"/>
        </w:rPr>
        <w:t>zamonaviy</w:t>
      </w:r>
      <w:proofErr w:type="spellEnd"/>
      <w:r>
        <w:rPr>
          <w:rFonts w:ascii="Times New Roman" w:hAnsi="Times New Roman"/>
          <w:lang w:val="en-US"/>
        </w:rPr>
        <w:t xml:space="preserve"> </w:t>
      </w:r>
      <w:proofErr w:type="spellStart"/>
      <w:r>
        <w:rPr>
          <w:rFonts w:ascii="Times New Roman" w:hAnsi="Times New Roman"/>
          <w:lang w:val="en-US"/>
        </w:rPr>
        <w:t>vositalari</w:t>
      </w:r>
      <w:proofErr w:type="spellEnd"/>
      <w:r w:rsidR="001B5294">
        <w:rPr>
          <w:rFonts w:ascii="Times New Roman" w:hAnsi="Times New Roman"/>
          <w:lang w:val="en-US"/>
        </w:rPr>
        <w:t>………………………………………</w:t>
      </w:r>
      <w:r>
        <w:rPr>
          <w:rFonts w:ascii="Times New Roman" w:hAnsi="Times New Roman"/>
          <w:lang w:val="en-US"/>
        </w:rPr>
        <w:t>…34</w:t>
      </w:r>
    </w:p>
    <w:p w14:paraId="73751D5D" w14:textId="333E07EA" w:rsidR="001B5294" w:rsidRPr="00E6378D" w:rsidRDefault="001B5294" w:rsidP="001B5294">
      <w:pPr>
        <w:pStyle w:val="ae"/>
        <w:tabs>
          <w:tab w:val="right" w:leader="dot" w:pos="9859"/>
        </w:tabs>
        <w:ind w:hanging="284"/>
        <w:jc w:val="both"/>
        <w:rPr>
          <w:rFonts w:ascii="Times New Roman" w:hAnsi="Times New Roman"/>
          <w:lang w:val="en-US"/>
        </w:rPr>
      </w:pPr>
      <w:r w:rsidRPr="003071EE">
        <w:rPr>
          <w:rFonts w:ascii="Times New Roman" w:hAnsi="Times New Roman"/>
          <w:b/>
          <w:lang w:val="en-US"/>
        </w:rPr>
        <w:t>1</w:t>
      </w:r>
      <w:r w:rsidR="00D9733F">
        <w:rPr>
          <w:rFonts w:ascii="Times New Roman" w:hAnsi="Times New Roman"/>
          <w:b/>
          <w:lang w:val="en-US"/>
        </w:rPr>
        <w:t>1</w:t>
      </w:r>
      <w:r w:rsidRPr="003071EE">
        <w:rPr>
          <w:rFonts w:ascii="Times New Roman" w:hAnsi="Times New Roman"/>
          <w:b/>
          <w:lang w:val="en-US"/>
        </w:rPr>
        <w:t>-mavzu</w:t>
      </w:r>
      <w:r>
        <w:rPr>
          <w:rFonts w:ascii="Times New Roman" w:hAnsi="Times New Roman"/>
          <w:b/>
          <w:lang w:val="en-US"/>
        </w:rPr>
        <w:t>:</w:t>
      </w:r>
      <w:r>
        <w:rPr>
          <w:rFonts w:ascii="Times New Roman" w:hAnsi="Times New Roman"/>
          <w:lang w:val="en-US"/>
        </w:rPr>
        <w:t xml:space="preserve"> </w:t>
      </w:r>
      <w:proofErr w:type="spellStart"/>
      <w:r w:rsidRPr="00E6378D">
        <w:rPr>
          <w:rFonts w:ascii="Times New Roman" w:hAnsi="Times New Roman"/>
          <w:lang w:val="en-US"/>
        </w:rPr>
        <w:t>Ta’limda</w:t>
      </w:r>
      <w:proofErr w:type="spellEnd"/>
      <w:r w:rsidRPr="00E6378D">
        <w:rPr>
          <w:rFonts w:ascii="Times New Roman" w:hAnsi="Times New Roman"/>
          <w:lang w:val="en-US"/>
        </w:rPr>
        <w:t xml:space="preserve"> AKT </w:t>
      </w:r>
      <w:proofErr w:type="spellStart"/>
      <w:r w:rsidRPr="00E6378D">
        <w:rPr>
          <w:rFonts w:ascii="Times New Roman" w:hAnsi="Times New Roman"/>
          <w:lang w:val="en-US"/>
        </w:rPr>
        <w:t>va</w:t>
      </w:r>
      <w:proofErr w:type="spellEnd"/>
      <w:r w:rsidRPr="00E6378D">
        <w:rPr>
          <w:rFonts w:ascii="Times New Roman" w:hAnsi="Times New Roman"/>
          <w:lang w:val="en-US"/>
        </w:rPr>
        <w:t xml:space="preserve"> </w:t>
      </w:r>
      <w:proofErr w:type="spellStart"/>
      <w:r w:rsidRPr="00E6378D">
        <w:rPr>
          <w:rFonts w:ascii="Times New Roman" w:hAnsi="Times New Roman"/>
          <w:lang w:val="en-US"/>
        </w:rPr>
        <w:t>interaktiv</w:t>
      </w:r>
      <w:proofErr w:type="spellEnd"/>
      <w:r w:rsidRPr="00E6378D">
        <w:rPr>
          <w:rFonts w:ascii="Times New Roman" w:hAnsi="Times New Roman"/>
          <w:lang w:val="en-US"/>
        </w:rPr>
        <w:t xml:space="preserve"> </w:t>
      </w:r>
      <w:proofErr w:type="spellStart"/>
      <w:r w:rsidRPr="00E6378D">
        <w:rPr>
          <w:rFonts w:ascii="Times New Roman" w:hAnsi="Times New Roman"/>
          <w:lang w:val="en-US"/>
        </w:rPr>
        <w:t>texnologiyalardan</w:t>
      </w:r>
      <w:proofErr w:type="spellEnd"/>
      <w:r w:rsidRPr="00E6378D">
        <w:rPr>
          <w:rFonts w:ascii="Times New Roman" w:hAnsi="Times New Roman"/>
          <w:lang w:val="en-US"/>
        </w:rPr>
        <w:t xml:space="preserve"> </w:t>
      </w:r>
      <w:proofErr w:type="spellStart"/>
      <w:r w:rsidRPr="00E6378D">
        <w:rPr>
          <w:rFonts w:ascii="Times New Roman" w:hAnsi="Times New Roman"/>
          <w:lang w:val="en-US"/>
        </w:rPr>
        <w:t>foydalanish</w:t>
      </w:r>
      <w:proofErr w:type="spellEnd"/>
      <w:r>
        <w:rPr>
          <w:rFonts w:ascii="Times New Roman" w:hAnsi="Times New Roman"/>
          <w:lang w:val="en-US"/>
        </w:rPr>
        <w:t>……………</w:t>
      </w:r>
      <w:r w:rsidR="00C11BFD">
        <w:rPr>
          <w:rFonts w:ascii="Times New Roman" w:hAnsi="Times New Roman"/>
          <w:lang w:val="en-US"/>
        </w:rPr>
        <w:t>...37</w:t>
      </w:r>
    </w:p>
    <w:p w14:paraId="6EF4704B" w14:textId="5AABD4E3" w:rsidR="001B5294" w:rsidRPr="00E6378D" w:rsidRDefault="001B5294" w:rsidP="001B5294">
      <w:pPr>
        <w:pStyle w:val="ae"/>
        <w:tabs>
          <w:tab w:val="right" w:leader="dot" w:pos="9859"/>
        </w:tabs>
        <w:ind w:hanging="284"/>
        <w:jc w:val="both"/>
        <w:rPr>
          <w:rFonts w:ascii="Times New Roman" w:hAnsi="Times New Roman"/>
          <w:lang w:val="en-US"/>
        </w:rPr>
      </w:pPr>
      <w:r w:rsidRPr="003071EE">
        <w:rPr>
          <w:rFonts w:ascii="Times New Roman" w:hAnsi="Times New Roman"/>
          <w:b/>
          <w:lang w:val="en-US"/>
        </w:rPr>
        <w:t>1</w:t>
      </w:r>
      <w:r w:rsidR="00D9733F">
        <w:rPr>
          <w:rFonts w:ascii="Times New Roman" w:hAnsi="Times New Roman"/>
          <w:b/>
          <w:lang w:val="en-US"/>
        </w:rPr>
        <w:t>2</w:t>
      </w:r>
      <w:r w:rsidRPr="003071EE">
        <w:rPr>
          <w:rFonts w:ascii="Times New Roman" w:hAnsi="Times New Roman"/>
          <w:b/>
          <w:lang w:val="en-US"/>
        </w:rPr>
        <w:t>-mavzu</w:t>
      </w:r>
      <w:r>
        <w:rPr>
          <w:rFonts w:ascii="Times New Roman" w:hAnsi="Times New Roman"/>
          <w:b/>
          <w:lang w:val="en-US"/>
        </w:rPr>
        <w:t>:</w:t>
      </w:r>
      <w:r w:rsidRPr="00E6378D">
        <w:rPr>
          <w:rFonts w:ascii="Times New Roman" w:hAnsi="Times New Roman"/>
          <w:lang w:val="en-US"/>
        </w:rPr>
        <w:t xml:space="preserve"> </w:t>
      </w:r>
      <w:proofErr w:type="spellStart"/>
      <w:r w:rsidRPr="00E6378D">
        <w:rPr>
          <w:rFonts w:ascii="Times New Roman" w:hAnsi="Times New Roman"/>
          <w:lang w:val="en-US"/>
        </w:rPr>
        <w:t>Pedagogik</w:t>
      </w:r>
      <w:proofErr w:type="spellEnd"/>
      <w:r w:rsidRPr="00E6378D">
        <w:rPr>
          <w:rFonts w:ascii="Times New Roman" w:hAnsi="Times New Roman"/>
          <w:lang w:val="en-US"/>
        </w:rPr>
        <w:t xml:space="preserve"> </w:t>
      </w:r>
      <w:proofErr w:type="spellStart"/>
      <w:r w:rsidRPr="00E6378D">
        <w:rPr>
          <w:rFonts w:ascii="Times New Roman" w:hAnsi="Times New Roman"/>
          <w:lang w:val="en-US"/>
        </w:rPr>
        <w:t>nazorat</w:t>
      </w:r>
      <w:proofErr w:type="spellEnd"/>
      <w:r w:rsidRPr="00E6378D">
        <w:rPr>
          <w:rFonts w:ascii="Times New Roman" w:hAnsi="Times New Roman"/>
          <w:lang w:val="en-US"/>
        </w:rPr>
        <w:t xml:space="preserve"> </w:t>
      </w:r>
      <w:proofErr w:type="spellStart"/>
      <w:r w:rsidRPr="00E6378D">
        <w:rPr>
          <w:rFonts w:ascii="Times New Roman" w:hAnsi="Times New Roman"/>
          <w:lang w:val="en-US"/>
        </w:rPr>
        <w:t>va</w:t>
      </w:r>
      <w:proofErr w:type="spellEnd"/>
      <w:r w:rsidRPr="00E6378D">
        <w:rPr>
          <w:rFonts w:ascii="Times New Roman" w:hAnsi="Times New Roman"/>
          <w:lang w:val="en-US"/>
        </w:rPr>
        <w:t xml:space="preserve"> </w:t>
      </w:r>
      <w:proofErr w:type="spellStart"/>
      <w:r w:rsidRPr="00E6378D">
        <w:rPr>
          <w:rFonts w:ascii="Times New Roman" w:hAnsi="Times New Roman"/>
          <w:lang w:val="en-US"/>
        </w:rPr>
        <w:t>ta’lim</w:t>
      </w:r>
      <w:proofErr w:type="spellEnd"/>
      <w:r w:rsidRPr="00E6378D">
        <w:rPr>
          <w:rFonts w:ascii="Times New Roman" w:hAnsi="Times New Roman"/>
          <w:lang w:val="en-US"/>
        </w:rPr>
        <w:t xml:space="preserve"> </w:t>
      </w:r>
      <w:proofErr w:type="spellStart"/>
      <w:r w:rsidRPr="00E6378D">
        <w:rPr>
          <w:rFonts w:ascii="Times New Roman" w:hAnsi="Times New Roman"/>
          <w:lang w:val="en-US"/>
        </w:rPr>
        <w:t>sifatini</w:t>
      </w:r>
      <w:proofErr w:type="spellEnd"/>
      <w:r w:rsidRPr="00E6378D">
        <w:rPr>
          <w:rFonts w:ascii="Times New Roman" w:hAnsi="Times New Roman"/>
          <w:lang w:val="en-US"/>
        </w:rPr>
        <w:t xml:space="preserve"> </w:t>
      </w:r>
      <w:proofErr w:type="spellStart"/>
      <w:r w:rsidRPr="00E6378D">
        <w:rPr>
          <w:rFonts w:ascii="Times New Roman" w:hAnsi="Times New Roman"/>
          <w:lang w:val="en-US"/>
        </w:rPr>
        <w:t>baholash</w:t>
      </w:r>
      <w:proofErr w:type="spellEnd"/>
      <w:r w:rsidR="00C76C20">
        <w:rPr>
          <w:rFonts w:ascii="Times New Roman" w:hAnsi="Times New Roman"/>
          <w:lang w:val="en-US"/>
        </w:rPr>
        <w:t>…………………………...</w:t>
      </w:r>
      <w:r w:rsidR="00C11BFD">
        <w:rPr>
          <w:rFonts w:ascii="Times New Roman" w:hAnsi="Times New Roman"/>
          <w:lang w:val="en-US"/>
        </w:rPr>
        <w:t>.39</w:t>
      </w:r>
    </w:p>
    <w:p w14:paraId="3284E2A9" w14:textId="539302F0" w:rsidR="001B5294" w:rsidRPr="003071EE" w:rsidRDefault="001B5294" w:rsidP="001B5294">
      <w:pPr>
        <w:pStyle w:val="ae"/>
        <w:tabs>
          <w:tab w:val="right" w:leader="dot" w:pos="9859"/>
        </w:tabs>
        <w:ind w:hanging="284"/>
        <w:jc w:val="both"/>
        <w:rPr>
          <w:rFonts w:ascii="Times New Roman" w:hAnsi="Times New Roman"/>
          <w:lang w:val="en-US"/>
        </w:rPr>
      </w:pPr>
      <w:r w:rsidRPr="003071EE">
        <w:rPr>
          <w:rFonts w:ascii="Times New Roman" w:hAnsi="Times New Roman"/>
          <w:b/>
          <w:lang w:val="en-US"/>
        </w:rPr>
        <w:t>1</w:t>
      </w:r>
      <w:r w:rsidR="00D9733F">
        <w:rPr>
          <w:rFonts w:ascii="Times New Roman" w:hAnsi="Times New Roman"/>
          <w:b/>
          <w:lang w:val="en-US"/>
        </w:rPr>
        <w:t>3</w:t>
      </w:r>
      <w:r w:rsidRPr="003071EE">
        <w:rPr>
          <w:rFonts w:ascii="Times New Roman" w:hAnsi="Times New Roman"/>
          <w:b/>
          <w:lang w:val="en-US"/>
        </w:rPr>
        <w:t>-</w:t>
      </w:r>
      <w:proofErr w:type="gramStart"/>
      <w:r w:rsidRPr="003071EE">
        <w:rPr>
          <w:rFonts w:ascii="Times New Roman" w:hAnsi="Times New Roman"/>
          <w:b/>
          <w:lang w:val="en-US"/>
        </w:rPr>
        <w:t>mavzu:I</w:t>
      </w:r>
      <w:r w:rsidRPr="003071EE">
        <w:rPr>
          <w:rFonts w:ascii="Times New Roman" w:hAnsi="Times New Roman"/>
          <w:lang w:val="en-US"/>
        </w:rPr>
        <w:t>nklyuziv</w:t>
      </w:r>
      <w:proofErr w:type="gramEnd"/>
      <w:r w:rsidRPr="003071EE">
        <w:rPr>
          <w:rFonts w:ascii="Times New Roman" w:hAnsi="Times New Roman"/>
          <w:lang w:val="en-US"/>
        </w:rPr>
        <w:t xml:space="preserve"> </w:t>
      </w:r>
      <w:proofErr w:type="spellStart"/>
      <w:r w:rsidRPr="003071EE">
        <w:rPr>
          <w:rFonts w:ascii="Times New Roman" w:hAnsi="Times New Roman"/>
          <w:lang w:val="en-US"/>
        </w:rPr>
        <w:t>ta’lim</w:t>
      </w:r>
      <w:proofErr w:type="spellEnd"/>
      <w:r w:rsidRPr="003071EE">
        <w:rPr>
          <w:rFonts w:ascii="Times New Roman" w:hAnsi="Times New Roman"/>
          <w:lang w:val="en-US"/>
        </w:rPr>
        <w:t xml:space="preserve"> </w:t>
      </w:r>
      <w:proofErr w:type="spellStart"/>
      <w:r w:rsidRPr="003071EE">
        <w:rPr>
          <w:rFonts w:ascii="Times New Roman" w:hAnsi="Times New Roman"/>
          <w:lang w:val="en-US"/>
        </w:rPr>
        <w:t>modellari</w:t>
      </w:r>
      <w:proofErr w:type="spellEnd"/>
      <w:r w:rsidR="00C76C20">
        <w:rPr>
          <w:rFonts w:ascii="Times New Roman" w:hAnsi="Times New Roman"/>
          <w:lang w:val="en-US"/>
        </w:rPr>
        <w:t>……………………………………………......</w:t>
      </w:r>
      <w:r w:rsidR="00C11BFD">
        <w:rPr>
          <w:rFonts w:ascii="Times New Roman" w:hAnsi="Times New Roman"/>
          <w:lang w:val="en-US"/>
        </w:rPr>
        <w:t>.</w:t>
      </w:r>
      <w:r w:rsidR="00C76C20">
        <w:rPr>
          <w:rFonts w:ascii="Times New Roman" w:hAnsi="Times New Roman"/>
          <w:lang w:val="en-US"/>
        </w:rPr>
        <w:t>4</w:t>
      </w:r>
      <w:r w:rsidR="00C11BFD">
        <w:rPr>
          <w:rFonts w:ascii="Times New Roman" w:hAnsi="Times New Roman"/>
          <w:lang w:val="en-US"/>
        </w:rPr>
        <w:t>1</w:t>
      </w:r>
    </w:p>
    <w:p w14:paraId="2EF83926" w14:textId="2F879DDE" w:rsidR="001B5294" w:rsidRPr="003071EE" w:rsidRDefault="001B5294" w:rsidP="001B5294">
      <w:pPr>
        <w:pStyle w:val="ae"/>
        <w:tabs>
          <w:tab w:val="right" w:leader="dot" w:pos="9859"/>
        </w:tabs>
        <w:ind w:hanging="284"/>
        <w:jc w:val="both"/>
        <w:rPr>
          <w:rFonts w:ascii="Times New Roman" w:hAnsi="Times New Roman"/>
          <w:lang w:val="en-US"/>
        </w:rPr>
      </w:pPr>
      <w:r w:rsidRPr="003071EE">
        <w:rPr>
          <w:rFonts w:ascii="Times New Roman" w:hAnsi="Times New Roman"/>
          <w:b/>
          <w:lang w:val="en-US"/>
        </w:rPr>
        <w:t>1</w:t>
      </w:r>
      <w:r w:rsidR="00D9733F">
        <w:rPr>
          <w:rFonts w:ascii="Times New Roman" w:hAnsi="Times New Roman"/>
          <w:b/>
          <w:lang w:val="en-US"/>
        </w:rPr>
        <w:t>4</w:t>
      </w:r>
      <w:r w:rsidRPr="003071EE">
        <w:rPr>
          <w:rFonts w:ascii="Times New Roman" w:hAnsi="Times New Roman"/>
          <w:b/>
          <w:lang w:val="en-US"/>
        </w:rPr>
        <w:t>-</w:t>
      </w:r>
      <w:proofErr w:type="gramStart"/>
      <w:r w:rsidRPr="003071EE">
        <w:rPr>
          <w:rFonts w:ascii="Times New Roman" w:hAnsi="Times New Roman"/>
          <w:b/>
          <w:lang w:val="en-US"/>
        </w:rPr>
        <w:t>mavzu:</w:t>
      </w:r>
      <w:r w:rsidRPr="003071EE">
        <w:rPr>
          <w:rFonts w:ascii="Times New Roman" w:hAnsi="Times New Roman"/>
          <w:lang w:val="en-US"/>
        </w:rPr>
        <w:t>Ta’lim</w:t>
      </w:r>
      <w:proofErr w:type="gramEnd"/>
      <w:r w:rsidRPr="003071EE">
        <w:rPr>
          <w:rFonts w:ascii="Times New Roman" w:hAnsi="Times New Roman"/>
          <w:lang w:val="en-US"/>
        </w:rPr>
        <w:t xml:space="preserve"> </w:t>
      </w:r>
      <w:proofErr w:type="spellStart"/>
      <w:r w:rsidRPr="003071EE">
        <w:rPr>
          <w:rFonts w:ascii="Times New Roman" w:hAnsi="Times New Roman"/>
          <w:lang w:val="en-US"/>
        </w:rPr>
        <w:t>muassasasini</w:t>
      </w:r>
      <w:proofErr w:type="spellEnd"/>
      <w:r w:rsidRPr="003071EE">
        <w:rPr>
          <w:rFonts w:ascii="Times New Roman" w:hAnsi="Times New Roman"/>
          <w:lang w:val="en-US"/>
        </w:rPr>
        <w:t xml:space="preserve"> </w:t>
      </w:r>
      <w:proofErr w:type="spellStart"/>
      <w:r w:rsidRPr="003071EE">
        <w:rPr>
          <w:rFonts w:ascii="Times New Roman" w:hAnsi="Times New Roman"/>
          <w:lang w:val="en-US"/>
        </w:rPr>
        <w:t>boshqarish</w:t>
      </w:r>
      <w:proofErr w:type="spellEnd"/>
      <w:r w:rsidRPr="003071EE">
        <w:rPr>
          <w:rFonts w:ascii="Times New Roman" w:hAnsi="Times New Roman"/>
          <w:lang w:val="en-US"/>
        </w:rPr>
        <w:t xml:space="preserve"> </w:t>
      </w:r>
      <w:proofErr w:type="spellStart"/>
      <w:r w:rsidRPr="003071EE">
        <w:rPr>
          <w:rFonts w:ascii="Times New Roman" w:hAnsi="Times New Roman"/>
          <w:lang w:val="en-US"/>
        </w:rPr>
        <w:t>asoslari</w:t>
      </w:r>
      <w:proofErr w:type="spellEnd"/>
      <w:r w:rsidR="00C76C20">
        <w:rPr>
          <w:rFonts w:ascii="Times New Roman" w:hAnsi="Times New Roman"/>
          <w:lang w:val="en-US"/>
        </w:rPr>
        <w:t>…………………………………</w:t>
      </w:r>
      <w:r w:rsidR="00C11BFD">
        <w:rPr>
          <w:rFonts w:ascii="Times New Roman" w:hAnsi="Times New Roman"/>
          <w:lang w:val="en-US"/>
        </w:rPr>
        <w:t>.47</w:t>
      </w:r>
    </w:p>
    <w:p w14:paraId="596A038A" w14:textId="00C028EA" w:rsidR="001B5294" w:rsidRPr="003071EE" w:rsidRDefault="001B5294" w:rsidP="00D9733F">
      <w:pPr>
        <w:pStyle w:val="ae"/>
        <w:tabs>
          <w:tab w:val="right" w:leader="dot" w:pos="9859"/>
        </w:tabs>
        <w:ind w:hanging="284"/>
        <w:jc w:val="both"/>
        <w:rPr>
          <w:rFonts w:ascii="Times New Roman" w:hAnsi="Times New Roman"/>
          <w:lang w:val="en-US"/>
        </w:rPr>
      </w:pPr>
      <w:r w:rsidRPr="003071EE">
        <w:rPr>
          <w:rFonts w:ascii="Times New Roman" w:hAnsi="Times New Roman"/>
          <w:b/>
          <w:lang w:val="en-US"/>
        </w:rPr>
        <w:t>1</w:t>
      </w:r>
      <w:r w:rsidR="00D9733F">
        <w:rPr>
          <w:rFonts w:ascii="Times New Roman" w:hAnsi="Times New Roman"/>
          <w:b/>
          <w:lang w:val="en-US"/>
        </w:rPr>
        <w:t>5</w:t>
      </w:r>
      <w:r w:rsidRPr="003071EE">
        <w:rPr>
          <w:rFonts w:ascii="Times New Roman" w:hAnsi="Times New Roman"/>
          <w:b/>
          <w:lang w:val="en-US"/>
        </w:rPr>
        <w:t>-</w:t>
      </w:r>
      <w:proofErr w:type="gramStart"/>
      <w:r w:rsidRPr="003071EE">
        <w:rPr>
          <w:rFonts w:ascii="Times New Roman" w:hAnsi="Times New Roman"/>
          <w:b/>
          <w:lang w:val="en-US"/>
        </w:rPr>
        <w:t>mavzu:</w:t>
      </w:r>
      <w:r w:rsidRPr="003071EE">
        <w:rPr>
          <w:rFonts w:ascii="Times New Roman" w:hAnsi="Times New Roman"/>
          <w:lang w:val="en-US"/>
        </w:rPr>
        <w:t>Maktabda</w:t>
      </w:r>
      <w:proofErr w:type="gramEnd"/>
      <w:r w:rsidRPr="003071EE">
        <w:rPr>
          <w:rFonts w:ascii="Times New Roman" w:hAnsi="Times New Roman"/>
          <w:lang w:val="en-US"/>
        </w:rPr>
        <w:t xml:space="preserve"> </w:t>
      </w:r>
      <w:proofErr w:type="spellStart"/>
      <w:r w:rsidRPr="003071EE">
        <w:rPr>
          <w:rFonts w:ascii="Times New Roman" w:hAnsi="Times New Roman"/>
          <w:lang w:val="en-US"/>
        </w:rPr>
        <w:t>boshqaruv</w:t>
      </w:r>
      <w:proofErr w:type="spellEnd"/>
      <w:r w:rsidRPr="003071EE">
        <w:rPr>
          <w:rFonts w:ascii="Times New Roman" w:hAnsi="Times New Roman"/>
          <w:lang w:val="en-US"/>
        </w:rPr>
        <w:t xml:space="preserve"> </w:t>
      </w:r>
      <w:proofErr w:type="spellStart"/>
      <w:r w:rsidRPr="003071EE">
        <w:rPr>
          <w:rFonts w:ascii="Times New Roman" w:hAnsi="Times New Roman"/>
          <w:lang w:val="en-US"/>
        </w:rPr>
        <w:t>organlari</w:t>
      </w:r>
      <w:proofErr w:type="spellEnd"/>
      <w:r w:rsidRPr="003071EE">
        <w:rPr>
          <w:rFonts w:ascii="Times New Roman" w:hAnsi="Times New Roman"/>
          <w:lang w:val="en-US"/>
        </w:rPr>
        <w:t xml:space="preserve"> </w:t>
      </w:r>
      <w:proofErr w:type="spellStart"/>
      <w:r w:rsidRPr="003071EE">
        <w:rPr>
          <w:rFonts w:ascii="Times New Roman" w:hAnsi="Times New Roman"/>
          <w:lang w:val="en-US"/>
        </w:rPr>
        <w:t>va</w:t>
      </w:r>
      <w:proofErr w:type="spellEnd"/>
      <w:r w:rsidRPr="003071EE">
        <w:rPr>
          <w:rFonts w:ascii="Times New Roman" w:hAnsi="Times New Roman"/>
          <w:lang w:val="en-US"/>
        </w:rPr>
        <w:t xml:space="preserve"> </w:t>
      </w:r>
      <w:proofErr w:type="spellStart"/>
      <w:r w:rsidRPr="003071EE">
        <w:rPr>
          <w:rFonts w:ascii="Times New Roman" w:hAnsi="Times New Roman"/>
          <w:lang w:val="en-US"/>
        </w:rPr>
        <w:t>ularning</w:t>
      </w:r>
      <w:proofErr w:type="spellEnd"/>
      <w:r w:rsidRPr="003071EE">
        <w:rPr>
          <w:rFonts w:ascii="Times New Roman" w:hAnsi="Times New Roman"/>
          <w:lang w:val="en-US"/>
        </w:rPr>
        <w:t xml:space="preserve"> </w:t>
      </w:r>
      <w:proofErr w:type="spellStart"/>
      <w:r w:rsidRPr="003071EE">
        <w:rPr>
          <w:rFonts w:ascii="Times New Roman" w:hAnsi="Times New Roman"/>
          <w:lang w:val="en-US"/>
        </w:rPr>
        <w:t>vazifalari</w:t>
      </w:r>
      <w:proofErr w:type="spellEnd"/>
      <w:r w:rsidR="00C76C20">
        <w:rPr>
          <w:rFonts w:ascii="Times New Roman" w:hAnsi="Times New Roman"/>
          <w:lang w:val="en-US"/>
        </w:rPr>
        <w:t>……………………</w:t>
      </w:r>
      <w:r w:rsidR="00C11BFD">
        <w:rPr>
          <w:rFonts w:ascii="Times New Roman" w:hAnsi="Times New Roman"/>
          <w:lang w:val="en-US"/>
        </w:rPr>
        <w:t>.51</w:t>
      </w:r>
    </w:p>
    <w:p w14:paraId="531699A7" w14:textId="66EE559F" w:rsidR="001B5294" w:rsidRPr="003071EE" w:rsidRDefault="001B5294" w:rsidP="001B5294">
      <w:pPr>
        <w:pStyle w:val="ae"/>
        <w:tabs>
          <w:tab w:val="right" w:leader="dot" w:pos="9859"/>
        </w:tabs>
        <w:ind w:hanging="284"/>
        <w:jc w:val="both"/>
        <w:rPr>
          <w:rFonts w:ascii="Times New Roman" w:hAnsi="Times New Roman"/>
          <w:lang w:val="en-US"/>
        </w:rPr>
      </w:pPr>
      <w:proofErr w:type="spellStart"/>
      <w:r w:rsidRPr="00473722">
        <w:rPr>
          <w:rFonts w:ascii="Times New Roman" w:hAnsi="Times New Roman"/>
          <w:b/>
          <w:lang w:val="en-US"/>
        </w:rPr>
        <w:t>Glossariy</w:t>
      </w:r>
      <w:proofErr w:type="spellEnd"/>
      <w:r w:rsidRPr="00473722">
        <w:rPr>
          <w:rFonts w:ascii="Times New Roman" w:hAnsi="Times New Roman"/>
          <w:b/>
          <w:lang w:val="en-US"/>
        </w:rPr>
        <w:t xml:space="preserve"> </w:t>
      </w:r>
      <w:r>
        <w:rPr>
          <w:rFonts w:ascii="Times New Roman" w:hAnsi="Times New Roman"/>
          <w:lang w:val="en-US"/>
        </w:rPr>
        <w:t>………</w:t>
      </w:r>
      <w:r w:rsidR="00C76C20">
        <w:rPr>
          <w:rFonts w:ascii="Times New Roman" w:hAnsi="Times New Roman"/>
          <w:lang w:val="en-US"/>
        </w:rPr>
        <w:t>………………………………………………………………….....</w:t>
      </w:r>
      <w:r w:rsidR="00C11BFD">
        <w:rPr>
          <w:rFonts w:ascii="Times New Roman" w:hAnsi="Times New Roman"/>
          <w:lang w:val="en-US"/>
        </w:rPr>
        <w:t>.56</w:t>
      </w:r>
    </w:p>
    <w:p w14:paraId="25117150" w14:textId="72DF9EF8" w:rsidR="001B5294" w:rsidRDefault="001B5294" w:rsidP="001B5294">
      <w:pPr>
        <w:pStyle w:val="ae"/>
        <w:tabs>
          <w:tab w:val="right" w:leader="dot" w:pos="9859"/>
        </w:tabs>
        <w:ind w:hanging="284"/>
        <w:jc w:val="both"/>
        <w:rPr>
          <w:rFonts w:ascii="Times New Roman" w:hAnsi="Times New Roman"/>
          <w:szCs w:val="28"/>
          <w:lang w:val="en-US"/>
        </w:rPr>
      </w:pPr>
      <w:proofErr w:type="spellStart"/>
      <w:r>
        <w:rPr>
          <w:rFonts w:ascii="Times New Roman" w:hAnsi="Times New Roman"/>
          <w:b/>
          <w:szCs w:val="28"/>
          <w:lang w:val="en-US"/>
        </w:rPr>
        <w:t>Testlar</w:t>
      </w:r>
      <w:proofErr w:type="spellEnd"/>
      <w:r w:rsidRPr="00473722">
        <w:rPr>
          <w:rFonts w:ascii="Times New Roman" w:hAnsi="Times New Roman"/>
          <w:szCs w:val="28"/>
          <w:lang w:val="en-US"/>
        </w:rPr>
        <w:t>………………………………………………………………………………</w:t>
      </w:r>
      <w:r w:rsidR="00C11BFD">
        <w:rPr>
          <w:rFonts w:ascii="Times New Roman" w:hAnsi="Times New Roman"/>
          <w:szCs w:val="28"/>
          <w:lang w:val="en-US"/>
        </w:rPr>
        <w:t>…65</w:t>
      </w:r>
    </w:p>
    <w:p w14:paraId="2934D524" w14:textId="07E2903A" w:rsidR="001B5294" w:rsidRDefault="001B5294" w:rsidP="001B5294">
      <w:pPr>
        <w:pStyle w:val="ae"/>
        <w:tabs>
          <w:tab w:val="right" w:leader="dot" w:pos="9859"/>
        </w:tabs>
        <w:ind w:hanging="284"/>
        <w:jc w:val="both"/>
        <w:rPr>
          <w:rFonts w:ascii="Times New Roman" w:hAnsi="Times New Roman"/>
          <w:szCs w:val="28"/>
          <w:lang w:val="en-US"/>
        </w:rPr>
      </w:pPr>
      <w:r>
        <w:rPr>
          <w:rFonts w:ascii="Times New Roman" w:hAnsi="Times New Roman"/>
          <w:b/>
          <w:szCs w:val="28"/>
          <w:lang w:val="uz-Cyrl-UZ"/>
        </w:rPr>
        <w:t>Mashg’ulotda qo’llaniladigan interfaol metod</w:t>
      </w:r>
      <w:r w:rsidRPr="00473722">
        <w:rPr>
          <w:rFonts w:ascii="Times New Roman" w:hAnsi="Times New Roman"/>
          <w:szCs w:val="28"/>
          <w:lang w:val="en-US"/>
        </w:rPr>
        <w:t>………………………</w:t>
      </w:r>
      <w:r w:rsidR="00C76C20">
        <w:rPr>
          <w:rFonts w:ascii="Times New Roman" w:hAnsi="Times New Roman"/>
          <w:szCs w:val="28"/>
          <w:lang w:val="en-US"/>
        </w:rPr>
        <w:t>…………....</w:t>
      </w:r>
      <w:r w:rsidR="00C11BFD">
        <w:rPr>
          <w:rFonts w:ascii="Times New Roman" w:hAnsi="Times New Roman"/>
          <w:szCs w:val="28"/>
          <w:lang w:val="en-US"/>
        </w:rPr>
        <w:t>.78</w:t>
      </w:r>
    </w:p>
    <w:p w14:paraId="6AE1A011" w14:textId="19C3A590" w:rsidR="00E20AB0" w:rsidRPr="00C76C20" w:rsidRDefault="001B5294" w:rsidP="00C76C20">
      <w:pPr>
        <w:pStyle w:val="ae"/>
        <w:tabs>
          <w:tab w:val="right" w:leader="dot" w:pos="9859"/>
        </w:tabs>
        <w:ind w:hanging="284"/>
        <w:jc w:val="left"/>
        <w:rPr>
          <w:rFonts w:ascii="Times New Roman" w:hAnsi="Times New Roman"/>
          <w:szCs w:val="28"/>
          <w:lang w:val="en-US"/>
        </w:rPr>
        <w:sectPr w:rsidR="00E20AB0" w:rsidRPr="00C76C20" w:rsidSect="00E20AB0">
          <w:footerReference w:type="default" r:id="rId15"/>
          <w:pgSz w:w="11907" w:h="16839"/>
          <w:pgMar w:top="1420" w:right="420" w:bottom="1240" w:left="880" w:header="0" w:footer="1036" w:gutter="0"/>
          <w:cols w:space="720"/>
        </w:sectPr>
      </w:pPr>
      <w:proofErr w:type="spellStart"/>
      <w:r w:rsidRPr="00473722">
        <w:rPr>
          <w:rFonts w:ascii="Times New Roman" w:hAnsi="Times New Roman"/>
          <w:b/>
          <w:lang w:val="en-US"/>
        </w:rPr>
        <w:t>Foydalanilgan</w:t>
      </w:r>
      <w:proofErr w:type="spellEnd"/>
      <w:r w:rsidRPr="00473722">
        <w:rPr>
          <w:rFonts w:ascii="Times New Roman" w:hAnsi="Times New Roman"/>
          <w:b/>
          <w:lang w:val="en-US"/>
        </w:rPr>
        <w:t xml:space="preserve"> </w:t>
      </w:r>
      <w:proofErr w:type="spellStart"/>
      <w:r w:rsidRPr="00473722">
        <w:rPr>
          <w:rFonts w:ascii="Times New Roman" w:hAnsi="Times New Roman"/>
          <w:b/>
          <w:lang w:val="en-US"/>
        </w:rPr>
        <w:t>adabiyotlar</w:t>
      </w:r>
      <w:proofErr w:type="spellEnd"/>
      <w:r>
        <w:rPr>
          <w:rFonts w:asciiTheme="minorHAnsi" w:hAnsiTheme="minorHAnsi"/>
          <w:lang w:val="en-US"/>
        </w:rPr>
        <w:t>………</w:t>
      </w:r>
      <w:r w:rsidR="00B27242">
        <w:rPr>
          <w:rFonts w:asciiTheme="minorHAnsi" w:hAnsiTheme="minorHAnsi"/>
          <w:lang w:val="en-US"/>
        </w:rPr>
        <w:t>…</w:t>
      </w:r>
      <w:r w:rsidR="00215C80">
        <w:rPr>
          <w:rFonts w:asciiTheme="minorHAnsi" w:hAnsiTheme="minorHAnsi"/>
          <w:lang w:val="en-US"/>
        </w:rPr>
        <w:t>………………………………………………………………………</w:t>
      </w:r>
      <w:proofErr w:type="gramStart"/>
      <w:r w:rsidR="00215C80">
        <w:rPr>
          <w:rFonts w:asciiTheme="minorHAnsi" w:hAnsiTheme="minorHAnsi"/>
          <w:lang w:val="en-US"/>
        </w:rPr>
        <w:t>….</w:t>
      </w:r>
      <w:r w:rsidR="00C11BFD">
        <w:rPr>
          <w:rFonts w:asciiTheme="minorHAnsi" w:hAnsiTheme="minorHAnsi"/>
          <w:lang w:val="en-US"/>
        </w:rPr>
        <w:t>.</w:t>
      </w:r>
      <w:proofErr w:type="gramEnd"/>
      <w:r w:rsidR="00C11BFD">
        <w:rPr>
          <w:rFonts w:asciiTheme="minorHAnsi" w:hAnsiTheme="minorHAnsi"/>
          <w:lang w:val="en-US"/>
        </w:rPr>
        <w:t>86</w:t>
      </w:r>
    </w:p>
    <w:p w14:paraId="6CC68BC8" w14:textId="77777777" w:rsidR="00B00C0D" w:rsidRDefault="00B00C0D" w:rsidP="00C76C20">
      <w:pPr>
        <w:rPr>
          <w:lang w:val="en-US"/>
        </w:rPr>
      </w:pPr>
    </w:p>
    <w:sectPr w:rsidR="00B00C0D" w:rsidSect="00BB4629">
      <w:footerReference w:type="even" r:id="rId16"/>
      <w:footerReference w:type="default" r:id="rId17"/>
      <w:pgSz w:w="11907" w:h="16839"/>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8D5C9" w14:textId="77777777" w:rsidR="005310D0" w:rsidRDefault="005310D0" w:rsidP="001E793D">
      <w:pPr>
        <w:spacing w:line="240" w:lineRule="auto"/>
      </w:pPr>
      <w:r>
        <w:separator/>
      </w:r>
    </w:p>
  </w:endnote>
  <w:endnote w:type="continuationSeparator" w:id="0">
    <w:p w14:paraId="40BB3876" w14:textId="77777777" w:rsidR="005310D0" w:rsidRDefault="005310D0" w:rsidP="001E79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ANDA Times UZ">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UzKudr">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initial">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9564658"/>
      <w:docPartObj>
        <w:docPartGallery w:val="Page Numbers (Bottom of Page)"/>
        <w:docPartUnique/>
      </w:docPartObj>
    </w:sdtPr>
    <w:sdtEndPr/>
    <w:sdtContent>
      <w:p w14:paraId="344BF28D" w14:textId="77777777" w:rsidR="00806D0E" w:rsidRDefault="00806D0E">
        <w:pPr>
          <w:pStyle w:val="aa"/>
          <w:jc w:val="center"/>
        </w:pPr>
        <w:r>
          <w:fldChar w:fldCharType="begin"/>
        </w:r>
        <w:r>
          <w:instrText>PAGE   \* MERGEFORMAT</w:instrText>
        </w:r>
        <w:r>
          <w:fldChar w:fldCharType="separate"/>
        </w:r>
        <w:r w:rsidR="00BC6C57">
          <w:rPr>
            <w:noProof/>
          </w:rPr>
          <w:t>1</w:t>
        </w:r>
        <w:r>
          <w:fldChar w:fldCharType="end"/>
        </w:r>
      </w:p>
    </w:sdtContent>
  </w:sdt>
  <w:p w14:paraId="60A4D301" w14:textId="77777777" w:rsidR="00806D0E" w:rsidRDefault="00806D0E">
    <w:pPr>
      <w:pStyle w:val="aa"/>
    </w:pPr>
  </w:p>
  <w:p w14:paraId="66FF5AA3" w14:textId="77777777" w:rsidR="004D033A" w:rsidRDefault="004D03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372131"/>
      <w:docPartObj>
        <w:docPartGallery w:val="Page Numbers (Bottom of Page)"/>
        <w:docPartUnique/>
      </w:docPartObj>
    </w:sdtPr>
    <w:sdtEndPr/>
    <w:sdtContent>
      <w:p w14:paraId="5B0F86C9" w14:textId="77777777" w:rsidR="00806D0E" w:rsidRDefault="00806D0E">
        <w:pPr>
          <w:pStyle w:val="aa"/>
          <w:jc w:val="center"/>
        </w:pPr>
        <w:r>
          <w:fldChar w:fldCharType="begin"/>
        </w:r>
        <w:r>
          <w:instrText>PAGE   \* MERGEFORMAT</w:instrText>
        </w:r>
        <w:r>
          <w:fldChar w:fldCharType="separate"/>
        </w:r>
        <w:r w:rsidR="00CA6715">
          <w:rPr>
            <w:noProof/>
          </w:rPr>
          <w:t>93</w:t>
        </w:r>
        <w:r>
          <w:fldChar w:fldCharType="end"/>
        </w:r>
      </w:p>
    </w:sdtContent>
  </w:sdt>
  <w:p w14:paraId="7DB2B40B" w14:textId="77777777" w:rsidR="00806D0E" w:rsidRDefault="00806D0E">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6C885" w14:textId="77777777" w:rsidR="00806D0E" w:rsidRDefault="00806D0E" w:rsidP="00826986">
    <w:pPr>
      <w:pStyle w:val="aa"/>
      <w:framePr w:wrap="around" w:vAnchor="text" w:hAnchor="margin" w:xAlign="center" w:y="1"/>
      <w:rPr>
        <w:rStyle w:val="afd"/>
      </w:rPr>
    </w:pPr>
    <w:r>
      <w:rPr>
        <w:rStyle w:val="afd"/>
      </w:rPr>
      <w:fldChar w:fldCharType="begin"/>
    </w:r>
    <w:r>
      <w:rPr>
        <w:rStyle w:val="afd"/>
      </w:rPr>
      <w:instrText xml:space="preserve"> PAGE </w:instrText>
    </w:r>
    <w:r>
      <w:rPr>
        <w:rStyle w:val="afd"/>
      </w:rPr>
      <w:fldChar w:fldCharType="end"/>
    </w:r>
  </w:p>
  <w:p w14:paraId="78D74152" w14:textId="77777777" w:rsidR="00806D0E" w:rsidRDefault="00806D0E">
    <w:pPr>
      <w:pStyle w:val="aa"/>
    </w:pPr>
  </w:p>
  <w:p w14:paraId="74F1F107" w14:textId="77777777" w:rsidR="00806D0E" w:rsidRDefault="00806D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CBD99" w14:textId="77777777" w:rsidR="00806D0E" w:rsidRDefault="00806D0E" w:rsidP="00826986">
    <w:pPr>
      <w:pStyle w:val="aa"/>
      <w:framePr w:wrap="around" w:vAnchor="text" w:hAnchor="margin" w:xAlign="center" w:y="1"/>
      <w:rPr>
        <w:rStyle w:val="afd"/>
      </w:rPr>
    </w:pPr>
    <w:r>
      <w:rPr>
        <w:rStyle w:val="afd"/>
      </w:rPr>
      <w:fldChar w:fldCharType="begin"/>
    </w:r>
    <w:r>
      <w:rPr>
        <w:rStyle w:val="afd"/>
      </w:rPr>
      <w:instrText xml:space="preserve"> PAGE </w:instrText>
    </w:r>
    <w:r>
      <w:rPr>
        <w:rStyle w:val="afd"/>
      </w:rPr>
      <w:fldChar w:fldCharType="separate"/>
    </w:r>
    <w:r>
      <w:rPr>
        <w:rStyle w:val="afd"/>
        <w:noProof/>
      </w:rPr>
      <w:t>101</w:t>
    </w:r>
    <w:r>
      <w:rPr>
        <w:rStyle w:val="afd"/>
      </w:rPr>
      <w:fldChar w:fldCharType="end"/>
    </w:r>
  </w:p>
  <w:p w14:paraId="0EF2737F" w14:textId="77777777" w:rsidR="00806D0E" w:rsidRDefault="00806D0E">
    <w:pPr>
      <w:pStyle w:val="aa"/>
    </w:pPr>
  </w:p>
  <w:p w14:paraId="06459712" w14:textId="77777777" w:rsidR="00806D0E" w:rsidRDefault="00806D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63855" w14:textId="77777777" w:rsidR="005310D0" w:rsidRDefault="005310D0" w:rsidP="001E793D">
      <w:pPr>
        <w:spacing w:line="240" w:lineRule="auto"/>
      </w:pPr>
      <w:r>
        <w:separator/>
      </w:r>
    </w:p>
  </w:footnote>
  <w:footnote w:type="continuationSeparator" w:id="0">
    <w:p w14:paraId="3D476458" w14:textId="77777777" w:rsidR="005310D0" w:rsidRDefault="005310D0" w:rsidP="001E79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57A4"/>
    <w:multiLevelType w:val="hybridMultilevel"/>
    <w:tmpl w:val="4BFC9AFA"/>
    <w:lvl w:ilvl="0" w:tplc="7DFA6B64">
      <w:start w:val="1"/>
      <w:numFmt w:val="upperLetter"/>
      <w:lvlText w:val="%1."/>
      <w:lvlJc w:val="left"/>
      <w:pPr>
        <w:ind w:left="360" w:hanging="360"/>
      </w:pPr>
      <w:rPr>
        <w:sz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06313073"/>
    <w:multiLevelType w:val="hybridMultilevel"/>
    <w:tmpl w:val="E884BC8A"/>
    <w:lvl w:ilvl="0" w:tplc="78327B02">
      <w:start w:val="1"/>
      <w:numFmt w:val="upp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495A4E"/>
    <w:multiLevelType w:val="hybridMultilevel"/>
    <w:tmpl w:val="5748D2FC"/>
    <w:lvl w:ilvl="0" w:tplc="AB1CCB3A">
      <w:start w:val="10"/>
      <w:numFmt w:val="decimal"/>
      <w:lvlText w:val="%1."/>
      <w:lvlJc w:val="left"/>
      <w:pPr>
        <w:ind w:left="1172" w:hanging="352"/>
      </w:pPr>
      <w:rPr>
        <w:rFonts w:ascii="Times New Roman" w:eastAsia="Times New Roman" w:hAnsi="Times New Roman" w:cs="Times New Roman" w:hint="default"/>
        <w:b/>
        <w:bCs/>
        <w:w w:val="100"/>
        <w:sz w:val="26"/>
        <w:szCs w:val="26"/>
        <w:lang w:val="tr-TR" w:eastAsia="en-US" w:bidi="ar-SA"/>
      </w:rPr>
    </w:lvl>
    <w:lvl w:ilvl="1" w:tplc="F1362E88">
      <w:numFmt w:val="bullet"/>
      <w:lvlText w:val="•"/>
      <w:lvlJc w:val="left"/>
      <w:pPr>
        <w:ind w:left="2122" w:hanging="352"/>
      </w:pPr>
      <w:rPr>
        <w:rFonts w:hint="default"/>
        <w:lang w:val="tr-TR" w:eastAsia="en-US" w:bidi="ar-SA"/>
      </w:rPr>
    </w:lvl>
    <w:lvl w:ilvl="2" w:tplc="771E2F42">
      <w:numFmt w:val="bullet"/>
      <w:lvlText w:val="•"/>
      <w:lvlJc w:val="left"/>
      <w:pPr>
        <w:ind w:left="3065" w:hanging="352"/>
      </w:pPr>
      <w:rPr>
        <w:rFonts w:hint="default"/>
        <w:lang w:val="tr-TR" w:eastAsia="en-US" w:bidi="ar-SA"/>
      </w:rPr>
    </w:lvl>
    <w:lvl w:ilvl="3" w:tplc="7CC4CC58">
      <w:numFmt w:val="bullet"/>
      <w:lvlText w:val="•"/>
      <w:lvlJc w:val="left"/>
      <w:pPr>
        <w:ind w:left="4008" w:hanging="352"/>
      </w:pPr>
      <w:rPr>
        <w:rFonts w:hint="default"/>
        <w:lang w:val="tr-TR" w:eastAsia="en-US" w:bidi="ar-SA"/>
      </w:rPr>
    </w:lvl>
    <w:lvl w:ilvl="4" w:tplc="07BC3806">
      <w:numFmt w:val="bullet"/>
      <w:lvlText w:val="•"/>
      <w:lvlJc w:val="left"/>
      <w:pPr>
        <w:ind w:left="4951" w:hanging="352"/>
      </w:pPr>
      <w:rPr>
        <w:rFonts w:hint="default"/>
        <w:lang w:val="tr-TR" w:eastAsia="en-US" w:bidi="ar-SA"/>
      </w:rPr>
    </w:lvl>
    <w:lvl w:ilvl="5" w:tplc="B7CEDD88">
      <w:numFmt w:val="bullet"/>
      <w:lvlText w:val="•"/>
      <w:lvlJc w:val="left"/>
      <w:pPr>
        <w:ind w:left="5894" w:hanging="352"/>
      </w:pPr>
      <w:rPr>
        <w:rFonts w:hint="default"/>
        <w:lang w:val="tr-TR" w:eastAsia="en-US" w:bidi="ar-SA"/>
      </w:rPr>
    </w:lvl>
    <w:lvl w:ilvl="6" w:tplc="6DA4C0D8">
      <w:numFmt w:val="bullet"/>
      <w:lvlText w:val="•"/>
      <w:lvlJc w:val="left"/>
      <w:pPr>
        <w:ind w:left="6836" w:hanging="352"/>
      </w:pPr>
      <w:rPr>
        <w:rFonts w:hint="default"/>
        <w:lang w:val="tr-TR" w:eastAsia="en-US" w:bidi="ar-SA"/>
      </w:rPr>
    </w:lvl>
    <w:lvl w:ilvl="7" w:tplc="98CE7F48">
      <w:numFmt w:val="bullet"/>
      <w:lvlText w:val="•"/>
      <w:lvlJc w:val="left"/>
      <w:pPr>
        <w:ind w:left="7779" w:hanging="352"/>
      </w:pPr>
      <w:rPr>
        <w:rFonts w:hint="default"/>
        <w:lang w:val="tr-TR" w:eastAsia="en-US" w:bidi="ar-SA"/>
      </w:rPr>
    </w:lvl>
    <w:lvl w:ilvl="8" w:tplc="8416B8E4">
      <w:numFmt w:val="bullet"/>
      <w:lvlText w:val="•"/>
      <w:lvlJc w:val="left"/>
      <w:pPr>
        <w:ind w:left="8722" w:hanging="352"/>
      </w:pPr>
      <w:rPr>
        <w:rFonts w:hint="default"/>
        <w:lang w:val="tr-TR" w:eastAsia="en-US" w:bidi="ar-SA"/>
      </w:rPr>
    </w:lvl>
  </w:abstractNum>
  <w:abstractNum w:abstractNumId="3" w15:restartNumberingAfterBreak="0">
    <w:nsid w:val="0A27364F"/>
    <w:multiLevelType w:val="hybridMultilevel"/>
    <w:tmpl w:val="6972C088"/>
    <w:lvl w:ilvl="0" w:tplc="9BF2237C">
      <w:start w:val="2"/>
      <w:numFmt w:val="upperRoman"/>
      <w:lvlText w:val="%1."/>
      <w:lvlJc w:val="left"/>
      <w:pPr>
        <w:ind w:left="1180" w:hanging="288"/>
        <w:jc w:val="right"/>
      </w:pPr>
      <w:rPr>
        <w:rFonts w:ascii="Times New Roman" w:eastAsia="Times New Roman" w:hAnsi="Times New Roman" w:cs="Times New Roman" w:hint="default"/>
        <w:b/>
        <w:bCs/>
        <w:spacing w:val="-1"/>
        <w:w w:val="99"/>
        <w:sz w:val="26"/>
        <w:szCs w:val="26"/>
        <w:lang w:val="tr-TR" w:eastAsia="en-US" w:bidi="ar-SA"/>
      </w:rPr>
    </w:lvl>
    <w:lvl w:ilvl="1" w:tplc="94142DD2">
      <w:numFmt w:val="bullet"/>
      <w:lvlText w:val="•"/>
      <w:lvlJc w:val="left"/>
      <w:pPr>
        <w:ind w:left="2122" w:hanging="288"/>
      </w:pPr>
      <w:rPr>
        <w:rFonts w:hint="default"/>
        <w:lang w:val="tr-TR" w:eastAsia="en-US" w:bidi="ar-SA"/>
      </w:rPr>
    </w:lvl>
    <w:lvl w:ilvl="2" w:tplc="25F811D2">
      <w:numFmt w:val="bullet"/>
      <w:lvlText w:val="•"/>
      <w:lvlJc w:val="left"/>
      <w:pPr>
        <w:ind w:left="3065" w:hanging="288"/>
      </w:pPr>
      <w:rPr>
        <w:rFonts w:hint="default"/>
        <w:lang w:val="tr-TR" w:eastAsia="en-US" w:bidi="ar-SA"/>
      </w:rPr>
    </w:lvl>
    <w:lvl w:ilvl="3" w:tplc="00DC47DA">
      <w:numFmt w:val="bullet"/>
      <w:lvlText w:val="•"/>
      <w:lvlJc w:val="left"/>
      <w:pPr>
        <w:ind w:left="4008" w:hanging="288"/>
      </w:pPr>
      <w:rPr>
        <w:rFonts w:hint="default"/>
        <w:lang w:val="tr-TR" w:eastAsia="en-US" w:bidi="ar-SA"/>
      </w:rPr>
    </w:lvl>
    <w:lvl w:ilvl="4" w:tplc="E860707E">
      <w:numFmt w:val="bullet"/>
      <w:lvlText w:val="•"/>
      <w:lvlJc w:val="left"/>
      <w:pPr>
        <w:ind w:left="4951" w:hanging="288"/>
      </w:pPr>
      <w:rPr>
        <w:rFonts w:hint="default"/>
        <w:lang w:val="tr-TR" w:eastAsia="en-US" w:bidi="ar-SA"/>
      </w:rPr>
    </w:lvl>
    <w:lvl w:ilvl="5" w:tplc="0CF2EFF2">
      <w:numFmt w:val="bullet"/>
      <w:lvlText w:val="•"/>
      <w:lvlJc w:val="left"/>
      <w:pPr>
        <w:ind w:left="5894" w:hanging="288"/>
      </w:pPr>
      <w:rPr>
        <w:rFonts w:hint="default"/>
        <w:lang w:val="tr-TR" w:eastAsia="en-US" w:bidi="ar-SA"/>
      </w:rPr>
    </w:lvl>
    <w:lvl w:ilvl="6" w:tplc="9A1A7AE2">
      <w:numFmt w:val="bullet"/>
      <w:lvlText w:val="•"/>
      <w:lvlJc w:val="left"/>
      <w:pPr>
        <w:ind w:left="6836" w:hanging="288"/>
      </w:pPr>
      <w:rPr>
        <w:rFonts w:hint="default"/>
        <w:lang w:val="tr-TR" w:eastAsia="en-US" w:bidi="ar-SA"/>
      </w:rPr>
    </w:lvl>
    <w:lvl w:ilvl="7" w:tplc="B3821D8A">
      <w:numFmt w:val="bullet"/>
      <w:lvlText w:val="•"/>
      <w:lvlJc w:val="left"/>
      <w:pPr>
        <w:ind w:left="7779" w:hanging="288"/>
      </w:pPr>
      <w:rPr>
        <w:rFonts w:hint="default"/>
        <w:lang w:val="tr-TR" w:eastAsia="en-US" w:bidi="ar-SA"/>
      </w:rPr>
    </w:lvl>
    <w:lvl w:ilvl="8" w:tplc="B8FADC58">
      <w:numFmt w:val="bullet"/>
      <w:lvlText w:val="•"/>
      <w:lvlJc w:val="left"/>
      <w:pPr>
        <w:ind w:left="8722" w:hanging="288"/>
      </w:pPr>
      <w:rPr>
        <w:rFonts w:hint="default"/>
        <w:lang w:val="tr-TR" w:eastAsia="en-US" w:bidi="ar-SA"/>
      </w:rPr>
    </w:lvl>
  </w:abstractNum>
  <w:abstractNum w:abstractNumId="4" w15:restartNumberingAfterBreak="0">
    <w:nsid w:val="0E4C38AE"/>
    <w:multiLevelType w:val="singleLevel"/>
    <w:tmpl w:val="5F628CD6"/>
    <w:lvl w:ilvl="0">
      <w:start w:val="1"/>
      <w:numFmt w:val="decimal"/>
      <w:lvlText w:val="%1."/>
      <w:lvlJc w:val="left"/>
      <w:pPr>
        <w:tabs>
          <w:tab w:val="num" w:pos="720"/>
        </w:tabs>
        <w:ind w:left="720" w:hanging="720"/>
      </w:pPr>
    </w:lvl>
  </w:abstractNum>
  <w:abstractNum w:abstractNumId="5" w15:restartNumberingAfterBreak="0">
    <w:nsid w:val="0E795A32"/>
    <w:multiLevelType w:val="hybridMultilevel"/>
    <w:tmpl w:val="F9F4AE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4E4319D"/>
    <w:multiLevelType w:val="hybridMultilevel"/>
    <w:tmpl w:val="2F6A6224"/>
    <w:lvl w:ilvl="0" w:tplc="8C504548">
      <w:start w:val="1"/>
      <w:numFmt w:val="lowerLetter"/>
      <w:lvlText w:val="%1."/>
      <w:lvlJc w:val="left"/>
      <w:pPr>
        <w:ind w:left="2008" w:hanging="336"/>
      </w:pPr>
      <w:rPr>
        <w:rFonts w:ascii="Times New Roman" w:eastAsia="Times New Roman" w:hAnsi="Times New Roman" w:cs="Times New Roman" w:hint="default"/>
        <w:spacing w:val="-1"/>
        <w:w w:val="100"/>
        <w:sz w:val="28"/>
        <w:szCs w:val="28"/>
        <w:lang w:val="tr-TR" w:eastAsia="en-US" w:bidi="ar-SA"/>
      </w:rPr>
    </w:lvl>
    <w:lvl w:ilvl="1" w:tplc="37344BC0">
      <w:numFmt w:val="bullet"/>
      <w:lvlText w:val="•"/>
      <w:lvlJc w:val="left"/>
      <w:pPr>
        <w:ind w:left="2860" w:hanging="336"/>
      </w:pPr>
      <w:rPr>
        <w:rFonts w:hint="default"/>
        <w:lang w:val="tr-TR" w:eastAsia="en-US" w:bidi="ar-SA"/>
      </w:rPr>
    </w:lvl>
    <w:lvl w:ilvl="2" w:tplc="63D8D8A0">
      <w:numFmt w:val="bullet"/>
      <w:lvlText w:val="•"/>
      <w:lvlJc w:val="left"/>
      <w:pPr>
        <w:ind w:left="3721" w:hanging="336"/>
      </w:pPr>
      <w:rPr>
        <w:rFonts w:hint="default"/>
        <w:lang w:val="tr-TR" w:eastAsia="en-US" w:bidi="ar-SA"/>
      </w:rPr>
    </w:lvl>
    <w:lvl w:ilvl="3" w:tplc="04D25ED8">
      <w:numFmt w:val="bullet"/>
      <w:lvlText w:val="•"/>
      <w:lvlJc w:val="left"/>
      <w:pPr>
        <w:ind w:left="4582" w:hanging="336"/>
      </w:pPr>
      <w:rPr>
        <w:rFonts w:hint="default"/>
        <w:lang w:val="tr-TR" w:eastAsia="en-US" w:bidi="ar-SA"/>
      </w:rPr>
    </w:lvl>
    <w:lvl w:ilvl="4" w:tplc="115E9896">
      <w:numFmt w:val="bullet"/>
      <w:lvlText w:val="•"/>
      <w:lvlJc w:val="left"/>
      <w:pPr>
        <w:ind w:left="5443" w:hanging="336"/>
      </w:pPr>
      <w:rPr>
        <w:rFonts w:hint="default"/>
        <w:lang w:val="tr-TR" w:eastAsia="en-US" w:bidi="ar-SA"/>
      </w:rPr>
    </w:lvl>
    <w:lvl w:ilvl="5" w:tplc="4D74F142">
      <w:numFmt w:val="bullet"/>
      <w:lvlText w:val="•"/>
      <w:lvlJc w:val="left"/>
      <w:pPr>
        <w:ind w:left="6304" w:hanging="336"/>
      </w:pPr>
      <w:rPr>
        <w:rFonts w:hint="default"/>
        <w:lang w:val="tr-TR" w:eastAsia="en-US" w:bidi="ar-SA"/>
      </w:rPr>
    </w:lvl>
    <w:lvl w:ilvl="6" w:tplc="354285CE">
      <w:numFmt w:val="bullet"/>
      <w:lvlText w:val="•"/>
      <w:lvlJc w:val="left"/>
      <w:pPr>
        <w:ind w:left="7164" w:hanging="336"/>
      </w:pPr>
      <w:rPr>
        <w:rFonts w:hint="default"/>
        <w:lang w:val="tr-TR" w:eastAsia="en-US" w:bidi="ar-SA"/>
      </w:rPr>
    </w:lvl>
    <w:lvl w:ilvl="7" w:tplc="B3A8E868">
      <w:numFmt w:val="bullet"/>
      <w:lvlText w:val="•"/>
      <w:lvlJc w:val="left"/>
      <w:pPr>
        <w:ind w:left="8025" w:hanging="336"/>
      </w:pPr>
      <w:rPr>
        <w:rFonts w:hint="default"/>
        <w:lang w:val="tr-TR" w:eastAsia="en-US" w:bidi="ar-SA"/>
      </w:rPr>
    </w:lvl>
    <w:lvl w:ilvl="8" w:tplc="82CC43D6">
      <w:numFmt w:val="bullet"/>
      <w:lvlText w:val="•"/>
      <w:lvlJc w:val="left"/>
      <w:pPr>
        <w:ind w:left="8886" w:hanging="336"/>
      </w:pPr>
      <w:rPr>
        <w:rFonts w:hint="default"/>
        <w:lang w:val="tr-TR" w:eastAsia="en-US" w:bidi="ar-SA"/>
      </w:rPr>
    </w:lvl>
  </w:abstractNum>
  <w:abstractNum w:abstractNumId="7" w15:restartNumberingAfterBreak="0">
    <w:nsid w:val="1B7939B3"/>
    <w:multiLevelType w:val="hybridMultilevel"/>
    <w:tmpl w:val="A9046816"/>
    <w:lvl w:ilvl="0" w:tplc="76E23A54">
      <w:start w:val="18"/>
      <w:numFmt w:val="decimal"/>
      <w:lvlText w:val="%1."/>
      <w:lvlJc w:val="left"/>
      <w:pPr>
        <w:ind w:left="1243" w:hanging="424"/>
      </w:pPr>
      <w:rPr>
        <w:rFonts w:ascii="Times New Roman" w:eastAsia="Times New Roman" w:hAnsi="Times New Roman" w:cs="Times New Roman" w:hint="default"/>
        <w:b/>
        <w:bCs/>
        <w:w w:val="100"/>
        <w:sz w:val="28"/>
        <w:szCs w:val="28"/>
        <w:lang w:val="tr-TR" w:eastAsia="en-US" w:bidi="ar-SA"/>
      </w:rPr>
    </w:lvl>
    <w:lvl w:ilvl="1" w:tplc="03C4B6EA">
      <w:numFmt w:val="bullet"/>
      <w:lvlText w:val="•"/>
      <w:lvlJc w:val="left"/>
      <w:pPr>
        <w:ind w:left="2176" w:hanging="424"/>
      </w:pPr>
      <w:rPr>
        <w:rFonts w:hint="default"/>
        <w:lang w:val="tr-TR" w:eastAsia="en-US" w:bidi="ar-SA"/>
      </w:rPr>
    </w:lvl>
    <w:lvl w:ilvl="2" w:tplc="E306FD0A">
      <w:numFmt w:val="bullet"/>
      <w:lvlText w:val="•"/>
      <w:lvlJc w:val="left"/>
      <w:pPr>
        <w:ind w:left="3113" w:hanging="424"/>
      </w:pPr>
      <w:rPr>
        <w:rFonts w:hint="default"/>
        <w:lang w:val="tr-TR" w:eastAsia="en-US" w:bidi="ar-SA"/>
      </w:rPr>
    </w:lvl>
    <w:lvl w:ilvl="3" w:tplc="181A1D1E">
      <w:numFmt w:val="bullet"/>
      <w:lvlText w:val="•"/>
      <w:lvlJc w:val="left"/>
      <w:pPr>
        <w:ind w:left="4050" w:hanging="424"/>
      </w:pPr>
      <w:rPr>
        <w:rFonts w:hint="default"/>
        <w:lang w:val="tr-TR" w:eastAsia="en-US" w:bidi="ar-SA"/>
      </w:rPr>
    </w:lvl>
    <w:lvl w:ilvl="4" w:tplc="6DA0304C">
      <w:numFmt w:val="bullet"/>
      <w:lvlText w:val="•"/>
      <w:lvlJc w:val="left"/>
      <w:pPr>
        <w:ind w:left="4987" w:hanging="424"/>
      </w:pPr>
      <w:rPr>
        <w:rFonts w:hint="default"/>
        <w:lang w:val="tr-TR" w:eastAsia="en-US" w:bidi="ar-SA"/>
      </w:rPr>
    </w:lvl>
    <w:lvl w:ilvl="5" w:tplc="436263C4">
      <w:numFmt w:val="bullet"/>
      <w:lvlText w:val="•"/>
      <w:lvlJc w:val="left"/>
      <w:pPr>
        <w:ind w:left="5924" w:hanging="424"/>
      </w:pPr>
      <w:rPr>
        <w:rFonts w:hint="default"/>
        <w:lang w:val="tr-TR" w:eastAsia="en-US" w:bidi="ar-SA"/>
      </w:rPr>
    </w:lvl>
    <w:lvl w:ilvl="6" w:tplc="F0EC2D26">
      <w:numFmt w:val="bullet"/>
      <w:lvlText w:val="•"/>
      <w:lvlJc w:val="left"/>
      <w:pPr>
        <w:ind w:left="6860" w:hanging="424"/>
      </w:pPr>
      <w:rPr>
        <w:rFonts w:hint="default"/>
        <w:lang w:val="tr-TR" w:eastAsia="en-US" w:bidi="ar-SA"/>
      </w:rPr>
    </w:lvl>
    <w:lvl w:ilvl="7" w:tplc="7C5E86F0">
      <w:numFmt w:val="bullet"/>
      <w:lvlText w:val="•"/>
      <w:lvlJc w:val="left"/>
      <w:pPr>
        <w:ind w:left="7797" w:hanging="424"/>
      </w:pPr>
      <w:rPr>
        <w:rFonts w:hint="default"/>
        <w:lang w:val="tr-TR" w:eastAsia="en-US" w:bidi="ar-SA"/>
      </w:rPr>
    </w:lvl>
    <w:lvl w:ilvl="8" w:tplc="3C1EBB6C">
      <w:numFmt w:val="bullet"/>
      <w:lvlText w:val="•"/>
      <w:lvlJc w:val="left"/>
      <w:pPr>
        <w:ind w:left="8734" w:hanging="424"/>
      </w:pPr>
      <w:rPr>
        <w:rFonts w:hint="default"/>
        <w:lang w:val="tr-TR" w:eastAsia="en-US" w:bidi="ar-SA"/>
      </w:rPr>
    </w:lvl>
  </w:abstractNum>
  <w:abstractNum w:abstractNumId="8" w15:restartNumberingAfterBreak="0">
    <w:nsid w:val="1DE47D08"/>
    <w:multiLevelType w:val="hybridMultilevel"/>
    <w:tmpl w:val="E95865BA"/>
    <w:lvl w:ilvl="0" w:tplc="CDE8DFC4">
      <w:start w:val="3"/>
      <w:numFmt w:val="upperLetter"/>
      <w:lvlText w:val="%1."/>
      <w:lvlJc w:val="left"/>
      <w:pPr>
        <w:ind w:left="2544" w:hanging="360"/>
      </w:pPr>
      <w:rPr>
        <w:sz w:val="24"/>
      </w:rPr>
    </w:lvl>
    <w:lvl w:ilvl="1" w:tplc="04190019">
      <w:start w:val="1"/>
      <w:numFmt w:val="lowerLetter"/>
      <w:lvlText w:val="%2."/>
      <w:lvlJc w:val="left"/>
      <w:pPr>
        <w:ind w:left="3264" w:hanging="360"/>
      </w:pPr>
    </w:lvl>
    <w:lvl w:ilvl="2" w:tplc="0419001B">
      <w:start w:val="1"/>
      <w:numFmt w:val="lowerRoman"/>
      <w:lvlText w:val="%3."/>
      <w:lvlJc w:val="right"/>
      <w:pPr>
        <w:ind w:left="3984" w:hanging="180"/>
      </w:pPr>
    </w:lvl>
    <w:lvl w:ilvl="3" w:tplc="0419000F">
      <w:start w:val="1"/>
      <w:numFmt w:val="decimal"/>
      <w:lvlText w:val="%4."/>
      <w:lvlJc w:val="left"/>
      <w:pPr>
        <w:ind w:left="4704" w:hanging="360"/>
      </w:pPr>
    </w:lvl>
    <w:lvl w:ilvl="4" w:tplc="04190019">
      <w:start w:val="1"/>
      <w:numFmt w:val="lowerLetter"/>
      <w:lvlText w:val="%5."/>
      <w:lvlJc w:val="left"/>
      <w:pPr>
        <w:ind w:left="5424" w:hanging="360"/>
      </w:pPr>
    </w:lvl>
    <w:lvl w:ilvl="5" w:tplc="0419001B">
      <w:start w:val="1"/>
      <w:numFmt w:val="lowerRoman"/>
      <w:lvlText w:val="%6."/>
      <w:lvlJc w:val="right"/>
      <w:pPr>
        <w:ind w:left="6144" w:hanging="180"/>
      </w:pPr>
    </w:lvl>
    <w:lvl w:ilvl="6" w:tplc="0419000F">
      <w:start w:val="1"/>
      <w:numFmt w:val="decimal"/>
      <w:lvlText w:val="%7."/>
      <w:lvlJc w:val="left"/>
      <w:pPr>
        <w:ind w:left="6864" w:hanging="360"/>
      </w:pPr>
    </w:lvl>
    <w:lvl w:ilvl="7" w:tplc="04190019">
      <w:start w:val="1"/>
      <w:numFmt w:val="lowerLetter"/>
      <w:lvlText w:val="%8."/>
      <w:lvlJc w:val="left"/>
      <w:pPr>
        <w:ind w:left="7584" w:hanging="360"/>
      </w:pPr>
    </w:lvl>
    <w:lvl w:ilvl="8" w:tplc="0419001B">
      <w:start w:val="1"/>
      <w:numFmt w:val="lowerRoman"/>
      <w:lvlText w:val="%9."/>
      <w:lvlJc w:val="right"/>
      <w:pPr>
        <w:ind w:left="8304" w:hanging="180"/>
      </w:pPr>
    </w:lvl>
  </w:abstractNum>
  <w:abstractNum w:abstractNumId="9" w15:restartNumberingAfterBreak="0">
    <w:nsid w:val="255E4FFF"/>
    <w:multiLevelType w:val="hybridMultilevel"/>
    <w:tmpl w:val="7034E4D6"/>
    <w:lvl w:ilvl="0" w:tplc="78327B02">
      <w:start w:val="1"/>
      <w:numFmt w:val="upp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7A75ABD"/>
    <w:multiLevelType w:val="hybridMultilevel"/>
    <w:tmpl w:val="9FF4FA70"/>
    <w:lvl w:ilvl="0" w:tplc="3E746DE8">
      <w:start w:val="1"/>
      <w:numFmt w:val="upperRoman"/>
      <w:lvlText w:val="%1."/>
      <w:lvlJc w:val="left"/>
      <w:pPr>
        <w:ind w:left="1000" w:hanging="180"/>
        <w:jc w:val="right"/>
      </w:pPr>
      <w:rPr>
        <w:rFonts w:ascii="Times New Roman" w:eastAsia="Times New Roman" w:hAnsi="Times New Roman" w:cs="Times New Roman" w:hint="default"/>
        <w:b/>
        <w:bCs/>
        <w:spacing w:val="-1"/>
        <w:w w:val="99"/>
        <w:sz w:val="26"/>
        <w:szCs w:val="26"/>
        <w:lang w:val="tr-TR" w:eastAsia="en-US" w:bidi="ar-SA"/>
      </w:rPr>
    </w:lvl>
    <w:lvl w:ilvl="1" w:tplc="BBA2F0E6">
      <w:start w:val="1"/>
      <w:numFmt w:val="lowerLetter"/>
      <w:lvlText w:val="%2."/>
      <w:lvlJc w:val="left"/>
      <w:pPr>
        <w:ind w:left="2012" w:hanging="340"/>
      </w:pPr>
      <w:rPr>
        <w:rFonts w:ascii="Times New Roman" w:eastAsia="Times New Roman" w:hAnsi="Times New Roman" w:cs="Times New Roman" w:hint="default"/>
        <w:spacing w:val="-1"/>
        <w:w w:val="100"/>
        <w:sz w:val="28"/>
        <w:szCs w:val="28"/>
        <w:lang w:val="tr-TR" w:eastAsia="en-US" w:bidi="ar-SA"/>
      </w:rPr>
    </w:lvl>
    <w:lvl w:ilvl="2" w:tplc="70E44D6A">
      <w:numFmt w:val="bullet"/>
      <w:lvlText w:val="•"/>
      <w:lvlJc w:val="left"/>
      <w:pPr>
        <w:ind w:left="2974" w:hanging="340"/>
      </w:pPr>
      <w:rPr>
        <w:rFonts w:hint="default"/>
        <w:lang w:val="tr-TR" w:eastAsia="en-US" w:bidi="ar-SA"/>
      </w:rPr>
    </w:lvl>
    <w:lvl w:ilvl="3" w:tplc="3976C4F8">
      <w:numFmt w:val="bullet"/>
      <w:lvlText w:val="•"/>
      <w:lvlJc w:val="left"/>
      <w:pPr>
        <w:ind w:left="3928" w:hanging="340"/>
      </w:pPr>
      <w:rPr>
        <w:rFonts w:hint="default"/>
        <w:lang w:val="tr-TR" w:eastAsia="en-US" w:bidi="ar-SA"/>
      </w:rPr>
    </w:lvl>
    <w:lvl w:ilvl="4" w:tplc="04D82B22">
      <w:numFmt w:val="bullet"/>
      <w:lvlText w:val="•"/>
      <w:lvlJc w:val="left"/>
      <w:pPr>
        <w:ind w:left="4882" w:hanging="340"/>
      </w:pPr>
      <w:rPr>
        <w:rFonts w:hint="default"/>
        <w:lang w:val="tr-TR" w:eastAsia="en-US" w:bidi="ar-SA"/>
      </w:rPr>
    </w:lvl>
    <w:lvl w:ilvl="5" w:tplc="1A3E3026">
      <w:numFmt w:val="bullet"/>
      <w:lvlText w:val="•"/>
      <w:lvlJc w:val="left"/>
      <w:pPr>
        <w:ind w:left="5836" w:hanging="340"/>
      </w:pPr>
      <w:rPr>
        <w:rFonts w:hint="default"/>
        <w:lang w:val="tr-TR" w:eastAsia="en-US" w:bidi="ar-SA"/>
      </w:rPr>
    </w:lvl>
    <w:lvl w:ilvl="6" w:tplc="963C1B32">
      <w:numFmt w:val="bullet"/>
      <w:lvlText w:val="•"/>
      <w:lvlJc w:val="left"/>
      <w:pPr>
        <w:ind w:left="6791" w:hanging="340"/>
      </w:pPr>
      <w:rPr>
        <w:rFonts w:hint="default"/>
        <w:lang w:val="tr-TR" w:eastAsia="en-US" w:bidi="ar-SA"/>
      </w:rPr>
    </w:lvl>
    <w:lvl w:ilvl="7" w:tplc="BD10B5E4">
      <w:numFmt w:val="bullet"/>
      <w:lvlText w:val="•"/>
      <w:lvlJc w:val="left"/>
      <w:pPr>
        <w:ind w:left="7745" w:hanging="340"/>
      </w:pPr>
      <w:rPr>
        <w:rFonts w:hint="default"/>
        <w:lang w:val="tr-TR" w:eastAsia="en-US" w:bidi="ar-SA"/>
      </w:rPr>
    </w:lvl>
    <w:lvl w:ilvl="8" w:tplc="8DF0D4BE">
      <w:numFmt w:val="bullet"/>
      <w:lvlText w:val="•"/>
      <w:lvlJc w:val="left"/>
      <w:pPr>
        <w:ind w:left="8699" w:hanging="340"/>
      </w:pPr>
      <w:rPr>
        <w:rFonts w:hint="default"/>
        <w:lang w:val="tr-TR" w:eastAsia="en-US" w:bidi="ar-SA"/>
      </w:rPr>
    </w:lvl>
  </w:abstractNum>
  <w:abstractNum w:abstractNumId="11" w15:restartNumberingAfterBreak="0">
    <w:nsid w:val="2EE36E52"/>
    <w:multiLevelType w:val="hybridMultilevel"/>
    <w:tmpl w:val="29FE4278"/>
    <w:lvl w:ilvl="0" w:tplc="76842024">
      <w:start w:val="1"/>
      <w:numFmt w:val="lowerLetter"/>
      <w:lvlText w:val="%1."/>
      <w:lvlJc w:val="left"/>
      <w:pPr>
        <w:ind w:left="2008" w:hanging="336"/>
      </w:pPr>
      <w:rPr>
        <w:rFonts w:ascii="Times New Roman" w:eastAsia="Times New Roman" w:hAnsi="Times New Roman" w:cs="Times New Roman" w:hint="default"/>
        <w:spacing w:val="-1"/>
        <w:w w:val="100"/>
        <w:sz w:val="28"/>
        <w:szCs w:val="28"/>
        <w:lang w:val="tr-TR" w:eastAsia="en-US" w:bidi="ar-SA"/>
      </w:rPr>
    </w:lvl>
    <w:lvl w:ilvl="1" w:tplc="7C508040">
      <w:numFmt w:val="bullet"/>
      <w:lvlText w:val="•"/>
      <w:lvlJc w:val="left"/>
      <w:pPr>
        <w:ind w:left="2860" w:hanging="336"/>
      </w:pPr>
      <w:rPr>
        <w:rFonts w:hint="default"/>
        <w:lang w:val="tr-TR" w:eastAsia="en-US" w:bidi="ar-SA"/>
      </w:rPr>
    </w:lvl>
    <w:lvl w:ilvl="2" w:tplc="9272B898">
      <w:numFmt w:val="bullet"/>
      <w:lvlText w:val="•"/>
      <w:lvlJc w:val="left"/>
      <w:pPr>
        <w:ind w:left="3721" w:hanging="336"/>
      </w:pPr>
      <w:rPr>
        <w:rFonts w:hint="default"/>
        <w:lang w:val="tr-TR" w:eastAsia="en-US" w:bidi="ar-SA"/>
      </w:rPr>
    </w:lvl>
    <w:lvl w:ilvl="3" w:tplc="13306D1C">
      <w:numFmt w:val="bullet"/>
      <w:lvlText w:val="•"/>
      <w:lvlJc w:val="left"/>
      <w:pPr>
        <w:ind w:left="4582" w:hanging="336"/>
      </w:pPr>
      <w:rPr>
        <w:rFonts w:hint="default"/>
        <w:lang w:val="tr-TR" w:eastAsia="en-US" w:bidi="ar-SA"/>
      </w:rPr>
    </w:lvl>
    <w:lvl w:ilvl="4" w:tplc="329E41E8">
      <w:numFmt w:val="bullet"/>
      <w:lvlText w:val="•"/>
      <w:lvlJc w:val="left"/>
      <w:pPr>
        <w:ind w:left="5443" w:hanging="336"/>
      </w:pPr>
      <w:rPr>
        <w:rFonts w:hint="default"/>
        <w:lang w:val="tr-TR" w:eastAsia="en-US" w:bidi="ar-SA"/>
      </w:rPr>
    </w:lvl>
    <w:lvl w:ilvl="5" w:tplc="CAF8203A">
      <w:numFmt w:val="bullet"/>
      <w:lvlText w:val="•"/>
      <w:lvlJc w:val="left"/>
      <w:pPr>
        <w:ind w:left="6304" w:hanging="336"/>
      </w:pPr>
      <w:rPr>
        <w:rFonts w:hint="default"/>
        <w:lang w:val="tr-TR" w:eastAsia="en-US" w:bidi="ar-SA"/>
      </w:rPr>
    </w:lvl>
    <w:lvl w:ilvl="6" w:tplc="DD824E06">
      <w:numFmt w:val="bullet"/>
      <w:lvlText w:val="•"/>
      <w:lvlJc w:val="left"/>
      <w:pPr>
        <w:ind w:left="7164" w:hanging="336"/>
      </w:pPr>
      <w:rPr>
        <w:rFonts w:hint="default"/>
        <w:lang w:val="tr-TR" w:eastAsia="en-US" w:bidi="ar-SA"/>
      </w:rPr>
    </w:lvl>
    <w:lvl w:ilvl="7" w:tplc="B5DADC3C">
      <w:numFmt w:val="bullet"/>
      <w:lvlText w:val="•"/>
      <w:lvlJc w:val="left"/>
      <w:pPr>
        <w:ind w:left="8025" w:hanging="336"/>
      </w:pPr>
      <w:rPr>
        <w:rFonts w:hint="default"/>
        <w:lang w:val="tr-TR" w:eastAsia="en-US" w:bidi="ar-SA"/>
      </w:rPr>
    </w:lvl>
    <w:lvl w:ilvl="8" w:tplc="66F05AA0">
      <w:numFmt w:val="bullet"/>
      <w:lvlText w:val="•"/>
      <w:lvlJc w:val="left"/>
      <w:pPr>
        <w:ind w:left="8886" w:hanging="336"/>
      </w:pPr>
      <w:rPr>
        <w:rFonts w:hint="default"/>
        <w:lang w:val="tr-TR" w:eastAsia="en-US" w:bidi="ar-SA"/>
      </w:rPr>
    </w:lvl>
  </w:abstractNum>
  <w:abstractNum w:abstractNumId="12" w15:restartNumberingAfterBreak="0">
    <w:nsid w:val="30561C73"/>
    <w:multiLevelType w:val="hybridMultilevel"/>
    <w:tmpl w:val="36D4E770"/>
    <w:lvl w:ilvl="0" w:tplc="57FCC6F6">
      <w:start w:val="3"/>
      <w:numFmt w:val="decimal"/>
      <w:lvlText w:val="%1."/>
      <w:lvlJc w:val="left"/>
      <w:pPr>
        <w:ind w:left="820" w:hanging="212"/>
      </w:pPr>
      <w:rPr>
        <w:rFonts w:ascii="Times New Roman" w:eastAsia="Times New Roman" w:hAnsi="Times New Roman" w:cs="Times New Roman" w:hint="default"/>
        <w:b/>
        <w:bCs/>
        <w:w w:val="100"/>
        <w:sz w:val="26"/>
        <w:szCs w:val="26"/>
        <w:lang w:val="tr-TR" w:eastAsia="en-US" w:bidi="ar-SA"/>
      </w:rPr>
    </w:lvl>
    <w:lvl w:ilvl="1" w:tplc="535A08AC">
      <w:numFmt w:val="bullet"/>
      <w:lvlText w:val="•"/>
      <w:lvlJc w:val="left"/>
      <w:pPr>
        <w:ind w:left="1798" w:hanging="212"/>
      </w:pPr>
      <w:rPr>
        <w:rFonts w:hint="default"/>
        <w:lang w:val="tr-TR" w:eastAsia="en-US" w:bidi="ar-SA"/>
      </w:rPr>
    </w:lvl>
    <w:lvl w:ilvl="2" w:tplc="F9CA49C6">
      <w:numFmt w:val="bullet"/>
      <w:lvlText w:val="•"/>
      <w:lvlJc w:val="left"/>
      <w:pPr>
        <w:ind w:left="2777" w:hanging="212"/>
      </w:pPr>
      <w:rPr>
        <w:rFonts w:hint="default"/>
        <w:lang w:val="tr-TR" w:eastAsia="en-US" w:bidi="ar-SA"/>
      </w:rPr>
    </w:lvl>
    <w:lvl w:ilvl="3" w:tplc="AA60CA08">
      <w:numFmt w:val="bullet"/>
      <w:lvlText w:val="•"/>
      <w:lvlJc w:val="left"/>
      <w:pPr>
        <w:ind w:left="3756" w:hanging="212"/>
      </w:pPr>
      <w:rPr>
        <w:rFonts w:hint="default"/>
        <w:lang w:val="tr-TR" w:eastAsia="en-US" w:bidi="ar-SA"/>
      </w:rPr>
    </w:lvl>
    <w:lvl w:ilvl="4" w:tplc="2D961C88">
      <w:numFmt w:val="bullet"/>
      <w:lvlText w:val="•"/>
      <w:lvlJc w:val="left"/>
      <w:pPr>
        <w:ind w:left="4735" w:hanging="212"/>
      </w:pPr>
      <w:rPr>
        <w:rFonts w:hint="default"/>
        <w:lang w:val="tr-TR" w:eastAsia="en-US" w:bidi="ar-SA"/>
      </w:rPr>
    </w:lvl>
    <w:lvl w:ilvl="5" w:tplc="EFD68864">
      <w:numFmt w:val="bullet"/>
      <w:lvlText w:val="•"/>
      <w:lvlJc w:val="left"/>
      <w:pPr>
        <w:ind w:left="5714" w:hanging="212"/>
      </w:pPr>
      <w:rPr>
        <w:rFonts w:hint="default"/>
        <w:lang w:val="tr-TR" w:eastAsia="en-US" w:bidi="ar-SA"/>
      </w:rPr>
    </w:lvl>
    <w:lvl w:ilvl="6" w:tplc="C88ADC56">
      <w:numFmt w:val="bullet"/>
      <w:lvlText w:val="•"/>
      <w:lvlJc w:val="left"/>
      <w:pPr>
        <w:ind w:left="6692" w:hanging="212"/>
      </w:pPr>
      <w:rPr>
        <w:rFonts w:hint="default"/>
        <w:lang w:val="tr-TR" w:eastAsia="en-US" w:bidi="ar-SA"/>
      </w:rPr>
    </w:lvl>
    <w:lvl w:ilvl="7" w:tplc="77624A52">
      <w:numFmt w:val="bullet"/>
      <w:lvlText w:val="•"/>
      <w:lvlJc w:val="left"/>
      <w:pPr>
        <w:ind w:left="7671" w:hanging="212"/>
      </w:pPr>
      <w:rPr>
        <w:rFonts w:hint="default"/>
        <w:lang w:val="tr-TR" w:eastAsia="en-US" w:bidi="ar-SA"/>
      </w:rPr>
    </w:lvl>
    <w:lvl w:ilvl="8" w:tplc="8DDE0032">
      <w:numFmt w:val="bullet"/>
      <w:lvlText w:val="•"/>
      <w:lvlJc w:val="left"/>
      <w:pPr>
        <w:ind w:left="8650" w:hanging="212"/>
      </w:pPr>
      <w:rPr>
        <w:rFonts w:hint="default"/>
        <w:lang w:val="tr-TR" w:eastAsia="en-US" w:bidi="ar-SA"/>
      </w:rPr>
    </w:lvl>
  </w:abstractNum>
  <w:abstractNum w:abstractNumId="13" w15:restartNumberingAfterBreak="0">
    <w:nsid w:val="334D4AB7"/>
    <w:multiLevelType w:val="hybridMultilevel"/>
    <w:tmpl w:val="33862228"/>
    <w:lvl w:ilvl="0" w:tplc="A6D60B1A">
      <w:start w:val="3"/>
      <w:numFmt w:val="upperRoman"/>
      <w:lvlText w:val="%1."/>
      <w:lvlJc w:val="left"/>
      <w:pPr>
        <w:ind w:left="1272" w:hanging="452"/>
      </w:pPr>
      <w:rPr>
        <w:rFonts w:hint="default"/>
        <w:spacing w:val="-2"/>
        <w:w w:val="99"/>
        <w:lang w:val="tr-TR" w:eastAsia="en-US" w:bidi="ar-SA"/>
      </w:rPr>
    </w:lvl>
    <w:lvl w:ilvl="1" w:tplc="64B26EDA">
      <w:numFmt w:val="bullet"/>
      <w:lvlText w:val="•"/>
      <w:lvlJc w:val="left"/>
      <w:pPr>
        <w:ind w:left="2212" w:hanging="452"/>
      </w:pPr>
      <w:rPr>
        <w:rFonts w:hint="default"/>
        <w:lang w:val="tr-TR" w:eastAsia="en-US" w:bidi="ar-SA"/>
      </w:rPr>
    </w:lvl>
    <w:lvl w:ilvl="2" w:tplc="1506D496">
      <w:numFmt w:val="bullet"/>
      <w:lvlText w:val="•"/>
      <w:lvlJc w:val="left"/>
      <w:pPr>
        <w:ind w:left="3145" w:hanging="452"/>
      </w:pPr>
      <w:rPr>
        <w:rFonts w:hint="default"/>
        <w:lang w:val="tr-TR" w:eastAsia="en-US" w:bidi="ar-SA"/>
      </w:rPr>
    </w:lvl>
    <w:lvl w:ilvl="3" w:tplc="3138ADA8">
      <w:numFmt w:val="bullet"/>
      <w:lvlText w:val="•"/>
      <w:lvlJc w:val="left"/>
      <w:pPr>
        <w:ind w:left="4078" w:hanging="452"/>
      </w:pPr>
      <w:rPr>
        <w:rFonts w:hint="default"/>
        <w:lang w:val="tr-TR" w:eastAsia="en-US" w:bidi="ar-SA"/>
      </w:rPr>
    </w:lvl>
    <w:lvl w:ilvl="4" w:tplc="A23EBE0A">
      <w:numFmt w:val="bullet"/>
      <w:lvlText w:val="•"/>
      <w:lvlJc w:val="left"/>
      <w:pPr>
        <w:ind w:left="5011" w:hanging="452"/>
      </w:pPr>
      <w:rPr>
        <w:rFonts w:hint="default"/>
        <w:lang w:val="tr-TR" w:eastAsia="en-US" w:bidi="ar-SA"/>
      </w:rPr>
    </w:lvl>
    <w:lvl w:ilvl="5" w:tplc="F4B43686">
      <w:numFmt w:val="bullet"/>
      <w:lvlText w:val="•"/>
      <w:lvlJc w:val="left"/>
      <w:pPr>
        <w:ind w:left="5944" w:hanging="452"/>
      </w:pPr>
      <w:rPr>
        <w:rFonts w:hint="default"/>
        <w:lang w:val="tr-TR" w:eastAsia="en-US" w:bidi="ar-SA"/>
      </w:rPr>
    </w:lvl>
    <w:lvl w:ilvl="6" w:tplc="FFF61FF4">
      <w:numFmt w:val="bullet"/>
      <w:lvlText w:val="•"/>
      <w:lvlJc w:val="left"/>
      <w:pPr>
        <w:ind w:left="6876" w:hanging="452"/>
      </w:pPr>
      <w:rPr>
        <w:rFonts w:hint="default"/>
        <w:lang w:val="tr-TR" w:eastAsia="en-US" w:bidi="ar-SA"/>
      </w:rPr>
    </w:lvl>
    <w:lvl w:ilvl="7" w:tplc="4058FC16">
      <w:numFmt w:val="bullet"/>
      <w:lvlText w:val="•"/>
      <w:lvlJc w:val="left"/>
      <w:pPr>
        <w:ind w:left="7809" w:hanging="452"/>
      </w:pPr>
      <w:rPr>
        <w:rFonts w:hint="default"/>
        <w:lang w:val="tr-TR" w:eastAsia="en-US" w:bidi="ar-SA"/>
      </w:rPr>
    </w:lvl>
    <w:lvl w:ilvl="8" w:tplc="903E2522">
      <w:numFmt w:val="bullet"/>
      <w:lvlText w:val="•"/>
      <w:lvlJc w:val="left"/>
      <w:pPr>
        <w:ind w:left="8742" w:hanging="452"/>
      </w:pPr>
      <w:rPr>
        <w:rFonts w:hint="default"/>
        <w:lang w:val="tr-TR" w:eastAsia="en-US" w:bidi="ar-SA"/>
      </w:rPr>
    </w:lvl>
  </w:abstractNum>
  <w:abstractNum w:abstractNumId="14" w15:restartNumberingAfterBreak="0">
    <w:nsid w:val="363F544C"/>
    <w:multiLevelType w:val="hybridMultilevel"/>
    <w:tmpl w:val="57001A88"/>
    <w:lvl w:ilvl="0" w:tplc="3DAC46E8">
      <w:start w:val="1"/>
      <w:numFmt w:val="lowerLetter"/>
      <w:lvlText w:val="%1."/>
      <w:lvlJc w:val="left"/>
      <w:pPr>
        <w:ind w:left="2012" w:hanging="340"/>
      </w:pPr>
      <w:rPr>
        <w:rFonts w:ascii="Times New Roman" w:eastAsia="Times New Roman" w:hAnsi="Times New Roman" w:cs="Times New Roman" w:hint="default"/>
        <w:spacing w:val="-1"/>
        <w:w w:val="100"/>
        <w:sz w:val="28"/>
        <w:szCs w:val="28"/>
        <w:lang w:val="tr-TR" w:eastAsia="en-US" w:bidi="ar-SA"/>
      </w:rPr>
    </w:lvl>
    <w:lvl w:ilvl="1" w:tplc="C0065A92">
      <w:numFmt w:val="bullet"/>
      <w:lvlText w:val="•"/>
      <w:lvlJc w:val="left"/>
      <w:pPr>
        <w:ind w:left="2878" w:hanging="340"/>
      </w:pPr>
      <w:rPr>
        <w:rFonts w:hint="default"/>
        <w:lang w:val="tr-TR" w:eastAsia="en-US" w:bidi="ar-SA"/>
      </w:rPr>
    </w:lvl>
    <w:lvl w:ilvl="2" w:tplc="1A30E8E8">
      <w:numFmt w:val="bullet"/>
      <w:lvlText w:val="•"/>
      <w:lvlJc w:val="left"/>
      <w:pPr>
        <w:ind w:left="3737" w:hanging="340"/>
      </w:pPr>
      <w:rPr>
        <w:rFonts w:hint="default"/>
        <w:lang w:val="tr-TR" w:eastAsia="en-US" w:bidi="ar-SA"/>
      </w:rPr>
    </w:lvl>
    <w:lvl w:ilvl="3" w:tplc="924CD622">
      <w:numFmt w:val="bullet"/>
      <w:lvlText w:val="•"/>
      <w:lvlJc w:val="left"/>
      <w:pPr>
        <w:ind w:left="4596" w:hanging="340"/>
      </w:pPr>
      <w:rPr>
        <w:rFonts w:hint="default"/>
        <w:lang w:val="tr-TR" w:eastAsia="en-US" w:bidi="ar-SA"/>
      </w:rPr>
    </w:lvl>
    <w:lvl w:ilvl="4" w:tplc="6E16DF18">
      <w:numFmt w:val="bullet"/>
      <w:lvlText w:val="•"/>
      <w:lvlJc w:val="left"/>
      <w:pPr>
        <w:ind w:left="5455" w:hanging="340"/>
      </w:pPr>
      <w:rPr>
        <w:rFonts w:hint="default"/>
        <w:lang w:val="tr-TR" w:eastAsia="en-US" w:bidi="ar-SA"/>
      </w:rPr>
    </w:lvl>
    <w:lvl w:ilvl="5" w:tplc="5100016E">
      <w:numFmt w:val="bullet"/>
      <w:lvlText w:val="•"/>
      <w:lvlJc w:val="left"/>
      <w:pPr>
        <w:ind w:left="6314" w:hanging="340"/>
      </w:pPr>
      <w:rPr>
        <w:rFonts w:hint="default"/>
        <w:lang w:val="tr-TR" w:eastAsia="en-US" w:bidi="ar-SA"/>
      </w:rPr>
    </w:lvl>
    <w:lvl w:ilvl="6" w:tplc="4010F63A">
      <w:numFmt w:val="bullet"/>
      <w:lvlText w:val="•"/>
      <w:lvlJc w:val="left"/>
      <w:pPr>
        <w:ind w:left="7172" w:hanging="340"/>
      </w:pPr>
      <w:rPr>
        <w:rFonts w:hint="default"/>
        <w:lang w:val="tr-TR" w:eastAsia="en-US" w:bidi="ar-SA"/>
      </w:rPr>
    </w:lvl>
    <w:lvl w:ilvl="7" w:tplc="C7D6D174">
      <w:numFmt w:val="bullet"/>
      <w:lvlText w:val="•"/>
      <w:lvlJc w:val="left"/>
      <w:pPr>
        <w:ind w:left="8031" w:hanging="340"/>
      </w:pPr>
      <w:rPr>
        <w:rFonts w:hint="default"/>
        <w:lang w:val="tr-TR" w:eastAsia="en-US" w:bidi="ar-SA"/>
      </w:rPr>
    </w:lvl>
    <w:lvl w:ilvl="8" w:tplc="DB304750">
      <w:numFmt w:val="bullet"/>
      <w:lvlText w:val="•"/>
      <w:lvlJc w:val="left"/>
      <w:pPr>
        <w:ind w:left="8890" w:hanging="340"/>
      </w:pPr>
      <w:rPr>
        <w:rFonts w:hint="default"/>
        <w:lang w:val="tr-TR" w:eastAsia="en-US" w:bidi="ar-SA"/>
      </w:rPr>
    </w:lvl>
  </w:abstractNum>
  <w:abstractNum w:abstractNumId="15" w15:restartNumberingAfterBreak="0">
    <w:nsid w:val="38D87C64"/>
    <w:multiLevelType w:val="hybridMultilevel"/>
    <w:tmpl w:val="D646C47C"/>
    <w:lvl w:ilvl="0" w:tplc="CD06D2D6">
      <w:start w:val="1"/>
      <w:numFmt w:val="upperLetter"/>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419A7A69"/>
    <w:multiLevelType w:val="hybridMultilevel"/>
    <w:tmpl w:val="A2A65C44"/>
    <w:lvl w:ilvl="0" w:tplc="78327B02">
      <w:start w:val="1"/>
      <w:numFmt w:val="upperLetter"/>
      <w:lvlText w:val="%1)"/>
      <w:lvlJc w:val="left"/>
      <w:pPr>
        <w:ind w:left="72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15:restartNumberingAfterBreak="0">
    <w:nsid w:val="4BE41BB2"/>
    <w:multiLevelType w:val="hybridMultilevel"/>
    <w:tmpl w:val="5EFC72D6"/>
    <w:lvl w:ilvl="0" w:tplc="FECC766E">
      <w:start w:val="3"/>
      <w:numFmt w:val="decimal"/>
      <w:lvlText w:val="%1."/>
      <w:lvlJc w:val="left"/>
      <w:pPr>
        <w:ind w:left="820" w:hanging="212"/>
      </w:pPr>
      <w:rPr>
        <w:rFonts w:ascii="Times New Roman" w:eastAsia="Times New Roman" w:hAnsi="Times New Roman" w:cs="Times New Roman" w:hint="default"/>
        <w:b/>
        <w:bCs/>
        <w:w w:val="100"/>
        <w:sz w:val="26"/>
        <w:szCs w:val="26"/>
        <w:lang w:val="tr-TR" w:eastAsia="en-US" w:bidi="ar-SA"/>
      </w:rPr>
    </w:lvl>
    <w:lvl w:ilvl="1" w:tplc="ED3A68E4">
      <w:numFmt w:val="bullet"/>
      <w:lvlText w:val="•"/>
      <w:lvlJc w:val="left"/>
      <w:pPr>
        <w:ind w:left="1798" w:hanging="212"/>
      </w:pPr>
      <w:rPr>
        <w:rFonts w:hint="default"/>
        <w:lang w:val="tr-TR" w:eastAsia="en-US" w:bidi="ar-SA"/>
      </w:rPr>
    </w:lvl>
    <w:lvl w:ilvl="2" w:tplc="89D08BC0">
      <w:numFmt w:val="bullet"/>
      <w:lvlText w:val="•"/>
      <w:lvlJc w:val="left"/>
      <w:pPr>
        <w:ind w:left="2777" w:hanging="212"/>
      </w:pPr>
      <w:rPr>
        <w:rFonts w:hint="default"/>
        <w:lang w:val="tr-TR" w:eastAsia="en-US" w:bidi="ar-SA"/>
      </w:rPr>
    </w:lvl>
    <w:lvl w:ilvl="3" w:tplc="DC58BCCC">
      <w:numFmt w:val="bullet"/>
      <w:lvlText w:val="•"/>
      <w:lvlJc w:val="left"/>
      <w:pPr>
        <w:ind w:left="3756" w:hanging="212"/>
      </w:pPr>
      <w:rPr>
        <w:rFonts w:hint="default"/>
        <w:lang w:val="tr-TR" w:eastAsia="en-US" w:bidi="ar-SA"/>
      </w:rPr>
    </w:lvl>
    <w:lvl w:ilvl="4" w:tplc="755CCBBA">
      <w:numFmt w:val="bullet"/>
      <w:lvlText w:val="•"/>
      <w:lvlJc w:val="left"/>
      <w:pPr>
        <w:ind w:left="4735" w:hanging="212"/>
      </w:pPr>
      <w:rPr>
        <w:rFonts w:hint="default"/>
        <w:lang w:val="tr-TR" w:eastAsia="en-US" w:bidi="ar-SA"/>
      </w:rPr>
    </w:lvl>
    <w:lvl w:ilvl="5" w:tplc="54BC0716">
      <w:numFmt w:val="bullet"/>
      <w:lvlText w:val="•"/>
      <w:lvlJc w:val="left"/>
      <w:pPr>
        <w:ind w:left="5714" w:hanging="212"/>
      </w:pPr>
      <w:rPr>
        <w:rFonts w:hint="default"/>
        <w:lang w:val="tr-TR" w:eastAsia="en-US" w:bidi="ar-SA"/>
      </w:rPr>
    </w:lvl>
    <w:lvl w:ilvl="6" w:tplc="3C10AA68">
      <w:numFmt w:val="bullet"/>
      <w:lvlText w:val="•"/>
      <w:lvlJc w:val="left"/>
      <w:pPr>
        <w:ind w:left="6692" w:hanging="212"/>
      </w:pPr>
      <w:rPr>
        <w:rFonts w:hint="default"/>
        <w:lang w:val="tr-TR" w:eastAsia="en-US" w:bidi="ar-SA"/>
      </w:rPr>
    </w:lvl>
    <w:lvl w:ilvl="7" w:tplc="FBD268E6">
      <w:numFmt w:val="bullet"/>
      <w:lvlText w:val="•"/>
      <w:lvlJc w:val="left"/>
      <w:pPr>
        <w:ind w:left="7671" w:hanging="212"/>
      </w:pPr>
      <w:rPr>
        <w:rFonts w:hint="default"/>
        <w:lang w:val="tr-TR" w:eastAsia="en-US" w:bidi="ar-SA"/>
      </w:rPr>
    </w:lvl>
    <w:lvl w:ilvl="8" w:tplc="C3C85C98">
      <w:numFmt w:val="bullet"/>
      <w:lvlText w:val="•"/>
      <w:lvlJc w:val="left"/>
      <w:pPr>
        <w:ind w:left="8650" w:hanging="212"/>
      </w:pPr>
      <w:rPr>
        <w:rFonts w:hint="default"/>
        <w:lang w:val="tr-TR" w:eastAsia="en-US" w:bidi="ar-SA"/>
      </w:rPr>
    </w:lvl>
  </w:abstractNum>
  <w:abstractNum w:abstractNumId="18" w15:restartNumberingAfterBreak="0">
    <w:nsid w:val="4CEF4396"/>
    <w:multiLevelType w:val="hybridMultilevel"/>
    <w:tmpl w:val="2DA6A0F8"/>
    <w:lvl w:ilvl="0" w:tplc="EF6483CA">
      <w:start w:val="18"/>
      <w:numFmt w:val="decimal"/>
      <w:lvlText w:val="%1."/>
      <w:lvlJc w:val="left"/>
      <w:pPr>
        <w:ind w:left="1275" w:hanging="424"/>
      </w:pPr>
      <w:rPr>
        <w:rFonts w:ascii="Times New Roman" w:eastAsia="Times New Roman" w:hAnsi="Times New Roman" w:cs="Times New Roman" w:hint="default"/>
        <w:b/>
        <w:bCs/>
        <w:w w:val="100"/>
        <w:sz w:val="28"/>
        <w:szCs w:val="28"/>
        <w:lang w:val="tr-TR" w:eastAsia="en-US" w:bidi="ar-SA"/>
      </w:rPr>
    </w:lvl>
    <w:lvl w:ilvl="1" w:tplc="3CFCE502">
      <w:numFmt w:val="bullet"/>
      <w:lvlText w:val="•"/>
      <w:lvlJc w:val="left"/>
      <w:pPr>
        <w:ind w:left="2176" w:hanging="424"/>
      </w:pPr>
      <w:rPr>
        <w:rFonts w:hint="default"/>
        <w:lang w:val="tr-TR" w:eastAsia="en-US" w:bidi="ar-SA"/>
      </w:rPr>
    </w:lvl>
    <w:lvl w:ilvl="2" w:tplc="FFFC2CD4">
      <w:numFmt w:val="bullet"/>
      <w:lvlText w:val="•"/>
      <w:lvlJc w:val="left"/>
      <w:pPr>
        <w:ind w:left="3113" w:hanging="424"/>
      </w:pPr>
      <w:rPr>
        <w:rFonts w:hint="default"/>
        <w:lang w:val="tr-TR" w:eastAsia="en-US" w:bidi="ar-SA"/>
      </w:rPr>
    </w:lvl>
    <w:lvl w:ilvl="3" w:tplc="267A9D4A">
      <w:numFmt w:val="bullet"/>
      <w:lvlText w:val="•"/>
      <w:lvlJc w:val="left"/>
      <w:pPr>
        <w:ind w:left="4050" w:hanging="424"/>
      </w:pPr>
      <w:rPr>
        <w:rFonts w:hint="default"/>
        <w:lang w:val="tr-TR" w:eastAsia="en-US" w:bidi="ar-SA"/>
      </w:rPr>
    </w:lvl>
    <w:lvl w:ilvl="4" w:tplc="A74ED504">
      <w:numFmt w:val="bullet"/>
      <w:lvlText w:val="•"/>
      <w:lvlJc w:val="left"/>
      <w:pPr>
        <w:ind w:left="4987" w:hanging="424"/>
      </w:pPr>
      <w:rPr>
        <w:rFonts w:hint="default"/>
        <w:lang w:val="tr-TR" w:eastAsia="en-US" w:bidi="ar-SA"/>
      </w:rPr>
    </w:lvl>
    <w:lvl w:ilvl="5" w:tplc="8D2C6A6C">
      <w:numFmt w:val="bullet"/>
      <w:lvlText w:val="•"/>
      <w:lvlJc w:val="left"/>
      <w:pPr>
        <w:ind w:left="5924" w:hanging="424"/>
      </w:pPr>
      <w:rPr>
        <w:rFonts w:hint="default"/>
        <w:lang w:val="tr-TR" w:eastAsia="en-US" w:bidi="ar-SA"/>
      </w:rPr>
    </w:lvl>
    <w:lvl w:ilvl="6" w:tplc="0A269746">
      <w:numFmt w:val="bullet"/>
      <w:lvlText w:val="•"/>
      <w:lvlJc w:val="left"/>
      <w:pPr>
        <w:ind w:left="6860" w:hanging="424"/>
      </w:pPr>
      <w:rPr>
        <w:rFonts w:hint="default"/>
        <w:lang w:val="tr-TR" w:eastAsia="en-US" w:bidi="ar-SA"/>
      </w:rPr>
    </w:lvl>
    <w:lvl w:ilvl="7" w:tplc="CA220DFA">
      <w:numFmt w:val="bullet"/>
      <w:lvlText w:val="•"/>
      <w:lvlJc w:val="left"/>
      <w:pPr>
        <w:ind w:left="7797" w:hanging="424"/>
      </w:pPr>
      <w:rPr>
        <w:rFonts w:hint="default"/>
        <w:lang w:val="tr-TR" w:eastAsia="en-US" w:bidi="ar-SA"/>
      </w:rPr>
    </w:lvl>
    <w:lvl w:ilvl="8" w:tplc="70B6942E">
      <w:numFmt w:val="bullet"/>
      <w:lvlText w:val="•"/>
      <w:lvlJc w:val="left"/>
      <w:pPr>
        <w:ind w:left="8734" w:hanging="424"/>
      </w:pPr>
      <w:rPr>
        <w:rFonts w:hint="default"/>
        <w:lang w:val="tr-TR" w:eastAsia="en-US" w:bidi="ar-SA"/>
      </w:rPr>
    </w:lvl>
  </w:abstractNum>
  <w:abstractNum w:abstractNumId="19" w15:restartNumberingAfterBreak="0">
    <w:nsid w:val="53FF266B"/>
    <w:multiLevelType w:val="hybridMultilevel"/>
    <w:tmpl w:val="FCBED0C0"/>
    <w:lvl w:ilvl="0" w:tplc="78327B02">
      <w:start w:val="1"/>
      <w:numFmt w:val="upp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55F856B1"/>
    <w:multiLevelType w:val="hybridMultilevel"/>
    <w:tmpl w:val="18F824A8"/>
    <w:lvl w:ilvl="0" w:tplc="C8444E1C">
      <w:start w:val="6"/>
      <w:numFmt w:val="decimal"/>
      <w:lvlText w:val="%1."/>
      <w:lvlJc w:val="left"/>
      <w:pPr>
        <w:ind w:left="820" w:hanging="212"/>
      </w:pPr>
      <w:rPr>
        <w:rFonts w:ascii="Times New Roman" w:eastAsia="Times New Roman" w:hAnsi="Times New Roman" w:cs="Times New Roman" w:hint="default"/>
        <w:b/>
        <w:bCs/>
        <w:w w:val="100"/>
        <w:sz w:val="26"/>
        <w:szCs w:val="26"/>
        <w:lang w:val="tr-TR" w:eastAsia="en-US" w:bidi="ar-SA"/>
      </w:rPr>
    </w:lvl>
    <w:lvl w:ilvl="1" w:tplc="D94E0948">
      <w:numFmt w:val="bullet"/>
      <w:lvlText w:val="•"/>
      <w:lvlJc w:val="left"/>
      <w:pPr>
        <w:ind w:left="1798" w:hanging="212"/>
      </w:pPr>
      <w:rPr>
        <w:rFonts w:hint="default"/>
        <w:lang w:val="tr-TR" w:eastAsia="en-US" w:bidi="ar-SA"/>
      </w:rPr>
    </w:lvl>
    <w:lvl w:ilvl="2" w:tplc="5BBA614C">
      <w:numFmt w:val="bullet"/>
      <w:lvlText w:val="•"/>
      <w:lvlJc w:val="left"/>
      <w:pPr>
        <w:ind w:left="2777" w:hanging="212"/>
      </w:pPr>
      <w:rPr>
        <w:rFonts w:hint="default"/>
        <w:lang w:val="tr-TR" w:eastAsia="en-US" w:bidi="ar-SA"/>
      </w:rPr>
    </w:lvl>
    <w:lvl w:ilvl="3" w:tplc="3968976E">
      <w:numFmt w:val="bullet"/>
      <w:lvlText w:val="•"/>
      <w:lvlJc w:val="left"/>
      <w:pPr>
        <w:ind w:left="3756" w:hanging="212"/>
      </w:pPr>
      <w:rPr>
        <w:rFonts w:hint="default"/>
        <w:lang w:val="tr-TR" w:eastAsia="en-US" w:bidi="ar-SA"/>
      </w:rPr>
    </w:lvl>
    <w:lvl w:ilvl="4" w:tplc="F524096C">
      <w:numFmt w:val="bullet"/>
      <w:lvlText w:val="•"/>
      <w:lvlJc w:val="left"/>
      <w:pPr>
        <w:ind w:left="4735" w:hanging="212"/>
      </w:pPr>
      <w:rPr>
        <w:rFonts w:hint="default"/>
        <w:lang w:val="tr-TR" w:eastAsia="en-US" w:bidi="ar-SA"/>
      </w:rPr>
    </w:lvl>
    <w:lvl w:ilvl="5" w:tplc="F2E27256">
      <w:numFmt w:val="bullet"/>
      <w:lvlText w:val="•"/>
      <w:lvlJc w:val="left"/>
      <w:pPr>
        <w:ind w:left="5714" w:hanging="212"/>
      </w:pPr>
      <w:rPr>
        <w:rFonts w:hint="default"/>
        <w:lang w:val="tr-TR" w:eastAsia="en-US" w:bidi="ar-SA"/>
      </w:rPr>
    </w:lvl>
    <w:lvl w:ilvl="6" w:tplc="EF567D3A">
      <w:numFmt w:val="bullet"/>
      <w:lvlText w:val="•"/>
      <w:lvlJc w:val="left"/>
      <w:pPr>
        <w:ind w:left="6692" w:hanging="212"/>
      </w:pPr>
      <w:rPr>
        <w:rFonts w:hint="default"/>
        <w:lang w:val="tr-TR" w:eastAsia="en-US" w:bidi="ar-SA"/>
      </w:rPr>
    </w:lvl>
    <w:lvl w:ilvl="7" w:tplc="BD202D78">
      <w:numFmt w:val="bullet"/>
      <w:lvlText w:val="•"/>
      <w:lvlJc w:val="left"/>
      <w:pPr>
        <w:ind w:left="7671" w:hanging="212"/>
      </w:pPr>
      <w:rPr>
        <w:rFonts w:hint="default"/>
        <w:lang w:val="tr-TR" w:eastAsia="en-US" w:bidi="ar-SA"/>
      </w:rPr>
    </w:lvl>
    <w:lvl w:ilvl="8" w:tplc="D2E2B13A">
      <w:numFmt w:val="bullet"/>
      <w:lvlText w:val="•"/>
      <w:lvlJc w:val="left"/>
      <w:pPr>
        <w:ind w:left="8650" w:hanging="212"/>
      </w:pPr>
      <w:rPr>
        <w:rFonts w:hint="default"/>
        <w:lang w:val="tr-TR" w:eastAsia="en-US" w:bidi="ar-SA"/>
      </w:rPr>
    </w:lvl>
  </w:abstractNum>
  <w:abstractNum w:abstractNumId="21" w15:restartNumberingAfterBreak="0">
    <w:nsid w:val="58DA5DD9"/>
    <w:multiLevelType w:val="hybridMultilevel"/>
    <w:tmpl w:val="2A8ED7B8"/>
    <w:lvl w:ilvl="0" w:tplc="6AFE219E">
      <w:start w:val="1"/>
      <w:numFmt w:val="upperRoman"/>
      <w:lvlText w:val="%1."/>
      <w:lvlJc w:val="left"/>
      <w:pPr>
        <w:ind w:left="1144" w:hanging="252"/>
        <w:jc w:val="right"/>
      </w:pPr>
      <w:rPr>
        <w:rFonts w:ascii="Times New Roman" w:eastAsia="Times New Roman" w:hAnsi="Times New Roman" w:cs="Times New Roman" w:hint="default"/>
        <w:b/>
        <w:bCs/>
        <w:spacing w:val="-1"/>
        <w:w w:val="99"/>
        <w:sz w:val="28"/>
        <w:szCs w:val="28"/>
        <w:lang w:val="tr-TR" w:eastAsia="en-US" w:bidi="ar-SA"/>
      </w:rPr>
    </w:lvl>
    <w:lvl w:ilvl="1" w:tplc="01207860">
      <w:numFmt w:val="bullet"/>
      <w:lvlText w:val="•"/>
      <w:lvlJc w:val="left"/>
      <w:pPr>
        <w:ind w:left="2086" w:hanging="252"/>
      </w:pPr>
      <w:rPr>
        <w:rFonts w:hint="default"/>
        <w:lang w:val="tr-TR" w:eastAsia="en-US" w:bidi="ar-SA"/>
      </w:rPr>
    </w:lvl>
    <w:lvl w:ilvl="2" w:tplc="9CB674AC">
      <w:numFmt w:val="bullet"/>
      <w:lvlText w:val="•"/>
      <w:lvlJc w:val="left"/>
      <w:pPr>
        <w:ind w:left="3033" w:hanging="252"/>
      </w:pPr>
      <w:rPr>
        <w:rFonts w:hint="default"/>
        <w:lang w:val="tr-TR" w:eastAsia="en-US" w:bidi="ar-SA"/>
      </w:rPr>
    </w:lvl>
    <w:lvl w:ilvl="3" w:tplc="872E530E">
      <w:numFmt w:val="bullet"/>
      <w:lvlText w:val="•"/>
      <w:lvlJc w:val="left"/>
      <w:pPr>
        <w:ind w:left="3980" w:hanging="252"/>
      </w:pPr>
      <w:rPr>
        <w:rFonts w:hint="default"/>
        <w:lang w:val="tr-TR" w:eastAsia="en-US" w:bidi="ar-SA"/>
      </w:rPr>
    </w:lvl>
    <w:lvl w:ilvl="4" w:tplc="B57038B2">
      <w:numFmt w:val="bullet"/>
      <w:lvlText w:val="•"/>
      <w:lvlJc w:val="left"/>
      <w:pPr>
        <w:ind w:left="4927" w:hanging="252"/>
      </w:pPr>
      <w:rPr>
        <w:rFonts w:hint="default"/>
        <w:lang w:val="tr-TR" w:eastAsia="en-US" w:bidi="ar-SA"/>
      </w:rPr>
    </w:lvl>
    <w:lvl w:ilvl="5" w:tplc="86526A16">
      <w:numFmt w:val="bullet"/>
      <w:lvlText w:val="•"/>
      <w:lvlJc w:val="left"/>
      <w:pPr>
        <w:ind w:left="5874" w:hanging="252"/>
      </w:pPr>
      <w:rPr>
        <w:rFonts w:hint="default"/>
        <w:lang w:val="tr-TR" w:eastAsia="en-US" w:bidi="ar-SA"/>
      </w:rPr>
    </w:lvl>
    <w:lvl w:ilvl="6" w:tplc="3692F326">
      <w:numFmt w:val="bullet"/>
      <w:lvlText w:val="•"/>
      <w:lvlJc w:val="left"/>
      <w:pPr>
        <w:ind w:left="6820" w:hanging="252"/>
      </w:pPr>
      <w:rPr>
        <w:rFonts w:hint="default"/>
        <w:lang w:val="tr-TR" w:eastAsia="en-US" w:bidi="ar-SA"/>
      </w:rPr>
    </w:lvl>
    <w:lvl w:ilvl="7" w:tplc="B9EC1FF8">
      <w:numFmt w:val="bullet"/>
      <w:lvlText w:val="•"/>
      <w:lvlJc w:val="left"/>
      <w:pPr>
        <w:ind w:left="7767" w:hanging="252"/>
      </w:pPr>
      <w:rPr>
        <w:rFonts w:hint="default"/>
        <w:lang w:val="tr-TR" w:eastAsia="en-US" w:bidi="ar-SA"/>
      </w:rPr>
    </w:lvl>
    <w:lvl w:ilvl="8" w:tplc="B99E91E8">
      <w:numFmt w:val="bullet"/>
      <w:lvlText w:val="•"/>
      <w:lvlJc w:val="left"/>
      <w:pPr>
        <w:ind w:left="8714" w:hanging="252"/>
      </w:pPr>
      <w:rPr>
        <w:rFonts w:hint="default"/>
        <w:lang w:val="tr-TR" w:eastAsia="en-US" w:bidi="ar-SA"/>
      </w:rPr>
    </w:lvl>
  </w:abstractNum>
  <w:abstractNum w:abstractNumId="22" w15:restartNumberingAfterBreak="0">
    <w:nsid w:val="5C847494"/>
    <w:multiLevelType w:val="hybridMultilevel"/>
    <w:tmpl w:val="3ECC6A12"/>
    <w:lvl w:ilvl="0" w:tplc="969AFFA0">
      <w:start w:val="6"/>
      <w:numFmt w:val="decimal"/>
      <w:lvlText w:val="%1."/>
      <w:lvlJc w:val="left"/>
      <w:pPr>
        <w:ind w:left="820" w:hanging="212"/>
      </w:pPr>
      <w:rPr>
        <w:rFonts w:ascii="Times New Roman" w:eastAsia="Times New Roman" w:hAnsi="Times New Roman" w:cs="Times New Roman" w:hint="default"/>
        <w:b/>
        <w:bCs/>
        <w:w w:val="100"/>
        <w:sz w:val="26"/>
        <w:szCs w:val="26"/>
        <w:lang w:val="tr-TR" w:eastAsia="en-US" w:bidi="ar-SA"/>
      </w:rPr>
    </w:lvl>
    <w:lvl w:ilvl="1" w:tplc="5E3A33F0">
      <w:numFmt w:val="bullet"/>
      <w:lvlText w:val="•"/>
      <w:lvlJc w:val="left"/>
      <w:pPr>
        <w:ind w:left="1798" w:hanging="212"/>
      </w:pPr>
      <w:rPr>
        <w:rFonts w:hint="default"/>
        <w:lang w:val="tr-TR" w:eastAsia="en-US" w:bidi="ar-SA"/>
      </w:rPr>
    </w:lvl>
    <w:lvl w:ilvl="2" w:tplc="C42C6AF0">
      <w:numFmt w:val="bullet"/>
      <w:lvlText w:val="•"/>
      <w:lvlJc w:val="left"/>
      <w:pPr>
        <w:ind w:left="2777" w:hanging="212"/>
      </w:pPr>
      <w:rPr>
        <w:rFonts w:hint="default"/>
        <w:lang w:val="tr-TR" w:eastAsia="en-US" w:bidi="ar-SA"/>
      </w:rPr>
    </w:lvl>
    <w:lvl w:ilvl="3" w:tplc="D05285C4">
      <w:numFmt w:val="bullet"/>
      <w:lvlText w:val="•"/>
      <w:lvlJc w:val="left"/>
      <w:pPr>
        <w:ind w:left="3756" w:hanging="212"/>
      </w:pPr>
      <w:rPr>
        <w:rFonts w:hint="default"/>
        <w:lang w:val="tr-TR" w:eastAsia="en-US" w:bidi="ar-SA"/>
      </w:rPr>
    </w:lvl>
    <w:lvl w:ilvl="4" w:tplc="4C2EDD74">
      <w:numFmt w:val="bullet"/>
      <w:lvlText w:val="•"/>
      <w:lvlJc w:val="left"/>
      <w:pPr>
        <w:ind w:left="4735" w:hanging="212"/>
      </w:pPr>
      <w:rPr>
        <w:rFonts w:hint="default"/>
        <w:lang w:val="tr-TR" w:eastAsia="en-US" w:bidi="ar-SA"/>
      </w:rPr>
    </w:lvl>
    <w:lvl w:ilvl="5" w:tplc="4BD82F02">
      <w:numFmt w:val="bullet"/>
      <w:lvlText w:val="•"/>
      <w:lvlJc w:val="left"/>
      <w:pPr>
        <w:ind w:left="5714" w:hanging="212"/>
      </w:pPr>
      <w:rPr>
        <w:rFonts w:hint="default"/>
        <w:lang w:val="tr-TR" w:eastAsia="en-US" w:bidi="ar-SA"/>
      </w:rPr>
    </w:lvl>
    <w:lvl w:ilvl="6" w:tplc="CD6E696C">
      <w:numFmt w:val="bullet"/>
      <w:lvlText w:val="•"/>
      <w:lvlJc w:val="left"/>
      <w:pPr>
        <w:ind w:left="6692" w:hanging="212"/>
      </w:pPr>
      <w:rPr>
        <w:rFonts w:hint="default"/>
        <w:lang w:val="tr-TR" w:eastAsia="en-US" w:bidi="ar-SA"/>
      </w:rPr>
    </w:lvl>
    <w:lvl w:ilvl="7" w:tplc="AB0A334A">
      <w:numFmt w:val="bullet"/>
      <w:lvlText w:val="•"/>
      <w:lvlJc w:val="left"/>
      <w:pPr>
        <w:ind w:left="7671" w:hanging="212"/>
      </w:pPr>
      <w:rPr>
        <w:rFonts w:hint="default"/>
        <w:lang w:val="tr-TR" w:eastAsia="en-US" w:bidi="ar-SA"/>
      </w:rPr>
    </w:lvl>
    <w:lvl w:ilvl="8" w:tplc="EE6658AE">
      <w:numFmt w:val="bullet"/>
      <w:lvlText w:val="•"/>
      <w:lvlJc w:val="left"/>
      <w:pPr>
        <w:ind w:left="8650" w:hanging="212"/>
      </w:pPr>
      <w:rPr>
        <w:rFonts w:hint="default"/>
        <w:lang w:val="tr-TR" w:eastAsia="en-US" w:bidi="ar-SA"/>
      </w:rPr>
    </w:lvl>
  </w:abstractNum>
  <w:abstractNum w:abstractNumId="23" w15:restartNumberingAfterBreak="0">
    <w:nsid w:val="5FC60CE5"/>
    <w:multiLevelType w:val="hybridMultilevel"/>
    <w:tmpl w:val="BBF2C5DE"/>
    <w:lvl w:ilvl="0" w:tplc="78327B02">
      <w:start w:val="1"/>
      <w:numFmt w:val="upp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60125762"/>
    <w:multiLevelType w:val="hybridMultilevel"/>
    <w:tmpl w:val="E0B89542"/>
    <w:lvl w:ilvl="0" w:tplc="289419AE">
      <w:start w:val="4"/>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5" w15:restartNumberingAfterBreak="0">
    <w:nsid w:val="62453EC3"/>
    <w:multiLevelType w:val="hybridMultilevel"/>
    <w:tmpl w:val="179AB68E"/>
    <w:lvl w:ilvl="0" w:tplc="13B41CD2">
      <w:start w:val="1"/>
      <w:numFmt w:val="decimal"/>
      <w:lvlText w:val="%1."/>
      <w:lvlJc w:val="left"/>
      <w:pPr>
        <w:tabs>
          <w:tab w:val="num" w:pos="1068"/>
        </w:tabs>
        <w:ind w:left="1068" w:hanging="360"/>
      </w:pPr>
      <w:rPr>
        <w:rFonts w:ascii="Times New Roman" w:eastAsia="Times New Roman" w:hAnsi="Times New Roman" w:cs="PANDA Times UZ"/>
      </w:rPr>
    </w:lvl>
    <w:lvl w:ilvl="1" w:tplc="D9705EC4">
      <w:numFmt w:val="none"/>
      <w:lvlText w:val=""/>
      <w:lvlJc w:val="left"/>
      <w:pPr>
        <w:tabs>
          <w:tab w:val="num" w:pos="360"/>
        </w:tabs>
        <w:ind w:left="0" w:firstLine="0"/>
      </w:pPr>
    </w:lvl>
    <w:lvl w:ilvl="2" w:tplc="E3A611BA">
      <w:numFmt w:val="none"/>
      <w:lvlText w:val=""/>
      <w:lvlJc w:val="left"/>
      <w:pPr>
        <w:tabs>
          <w:tab w:val="num" w:pos="360"/>
        </w:tabs>
        <w:ind w:left="0" w:firstLine="0"/>
      </w:pPr>
    </w:lvl>
    <w:lvl w:ilvl="3" w:tplc="839A21D6">
      <w:numFmt w:val="none"/>
      <w:lvlText w:val=""/>
      <w:lvlJc w:val="left"/>
      <w:pPr>
        <w:tabs>
          <w:tab w:val="num" w:pos="360"/>
        </w:tabs>
        <w:ind w:left="0" w:firstLine="0"/>
      </w:pPr>
    </w:lvl>
    <w:lvl w:ilvl="4" w:tplc="642A16E2">
      <w:numFmt w:val="none"/>
      <w:lvlText w:val=""/>
      <w:lvlJc w:val="left"/>
      <w:pPr>
        <w:tabs>
          <w:tab w:val="num" w:pos="360"/>
        </w:tabs>
        <w:ind w:left="0" w:firstLine="0"/>
      </w:pPr>
    </w:lvl>
    <w:lvl w:ilvl="5" w:tplc="2EDE50FE">
      <w:numFmt w:val="none"/>
      <w:lvlText w:val=""/>
      <w:lvlJc w:val="left"/>
      <w:pPr>
        <w:tabs>
          <w:tab w:val="num" w:pos="360"/>
        </w:tabs>
        <w:ind w:left="0" w:firstLine="0"/>
      </w:pPr>
    </w:lvl>
    <w:lvl w:ilvl="6" w:tplc="8CE4A2DC">
      <w:numFmt w:val="none"/>
      <w:lvlText w:val=""/>
      <w:lvlJc w:val="left"/>
      <w:pPr>
        <w:tabs>
          <w:tab w:val="num" w:pos="360"/>
        </w:tabs>
        <w:ind w:left="0" w:firstLine="0"/>
      </w:pPr>
    </w:lvl>
    <w:lvl w:ilvl="7" w:tplc="80D0181C">
      <w:numFmt w:val="none"/>
      <w:lvlText w:val=""/>
      <w:lvlJc w:val="left"/>
      <w:pPr>
        <w:tabs>
          <w:tab w:val="num" w:pos="360"/>
        </w:tabs>
        <w:ind w:left="0" w:firstLine="0"/>
      </w:pPr>
    </w:lvl>
    <w:lvl w:ilvl="8" w:tplc="5BB0C6C8">
      <w:numFmt w:val="none"/>
      <w:lvlText w:val=""/>
      <w:lvlJc w:val="left"/>
      <w:pPr>
        <w:tabs>
          <w:tab w:val="num" w:pos="360"/>
        </w:tabs>
        <w:ind w:left="0" w:firstLine="0"/>
      </w:pPr>
    </w:lvl>
  </w:abstractNum>
  <w:abstractNum w:abstractNumId="26" w15:restartNumberingAfterBreak="0">
    <w:nsid w:val="62ED67E1"/>
    <w:multiLevelType w:val="hybridMultilevel"/>
    <w:tmpl w:val="CDCCB898"/>
    <w:lvl w:ilvl="0" w:tplc="4C6C3138">
      <w:start w:val="1"/>
      <w:numFmt w:val="decimal"/>
      <w:lvlText w:val="%1."/>
      <w:lvlJc w:val="left"/>
      <w:pPr>
        <w:ind w:left="1032" w:hanging="212"/>
      </w:pPr>
      <w:rPr>
        <w:rFonts w:ascii="Times New Roman" w:eastAsia="Times New Roman" w:hAnsi="Times New Roman" w:cs="Times New Roman" w:hint="default"/>
        <w:w w:val="100"/>
        <w:sz w:val="26"/>
        <w:szCs w:val="26"/>
        <w:lang w:val="tr-TR" w:eastAsia="en-US" w:bidi="ar-SA"/>
      </w:rPr>
    </w:lvl>
    <w:lvl w:ilvl="1" w:tplc="8CCE65B4">
      <w:numFmt w:val="bullet"/>
      <w:lvlText w:val="•"/>
      <w:lvlJc w:val="left"/>
      <w:pPr>
        <w:ind w:left="1996" w:hanging="212"/>
      </w:pPr>
      <w:rPr>
        <w:rFonts w:hint="default"/>
        <w:lang w:val="tr-TR" w:eastAsia="en-US" w:bidi="ar-SA"/>
      </w:rPr>
    </w:lvl>
    <w:lvl w:ilvl="2" w:tplc="1C10FB72">
      <w:numFmt w:val="bullet"/>
      <w:lvlText w:val="•"/>
      <w:lvlJc w:val="left"/>
      <w:pPr>
        <w:ind w:left="2953" w:hanging="212"/>
      </w:pPr>
      <w:rPr>
        <w:rFonts w:hint="default"/>
        <w:lang w:val="tr-TR" w:eastAsia="en-US" w:bidi="ar-SA"/>
      </w:rPr>
    </w:lvl>
    <w:lvl w:ilvl="3" w:tplc="C6680F76">
      <w:numFmt w:val="bullet"/>
      <w:lvlText w:val="•"/>
      <w:lvlJc w:val="left"/>
      <w:pPr>
        <w:ind w:left="3910" w:hanging="212"/>
      </w:pPr>
      <w:rPr>
        <w:rFonts w:hint="default"/>
        <w:lang w:val="tr-TR" w:eastAsia="en-US" w:bidi="ar-SA"/>
      </w:rPr>
    </w:lvl>
    <w:lvl w:ilvl="4" w:tplc="74509DEE">
      <w:numFmt w:val="bullet"/>
      <w:lvlText w:val="•"/>
      <w:lvlJc w:val="left"/>
      <w:pPr>
        <w:ind w:left="4867" w:hanging="212"/>
      </w:pPr>
      <w:rPr>
        <w:rFonts w:hint="default"/>
        <w:lang w:val="tr-TR" w:eastAsia="en-US" w:bidi="ar-SA"/>
      </w:rPr>
    </w:lvl>
    <w:lvl w:ilvl="5" w:tplc="484CF4CE">
      <w:numFmt w:val="bullet"/>
      <w:lvlText w:val="•"/>
      <w:lvlJc w:val="left"/>
      <w:pPr>
        <w:ind w:left="5824" w:hanging="212"/>
      </w:pPr>
      <w:rPr>
        <w:rFonts w:hint="default"/>
        <w:lang w:val="tr-TR" w:eastAsia="en-US" w:bidi="ar-SA"/>
      </w:rPr>
    </w:lvl>
    <w:lvl w:ilvl="6" w:tplc="4C2A8070">
      <w:numFmt w:val="bullet"/>
      <w:lvlText w:val="•"/>
      <w:lvlJc w:val="left"/>
      <w:pPr>
        <w:ind w:left="6780" w:hanging="212"/>
      </w:pPr>
      <w:rPr>
        <w:rFonts w:hint="default"/>
        <w:lang w:val="tr-TR" w:eastAsia="en-US" w:bidi="ar-SA"/>
      </w:rPr>
    </w:lvl>
    <w:lvl w:ilvl="7" w:tplc="AEF44624">
      <w:numFmt w:val="bullet"/>
      <w:lvlText w:val="•"/>
      <w:lvlJc w:val="left"/>
      <w:pPr>
        <w:ind w:left="7737" w:hanging="212"/>
      </w:pPr>
      <w:rPr>
        <w:rFonts w:hint="default"/>
        <w:lang w:val="tr-TR" w:eastAsia="en-US" w:bidi="ar-SA"/>
      </w:rPr>
    </w:lvl>
    <w:lvl w:ilvl="8" w:tplc="2228BABC">
      <w:numFmt w:val="bullet"/>
      <w:lvlText w:val="•"/>
      <w:lvlJc w:val="left"/>
      <w:pPr>
        <w:ind w:left="8694" w:hanging="212"/>
      </w:pPr>
      <w:rPr>
        <w:rFonts w:hint="default"/>
        <w:lang w:val="tr-TR" w:eastAsia="en-US" w:bidi="ar-SA"/>
      </w:rPr>
    </w:lvl>
  </w:abstractNum>
  <w:abstractNum w:abstractNumId="27" w15:restartNumberingAfterBreak="0">
    <w:nsid w:val="67237AF5"/>
    <w:multiLevelType w:val="hybridMultilevel"/>
    <w:tmpl w:val="104CB170"/>
    <w:lvl w:ilvl="0" w:tplc="28C0CFF2">
      <w:start w:val="1"/>
      <w:numFmt w:val="upperLetter"/>
      <w:lvlText w:val="%1."/>
      <w:lvlJc w:val="left"/>
      <w:pPr>
        <w:ind w:left="2544" w:hanging="360"/>
      </w:pPr>
    </w:lvl>
    <w:lvl w:ilvl="1" w:tplc="04190019">
      <w:start w:val="1"/>
      <w:numFmt w:val="lowerLetter"/>
      <w:lvlText w:val="%2."/>
      <w:lvlJc w:val="left"/>
      <w:pPr>
        <w:ind w:left="3264" w:hanging="360"/>
      </w:pPr>
    </w:lvl>
    <w:lvl w:ilvl="2" w:tplc="0419001B">
      <w:start w:val="1"/>
      <w:numFmt w:val="lowerRoman"/>
      <w:lvlText w:val="%3."/>
      <w:lvlJc w:val="right"/>
      <w:pPr>
        <w:ind w:left="3984" w:hanging="180"/>
      </w:pPr>
    </w:lvl>
    <w:lvl w:ilvl="3" w:tplc="0419000F">
      <w:start w:val="1"/>
      <w:numFmt w:val="decimal"/>
      <w:lvlText w:val="%4."/>
      <w:lvlJc w:val="left"/>
      <w:pPr>
        <w:ind w:left="4704" w:hanging="360"/>
      </w:pPr>
    </w:lvl>
    <w:lvl w:ilvl="4" w:tplc="04190019">
      <w:start w:val="1"/>
      <w:numFmt w:val="lowerLetter"/>
      <w:lvlText w:val="%5."/>
      <w:lvlJc w:val="left"/>
      <w:pPr>
        <w:ind w:left="5424" w:hanging="360"/>
      </w:pPr>
    </w:lvl>
    <w:lvl w:ilvl="5" w:tplc="0419001B">
      <w:start w:val="1"/>
      <w:numFmt w:val="lowerRoman"/>
      <w:lvlText w:val="%6."/>
      <w:lvlJc w:val="right"/>
      <w:pPr>
        <w:ind w:left="6144" w:hanging="180"/>
      </w:pPr>
    </w:lvl>
    <w:lvl w:ilvl="6" w:tplc="0419000F">
      <w:start w:val="1"/>
      <w:numFmt w:val="decimal"/>
      <w:lvlText w:val="%7."/>
      <w:lvlJc w:val="left"/>
      <w:pPr>
        <w:ind w:left="6864" w:hanging="360"/>
      </w:pPr>
    </w:lvl>
    <w:lvl w:ilvl="7" w:tplc="04190019">
      <w:start w:val="1"/>
      <w:numFmt w:val="lowerLetter"/>
      <w:lvlText w:val="%8."/>
      <w:lvlJc w:val="left"/>
      <w:pPr>
        <w:ind w:left="7584" w:hanging="360"/>
      </w:pPr>
    </w:lvl>
    <w:lvl w:ilvl="8" w:tplc="0419001B">
      <w:start w:val="1"/>
      <w:numFmt w:val="lowerRoman"/>
      <w:lvlText w:val="%9."/>
      <w:lvlJc w:val="right"/>
      <w:pPr>
        <w:ind w:left="8304" w:hanging="180"/>
      </w:pPr>
    </w:lvl>
  </w:abstractNum>
  <w:abstractNum w:abstractNumId="28" w15:restartNumberingAfterBreak="0">
    <w:nsid w:val="687B1736"/>
    <w:multiLevelType w:val="singleLevel"/>
    <w:tmpl w:val="434E5360"/>
    <w:lvl w:ilvl="0">
      <w:start w:val="1"/>
      <w:numFmt w:val="decimal"/>
      <w:lvlText w:val="%1."/>
      <w:lvlJc w:val="left"/>
      <w:pPr>
        <w:tabs>
          <w:tab w:val="num" w:pos="1146"/>
        </w:tabs>
        <w:ind w:left="1146" w:hanging="720"/>
      </w:pPr>
    </w:lvl>
  </w:abstractNum>
  <w:abstractNum w:abstractNumId="29" w15:restartNumberingAfterBreak="0">
    <w:nsid w:val="6A8663C8"/>
    <w:multiLevelType w:val="singleLevel"/>
    <w:tmpl w:val="7E7E2674"/>
    <w:lvl w:ilvl="0">
      <w:start w:val="1"/>
      <w:numFmt w:val="decimal"/>
      <w:lvlText w:val="%1."/>
      <w:lvlJc w:val="left"/>
      <w:pPr>
        <w:tabs>
          <w:tab w:val="num" w:pos="720"/>
        </w:tabs>
        <w:ind w:left="720" w:hanging="720"/>
      </w:pPr>
    </w:lvl>
  </w:abstractNum>
  <w:abstractNum w:abstractNumId="30" w15:restartNumberingAfterBreak="0">
    <w:nsid w:val="6E5C0EA6"/>
    <w:multiLevelType w:val="hybridMultilevel"/>
    <w:tmpl w:val="49A49142"/>
    <w:lvl w:ilvl="0" w:tplc="2578EA38">
      <w:start w:val="1"/>
      <w:numFmt w:val="lowerLetter"/>
      <w:lvlText w:val="%1."/>
      <w:lvlJc w:val="left"/>
      <w:pPr>
        <w:ind w:left="1940" w:hanging="268"/>
      </w:pPr>
      <w:rPr>
        <w:rFonts w:ascii="Times New Roman" w:eastAsia="Times New Roman" w:hAnsi="Times New Roman" w:cs="Times New Roman" w:hint="default"/>
        <w:spacing w:val="-1"/>
        <w:w w:val="100"/>
        <w:sz w:val="28"/>
        <w:szCs w:val="28"/>
        <w:lang w:val="tr-TR" w:eastAsia="en-US" w:bidi="ar-SA"/>
      </w:rPr>
    </w:lvl>
    <w:lvl w:ilvl="1" w:tplc="EB56E992">
      <w:numFmt w:val="bullet"/>
      <w:lvlText w:val="•"/>
      <w:lvlJc w:val="left"/>
      <w:pPr>
        <w:ind w:left="2806" w:hanging="268"/>
      </w:pPr>
      <w:rPr>
        <w:rFonts w:hint="default"/>
        <w:lang w:val="tr-TR" w:eastAsia="en-US" w:bidi="ar-SA"/>
      </w:rPr>
    </w:lvl>
    <w:lvl w:ilvl="2" w:tplc="1960CDDC">
      <w:numFmt w:val="bullet"/>
      <w:lvlText w:val="•"/>
      <w:lvlJc w:val="left"/>
      <w:pPr>
        <w:ind w:left="3673" w:hanging="268"/>
      </w:pPr>
      <w:rPr>
        <w:rFonts w:hint="default"/>
        <w:lang w:val="tr-TR" w:eastAsia="en-US" w:bidi="ar-SA"/>
      </w:rPr>
    </w:lvl>
    <w:lvl w:ilvl="3" w:tplc="FCC49FA8">
      <w:numFmt w:val="bullet"/>
      <w:lvlText w:val="•"/>
      <w:lvlJc w:val="left"/>
      <w:pPr>
        <w:ind w:left="4540" w:hanging="268"/>
      </w:pPr>
      <w:rPr>
        <w:rFonts w:hint="default"/>
        <w:lang w:val="tr-TR" w:eastAsia="en-US" w:bidi="ar-SA"/>
      </w:rPr>
    </w:lvl>
    <w:lvl w:ilvl="4" w:tplc="8D743268">
      <w:numFmt w:val="bullet"/>
      <w:lvlText w:val="•"/>
      <w:lvlJc w:val="left"/>
      <w:pPr>
        <w:ind w:left="5407" w:hanging="268"/>
      </w:pPr>
      <w:rPr>
        <w:rFonts w:hint="default"/>
        <w:lang w:val="tr-TR" w:eastAsia="en-US" w:bidi="ar-SA"/>
      </w:rPr>
    </w:lvl>
    <w:lvl w:ilvl="5" w:tplc="4D42650C">
      <w:numFmt w:val="bullet"/>
      <w:lvlText w:val="•"/>
      <w:lvlJc w:val="left"/>
      <w:pPr>
        <w:ind w:left="6274" w:hanging="268"/>
      </w:pPr>
      <w:rPr>
        <w:rFonts w:hint="default"/>
        <w:lang w:val="tr-TR" w:eastAsia="en-US" w:bidi="ar-SA"/>
      </w:rPr>
    </w:lvl>
    <w:lvl w:ilvl="6" w:tplc="FF32AED0">
      <w:numFmt w:val="bullet"/>
      <w:lvlText w:val="•"/>
      <w:lvlJc w:val="left"/>
      <w:pPr>
        <w:ind w:left="7140" w:hanging="268"/>
      </w:pPr>
      <w:rPr>
        <w:rFonts w:hint="default"/>
        <w:lang w:val="tr-TR" w:eastAsia="en-US" w:bidi="ar-SA"/>
      </w:rPr>
    </w:lvl>
    <w:lvl w:ilvl="7" w:tplc="FED2873E">
      <w:numFmt w:val="bullet"/>
      <w:lvlText w:val="•"/>
      <w:lvlJc w:val="left"/>
      <w:pPr>
        <w:ind w:left="8007" w:hanging="268"/>
      </w:pPr>
      <w:rPr>
        <w:rFonts w:hint="default"/>
        <w:lang w:val="tr-TR" w:eastAsia="en-US" w:bidi="ar-SA"/>
      </w:rPr>
    </w:lvl>
    <w:lvl w:ilvl="8" w:tplc="ECD42B8E">
      <w:numFmt w:val="bullet"/>
      <w:lvlText w:val="•"/>
      <w:lvlJc w:val="left"/>
      <w:pPr>
        <w:ind w:left="8874" w:hanging="268"/>
      </w:pPr>
      <w:rPr>
        <w:rFonts w:hint="default"/>
        <w:lang w:val="tr-TR" w:eastAsia="en-US" w:bidi="ar-SA"/>
      </w:rPr>
    </w:lvl>
  </w:abstractNum>
  <w:abstractNum w:abstractNumId="31" w15:restartNumberingAfterBreak="0">
    <w:nsid w:val="72AE3FA9"/>
    <w:multiLevelType w:val="singleLevel"/>
    <w:tmpl w:val="C1F0B956"/>
    <w:lvl w:ilvl="0">
      <w:start w:val="1"/>
      <w:numFmt w:val="decimal"/>
      <w:lvlText w:val="%1."/>
      <w:lvlJc w:val="left"/>
      <w:pPr>
        <w:tabs>
          <w:tab w:val="num" w:pos="720"/>
        </w:tabs>
        <w:ind w:left="720" w:hanging="720"/>
      </w:pPr>
      <w:rPr>
        <w:lang w:val="en-US"/>
      </w:rPr>
    </w:lvl>
  </w:abstractNum>
  <w:abstractNum w:abstractNumId="32" w15:restartNumberingAfterBreak="0">
    <w:nsid w:val="72B303EF"/>
    <w:multiLevelType w:val="hybridMultilevel"/>
    <w:tmpl w:val="50F2AE7C"/>
    <w:lvl w:ilvl="0" w:tplc="549407B2">
      <w:start w:val="1"/>
      <w:numFmt w:val="lowerLetter"/>
      <w:lvlText w:val="%1."/>
      <w:lvlJc w:val="left"/>
      <w:pPr>
        <w:ind w:left="2012" w:hanging="340"/>
      </w:pPr>
      <w:rPr>
        <w:rFonts w:ascii="Times New Roman" w:eastAsia="Times New Roman" w:hAnsi="Times New Roman" w:cs="Times New Roman" w:hint="default"/>
        <w:spacing w:val="-1"/>
        <w:w w:val="100"/>
        <w:sz w:val="28"/>
        <w:szCs w:val="28"/>
        <w:lang w:val="tr-TR" w:eastAsia="en-US" w:bidi="ar-SA"/>
      </w:rPr>
    </w:lvl>
    <w:lvl w:ilvl="1" w:tplc="A6C096A4">
      <w:numFmt w:val="bullet"/>
      <w:lvlText w:val="•"/>
      <w:lvlJc w:val="left"/>
      <w:pPr>
        <w:ind w:left="2878" w:hanging="340"/>
      </w:pPr>
      <w:rPr>
        <w:rFonts w:hint="default"/>
        <w:lang w:val="tr-TR" w:eastAsia="en-US" w:bidi="ar-SA"/>
      </w:rPr>
    </w:lvl>
    <w:lvl w:ilvl="2" w:tplc="928467AA">
      <w:numFmt w:val="bullet"/>
      <w:lvlText w:val="•"/>
      <w:lvlJc w:val="left"/>
      <w:pPr>
        <w:ind w:left="3737" w:hanging="340"/>
      </w:pPr>
      <w:rPr>
        <w:rFonts w:hint="default"/>
        <w:lang w:val="tr-TR" w:eastAsia="en-US" w:bidi="ar-SA"/>
      </w:rPr>
    </w:lvl>
    <w:lvl w:ilvl="3" w:tplc="867A92EE">
      <w:numFmt w:val="bullet"/>
      <w:lvlText w:val="•"/>
      <w:lvlJc w:val="left"/>
      <w:pPr>
        <w:ind w:left="4596" w:hanging="340"/>
      </w:pPr>
      <w:rPr>
        <w:rFonts w:hint="default"/>
        <w:lang w:val="tr-TR" w:eastAsia="en-US" w:bidi="ar-SA"/>
      </w:rPr>
    </w:lvl>
    <w:lvl w:ilvl="4" w:tplc="21E8075E">
      <w:numFmt w:val="bullet"/>
      <w:lvlText w:val="•"/>
      <w:lvlJc w:val="left"/>
      <w:pPr>
        <w:ind w:left="5455" w:hanging="340"/>
      </w:pPr>
      <w:rPr>
        <w:rFonts w:hint="default"/>
        <w:lang w:val="tr-TR" w:eastAsia="en-US" w:bidi="ar-SA"/>
      </w:rPr>
    </w:lvl>
    <w:lvl w:ilvl="5" w:tplc="DB4469B8">
      <w:numFmt w:val="bullet"/>
      <w:lvlText w:val="•"/>
      <w:lvlJc w:val="left"/>
      <w:pPr>
        <w:ind w:left="6314" w:hanging="340"/>
      </w:pPr>
      <w:rPr>
        <w:rFonts w:hint="default"/>
        <w:lang w:val="tr-TR" w:eastAsia="en-US" w:bidi="ar-SA"/>
      </w:rPr>
    </w:lvl>
    <w:lvl w:ilvl="6" w:tplc="55063CBC">
      <w:numFmt w:val="bullet"/>
      <w:lvlText w:val="•"/>
      <w:lvlJc w:val="left"/>
      <w:pPr>
        <w:ind w:left="7172" w:hanging="340"/>
      </w:pPr>
      <w:rPr>
        <w:rFonts w:hint="default"/>
        <w:lang w:val="tr-TR" w:eastAsia="en-US" w:bidi="ar-SA"/>
      </w:rPr>
    </w:lvl>
    <w:lvl w:ilvl="7" w:tplc="4D5412F4">
      <w:numFmt w:val="bullet"/>
      <w:lvlText w:val="•"/>
      <w:lvlJc w:val="left"/>
      <w:pPr>
        <w:ind w:left="8031" w:hanging="340"/>
      </w:pPr>
      <w:rPr>
        <w:rFonts w:hint="default"/>
        <w:lang w:val="tr-TR" w:eastAsia="en-US" w:bidi="ar-SA"/>
      </w:rPr>
    </w:lvl>
    <w:lvl w:ilvl="8" w:tplc="7004B1EE">
      <w:numFmt w:val="bullet"/>
      <w:lvlText w:val="•"/>
      <w:lvlJc w:val="left"/>
      <w:pPr>
        <w:ind w:left="8890" w:hanging="340"/>
      </w:pPr>
      <w:rPr>
        <w:rFonts w:hint="default"/>
        <w:lang w:val="tr-TR" w:eastAsia="en-US" w:bidi="ar-SA"/>
      </w:rPr>
    </w:lvl>
  </w:abstractNum>
  <w:abstractNum w:abstractNumId="33" w15:restartNumberingAfterBreak="0">
    <w:nsid w:val="757725F9"/>
    <w:multiLevelType w:val="hybridMultilevel"/>
    <w:tmpl w:val="33862228"/>
    <w:lvl w:ilvl="0" w:tplc="A6D60B1A">
      <w:start w:val="3"/>
      <w:numFmt w:val="upperRoman"/>
      <w:lvlText w:val="%1."/>
      <w:lvlJc w:val="left"/>
      <w:pPr>
        <w:ind w:left="1272" w:hanging="452"/>
      </w:pPr>
      <w:rPr>
        <w:rFonts w:hint="default"/>
        <w:spacing w:val="-2"/>
        <w:w w:val="99"/>
        <w:lang w:val="tr-TR" w:eastAsia="en-US" w:bidi="ar-SA"/>
      </w:rPr>
    </w:lvl>
    <w:lvl w:ilvl="1" w:tplc="64B26EDA">
      <w:numFmt w:val="bullet"/>
      <w:lvlText w:val="•"/>
      <w:lvlJc w:val="left"/>
      <w:pPr>
        <w:ind w:left="2212" w:hanging="452"/>
      </w:pPr>
      <w:rPr>
        <w:rFonts w:hint="default"/>
        <w:lang w:val="tr-TR" w:eastAsia="en-US" w:bidi="ar-SA"/>
      </w:rPr>
    </w:lvl>
    <w:lvl w:ilvl="2" w:tplc="1506D496">
      <w:numFmt w:val="bullet"/>
      <w:lvlText w:val="•"/>
      <w:lvlJc w:val="left"/>
      <w:pPr>
        <w:ind w:left="3145" w:hanging="452"/>
      </w:pPr>
      <w:rPr>
        <w:rFonts w:hint="default"/>
        <w:lang w:val="tr-TR" w:eastAsia="en-US" w:bidi="ar-SA"/>
      </w:rPr>
    </w:lvl>
    <w:lvl w:ilvl="3" w:tplc="3138ADA8">
      <w:numFmt w:val="bullet"/>
      <w:lvlText w:val="•"/>
      <w:lvlJc w:val="left"/>
      <w:pPr>
        <w:ind w:left="4078" w:hanging="452"/>
      </w:pPr>
      <w:rPr>
        <w:rFonts w:hint="default"/>
        <w:lang w:val="tr-TR" w:eastAsia="en-US" w:bidi="ar-SA"/>
      </w:rPr>
    </w:lvl>
    <w:lvl w:ilvl="4" w:tplc="A23EBE0A">
      <w:numFmt w:val="bullet"/>
      <w:lvlText w:val="•"/>
      <w:lvlJc w:val="left"/>
      <w:pPr>
        <w:ind w:left="5011" w:hanging="452"/>
      </w:pPr>
      <w:rPr>
        <w:rFonts w:hint="default"/>
        <w:lang w:val="tr-TR" w:eastAsia="en-US" w:bidi="ar-SA"/>
      </w:rPr>
    </w:lvl>
    <w:lvl w:ilvl="5" w:tplc="F4B43686">
      <w:numFmt w:val="bullet"/>
      <w:lvlText w:val="•"/>
      <w:lvlJc w:val="left"/>
      <w:pPr>
        <w:ind w:left="5944" w:hanging="452"/>
      </w:pPr>
      <w:rPr>
        <w:rFonts w:hint="default"/>
        <w:lang w:val="tr-TR" w:eastAsia="en-US" w:bidi="ar-SA"/>
      </w:rPr>
    </w:lvl>
    <w:lvl w:ilvl="6" w:tplc="FFF61FF4">
      <w:numFmt w:val="bullet"/>
      <w:lvlText w:val="•"/>
      <w:lvlJc w:val="left"/>
      <w:pPr>
        <w:ind w:left="6876" w:hanging="452"/>
      </w:pPr>
      <w:rPr>
        <w:rFonts w:hint="default"/>
        <w:lang w:val="tr-TR" w:eastAsia="en-US" w:bidi="ar-SA"/>
      </w:rPr>
    </w:lvl>
    <w:lvl w:ilvl="7" w:tplc="4058FC16">
      <w:numFmt w:val="bullet"/>
      <w:lvlText w:val="•"/>
      <w:lvlJc w:val="left"/>
      <w:pPr>
        <w:ind w:left="7809" w:hanging="452"/>
      </w:pPr>
      <w:rPr>
        <w:rFonts w:hint="default"/>
        <w:lang w:val="tr-TR" w:eastAsia="en-US" w:bidi="ar-SA"/>
      </w:rPr>
    </w:lvl>
    <w:lvl w:ilvl="8" w:tplc="903E2522">
      <w:numFmt w:val="bullet"/>
      <w:lvlText w:val="•"/>
      <w:lvlJc w:val="left"/>
      <w:pPr>
        <w:ind w:left="8742" w:hanging="452"/>
      </w:pPr>
      <w:rPr>
        <w:rFonts w:hint="default"/>
        <w:lang w:val="tr-TR" w:eastAsia="en-US" w:bidi="ar-SA"/>
      </w:rPr>
    </w:lvl>
  </w:abstractNum>
  <w:abstractNum w:abstractNumId="34" w15:restartNumberingAfterBreak="0">
    <w:nsid w:val="7C634893"/>
    <w:multiLevelType w:val="singleLevel"/>
    <w:tmpl w:val="02189A6C"/>
    <w:lvl w:ilvl="0">
      <w:start w:val="1"/>
      <w:numFmt w:val="decimal"/>
      <w:lvlText w:val="%1."/>
      <w:lvlJc w:val="left"/>
      <w:pPr>
        <w:tabs>
          <w:tab w:val="num" w:pos="1004"/>
        </w:tabs>
        <w:ind w:left="1004" w:hanging="720"/>
      </w:pPr>
    </w:lvl>
  </w:abstractNum>
  <w:abstractNum w:abstractNumId="35" w15:restartNumberingAfterBreak="0">
    <w:nsid w:val="7C715662"/>
    <w:multiLevelType w:val="hybridMultilevel"/>
    <w:tmpl w:val="33862228"/>
    <w:lvl w:ilvl="0" w:tplc="A6D60B1A">
      <w:start w:val="3"/>
      <w:numFmt w:val="upperRoman"/>
      <w:lvlText w:val="%1."/>
      <w:lvlJc w:val="left"/>
      <w:pPr>
        <w:ind w:left="1272" w:hanging="452"/>
      </w:pPr>
      <w:rPr>
        <w:rFonts w:hint="default"/>
        <w:spacing w:val="-2"/>
        <w:w w:val="99"/>
        <w:lang w:val="tr-TR" w:eastAsia="en-US" w:bidi="ar-SA"/>
      </w:rPr>
    </w:lvl>
    <w:lvl w:ilvl="1" w:tplc="64B26EDA">
      <w:numFmt w:val="bullet"/>
      <w:lvlText w:val="•"/>
      <w:lvlJc w:val="left"/>
      <w:pPr>
        <w:ind w:left="2212" w:hanging="452"/>
      </w:pPr>
      <w:rPr>
        <w:rFonts w:hint="default"/>
        <w:lang w:val="tr-TR" w:eastAsia="en-US" w:bidi="ar-SA"/>
      </w:rPr>
    </w:lvl>
    <w:lvl w:ilvl="2" w:tplc="1506D496">
      <w:numFmt w:val="bullet"/>
      <w:lvlText w:val="•"/>
      <w:lvlJc w:val="left"/>
      <w:pPr>
        <w:ind w:left="3145" w:hanging="452"/>
      </w:pPr>
      <w:rPr>
        <w:rFonts w:hint="default"/>
        <w:lang w:val="tr-TR" w:eastAsia="en-US" w:bidi="ar-SA"/>
      </w:rPr>
    </w:lvl>
    <w:lvl w:ilvl="3" w:tplc="3138ADA8">
      <w:numFmt w:val="bullet"/>
      <w:lvlText w:val="•"/>
      <w:lvlJc w:val="left"/>
      <w:pPr>
        <w:ind w:left="4078" w:hanging="452"/>
      </w:pPr>
      <w:rPr>
        <w:rFonts w:hint="default"/>
        <w:lang w:val="tr-TR" w:eastAsia="en-US" w:bidi="ar-SA"/>
      </w:rPr>
    </w:lvl>
    <w:lvl w:ilvl="4" w:tplc="A23EBE0A">
      <w:numFmt w:val="bullet"/>
      <w:lvlText w:val="•"/>
      <w:lvlJc w:val="left"/>
      <w:pPr>
        <w:ind w:left="5011" w:hanging="452"/>
      </w:pPr>
      <w:rPr>
        <w:rFonts w:hint="default"/>
        <w:lang w:val="tr-TR" w:eastAsia="en-US" w:bidi="ar-SA"/>
      </w:rPr>
    </w:lvl>
    <w:lvl w:ilvl="5" w:tplc="F4B43686">
      <w:numFmt w:val="bullet"/>
      <w:lvlText w:val="•"/>
      <w:lvlJc w:val="left"/>
      <w:pPr>
        <w:ind w:left="5944" w:hanging="452"/>
      </w:pPr>
      <w:rPr>
        <w:rFonts w:hint="default"/>
        <w:lang w:val="tr-TR" w:eastAsia="en-US" w:bidi="ar-SA"/>
      </w:rPr>
    </w:lvl>
    <w:lvl w:ilvl="6" w:tplc="FFF61FF4">
      <w:numFmt w:val="bullet"/>
      <w:lvlText w:val="•"/>
      <w:lvlJc w:val="left"/>
      <w:pPr>
        <w:ind w:left="6876" w:hanging="452"/>
      </w:pPr>
      <w:rPr>
        <w:rFonts w:hint="default"/>
        <w:lang w:val="tr-TR" w:eastAsia="en-US" w:bidi="ar-SA"/>
      </w:rPr>
    </w:lvl>
    <w:lvl w:ilvl="7" w:tplc="4058FC16">
      <w:numFmt w:val="bullet"/>
      <w:lvlText w:val="•"/>
      <w:lvlJc w:val="left"/>
      <w:pPr>
        <w:ind w:left="7809" w:hanging="452"/>
      </w:pPr>
      <w:rPr>
        <w:rFonts w:hint="default"/>
        <w:lang w:val="tr-TR" w:eastAsia="en-US" w:bidi="ar-SA"/>
      </w:rPr>
    </w:lvl>
    <w:lvl w:ilvl="8" w:tplc="903E2522">
      <w:numFmt w:val="bullet"/>
      <w:lvlText w:val="•"/>
      <w:lvlJc w:val="left"/>
      <w:pPr>
        <w:ind w:left="8742" w:hanging="452"/>
      </w:pPr>
      <w:rPr>
        <w:rFonts w:hint="default"/>
        <w:lang w:val="tr-TR" w:eastAsia="en-US" w:bidi="ar-SA"/>
      </w:rPr>
    </w:lvl>
  </w:abstractNum>
  <w:abstractNum w:abstractNumId="36" w15:restartNumberingAfterBreak="0">
    <w:nsid w:val="7FD56890"/>
    <w:multiLevelType w:val="hybridMultilevel"/>
    <w:tmpl w:val="2A5EE626"/>
    <w:lvl w:ilvl="0" w:tplc="E9F4DA02">
      <w:start w:val="1"/>
      <w:numFmt w:val="upperLetter"/>
      <w:lvlText w:val="%1."/>
      <w:lvlJc w:val="left"/>
      <w:pPr>
        <w:ind w:left="360" w:hanging="360"/>
      </w:pPr>
      <w:rPr>
        <w:b w:val="0"/>
        <w:sz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lvlOverride w:ilvl="2"/>
    <w:lvlOverride w:ilvl="3"/>
    <w:lvlOverride w:ilvl="4"/>
    <w:lvlOverride w:ilvl="5"/>
    <w:lvlOverride w:ilvl="6"/>
    <w:lvlOverride w:ilvl="7"/>
    <w:lvlOverride w:ilvl="8"/>
  </w:num>
  <w:num w:numId="9">
    <w:abstractNumId w:val="28"/>
    <w:lvlOverride w:ilvl="0">
      <w:startOverride w:val="1"/>
    </w:lvlOverride>
  </w:num>
  <w:num w:numId="10">
    <w:abstractNumId w:val="29"/>
    <w:lvlOverride w:ilvl="0">
      <w:startOverride w:val="1"/>
    </w:lvlOverride>
  </w:num>
  <w:num w:numId="11">
    <w:abstractNumId w:val="31"/>
    <w:lvlOverride w:ilvl="0">
      <w:startOverride w:val="1"/>
    </w:lvlOverride>
  </w:num>
  <w:num w:numId="12">
    <w:abstractNumId w:val="4"/>
    <w:lvlOverride w:ilvl="0">
      <w:startOverride w:val="1"/>
    </w:lvlOverride>
  </w:num>
  <w:num w:numId="13">
    <w:abstractNumId w:val="34"/>
    <w:lvlOverride w:ilvl="0">
      <w:startOverride w:val="1"/>
    </w:lvlOverride>
  </w:num>
  <w:num w:numId="14">
    <w:abstractNumId w:val="18"/>
  </w:num>
  <w:num w:numId="15">
    <w:abstractNumId w:val="2"/>
  </w:num>
  <w:num w:numId="16">
    <w:abstractNumId w:val="20"/>
  </w:num>
  <w:num w:numId="17">
    <w:abstractNumId w:val="17"/>
  </w:num>
  <w:num w:numId="18">
    <w:abstractNumId w:val="26"/>
  </w:num>
  <w:num w:numId="19">
    <w:abstractNumId w:val="13"/>
  </w:num>
  <w:num w:numId="20">
    <w:abstractNumId w:val="3"/>
  </w:num>
  <w:num w:numId="21">
    <w:abstractNumId w:val="21"/>
  </w:num>
  <w:num w:numId="22">
    <w:abstractNumId w:val="16"/>
  </w:num>
  <w:num w:numId="23">
    <w:abstractNumId w:val="9"/>
  </w:num>
  <w:num w:numId="24">
    <w:abstractNumId w:val="1"/>
  </w:num>
  <w:num w:numId="25">
    <w:abstractNumId w:val="19"/>
  </w:num>
  <w:num w:numId="26">
    <w:abstractNumId w:val="23"/>
  </w:num>
  <w:num w:numId="27">
    <w:abstractNumId w:val="35"/>
  </w:num>
  <w:num w:numId="28">
    <w:abstractNumId w:val="0"/>
  </w:num>
  <w:num w:numId="29">
    <w:abstractNumId w:val="33"/>
  </w:num>
  <w:num w:numId="30">
    <w:abstractNumId w:val="7"/>
  </w:num>
  <w:num w:numId="31">
    <w:abstractNumId w:val="22"/>
  </w:num>
  <w:num w:numId="32">
    <w:abstractNumId w:val="12"/>
  </w:num>
  <w:num w:numId="33">
    <w:abstractNumId w:val="32"/>
  </w:num>
  <w:num w:numId="34">
    <w:abstractNumId w:val="14"/>
  </w:num>
  <w:num w:numId="35">
    <w:abstractNumId w:val="11"/>
  </w:num>
  <w:num w:numId="36">
    <w:abstractNumId w:val="6"/>
  </w:num>
  <w:num w:numId="37">
    <w:abstractNumId w:val="30"/>
  </w:num>
  <w:num w:numId="38">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6A5"/>
    <w:rsid w:val="00003AD7"/>
    <w:rsid w:val="00012CB6"/>
    <w:rsid w:val="0001600C"/>
    <w:rsid w:val="00025063"/>
    <w:rsid w:val="00030912"/>
    <w:rsid w:val="00032CAE"/>
    <w:rsid w:val="00035E17"/>
    <w:rsid w:val="00040DAF"/>
    <w:rsid w:val="00052FE1"/>
    <w:rsid w:val="00054250"/>
    <w:rsid w:val="000769E8"/>
    <w:rsid w:val="00090814"/>
    <w:rsid w:val="00097AC5"/>
    <w:rsid w:val="000B487A"/>
    <w:rsid w:val="000B7273"/>
    <w:rsid w:val="000C2466"/>
    <w:rsid w:val="000D4923"/>
    <w:rsid w:val="000D7D98"/>
    <w:rsid w:val="000E13B5"/>
    <w:rsid w:val="001110B1"/>
    <w:rsid w:val="0011493A"/>
    <w:rsid w:val="00126234"/>
    <w:rsid w:val="001365B3"/>
    <w:rsid w:val="0013740E"/>
    <w:rsid w:val="0014102A"/>
    <w:rsid w:val="00152DFE"/>
    <w:rsid w:val="00163EA0"/>
    <w:rsid w:val="00166C2C"/>
    <w:rsid w:val="00174154"/>
    <w:rsid w:val="0017731C"/>
    <w:rsid w:val="0019686E"/>
    <w:rsid w:val="001A242E"/>
    <w:rsid w:val="001A3D04"/>
    <w:rsid w:val="001B305D"/>
    <w:rsid w:val="001B5294"/>
    <w:rsid w:val="001E208D"/>
    <w:rsid w:val="001E31C0"/>
    <w:rsid w:val="001E793D"/>
    <w:rsid w:val="001F5DBC"/>
    <w:rsid w:val="002032AA"/>
    <w:rsid w:val="00204FCC"/>
    <w:rsid w:val="00214B1E"/>
    <w:rsid w:val="00215C80"/>
    <w:rsid w:val="002376C1"/>
    <w:rsid w:val="00246B92"/>
    <w:rsid w:val="00250449"/>
    <w:rsid w:val="00262FC3"/>
    <w:rsid w:val="002652DF"/>
    <w:rsid w:val="00272358"/>
    <w:rsid w:val="00274236"/>
    <w:rsid w:val="00275132"/>
    <w:rsid w:val="002757F0"/>
    <w:rsid w:val="002A0C8D"/>
    <w:rsid w:val="002E133E"/>
    <w:rsid w:val="003071EE"/>
    <w:rsid w:val="00313E6D"/>
    <w:rsid w:val="00327AF8"/>
    <w:rsid w:val="003326A5"/>
    <w:rsid w:val="00342755"/>
    <w:rsid w:val="003431D3"/>
    <w:rsid w:val="00343E27"/>
    <w:rsid w:val="00355441"/>
    <w:rsid w:val="00357006"/>
    <w:rsid w:val="00367EE1"/>
    <w:rsid w:val="00373E98"/>
    <w:rsid w:val="003841E2"/>
    <w:rsid w:val="00386F1C"/>
    <w:rsid w:val="003A0409"/>
    <w:rsid w:val="003A1514"/>
    <w:rsid w:val="003A63FD"/>
    <w:rsid w:val="003B60A4"/>
    <w:rsid w:val="003B67E1"/>
    <w:rsid w:val="003D33A1"/>
    <w:rsid w:val="00400230"/>
    <w:rsid w:val="00432CFD"/>
    <w:rsid w:val="00434047"/>
    <w:rsid w:val="004357D5"/>
    <w:rsid w:val="00473722"/>
    <w:rsid w:val="004973C0"/>
    <w:rsid w:val="004A755F"/>
    <w:rsid w:val="004C16A4"/>
    <w:rsid w:val="004D033A"/>
    <w:rsid w:val="005310D0"/>
    <w:rsid w:val="00535738"/>
    <w:rsid w:val="0055413B"/>
    <w:rsid w:val="00560D3C"/>
    <w:rsid w:val="00574F2F"/>
    <w:rsid w:val="00575551"/>
    <w:rsid w:val="00586663"/>
    <w:rsid w:val="005D1C47"/>
    <w:rsid w:val="005D39F5"/>
    <w:rsid w:val="005E4857"/>
    <w:rsid w:val="005F49D5"/>
    <w:rsid w:val="00642714"/>
    <w:rsid w:val="0064692B"/>
    <w:rsid w:val="006625ED"/>
    <w:rsid w:val="00666338"/>
    <w:rsid w:val="0067272E"/>
    <w:rsid w:val="00676DEC"/>
    <w:rsid w:val="00691BAE"/>
    <w:rsid w:val="006A377E"/>
    <w:rsid w:val="006A5CED"/>
    <w:rsid w:val="006A65DE"/>
    <w:rsid w:val="006B512D"/>
    <w:rsid w:val="006E0909"/>
    <w:rsid w:val="006F4EA7"/>
    <w:rsid w:val="007204CA"/>
    <w:rsid w:val="00732AEE"/>
    <w:rsid w:val="00740C1D"/>
    <w:rsid w:val="00755726"/>
    <w:rsid w:val="007633E1"/>
    <w:rsid w:val="00792DEF"/>
    <w:rsid w:val="007A2D26"/>
    <w:rsid w:val="007B68EF"/>
    <w:rsid w:val="007C27B0"/>
    <w:rsid w:val="007D7500"/>
    <w:rsid w:val="007E4482"/>
    <w:rsid w:val="00806D0E"/>
    <w:rsid w:val="00826986"/>
    <w:rsid w:val="00876B9E"/>
    <w:rsid w:val="00894661"/>
    <w:rsid w:val="008B7D96"/>
    <w:rsid w:val="008C277C"/>
    <w:rsid w:val="008D76B1"/>
    <w:rsid w:val="008E2033"/>
    <w:rsid w:val="008F50C5"/>
    <w:rsid w:val="00922A79"/>
    <w:rsid w:val="00927927"/>
    <w:rsid w:val="009449E5"/>
    <w:rsid w:val="0095685E"/>
    <w:rsid w:val="00966632"/>
    <w:rsid w:val="00976888"/>
    <w:rsid w:val="009836D9"/>
    <w:rsid w:val="00986D67"/>
    <w:rsid w:val="00987606"/>
    <w:rsid w:val="00991B81"/>
    <w:rsid w:val="009A764E"/>
    <w:rsid w:val="009D7510"/>
    <w:rsid w:val="009F126E"/>
    <w:rsid w:val="009F4CB3"/>
    <w:rsid w:val="00A044AE"/>
    <w:rsid w:val="00A06FFA"/>
    <w:rsid w:val="00A11A73"/>
    <w:rsid w:val="00A270C4"/>
    <w:rsid w:val="00A4742D"/>
    <w:rsid w:val="00A53C78"/>
    <w:rsid w:val="00A631A6"/>
    <w:rsid w:val="00A703D4"/>
    <w:rsid w:val="00A80A30"/>
    <w:rsid w:val="00A87EDC"/>
    <w:rsid w:val="00A918CA"/>
    <w:rsid w:val="00AD3F1C"/>
    <w:rsid w:val="00AE2539"/>
    <w:rsid w:val="00AF4B0C"/>
    <w:rsid w:val="00B00C0D"/>
    <w:rsid w:val="00B02062"/>
    <w:rsid w:val="00B140B3"/>
    <w:rsid w:val="00B27242"/>
    <w:rsid w:val="00B721F6"/>
    <w:rsid w:val="00B955C8"/>
    <w:rsid w:val="00BB4629"/>
    <w:rsid w:val="00BB7C48"/>
    <w:rsid w:val="00BB7F4D"/>
    <w:rsid w:val="00BC6C57"/>
    <w:rsid w:val="00C04442"/>
    <w:rsid w:val="00C10726"/>
    <w:rsid w:val="00C10A97"/>
    <w:rsid w:val="00C11BFD"/>
    <w:rsid w:val="00C148DF"/>
    <w:rsid w:val="00C2259D"/>
    <w:rsid w:val="00C254D1"/>
    <w:rsid w:val="00C43532"/>
    <w:rsid w:val="00C45F54"/>
    <w:rsid w:val="00C62ACD"/>
    <w:rsid w:val="00C76C20"/>
    <w:rsid w:val="00C81CDC"/>
    <w:rsid w:val="00C87810"/>
    <w:rsid w:val="00C87C51"/>
    <w:rsid w:val="00C92E0E"/>
    <w:rsid w:val="00C93AD5"/>
    <w:rsid w:val="00C96731"/>
    <w:rsid w:val="00CA5A60"/>
    <w:rsid w:val="00CA6715"/>
    <w:rsid w:val="00CB3AED"/>
    <w:rsid w:val="00CC2248"/>
    <w:rsid w:val="00CE512A"/>
    <w:rsid w:val="00CF0886"/>
    <w:rsid w:val="00D0250D"/>
    <w:rsid w:val="00D22209"/>
    <w:rsid w:val="00D247C5"/>
    <w:rsid w:val="00D301AC"/>
    <w:rsid w:val="00D41748"/>
    <w:rsid w:val="00D43268"/>
    <w:rsid w:val="00D60710"/>
    <w:rsid w:val="00D653C1"/>
    <w:rsid w:val="00D67D10"/>
    <w:rsid w:val="00D755B1"/>
    <w:rsid w:val="00D9733F"/>
    <w:rsid w:val="00DA0321"/>
    <w:rsid w:val="00DD0647"/>
    <w:rsid w:val="00DE4BC1"/>
    <w:rsid w:val="00DF1BB7"/>
    <w:rsid w:val="00DF6F5D"/>
    <w:rsid w:val="00E00A3D"/>
    <w:rsid w:val="00E11FE7"/>
    <w:rsid w:val="00E20AB0"/>
    <w:rsid w:val="00E6378D"/>
    <w:rsid w:val="00E867D2"/>
    <w:rsid w:val="00E93451"/>
    <w:rsid w:val="00E952A4"/>
    <w:rsid w:val="00EA5A27"/>
    <w:rsid w:val="00EB5712"/>
    <w:rsid w:val="00ED2969"/>
    <w:rsid w:val="00ED31BA"/>
    <w:rsid w:val="00EF36B8"/>
    <w:rsid w:val="00EF418D"/>
    <w:rsid w:val="00F114C9"/>
    <w:rsid w:val="00F241AA"/>
    <w:rsid w:val="00F3520D"/>
    <w:rsid w:val="00F4282B"/>
    <w:rsid w:val="00F438C9"/>
    <w:rsid w:val="00F808C5"/>
    <w:rsid w:val="00F957D8"/>
    <w:rsid w:val="00FB2AFA"/>
    <w:rsid w:val="00FB3387"/>
    <w:rsid w:val="00FB6864"/>
    <w:rsid w:val="00FC0F62"/>
    <w:rsid w:val="00FF3421"/>
    <w:rsid w:val="00FF5B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1A43C49"/>
  <w15:docId w15:val="{C54FC568-BFC6-46F1-8CFE-368BA0B9B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38C9"/>
    <w:pPr>
      <w:widowControl w:val="0"/>
      <w:overflowPunct w:val="0"/>
      <w:autoSpaceDE w:val="0"/>
      <w:autoSpaceDN w:val="0"/>
      <w:adjustRightInd w:val="0"/>
      <w:spacing w:after="0" w:line="20" w:lineRule="atLeast"/>
      <w:jc w:val="both"/>
    </w:pPr>
    <w:rPr>
      <w:rFonts w:ascii="PANDA Times UZ" w:eastAsia="Times New Roman" w:hAnsi="PANDA Times UZ" w:cs="PANDA Times UZ"/>
      <w:sz w:val="20"/>
      <w:szCs w:val="20"/>
      <w:lang w:eastAsia="ru-RU"/>
    </w:rPr>
  </w:style>
  <w:style w:type="paragraph" w:styleId="1">
    <w:name w:val="heading 1"/>
    <w:basedOn w:val="a"/>
    <w:next w:val="a"/>
    <w:link w:val="10"/>
    <w:qFormat/>
    <w:rsid w:val="00F438C9"/>
    <w:pPr>
      <w:keepNext/>
      <w:widowControl/>
      <w:overflowPunct/>
      <w:autoSpaceDE/>
      <w:autoSpaceDN/>
      <w:adjustRightInd/>
      <w:spacing w:line="240" w:lineRule="auto"/>
      <w:jc w:val="left"/>
      <w:outlineLvl w:val="0"/>
    </w:pPr>
    <w:rPr>
      <w:rFonts w:ascii="BalticaUzbek" w:hAnsi="BalticaUzbek" w:cs="Times New Roman"/>
      <w:sz w:val="24"/>
    </w:rPr>
  </w:style>
  <w:style w:type="paragraph" w:styleId="2">
    <w:name w:val="heading 2"/>
    <w:basedOn w:val="a"/>
    <w:next w:val="a"/>
    <w:link w:val="20"/>
    <w:semiHidden/>
    <w:unhideWhenUsed/>
    <w:qFormat/>
    <w:rsid w:val="00F438C9"/>
    <w:pPr>
      <w:keepNext/>
      <w:widowControl/>
      <w:overflowPunct/>
      <w:autoSpaceDE/>
      <w:autoSpaceDN/>
      <w:adjustRightInd/>
      <w:spacing w:line="240" w:lineRule="auto"/>
      <w:jc w:val="center"/>
      <w:outlineLvl w:val="1"/>
    </w:pPr>
    <w:rPr>
      <w:rFonts w:ascii="BalticaUzbek" w:hAnsi="BalticaUzbek" w:cs="Times New Roman"/>
      <w:sz w:val="24"/>
    </w:rPr>
  </w:style>
  <w:style w:type="paragraph" w:styleId="3">
    <w:name w:val="heading 3"/>
    <w:basedOn w:val="a"/>
    <w:next w:val="a"/>
    <w:link w:val="30"/>
    <w:semiHidden/>
    <w:unhideWhenUsed/>
    <w:qFormat/>
    <w:rsid w:val="00F438C9"/>
    <w:pPr>
      <w:keepNext/>
      <w:widowControl/>
      <w:overflowPunct/>
      <w:autoSpaceDE/>
      <w:autoSpaceDN/>
      <w:adjustRightInd/>
      <w:spacing w:line="240" w:lineRule="auto"/>
      <w:jc w:val="center"/>
      <w:outlineLvl w:val="2"/>
    </w:pPr>
    <w:rPr>
      <w:rFonts w:ascii="BalticaUzbek" w:hAnsi="BalticaUzbek" w:cs="Times New Roman"/>
      <w:sz w:val="28"/>
    </w:rPr>
  </w:style>
  <w:style w:type="paragraph" w:styleId="4">
    <w:name w:val="heading 4"/>
    <w:basedOn w:val="a"/>
    <w:next w:val="a"/>
    <w:link w:val="40"/>
    <w:semiHidden/>
    <w:unhideWhenUsed/>
    <w:qFormat/>
    <w:rsid w:val="00F438C9"/>
    <w:pPr>
      <w:keepNext/>
      <w:widowControl/>
      <w:overflowPunct/>
      <w:autoSpaceDE/>
      <w:autoSpaceDN/>
      <w:adjustRightInd/>
      <w:spacing w:before="240" w:after="60" w:line="240" w:lineRule="auto"/>
      <w:jc w:val="left"/>
      <w:outlineLvl w:val="3"/>
    </w:pPr>
    <w:rPr>
      <w:rFonts w:ascii="Times New Roman" w:hAnsi="Times New Roman" w:cs="Times New Roman"/>
      <w:b/>
      <w:bCs/>
      <w:sz w:val="28"/>
      <w:szCs w:val="28"/>
    </w:rPr>
  </w:style>
  <w:style w:type="paragraph" w:styleId="5">
    <w:name w:val="heading 5"/>
    <w:basedOn w:val="a"/>
    <w:next w:val="a"/>
    <w:link w:val="50"/>
    <w:semiHidden/>
    <w:unhideWhenUsed/>
    <w:qFormat/>
    <w:rsid w:val="00F438C9"/>
    <w:pPr>
      <w:keepNext/>
      <w:widowControl/>
      <w:overflowPunct/>
      <w:autoSpaceDE/>
      <w:autoSpaceDN/>
      <w:adjustRightInd/>
      <w:spacing w:line="240" w:lineRule="auto"/>
      <w:ind w:firstLine="851"/>
      <w:outlineLvl w:val="4"/>
    </w:pPr>
    <w:rPr>
      <w:rFonts w:ascii="BalticaUzbek" w:hAnsi="BalticaUzbek" w:cs="Times New Roman"/>
      <w:color w:val="FFFF00"/>
      <w:sz w:val="28"/>
    </w:rPr>
  </w:style>
  <w:style w:type="paragraph" w:styleId="6">
    <w:name w:val="heading 6"/>
    <w:basedOn w:val="a"/>
    <w:next w:val="a"/>
    <w:link w:val="60"/>
    <w:semiHidden/>
    <w:unhideWhenUsed/>
    <w:qFormat/>
    <w:rsid w:val="00F438C9"/>
    <w:pPr>
      <w:keepNext/>
      <w:widowControl/>
      <w:overflowPunct/>
      <w:autoSpaceDE/>
      <w:autoSpaceDN/>
      <w:adjustRightInd/>
      <w:spacing w:line="240" w:lineRule="auto"/>
      <w:ind w:firstLine="851"/>
      <w:jc w:val="center"/>
      <w:outlineLvl w:val="5"/>
    </w:pPr>
    <w:rPr>
      <w:rFonts w:ascii="BalticaUzbek" w:hAnsi="BalticaUzbek" w:cs="Times New Roman"/>
      <w:b/>
      <w:caps/>
      <w:sz w:val="28"/>
      <w:szCs w:val="24"/>
    </w:rPr>
  </w:style>
  <w:style w:type="paragraph" w:styleId="7">
    <w:name w:val="heading 7"/>
    <w:basedOn w:val="a"/>
    <w:next w:val="a"/>
    <w:link w:val="70"/>
    <w:semiHidden/>
    <w:unhideWhenUsed/>
    <w:qFormat/>
    <w:rsid w:val="00F438C9"/>
    <w:pPr>
      <w:keepNext/>
      <w:widowControl/>
      <w:overflowPunct/>
      <w:autoSpaceDE/>
      <w:autoSpaceDN/>
      <w:adjustRightInd/>
      <w:spacing w:line="360" w:lineRule="auto"/>
      <w:jc w:val="left"/>
      <w:outlineLvl w:val="6"/>
    </w:pPr>
    <w:rPr>
      <w:rFonts w:ascii="BalticaUzbek" w:hAnsi="BalticaUzbek" w:cs="Times New Roman"/>
      <w:sz w:val="28"/>
    </w:rPr>
  </w:style>
  <w:style w:type="paragraph" w:styleId="8">
    <w:name w:val="heading 8"/>
    <w:basedOn w:val="a"/>
    <w:next w:val="a"/>
    <w:link w:val="80"/>
    <w:semiHidden/>
    <w:unhideWhenUsed/>
    <w:qFormat/>
    <w:rsid w:val="00F438C9"/>
    <w:pPr>
      <w:keepNext/>
      <w:widowControl/>
      <w:overflowPunct/>
      <w:autoSpaceDE/>
      <w:autoSpaceDN/>
      <w:adjustRightInd/>
      <w:spacing w:line="240" w:lineRule="auto"/>
      <w:ind w:left="1985" w:hanging="1985"/>
      <w:outlineLvl w:val="7"/>
    </w:pPr>
    <w:rPr>
      <w:rFonts w:ascii="BalticaUzbek" w:hAnsi="BalticaUzbek" w:cs="Times New Roman"/>
      <w:sz w:val="28"/>
    </w:rPr>
  </w:style>
  <w:style w:type="paragraph" w:styleId="9">
    <w:name w:val="heading 9"/>
    <w:basedOn w:val="a"/>
    <w:next w:val="a"/>
    <w:link w:val="90"/>
    <w:semiHidden/>
    <w:unhideWhenUsed/>
    <w:qFormat/>
    <w:rsid w:val="00F438C9"/>
    <w:pPr>
      <w:widowControl/>
      <w:overflowPunct/>
      <w:autoSpaceDE/>
      <w:autoSpaceDN/>
      <w:adjustRightInd/>
      <w:spacing w:before="240" w:after="60" w:line="240" w:lineRule="auto"/>
      <w:jc w:val="left"/>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38C9"/>
    <w:rPr>
      <w:rFonts w:ascii="BalticaUzbek" w:eastAsia="Times New Roman" w:hAnsi="BalticaUzbek" w:cs="Times New Roman"/>
      <w:sz w:val="24"/>
      <w:szCs w:val="20"/>
      <w:lang w:eastAsia="ru-RU"/>
    </w:rPr>
  </w:style>
  <w:style w:type="character" w:customStyle="1" w:styleId="20">
    <w:name w:val="Заголовок 2 Знак"/>
    <w:basedOn w:val="a0"/>
    <w:link w:val="2"/>
    <w:semiHidden/>
    <w:rsid w:val="00F438C9"/>
    <w:rPr>
      <w:rFonts w:ascii="BalticaUzbek" w:eastAsia="Times New Roman" w:hAnsi="BalticaUzbek" w:cs="Times New Roman"/>
      <w:sz w:val="24"/>
      <w:szCs w:val="20"/>
      <w:lang w:eastAsia="ru-RU"/>
    </w:rPr>
  </w:style>
  <w:style w:type="character" w:customStyle="1" w:styleId="30">
    <w:name w:val="Заголовок 3 Знак"/>
    <w:basedOn w:val="a0"/>
    <w:link w:val="3"/>
    <w:semiHidden/>
    <w:rsid w:val="00F438C9"/>
    <w:rPr>
      <w:rFonts w:ascii="BalticaUzbek" w:eastAsia="Times New Roman" w:hAnsi="BalticaUzbek" w:cs="Times New Roman"/>
      <w:sz w:val="28"/>
      <w:szCs w:val="20"/>
      <w:lang w:eastAsia="ru-RU"/>
    </w:rPr>
  </w:style>
  <w:style w:type="character" w:customStyle="1" w:styleId="40">
    <w:name w:val="Заголовок 4 Знак"/>
    <w:basedOn w:val="a0"/>
    <w:link w:val="4"/>
    <w:semiHidden/>
    <w:rsid w:val="00F438C9"/>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438C9"/>
    <w:rPr>
      <w:rFonts w:ascii="BalticaUzbek" w:eastAsia="Times New Roman" w:hAnsi="BalticaUzbek" w:cs="Times New Roman"/>
      <w:color w:val="FFFF00"/>
      <w:sz w:val="28"/>
      <w:szCs w:val="20"/>
      <w:lang w:eastAsia="ru-RU"/>
    </w:rPr>
  </w:style>
  <w:style w:type="character" w:customStyle="1" w:styleId="60">
    <w:name w:val="Заголовок 6 Знак"/>
    <w:basedOn w:val="a0"/>
    <w:link w:val="6"/>
    <w:semiHidden/>
    <w:rsid w:val="00F438C9"/>
    <w:rPr>
      <w:rFonts w:ascii="BalticaUzbek" w:eastAsia="Times New Roman" w:hAnsi="BalticaUzbek" w:cs="Times New Roman"/>
      <w:b/>
      <w:caps/>
      <w:sz w:val="28"/>
      <w:szCs w:val="24"/>
      <w:lang w:eastAsia="ru-RU"/>
    </w:rPr>
  </w:style>
  <w:style w:type="character" w:customStyle="1" w:styleId="70">
    <w:name w:val="Заголовок 7 Знак"/>
    <w:basedOn w:val="a0"/>
    <w:link w:val="7"/>
    <w:semiHidden/>
    <w:rsid w:val="00F438C9"/>
    <w:rPr>
      <w:rFonts w:ascii="BalticaUzbek" w:eastAsia="Times New Roman" w:hAnsi="BalticaUzbek" w:cs="Times New Roman"/>
      <w:sz w:val="28"/>
      <w:szCs w:val="20"/>
      <w:lang w:eastAsia="ru-RU"/>
    </w:rPr>
  </w:style>
  <w:style w:type="character" w:customStyle="1" w:styleId="80">
    <w:name w:val="Заголовок 8 Знак"/>
    <w:basedOn w:val="a0"/>
    <w:link w:val="8"/>
    <w:semiHidden/>
    <w:rsid w:val="00F438C9"/>
    <w:rPr>
      <w:rFonts w:ascii="BalticaUzbek" w:eastAsia="Times New Roman" w:hAnsi="BalticaUzbek" w:cs="Times New Roman"/>
      <w:sz w:val="28"/>
      <w:szCs w:val="20"/>
      <w:lang w:eastAsia="ru-RU"/>
    </w:rPr>
  </w:style>
  <w:style w:type="character" w:customStyle="1" w:styleId="90">
    <w:name w:val="Заголовок 9 Знак"/>
    <w:basedOn w:val="a0"/>
    <w:link w:val="9"/>
    <w:semiHidden/>
    <w:rsid w:val="00F438C9"/>
    <w:rPr>
      <w:rFonts w:ascii="Arial" w:eastAsia="Times New Roman" w:hAnsi="Arial" w:cs="Arial"/>
      <w:lang w:eastAsia="ru-RU"/>
    </w:rPr>
  </w:style>
  <w:style w:type="character" w:styleId="a3">
    <w:name w:val="Hyperlink"/>
    <w:unhideWhenUsed/>
    <w:rsid w:val="00F438C9"/>
    <w:rPr>
      <w:color w:val="0000FF"/>
      <w:u w:val="single"/>
    </w:rPr>
  </w:style>
  <w:style w:type="character" w:styleId="a4">
    <w:name w:val="FollowedHyperlink"/>
    <w:basedOn w:val="a0"/>
    <w:uiPriority w:val="99"/>
    <w:semiHidden/>
    <w:unhideWhenUsed/>
    <w:rsid w:val="00F438C9"/>
    <w:rPr>
      <w:color w:val="800080" w:themeColor="followedHyperlink"/>
      <w:u w:val="single"/>
    </w:rPr>
  </w:style>
  <w:style w:type="paragraph" w:styleId="a5">
    <w:name w:val="Normal (Web)"/>
    <w:basedOn w:val="a"/>
    <w:uiPriority w:val="99"/>
    <w:unhideWhenUsed/>
    <w:rsid w:val="00F438C9"/>
    <w:pPr>
      <w:widowControl/>
      <w:overflowPunct/>
      <w:autoSpaceDE/>
      <w:autoSpaceDN/>
      <w:adjustRightInd/>
      <w:spacing w:before="100" w:beforeAutospacing="1" w:after="100" w:afterAutospacing="1" w:line="240" w:lineRule="auto"/>
      <w:jc w:val="left"/>
    </w:pPr>
    <w:rPr>
      <w:rFonts w:ascii="Times New Roman" w:hAnsi="Times New Roman" w:cs="Times New Roman"/>
      <w:sz w:val="24"/>
      <w:szCs w:val="24"/>
    </w:rPr>
  </w:style>
  <w:style w:type="character" w:customStyle="1" w:styleId="a6">
    <w:name w:val="Текст сноски Знак"/>
    <w:aliases w:val="список Знак"/>
    <w:basedOn w:val="a0"/>
    <w:link w:val="a7"/>
    <w:locked/>
    <w:rsid w:val="00F438C9"/>
  </w:style>
  <w:style w:type="paragraph" w:styleId="a7">
    <w:name w:val="footnote text"/>
    <w:aliases w:val="список"/>
    <w:basedOn w:val="a"/>
    <w:link w:val="a6"/>
    <w:unhideWhenUsed/>
    <w:rsid w:val="00F438C9"/>
    <w:pPr>
      <w:widowControl/>
      <w:overflowPunct/>
      <w:autoSpaceDE/>
      <w:autoSpaceDN/>
      <w:adjustRightInd/>
      <w:spacing w:line="240" w:lineRule="auto"/>
      <w:jc w:val="left"/>
    </w:pPr>
    <w:rPr>
      <w:rFonts w:asciiTheme="minorHAnsi" w:eastAsiaTheme="minorHAnsi" w:hAnsiTheme="minorHAnsi" w:cstheme="minorBidi"/>
      <w:sz w:val="22"/>
      <w:szCs w:val="22"/>
      <w:lang w:eastAsia="en-US"/>
    </w:rPr>
  </w:style>
  <w:style w:type="character" w:customStyle="1" w:styleId="11">
    <w:name w:val="Текст сноски Знак1"/>
    <w:aliases w:val="список Знак1"/>
    <w:basedOn w:val="a0"/>
    <w:rsid w:val="00F438C9"/>
    <w:rPr>
      <w:rFonts w:ascii="PANDA Times UZ" w:eastAsia="Times New Roman" w:hAnsi="PANDA Times UZ" w:cs="PANDA Times UZ"/>
      <w:sz w:val="20"/>
      <w:szCs w:val="20"/>
      <w:lang w:eastAsia="ru-RU"/>
    </w:rPr>
  </w:style>
  <w:style w:type="paragraph" w:styleId="a8">
    <w:name w:val="header"/>
    <w:basedOn w:val="a"/>
    <w:link w:val="a9"/>
    <w:unhideWhenUsed/>
    <w:rsid w:val="00F438C9"/>
    <w:pPr>
      <w:widowControl/>
      <w:tabs>
        <w:tab w:val="center" w:pos="4677"/>
        <w:tab w:val="right" w:pos="9355"/>
      </w:tabs>
      <w:overflowPunct/>
      <w:autoSpaceDE/>
      <w:autoSpaceDN/>
      <w:adjustRightInd/>
      <w:spacing w:line="240" w:lineRule="auto"/>
      <w:jc w:val="left"/>
    </w:pPr>
    <w:rPr>
      <w:rFonts w:ascii="Times New Roman" w:hAnsi="Times New Roman" w:cs="Times New Roman"/>
      <w:sz w:val="24"/>
      <w:szCs w:val="24"/>
    </w:rPr>
  </w:style>
  <w:style w:type="character" w:customStyle="1" w:styleId="a9">
    <w:name w:val="Верхний колонтитул Знак"/>
    <w:basedOn w:val="a0"/>
    <w:link w:val="a8"/>
    <w:rsid w:val="00F438C9"/>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F438C9"/>
    <w:pPr>
      <w:tabs>
        <w:tab w:val="center" w:pos="4677"/>
        <w:tab w:val="right" w:pos="9355"/>
      </w:tabs>
    </w:pPr>
  </w:style>
  <w:style w:type="character" w:customStyle="1" w:styleId="ab">
    <w:name w:val="Нижний колонтитул Знак"/>
    <w:basedOn w:val="a0"/>
    <w:link w:val="aa"/>
    <w:uiPriority w:val="99"/>
    <w:rsid w:val="00F438C9"/>
    <w:rPr>
      <w:rFonts w:ascii="PANDA Times UZ" w:eastAsia="Times New Roman" w:hAnsi="PANDA Times UZ" w:cs="PANDA Times UZ"/>
      <w:sz w:val="20"/>
      <w:szCs w:val="20"/>
      <w:lang w:eastAsia="ru-RU"/>
    </w:rPr>
  </w:style>
  <w:style w:type="paragraph" w:styleId="ac">
    <w:name w:val="Title"/>
    <w:basedOn w:val="a"/>
    <w:link w:val="ad"/>
    <w:qFormat/>
    <w:rsid w:val="00F438C9"/>
    <w:pPr>
      <w:overflowPunct/>
      <w:autoSpaceDE/>
      <w:autoSpaceDN/>
      <w:adjustRightInd/>
      <w:spacing w:line="240" w:lineRule="auto"/>
      <w:jc w:val="center"/>
    </w:pPr>
    <w:rPr>
      <w:rFonts w:ascii="UzKudr" w:hAnsi="UzKudr" w:cs="Times New Roman"/>
      <w:sz w:val="32"/>
    </w:rPr>
  </w:style>
  <w:style w:type="character" w:customStyle="1" w:styleId="ad">
    <w:name w:val="Заголовок Знак"/>
    <w:basedOn w:val="a0"/>
    <w:link w:val="ac"/>
    <w:rsid w:val="00F438C9"/>
    <w:rPr>
      <w:rFonts w:ascii="UzKudr" w:eastAsia="Times New Roman" w:hAnsi="UzKudr" w:cs="Times New Roman"/>
      <w:sz w:val="32"/>
      <w:szCs w:val="20"/>
      <w:lang w:eastAsia="ru-RU"/>
    </w:rPr>
  </w:style>
  <w:style w:type="paragraph" w:styleId="ae">
    <w:name w:val="Body Text"/>
    <w:basedOn w:val="a"/>
    <w:link w:val="af"/>
    <w:unhideWhenUsed/>
    <w:rsid w:val="00F438C9"/>
    <w:pPr>
      <w:widowControl/>
      <w:overflowPunct/>
      <w:autoSpaceDE/>
      <w:autoSpaceDN/>
      <w:adjustRightInd/>
      <w:spacing w:line="240" w:lineRule="auto"/>
      <w:jc w:val="center"/>
    </w:pPr>
    <w:rPr>
      <w:rFonts w:ascii="BalticaUzbek" w:hAnsi="BalticaUzbek" w:cs="Times New Roman"/>
      <w:sz w:val="28"/>
    </w:rPr>
  </w:style>
  <w:style w:type="character" w:customStyle="1" w:styleId="af">
    <w:name w:val="Основной текст Знак"/>
    <w:basedOn w:val="a0"/>
    <w:link w:val="ae"/>
    <w:rsid w:val="00F438C9"/>
    <w:rPr>
      <w:rFonts w:ascii="BalticaUzbek" w:eastAsia="Times New Roman" w:hAnsi="BalticaUzbek" w:cs="Times New Roman"/>
      <w:sz w:val="28"/>
      <w:szCs w:val="20"/>
      <w:lang w:eastAsia="ru-RU"/>
    </w:rPr>
  </w:style>
  <w:style w:type="paragraph" w:styleId="af0">
    <w:name w:val="Body Text Indent"/>
    <w:basedOn w:val="a"/>
    <w:link w:val="af1"/>
    <w:unhideWhenUsed/>
    <w:rsid w:val="00F438C9"/>
    <w:pPr>
      <w:spacing w:after="120"/>
      <w:ind w:left="283"/>
    </w:pPr>
  </w:style>
  <w:style w:type="character" w:customStyle="1" w:styleId="af1">
    <w:name w:val="Основной текст с отступом Знак"/>
    <w:basedOn w:val="a0"/>
    <w:link w:val="af0"/>
    <w:rsid w:val="00F438C9"/>
    <w:rPr>
      <w:rFonts w:ascii="PANDA Times UZ" w:eastAsia="Times New Roman" w:hAnsi="PANDA Times UZ" w:cs="PANDA Times UZ"/>
      <w:sz w:val="20"/>
      <w:szCs w:val="20"/>
      <w:lang w:eastAsia="ru-RU"/>
    </w:rPr>
  </w:style>
  <w:style w:type="paragraph" w:styleId="af2">
    <w:name w:val="Subtitle"/>
    <w:basedOn w:val="a"/>
    <w:link w:val="af3"/>
    <w:qFormat/>
    <w:rsid w:val="00F438C9"/>
    <w:pPr>
      <w:widowControl/>
      <w:overflowPunct/>
      <w:autoSpaceDE/>
      <w:autoSpaceDN/>
      <w:adjustRightInd/>
      <w:spacing w:line="240" w:lineRule="auto"/>
      <w:ind w:firstLine="851"/>
    </w:pPr>
    <w:rPr>
      <w:rFonts w:ascii="BalticaUzbek" w:hAnsi="BalticaUzbek" w:cs="Times New Roman"/>
      <w:b/>
      <w:bCs/>
      <w:sz w:val="28"/>
    </w:rPr>
  </w:style>
  <w:style w:type="character" w:customStyle="1" w:styleId="af3">
    <w:name w:val="Подзаголовок Знак"/>
    <w:basedOn w:val="a0"/>
    <w:link w:val="af2"/>
    <w:rsid w:val="00F438C9"/>
    <w:rPr>
      <w:rFonts w:ascii="BalticaUzbek" w:eastAsia="Times New Roman" w:hAnsi="BalticaUzbek" w:cs="Times New Roman"/>
      <w:b/>
      <w:bCs/>
      <w:sz w:val="28"/>
      <w:szCs w:val="20"/>
      <w:lang w:eastAsia="ru-RU"/>
    </w:rPr>
  </w:style>
  <w:style w:type="paragraph" w:styleId="21">
    <w:name w:val="Body Text 2"/>
    <w:basedOn w:val="a"/>
    <w:link w:val="22"/>
    <w:unhideWhenUsed/>
    <w:rsid w:val="00F438C9"/>
    <w:pPr>
      <w:widowControl/>
      <w:overflowPunct/>
      <w:autoSpaceDE/>
      <w:autoSpaceDN/>
      <w:adjustRightInd/>
      <w:spacing w:line="240" w:lineRule="auto"/>
      <w:jc w:val="center"/>
    </w:pPr>
    <w:rPr>
      <w:rFonts w:ascii="BalticaUzbek" w:hAnsi="BalticaUzbek" w:cs="Times New Roman"/>
      <w:sz w:val="22"/>
    </w:rPr>
  </w:style>
  <w:style w:type="character" w:customStyle="1" w:styleId="22">
    <w:name w:val="Основной текст 2 Знак"/>
    <w:basedOn w:val="a0"/>
    <w:link w:val="21"/>
    <w:rsid w:val="00F438C9"/>
    <w:rPr>
      <w:rFonts w:ascii="BalticaUzbek" w:eastAsia="Times New Roman" w:hAnsi="BalticaUzbek" w:cs="Times New Roman"/>
      <w:szCs w:val="20"/>
      <w:lang w:eastAsia="ru-RU"/>
    </w:rPr>
  </w:style>
  <w:style w:type="paragraph" w:styleId="31">
    <w:name w:val="Body Text 3"/>
    <w:basedOn w:val="a"/>
    <w:link w:val="32"/>
    <w:semiHidden/>
    <w:unhideWhenUsed/>
    <w:rsid w:val="00F438C9"/>
    <w:pPr>
      <w:widowControl/>
      <w:overflowPunct/>
      <w:autoSpaceDE/>
      <w:autoSpaceDN/>
      <w:adjustRightInd/>
      <w:spacing w:line="240" w:lineRule="auto"/>
      <w:jc w:val="center"/>
    </w:pPr>
    <w:rPr>
      <w:rFonts w:ascii="BalticaUzbek" w:hAnsi="BalticaUzbek" w:cs="Times New Roman"/>
      <w:sz w:val="24"/>
    </w:rPr>
  </w:style>
  <w:style w:type="character" w:customStyle="1" w:styleId="32">
    <w:name w:val="Основной текст 3 Знак"/>
    <w:basedOn w:val="a0"/>
    <w:link w:val="31"/>
    <w:semiHidden/>
    <w:rsid w:val="00F438C9"/>
    <w:rPr>
      <w:rFonts w:ascii="BalticaUzbek" w:eastAsia="Times New Roman" w:hAnsi="BalticaUzbek" w:cs="Times New Roman"/>
      <w:sz w:val="24"/>
      <w:szCs w:val="20"/>
      <w:lang w:eastAsia="ru-RU"/>
    </w:rPr>
  </w:style>
  <w:style w:type="paragraph" w:styleId="23">
    <w:name w:val="Body Text Indent 2"/>
    <w:basedOn w:val="a"/>
    <w:link w:val="24"/>
    <w:unhideWhenUsed/>
    <w:rsid w:val="00F438C9"/>
    <w:pPr>
      <w:widowControl/>
      <w:overflowPunct/>
      <w:autoSpaceDE/>
      <w:autoSpaceDN/>
      <w:adjustRightInd/>
      <w:spacing w:line="240" w:lineRule="auto"/>
      <w:ind w:firstLine="680"/>
    </w:pPr>
    <w:rPr>
      <w:rFonts w:ascii="UzKudr" w:hAnsi="UzKudr" w:cs="Times New Roman"/>
      <w:sz w:val="26"/>
    </w:rPr>
  </w:style>
  <w:style w:type="character" w:customStyle="1" w:styleId="24">
    <w:name w:val="Основной текст с отступом 2 Знак"/>
    <w:basedOn w:val="a0"/>
    <w:link w:val="23"/>
    <w:rsid w:val="00F438C9"/>
    <w:rPr>
      <w:rFonts w:ascii="UzKudr" w:eastAsia="Times New Roman" w:hAnsi="UzKudr" w:cs="Times New Roman"/>
      <w:sz w:val="26"/>
      <w:szCs w:val="20"/>
      <w:lang w:eastAsia="ru-RU"/>
    </w:rPr>
  </w:style>
  <w:style w:type="paragraph" w:styleId="33">
    <w:name w:val="Body Text Indent 3"/>
    <w:basedOn w:val="a"/>
    <w:link w:val="34"/>
    <w:unhideWhenUsed/>
    <w:rsid w:val="00F438C9"/>
    <w:pPr>
      <w:spacing w:after="120"/>
      <w:ind w:left="283"/>
    </w:pPr>
    <w:rPr>
      <w:sz w:val="16"/>
      <w:szCs w:val="16"/>
    </w:rPr>
  </w:style>
  <w:style w:type="character" w:customStyle="1" w:styleId="34">
    <w:name w:val="Основной текст с отступом 3 Знак"/>
    <w:basedOn w:val="a0"/>
    <w:link w:val="33"/>
    <w:rsid w:val="00F438C9"/>
    <w:rPr>
      <w:rFonts w:ascii="PANDA Times UZ" w:eastAsia="Times New Roman" w:hAnsi="PANDA Times UZ" w:cs="PANDA Times UZ"/>
      <w:sz w:val="16"/>
      <w:szCs w:val="16"/>
      <w:lang w:eastAsia="ru-RU"/>
    </w:rPr>
  </w:style>
  <w:style w:type="paragraph" w:styleId="af4">
    <w:name w:val="Plain Text"/>
    <w:basedOn w:val="a"/>
    <w:link w:val="af5"/>
    <w:unhideWhenUsed/>
    <w:rsid w:val="00F438C9"/>
    <w:pPr>
      <w:widowControl/>
      <w:overflowPunct/>
      <w:autoSpaceDE/>
      <w:autoSpaceDN/>
      <w:adjustRightInd/>
      <w:spacing w:line="240" w:lineRule="auto"/>
      <w:jc w:val="left"/>
    </w:pPr>
    <w:rPr>
      <w:rFonts w:ascii="Courier New" w:hAnsi="Courier New" w:cs="Courier New"/>
      <w:lang w:val="en-US"/>
    </w:rPr>
  </w:style>
  <w:style w:type="character" w:customStyle="1" w:styleId="af5">
    <w:name w:val="Текст Знак"/>
    <w:basedOn w:val="a0"/>
    <w:link w:val="af4"/>
    <w:rsid w:val="00F438C9"/>
    <w:rPr>
      <w:rFonts w:ascii="Courier New" w:eastAsia="Times New Roman" w:hAnsi="Courier New" w:cs="Courier New"/>
      <w:sz w:val="20"/>
      <w:szCs w:val="20"/>
      <w:lang w:val="en-US" w:eastAsia="ru-RU"/>
    </w:rPr>
  </w:style>
  <w:style w:type="paragraph" w:styleId="af6">
    <w:name w:val="List Paragraph"/>
    <w:basedOn w:val="a"/>
    <w:uiPriority w:val="34"/>
    <w:qFormat/>
    <w:rsid w:val="00F438C9"/>
    <w:pPr>
      <w:ind w:left="720"/>
      <w:contextualSpacing/>
    </w:pPr>
  </w:style>
  <w:style w:type="paragraph" w:customStyle="1" w:styleId="af7">
    <w:name w:val="Знак Знак Знак Знак"/>
    <w:basedOn w:val="a"/>
    <w:rsid w:val="00F438C9"/>
    <w:pPr>
      <w:widowControl/>
      <w:overflowPunct/>
      <w:autoSpaceDE/>
      <w:autoSpaceDN/>
      <w:adjustRightInd/>
      <w:spacing w:after="160" w:line="240" w:lineRule="exact"/>
      <w:jc w:val="left"/>
    </w:pPr>
    <w:rPr>
      <w:rFonts w:ascii="Arial" w:eastAsia="MS Mincho" w:hAnsi="Arial" w:cs="Arial"/>
      <w:lang w:val="en-US" w:eastAsia="en-US"/>
    </w:rPr>
  </w:style>
  <w:style w:type="paragraph" w:customStyle="1" w:styleId="12">
    <w:name w:val="Абзац списка1"/>
    <w:basedOn w:val="a"/>
    <w:rsid w:val="00F438C9"/>
    <w:pPr>
      <w:widowControl/>
      <w:overflowPunct/>
      <w:autoSpaceDE/>
      <w:autoSpaceDN/>
      <w:adjustRightInd/>
      <w:spacing w:line="240" w:lineRule="auto"/>
      <w:ind w:left="720"/>
      <w:jc w:val="left"/>
    </w:pPr>
    <w:rPr>
      <w:rFonts w:ascii="Times New Roman" w:hAnsi="Times New Roman" w:cs="Times New Roman"/>
    </w:rPr>
  </w:style>
  <w:style w:type="paragraph" w:customStyle="1" w:styleId="110">
    <w:name w:val="Абзац списка11"/>
    <w:basedOn w:val="a"/>
    <w:rsid w:val="00F438C9"/>
    <w:pPr>
      <w:widowControl/>
      <w:overflowPunct/>
      <w:autoSpaceDE/>
      <w:autoSpaceDN/>
      <w:adjustRightInd/>
      <w:spacing w:line="240" w:lineRule="auto"/>
      <w:ind w:left="720"/>
      <w:jc w:val="left"/>
    </w:pPr>
    <w:rPr>
      <w:rFonts w:ascii="Times New Roman" w:hAnsi="Times New Roman" w:cs="Times New Roman"/>
    </w:rPr>
  </w:style>
  <w:style w:type="character" w:styleId="af8">
    <w:name w:val="footnote reference"/>
    <w:unhideWhenUsed/>
    <w:rsid w:val="00F438C9"/>
    <w:rPr>
      <w:vertAlign w:val="superscript"/>
    </w:rPr>
  </w:style>
  <w:style w:type="table" w:styleId="af9">
    <w:name w:val="Table Grid"/>
    <w:basedOn w:val="a1"/>
    <w:rsid w:val="00F438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basedOn w:val="a0"/>
    <w:qFormat/>
    <w:rsid w:val="00F438C9"/>
    <w:rPr>
      <w:b/>
      <w:bCs/>
    </w:rPr>
  </w:style>
  <w:style w:type="paragraph" w:styleId="afb">
    <w:name w:val="Balloon Text"/>
    <w:basedOn w:val="a"/>
    <w:link w:val="afc"/>
    <w:uiPriority w:val="99"/>
    <w:semiHidden/>
    <w:unhideWhenUsed/>
    <w:rsid w:val="00F438C9"/>
    <w:pPr>
      <w:spacing w:line="240" w:lineRule="auto"/>
    </w:pPr>
    <w:rPr>
      <w:rFonts w:ascii="Tahoma" w:hAnsi="Tahoma" w:cs="Tahoma"/>
      <w:sz w:val="16"/>
      <w:szCs w:val="16"/>
    </w:rPr>
  </w:style>
  <w:style w:type="character" w:customStyle="1" w:styleId="afc">
    <w:name w:val="Текст выноски Знак"/>
    <w:basedOn w:val="a0"/>
    <w:link w:val="afb"/>
    <w:uiPriority w:val="99"/>
    <w:semiHidden/>
    <w:rsid w:val="00F438C9"/>
    <w:rPr>
      <w:rFonts w:ascii="Tahoma" w:eastAsia="Times New Roman" w:hAnsi="Tahoma" w:cs="Tahoma"/>
      <w:sz w:val="16"/>
      <w:szCs w:val="16"/>
      <w:lang w:eastAsia="ru-RU"/>
    </w:rPr>
  </w:style>
  <w:style w:type="character" w:styleId="afd">
    <w:name w:val="page number"/>
    <w:basedOn w:val="a0"/>
    <w:uiPriority w:val="99"/>
    <w:semiHidden/>
    <w:unhideWhenUsed/>
    <w:rsid w:val="00826986"/>
  </w:style>
  <w:style w:type="paragraph" w:customStyle="1" w:styleId="Default">
    <w:name w:val="Default"/>
    <w:rsid w:val="006E090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1F5DBC"/>
    <w:pPr>
      <w:overflowPunct/>
      <w:adjustRightInd/>
      <w:spacing w:line="240" w:lineRule="auto"/>
      <w:jc w:val="left"/>
    </w:pPr>
    <w:rPr>
      <w:rFonts w:ascii="Times New Roman" w:hAnsi="Times New Roman" w:cs="Times New Roman"/>
      <w:sz w:val="22"/>
      <w:szCs w:val="22"/>
      <w:lang w:val="tr-TR" w:eastAsia="en-US"/>
    </w:rPr>
  </w:style>
  <w:style w:type="character" w:styleId="afe">
    <w:name w:val="Unresolved Mention"/>
    <w:basedOn w:val="a0"/>
    <w:uiPriority w:val="99"/>
    <w:semiHidden/>
    <w:unhideWhenUsed/>
    <w:rsid w:val="00EA5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606400">
      <w:bodyDiv w:val="1"/>
      <w:marLeft w:val="0"/>
      <w:marRight w:val="0"/>
      <w:marTop w:val="0"/>
      <w:marBottom w:val="0"/>
      <w:divBdr>
        <w:top w:val="none" w:sz="0" w:space="0" w:color="auto"/>
        <w:left w:val="none" w:sz="0" w:space="0" w:color="auto"/>
        <w:bottom w:val="none" w:sz="0" w:space="0" w:color="auto"/>
        <w:right w:val="none" w:sz="0" w:space="0" w:color="auto"/>
      </w:divBdr>
    </w:div>
    <w:div w:id="1532912380">
      <w:bodyDiv w:val="1"/>
      <w:marLeft w:val="0"/>
      <w:marRight w:val="0"/>
      <w:marTop w:val="0"/>
      <w:marBottom w:val="0"/>
      <w:divBdr>
        <w:top w:val="none" w:sz="0" w:space="0" w:color="auto"/>
        <w:left w:val="none" w:sz="0" w:space="0" w:color="auto"/>
        <w:bottom w:val="none" w:sz="0" w:space="0" w:color="auto"/>
        <w:right w:val="none" w:sz="0" w:space="0" w:color="auto"/>
      </w:divBdr>
    </w:div>
    <w:div w:id="153611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Ziyonet.u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pedagog.uz"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edu.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2379</TotalTime>
  <Pages>90</Pages>
  <Words>28528</Words>
  <Characters>162611</Characters>
  <Application>Microsoft Office Word</Application>
  <DocSecurity>0</DocSecurity>
  <Lines>1355</Lines>
  <Paragraphs>381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user</cp:lastModifiedBy>
  <cp:revision>29</cp:revision>
  <cp:lastPrinted>2026-06-06T05:38:00Z</cp:lastPrinted>
  <dcterms:created xsi:type="dcterms:W3CDTF">2008-04-23T19:11:00Z</dcterms:created>
  <dcterms:modified xsi:type="dcterms:W3CDTF">2026-06-06T05:39:00Z</dcterms:modified>
</cp:coreProperties>
</file>