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FB3D" w14:textId="6D69D36E" w:rsidR="00F12C76" w:rsidRPr="004E77B4" w:rsidRDefault="00751C15" w:rsidP="00751C15">
      <w:pPr>
        <w:spacing w:after="0"/>
        <w:rPr>
          <w:rFonts w:cs="Times New Roman"/>
          <w:sz w:val="24"/>
          <w:szCs w:val="24"/>
          <w:lang w:val="en-US"/>
        </w:rPr>
      </w:pPr>
      <w:r w:rsidRPr="004E77B4">
        <w:rPr>
          <w:rFonts w:cs="Times New Roman"/>
          <w:sz w:val="24"/>
          <w:szCs w:val="24"/>
          <w:lang w:val="en-US"/>
        </w:rPr>
        <w:br/>
      </w:r>
    </w:p>
    <w:p w14:paraId="08DC22B5" w14:textId="77777777" w:rsidR="00751C15" w:rsidRPr="004E77B4" w:rsidRDefault="00751C15" w:rsidP="00751C15">
      <w:pPr>
        <w:pStyle w:val="11"/>
        <w:rPr>
          <w:rFonts w:ascii="Times New Roman" w:hAnsi="Times New Roman"/>
          <w:sz w:val="24"/>
          <w:szCs w:val="24"/>
        </w:rPr>
      </w:pPr>
    </w:p>
    <w:p w14:paraId="002C2B23" w14:textId="76B40D08" w:rsidR="00751C15" w:rsidRPr="004E77B4" w:rsidRDefault="00751C15" w:rsidP="00751C15">
      <w:pPr>
        <w:pStyle w:val="11"/>
        <w:rPr>
          <w:rFonts w:ascii="Times New Roman" w:hAnsi="Times New Roman"/>
          <w:b/>
          <w:bCs/>
          <w:sz w:val="24"/>
          <w:szCs w:val="24"/>
        </w:rPr>
      </w:pPr>
      <w:r w:rsidRPr="004E77B4">
        <w:rPr>
          <w:rFonts w:ascii="Times New Roman" w:hAnsi="Times New Roman"/>
          <w:b/>
          <w:bCs/>
          <w:sz w:val="24"/>
          <w:szCs w:val="24"/>
        </w:rPr>
        <w:t>1 Topic: Analysis of “Science and Technology” Concepts</w:t>
      </w:r>
    </w:p>
    <w:p w14:paraId="397F85BA"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Representation of intelligence, innovation, and resilience through modern technological figures</w:t>
      </w:r>
    </w:p>
    <w:p w14:paraId="6C3A0A42"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 xml:space="preserve"> </w:t>
      </w:r>
    </w:p>
    <w:p w14:paraId="09A87E77"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General analysis table of the topic</w:t>
      </w:r>
    </w:p>
    <w:p w14:paraId="200851B5"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 xml:space="preserve"> </w:t>
      </w:r>
    </w:p>
    <w:p w14:paraId="7A334240"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Criteria | Description</w:t>
      </w:r>
    </w:p>
    <w:p w14:paraId="1B81859E"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Topic name | Science and Technology</w:t>
      </w:r>
    </w:p>
    <w:p w14:paraId="52EFB552"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Type | Educational and analytical study</w:t>
      </w:r>
    </w:p>
    <w:p w14:paraId="510BEA19"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Main themes | Innovation, progress, problem-solving, human development</w:t>
      </w:r>
    </w:p>
    <w:p w14:paraId="51209CB8"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Main idea | Science and technology drive societal advancement</w:t>
      </w:r>
    </w:p>
    <w:p w14:paraId="6B291E4D"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Key figure | Scientist / Innovator</w:t>
      </w:r>
    </w:p>
    <w:p w14:paraId="237C598C"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Educational value | Encourages critical thinking and curiosity</w:t>
      </w:r>
    </w:p>
    <w:p w14:paraId="74842726"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Difficulty in learning | Understanding complex concepts and terminology</w:t>
      </w:r>
    </w:p>
    <w:p w14:paraId="0CDECE1A"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 xml:space="preserve"> </w:t>
      </w:r>
    </w:p>
    <w:p w14:paraId="5A956122"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Analytical commentary</w:t>
      </w:r>
    </w:p>
    <w:p w14:paraId="2FBC3D34"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Science and technology are essential pillars of modern society. They shape how people live, communicate, and solve problems. Through scientific discoveries and technological innovations, humanity continuously improves its quality of life.</w:t>
      </w:r>
    </w:p>
    <w:p w14:paraId="6384C449"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A scientist or innovator is often portrayed as curious, persistent, and dedicated to solving real-world problems. They face challenges, experiment, and learn from failure without giving up.</w:t>
      </w:r>
    </w:p>
    <w:p w14:paraId="776B20E6"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This topic shows that true innovation requires not only intelligence but also patience, creativity, and ethical responsibility.</w:t>
      </w:r>
    </w:p>
    <w:p w14:paraId="63DA0579"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Additionally, collaboration, honesty, and dedication are emphasized as key values in scientific progress.</w:t>
      </w:r>
    </w:p>
    <w:p w14:paraId="3E10DEC7"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 xml:space="preserve"> </w:t>
      </w:r>
    </w:p>
    <w:p w14:paraId="283F60BF"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lastRenderedPageBreak/>
        <w:t>Student’s personal opinion (sample)</w:t>
      </w:r>
    </w:p>
    <w:p w14:paraId="226F3ACF"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Science and technology inspire innovation among young people</w:t>
      </w:r>
    </w:p>
    <w:p w14:paraId="202FCC40"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They help develop logical and analytical thinking</w:t>
      </w:r>
    </w:p>
    <w:p w14:paraId="64BB7DCD"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Everyone should strive to learn and adapt to new technologies</w:t>
      </w:r>
    </w:p>
    <w:p w14:paraId="07D6176A"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 xml:space="preserve"> </w:t>
      </w:r>
    </w:p>
    <w:p w14:paraId="3B4CED3D"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Practical task</w:t>
      </w:r>
    </w:p>
    <w:p w14:paraId="11360BB0" w14:textId="77777777" w:rsidR="00751C15" w:rsidRPr="004E77B4" w:rsidRDefault="00751C15" w:rsidP="00751C15">
      <w:pPr>
        <w:pStyle w:val="11"/>
        <w:rPr>
          <w:rFonts w:ascii="Times New Roman" w:hAnsi="Times New Roman"/>
          <w:sz w:val="24"/>
          <w:szCs w:val="24"/>
        </w:rPr>
      </w:pPr>
      <w:proofErr w:type="spellStart"/>
      <w:r w:rsidRPr="004E77B4">
        <w:rPr>
          <w:rFonts w:ascii="Times New Roman" w:hAnsi="Times New Roman"/>
          <w:sz w:val="24"/>
          <w:szCs w:val="24"/>
        </w:rPr>
        <w:t>Analyze</w:t>
      </w:r>
      <w:proofErr w:type="spellEnd"/>
      <w:r w:rsidRPr="004E77B4">
        <w:rPr>
          <w:rFonts w:ascii="Times New Roman" w:hAnsi="Times New Roman"/>
          <w:sz w:val="24"/>
          <w:szCs w:val="24"/>
        </w:rPr>
        <w:t xml:space="preserve"> the topic:</w:t>
      </w:r>
    </w:p>
    <w:p w14:paraId="616B2033"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Write about:</w:t>
      </w:r>
    </w:p>
    <w:p w14:paraId="65BF2662"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Main developments in science and technology</w:t>
      </w:r>
    </w:p>
    <w:p w14:paraId="71305FFB"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Characteristics of innovators</w:t>
      </w:r>
    </w:p>
    <w:p w14:paraId="67DF0CFA"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Main idea</w:t>
      </w:r>
    </w:p>
    <w:p w14:paraId="7301C921"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Lessons learned</w:t>
      </w:r>
    </w:p>
    <w:p w14:paraId="268DEFED"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 xml:space="preserve"> </w:t>
      </w:r>
    </w:p>
    <w:p w14:paraId="2E3A112B"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Sample (short analysis)</w:t>
      </w:r>
    </w:p>
    <w:p w14:paraId="04B16FB3"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Developments: Technological advancements improving life</w:t>
      </w:r>
    </w:p>
    <w:p w14:paraId="2616C7AC"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Characteristics: Curious, persistent, innovative</w:t>
      </w:r>
    </w:p>
    <w:p w14:paraId="52F6DA50"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Idea: Progress comes through knowledge and effort</w:t>
      </w:r>
    </w:p>
    <w:p w14:paraId="63221E2E"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Conclusion: Innovation leads to success</w:t>
      </w:r>
    </w:p>
    <w:p w14:paraId="2EECB2DD"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 xml:space="preserve"> </w:t>
      </w:r>
    </w:p>
    <w:p w14:paraId="49968E31"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Homework methodological task</w:t>
      </w:r>
    </w:p>
    <w:p w14:paraId="2FD9D9B3"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Create a table of famous innovators</w:t>
      </w:r>
    </w:p>
    <w:p w14:paraId="53817115"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 xml:space="preserve"> </w:t>
      </w:r>
    </w:p>
    <w:p w14:paraId="27DC104B"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Programs:</w:t>
      </w:r>
    </w:p>
    <w:p w14:paraId="4069C2AC"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Microsoft Word</w:t>
      </w:r>
    </w:p>
    <w:p w14:paraId="345E0784"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Excel</w:t>
      </w:r>
    </w:p>
    <w:p w14:paraId="1653344A"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lastRenderedPageBreak/>
        <w:t>PowerPoint</w:t>
      </w:r>
    </w:p>
    <w:p w14:paraId="1109AC7D"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 xml:space="preserve"> </w:t>
      </w:r>
    </w:p>
    <w:p w14:paraId="3B2AF454"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Name | Characteristics | Contribution | Lesson learned</w:t>
      </w:r>
    </w:p>
    <w:p w14:paraId="79EC07D7"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 xml:space="preserve"> </w:t>
      </w:r>
    </w:p>
    <w:p w14:paraId="6EF5AE53"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Final conclusion</w:t>
      </w:r>
    </w:p>
    <w:p w14:paraId="622DA3A8"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Science and technology play a crucial role in shaping the future. They encourage innovation, critical thinking, and continuous learning.</w:t>
      </w:r>
    </w:p>
    <w:p w14:paraId="0BEC4777"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 xml:space="preserve"> </w:t>
      </w:r>
    </w:p>
    <w:p w14:paraId="027E5522"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w:t>
      </w:r>
    </w:p>
    <w:p w14:paraId="4394B5F8"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 xml:space="preserve"> </w:t>
      </w:r>
    </w:p>
    <w:p w14:paraId="3B15C2EA"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Topic: Modern Technology and Innovation</w:t>
      </w:r>
    </w:p>
    <w:p w14:paraId="4CE350FE"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Practical task</w:t>
      </w:r>
    </w:p>
    <w:p w14:paraId="47A6ECC6"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 xml:space="preserve"> </w:t>
      </w:r>
    </w:p>
    <w:p w14:paraId="69D6533A"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Sample:</w:t>
      </w:r>
    </w:p>
    <w:p w14:paraId="5E43B61B"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Advantages | Disadvantages</w:t>
      </w:r>
    </w:p>
    <w:p w14:paraId="66AE0212"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Improves efficiency and productivity | Can lead to over-dependence</w:t>
      </w:r>
    </w:p>
    <w:p w14:paraId="3C926BB1"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Enhances communication | Privacy concerns</w:t>
      </w:r>
    </w:p>
    <w:p w14:paraId="583A4881"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Provides access to knowledge | Misinformation risks</w:t>
      </w:r>
    </w:p>
    <w:p w14:paraId="4EFC6995"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 xml:space="preserve"> </w:t>
      </w:r>
    </w:p>
    <w:p w14:paraId="446B6879"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Student’s opinion:</w:t>
      </w:r>
    </w:p>
    <w:p w14:paraId="6793C0A6"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1. Create simplified learning materials for youth</w:t>
      </w:r>
    </w:p>
    <w:p w14:paraId="2A528037"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2. Adapt technologies into educational tools</w:t>
      </w:r>
    </w:p>
    <w:p w14:paraId="3A0D84A3"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3. Promote ethical use of technology</w:t>
      </w:r>
    </w:p>
    <w:p w14:paraId="33A64612"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 xml:space="preserve"> </w:t>
      </w:r>
    </w:p>
    <w:p w14:paraId="0CDAE6C0"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Task: Write a story based on innovation</w:t>
      </w:r>
    </w:p>
    <w:p w14:paraId="44D30ECB"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lastRenderedPageBreak/>
        <w:t>Sample story:</w:t>
      </w:r>
    </w:p>
    <w:p w14:paraId="6FEB60AD"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Title: The Path of Innovation</w:t>
      </w:r>
    </w:p>
    <w:p w14:paraId="33E8D25F"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Once there was a young student who dreamed of creating something new. He faced failures and doubts, but he continued learning and experimenting. Eventually, he succeeded and changed people’s lives. (Continue)</w:t>
      </w:r>
    </w:p>
    <w:p w14:paraId="05DB545E"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 xml:space="preserve"> </w:t>
      </w:r>
    </w:p>
    <w:p w14:paraId="4A40430F"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Topic: Innovation and Responsibility</w:t>
      </w:r>
    </w:p>
    <w:p w14:paraId="1E597709"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Sample story:</w:t>
      </w:r>
    </w:p>
    <w:p w14:paraId="69384CEA"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Title: Responsible Innovator</w:t>
      </w:r>
    </w:p>
    <w:p w14:paraId="2FEB9323"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Being an innovator is not only about intelligence but also responsibility. True innovators think about the impact of their work.</w:t>
      </w:r>
    </w:p>
    <w:p w14:paraId="7B786F4B"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 xml:space="preserve"> </w:t>
      </w:r>
    </w:p>
    <w:p w14:paraId="56527852"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Final conclusion</w:t>
      </w:r>
    </w:p>
    <w:p w14:paraId="34DEC72B"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Technology is one of the most important forces in modern society.</w:t>
      </w:r>
    </w:p>
    <w:p w14:paraId="618B8D3E"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 xml:space="preserve"> </w:t>
      </w:r>
    </w:p>
    <w:p w14:paraId="41B66E72"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w:t>
      </w:r>
    </w:p>
    <w:p w14:paraId="0EB7ECF9"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 xml:space="preserve"> </w:t>
      </w:r>
    </w:p>
    <w:p w14:paraId="410AD2F7"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Topic: Scientific Discoveries and Their Value</w:t>
      </w:r>
    </w:p>
    <w:p w14:paraId="574C24A5"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 xml:space="preserve"> </w:t>
      </w:r>
    </w:p>
    <w:p w14:paraId="1F26C2C2"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General information table</w:t>
      </w:r>
    </w:p>
    <w:p w14:paraId="2D0A46C6"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 xml:space="preserve"> </w:t>
      </w:r>
    </w:p>
    <w:p w14:paraId="7E49D98A"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Criteria | Description</w:t>
      </w:r>
    </w:p>
    <w:p w14:paraId="722B8B80"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Name | Scientific discoveries</w:t>
      </w:r>
    </w:p>
    <w:p w14:paraId="0B939DD2"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Period | Various periods</w:t>
      </w:r>
    </w:p>
    <w:p w14:paraId="391A3F8E"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Field | Science</w:t>
      </w:r>
    </w:p>
    <w:p w14:paraId="3F050241"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Language | Universal scientific language</w:t>
      </w:r>
    </w:p>
    <w:p w14:paraId="3E343F05"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lastRenderedPageBreak/>
        <w:t>Type | Educational content</w:t>
      </w:r>
    </w:p>
    <w:p w14:paraId="756280A0"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 xml:space="preserve"> </w:t>
      </w:r>
    </w:p>
    <w:p w14:paraId="5EED63D9"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 xml:space="preserve">Task: Explain scientific discoveries and </w:t>
      </w:r>
      <w:proofErr w:type="spellStart"/>
      <w:r w:rsidRPr="004E77B4">
        <w:rPr>
          <w:rFonts w:ascii="Times New Roman" w:hAnsi="Times New Roman"/>
          <w:sz w:val="24"/>
          <w:szCs w:val="24"/>
        </w:rPr>
        <w:t>analyze</w:t>
      </w:r>
      <w:proofErr w:type="spellEnd"/>
      <w:r w:rsidRPr="004E77B4">
        <w:rPr>
          <w:rFonts w:ascii="Times New Roman" w:hAnsi="Times New Roman"/>
          <w:sz w:val="24"/>
          <w:szCs w:val="24"/>
        </w:rPr>
        <w:t xml:space="preserve"> their importance.</w:t>
      </w:r>
    </w:p>
    <w:p w14:paraId="541C610F"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 xml:space="preserve"> </w:t>
      </w:r>
    </w:p>
    <w:p w14:paraId="5FC4657F"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Conclusion:</w:t>
      </w:r>
    </w:p>
    <w:p w14:paraId="0C76AC4E" w14:textId="7464EB48"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Scientific discoveries shape our understanding of the world and improve life.</w:t>
      </w:r>
    </w:p>
    <w:p w14:paraId="5EA32144" w14:textId="33400E23" w:rsidR="00751C15" w:rsidRPr="004E77B4" w:rsidRDefault="00751C15" w:rsidP="00751C15">
      <w:pPr>
        <w:pStyle w:val="11"/>
        <w:rPr>
          <w:rFonts w:ascii="Times New Roman" w:hAnsi="Times New Roman"/>
          <w:sz w:val="24"/>
          <w:szCs w:val="24"/>
        </w:rPr>
      </w:pPr>
    </w:p>
    <w:p w14:paraId="3B6B25CA" w14:textId="18957E64" w:rsidR="00751C15" w:rsidRPr="004E77B4" w:rsidRDefault="00751C15" w:rsidP="00751C15">
      <w:pPr>
        <w:pStyle w:val="11"/>
        <w:rPr>
          <w:rFonts w:ascii="Times New Roman" w:hAnsi="Times New Roman"/>
          <w:sz w:val="24"/>
          <w:szCs w:val="24"/>
        </w:rPr>
      </w:pPr>
    </w:p>
    <w:p w14:paraId="3A1E8B29" w14:textId="40CD6CA6" w:rsidR="00751C15" w:rsidRPr="004E77B4" w:rsidRDefault="00751C15" w:rsidP="00751C15">
      <w:pPr>
        <w:pStyle w:val="11"/>
        <w:rPr>
          <w:rFonts w:ascii="Times New Roman" w:hAnsi="Times New Roman"/>
          <w:sz w:val="24"/>
          <w:szCs w:val="24"/>
        </w:rPr>
      </w:pPr>
    </w:p>
    <w:p w14:paraId="23CE0475" w14:textId="318DC26A" w:rsidR="00751C15" w:rsidRPr="004E77B4" w:rsidRDefault="00751C15" w:rsidP="00751C15">
      <w:pPr>
        <w:pStyle w:val="11"/>
        <w:rPr>
          <w:rFonts w:ascii="Times New Roman" w:hAnsi="Times New Roman"/>
          <w:sz w:val="24"/>
          <w:szCs w:val="24"/>
        </w:rPr>
      </w:pPr>
    </w:p>
    <w:p w14:paraId="2668220B" w14:textId="03EEC90E" w:rsidR="00751C15" w:rsidRPr="004E77B4" w:rsidRDefault="00751C15" w:rsidP="00751C15">
      <w:pPr>
        <w:pStyle w:val="11"/>
        <w:rPr>
          <w:rFonts w:ascii="Times New Roman" w:hAnsi="Times New Roman"/>
          <w:sz w:val="24"/>
          <w:szCs w:val="24"/>
        </w:rPr>
      </w:pPr>
    </w:p>
    <w:p w14:paraId="7AA3D561" w14:textId="7A3DEC63" w:rsidR="00751C15" w:rsidRPr="004E77B4" w:rsidRDefault="00751C15" w:rsidP="00751C15">
      <w:pPr>
        <w:pStyle w:val="11"/>
        <w:rPr>
          <w:rFonts w:ascii="Times New Roman" w:hAnsi="Times New Roman"/>
          <w:sz w:val="24"/>
          <w:szCs w:val="24"/>
        </w:rPr>
      </w:pPr>
    </w:p>
    <w:p w14:paraId="34A27F70" w14:textId="58FFADB3" w:rsidR="00751C15" w:rsidRPr="004E77B4" w:rsidRDefault="00751C15" w:rsidP="00751C15">
      <w:pPr>
        <w:pStyle w:val="11"/>
        <w:rPr>
          <w:rFonts w:ascii="Times New Roman" w:hAnsi="Times New Roman"/>
          <w:sz w:val="24"/>
          <w:szCs w:val="24"/>
        </w:rPr>
      </w:pPr>
    </w:p>
    <w:p w14:paraId="63B786D7" w14:textId="12BCC5A4" w:rsidR="00751C15" w:rsidRPr="004E77B4" w:rsidRDefault="00751C15" w:rsidP="00751C15">
      <w:pPr>
        <w:pStyle w:val="11"/>
        <w:rPr>
          <w:rFonts w:ascii="Times New Roman" w:hAnsi="Times New Roman"/>
          <w:sz w:val="24"/>
          <w:szCs w:val="24"/>
        </w:rPr>
      </w:pPr>
    </w:p>
    <w:p w14:paraId="6EF6EEC1" w14:textId="12325B93" w:rsidR="00751C15" w:rsidRPr="004E77B4" w:rsidRDefault="00751C15" w:rsidP="00751C15">
      <w:pPr>
        <w:pStyle w:val="11"/>
        <w:rPr>
          <w:rFonts w:ascii="Times New Roman" w:hAnsi="Times New Roman"/>
          <w:sz w:val="24"/>
          <w:szCs w:val="24"/>
        </w:rPr>
      </w:pPr>
    </w:p>
    <w:p w14:paraId="30EFDAD0" w14:textId="7CAA312E" w:rsidR="00751C15" w:rsidRPr="004E77B4" w:rsidRDefault="00751C15" w:rsidP="00751C15">
      <w:pPr>
        <w:pStyle w:val="11"/>
        <w:rPr>
          <w:rFonts w:ascii="Times New Roman" w:hAnsi="Times New Roman"/>
          <w:sz w:val="24"/>
          <w:szCs w:val="24"/>
        </w:rPr>
      </w:pPr>
    </w:p>
    <w:p w14:paraId="282DA6D3" w14:textId="7A65C2E4" w:rsidR="00751C15" w:rsidRPr="004E77B4" w:rsidRDefault="00751C15" w:rsidP="00751C15">
      <w:pPr>
        <w:pStyle w:val="11"/>
        <w:rPr>
          <w:rFonts w:ascii="Times New Roman" w:hAnsi="Times New Roman"/>
          <w:sz w:val="24"/>
          <w:szCs w:val="24"/>
        </w:rPr>
      </w:pPr>
    </w:p>
    <w:p w14:paraId="2CF2A7A8" w14:textId="74169133" w:rsidR="00751C15" w:rsidRPr="004E77B4" w:rsidRDefault="00751C15" w:rsidP="00751C15">
      <w:pPr>
        <w:pStyle w:val="11"/>
        <w:rPr>
          <w:rFonts w:ascii="Times New Roman" w:hAnsi="Times New Roman"/>
          <w:sz w:val="24"/>
          <w:szCs w:val="24"/>
        </w:rPr>
      </w:pPr>
    </w:p>
    <w:p w14:paraId="20CD4212" w14:textId="7D6C7FC8" w:rsidR="00751C15" w:rsidRPr="004E77B4" w:rsidRDefault="00751C15" w:rsidP="00751C15">
      <w:pPr>
        <w:pStyle w:val="11"/>
        <w:rPr>
          <w:rFonts w:ascii="Times New Roman" w:hAnsi="Times New Roman"/>
          <w:sz w:val="24"/>
          <w:szCs w:val="24"/>
        </w:rPr>
      </w:pPr>
    </w:p>
    <w:p w14:paraId="466F144A" w14:textId="2E6A45CF" w:rsidR="00751C15" w:rsidRPr="004E77B4" w:rsidRDefault="00751C15" w:rsidP="00751C15">
      <w:pPr>
        <w:pStyle w:val="11"/>
        <w:rPr>
          <w:rFonts w:ascii="Times New Roman" w:hAnsi="Times New Roman"/>
          <w:sz w:val="24"/>
          <w:szCs w:val="24"/>
        </w:rPr>
      </w:pPr>
    </w:p>
    <w:p w14:paraId="3E04D165" w14:textId="59E1D633" w:rsidR="00751C15" w:rsidRPr="004E77B4" w:rsidRDefault="00751C15" w:rsidP="00751C15">
      <w:pPr>
        <w:pStyle w:val="11"/>
        <w:rPr>
          <w:rFonts w:ascii="Times New Roman" w:hAnsi="Times New Roman"/>
          <w:sz w:val="24"/>
          <w:szCs w:val="24"/>
        </w:rPr>
      </w:pPr>
    </w:p>
    <w:p w14:paraId="47E33972" w14:textId="731F98DC" w:rsidR="00751C15" w:rsidRPr="004E77B4" w:rsidRDefault="00751C15" w:rsidP="00751C15">
      <w:pPr>
        <w:pStyle w:val="11"/>
        <w:rPr>
          <w:rFonts w:ascii="Times New Roman" w:hAnsi="Times New Roman"/>
          <w:sz w:val="24"/>
          <w:szCs w:val="24"/>
        </w:rPr>
      </w:pPr>
    </w:p>
    <w:p w14:paraId="1E3836F2" w14:textId="6DA0A1AD" w:rsidR="00751C15" w:rsidRPr="004E77B4" w:rsidRDefault="00751C15" w:rsidP="00751C15">
      <w:pPr>
        <w:pStyle w:val="11"/>
        <w:rPr>
          <w:rFonts w:ascii="Times New Roman" w:hAnsi="Times New Roman"/>
          <w:sz w:val="24"/>
          <w:szCs w:val="24"/>
        </w:rPr>
      </w:pPr>
    </w:p>
    <w:p w14:paraId="466759CA" w14:textId="05EC829D" w:rsidR="00751C15" w:rsidRPr="004E77B4" w:rsidRDefault="00751C15" w:rsidP="00751C15">
      <w:pPr>
        <w:pStyle w:val="11"/>
        <w:rPr>
          <w:rFonts w:ascii="Times New Roman" w:hAnsi="Times New Roman"/>
          <w:sz w:val="24"/>
          <w:szCs w:val="24"/>
        </w:rPr>
      </w:pPr>
    </w:p>
    <w:p w14:paraId="5D5B678C" w14:textId="16A04DA3" w:rsidR="00751C15" w:rsidRPr="004E77B4" w:rsidRDefault="00751C15" w:rsidP="00751C15">
      <w:pPr>
        <w:pStyle w:val="11"/>
        <w:rPr>
          <w:rFonts w:ascii="Times New Roman" w:hAnsi="Times New Roman"/>
          <w:sz w:val="24"/>
          <w:szCs w:val="24"/>
        </w:rPr>
      </w:pPr>
    </w:p>
    <w:p w14:paraId="1ECF2FA6" w14:textId="0D63A715" w:rsidR="00751C15" w:rsidRPr="004E77B4" w:rsidRDefault="00751C15" w:rsidP="00751C15">
      <w:pPr>
        <w:pStyle w:val="11"/>
        <w:rPr>
          <w:rFonts w:ascii="Times New Roman" w:hAnsi="Times New Roman"/>
          <w:sz w:val="24"/>
          <w:szCs w:val="24"/>
        </w:rPr>
      </w:pPr>
    </w:p>
    <w:p w14:paraId="01792D8A" w14:textId="20D4B691" w:rsidR="00751C15" w:rsidRPr="004E77B4" w:rsidRDefault="00751C15" w:rsidP="00751C15">
      <w:pPr>
        <w:pStyle w:val="11"/>
        <w:rPr>
          <w:rFonts w:ascii="Times New Roman" w:hAnsi="Times New Roman"/>
          <w:sz w:val="24"/>
          <w:szCs w:val="24"/>
        </w:rPr>
      </w:pPr>
    </w:p>
    <w:p w14:paraId="670341DD" w14:textId="18B100E4" w:rsidR="00751C15" w:rsidRPr="004E77B4" w:rsidRDefault="00751C15" w:rsidP="00751C15">
      <w:pPr>
        <w:pStyle w:val="12"/>
        <w:rPr>
          <w:rFonts w:ascii="Times New Roman" w:hAnsi="Times New Roman"/>
          <w:sz w:val="24"/>
          <w:szCs w:val="24"/>
        </w:rPr>
      </w:pPr>
      <w:r w:rsidRPr="004E77B4">
        <w:rPr>
          <w:rFonts w:ascii="Times New Roman" w:hAnsi="Times New Roman"/>
          <w:sz w:val="24"/>
          <w:szCs w:val="24"/>
        </w:rPr>
        <w:t>2 topic. IELTS Writing Task 1 (Table) – Science and Technology</w:t>
      </w:r>
    </w:p>
    <w:p w14:paraId="0302B4D3"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The table below shows the advantages and disadvantages of science and technology in modern society.</w:t>
      </w:r>
    </w:p>
    <w:tbl>
      <w:tblPr>
        <w:tblStyle w:val="TableNormal"/>
        <w:tblW w:w="0" w:type="auto"/>
        <w:tblInd w:w="0" w:type="dxa"/>
        <w:tblLook w:val="04A0" w:firstRow="1" w:lastRow="0" w:firstColumn="1" w:lastColumn="0" w:noHBand="0" w:noVBand="1"/>
      </w:tblPr>
      <w:tblGrid>
        <w:gridCol w:w="4320"/>
        <w:gridCol w:w="4320"/>
      </w:tblGrid>
      <w:tr w:rsidR="00751C15" w:rsidRPr="004E77B4" w14:paraId="4633C200" w14:textId="77777777" w:rsidTr="00751C15">
        <w:tc>
          <w:tcPr>
            <w:tcW w:w="4320" w:type="dxa"/>
            <w:tcBorders>
              <w:top w:val="nil"/>
              <w:left w:val="nil"/>
              <w:bottom w:val="nil"/>
              <w:right w:val="nil"/>
            </w:tcBorders>
            <w:hideMark/>
          </w:tcPr>
          <w:p w14:paraId="19DFA798" w14:textId="77777777" w:rsidR="00751C15" w:rsidRPr="004E77B4" w:rsidRDefault="00751C15">
            <w:pPr>
              <w:pStyle w:val="11"/>
              <w:rPr>
                <w:rFonts w:ascii="Times New Roman" w:hAnsi="Times New Roman"/>
                <w:sz w:val="24"/>
                <w:szCs w:val="24"/>
              </w:rPr>
            </w:pPr>
            <w:r w:rsidRPr="004E77B4">
              <w:rPr>
                <w:rFonts w:ascii="Times New Roman" w:hAnsi="Times New Roman"/>
                <w:sz w:val="24"/>
                <w:szCs w:val="24"/>
              </w:rPr>
              <w:t>Advantages</w:t>
            </w:r>
          </w:p>
        </w:tc>
        <w:tc>
          <w:tcPr>
            <w:tcW w:w="4320" w:type="dxa"/>
            <w:tcBorders>
              <w:top w:val="nil"/>
              <w:left w:val="nil"/>
              <w:bottom w:val="nil"/>
              <w:right w:val="nil"/>
            </w:tcBorders>
            <w:hideMark/>
          </w:tcPr>
          <w:p w14:paraId="342D3AC1" w14:textId="77777777" w:rsidR="00751C15" w:rsidRPr="004E77B4" w:rsidRDefault="00751C15">
            <w:pPr>
              <w:pStyle w:val="11"/>
              <w:rPr>
                <w:rFonts w:ascii="Times New Roman" w:hAnsi="Times New Roman"/>
                <w:sz w:val="24"/>
                <w:szCs w:val="24"/>
              </w:rPr>
            </w:pPr>
            <w:r w:rsidRPr="004E77B4">
              <w:rPr>
                <w:rFonts w:ascii="Times New Roman" w:hAnsi="Times New Roman"/>
                <w:sz w:val="24"/>
                <w:szCs w:val="24"/>
              </w:rPr>
              <w:t>Disadvantages</w:t>
            </w:r>
          </w:p>
        </w:tc>
      </w:tr>
      <w:tr w:rsidR="00751C15" w:rsidRPr="004E77B4" w14:paraId="5DAB47F4" w14:textId="77777777" w:rsidTr="00751C15">
        <w:tc>
          <w:tcPr>
            <w:tcW w:w="4320" w:type="dxa"/>
            <w:tcBorders>
              <w:top w:val="nil"/>
              <w:left w:val="nil"/>
              <w:bottom w:val="nil"/>
              <w:right w:val="nil"/>
            </w:tcBorders>
            <w:hideMark/>
          </w:tcPr>
          <w:p w14:paraId="4AA64334" w14:textId="77777777" w:rsidR="00751C15" w:rsidRPr="004E77B4" w:rsidRDefault="00751C15">
            <w:pPr>
              <w:pStyle w:val="11"/>
              <w:rPr>
                <w:rFonts w:ascii="Times New Roman" w:hAnsi="Times New Roman"/>
                <w:sz w:val="24"/>
                <w:szCs w:val="24"/>
              </w:rPr>
            </w:pPr>
            <w:r w:rsidRPr="004E77B4">
              <w:rPr>
                <w:rFonts w:ascii="Times New Roman" w:hAnsi="Times New Roman"/>
                <w:sz w:val="24"/>
                <w:szCs w:val="24"/>
              </w:rPr>
              <w:t>Improves efficiency and productivity</w:t>
            </w:r>
          </w:p>
        </w:tc>
        <w:tc>
          <w:tcPr>
            <w:tcW w:w="4320" w:type="dxa"/>
            <w:tcBorders>
              <w:top w:val="nil"/>
              <w:left w:val="nil"/>
              <w:bottom w:val="nil"/>
              <w:right w:val="nil"/>
            </w:tcBorders>
            <w:hideMark/>
          </w:tcPr>
          <w:p w14:paraId="676D0D7C" w14:textId="77777777" w:rsidR="00751C15" w:rsidRPr="004E77B4" w:rsidRDefault="00751C15">
            <w:pPr>
              <w:pStyle w:val="11"/>
              <w:rPr>
                <w:rFonts w:ascii="Times New Roman" w:hAnsi="Times New Roman"/>
                <w:sz w:val="24"/>
                <w:szCs w:val="24"/>
              </w:rPr>
            </w:pPr>
            <w:r w:rsidRPr="004E77B4">
              <w:rPr>
                <w:rFonts w:ascii="Times New Roman" w:hAnsi="Times New Roman"/>
                <w:sz w:val="24"/>
                <w:szCs w:val="24"/>
              </w:rPr>
              <w:t>Over-dependence on technology</w:t>
            </w:r>
          </w:p>
        </w:tc>
      </w:tr>
      <w:tr w:rsidR="00751C15" w:rsidRPr="004E77B4" w14:paraId="695D71D1" w14:textId="77777777" w:rsidTr="00751C15">
        <w:tc>
          <w:tcPr>
            <w:tcW w:w="4320" w:type="dxa"/>
            <w:tcBorders>
              <w:top w:val="nil"/>
              <w:left w:val="nil"/>
              <w:bottom w:val="nil"/>
              <w:right w:val="nil"/>
            </w:tcBorders>
            <w:hideMark/>
          </w:tcPr>
          <w:p w14:paraId="0EF449CA" w14:textId="77777777" w:rsidR="00751C15" w:rsidRPr="004E77B4" w:rsidRDefault="00751C15">
            <w:pPr>
              <w:pStyle w:val="11"/>
              <w:rPr>
                <w:rFonts w:ascii="Times New Roman" w:hAnsi="Times New Roman"/>
                <w:sz w:val="24"/>
                <w:szCs w:val="24"/>
              </w:rPr>
            </w:pPr>
            <w:r w:rsidRPr="004E77B4">
              <w:rPr>
                <w:rFonts w:ascii="Times New Roman" w:hAnsi="Times New Roman"/>
                <w:sz w:val="24"/>
                <w:szCs w:val="24"/>
              </w:rPr>
              <w:t>Enhances global communication</w:t>
            </w:r>
          </w:p>
        </w:tc>
        <w:tc>
          <w:tcPr>
            <w:tcW w:w="4320" w:type="dxa"/>
            <w:tcBorders>
              <w:top w:val="nil"/>
              <w:left w:val="nil"/>
              <w:bottom w:val="nil"/>
              <w:right w:val="nil"/>
            </w:tcBorders>
            <w:hideMark/>
          </w:tcPr>
          <w:p w14:paraId="4CBF7E4F" w14:textId="77777777" w:rsidR="00751C15" w:rsidRPr="004E77B4" w:rsidRDefault="00751C15">
            <w:pPr>
              <w:pStyle w:val="11"/>
              <w:rPr>
                <w:rFonts w:ascii="Times New Roman" w:hAnsi="Times New Roman"/>
                <w:sz w:val="24"/>
                <w:szCs w:val="24"/>
              </w:rPr>
            </w:pPr>
            <w:r w:rsidRPr="004E77B4">
              <w:rPr>
                <w:rFonts w:ascii="Times New Roman" w:hAnsi="Times New Roman"/>
                <w:sz w:val="24"/>
                <w:szCs w:val="24"/>
              </w:rPr>
              <w:t>Privacy and security concerns</w:t>
            </w:r>
          </w:p>
        </w:tc>
      </w:tr>
      <w:tr w:rsidR="00751C15" w:rsidRPr="004E77B4" w14:paraId="45929F85" w14:textId="77777777" w:rsidTr="00751C15">
        <w:tc>
          <w:tcPr>
            <w:tcW w:w="4320" w:type="dxa"/>
            <w:tcBorders>
              <w:top w:val="nil"/>
              <w:left w:val="nil"/>
              <w:bottom w:val="nil"/>
              <w:right w:val="nil"/>
            </w:tcBorders>
            <w:hideMark/>
          </w:tcPr>
          <w:p w14:paraId="40E445F4" w14:textId="77777777" w:rsidR="00751C15" w:rsidRPr="004E77B4" w:rsidRDefault="00751C15">
            <w:pPr>
              <w:pStyle w:val="11"/>
              <w:rPr>
                <w:rFonts w:ascii="Times New Roman" w:hAnsi="Times New Roman"/>
                <w:sz w:val="24"/>
                <w:szCs w:val="24"/>
              </w:rPr>
            </w:pPr>
            <w:r w:rsidRPr="004E77B4">
              <w:rPr>
                <w:rFonts w:ascii="Times New Roman" w:hAnsi="Times New Roman"/>
                <w:sz w:val="24"/>
                <w:szCs w:val="24"/>
              </w:rPr>
              <w:t>Provides easy access to information</w:t>
            </w:r>
          </w:p>
        </w:tc>
        <w:tc>
          <w:tcPr>
            <w:tcW w:w="4320" w:type="dxa"/>
            <w:tcBorders>
              <w:top w:val="nil"/>
              <w:left w:val="nil"/>
              <w:bottom w:val="nil"/>
              <w:right w:val="nil"/>
            </w:tcBorders>
            <w:hideMark/>
          </w:tcPr>
          <w:p w14:paraId="105C721E" w14:textId="77777777" w:rsidR="00751C15" w:rsidRPr="004E77B4" w:rsidRDefault="00751C15">
            <w:pPr>
              <w:pStyle w:val="11"/>
              <w:rPr>
                <w:rFonts w:ascii="Times New Roman" w:hAnsi="Times New Roman"/>
                <w:sz w:val="24"/>
                <w:szCs w:val="24"/>
              </w:rPr>
            </w:pPr>
            <w:r w:rsidRPr="004E77B4">
              <w:rPr>
                <w:rFonts w:ascii="Times New Roman" w:hAnsi="Times New Roman"/>
                <w:sz w:val="24"/>
                <w:szCs w:val="24"/>
              </w:rPr>
              <w:t>Spread of misinformation</w:t>
            </w:r>
          </w:p>
        </w:tc>
      </w:tr>
      <w:tr w:rsidR="00751C15" w:rsidRPr="004E77B4" w14:paraId="29DA71FE" w14:textId="77777777" w:rsidTr="00751C15">
        <w:tc>
          <w:tcPr>
            <w:tcW w:w="4320" w:type="dxa"/>
            <w:tcBorders>
              <w:top w:val="nil"/>
              <w:left w:val="nil"/>
              <w:bottom w:val="nil"/>
              <w:right w:val="nil"/>
            </w:tcBorders>
            <w:hideMark/>
          </w:tcPr>
          <w:p w14:paraId="24FE9B1E" w14:textId="77777777" w:rsidR="00751C15" w:rsidRPr="004E77B4" w:rsidRDefault="00751C15">
            <w:pPr>
              <w:pStyle w:val="11"/>
              <w:rPr>
                <w:rFonts w:ascii="Times New Roman" w:hAnsi="Times New Roman"/>
                <w:sz w:val="24"/>
                <w:szCs w:val="24"/>
              </w:rPr>
            </w:pPr>
            <w:r w:rsidRPr="004E77B4">
              <w:rPr>
                <w:rFonts w:ascii="Times New Roman" w:hAnsi="Times New Roman"/>
                <w:sz w:val="24"/>
                <w:szCs w:val="24"/>
              </w:rPr>
              <w:t>Advances healthcare and medicine</w:t>
            </w:r>
          </w:p>
        </w:tc>
        <w:tc>
          <w:tcPr>
            <w:tcW w:w="4320" w:type="dxa"/>
            <w:tcBorders>
              <w:top w:val="nil"/>
              <w:left w:val="nil"/>
              <w:bottom w:val="nil"/>
              <w:right w:val="nil"/>
            </w:tcBorders>
            <w:hideMark/>
          </w:tcPr>
          <w:p w14:paraId="569193A8" w14:textId="77777777" w:rsidR="00751C15" w:rsidRPr="004E77B4" w:rsidRDefault="00751C15">
            <w:pPr>
              <w:pStyle w:val="11"/>
              <w:rPr>
                <w:rFonts w:ascii="Times New Roman" w:hAnsi="Times New Roman"/>
                <w:sz w:val="24"/>
                <w:szCs w:val="24"/>
              </w:rPr>
            </w:pPr>
            <w:r w:rsidRPr="004E77B4">
              <w:rPr>
                <w:rFonts w:ascii="Times New Roman" w:hAnsi="Times New Roman"/>
                <w:sz w:val="24"/>
                <w:szCs w:val="24"/>
              </w:rPr>
              <w:t>High costs of implementation</w:t>
            </w:r>
          </w:p>
        </w:tc>
      </w:tr>
      <w:tr w:rsidR="00751C15" w:rsidRPr="004E77B4" w14:paraId="0579D41D" w14:textId="77777777" w:rsidTr="00751C15">
        <w:tc>
          <w:tcPr>
            <w:tcW w:w="4320" w:type="dxa"/>
            <w:tcBorders>
              <w:top w:val="nil"/>
              <w:left w:val="nil"/>
              <w:bottom w:val="nil"/>
              <w:right w:val="nil"/>
            </w:tcBorders>
            <w:hideMark/>
          </w:tcPr>
          <w:p w14:paraId="3C53EE92" w14:textId="77777777" w:rsidR="00751C15" w:rsidRPr="004E77B4" w:rsidRDefault="00751C15">
            <w:pPr>
              <w:pStyle w:val="11"/>
              <w:rPr>
                <w:rFonts w:ascii="Times New Roman" w:hAnsi="Times New Roman"/>
                <w:sz w:val="24"/>
                <w:szCs w:val="24"/>
              </w:rPr>
            </w:pPr>
            <w:r w:rsidRPr="004E77B4">
              <w:rPr>
                <w:rFonts w:ascii="Times New Roman" w:hAnsi="Times New Roman"/>
                <w:sz w:val="24"/>
                <w:szCs w:val="24"/>
              </w:rPr>
              <w:t>Supports innovation and creativity</w:t>
            </w:r>
          </w:p>
        </w:tc>
        <w:tc>
          <w:tcPr>
            <w:tcW w:w="4320" w:type="dxa"/>
            <w:tcBorders>
              <w:top w:val="nil"/>
              <w:left w:val="nil"/>
              <w:bottom w:val="nil"/>
              <w:right w:val="nil"/>
            </w:tcBorders>
            <w:hideMark/>
          </w:tcPr>
          <w:p w14:paraId="7AF433F2" w14:textId="77777777" w:rsidR="00751C15" w:rsidRPr="004E77B4" w:rsidRDefault="00751C15">
            <w:pPr>
              <w:pStyle w:val="11"/>
              <w:rPr>
                <w:rFonts w:ascii="Times New Roman" w:hAnsi="Times New Roman"/>
                <w:sz w:val="24"/>
                <w:szCs w:val="24"/>
              </w:rPr>
            </w:pPr>
            <w:r w:rsidRPr="004E77B4">
              <w:rPr>
                <w:rFonts w:ascii="Times New Roman" w:hAnsi="Times New Roman"/>
                <w:sz w:val="24"/>
                <w:szCs w:val="24"/>
              </w:rPr>
              <w:t>Job displacement due to automation</w:t>
            </w:r>
          </w:p>
        </w:tc>
      </w:tr>
    </w:tbl>
    <w:p w14:paraId="2DCB0021" w14:textId="77777777" w:rsidR="00751C15" w:rsidRPr="004E77B4" w:rsidRDefault="00751C15" w:rsidP="00751C15">
      <w:pPr>
        <w:pStyle w:val="110"/>
        <w:rPr>
          <w:rFonts w:ascii="Times New Roman" w:hAnsi="Times New Roman"/>
          <w:kern w:val="36"/>
          <w:sz w:val="24"/>
          <w:szCs w:val="24"/>
        </w:rPr>
      </w:pPr>
      <w:r w:rsidRPr="004E77B4">
        <w:rPr>
          <w:rFonts w:ascii="Times New Roman" w:hAnsi="Times New Roman"/>
          <w:kern w:val="36"/>
          <w:sz w:val="24"/>
          <w:szCs w:val="24"/>
        </w:rPr>
        <w:t>Sample Answer:</w:t>
      </w:r>
    </w:p>
    <w:p w14:paraId="5FD0B02D" w14:textId="597BF72E"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The table illustrates the main advantages and disadvantages of science and technology in modern society.</w:t>
      </w:r>
      <w:r w:rsidRPr="004E77B4">
        <w:rPr>
          <w:rFonts w:ascii="Times New Roman" w:hAnsi="Times New Roman"/>
          <w:sz w:val="24"/>
          <w:szCs w:val="24"/>
        </w:rPr>
        <w:br/>
      </w:r>
      <w:r w:rsidRPr="004E77B4">
        <w:rPr>
          <w:rFonts w:ascii="Times New Roman" w:hAnsi="Times New Roman"/>
          <w:sz w:val="24"/>
          <w:szCs w:val="24"/>
        </w:rPr>
        <w:br/>
        <w:t>Overall, it is clear that science and technology bring significant benefits, particularly in improving efficiency, communication, and access to information. However, these developments also come with certain drawbacks, such as over-dependence and privacy concerns.</w:t>
      </w:r>
      <w:r w:rsidRPr="004E77B4">
        <w:rPr>
          <w:rFonts w:ascii="Times New Roman" w:hAnsi="Times New Roman"/>
          <w:sz w:val="24"/>
          <w:szCs w:val="24"/>
        </w:rPr>
        <w:br/>
      </w:r>
      <w:r w:rsidRPr="004E77B4">
        <w:rPr>
          <w:rFonts w:ascii="Times New Roman" w:hAnsi="Times New Roman"/>
          <w:sz w:val="24"/>
          <w:szCs w:val="24"/>
        </w:rPr>
        <w:br/>
        <w:t>On the one hand, technological advancements greatly enhance productivity and allow people to complete tasks more efficiently. In addition, communication has become faster and more convenient on a global scale. Another major advantage is the easy access to knowledge, which supports education and learning. Furthermore, developments in healthcare have improved life expectancy and quality of life.</w:t>
      </w:r>
      <w:r w:rsidRPr="004E77B4">
        <w:rPr>
          <w:rFonts w:ascii="Times New Roman" w:hAnsi="Times New Roman"/>
          <w:sz w:val="24"/>
          <w:szCs w:val="24"/>
        </w:rPr>
        <w:br/>
      </w:r>
      <w:r w:rsidRPr="004E77B4">
        <w:rPr>
          <w:rFonts w:ascii="Times New Roman" w:hAnsi="Times New Roman"/>
          <w:sz w:val="24"/>
          <w:szCs w:val="24"/>
        </w:rPr>
        <w:br/>
        <w:t>On the other hand, there are several disadvantages associated with technology. People may become too dependent on digital tools, which can reduce critical thinking skills. Moreover, privacy and data security have become serious issues. The spread of misinformation is another growing problem. Finally, automation may lead to job losses in certain sectors.</w:t>
      </w:r>
      <w:r w:rsidRPr="004E77B4">
        <w:rPr>
          <w:rFonts w:ascii="Times New Roman" w:hAnsi="Times New Roman"/>
          <w:sz w:val="24"/>
          <w:szCs w:val="24"/>
        </w:rPr>
        <w:br/>
      </w:r>
      <w:r w:rsidRPr="004E77B4">
        <w:rPr>
          <w:rFonts w:ascii="Times New Roman" w:hAnsi="Times New Roman"/>
          <w:sz w:val="24"/>
          <w:szCs w:val="24"/>
        </w:rPr>
        <w:br/>
        <w:t>In conclusion, while science and technology offer numerous advantages, their negative impacts should not be overlooked.</w:t>
      </w:r>
    </w:p>
    <w:p w14:paraId="03C67D13" w14:textId="70B901D0" w:rsidR="00751C15" w:rsidRPr="004E77B4" w:rsidRDefault="00751C15" w:rsidP="00751C15">
      <w:pPr>
        <w:pStyle w:val="11"/>
        <w:rPr>
          <w:rFonts w:ascii="Times New Roman" w:hAnsi="Times New Roman"/>
          <w:sz w:val="24"/>
          <w:szCs w:val="24"/>
        </w:rPr>
      </w:pPr>
    </w:p>
    <w:p w14:paraId="04878672" w14:textId="5E3D7CE2" w:rsidR="00751C15" w:rsidRPr="004E77B4" w:rsidRDefault="00751C15" w:rsidP="00751C15">
      <w:pPr>
        <w:pStyle w:val="11"/>
        <w:rPr>
          <w:rFonts w:ascii="Times New Roman" w:hAnsi="Times New Roman"/>
          <w:sz w:val="24"/>
          <w:szCs w:val="24"/>
        </w:rPr>
      </w:pPr>
    </w:p>
    <w:p w14:paraId="77ECD027" w14:textId="52FA5124" w:rsidR="00751C15" w:rsidRPr="004E77B4" w:rsidRDefault="00751C15" w:rsidP="00751C15">
      <w:pPr>
        <w:pStyle w:val="11"/>
        <w:rPr>
          <w:rFonts w:ascii="Times New Roman" w:hAnsi="Times New Roman"/>
          <w:sz w:val="24"/>
          <w:szCs w:val="24"/>
        </w:rPr>
      </w:pPr>
    </w:p>
    <w:p w14:paraId="6D01347A" w14:textId="624720E8" w:rsidR="00751C15" w:rsidRPr="004E77B4" w:rsidRDefault="00751C15" w:rsidP="00751C15">
      <w:pPr>
        <w:pStyle w:val="11"/>
        <w:rPr>
          <w:rFonts w:ascii="Times New Roman" w:hAnsi="Times New Roman"/>
          <w:sz w:val="24"/>
          <w:szCs w:val="24"/>
        </w:rPr>
      </w:pPr>
    </w:p>
    <w:p w14:paraId="56001F09" w14:textId="49E070D3" w:rsidR="00751C15" w:rsidRPr="004E77B4" w:rsidRDefault="00751C15" w:rsidP="00751C15">
      <w:pPr>
        <w:pStyle w:val="12"/>
        <w:rPr>
          <w:rFonts w:ascii="Times New Roman" w:hAnsi="Times New Roman"/>
          <w:sz w:val="24"/>
          <w:szCs w:val="24"/>
        </w:rPr>
      </w:pPr>
      <w:r w:rsidRPr="004E77B4">
        <w:rPr>
          <w:rFonts w:ascii="Times New Roman" w:hAnsi="Times New Roman"/>
          <w:sz w:val="24"/>
          <w:szCs w:val="24"/>
        </w:rPr>
        <w:t>3 topic. IELTS Revision Activities – Science, Technology &amp; Writing Task 1</w:t>
      </w:r>
    </w:p>
    <w:p w14:paraId="5DB37D13"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This document provides structured revision activities focused on science, technology, and IELTS Writing Task 1 skills.</w:t>
      </w:r>
      <w:r w:rsidRPr="004E77B4">
        <w:rPr>
          <w:rFonts w:ascii="Times New Roman" w:hAnsi="Times New Roman"/>
          <w:sz w:val="24"/>
          <w:szCs w:val="24"/>
        </w:rPr>
        <w:br/>
      </w:r>
    </w:p>
    <w:p w14:paraId="49D235D1" w14:textId="77777777" w:rsidR="00751C15" w:rsidRPr="004E77B4" w:rsidRDefault="00751C15" w:rsidP="00751C15">
      <w:pPr>
        <w:pStyle w:val="110"/>
        <w:rPr>
          <w:rFonts w:ascii="Times New Roman" w:hAnsi="Times New Roman"/>
          <w:kern w:val="36"/>
          <w:sz w:val="24"/>
          <w:szCs w:val="24"/>
        </w:rPr>
      </w:pPr>
      <w:r w:rsidRPr="004E77B4">
        <w:rPr>
          <w:rFonts w:ascii="Times New Roman" w:hAnsi="Times New Roman"/>
          <w:kern w:val="36"/>
          <w:sz w:val="24"/>
          <w:szCs w:val="24"/>
        </w:rPr>
        <w:t>Revision Activities</w:t>
      </w:r>
    </w:p>
    <w:p w14:paraId="20676CB1"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1. Vocabulary Revision (Science &amp; Technology)</w:t>
      </w:r>
      <w:r w:rsidRPr="004E77B4">
        <w:rPr>
          <w:rFonts w:ascii="Times New Roman" w:hAnsi="Times New Roman"/>
          <w:sz w:val="24"/>
          <w:szCs w:val="24"/>
        </w:rPr>
        <w:br/>
        <w:t>- Create a list of 15 key terms (e.g., automation, innovation, data privacy).</w:t>
      </w:r>
      <w:r w:rsidRPr="004E77B4">
        <w:rPr>
          <w:rFonts w:ascii="Times New Roman" w:hAnsi="Times New Roman"/>
          <w:sz w:val="24"/>
          <w:szCs w:val="24"/>
        </w:rPr>
        <w:br/>
        <w:t>- Write one sentence for each word.</w:t>
      </w:r>
      <w:r w:rsidRPr="004E77B4">
        <w:rPr>
          <w:rFonts w:ascii="Times New Roman" w:hAnsi="Times New Roman"/>
          <w:sz w:val="24"/>
          <w:szCs w:val="24"/>
        </w:rPr>
        <w:br/>
      </w:r>
    </w:p>
    <w:p w14:paraId="3AC18D01"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2. Idea Generation Practice</w:t>
      </w:r>
      <w:r w:rsidRPr="004E77B4">
        <w:rPr>
          <w:rFonts w:ascii="Times New Roman" w:hAnsi="Times New Roman"/>
          <w:sz w:val="24"/>
          <w:szCs w:val="24"/>
        </w:rPr>
        <w:br/>
        <w:t>- List 3 advantages and 3 disadvantages of technology.</w:t>
      </w:r>
      <w:r w:rsidRPr="004E77B4">
        <w:rPr>
          <w:rFonts w:ascii="Times New Roman" w:hAnsi="Times New Roman"/>
          <w:sz w:val="24"/>
          <w:szCs w:val="24"/>
        </w:rPr>
        <w:br/>
        <w:t>- Expand each idea with a short explanation.</w:t>
      </w:r>
      <w:r w:rsidRPr="004E77B4">
        <w:rPr>
          <w:rFonts w:ascii="Times New Roman" w:hAnsi="Times New Roman"/>
          <w:sz w:val="24"/>
          <w:szCs w:val="24"/>
        </w:rPr>
        <w:br/>
      </w:r>
    </w:p>
    <w:p w14:paraId="2E4B3CE0"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3. Paraphrasing Task</w:t>
      </w:r>
      <w:r w:rsidRPr="004E77B4">
        <w:rPr>
          <w:rFonts w:ascii="Times New Roman" w:hAnsi="Times New Roman"/>
          <w:sz w:val="24"/>
          <w:szCs w:val="24"/>
        </w:rPr>
        <w:br/>
        <w:t>- Original: "Technology improves communication."</w:t>
      </w:r>
      <w:r w:rsidRPr="004E77B4">
        <w:rPr>
          <w:rFonts w:ascii="Times New Roman" w:hAnsi="Times New Roman"/>
          <w:sz w:val="24"/>
          <w:szCs w:val="24"/>
        </w:rPr>
        <w:br/>
        <w:t>- Rewrite this sentence in 3 different ways.</w:t>
      </w:r>
      <w:r w:rsidRPr="004E77B4">
        <w:rPr>
          <w:rFonts w:ascii="Times New Roman" w:hAnsi="Times New Roman"/>
          <w:sz w:val="24"/>
          <w:szCs w:val="24"/>
        </w:rPr>
        <w:br/>
      </w:r>
    </w:p>
    <w:p w14:paraId="176B2B3A"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4. Data Description Practice (Writing Task 1)</w:t>
      </w:r>
      <w:r w:rsidRPr="004E77B4">
        <w:rPr>
          <w:rFonts w:ascii="Times New Roman" w:hAnsi="Times New Roman"/>
          <w:sz w:val="24"/>
          <w:szCs w:val="24"/>
        </w:rPr>
        <w:br/>
        <w:t>- Imagine a table showing internet usage in 5 countries.</w:t>
      </w:r>
      <w:r w:rsidRPr="004E77B4">
        <w:rPr>
          <w:rFonts w:ascii="Times New Roman" w:hAnsi="Times New Roman"/>
          <w:sz w:val="24"/>
          <w:szCs w:val="24"/>
        </w:rPr>
        <w:br/>
        <w:t>- Write:</w:t>
      </w:r>
      <w:r w:rsidRPr="004E77B4">
        <w:rPr>
          <w:rFonts w:ascii="Times New Roman" w:hAnsi="Times New Roman"/>
          <w:sz w:val="24"/>
          <w:szCs w:val="24"/>
        </w:rPr>
        <w:br/>
        <w:t xml:space="preserve">  • An introduction</w:t>
      </w:r>
      <w:r w:rsidRPr="004E77B4">
        <w:rPr>
          <w:rFonts w:ascii="Times New Roman" w:hAnsi="Times New Roman"/>
          <w:sz w:val="24"/>
          <w:szCs w:val="24"/>
        </w:rPr>
        <w:br/>
        <w:t xml:space="preserve">  • An overview</w:t>
      </w:r>
      <w:r w:rsidRPr="004E77B4">
        <w:rPr>
          <w:rFonts w:ascii="Times New Roman" w:hAnsi="Times New Roman"/>
          <w:sz w:val="24"/>
          <w:szCs w:val="24"/>
        </w:rPr>
        <w:br/>
      </w:r>
    </w:p>
    <w:p w14:paraId="05661F59"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5. Linking Words Revision</w:t>
      </w:r>
      <w:r w:rsidRPr="004E77B4">
        <w:rPr>
          <w:rFonts w:ascii="Times New Roman" w:hAnsi="Times New Roman"/>
          <w:sz w:val="24"/>
          <w:szCs w:val="24"/>
        </w:rPr>
        <w:br/>
        <w:t>- List 10 linking words (e.g., however, moreover, in contrast).</w:t>
      </w:r>
      <w:r w:rsidRPr="004E77B4">
        <w:rPr>
          <w:rFonts w:ascii="Times New Roman" w:hAnsi="Times New Roman"/>
          <w:sz w:val="24"/>
          <w:szCs w:val="24"/>
        </w:rPr>
        <w:br/>
        <w:t>- Use each in a sentence.</w:t>
      </w:r>
      <w:r w:rsidRPr="004E77B4">
        <w:rPr>
          <w:rFonts w:ascii="Times New Roman" w:hAnsi="Times New Roman"/>
          <w:sz w:val="24"/>
          <w:szCs w:val="24"/>
        </w:rPr>
        <w:br/>
      </w:r>
    </w:p>
    <w:p w14:paraId="39CD538D"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6. Timed Writing Practice</w:t>
      </w:r>
      <w:r w:rsidRPr="004E77B4">
        <w:rPr>
          <w:rFonts w:ascii="Times New Roman" w:hAnsi="Times New Roman"/>
          <w:sz w:val="24"/>
          <w:szCs w:val="24"/>
        </w:rPr>
        <w:br/>
        <w:t>- Write a full Task 1 response in 20 minutes.</w:t>
      </w:r>
      <w:r w:rsidRPr="004E77B4">
        <w:rPr>
          <w:rFonts w:ascii="Times New Roman" w:hAnsi="Times New Roman"/>
          <w:sz w:val="24"/>
          <w:szCs w:val="24"/>
        </w:rPr>
        <w:br/>
        <w:t>- Focus on structure: introduction, overview, body paragraphs.</w:t>
      </w:r>
      <w:r w:rsidRPr="004E77B4">
        <w:rPr>
          <w:rFonts w:ascii="Times New Roman" w:hAnsi="Times New Roman"/>
          <w:sz w:val="24"/>
          <w:szCs w:val="24"/>
        </w:rPr>
        <w:br/>
      </w:r>
    </w:p>
    <w:p w14:paraId="150B273C" w14:textId="77777777" w:rsidR="00751C15" w:rsidRPr="004E77B4" w:rsidRDefault="00751C15" w:rsidP="00751C15">
      <w:pPr>
        <w:pStyle w:val="110"/>
        <w:rPr>
          <w:rFonts w:ascii="Times New Roman" w:hAnsi="Times New Roman"/>
          <w:kern w:val="36"/>
          <w:sz w:val="24"/>
          <w:szCs w:val="24"/>
        </w:rPr>
      </w:pPr>
      <w:r w:rsidRPr="004E77B4">
        <w:rPr>
          <w:rFonts w:ascii="Times New Roman" w:hAnsi="Times New Roman"/>
          <w:kern w:val="36"/>
          <w:sz w:val="24"/>
          <w:szCs w:val="24"/>
        </w:rPr>
        <w:lastRenderedPageBreak/>
        <w:t>Sample Revision Task</w:t>
      </w:r>
    </w:p>
    <w:p w14:paraId="55E89380"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Topic: Science and Technology</w:t>
      </w:r>
      <w:r w:rsidRPr="004E77B4">
        <w:rPr>
          <w:rFonts w:ascii="Times New Roman" w:hAnsi="Times New Roman"/>
          <w:sz w:val="24"/>
          <w:szCs w:val="24"/>
        </w:rPr>
        <w:br/>
        <w:t>Task: Write a short IELTS Task 1-style response describing advantages and disadvantages.</w:t>
      </w:r>
      <w:r w:rsidRPr="004E77B4">
        <w:rPr>
          <w:rFonts w:ascii="Times New Roman" w:hAnsi="Times New Roman"/>
          <w:sz w:val="24"/>
          <w:szCs w:val="24"/>
        </w:rPr>
        <w:br/>
      </w:r>
      <w:r w:rsidRPr="004E77B4">
        <w:rPr>
          <w:rFonts w:ascii="Times New Roman" w:hAnsi="Times New Roman"/>
          <w:sz w:val="24"/>
          <w:szCs w:val="24"/>
        </w:rPr>
        <w:br/>
        <w:t>Focus on:</w:t>
      </w:r>
      <w:r w:rsidRPr="004E77B4">
        <w:rPr>
          <w:rFonts w:ascii="Times New Roman" w:hAnsi="Times New Roman"/>
          <w:sz w:val="24"/>
          <w:szCs w:val="24"/>
        </w:rPr>
        <w:br/>
        <w:t>- Clear structure</w:t>
      </w:r>
      <w:r w:rsidRPr="004E77B4">
        <w:rPr>
          <w:rFonts w:ascii="Times New Roman" w:hAnsi="Times New Roman"/>
          <w:sz w:val="24"/>
          <w:szCs w:val="24"/>
        </w:rPr>
        <w:br/>
        <w:t>- Formal vocabulary</w:t>
      </w:r>
      <w:r w:rsidRPr="004E77B4">
        <w:rPr>
          <w:rFonts w:ascii="Times New Roman" w:hAnsi="Times New Roman"/>
          <w:sz w:val="24"/>
          <w:szCs w:val="24"/>
        </w:rPr>
        <w:br/>
        <w:t>- Balanced arguments</w:t>
      </w:r>
    </w:p>
    <w:p w14:paraId="0BE1305A" w14:textId="77777777" w:rsidR="00751C15" w:rsidRPr="004E77B4" w:rsidRDefault="00751C15" w:rsidP="00751C15">
      <w:pPr>
        <w:pStyle w:val="11"/>
        <w:rPr>
          <w:rFonts w:ascii="Times New Roman" w:hAnsi="Times New Roman"/>
          <w:sz w:val="24"/>
          <w:szCs w:val="24"/>
        </w:rPr>
      </w:pPr>
    </w:p>
    <w:p w14:paraId="2EE8B6DB" w14:textId="1E648B04" w:rsidR="00751C15" w:rsidRPr="004E77B4" w:rsidRDefault="00751C15" w:rsidP="00751C15">
      <w:pPr>
        <w:pStyle w:val="12"/>
        <w:rPr>
          <w:rFonts w:ascii="Times New Roman" w:hAnsi="Times New Roman"/>
          <w:sz w:val="24"/>
          <w:szCs w:val="24"/>
        </w:rPr>
      </w:pPr>
      <w:r w:rsidRPr="004E77B4">
        <w:rPr>
          <w:rFonts w:ascii="Times New Roman" w:hAnsi="Times New Roman"/>
          <w:sz w:val="24"/>
          <w:szCs w:val="24"/>
        </w:rPr>
        <w:t>4 topic. IELTS Grammar Revision – Wish &amp; If Only</w:t>
      </w:r>
    </w:p>
    <w:p w14:paraId="30BBBB9D"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This document provides structured revision activities focused on the grammar structures "wish" and "if only".</w:t>
      </w:r>
      <w:r w:rsidRPr="004E77B4">
        <w:rPr>
          <w:rFonts w:ascii="Times New Roman" w:hAnsi="Times New Roman"/>
          <w:sz w:val="24"/>
          <w:szCs w:val="24"/>
        </w:rPr>
        <w:br/>
      </w:r>
    </w:p>
    <w:p w14:paraId="2D193786" w14:textId="77777777" w:rsidR="00751C15" w:rsidRPr="004E77B4" w:rsidRDefault="00751C15" w:rsidP="00751C15">
      <w:pPr>
        <w:pStyle w:val="110"/>
        <w:rPr>
          <w:rFonts w:ascii="Times New Roman" w:hAnsi="Times New Roman"/>
          <w:kern w:val="36"/>
          <w:sz w:val="24"/>
          <w:szCs w:val="24"/>
        </w:rPr>
      </w:pPr>
      <w:r w:rsidRPr="004E77B4">
        <w:rPr>
          <w:rFonts w:ascii="Times New Roman" w:hAnsi="Times New Roman"/>
          <w:kern w:val="36"/>
          <w:sz w:val="24"/>
          <w:szCs w:val="24"/>
        </w:rPr>
        <w:t>Revision Activities</w:t>
      </w:r>
    </w:p>
    <w:p w14:paraId="3B73E014"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1. Structure Review</w:t>
      </w:r>
      <w:r w:rsidRPr="004E77B4">
        <w:rPr>
          <w:rFonts w:ascii="Times New Roman" w:hAnsi="Times New Roman"/>
          <w:sz w:val="24"/>
          <w:szCs w:val="24"/>
        </w:rPr>
        <w:br/>
        <w:t>- Write the forms:</w:t>
      </w:r>
      <w:r w:rsidRPr="004E77B4">
        <w:rPr>
          <w:rFonts w:ascii="Times New Roman" w:hAnsi="Times New Roman"/>
          <w:sz w:val="24"/>
          <w:szCs w:val="24"/>
        </w:rPr>
        <w:br/>
        <w:t xml:space="preserve">  • wish + past simple (present regret)</w:t>
      </w:r>
      <w:r w:rsidRPr="004E77B4">
        <w:rPr>
          <w:rFonts w:ascii="Times New Roman" w:hAnsi="Times New Roman"/>
          <w:sz w:val="24"/>
          <w:szCs w:val="24"/>
        </w:rPr>
        <w:br/>
        <w:t xml:space="preserve">  • wish + past perfect (past regret)</w:t>
      </w:r>
      <w:r w:rsidRPr="004E77B4">
        <w:rPr>
          <w:rFonts w:ascii="Times New Roman" w:hAnsi="Times New Roman"/>
          <w:sz w:val="24"/>
          <w:szCs w:val="24"/>
        </w:rPr>
        <w:br/>
        <w:t xml:space="preserve">  • wish + would (annoyance/change)</w:t>
      </w:r>
      <w:r w:rsidRPr="004E77B4">
        <w:rPr>
          <w:rFonts w:ascii="Times New Roman" w:hAnsi="Times New Roman"/>
          <w:sz w:val="24"/>
          <w:szCs w:val="24"/>
        </w:rPr>
        <w:br/>
        <w:t>- Give one example for each.</w:t>
      </w:r>
      <w:r w:rsidRPr="004E77B4">
        <w:rPr>
          <w:rFonts w:ascii="Times New Roman" w:hAnsi="Times New Roman"/>
          <w:sz w:val="24"/>
          <w:szCs w:val="24"/>
        </w:rPr>
        <w:br/>
      </w:r>
    </w:p>
    <w:p w14:paraId="67683548"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2. Sentence Transformation</w:t>
      </w:r>
      <w:r w:rsidRPr="004E77B4">
        <w:rPr>
          <w:rFonts w:ascii="Times New Roman" w:hAnsi="Times New Roman"/>
          <w:sz w:val="24"/>
          <w:szCs w:val="24"/>
        </w:rPr>
        <w:br/>
        <w:t>- Rewrite the sentences using "wish" or "if only":</w:t>
      </w:r>
      <w:r w:rsidRPr="004E77B4">
        <w:rPr>
          <w:rFonts w:ascii="Times New Roman" w:hAnsi="Times New Roman"/>
          <w:sz w:val="24"/>
          <w:szCs w:val="24"/>
        </w:rPr>
        <w:br/>
        <w:t xml:space="preserve">  • I don’t have enough time.</w:t>
      </w:r>
      <w:r w:rsidRPr="004E77B4">
        <w:rPr>
          <w:rFonts w:ascii="Times New Roman" w:hAnsi="Times New Roman"/>
          <w:sz w:val="24"/>
          <w:szCs w:val="24"/>
        </w:rPr>
        <w:br/>
        <w:t xml:space="preserve">  • I didn’t study for the exam.</w:t>
      </w:r>
      <w:r w:rsidRPr="004E77B4">
        <w:rPr>
          <w:rFonts w:ascii="Times New Roman" w:hAnsi="Times New Roman"/>
          <w:sz w:val="24"/>
          <w:szCs w:val="24"/>
        </w:rPr>
        <w:br/>
        <w:t xml:space="preserve">  • He talks too loudly.</w:t>
      </w:r>
      <w:r w:rsidRPr="004E77B4">
        <w:rPr>
          <w:rFonts w:ascii="Times New Roman" w:hAnsi="Times New Roman"/>
          <w:sz w:val="24"/>
          <w:szCs w:val="24"/>
        </w:rPr>
        <w:br/>
      </w:r>
    </w:p>
    <w:p w14:paraId="23D0F914"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3. Error Correction</w:t>
      </w:r>
      <w:r w:rsidRPr="004E77B4">
        <w:rPr>
          <w:rFonts w:ascii="Times New Roman" w:hAnsi="Times New Roman"/>
          <w:sz w:val="24"/>
          <w:szCs w:val="24"/>
        </w:rPr>
        <w:br/>
        <w:t>- Find and correct the mistakes:</w:t>
      </w:r>
      <w:r w:rsidRPr="004E77B4">
        <w:rPr>
          <w:rFonts w:ascii="Times New Roman" w:hAnsi="Times New Roman"/>
          <w:sz w:val="24"/>
          <w:szCs w:val="24"/>
        </w:rPr>
        <w:br/>
        <w:t xml:space="preserve">  • I wish I have more money.</w:t>
      </w:r>
      <w:r w:rsidRPr="004E77B4">
        <w:rPr>
          <w:rFonts w:ascii="Times New Roman" w:hAnsi="Times New Roman"/>
          <w:sz w:val="24"/>
          <w:szCs w:val="24"/>
        </w:rPr>
        <w:br/>
        <w:t xml:space="preserve">  • If only I study harder last year.</w:t>
      </w:r>
      <w:r w:rsidRPr="004E77B4">
        <w:rPr>
          <w:rFonts w:ascii="Times New Roman" w:hAnsi="Times New Roman"/>
          <w:sz w:val="24"/>
          <w:szCs w:val="24"/>
        </w:rPr>
        <w:br/>
        <w:t xml:space="preserve">  • I wish he will stop interrupting.</w:t>
      </w:r>
      <w:r w:rsidRPr="004E77B4">
        <w:rPr>
          <w:rFonts w:ascii="Times New Roman" w:hAnsi="Times New Roman"/>
          <w:sz w:val="24"/>
          <w:szCs w:val="24"/>
        </w:rPr>
        <w:br/>
      </w:r>
    </w:p>
    <w:p w14:paraId="22F039A7"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4. Gap Fill Exercise</w:t>
      </w:r>
      <w:r w:rsidRPr="004E77B4">
        <w:rPr>
          <w:rFonts w:ascii="Times New Roman" w:hAnsi="Times New Roman"/>
          <w:sz w:val="24"/>
          <w:szCs w:val="24"/>
        </w:rPr>
        <w:br/>
        <w:t>- Complete the sentences:</w:t>
      </w:r>
      <w:r w:rsidRPr="004E77B4">
        <w:rPr>
          <w:rFonts w:ascii="Times New Roman" w:hAnsi="Times New Roman"/>
          <w:sz w:val="24"/>
          <w:szCs w:val="24"/>
        </w:rPr>
        <w:br/>
        <w:t xml:space="preserve">  • I wish I ______ (be) taller.</w:t>
      </w:r>
      <w:r w:rsidRPr="004E77B4">
        <w:rPr>
          <w:rFonts w:ascii="Times New Roman" w:hAnsi="Times New Roman"/>
          <w:sz w:val="24"/>
          <w:szCs w:val="24"/>
        </w:rPr>
        <w:br/>
        <w:t xml:space="preserve">  • If only she ______ (not/forget) the meeting.</w:t>
      </w:r>
      <w:r w:rsidRPr="004E77B4">
        <w:rPr>
          <w:rFonts w:ascii="Times New Roman" w:hAnsi="Times New Roman"/>
          <w:sz w:val="24"/>
          <w:szCs w:val="24"/>
        </w:rPr>
        <w:br/>
      </w:r>
      <w:r w:rsidRPr="004E77B4">
        <w:rPr>
          <w:rFonts w:ascii="Times New Roman" w:hAnsi="Times New Roman"/>
          <w:sz w:val="24"/>
          <w:szCs w:val="24"/>
        </w:rPr>
        <w:lastRenderedPageBreak/>
        <w:t xml:space="preserve">  • I wish they ______ (stop) making noise.</w:t>
      </w:r>
      <w:r w:rsidRPr="004E77B4">
        <w:rPr>
          <w:rFonts w:ascii="Times New Roman" w:hAnsi="Times New Roman"/>
          <w:sz w:val="24"/>
          <w:szCs w:val="24"/>
        </w:rPr>
        <w:br/>
      </w:r>
    </w:p>
    <w:p w14:paraId="74E076C9"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5. Speaking Practice</w:t>
      </w:r>
      <w:r w:rsidRPr="004E77B4">
        <w:rPr>
          <w:rFonts w:ascii="Times New Roman" w:hAnsi="Times New Roman"/>
          <w:sz w:val="24"/>
          <w:szCs w:val="24"/>
        </w:rPr>
        <w:br/>
        <w:t>- Say 5 sentences about your life using:</w:t>
      </w:r>
      <w:r w:rsidRPr="004E77B4">
        <w:rPr>
          <w:rFonts w:ascii="Times New Roman" w:hAnsi="Times New Roman"/>
          <w:sz w:val="24"/>
          <w:szCs w:val="24"/>
        </w:rPr>
        <w:br/>
        <w:t xml:space="preserve">  • present regrets</w:t>
      </w:r>
      <w:r w:rsidRPr="004E77B4">
        <w:rPr>
          <w:rFonts w:ascii="Times New Roman" w:hAnsi="Times New Roman"/>
          <w:sz w:val="24"/>
          <w:szCs w:val="24"/>
        </w:rPr>
        <w:br/>
        <w:t xml:space="preserve">  • past regrets</w:t>
      </w:r>
      <w:r w:rsidRPr="004E77B4">
        <w:rPr>
          <w:rFonts w:ascii="Times New Roman" w:hAnsi="Times New Roman"/>
          <w:sz w:val="24"/>
          <w:szCs w:val="24"/>
        </w:rPr>
        <w:br/>
        <w:t xml:space="preserve">  • things that annoy you</w:t>
      </w:r>
      <w:r w:rsidRPr="004E77B4">
        <w:rPr>
          <w:rFonts w:ascii="Times New Roman" w:hAnsi="Times New Roman"/>
          <w:sz w:val="24"/>
          <w:szCs w:val="24"/>
        </w:rPr>
        <w:br/>
      </w:r>
    </w:p>
    <w:p w14:paraId="6239E2EC"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6. Writing Practice</w:t>
      </w:r>
      <w:r w:rsidRPr="004E77B4">
        <w:rPr>
          <w:rFonts w:ascii="Times New Roman" w:hAnsi="Times New Roman"/>
          <w:sz w:val="24"/>
          <w:szCs w:val="24"/>
        </w:rPr>
        <w:br/>
        <w:t>- Write a short paragraph (80–100 words) about:</w:t>
      </w:r>
      <w:r w:rsidRPr="004E77B4">
        <w:rPr>
          <w:rFonts w:ascii="Times New Roman" w:hAnsi="Times New Roman"/>
          <w:sz w:val="24"/>
          <w:szCs w:val="24"/>
        </w:rPr>
        <w:br/>
        <w:t xml:space="preserve">  "Things you wish you could change about your past or present."</w:t>
      </w:r>
      <w:r w:rsidRPr="004E77B4">
        <w:rPr>
          <w:rFonts w:ascii="Times New Roman" w:hAnsi="Times New Roman"/>
          <w:sz w:val="24"/>
          <w:szCs w:val="24"/>
        </w:rPr>
        <w:br/>
        <w:t>- Use at least 4 examples of "wish" or "if only".</w:t>
      </w:r>
      <w:r w:rsidRPr="004E77B4">
        <w:rPr>
          <w:rFonts w:ascii="Times New Roman" w:hAnsi="Times New Roman"/>
          <w:sz w:val="24"/>
          <w:szCs w:val="24"/>
        </w:rPr>
        <w:br/>
      </w:r>
    </w:p>
    <w:p w14:paraId="61C352C5" w14:textId="77777777" w:rsidR="00751C15" w:rsidRPr="004E77B4" w:rsidRDefault="00751C15" w:rsidP="00751C15">
      <w:pPr>
        <w:pStyle w:val="110"/>
        <w:rPr>
          <w:rFonts w:ascii="Times New Roman" w:hAnsi="Times New Roman"/>
          <w:kern w:val="36"/>
          <w:sz w:val="24"/>
          <w:szCs w:val="24"/>
        </w:rPr>
      </w:pPr>
      <w:r w:rsidRPr="004E77B4">
        <w:rPr>
          <w:rFonts w:ascii="Times New Roman" w:hAnsi="Times New Roman"/>
          <w:kern w:val="36"/>
          <w:sz w:val="24"/>
          <w:szCs w:val="24"/>
        </w:rPr>
        <w:t>Quick Reference</w:t>
      </w:r>
    </w:p>
    <w:p w14:paraId="4CF8E826"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Present regret:</w:t>
      </w:r>
      <w:r w:rsidRPr="004E77B4">
        <w:rPr>
          <w:rFonts w:ascii="Times New Roman" w:hAnsi="Times New Roman"/>
          <w:sz w:val="24"/>
          <w:szCs w:val="24"/>
        </w:rPr>
        <w:br/>
        <w:t>I wish I knew the answer.</w:t>
      </w:r>
      <w:r w:rsidRPr="004E77B4">
        <w:rPr>
          <w:rFonts w:ascii="Times New Roman" w:hAnsi="Times New Roman"/>
          <w:sz w:val="24"/>
          <w:szCs w:val="24"/>
        </w:rPr>
        <w:br/>
      </w:r>
      <w:r w:rsidRPr="004E77B4">
        <w:rPr>
          <w:rFonts w:ascii="Times New Roman" w:hAnsi="Times New Roman"/>
          <w:sz w:val="24"/>
          <w:szCs w:val="24"/>
        </w:rPr>
        <w:br/>
        <w:t>Past regret:</w:t>
      </w:r>
      <w:r w:rsidRPr="004E77B4">
        <w:rPr>
          <w:rFonts w:ascii="Times New Roman" w:hAnsi="Times New Roman"/>
          <w:sz w:val="24"/>
          <w:szCs w:val="24"/>
        </w:rPr>
        <w:br/>
        <w:t>I wish I had studied more.</w:t>
      </w:r>
      <w:r w:rsidRPr="004E77B4">
        <w:rPr>
          <w:rFonts w:ascii="Times New Roman" w:hAnsi="Times New Roman"/>
          <w:sz w:val="24"/>
          <w:szCs w:val="24"/>
        </w:rPr>
        <w:br/>
      </w:r>
      <w:r w:rsidRPr="004E77B4">
        <w:rPr>
          <w:rFonts w:ascii="Times New Roman" w:hAnsi="Times New Roman"/>
          <w:sz w:val="24"/>
          <w:szCs w:val="24"/>
        </w:rPr>
        <w:br/>
        <w:t>Annoyance:</w:t>
      </w:r>
      <w:r w:rsidRPr="004E77B4">
        <w:rPr>
          <w:rFonts w:ascii="Times New Roman" w:hAnsi="Times New Roman"/>
          <w:sz w:val="24"/>
          <w:szCs w:val="24"/>
        </w:rPr>
        <w:br/>
        <w:t>I wish he would be quiet.</w:t>
      </w:r>
      <w:r w:rsidRPr="004E77B4">
        <w:rPr>
          <w:rFonts w:ascii="Times New Roman" w:hAnsi="Times New Roman"/>
          <w:sz w:val="24"/>
          <w:szCs w:val="24"/>
        </w:rPr>
        <w:br/>
      </w:r>
    </w:p>
    <w:p w14:paraId="5C9E43FE" w14:textId="769A5053" w:rsidR="00751C15" w:rsidRPr="004E77B4" w:rsidRDefault="0061688C" w:rsidP="00751C15">
      <w:pPr>
        <w:pStyle w:val="12"/>
        <w:rPr>
          <w:rFonts w:ascii="Times New Roman" w:hAnsi="Times New Roman"/>
          <w:sz w:val="24"/>
          <w:szCs w:val="24"/>
        </w:rPr>
      </w:pPr>
      <w:r w:rsidRPr="004E77B4">
        <w:rPr>
          <w:rFonts w:ascii="Times New Roman" w:hAnsi="Times New Roman"/>
          <w:sz w:val="24"/>
          <w:szCs w:val="24"/>
        </w:rPr>
        <w:t>Topic 5.</w:t>
      </w:r>
      <w:r w:rsidR="00751C15" w:rsidRPr="004E77B4">
        <w:rPr>
          <w:rFonts w:ascii="Times New Roman" w:hAnsi="Times New Roman"/>
          <w:sz w:val="24"/>
          <w:szCs w:val="24"/>
        </w:rPr>
        <w:t>IELTS Vocabulary Revision – Information Technology</w:t>
      </w:r>
    </w:p>
    <w:p w14:paraId="3EA351D2"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This document provides structured revision activities focused on Information Technology vocabulary.</w:t>
      </w:r>
      <w:r w:rsidRPr="004E77B4">
        <w:rPr>
          <w:rFonts w:ascii="Times New Roman" w:hAnsi="Times New Roman"/>
          <w:sz w:val="24"/>
          <w:szCs w:val="24"/>
        </w:rPr>
        <w:br/>
      </w:r>
    </w:p>
    <w:p w14:paraId="1A86CA5F" w14:textId="77777777" w:rsidR="00751C15" w:rsidRPr="004E77B4" w:rsidRDefault="00751C15" w:rsidP="00751C15">
      <w:pPr>
        <w:pStyle w:val="110"/>
        <w:rPr>
          <w:rFonts w:ascii="Times New Roman" w:hAnsi="Times New Roman"/>
          <w:kern w:val="36"/>
          <w:sz w:val="24"/>
          <w:szCs w:val="24"/>
        </w:rPr>
      </w:pPr>
      <w:r w:rsidRPr="004E77B4">
        <w:rPr>
          <w:rFonts w:ascii="Times New Roman" w:hAnsi="Times New Roman"/>
          <w:kern w:val="36"/>
          <w:sz w:val="24"/>
          <w:szCs w:val="24"/>
        </w:rPr>
        <w:t>Revision Activities</w:t>
      </w:r>
    </w:p>
    <w:p w14:paraId="400E5343"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1. Vocabulary List Building</w:t>
      </w:r>
      <w:r w:rsidRPr="004E77B4">
        <w:rPr>
          <w:rFonts w:ascii="Times New Roman" w:hAnsi="Times New Roman"/>
          <w:sz w:val="24"/>
          <w:szCs w:val="24"/>
        </w:rPr>
        <w:br/>
        <w:t>- Write 15–20 key IT terms (e.g., software, hardware, cybersecurity, database).</w:t>
      </w:r>
      <w:r w:rsidRPr="004E77B4">
        <w:rPr>
          <w:rFonts w:ascii="Times New Roman" w:hAnsi="Times New Roman"/>
          <w:sz w:val="24"/>
          <w:szCs w:val="24"/>
        </w:rPr>
        <w:br/>
        <w:t>- Add a short definition for each.</w:t>
      </w:r>
      <w:r w:rsidRPr="004E77B4">
        <w:rPr>
          <w:rFonts w:ascii="Times New Roman" w:hAnsi="Times New Roman"/>
          <w:sz w:val="24"/>
          <w:szCs w:val="24"/>
        </w:rPr>
        <w:br/>
      </w:r>
    </w:p>
    <w:p w14:paraId="009D0663"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2. Sentence Practice</w:t>
      </w:r>
      <w:r w:rsidRPr="004E77B4">
        <w:rPr>
          <w:rFonts w:ascii="Times New Roman" w:hAnsi="Times New Roman"/>
          <w:sz w:val="24"/>
          <w:szCs w:val="24"/>
        </w:rPr>
        <w:br/>
        <w:t>- Write one sentence for each word from your list.</w:t>
      </w:r>
      <w:r w:rsidRPr="004E77B4">
        <w:rPr>
          <w:rFonts w:ascii="Times New Roman" w:hAnsi="Times New Roman"/>
          <w:sz w:val="24"/>
          <w:szCs w:val="24"/>
        </w:rPr>
        <w:br/>
        <w:t>- Make sure the meaning is clear from context.</w:t>
      </w:r>
      <w:r w:rsidRPr="004E77B4">
        <w:rPr>
          <w:rFonts w:ascii="Times New Roman" w:hAnsi="Times New Roman"/>
          <w:sz w:val="24"/>
          <w:szCs w:val="24"/>
        </w:rPr>
        <w:br/>
      </w:r>
    </w:p>
    <w:p w14:paraId="230ABDA9"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lastRenderedPageBreak/>
        <w:t>3. Synonyms &amp; Paraphrasing</w:t>
      </w:r>
      <w:r w:rsidRPr="004E77B4">
        <w:rPr>
          <w:rFonts w:ascii="Times New Roman" w:hAnsi="Times New Roman"/>
          <w:sz w:val="24"/>
          <w:szCs w:val="24"/>
        </w:rPr>
        <w:br/>
        <w:t>- Replace the words with suitable synonyms:</w:t>
      </w:r>
      <w:r w:rsidRPr="004E77B4">
        <w:rPr>
          <w:rFonts w:ascii="Times New Roman" w:hAnsi="Times New Roman"/>
          <w:sz w:val="24"/>
          <w:szCs w:val="24"/>
        </w:rPr>
        <w:br/>
        <w:t xml:space="preserve">  • information</w:t>
      </w:r>
      <w:r w:rsidRPr="004E77B4">
        <w:rPr>
          <w:rFonts w:ascii="Times New Roman" w:hAnsi="Times New Roman"/>
          <w:sz w:val="24"/>
          <w:szCs w:val="24"/>
        </w:rPr>
        <w:br/>
        <w:t xml:space="preserve">  • technology</w:t>
      </w:r>
      <w:r w:rsidRPr="004E77B4">
        <w:rPr>
          <w:rFonts w:ascii="Times New Roman" w:hAnsi="Times New Roman"/>
          <w:sz w:val="24"/>
          <w:szCs w:val="24"/>
        </w:rPr>
        <w:br/>
        <w:t xml:space="preserve">  • internet</w:t>
      </w:r>
      <w:r w:rsidRPr="004E77B4">
        <w:rPr>
          <w:rFonts w:ascii="Times New Roman" w:hAnsi="Times New Roman"/>
          <w:sz w:val="24"/>
          <w:szCs w:val="24"/>
        </w:rPr>
        <w:br/>
        <w:t xml:space="preserve">  • data</w:t>
      </w:r>
      <w:r w:rsidRPr="004E77B4">
        <w:rPr>
          <w:rFonts w:ascii="Times New Roman" w:hAnsi="Times New Roman"/>
          <w:sz w:val="24"/>
          <w:szCs w:val="24"/>
        </w:rPr>
        <w:br/>
      </w:r>
    </w:p>
    <w:p w14:paraId="6E1AD0FD"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4. Collocations Practice</w:t>
      </w:r>
      <w:r w:rsidRPr="004E77B4">
        <w:rPr>
          <w:rFonts w:ascii="Times New Roman" w:hAnsi="Times New Roman"/>
          <w:sz w:val="24"/>
          <w:szCs w:val="24"/>
        </w:rPr>
        <w:br/>
        <w:t>- Match or create strong collocations:</w:t>
      </w:r>
      <w:r w:rsidRPr="004E77B4">
        <w:rPr>
          <w:rFonts w:ascii="Times New Roman" w:hAnsi="Times New Roman"/>
          <w:sz w:val="24"/>
          <w:szCs w:val="24"/>
        </w:rPr>
        <w:br/>
        <w:t xml:space="preserve">  • store ______</w:t>
      </w:r>
      <w:r w:rsidRPr="004E77B4">
        <w:rPr>
          <w:rFonts w:ascii="Times New Roman" w:hAnsi="Times New Roman"/>
          <w:sz w:val="24"/>
          <w:szCs w:val="24"/>
        </w:rPr>
        <w:br/>
        <w:t xml:space="preserve">  • access ______</w:t>
      </w:r>
      <w:r w:rsidRPr="004E77B4">
        <w:rPr>
          <w:rFonts w:ascii="Times New Roman" w:hAnsi="Times New Roman"/>
          <w:sz w:val="24"/>
          <w:szCs w:val="24"/>
        </w:rPr>
        <w:br/>
        <w:t xml:space="preserve">  • protect ______</w:t>
      </w:r>
      <w:r w:rsidRPr="004E77B4">
        <w:rPr>
          <w:rFonts w:ascii="Times New Roman" w:hAnsi="Times New Roman"/>
          <w:sz w:val="24"/>
          <w:szCs w:val="24"/>
        </w:rPr>
        <w:br/>
        <w:t xml:space="preserve">  • process ______</w:t>
      </w:r>
      <w:r w:rsidRPr="004E77B4">
        <w:rPr>
          <w:rFonts w:ascii="Times New Roman" w:hAnsi="Times New Roman"/>
          <w:sz w:val="24"/>
          <w:szCs w:val="24"/>
        </w:rPr>
        <w:br/>
      </w:r>
    </w:p>
    <w:p w14:paraId="15D06207"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5. Gap Fill Exercise</w:t>
      </w:r>
      <w:r w:rsidRPr="004E77B4">
        <w:rPr>
          <w:rFonts w:ascii="Times New Roman" w:hAnsi="Times New Roman"/>
          <w:sz w:val="24"/>
          <w:szCs w:val="24"/>
        </w:rPr>
        <w:br/>
        <w:t>- Complete the sentences:</w:t>
      </w:r>
      <w:r w:rsidRPr="004E77B4">
        <w:rPr>
          <w:rFonts w:ascii="Times New Roman" w:hAnsi="Times New Roman"/>
          <w:sz w:val="24"/>
          <w:szCs w:val="24"/>
        </w:rPr>
        <w:br/>
        <w:t xml:space="preserve">  • Cybersecurity helps protect ______ from attacks.</w:t>
      </w:r>
      <w:r w:rsidRPr="004E77B4">
        <w:rPr>
          <w:rFonts w:ascii="Times New Roman" w:hAnsi="Times New Roman"/>
          <w:sz w:val="24"/>
          <w:szCs w:val="24"/>
        </w:rPr>
        <w:br/>
        <w:t xml:space="preserve">  • Cloud computing allows users to store data ______.</w:t>
      </w:r>
      <w:r w:rsidRPr="004E77B4">
        <w:rPr>
          <w:rFonts w:ascii="Times New Roman" w:hAnsi="Times New Roman"/>
          <w:sz w:val="24"/>
          <w:szCs w:val="24"/>
        </w:rPr>
        <w:br/>
        <w:t xml:space="preserve">  • A database is used to organize large amounts of ______.</w:t>
      </w:r>
      <w:r w:rsidRPr="004E77B4">
        <w:rPr>
          <w:rFonts w:ascii="Times New Roman" w:hAnsi="Times New Roman"/>
          <w:sz w:val="24"/>
          <w:szCs w:val="24"/>
        </w:rPr>
        <w:br/>
      </w:r>
    </w:p>
    <w:p w14:paraId="764D55D2"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6. Speaking Practice</w:t>
      </w:r>
      <w:r w:rsidRPr="004E77B4">
        <w:rPr>
          <w:rFonts w:ascii="Times New Roman" w:hAnsi="Times New Roman"/>
          <w:sz w:val="24"/>
          <w:szCs w:val="24"/>
        </w:rPr>
        <w:br/>
        <w:t>- Talk about:</w:t>
      </w:r>
      <w:r w:rsidRPr="004E77B4">
        <w:rPr>
          <w:rFonts w:ascii="Times New Roman" w:hAnsi="Times New Roman"/>
          <w:sz w:val="24"/>
          <w:szCs w:val="24"/>
        </w:rPr>
        <w:br/>
        <w:t xml:space="preserve">  • How technology affects your daily life</w:t>
      </w:r>
      <w:r w:rsidRPr="004E77B4">
        <w:rPr>
          <w:rFonts w:ascii="Times New Roman" w:hAnsi="Times New Roman"/>
          <w:sz w:val="24"/>
          <w:szCs w:val="24"/>
        </w:rPr>
        <w:br/>
        <w:t xml:space="preserve">  • The advantages and disadvantages of the internet</w:t>
      </w:r>
      <w:r w:rsidRPr="004E77B4">
        <w:rPr>
          <w:rFonts w:ascii="Times New Roman" w:hAnsi="Times New Roman"/>
          <w:sz w:val="24"/>
          <w:szCs w:val="24"/>
        </w:rPr>
        <w:br/>
        <w:t>- Use at least 5 IT-related words.</w:t>
      </w:r>
      <w:r w:rsidRPr="004E77B4">
        <w:rPr>
          <w:rFonts w:ascii="Times New Roman" w:hAnsi="Times New Roman"/>
          <w:sz w:val="24"/>
          <w:szCs w:val="24"/>
        </w:rPr>
        <w:br/>
      </w:r>
    </w:p>
    <w:p w14:paraId="0FE24ABC"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7. Writing Practice</w:t>
      </w:r>
      <w:r w:rsidRPr="004E77B4">
        <w:rPr>
          <w:rFonts w:ascii="Times New Roman" w:hAnsi="Times New Roman"/>
          <w:sz w:val="24"/>
          <w:szCs w:val="24"/>
        </w:rPr>
        <w:br/>
        <w:t>- Write a short paragraph (80–120 words) about:</w:t>
      </w:r>
      <w:r w:rsidRPr="004E77B4">
        <w:rPr>
          <w:rFonts w:ascii="Times New Roman" w:hAnsi="Times New Roman"/>
          <w:sz w:val="24"/>
          <w:szCs w:val="24"/>
        </w:rPr>
        <w:br/>
        <w:t xml:space="preserve">  "The impact of information technology on society."</w:t>
      </w:r>
      <w:r w:rsidRPr="004E77B4">
        <w:rPr>
          <w:rFonts w:ascii="Times New Roman" w:hAnsi="Times New Roman"/>
          <w:sz w:val="24"/>
          <w:szCs w:val="24"/>
        </w:rPr>
        <w:br/>
        <w:t>- Use at least 6 vocabulary items from your list.</w:t>
      </w:r>
      <w:r w:rsidRPr="004E77B4">
        <w:rPr>
          <w:rFonts w:ascii="Times New Roman" w:hAnsi="Times New Roman"/>
          <w:sz w:val="24"/>
          <w:szCs w:val="24"/>
        </w:rPr>
        <w:br/>
      </w:r>
    </w:p>
    <w:p w14:paraId="7759C212" w14:textId="77777777" w:rsidR="00751C15" w:rsidRPr="004E77B4" w:rsidRDefault="00751C15" w:rsidP="00751C15">
      <w:pPr>
        <w:pStyle w:val="110"/>
        <w:rPr>
          <w:rFonts w:ascii="Times New Roman" w:hAnsi="Times New Roman"/>
          <w:kern w:val="36"/>
          <w:sz w:val="24"/>
          <w:szCs w:val="24"/>
        </w:rPr>
      </w:pPr>
      <w:r w:rsidRPr="004E77B4">
        <w:rPr>
          <w:rFonts w:ascii="Times New Roman" w:hAnsi="Times New Roman"/>
          <w:kern w:val="36"/>
          <w:sz w:val="24"/>
          <w:szCs w:val="24"/>
        </w:rPr>
        <w:t>Quick Reference Vocabulary</w:t>
      </w:r>
    </w:p>
    <w:p w14:paraId="49771A16"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 Software – programs used by a computer</w:t>
      </w:r>
      <w:r w:rsidRPr="004E77B4">
        <w:rPr>
          <w:rFonts w:ascii="Times New Roman" w:hAnsi="Times New Roman"/>
          <w:sz w:val="24"/>
          <w:szCs w:val="24"/>
        </w:rPr>
        <w:br/>
        <w:t>• Hardware – physical parts of a computer</w:t>
      </w:r>
      <w:r w:rsidRPr="004E77B4">
        <w:rPr>
          <w:rFonts w:ascii="Times New Roman" w:hAnsi="Times New Roman"/>
          <w:sz w:val="24"/>
          <w:szCs w:val="24"/>
        </w:rPr>
        <w:br/>
        <w:t>• Cybersecurity – protection of systems and data</w:t>
      </w:r>
      <w:r w:rsidRPr="004E77B4">
        <w:rPr>
          <w:rFonts w:ascii="Times New Roman" w:hAnsi="Times New Roman"/>
          <w:sz w:val="24"/>
          <w:szCs w:val="24"/>
        </w:rPr>
        <w:br/>
        <w:t>• Database – organized collection of data</w:t>
      </w:r>
      <w:r w:rsidRPr="004E77B4">
        <w:rPr>
          <w:rFonts w:ascii="Times New Roman" w:hAnsi="Times New Roman"/>
          <w:sz w:val="24"/>
          <w:szCs w:val="24"/>
        </w:rPr>
        <w:br/>
        <w:t>• Cloud computing – storing data online</w:t>
      </w:r>
      <w:r w:rsidRPr="004E77B4">
        <w:rPr>
          <w:rFonts w:ascii="Times New Roman" w:hAnsi="Times New Roman"/>
          <w:sz w:val="24"/>
          <w:szCs w:val="24"/>
        </w:rPr>
        <w:br/>
        <w:t>• Network – connected computers and devices</w:t>
      </w:r>
      <w:r w:rsidRPr="004E77B4">
        <w:rPr>
          <w:rFonts w:ascii="Times New Roman" w:hAnsi="Times New Roman"/>
          <w:sz w:val="24"/>
          <w:szCs w:val="24"/>
        </w:rPr>
        <w:br/>
      </w:r>
    </w:p>
    <w:p w14:paraId="1D4B4402" w14:textId="359269FD"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lastRenderedPageBreak/>
        <w:br/>
      </w:r>
    </w:p>
    <w:p w14:paraId="4CCBFCB8" w14:textId="2F7929DB" w:rsidR="0061688C" w:rsidRPr="004E77B4" w:rsidRDefault="0061688C" w:rsidP="0061688C">
      <w:pPr>
        <w:pStyle w:val="11"/>
        <w:pBdr>
          <w:top w:val="single" w:sz="2" w:space="0" w:color="auto"/>
          <w:left w:val="single" w:sz="2" w:space="0" w:color="auto"/>
          <w:bottom w:val="single" w:sz="2" w:space="0" w:color="auto"/>
          <w:right w:val="single" w:sz="2" w:space="0" w:color="auto"/>
        </w:pBdr>
        <w:spacing w:after="100" w:afterAutospacing="1"/>
        <w:outlineLvl w:val="1"/>
        <w:rPr>
          <w:rFonts w:ascii="Times New Roman" w:hAnsi="Times New Roman"/>
          <w:bCs/>
          <w:color w:val="000000"/>
          <w:sz w:val="24"/>
          <w:szCs w:val="24"/>
        </w:rPr>
      </w:pPr>
      <w:r w:rsidRPr="004E77B4">
        <w:rPr>
          <w:rFonts w:ascii="Times New Roman" w:hAnsi="Times New Roman"/>
          <w:bCs/>
          <w:color w:val="000000"/>
          <w:sz w:val="24"/>
          <w:szCs w:val="24"/>
        </w:rPr>
        <w:t>Topic 6.</w:t>
      </w:r>
    </w:p>
    <w:p w14:paraId="30A0C929" w14:textId="46E15022" w:rsidR="0061688C" w:rsidRPr="004E77B4" w:rsidRDefault="0061688C" w:rsidP="0061688C">
      <w:pPr>
        <w:pStyle w:val="11"/>
        <w:pBdr>
          <w:top w:val="single" w:sz="2" w:space="0" w:color="auto"/>
          <w:left w:val="single" w:sz="2" w:space="0" w:color="auto"/>
          <w:bottom w:val="single" w:sz="2" w:space="0" w:color="auto"/>
          <w:right w:val="single" w:sz="2" w:space="0" w:color="auto"/>
        </w:pBdr>
        <w:spacing w:after="100" w:afterAutospacing="1"/>
        <w:outlineLvl w:val="1"/>
        <w:rPr>
          <w:rFonts w:ascii="Times New Roman" w:hAnsi="Times New Roman"/>
          <w:bCs/>
          <w:color w:val="000000"/>
          <w:sz w:val="24"/>
          <w:szCs w:val="24"/>
        </w:rPr>
      </w:pPr>
      <w:r w:rsidRPr="004E77B4">
        <w:rPr>
          <w:rFonts w:ascii="Times New Roman" w:hAnsi="Times New Roman"/>
          <w:bCs/>
          <w:color w:val="000000"/>
          <w:sz w:val="24"/>
          <w:szCs w:val="24"/>
        </w:rPr>
        <w:t>IELTS Writing Task 1 (Table) -- Success and Failure</w:t>
      </w:r>
    </w:p>
    <w:p w14:paraId="235200BD" w14:textId="77777777" w:rsidR="0061688C" w:rsidRPr="004E77B4" w:rsidRDefault="0061688C" w:rsidP="0061688C">
      <w:pPr>
        <w:pStyle w:val="11"/>
        <w:pBdr>
          <w:top w:val="single" w:sz="2" w:space="0" w:color="auto"/>
          <w:left w:val="single" w:sz="2" w:space="0" w:color="auto"/>
          <w:bottom w:val="single" w:sz="2" w:space="0" w:color="auto"/>
          <w:right w:val="single" w:sz="2" w:space="0" w:color="auto"/>
        </w:pBdr>
        <w:spacing w:after="100" w:afterAutospacing="1"/>
        <w:rPr>
          <w:rFonts w:ascii="Times New Roman" w:hAnsi="Times New Roman"/>
          <w:color w:val="000000"/>
          <w:sz w:val="24"/>
          <w:szCs w:val="24"/>
        </w:rPr>
      </w:pPr>
      <w:r w:rsidRPr="004E77B4">
        <w:rPr>
          <w:rFonts w:ascii="Times New Roman" w:hAnsi="Times New Roman"/>
          <w:color w:val="000000"/>
          <w:sz w:val="24"/>
          <w:szCs w:val="24"/>
        </w:rPr>
        <w:t>The table below shows the factors commonly associated with success and failure in professional life.</w:t>
      </w:r>
    </w:p>
    <w:tbl>
      <w:tblPr>
        <w:tblStyle w:val="TableNormal"/>
        <w:tblW w:w="10776" w:type="dxa"/>
        <w:tblCellSpacing w:w="15" w:type="dxa"/>
        <w:tblInd w:w="-47"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5002"/>
        <w:gridCol w:w="5774"/>
      </w:tblGrid>
      <w:tr w:rsidR="0061688C" w:rsidRPr="004E77B4" w14:paraId="79B9A628" w14:textId="77777777" w:rsidTr="0061688C">
        <w:trPr>
          <w:tblCellSpacing w:w="15" w:type="dxa"/>
        </w:trPr>
        <w:tc>
          <w:tcPr>
            <w:tcW w:w="0" w:type="auto"/>
            <w:tcBorders>
              <w:top w:val="single" w:sz="2" w:space="0" w:color="auto"/>
              <w:left w:val="single" w:sz="2" w:space="0" w:color="auto"/>
              <w:bottom w:val="single" w:sz="6" w:space="0" w:color="auto"/>
              <w:right w:val="single" w:sz="6" w:space="0" w:color="auto"/>
            </w:tcBorders>
            <w:tcMar>
              <w:top w:w="120" w:type="dxa"/>
              <w:left w:w="120" w:type="dxa"/>
              <w:bottom w:w="120" w:type="dxa"/>
              <w:right w:w="120" w:type="dxa"/>
            </w:tcMar>
            <w:vAlign w:val="bottom"/>
            <w:hideMark/>
          </w:tcPr>
          <w:p w14:paraId="1BF31A25" w14:textId="77777777" w:rsidR="0061688C" w:rsidRPr="004E77B4" w:rsidRDefault="0061688C">
            <w:pPr>
              <w:pStyle w:val="11"/>
              <w:spacing w:after="0"/>
              <w:rPr>
                <w:rFonts w:ascii="Times New Roman" w:hAnsi="Times New Roman"/>
                <w:bCs/>
                <w:color w:val="000000"/>
                <w:sz w:val="24"/>
                <w:szCs w:val="24"/>
              </w:rPr>
            </w:pPr>
            <w:r w:rsidRPr="004E77B4">
              <w:rPr>
                <w:rFonts w:ascii="Times New Roman" w:hAnsi="Times New Roman"/>
                <w:bCs/>
                <w:color w:val="000000"/>
                <w:sz w:val="24"/>
                <w:szCs w:val="24"/>
              </w:rPr>
              <w:t>Success Factors</w:t>
            </w:r>
          </w:p>
        </w:tc>
        <w:tc>
          <w:tcPr>
            <w:tcW w:w="0" w:type="auto"/>
            <w:tcBorders>
              <w:top w:val="single" w:sz="2" w:space="0" w:color="auto"/>
              <w:left w:val="single" w:sz="2" w:space="0" w:color="auto"/>
              <w:bottom w:val="single" w:sz="6" w:space="0" w:color="auto"/>
              <w:right w:val="single" w:sz="2" w:space="0" w:color="auto"/>
            </w:tcBorders>
            <w:tcMar>
              <w:top w:w="120" w:type="dxa"/>
              <w:left w:w="120" w:type="dxa"/>
              <w:bottom w:w="120" w:type="dxa"/>
              <w:right w:w="120" w:type="dxa"/>
            </w:tcMar>
            <w:vAlign w:val="bottom"/>
            <w:hideMark/>
          </w:tcPr>
          <w:p w14:paraId="583EBBDB" w14:textId="77777777" w:rsidR="0061688C" w:rsidRPr="004E77B4" w:rsidRDefault="0061688C">
            <w:pPr>
              <w:pStyle w:val="11"/>
              <w:spacing w:after="0"/>
              <w:rPr>
                <w:rFonts w:ascii="Times New Roman" w:hAnsi="Times New Roman"/>
                <w:bCs/>
                <w:color w:val="000000"/>
                <w:sz w:val="24"/>
                <w:szCs w:val="24"/>
              </w:rPr>
            </w:pPr>
            <w:r w:rsidRPr="004E77B4">
              <w:rPr>
                <w:rFonts w:ascii="Times New Roman" w:hAnsi="Times New Roman"/>
                <w:bCs/>
                <w:color w:val="000000"/>
                <w:sz w:val="24"/>
                <w:szCs w:val="24"/>
              </w:rPr>
              <w:t>Failure Factors</w:t>
            </w:r>
          </w:p>
        </w:tc>
      </w:tr>
      <w:tr w:rsidR="0061688C" w:rsidRPr="004E77B4" w14:paraId="474EFF4C" w14:textId="77777777" w:rsidTr="0061688C">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6228586C" w14:textId="77777777" w:rsidR="0061688C" w:rsidRPr="004E77B4" w:rsidRDefault="0061688C">
            <w:pPr>
              <w:pStyle w:val="11"/>
              <w:spacing w:after="0"/>
              <w:rPr>
                <w:rFonts w:ascii="Times New Roman" w:hAnsi="Times New Roman"/>
                <w:color w:val="000000"/>
                <w:sz w:val="24"/>
                <w:szCs w:val="24"/>
              </w:rPr>
            </w:pPr>
            <w:r w:rsidRPr="004E77B4">
              <w:rPr>
                <w:rFonts w:ascii="Times New Roman" w:hAnsi="Times New Roman"/>
                <w:color w:val="000000"/>
                <w:sz w:val="24"/>
                <w:szCs w:val="24"/>
              </w:rPr>
              <w:t>Consistent hard work and dedication</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40D505DE" w14:textId="77777777" w:rsidR="0061688C" w:rsidRPr="004E77B4" w:rsidRDefault="0061688C">
            <w:pPr>
              <w:pStyle w:val="11"/>
              <w:spacing w:after="0"/>
              <w:rPr>
                <w:rFonts w:ascii="Times New Roman" w:hAnsi="Times New Roman"/>
                <w:color w:val="000000"/>
                <w:sz w:val="24"/>
                <w:szCs w:val="24"/>
              </w:rPr>
            </w:pPr>
            <w:r w:rsidRPr="004E77B4">
              <w:rPr>
                <w:rFonts w:ascii="Times New Roman" w:hAnsi="Times New Roman"/>
                <w:color w:val="000000"/>
                <w:sz w:val="24"/>
                <w:szCs w:val="24"/>
              </w:rPr>
              <w:t>Lack of clear planning</w:t>
            </w:r>
          </w:p>
        </w:tc>
      </w:tr>
      <w:tr w:rsidR="0061688C" w:rsidRPr="004E77B4" w14:paraId="5DBEABD3" w14:textId="77777777" w:rsidTr="0061688C">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CA4E4CB" w14:textId="77777777" w:rsidR="0061688C" w:rsidRPr="004E77B4" w:rsidRDefault="0061688C">
            <w:pPr>
              <w:pStyle w:val="11"/>
              <w:spacing w:after="0"/>
              <w:rPr>
                <w:rFonts w:ascii="Times New Roman" w:hAnsi="Times New Roman"/>
                <w:color w:val="000000"/>
                <w:sz w:val="24"/>
                <w:szCs w:val="24"/>
              </w:rPr>
            </w:pPr>
            <w:r w:rsidRPr="004E77B4">
              <w:rPr>
                <w:rFonts w:ascii="Times New Roman" w:hAnsi="Times New Roman"/>
                <w:color w:val="000000"/>
                <w:sz w:val="24"/>
                <w:szCs w:val="24"/>
              </w:rPr>
              <w:t>Effective time management skills</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1CEA25F3" w14:textId="77777777" w:rsidR="0061688C" w:rsidRPr="004E77B4" w:rsidRDefault="0061688C">
            <w:pPr>
              <w:pStyle w:val="11"/>
              <w:spacing w:after="0"/>
              <w:rPr>
                <w:rFonts w:ascii="Times New Roman" w:hAnsi="Times New Roman"/>
                <w:color w:val="000000"/>
                <w:sz w:val="24"/>
                <w:szCs w:val="24"/>
              </w:rPr>
            </w:pPr>
            <w:r w:rsidRPr="004E77B4">
              <w:rPr>
                <w:rFonts w:ascii="Times New Roman" w:hAnsi="Times New Roman"/>
                <w:color w:val="000000"/>
                <w:sz w:val="24"/>
                <w:szCs w:val="24"/>
              </w:rPr>
              <w:t>Poor communication within teams</w:t>
            </w:r>
          </w:p>
        </w:tc>
      </w:tr>
      <w:tr w:rsidR="0061688C" w:rsidRPr="004E77B4" w14:paraId="3F295C1E" w14:textId="77777777" w:rsidTr="0061688C">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76D2A19B" w14:textId="77777777" w:rsidR="0061688C" w:rsidRPr="004E77B4" w:rsidRDefault="0061688C">
            <w:pPr>
              <w:pStyle w:val="11"/>
              <w:spacing w:after="0"/>
              <w:rPr>
                <w:rFonts w:ascii="Times New Roman" w:hAnsi="Times New Roman"/>
                <w:color w:val="000000"/>
                <w:sz w:val="24"/>
                <w:szCs w:val="24"/>
              </w:rPr>
            </w:pPr>
            <w:r w:rsidRPr="004E77B4">
              <w:rPr>
                <w:rFonts w:ascii="Times New Roman" w:hAnsi="Times New Roman"/>
                <w:color w:val="000000"/>
                <w:sz w:val="24"/>
                <w:szCs w:val="24"/>
              </w:rPr>
              <w:t>Strong problem-solving abilities</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098E9CFD" w14:textId="77777777" w:rsidR="0061688C" w:rsidRPr="004E77B4" w:rsidRDefault="0061688C">
            <w:pPr>
              <w:pStyle w:val="11"/>
              <w:spacing w:after="0"/>
              <w:rPr>
                <w:rFonts w:ascii="Times New Roman" w:hAnsi="Times New Roman"/>
                <w:color w:val="000000"/>
                <w:sz w:val="24"/>
                <w:szCs w:val="24"/>
              </w:rPr>
            </w:pPr>
            <w:r w:rsidRPr="004E77B4">
              <w:rPr>
                <w:rFonts w:ascii="Times New Roman" w:hAnsi="Times New Roman"/>
                <w:color w:val="000000"/>
                <w:sz w:val="24"/>
                <w:szCs w:val="24"/>
              </w:rPr>
              <w:t>Resistance to constructive feedback</w:t>
            </w:r>
          </w:p>
        </w:tc>
      </w:tr>
      <w:tr w:rsidR="0061688C" w:rsidRPr="004E77B4" w14:paraId="2C70553A" w14:textId="77777777" w:rsidTr="0061688C">
        <w:trPr>
          <w:tblCellSpacing w:w="15" w:type="dxa"/>
        </w:trPr>
        <w:tc>
          <w:tcPr>
            <w:tcW w:w="0" w:type="auto"/>
            <w:tcBorders>
              <w:top w:val="single" w:sz="2" w:space="0" w:color="auto"/>
              <w:left w:val="single" w:sz="2" w:space="0" w:color="auto"/>
              <w:bottom w:val="single" w:sz="6" w:space="0" w:color="auto"/>
              <w:right w:val="single" w:sz="6" w:space="0" w:color="auto"/>
            </w:tcBorders>
            <w:tcMar>
              <w:top w:w="137" w:type="dxa"/>
              <w:left w:w="120" w:type="dxa"/>
              <w:bottom w:w="137" w:type="dxa"/>
              <w:right w:w="120" w:type="dxa"/>
            </w:tcMar>
            <w:vAlign w:val="bottom"/>
            <w:hideMark/>
          </w:tcPr>
          <w:p w14:paraId="30BFCC4E" w14:textId="77777777" w:rsidR="0061688C" w:rsidRPr="004E77B4" w:rsidRDefault="0061688C">
            <w:pPr>
              <w:pStyle w:val="11"/>
              <w:spacing w:after="0"/>
              <w:rPr>
                <w:rFonts w:ascii="Times New Roman" w:hAnsi="Times New Roman"/>
                <w:color w:val="000000"/>
                <w:sz w:val="24"/>
                <w:szCs w:val="24"/>
              </w:rPr>
            </w:pPr>
            <w:r w:rsidRPr="004E77B4">
              <w:rPr>
                <w:rFonts w:ascii="Times New Roman" w:hAnsi="Times New Roman"/>
                <w:color w:val="000000"/>
                <w:sz w:val="24"/>
                <w:szCs w:val="24"/>
              </w:rPr>
              <w:t>Adaptability and resilience</w:t>
            </w:r>
          </w:p>
        </w:tc>
        <w:tc>
          <w:tcPr>
            <w:tcW w:w="0" w:type="auto"/>
            <w:tcBorders>
              <w:top w:val="single" w:sz="2" w:space="0" w:color="auto"/>
              <w:left w:val="single" w:sz="2" w:space="0" w:color="auto"/>
              <w:bottom w:val="single" w:sz="6" w:space="0" w:color="auto"/>
              <w:right w:val="single" w:sz="2" w:space="0" w:color="auto"/>
            </w:tcBorders>
            <w:tcMar>
              <w:top w:w="137" w:type="dxa"/>
              <w:left w:w="120" w:type="dxa"/>
              <w:bottom w:w="137" w:type="dxa"/>
              <w:right w:w="120" w:type="dxa"/>
            </w:tcMar>
            <w:vAlign w:val="bottom"/>
            <w:hideMark/>
          </w:tcPr>
          <w:p w14:paraId="490DAB45" w14:textId="77777777" w:rsidR="0061688C" w:rsidRPr="004E77B4" w:rsidRDefault="0061688C">
            <w:pPr>
              <w:pStyle w:val="11"/>
              <w:spacing w:after="0"/>
              <w:rPr>
                <w:rFonts w:ascii="Times New Roman" w:hAnsi="Times New Roman"/>
                <w:color w:val="000000"/>
                <w:sz w:val="24"/>
                <w:szCs w:val="24"/>
              </w:rPr>
            </w:pPr>
            <w:r w:rsidRPr="004E77B4">
              <w:rPr>
                <w:rFonts w:ascii="Times New Roman" w:hAnsi="Times New Roman"/>
                <w:color w:val="000000"/>
                <w:sz w:val="24"/>
                <w:szCs w:val="24"/>
              </w:rPr>
              <w:t>Fear of taking calculated risks</w:t>
            </w:r>
          </w:p>
        </w:tc>
      </w:tr>
      <w:tr w:rsidR="0061688C" w:rsidRPr="004E77B4" w14:paraId="192E4988" w14:textId="77777777" w:rsidTr="0061688C">
        <w:trPr>
          <w:tblCellSpacing w:w="15" w:type="dxa"/>
        </w:trPr>
        <w:tc>
          <w:tcPr>
            <w:tcW w:w="0" w:type="auto"/>
            <w:tcBorders>
              <w:top w:val="single" w:sz="2" w:space="0" w:color="auto"/>
              <w:left w:val="single" w:sz="2" w:space="0" w:color="auto"/>
              <w:bottom w:val="single" w:sz="2" w:space="0" w:color="auto"/>
              <w:right w:val="single" w:sz="6" w:space="0" w:color="auto"/>
            </w:tcBorders>
            <w:tcMar>
              <w:top w:w="137" w:type="dxa"/>
              <w:left w:w="120" w:type="dxa"/>
              <w:bottom w:w="137" w:type="dxa"/>
              <w:right w:w="120" w:type="dxa"/>
            </w:tcMar>
            <w:vAlign w:val="bottom"/>
            <w:hideMark/>
          </w:tcPr>
          <w:p w14:paraId="6C825FC5" w14:textId="77777777" w:rsidR="0061688C" w:rsidRPr="004E77B4" w:rsidRDefault="0061688C">
            <w:pPr>
              <w:pStyle w:val="11"/>
              <w:spacing w:after="0"/>
              <w:rPr>
                <w:rFonts w:ascii="Times New Roman" w:hAnsi="Times New Roman"/>
                <w:color w:val="000000"/>
                <w:sz w:val="24"/>
                <w:szCs w:val="24"/>
              </w:rPr>
            </w:pPr>
            <w:r w:rsidRPr="004E77B4">
              <w:rPr>
                <w:rFonts w:ascii="Times New Roman" w:hAnsi="Times New Roman"/>
                <w:color w:val="000000"/>
                <w:sz w:val="24"/>
                <w:szCs w:val="24"/>
              </w:rPr>
              <w:t>Strong professional networking</w:t>
            </w:r>
          </w:p>
        </w:tc>
        <w:tc>
          <w:tcPr>
            <w:tcW w:w="0" w:type="auto"/>
            <w:tcBorders>
              <w:top w:val="single" w:sz="2" w:space="0" w:color="auto"/>
              <w:left w:val="single" w:sz="2" w:space="0" w:color="auto"/>
              <w:bottom w:val="single" w:sz="2" w:space="0" w:color="auto"/>
              <w:right w:val="single" w:sz="2" w:space="0" w:color="auto"/>
            </w:tcBorders>
            <w:tcMar>
              <w:top w:w="137" w:type="dxa"/>
              <w:left w:w="120" w:type="dxa"/>
              <w:bottom w:w="137" w:type="dxa"/>
              <w:right w:w="120" w:type="dxa"/>
            </w:tcMar>
            <w:vAlign w:val="bottom"/>
            <w:hideMark/>
          </w:tcPr>
          <w:p w14:paraId="60A0F044" w14:textId="77777777" w:rsidR="0061688C" w:rsidRPr="004E77B4" w:rsidRDefault="0061688C">
            <w:pPr>
              <w:pStyle w:val="11"/>
              <w:spacing w:after="0"/>
              <w:rPr>
                <w:rFonts w:ascii="Times New Roman" w:hAnsi="Times New Roman"/>
                <w:color w:val="000000"/>
                <w:sz w:val="24"/>
                <w:szCs w:val="24"/>
              </w:rPr>
            </w:pPr>
            <w:r w:rsidRPr="004E77B4">
              <w:rPr>
                <w:rFonts w:ascii="Times New Roman" w:hAnsi="Times New Roman"/>
                <w:color w:val="000000"/>
                <w:sz w:val="24"/>
                <w:szCs w:val="24"/>
              </w:rPr>
              <w:t>Lack of ongoing professional development</w:t>
            </w:r>
          </w:p>
        </w:tc>
      </w:tr>
    </w:tbl>
    <w:p w14:paraId="1FC79E4E" w14:textId="77777777" w:rsidR="0061688C" w:rsidRPr="004E77B4" w:rsidRDefault="0061688C" w:rsidP="0061688C">
      <w:pPr>
        <w:pStyle w:val="11"/>
        <w:pBdr>
          <w:top w:val="single" w:sz="2" w:space="0" w:color="auto"/>
          <w:left w:val="single" w:sz="2" w:space="0" w:color="auto"/>
          <w:bottom w:val="single" w:sz="2" w:space="0" w:color="auto"/>
          <w:right w:val="single" w:sz="2" w:space="0" w:color="auto"/>
        </w:pBdr>
        <w:spacing w:after="100" w:afterAutospacing="1"/>
        <w:outlineLvl w:val="1"/>
        <w:rPr>
          <w:rFonts w:ascii="Times New Roman" w:hAnsi="Times New Roman"/>
          <w:bCs/>
          <w:color w:val="000000"/>
          <w:sz w:val="24"/>
          <w:szCs w:val="24"/>
        </w:rPr>
      </w:pPr>
      <w:r w:rsidRPr="004E77B4">
        <w:rPr>
          <w:rFonts w:ascii="Times New Roman" w:hAnsi="Times New Roman"/>
          <w:bCs/>
          <w:color w:val="000000"/>
          <w:sz w:val="24"/>
          <w:szCs w:val="24"/>
        </w:rPr>
        <w:t>Sample Answer</w:t>
      </w:r>
    </w:p>
    <w:p w14:paraId="4810DD25" w14:textId="77777777" w:rsidR="0061688C" w:rsidRPr="004E77B4" w:rsidRDefault="0061688C" w:rsidP="0061688C">
      <w:pPr>
        <w:pStyle w:val="11"/>
        <w:pBdr>
          <w:top w:val="single" w:sz="2" w:space="0" w:color="auto"/>
          <w:left w:val="single" w:sz="2" w:space="0" w:color="auto"/>
          <w:bottom w:val="single" w:sz="2" w:space="0" w:color="auto"/>
          <w:right w:val="single" w:sz="2" w:space="0" w:color="auto"/>
        </w:pBdr>
        <w:spacing w:after="100" w:afterAutospacing="1"/>
        <w:rPr>
          <w:rFonts w:ascii="Times New Roman" w:hAnsi="Times New Roman"/>
          <w:color w:val="000000"/>
          <w:sz w:val="24"/>
          <w:szCs w:val="24"/>
        </w:rPr>
      </w:pPr>
      <w:r w:rsidRPr="004E77B4">
        <w:rPr>
          <w:rFonts w:ascii="Times New Roman" w:hAnsi="Times New Roman"/>
          <w:color w:val="000000"/>
          <w:sz w:val="24"/>
          <w:szCs w:val="24"/>
        </w:rPr>
        <w:t>The table illustrates the primary factors that contribute to both success and failure in a professional environment.</w:t>
      </w:r>
    </w:p>
    <w:p w14:paraId="4A00A0DE" w14:textId="77777777" w:rsidR="0061688C" w:rsidRPr="004E77B4" w:rsidRDefault="0061688C" w:rsidP="0061688C">
      <w:pPr>
        <w:pStyle w:val="11"/>
        <w:pBdr>
          <w:top w:val="single" w:sz="2" w:space="0" w:color="auto"/>
          <w:left w:val="single" w:sz="2" w:space="0" w:color="auto"/>
          <w:bottom w:val="single" w:sz="2" w:space="0" w:color="auto"/>
          <w:right w:val="single" w:sz="2" w:space="0" w:color="auto"/>
        </w:pBdr>
        <w:spacing w:after="100" w:afterAutospacing="1"/>
        <w:rPr>
          <w:rFonts w:ascii="Times New Roman" w:hAnsi="Times New Roman"/>
          <w:color w:val="000000"/>
          <w:sz w:val="24"/>
          <w:szCs w:val="24"/>
        </w:rPr>
      </w:pPr>
      <w:r w:rsidRPr="004E77B4">
        <w:rPr>
          <w:rFonts w:ascii="Times New Roman" w:hAnsi="Times New Roman"/>
          <w:color w:val="000000"/>
          <w:sz w:val="24"/>
          <w:szCs w:val="24"/>
        </w:rPr>
        <w:t xml:space="preserve">Overall, it is clear that success is largely driven by proactive </w:t>
      </w:r>
      <w:proofErr w:type="spellStart"/>
      <w:r w:rsidRPr="004E77B4">
        <w:rPr>
          <w:rFonts w:ascii="Times New Roman" w:hAnsi="Times New Roman"/>
          <w:color w:val="000000"/>
          <w:sz w:val="24"/>
          <w:szCs w:val="24"/>
        </w:rPr>
        <w:t>behaviors</w:t>
      </w:r>
      <w:proofErr w:type="spellEnd"/>
      <w:r w:rsidRPr="004E77B4">
        <w:rPr>
          <w:rFonts w:ascii="Times New Roman" w:hAnsi="Times New Roman"/>
          <w:color w:val="000000"/>
          <w:sz w:val="24"/>
          <w:szCs w:val="24"/>
        </w:rPr>
        <w:t xml:space="preserve"> such as dedication and effective time management, whereas failure is often linked to planning deficiencies and an inability to adapt.</w:t>
      </w:r>
    </w:p>
    <w:p w14:paraId="152848FB" w14:textId="77777777" w:rsidR="0061688C" w:rsidRPr="004E77B4" w:rsidRDefault="0061688C" w:rsidP="0061688C">
      <w:pPr>
        <w:pStyle w:val="11"/>
        <w:pBdr>
          <w:top w:val="single" w:sz="2" w:space="0" w:color="auto"/>
          <w:left w:val="single" w:sz="2" w:space="0" w:color="auto"/>
          <w:bottom w:val="single" w:sz="2" w:space="0" w:color="auto"/>
          <w:right w:val="single" w:sz="2" w:space="0" w:color="auto"/>
        </w:pBdr>
        <w:spacing w:after="100" w:afterAutospacing="1"/>
        <w:rPr>
          <w:rFonts w:ascii="Times New Roman" w:hAnsi="Times New Roman"/>
          <w:color w:val="000000"/>
          <w:sz w:val="24"/>
          <w:szCs w:val="24"/>
        </w:rPr>
      </w:pPr>
      <w:r w:rsidRPr="004E77B4">
        <w:rPr>
          <w:rFonts w:ascii="Times New Roman" w:hAnsi="Times New Roman"/>
          <w:color w:val="000000"/>
          <w:sz w:val="24"/>
          <w:szCs w:val="24"/>
        </w:rPr>
        <w:t>On the one hand, consistent hard work and dedication form the foundation of professional success. Furthermore, individuals who possess strong time management and problem-solving skills are better equipped to navigate workplace challenges. Additionally, adaptability and maintaining a robust professional network are critical for long-term career growth.</w:t>
      </w:r>
    </w:p>
    <w:p w14:paraId="458480FA" w14:textId="77777777" w:rsidR="0061688C" w:rsidRPr="004E77B4" w:rsidRDefault="0061688C" w:rsidP="0061688C">
      <w:pPr>
        <w:pStyle w:val="11"/>
        <w:pBdr>
          <w:top w:val="single" w:sz="2" w:space="0" w:color="auto"/>
          <w:left w:val="single" w:sz="2" w:space="0" w:color="auto"/>
          <w:bottom w:val="single" w:sz="2" w:space="0" w:color="auto"/>
          <w:right w:val="single" w:sz="2" w:space="0" w:color="auto"/>
        </w:pBdr>
        <w:spacing w:after="100" w:afterAutospacing="1"/>
        <w:rPr>
          <w:rFonts w:ascii="Times New Roman" w:hAnsi="Times New Roman"/>
          <w:color w:val="000000"/>
          <w:sz w:val="24"/>
          <w:szCs w:val="24"/>
        </w:rPr>
      </w:pPr>
      <w:r w:rsidRPr="004E77B4">
        <w:rPr>
          <w:rFonts w:ascii="Times New Roman" w:hAnsi="Times New Roman"/>
          <w:color w:val="000000"/>
          <w:sz w:val="24"/>
          <w:szCs w:val="24"/>
        </w:rPr>
        <w:t>On the other hand, several factors contribute to professional failure. A lack of clear planning often leads to disorganized workflows and missed objectives. Moreover, poor communication within teams can create friction and reduce overall output. Furthermore, an aversion to feedback and a reluctance to take calculated risks often stifle personal and organizational progress. Finally, ignoring the need for ongoing professional development can leave individuals ill-prepared for a changing industry.</w:t>
      </w:r>
    </w:p>
    <w:p w14:paraId="0754CEB7" w14:textId="77777777" w:rsidR="0061688C" w:rsidRPr="004E77B4" w:rsidRDefault="0061688C" w:rsidP="0061688C">
      <w:pPr>
        <w:pStyle w:val="11"/>
        <w:pBdr>
          <w:top w:val="single" w:sz="2" w:space="0" w:color="auto"/>
          <w:left w:val="single" w:sz="2" w:space="0" w:color="auto"/>
          <w:bottom w:val="single" w:sz="2" w:space="0" w:color="auto"/>
          <w:right w:val="single" w:sz="2" w:space="0" w:color="auto"/>
        </w:pBdr>
        <w:spacing w:after="100" w:afterAutospacing="1"/>
        <w:rPr>
          <w:rFonts w:ascii="Times New Roman" w:hAnsi="Times New Roman"/>
          <w:color w:val="000000"/>
          <w:sz w:val="24"/>
          <w:szCs w:val="24"/>
        </w:rPr>
      </w:pPr>
      <w:r w:rsidRPr="004E77B4">
        <w:rPr>
          <w:rFonts w:ascii="Times New Roman" w:hAnsi="Times New Roman"/>
          <w:color w:val="000000"/>
          <w:sz w:val="24"/>
          <w:szCs w:val="24"/>
        </w:rPr>
        <w:t>In conclusion, while success is achieved through discipline and proactive growth, failure is frequently the result of poor planning and a resistance to necessary improvement.</w:t>
      </w:r>
    </w:p>
    <w:p w14:paraId="5B8AF86D" w14:textId="0DE34AF6" w:rsidR="0061688C" w:rsidRPr="004E77B4" w:rsidRDefault="0061688C" w:rsidP="0061688C">
      <w:pPr>
        <w:rPr>
          <w:rFonts w:cs="Times New Roman"/>
          <w:sz w:val="24"/>
          <w:szCs w:val="24"/>
        </w:rPr>
      </w:pPr>
      <w:r w:rsidRPr="004E77B4">
        <w:rPr>
          <w:rFonts w:cs="Times New Roman"/>
          <w:sz w:val="24"/>
          <w:szCs w:val="24"/>
        </w:rPr>
        <w:lastRenderedPageBreak/>
        <w:t>Topic 7</w:t>
      </w:r>
    </w:p>
    <w:p w14:paraId="7D696568" w14:textId="77777777" w:rsidR="0061688C" w:rsidRPr="004E77B4" w:rsidRDefault="0061688C" w:rsidP="0061688C">
      <w:pPr>
        <w:pStyle w:val="11"/>
        <w:pBdr>
          <w:top w:val="single" w:sz="2" w:space="0" w:color="auto"/>
          <w:left w:val="single" w:sz="2" w:space="0" w:color="auto"/>
          <w:bottom w:val="single" w:sz="2" w:space="0" w:color="auto"/>
          <w:right w:val="single" w:sz="2" w:space="0" w:color="auto"/>
        </w:pBdr>
        <w:spacing w:after="100" w:afterAutospacing="1"/>
        <w:outlineLvl w:val="1"/>
        <w:rPr>
          <w:rFonts w:ascii="Times New Roman" w:hAnsi="Times New Roman"/>
          <w:bCs/>
          <w:color w:val="000000"/>
          <w:sz w:val="24"/>
          <w:szCs w:val="24"/>
        </w:rPr>
      </w:pPr>
      <w:r w:rsidRPr="004E77B4">
        <w:rPr>
          <w:rFonts w:ascii="Times New Roman" w:hAnsi="Times New Roman"/>
          <w:bCs/>
          <w:color w:val="000000"/>
          <w:sz w:val="24"/>
          <w:szCs w:val="24"/>
        </w:rPr>
        <w:t>Speaking Activity: Overcoming a Challenge</w:t>
      </w:r>
    </w:p>
    <w:p w14:paraId="4F6431A1" w14:textId="77777777" w:rsidR="0061688C" w:rsidRPr="004E77B4" w:rsidRDefault="0061688C" w:rsidP="0061688C">
      <w:pPr>
        <w:pStyle w:val="11"/>
        <w:pBdr>
          <w:top w:val="single" w:sz="2" w:space="0" w:color="auto"/>
          <w:left w:val="single" w:sz="2" w:space="0" w:color="auto"/>
          <w:bottom w:val="single" w:sz="2" w:space="0" w:color="auto"/>
          <w:right w:val="single" w:sz="2" w:space="0" w:color="auto"/>
        </w:pBdr>
        <w:spacing w:after="100" w:afterAutospacing="1"/>
        <w:rPr>
          <w:rFonts w:ascii="Times New Roman" w:hAnsi="Times New Roman"/>
          <w:color w:val="000000"/>
          <w:sz w:val="24"/>
          <w:szCs w:val="24"/>
        </w:rPr>
      </w:pPr>
      <w:r w:rsidRPr="004E77B4">
        <w:rPr>
          <w:rFonts w:ascii="Times New Roman" w:hAnsi="Times New Roman"/>
          <w:bCs/>
          <w:color w:val="000000"/>
          <w:sz w:val="24"/>
          <w:szCs w:val="24"/>
        </w:rPr>
        <w:t>Part 1: Discussion</w:t>
      </w:r>
      <w:r w:rsidRPr="004E77B4">
        <w:rPr>
          <w:rFonts w:ascii="Times New Roman" w:hAnsi="Times New Roman"/>
          <w:color w:val="000000"/>
          <w:sz w:val="24"/>
          <w:szCs w:val="24"/>
        </w:rPr>
        <w:br/>
        <w:t>Think about a time when you faced a significant challenge in your personal or professional life. Discuss the following with your partner:</w:t>
      </w:r>
    </w:p>
    <w:p w14:paraId="51D0C83A" w14:textId="77777777" w:rsidR="0061688C" w:rsidRPr="004E77B4" w:rsidRDefault="0061688C" w:rsidP="0061688C">
      <w:pPr>
        <w:pStyle w:val="11"/>
        <w:numPr>
          <w:ilvl w:val="0"/>
          <w:numId w:val="1"/>
        </w:numPr>
        <w:pBdr>
          <w:top w:val="single" w:sz="2" w:space="0" w:color="auto"/>
          <w:left w:val="single" w:sz="2" w:space="0" w:color="auto"/>
          <w:bottom w:val="single" w:sz="2" w:space="0" w:color="auto"/>
          <w:right w:val="single" w:sz="2" w:space="0" w:color="auto"/>
        </w:pBdr>
        <w:tabs>
          <w:tab w:val="left" w:pos="720"/>
        </w:tabs>
        <w:spacing w:after="100" w:afterAutospacing="1" w:line="240" w:lineRule="auto"/>
        <w:rPr>
          <w:rFonts w:ascii="Times New Roman" w:hAnsi="Times New Roman"/>
          <w:color w:val="000000"/>
          <w:sz w:val="24"/>
          <w:szCs w:val="24"/>
        </w:rPr>
      </w:pPr>
      <w:r w:rsidRPr="004E77B4">
        <w:rPr>
          <w:rFonts w:ascii="Times New Roman" w:hAnsi="Times New Roman"/>
          <w:color w:val="000000"/>
          <w:sz w:val="24"/>
          <w:szCs w:val="24"/>
        </w:rPr>
        <w:t>What was the specific challenge you faced?</w:t>
      </w:r>
    </w:p>
    <w:p w14:paraId="519E31A3" w14:textId="77777777" w:rsidR="0061688C" w:rsidRPr="004E77B4" w:rsidRDefault="0061688C" w:rsidP="0061688C">
      <w:pPr>
        <w:pStyle w:val="11"/>
        <w:numPr>
          <w:ilvl w:val="0"/>
          <w:numId w:val="1"/>
        </w:numPr>
        <w:pBdr>
          <w:top w:val="single" w:sz="2" w:space="0" w:color="auto"/>
          <w:left w:val="single" w:sz="2" w:space="0" w:color="auto"/>
          <w:bottom w:val="single" w:sz="2" w:space="0" w:color="auto"/>
          <w:right w:val="single" w:sz="2" w:space="0" w:color="auto"/>
        </w:pBdr>
        <w:tabs>
          <w:tab w:val="left" w:pos="720"/>
        </w:tabs>
        <w:spacing w:after="100" w:afterAutospacing="1" w:line="240" w:lineRule="auto"/>
        <w:rPr>
          <w:rFonts w:ascii="Times New Roman" w:hAnsi="Times New Roman"/>
          <w:color w:val="000000"/>
          <w:sz w:val="24"/>
          <w:szCs w:val="24"/>
        </w:rPr>
      </w:pPr>
      <w:r w:rsidRPr="004E77B4">
        <w:rPr>
          <w:rFonts w:ascii="Times New Roman" w:hAnsi="Times New Roman"/>
          <w:color w:val="000000"/>
          <w:sz w:val="24"/>
          <w:szCs w:val="24"/>
        </w:rPr>
        <w:t>How did this situation impact your goals at the time?</w:t>
      </w:r>
    </w:p>
    <w:p w14:paraId="3CE30884" w14:textId="77777777" w:rsidR="0061688C" w:rsidRPr="004E77B4" w:rsidRDefault="0061688C" w:rsidP="0061688C">
      <w:pPr>
        <w:pStyle w:val="11"/>
        <w:numPr>
          <w:ilvl w:val="0"/>
          <w:numId w:val="1"/>
        </w:numPr>
        <w:pBdr>
          <w:top w:val="single" w:sz="2" w:space="0" w:color="auto"/>
          <w:left w:val="single" w:sz="2" w:space="0" w:color="auto"/>
          <w:bottom w:val="single" w:sz="2" w:space="0" w:color="auto"/>
          <w:right w:val="single" w:sz="2" w:space="0" w:color="auto"/>
        </w:pBdr>
        <w:tabs>
          <w:tab w:val="left" w:pos="720"/>
        </w:tabs>
        <w:spacing w:after="100" w:afterAutospacing="1" w:line="240" w:lineRule="auto"/>
        <w:rPr>
          <w:rFonts w:ascii="Times New Roman" w:hAnsi="Times New Roman"/>
          <w:color w:val="000000"/>
          <w:sz w:val="24"/>
          <w:szCs w:val="24"/>
        </w:rPr>
      </w:pPr>
      <w:r w:rsidRPr="004E77B4">
        <w:rPr>
          <w:rFonts w:ascii="Times New Roman" w:hAnsi="Times New Roman"/>
          <w:color w:val="000000"/>
          <w:sz w:val="24"/>
          <w:szCs w:val="24"/>
        </w:rPr>
        <w:t>What steps did you take to overcome it, or how did you deal with the outcome?</w:t>
      </w:r>
    </w:p>
    <w:p w14:paraId="6CCA82AC" w14:textId="77777777" w:rsidR="0061688C" w:rsidRPr="004E77B4" w:rsidRDefault="0061688C" w:rsidP="0061688C">
      <w:pPr>
        <w:pStyle w:val="11"/>
        <w:pBdr>
          <w:top w:val="single" w:sz="2" w:space="0" w:color="auto"/>
          <w:left w:val="single" w:sz="2" w:space="0" w:color="auto"/>
          <w:bottom w:val="single" w:sz="2" w:space="0" w:color="auto"/>
          <w:right w:val="single" w:sz="2" w:space="0" w:color="auto"/>
        </w:pBdr>
        <w:spacing w:after="100" w:afterAutospacing="1"/>
        <w:rPr>
          <w:rFonts w:ascii="Times New Roman" w:hAnsi="Times New Roman"/>
          <w:color w:val="000000"/>
          <w:sz w:val="24"/>
          <w:szCs w:val="24"/>
        </w:rPr>
      </w:pPr>
      <w:r w:rsidRPr="004E77B4">
        <w:rPr>
          <w:rFonts w:ascii="Times New Roman" w:hAnsi="Times New Roman"/>
          <w:bCs/>
          <w:color w:val="000000"/>
          <w:sz w:val="24"/>
          <w:szCs w:val="24"/>
        </w:rPr>
        <w:t>Part 2: Reflection</w:t>
      </w:r>
      <w:r w:rsidRPr="004E77B4">
        <w:rPr>
          <w:rFonts w:ascii="Times New Roman" w:hAnsi="Times New Roman"/>
          <w:color w:val="000000"/>
          <w:sz w:val="24"/>
          <w:szCs w:val="24"/>
        </w:rPr>
        <w:br/>
        <w:t xml:space="preserve">After your discussion, share a brief summary of your partner's experience and </w:t>
      </w:r>
      <w:proofErr w:type="spellStart"/>
      <w:r w:rsidRPr="004E77B4">
        <w:rPr>
          <w:rFonts w:ascii="Times New Roman" w:hAnsi="Times New Roman"/>
          <w:color w:val="000000"/>
          <w:sz w:val="24"/>
          <w:szCs w:val="24"/>
        </w:rPr>
        <w:t>analyze</w:t>
      </w:r>
      <w:proofErr w:type="spellEnd"/>
      <w:r w:rsidRPr="004E77B4">
        <w:rPr>
          <w:rFonts w:ascii="Times New Roman" w:hAnsi="Times New Roman"/>
          <w:color w:val="000000"/>
          <w:sz w:val="24"/>
          <w:szCs w:val="24"/>
        </w:rPr>
        <w:t xml:space="preserve"> whether the outcome could be classified more as a "success" (due to learning and growth) or a "failure" (due to unmet objectives).</w:t>
      </w:r>
    </w:p>
    <w:p w14:paraId="3003EEB5" w14:textId="77777777" w:rsidR="0061688C" w:rsidRPr="004E77B4" w:rsidRDefault="0061688C" w:rsidP="0061688C">
      <w:pPr>
        <w:pStyle w:val="11"/>
        <w:pBdr>
          <w:top w:val="single" w:sz="2" w:space="0" w:color="auto"/>
          <w:left w:val="single" w:sz="2" w:space="0" w:color="auto"/>
          <w:bottom w:val="single" w:sz="2" w:space="0" w:color="auto"/>
          <w:right w:val="single" w:sz="2" w:space="0" w:color="auto"/>
        </w:pBdr>
        <w:shd w:val="clear" w:color="auto" w:fill="1E1D1C"/>
        <w:spacing w:after="0"/>
        <w:rPr>
          <w:rFonts w:ascii="Times New Roman" w:hAnsi="Times New Roman"/>
          <w:color w:val="FFFFFF"/>
          <w:sz w:val="24"/>
          <w:szCs w:val="24"/>
        </w:rPr>
      </w:pPr>
      <w:r w:rsidRPr="004E77B4">
        <w:rPr>
          <w:rFonts w:ascii="Times New Roman" w:hAnsi="Times New Roman"/>
          <w:color w:val="FFFFFF"/>
          <w:sz w:val="24"/>
          <w:szCs w:val="24"/>
        </w:rPr>
        <w:t xml:space="preserve"> </w:t>
      </w:r>
    </w:p>
    <w:p w14:paraId="21E950BA" w14:textId="77777777" w:rsidR="0061688C" w:rsidRPr="004E77B4" w:rsidRDefault="0061688C" w:rsidP="0061688C">
      <w:pPr>
        <w:pStyle w:val="11"/>
        <w:spacing w:after="0"/>
        <w:ind w:firstLine="709"/>
        <w:jc w:val="both"/>
        <w:rPr>
          <w:rFonts w:ascii="Times New Roman" w:hAnsi="Times New Roman"/>
          <w:color w:val="000000"/>
          <w:sz w:val="24"/>
          <w:szCs w:val="24"/>
        </w:rPr>
      </w:pPr>
      <w:r w:rsidRPr="004E77B4">
        <w:rPr>
          <w:rFonts w:ascii="Times New Roman" w:hAnsi="Times New Roman"/>
          <w:color w:val="000000"/>
          <w:sz w:val="24"/>
          <w:szCs w:val="24"/>
        </w:rPr>
        <w:t xml:space="preserve"> </w:t>
      </w:r>
    </w:p>
    <w:p w14:paraId="435E5932" w14:textId="77777777" w:rsidR="0061688C" w:rsidRPr="004E77B4" w:rsidRDefault="00751C15" w:rsidP="0061688C">
      <w:pPr>
        <w:pStyle w:val="11"/>
        <w:pBdr>
          <w:top w:val="single" w:sz="2" w:space="0" w:color="auto"/>
          <w:left w:val="single" w:sz="2" w:space="0" w:color="auto"/>
          <w:bottom w:val="single" w:sz="2" w:space="0" w:color="auto"/>
          <w:right w:val="single" w:sz="2" w:space="0" w:color="auto"/>
        </w:pBdr>
        <w:spacing w:after="100" w:afterAutospacing="1"/>
        <w:outlineLvl w:val="1"/>
        <w:rPr>
          <w:rFonts w:ascii="Times New Roman" w:eastAsia="Times New Roman" w:hAnsi="Times New Roman"/>
          <w:b/>
          <w:bCs/>
          <w:color w:val="222A35"/>
          <w:sz w:val="24"/>
          <w:szCs w:val="24"/>
        </w:rPr>
      </w:pPr>
      <w:r w:rsidRPr="004E77B4">
        <w:rPr>
          <w:rFonts w:ascii="Times New Roman" w:hAnsi="Times New Roman"/>
          <w:sz w:val="24"/>
          <w:szCs w:val="24"/>
        </w:rPr>
        <w:br/>
      </w:r>
      <w:r w:rsidR="0061688C" w:rsidRPr="004E77B4">
        <w:rPr>
          <w:rFonts w:ascii="Times New Roman" w:eastAsia="Times New Roman" w:hAnsi="Times New Roman"/>
          <w:b/>
          <w:bCs/>
          <w:color w:val="222A35"/>
          <w:sz w:val="24"/>
          <w:szCs w:val="24"/>
        </w:rPr>
        <w:t>IELTS Writing Task 1 (Process) -- Plastic Bottle Recycling</w:t>
      </w:r>
    </w:p>
    <w:p w14:paraId="1590BADE" w14:textId="77777777" w:rsidR="0061688C" w:rsidRPr="004E77B4" w:rsidRDefault="0061688C" w:rsidP="0061688C">
      <w:pPr>
        <w:pStyle w:val="11"/>
        <w:pBdr>
          <w:top w:val="single" w:sz="2" w:space="0" w:color="auto"/>
          <w:left w:val="single" w:sz="2" w:space="0" w:color="auto"/>
          <w:bottom w:val="single" w:sz="2" w:space="0" w:color="auto"/>
          <w:right w:val="single" w:sz="2" w:space="0" w:color="auto"/>
        </w:pBdr>
        <w:spacing w:after="100" w:afterAutospacing="1"/>
        <w:rPr>
          <w:rFonts w:ascii="Times New Roman" w:eastAsia="Times New Roman" w:hAnsi="Times New Roman"/>
          <w:color w:val="222A35"/>
          <w:sz w:val="24"/>
          <w:szCs w:val="24"/>
        </w:rPr>
      </w:pPr>
      <w:r w:rsidRPr="004E77B4">
        <w:rPr>
          <w:rFonts w:ascii="Times New Roman" w:eastAsia="Times New Roman" w:hAnsi="Times New Roman"/>
          <w:color w:val="222A35"/>
          <w:sz w:val="24"/>
          <w:szCs w:val="24"/>
        </w:rPr>
        <w:t>The diagram below shows the process of recycling plastic bottles.</w:t>
      </w:r>
    </w:p>
    <w:p w14:paraId="6C5D991C" w14:textId="77777777" w:rsidR="0061688C" w:rsidRPr="004E77B4" w:rsidRDefault="0061688C" w:rsidP="0061688C">
      <w:pPr>
        <w:pStyle w:val="11"/>
        <w:pBdr>
          <w:top w:val="single" w:sz="2" w:space="0" w:color="auto"/>
          <w:left w:val="single" w:sz="2" w:space="0" w:color="auto"/>
          <w:bottom w:val="single" w:sz="2" w:space="0" w:color="auto"/>
          <w:right w:val="single" w:sz="2" w:space="0" w:color="auto"/>
        </w:pBdr>
        <w:spacing w:after="100" w:afterAutospacing="1"/>
        <w:rPr>
          <w:rFonts w:ascii="Times New Roman" w:eastAsia="Times New Roman" w:hAnsi="Times New Roman"/>
          <w:color w:val="222A35"/>
          <w:sz w:val="24"/>
          <w:szCs w:val="24"/>
        </w:rPr>
      </w:pPr>
      <w:r w:rsidRPr="004E77B4">
        <w:rPr>
          <w:rFonts w:ascii="Times New Roman" w:eastAsia="Times New Roman" w:hAnsi="Times New Roman"/>
          <w:color w:val="222A35"/>
          <w:sz w:val="24"/>
          <w:szCs w:val="24"/>
        </w:rPr>
        <w:t>[Imagine a flowchart here with 9 sequential stages: 1. Collection in bins; 2. Transport to facility; 3. Sorting; 4. Compression into blocks; 5. Shredding; 6. Washing; 7. Creating pellets; 8. Raw material production; 9. New products.]</w:t>
      </w:r>
    </w:p>
    <w:p w14:paraId="5DC7A56E" w14:textId="77777777" w:rsidR="0061688C" w:rsidRPr="004E77B4" w:rsidRDefault="0061688C" w:rsidP="0061688C">
      <w:pPr>
        <w:pStyle w:val="11"/>
        <w:pBdr>
          <w:top w:val="single" w:sz="2" w:space="0" w:color="auto"/>
          <w:left w:val="single" w:sz="2" w:space="0" w:color="auto"/>
          <w:bottom w:val="single" w:sz="2" w:space="0" w:color="auto"/>
          <w:right w:val="single" w:sz="2" w:space="0" w:color="auto"/>
        </w:pBdr>
        <w:spacing w:after="100" w:afterAutospacing="1"/>
        <w:outlineLvl w:val="1"/>
        <w:rPr>
          <w:rFonts w:ascii="Times New Roman" w:eastAsia="Times New Roman" w:hAnsi="Times New Roman"/>
          <w:b/>
          <w:bCs/>
          <w:color w:val="222A35"/>
          <w:sz w:val="24"/>
          <w:szCs w:val="24"/>
        </w:rPr>
      </w:pPr>
      <w:r w:rsidRPr="004E77B4">
        <w:rPr>
          <w:rFonts w:ascii="Times New Roman" w:eastAsia="Times New Roman" w:hAnsi="Times New Roman"/>
          <w:b/>
          <w:bCs/>
          <w:color w:val="222A35"/>
          <w:sz w:val="24"/>
          <w:szCs w:val="24"/>
        </w:rPr>
        <w:t>Sample Answer</w:t>
      </w:r>
    </w:p>
    <w:p w14:paraId="4F225A48" w14:textId="77777777" w:rsidR="0061688C" w:rsidRPr="004E77B4" w:rsidRDefault="0061688C" w:rsidP="0061688C">
      <w:pPr>
        <w:pStyle w:val="11"/>
        <w:pBdr>
          <w:top w:val="single" w:sz="2" w:space="0" w:color="auto"/>
          <w:left w:val="single" w:sz="2" w:space="0" w:color="auto"/>
          <w:bottom w:val="single" w:sz="2" w:space="0" w:color="auto"/>
          <w:right w:val="single" w:sz="2" w:space="0" w:color="auto"/>
        </w:pBdr>
        <w:spacing w:after="100" w:afterAutospacing="1"/>
        <w:rPr>
          <w:rFonts w:ascii="Times New Roman" w:eastAsia="Times New Roman" w:hAnsi="Times New Roman"/>
          <w:color w:val="222A35"/>
          <w:sz w:val="24"/>
          <w:szCs w:val="24"/>
        </w:rPr>
      </w:pPr>
      <w:r w:rsidRPr="004E77B4">
        <w:rPr>
          <w:rFonts w:ascii="Times New Roman" w:eastAsia="Times New Roman" w:hAnsi="Times New Roman"/>
          <w:color w:val="222A35"/>
          <w:sz w:val="24"/>
          <w:szCs w:val="24"/>
        </w:rPr>
        <w:t>The diagram illustrates the nine-step process involved in recycling plastic bottles.</w:t>
      </w:r>
    </w:p>
    <w:p w14:paraId="73EE5684" w14:textId="77777777" w:rsidR="0061688C" w:rsidRPr="004E77B4" w:rsidRDefault="0061688C" w:rsidP="0061688C">
      <w:pPr>
        <w:pStyle w:val="11"/>
        <w:pBdr>
          <w:top w:val="single" w:sz="2" w:space="0" w:color="auto"/>
          <w:left w:val="single" w:sz="2" w:space="0" w:color="auto"/>
          <w:bottom w:val="single" w:sz="2" w:space="0" w:color="auto"/>
          <w:right w:val="single" w:sz="2" w:space="0" w:color="auto"/>
        </w:pBdr>
        <w:spacing w:after="100" w:afterAutospacing="1"/>
        <w:rPr>
          <w:rFonts w:ascii="Times New Roman" w:eastAsia="Times New Roman" w:hAnsi="Times New Roman"/>
          <w:color w:val="222A35"/>
          <w:sz w:val="24"/>
          <w:szCs w:val="24"/>
        </w:rPr>
      </w:pPr>
      <w:r w:rsidRPr="004E77B4">
        <w:rPr>
          <w:rFonts w:ascii="Times New Roman" w:eastAsia="Times New Roman" w:hAnsi="Times New Roman"/>
          <w:color w:val="222A35"/>
          <w:sz w:val="24"/>
          <w:szCs w:val="24"/>
        </w:rPr>
        <w:t>Overall, the process involves three main stages: collection and transportation, preparation and processing, and finally manufacturing new products. It is a cyclical process that transforms waste into reusable materials.</w:t>
      </w:r>
    </w:p>
    <w:p w14:paraId="197A0868" w14:textId="77777777" w:rsidR="0061688C" w:rsidRPr="004E77B4" w:rsidRDefault="0061688C" w:rsidP="0061688C">
      <w:pPr>
        <w:pStyle w:val="11"/>
        <w:pBdr>
          <w:top w:val="single" w:sz="2" w:space="0" w:color="auto"/>
          <w:left w:val="single" w:sz="2" w:space="0" w:color="auto"/>
          <w:bottom w:val="single" w:sz="2" w:space="0" w:color="auto"/>
          <w:right w:val="single" w:sz="2" w:space="0" w:color="auto"/>
        </w:pBdr>
        <w:spacing w:after="100" w:afterAutospacing="1"/>
        <w:rPr>
          <w:rFonts w:ascii="Times New Roman" w:eastAsia="Times New Roman" w:hAnsi="Times New Roman"/>
          <w:color w:val="222A35"/>
          <w:sz w:val="24"/>
          <w:szCs w:val="24"/>
        </w:rPr>
      </w:pPr>
      <w:r w:rsidRPr="004E77B4">
        <w:rPr>
          <w:rFonts w:ascii="Times New Roman" w:eastAsia="Times New Roman" w:hAnsi="Times New Roman"/>
          <w:color w:val="222A35"/>
          <w:sz w:val="24"/>
          <w:szCs w:val="24"/>
        </w:rPr>
        <w:t>First, used plastic bottles are collected from public bins and transported by truck to a recycling plant. Here, they are sorted according to plastic type before being compressed into large blocks.</w:t>
      </w:r>
    </w:p>
    <w:p w14:paraId="79A13A65" w14:textId="77777777" w:rsidR="0061688C" w:rsidRPr="004E77B4" w:rsidRDefault="0061688C" w:rsidP="0061688C">
      <w:pPr>
        <w:pStyle w:val="11"/>
        <w:pBdr>
          <w:top w:val="single" w:sz="2" w:space="0" w:color="auto"/>
          <w:left w:val="single" w:sz="2" w:space="0" w:color="auto"/>
          <w:bottom w:val="single" w:sz="2" w:space="0" w:color="auto"/>
          <w:right w:val="single" w:sz="2" w:space="0" w:color="auto"/>
        </w:pBdr>
        <w:spacing w:after="100" w:afterAutospacing="1"/>
        <w:rPr>
          <w:rFonts w:ascii="Times New Roman" w:eastAsia="Times New Roman" w:hAnsi="Times New Roman"/>
          <w:color w:val="222A35"/>
          <w:sz w:val="24"/>
          <w:szCs w:val="24"/>
        </w:rPr>
      </w:pPr>
      <w:r w:rsidRPr="004E77B4">
        <w:rPr>
          <w:rFonts w:ascii="Times New Roman" w:eastAsia="Times New Roman" w:hAnsi="Times New Roman"/>
          <w:color w:val="222A35"/>
          <w:sz w:val="24"/>
          <w:szCs w:val="24"/>
        </w:rPr>
        <w:t>In the next phase, these blocks are shredded into small pieces and washed thoroughly to remove impurities. The cleaned fragments are then placed into a machine to produce plastic pellets.</w:t>
      </w:r>
    </w:p>
    <w:p w14:paraId="394A32DF" w14:textId="77777777" w:rsidR="0061688C" w:rsidRPr="004E77B4" w:rsidRDefault="0061688C" w:rsidP="0061688C">
      <w:pPr>
        <w:pStyle w:val="11"/>
        <w:pBdr>
          <w:top w:val="single" w:sz="2" w:space="0" w:color="auto"/>
          <w:left w:val="single" w:sz="2" w:space="0" w:color="auto"/>
          <w:bottom w:val="single" w:sz="2" w:space="0" w:color="auto"/>
          <w:right w:val="single" w:sz="2" w:space="0" w:color="auto"/>
        </w:pBdr>
        <w:spacing w:after="100" w:afterAutospacing="1"/>
        <w:rPr>
          <w:rFonts w:ascii="Times New Roman" w:eastAsia="Times New Roman" w:hAnsi="Times New Roman"/>
          <w:color w:val="222A35"/>
          <w:sz w:val="24"/>
          <w:szCs w:val="24"/>
        </w:rPr>
      </w:pPr>
      <w:r w:rsidRPr="004E77B4">
        <w:rPr>
          <w:rFonts w:ascii="Times New Roman" w:eastAsia="Times New Roman" w:hAnsi="Times New Roman"/>
          <w:color w:val="222A35"/>
          <w:sz w:val="24"/>
          <w:szCs w:val="24"/>
        </w:rPr>
        <w:t xml:space="preserve">Finally, the pellets are heated and </w:t>
      </w:r>
      <w:proofErr w:type="spellStart"/>
      <w:r w:rsidRPr="004E77B4">
        <w:rPr>
          <w:rFonts w:ascii="Times New Roman" w:eastAsia="Times New Roman" w:hAnsi="Times New Roman"/>
          <w:color w:val="222A35"/>
          <w:sz w:val="24"/>
          <w:szCs w:val="24"/>
        </w:rPr>
        <w:t>molded</w:t>
      </w:r>
      <w:proofErr w:type="spellEnd"/>
      <w:r w:rsidRPr="004E77B4">
        <w:rPr>
          <w:rFonts w:ascii="Times New Roman" w:eastAsia="Times New Roman" w:hAnsi="Times New Roman"/>
          <w:color w:val="222A35"/>
          <w:sz w:val="24"/>
          <w:szCs w:val="24"/>
        </w:rPr>
        <w:t xml:space="preserve"> into raw material, which is used to manufacture new plastic products such as bottles, clothing, or containers. These products are then ready for use and eventual disposal, restarting the cycle.</w:t>
      </w:r>
    </w:p>
    <w:p w14:paraId="6E8E6A5A" w14:textId="77777777" w:rsidR="0061688C" w:rsidRPr="004E77B4" w:rsidRDefault="00FB1871" w:rsidP="0061688C">
      <w:pPr>
        <w:rPr>
          <w:rFonts w:eastAsia="Times New Roman" w:cs="Times New Roman"/>
          <w:sz w:val="24"/>
          <w:szCs w:val="24"/>
        </w:rPr>
      </w:pPr>
      <w:r>
        <w:rPr>
          <w:rFonts w:cs="Times New Roman"/>
          <w:sz w:val="24"/>
          <w:szCs w:val="24"/>
        </w:rPr>
        <w:lastRenderedPageBreak/>
        <w:pict w14:anchorId="4316238B">
          <v:rect id="_x0000_i1025" style="width:484.45pt;height:.6pt" o:hralign="center" o:hrstd="t" o:hr="t" fillcolor="#a0a0a0" stroked="f"/>
        </w:pict>
      </w:r>
    </w:p>
    <w:p w14:paraId="6892FAA0" w14:textId="77777777" w:rsidR="0061688C" w:rsidRPr="004E77B4" w:rsidRDefault="0061688C" w:rsidP="0061688C">
      <w:pPr>
        <w:pStyle w:val="11"/>
        <w:pBdr>
          <w:top w:val="single" w:sz="2" w:space="0" w:color="auto"/>
          <w:left w:val="single" w:sz="2" w:space="0" w:color="auto"/>
          <w:bottom w:val="single" w:sz="2" w:space="0" w:color="auto"/>
          <w:right w:val="single" w:sz="2" w:space="0" w:color="auto"/>
        </w:pBdr>
        <w:spacing w:after="100" w:afterAutospacing="1"/>
        <w:outlineLvl w:val="1"/>
        <w:rPr>
          <w:rFonts w:ascii="Times New Roman" w:eastAsia="Times New Roman" w:hAnsi="Times New Roman"/>
          <w:b/>
          <w:bCs/>
          <w:color w:val="222A35"/>
          <w:sz w:val="24"/>
          <w:szCs w:val="24"/>
        </w:rPr>
      </w:pPr>
      <w:r w:rsidRPr="004E77B4">
        <w:rPr>
          <w:rFonts w:ascii="Times New Roman" w:eastAsia="Times New Roman" w:hAnsi="Times New Roman"/>
          <w:b/>
          <w:bCs/>
          <w:color w:val="222A35"/>
          <w:sz w:val="24"/>
          <w:szCs w:val="24"/>
        </w:rPr>
        <w:t>Speaking Activity: Facing a Recycling Challenge</w:t>
      </w:r>
    </w:p>
    <w:p w14:paraId="69A5B6BF" w14:textId="77777777" w:rsidR="0061688C" w:rsidRPr="004E77B4" w:rsidRDefault="0061688C" w:rsidP="0061688C">
      <w:pPr>
        <w:pStyle w:val="11"/>
        <w:pBdr>
          <w:top w:val="single" w:sz="2" w:space="0" w:color="auto"/>
          <w:left w:val="single" w:sz="2" w:space="0" w:color="auto"/>
          <w:bottom w:val="single" w:sz="2" w:space="0" w:color="auto"/>
          <w:right w:val="single" w:sz="2" w:space="0" w:color="auto"/>
        </w:pBdr>
        <w:spacing w:after="100" w:afterAutospacing="1"/>
        <w:rPr>
          <w:rFonts w:ascii="Times New Roman" w:eastAsia="Times New Roman" w:hAnsi="Times New Roman"/>
          <w:color w:val="222A35"/>
          <w:sz w:val="24"/>
          <w:szCs w:val="24"/>
        </w:rPr>
      </w:pPr>
      <w:r w:rsidRPr="004E77B4">
        <w:rPr>
          <w:rFonts w:ascii="Times New Roman" w:eastAsia="Times New Roman" w:hAnsi="Times New Roman"/>
          <w:b/>
          <w:bCs/>
          <w:color w:val="222A35"/>
          <w:sz w:val="24"/>
          <w:szCs w:val="24"/>
        </w:rPr>
        <w:t>Part 1: Discussion</w:t>
      </w:r>
      <w:r w:rsidRPr="004E77B4">
        <w:rPr>
          <w:rFonts w:ascii="Times New Roman" w:eastAsia="Times New Roman" w:hAnsi="Times New Roman"/>
          <w:color w:val="222A35"/>
          <w:sz w:val="24"/>
          <w:szCs w:val="24"/>
        </w:rPr>
        <w:br/>
        <w:t>Think about a time when you encountered a challenge related to environmental efforts, such as recycling or waste management. Discuss with your partner:</w:t>
      </w:r>
    </w:p>
    <w:p w14:paraId="1560A970" w14:textId="77777777" w:rsidR="0061688C" w:rsidRPr="004E77B4" w:rsidRDefault="0061688C" w:rsidP="0061688C">
      <w:pPr>
        <w:pStyle w:val="11"/>
        <w:numPr>
          <w:ilvl w:val="0"/>
          <w:numId w:val="2"/>
        </w:numPr>
        <w:pBdr>
          <w:top w:val="single" w:sz="2" w:space="0" w:color="auto"/>
          <w:left w:val="single" w:sz="2" w:space="0" w:color="auto"/>
          <w:bottom w:val="single" w:sz="2" w:space="0" w:color="auto"/>
          <w:right w:val="single" w:sz="2" w:space="0" w:color="auto"/>
        </w:pBdr>
        <w:tabs>
          <w:tab w:val="left" w:pos="720"/>
        </w:tabs>
        <w:spacing w:after="100" w:afterAutospacing="1" w:line="240" w:lineRule="auto"/>
        <w:rPr>
          <w:rFonts w:ascii="Times New Roman" w:eastAsia="Times New Roman" w:hAnsi="Times New Roman"/>
          <w:color w:val="222A35"/>
          <w:sz w:val="24"/>
          <w:szCs w:val="24"/>
        </w:rPr>
      </w:pPr>
      <w:r w:rsidRPr="004E77B4">
        <w:rPr>
          <w:rFonts w:ascii="Times New Roman" w:eastAsia="Times New Roman" w:hAnsi="Times New Roman"/>
          <w:color w:val="222A35"/>
          <w:sz w:val="24"/>
          <w:szCs w:val="24"/>
        </w:rPr>
        <w:t>What was the specific challenge (e.g., lack of facilities, personal habits)?</w:t>
      </w:r>
    </w:p>
    <w:p w14:paraId="3850DE51" w14:textId="77777777" w:rsidR="0061688C" w:rsidRPr="004E77B4" w:rsidRDefault="0061688C" w:rsidP="0061688C">
      <w:pPr>
        <w:pStyle w:val="11"/>
        <w:numPr>
          <w:ilvl w:val="0"/>
          <w:numId w:val="2"/>
        </w:numPr>
        <w:pBdr>
          <w:top w:val="single" w:sz="2" w:space="0" w:color="auto"/>
          <w:left w:val="single" w:sz="2" w:space="0" w:color="auto"/>
          <w:bottom w:val="single" w:sz="2" w:space="0" w:color="auto"/>
          <w:right w:val="single" w:sz="2" w:space="0" w:color="auto"/>
        </w:pBdr>
        <w:tabs>
          <w:tab w:val="left" w:pos="720"/>
        </w:tabs>
        <w:spacing w:after="100" w:afterAutospacing="1" w:line="240" w:lineRule="auto"/>
        <w:rPr>
          <w:rFonts w:ascii="Times New Roman" w:eastAsia="Times New Roman" w:hAnsi="Times New Roman"/>
          <w:color w:val="222A35"/>
          <w:sz w:val="24"/>
          <w:szCs w:val="24"/>
        </w:rPr>
      </w:pPr>
      <w:r w:rsidRPr="004E77B4">
        <w:rPr>
          <w:rFonts w:ascii="Times New Roman" w:eastAsia="Times New Roman" w:hAnsi="Times New Roman"/>
          <w:color w:val="222A35"/>
          <w:sz w:val="24"/>
          <w:szCs w:val="24"/>
        </w:rPr>
        <w:t>How did it affect your daily routine or goals?</w:t>
      </w:r>
    </w:p>
    <w:p w14:paraId="116D9ED9" w14:textId="77777777" w:rsidR="0061688C" w:rsidRPr="004E77B4" w:rsidRDefault="0061688C" w:rsidP="0061688C">
      <w:pPr>
        <w:pStyle w:val="11"/>
        <w:numPr>
          <w:ilvl w:val="0"/>
          <w:numId w:val="2"/>
        </w:numPr>
        <w:pBdr>
          <w:top w:val="single" w:sz="2" w:space="0" w:color="auto"/>
          <w:left w:val="single" w:sz="2" w:space="0" w:color="auto"/>
          <w:bottom w:val="single" w:sz="2" w:space="0" w:color="auto"/>
          <w:right w:val="single" w:sz="2" w:space="0" w:color="auto"/>
        </w:pBdr>
        <w:tabs>
          <w:tab w:val="left" w:pos="720"/>
        </w:tabs>
        <w:spacing w:after="100" w:afterAutospacing="1" w:line="240" w:lineRule="auto"/>
        <w:rPr>
          <w:rFonts w:ascii="Times New Roman" w:eastAsia="Times New Roman" w:hAnsi="Times New Roman"/>
          <w:color w:val="222A35"/>
          <w:sz w:val="24"/>
          <w:szCs w:val="24"/>
        </w:rPr>
      </w:pPr>
      <w:r w:rsidRPr="004E77B4">
        <w:rPr>
          <w:rFonts w:ascii="Times New Roman" w:eastAsia="Times New Roman" w:hAnsi="Times New Roman"/>
          <w:color w:val="222A35"/>
          <w:sz w:val="24"/>
          <w:szCs w:val="24"/>
        </w:rPr>
        <w:t>What actions did you take to address it, and what was the result?</w:t>
      </w:r>
    </w:p>
    <w:p w14:paraId="3573A102" w14:textId="77777777" w:rsidR="0061688C" w:rsidRPr="004E77B4" w:rsidRDefault="0061688C" w:rsidP="0061688C">
      <w:pPr>
        <w:pStyle w:val="11"/>
        <w:pBdr>
          <w:top w:val="single" w:sz="2" w:space="0" w:color="auto"/>
          <w:left w:val="single" w:sz="2" w:space="0" w:color="auto"/>
          <w:bottom w:val="single" w:sz="2" w:space="0" w:color="auto"/>
          <w:right w:val="single" w:sz="2" w:space="0" w:color="auto"/>
        </w:pBdr>
        <w:spacing w:after="100" w:afterAutospacing="1"/>
        <w:rPr>
          <w:rFonts w:ascii="Times New Roman" w:eastAsia="Times New Roman" w:hAnsi="Times New Roman"/>
          <w:color w:val="222A35"/>
          <w:sz w:val="24"/>
          <w:szCs w:val="24"/>
        </w:rPr>
      </w:pPr>
      <w:r w:rsidRPr="004E77B4">
        <w:rPr>
          <w:rFonts w:ascii="Times New Roman" w:eastAsia="Times New Roman" w:hAnsi="Times New Roman"/>
          <w:b/>
          <w:bCs/>
          <w:color w:val="222A35"/>
          <w:sz w:val="24"/>
          <w:szCs w:val="24"/>
        </w:rPr>
        <w:t>Part 2: Reflection</w:t>
      </w:r>
      <w:r w:rsidRPr="004E77B4">
        <w:rPr>
          <w:rFonts w:ascii="Times New Roman" w:eastAsia="Times New Roman" w:hAnsi="Times New Roman"/>
          <w:color w:val="222A35"/>
          <w:sz w:val="24"/>
          <w:szCs w:val="24"/>
        </w:rPr>
        <w:br/>
        <w:t>Summarize your partner's story and evaluate if it led to personal growth (success in learning) or frustration (perceived failure), linking back to process efficiency like in the diagram.</w:t>
      </w:r>
    </w:p>
    <w:p w14:paraId="2FF489B7" w14:textId="77777777" w:rsidR="0061688C" w:rsidRPr="004E77B4" w:rsidRDefault="0061688C" w:rsidP="0061688C">
      <w:pPr>
        <w:pStyle w:val="11"/>
        <w:spacing w:after="0"/>
        <w:ind w:firstLine="709"/>
        <w:jc w:val="both"/>
        <w:rPr>
          <w:rFonts w:ascii="Times New Roman" w:eastAsia="Calibri" w:hAnsi="Times New Roman"/>
          <w:color w:val="222A35"/>
          <w:sz w:val="24"/>
          <w:szCs w:val="24"/>
        </w:rPr>
      </w:pPr>
      <w:r w:rsidRPr="004E77B4">
        <w:rPr>
          <w:rFonts w:ascii="Times New Roman" w:hAnsi="Times New Roman"/>
          <w:color w:val="222A35"/>
          <w:sz w:val="24"/>
          <w:szCs w:val="24"/>
        </w:rPr>
        <w:t xml:space="preserve"> </w:t>
      </w:r>
    </w:p>
    <w:p w14:paraId="5EF6B9B6" w14:textId="385FC7BE" w:rsidR="00C0105A" w:rsidRPr="004E77B4" w:rsidRDefault="00C0105A" w:rsidP="00C0105A">
      <w:pPr>
        <w:pStyle w:val="22"/>
        <w:rPr>
          <w:rFonts w:ascii="Times New Roman" w:hAnsi="Times New Roman"/>
          <w:sz w:val="24"/>
          <w:szCs w:val="24"/>
        </w:rPr>
      </w:pPr>
      <w:r w:rsidRPr="004E77B4">
        <w:rPr>
          <w:rFonts w:ascii="Times New Roman" w:hAnsi="Times New Roman"/>
          <w:sz w:val="24"/>
          <w:szCs w:val="24"/>
        </w:rPr>
        <w:t>Topic 8.IELTS Revision Activities – Grammar &amp; Writing Task 1</w:t>
      </w:r>
    </w:p>
    <w:p w14:paraId="3A3F6BF6"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This document provides structured revision activities focused on grammar (wish/if only) and IELTS Writing Task 1 skills (table and process).</w:t>
      </w:r>
    </w:p>
    <w:p w14:paraId="2E1D84F9" w14:textId="77777777" w:rsidR="00C0105A" w:rsidRPr="004E77B4" w:rsidRDefault="00C0105A" w:rsidP="00C0105A">
      <w:pPr>
        <w:pStyle w:val="120"/>
        <w:rPr>
          <w:rFonts w:ascii="Times New Roman" w:hAnsi="Times New Roman"/>
          <w:kern w:val="36"/>
          <w:sz w:val="24"/>
          <w:szCs w:val="24"/>
        </w:rPr>
      </w:pPr>
      <w:r w:rsidRPr="004E77B4">
        <w:rPr>
          <w:rFonts w:ascii="Times New Roman" w:hAnsi="Times New Roman"/>
          <w:kern w:val="36"/>
          <w:sz w:val="24"/>
          <w:szCs w:val="24"/>
        </w:rPr>
        <w:t>Revision Activities</w:t>
      </w:r>
    </w:p>
    <w:p w14:paraId="3D831EAC"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1. Grammar Practice (Wish / If Only)</w:t>
      </w:r>
    </w:p>
    <w:p w14:paraId="6A3C7AA2"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 Write 5 sentences using "wish" about present situations.</w:t>
      </w:r>
    </w:p>
    <w:p w14:paraId="2D398400"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 Write 5 sentences using "wish" about past regrets.</w:t>
      </w:r>
    </w:p>
    <w:p w14:paraId="1289C41A"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 Write 5 sentences using "if only" (present or past).</w:t>
      </w:r>
    </w:p>
    <w:p w14:paraId="4A34D397"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2. Error Correction</w:t>
      </w:r>
    </w:p>
    <w:p w14:paraId="67A61FE5"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 Correct the mistakes:</w:t>
      </w:r>
    </w:p>
    <w:p w14:paraId="6B227E70"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 xml:space="preserve">  • I wish I am rich.</w:t>
      </w:r>
    </w:p>
    <w:p w14:paraId="25597E42"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 xml:space="preserve">  • If only I will study harder.</w:t>
      </w:r>
    </w:p>
    <w:p w14:paraId="754D6F48"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 xml:space="preserve">  • I wish I didn’t eat that yesterday.</w:t>
      </w:r>
    </w:p>
    <w:p w14:paraId="36B31E09"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3. Table Writing Task Practice</w:t>
      </w:r>
    </w:p>
    <w:p w14:paraId="109402EF"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 Imagine a table showing population growth in 4 countries.</w:t>
      </w:r>
    </w:p>
    <w:p w14:paraId="19413F20"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 Write:</w:t>
      </w:r>
    </w:p>
    <w:p w14:paraId="771F8038"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lastRenderedPageBreak/>
        <w:t xml:space="preserve">  • An introduction</w:t>
      </w:r>
    </w:p>
    <w:p w14:paraId="0E86DD22"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 xml:space="preserve">  • An overview</w:t>
      </w:r>
    </w:p>
    <w:p w14:paraId="66DE0D55"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 xml:space="preserve">  • 1–2 body paragraphs</w:t>
      </w:r>
    </w:p>
    <w:p w14:paraId="6FB2679E"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4. Process Writing Task Practice</w:t>
      </w:r>
    </w:p>
    <w:p w14:paraId="2A3E0E43"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 Describe a process (e.g., how chocolate is made or how water is purified).</w:t>
      </w:r>
    </w:p>
    <w:p w14:paraId="29B5EF8A"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 Include:</w:t>
      </w:r>
    </w:p>
    <w:p w14:paraId="43B35ABF"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 xml:space="preserve">  • Introduction</w:t>
      </w:r>
    </w:p>
    <w:p w14:paraId="52AD3484"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 xml:space="preserve">  • Overview</w:t>
      </w:r>
    </w:p>
    <w:p w14:paraId="59C491B4"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 xml:space="preserve">  • Step-by-step description</w:t>
      </w:r>
    </w:p>
    <w:p w14:paraId="651699DA"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5. Paraphrasing Practice</w:t>
      </w:r>
    </w:p>
    <w:p w14:paraId="2F193CE1"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 Original: "The table shows changes in population."</w:t>
      </w:r>
    </w:p>
    <w:p w14:paraId="764140CD"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 Rewrite this sentence in 3 different ways.</w:t>
      </w:r>
    </w:p>
    <w:p w14:paraId="405FFA19"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6. Timed Writing Practice</w:t>
      </w:r>
    </w:p>
    <w:p w14:paraId="3D0A7436"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 Write one full Task 1 (table or process) in 20 minutes.</w:t>
      </w:r>
    </w:p>
    <w:p w14:paraId="5519215E"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 Focus on structure and grammar accuracy.</w:t>
      </w:r>
    </w:p>
    <w:p w14:paraId="4022069D" w14:textId="77777777" w:rsidR="00C0105A" w:rsidRPr="004E77B4" w:rsidRDefault="00C0105A" w:rsidP="00C0105A">
      <w:pPr>
        <w:pStyle w:val="120"/>
        <w:rPr>
          <w:rFonts w:ascii="Times New Roman" w:hAnsi="Times New Roman"/>
          <w:kern w:val="36"/>
          <w:sz w:val="24"/>
          <w:szCs w:val="24"/>
        </w:rPr>
      </w:pPr>
      <w:r w:rsidRPr="004E77B4">
        <w:rPr>
          <w:rFonts w:ascii="Times New Roman" w:hAnsi="Times New Roman"/>
          <w:kern w:val="36"/>
          <w:sz w:val="24"/>
          <w:szCs w:val="24"/>
        </w:rPr>
        <w:t>Sample Revision Task</w:t>
      </w:r>
    </w:p>
    <w:p w14:paraId="74648B5A"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Topic: Table &amp; Process</w:t>
      </w:r>
    </w:p>
    <w:p w14:paraId="5042DF20"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Task: Write a Task 1 response describing either a table or a process diagram.</w:t>
      </w:r>
    </w:p>
    <w:p w14:paraId="3076A9F7"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Focus on:</w:t>
      </w:r>
    </w:p>
    <w:p w14:paraId="53632C51"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 Clear structure</w:t>
      </w:r>
    </w:p>
    <w:p w14:paraId="1EA7F31F"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 Accurate grammar (wish/if only where possible)</w:t>
      </w:r>
    </w:p>
    <w:p w14:paraId="2C26C1FB" w14:textId="4D7E8789"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 Formal vocabulary</w:t>
      </w:r>
    </w:p>
    <w:p w14:paraId="0A225F80" w14:textId="63B664F9" w:rsidR="00C0105A" w:rsidRPr="004E77B4" w:rsidRDefault="00C0105A" w:rsidP="00C0105A">
      <w:pPr>
        <w:pStyle w:val="21"/>
        <w:rPr>
          <w:rFonts w:ascii="Times New Roman" w:hAnsi="Times New Roman"/>
          <w:sz w:val="24"/>
          <w:szCs w:val="24"/>
        </w:rPr>
      </w:pPr>
    </w:p>
    <w:p w14:paraId="2F3406BA" w14:textId="12A85BC6" w:rsidR="00C0105A" w:rsidRPr="004E77B4" w:rsidRDefault="00C0105A" w:rsidP="00C0105A">
      <w:pPr>
        <w:pStyle w:val="22"/>
        <w:rPr>
          <w:rFonts w:ascii="Times New Roman" w:hAnsi="Times New Roman"/>
          <w:sz w:val="24"/>
          <w:szCs w:val="24"/>
        </w:rPr>
      </w:pPr>
      <w:r w:rsidRPr="004E77B4">
        <w:rPr>
          <w:rFonts w:ascii="Times New Roman" w:hAnsi="Times New Roman"/>
          <w:sz w:val="24"/>
          <w:szCs w:val="24"/>
        </w:rPr>
        <w:t>Topic 9.Grammar Reported Speech</w:t>
      </w:r>
    </w:p>
    <w:p w14:paraId="79F2E6F5"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lastRenderedPageBreak/>
        <w:t>This document contains structured IELTS-focused revision activities with extra practice tasks.</w:t>
      </w:r>
    </w:p>
    <w:p w14:paraId="76933997" w14:textId="77777777" w:rsidR="00C0105A" w:rsidRPr="004E77B4" w:rsidRDefault="00C0105A" w:rsidP="00C0105A">
      <w:pPr>
        <w:pStyle w:val="120"/>
        <w:rPr>
          <w:rFonts w:ascii="Times New Roman" w:hAnsi="Times New Roman"/>
          <w:kern w:val="36"/>
          <w:sz w:val="24"/>
          <w:szCs w:val="24"/>
        </w:rPr>
      </w:pPr>
      <w:r w:rsidRPr="004E77B4">
        <w:rPr>
          <w:rFonts w:ascii="Times New Roman" w:hAnsi="Times New Roman"/>
          <w:kern w:val="36"/>
          <w:sz w:val="24"/>
          <w:szCs w:val="24"/>
        </w:rPr>
        <w:t>Activities</w:t>
      </w:r>
    </w:p>
    <w:p w14:paraId="091547FA"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1. Warm-up: Write 5 sentences related to the topic.</w:t>
      </w:r>
    </w:p>
    <w:p w14:paraId="1076E783"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2. Core Practice: Complete focused grammar/vocabulary/writing exercises.</w:t>
      </w:r>
    </w:p>
    <w:p w14:paraId="3C9C4E14"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3. Application: Write a short paragraph using the target skill.</w:t>
      </w:r>
    </w:p>
    <w:p w14:paraId="536C25AA"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4. Quiz: Answer multiple choice or correction questions.</w:t>
      </w:r>
    </w:p>
    <w:p w14:paraId="76EDC0C6"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 xml:space="preserve">5. Table Task: </w:t>
      </w:r>
      <w:proofErr w:type="spellStart"/>
      <w:r w:rsidRPr="004E77B4">
        <w:rPr>
          <w:rFonts w:ascii="Times New Roman" w:hAnsi="Times New Roman"/>
          <w:sz w:val="24"/>
          <w:szCs w:val="24"/>
        </w:rPr>
        <w:t>Analyze</w:t>
      </w:r>
      <w:proofErr w:type="spellEnd"/>
      <w:r w:rsidRPr="004E77B4">
        <w:rPr>
          <w:rFonts w:ascii="Times New Roman" w:hAnsi="Times New Roman"/>
          <w:sz w:val="24"/>
          <w:szCs w:val="24"/>
        </w:rPr>
        <w:t xml:space="preserve"> or complete a table.</w:t>
      </w:r>
    </w:p>
    <w:p w14:paraId="1A0959DA"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6. Creative Task: Express ideas in a real-life context.</w:t>
      </w:r>
    </w:p>
    <w:p w14:paraId="73C8C5A7"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7. Timed Task: Complete in 15–20 minutes.</w:t>
      </w:r>
    </w:p>
    <w:p w14:paraId="7853801D"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8. EXTRA Activity 1: Error correction exercise.</w:t>
      </w:r>
    </w:p>
    <w:p w14:paraId="3666E0D5"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9. EXTRA Activity 2: Sentence transformation.</w:t>
      </w:r>
    </w:p>
    <w:p w14:paraId="23CC0E71"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10. EXTRA Activity 3: Mini writing task.</w:t>
      </w:r>
    </w:p>
    <w:tbl>
      <w:tblPr>
        <w:tblStyle w:val="TableNormal"/>
        <w:tblW w:w="0" w:type="auto"/>
        <w:tblInd w:w="0" w:type="dxa"/>
        <w:tblLook w:val="04A0" w:firstRow="1" w:lastRow="0" w:firstColumn="1" w:lastColumn="0" w:noHBand="0" w:noVBand="1"/>
      </w:tblPr>
      <w:tblGrid>
        <w:gridCol w:w="2880"/>
        <w:gridCol w:w="2880"/>
        <w:gridCol w:w="2880"/>
      </w:tblGrid>
      <w:tr w:rsidR="00C0105A" w:rsidRPr="004E77B4" w14:paraId="20F8793E" w14:textId="77777777" w:rsidTr="00C0105A">
        <w:tc>
          <w:tcPr>
            <w:tcW w:w="2880" w:type="dxa"/>
            <w:tcBorders>
              <w:top w:val="nil"/>
              <w:left w:val="nil"/>
              <w:bottom w:val="nil"/>
              <w:right w:val="nil"/>
            </w:tcBorders>
            <w:hideMark/>
          </w:tcPr>
          <w:p w14:paraId="6652CE54" w14:textId="77777777" w:rsidR="00C0105A" w:rsidRPr="004E77B4" w:rsidRDefault="00C0105A">
            <w:pPr>
              <w:pStyle w:val="21"/>
              <w:rPr>
                <w:rFonts w:ascii="Times New Roman" w:hAnsi="Times New Roman"/>
                <w:sz w:val="24"/>
                <w:szCs w:val="24"/>
              </w:rPr>
            </w:pPr>
            <w:r w:rsidRPr="004E77B4">
              <w:rPr>
                <w:rFonts w:ascii="Times New Roman" w:hAnsi="Times New Roman"/>
                <w:sz w:val="24"/>
                <w:szCs w:val="24"/>
              </w:rPr>
              <w:t>Cell 1,1</w:t>
            </w:r>
          </w:p>
        </w:tc>
        <w:tc>
          <w:tcPr>
            <w:tcW w:w="2880" w:type="dxa"/>
            <w:tcBorders>
              <w:top w:val="nil"/>
              <w:left w:val="nil"/>
              <w:bottom w:val="nil"/>
              <w:right w:val="nil"/>
            </w:tcBorders>
            <w:hideMark/>
          </w:tcPr>
          <w:p w14:paraId="11C25F16" w14:textId="77777777" w:rsidR="00C0105A" w:rsidRPr="004E77B4" w:rsidRDefault="00C0105A">
            <w:pPr>
              <w:pStyle w:val="21"/>
              <w:rPr>
                <w:rFonts w:ascii="Times New Roman" w:hAnsi="Times New Roman"/>
                <w:sz w:val="24"/>
                <w:szCs w:val="24"/>
              </w:rPr>
            </w:pPr>
            <w:r w:rsidRPr="004E77B4">
              <w:rPr>
                <w:rFonts w:ascii="Times New Roman" w:hAnsi="Times New Roman"/>
                <w:sz w:val="24"/>
                <w:szCs w:val="24"/>
              </w:rPr>
              <w:t>Cell 1,2</w:t>
            </w:r>
          </w:p>
        </w:tc>
        <w:tc>
          <w:tcPr>
            <w:tcW w:w="2880" w:type="dxa"/>
            <w:tcBorders>
              <w:top w:val="nil"/>
              <w:left w:val="nil"/>
              <w:bottom w:val="nil"/>
              <w:right w:val="nil"/>
            </w:tcBorders>
            <w:hideMark/>
          </w:tcPr>
          <w:p w14:paraId="68C6780D" w14:textId="77777777" w:rsidR="00C0105A" w:rsidRPr="004E77B4" w:rsidRDefault="00C0105A">
            <w:pPr>
              <w:pStyle w:val="21"/>
              <w:rPr>
                <w:rFonts w:ascii="Times New Roman" w:hAnsi="Times New Roman"/>
                <w:sz w:val="24"/>
                <w:szCs w:val="24"/>
              </w:rPr>
            </w:pPr>
            <w:r w:rsidRPr="004E77B4">
              <w:rPr>
                <w:rFonts w:ascii="Times New Roman" w:hAnsi="Times New Roman"/>
                <w:sz w:val="24"/>
                <w:szCs w:val="24"/>
              </w:rPr>
              <w:t>Cell 1,3</w:t>
            </w:r>
          </w:p>
        </w:tc>
      </w:tr>
      <w:tr w:rsidR="00C0105A" w:rsidRPr="004E77B4" w14:paraId="7AFF69F8" w14:textId="77777777" w:rsidTr="00C0105A">
        <w:tc>
          <w:tcPr>
            <w:tcW w:w="2880" w:type="dxa"/>
            <w:tcBorders>
              <w:top w:val="nil"/>
              <w:left w:val="nil"/>
              <w:bottom w:val="nil"/>
              <w:right w:val="nil"/>
            </w:tcBorders>
            <w:hideMark/>
          </w:tcPr>
          <w:p w14:paraId="7750164A" w14:textId="77777777" w:rsidR="00C0105A" w:rsidRPr="004E77B4" w:rsidRDefault="00C0105A">
            <w:pPr>
              <w:pStyle w:val="21"/>
              <w:rPr>
                <w:rFonts w:ascii="Times New Roman" w:hAnsi="Times New Roman"/>
                <w:sz w:val="24"/>
                <w:szCs w:val="24"/>
              </w:rPr>
            </w:pPr>
            <w:r w:rsidRPr="004E77B4">
              <w:rPr>
                <w:rFonts w:ascii="Times New Roman" w:hAnsi="Times New Roman"/>
                <w:sz w:val="24"/>
                <w:szCs w:val="24"/>
              </w:rPr>
              <w:t>Cell 2,1</w:t>
            </w:r>
          </w:p>
        </w:tc>
        <w:tc>
          <w:tcPr>
            <w:tcW w:w="2880" w:type="dxa"/>
            <w:tcBorders>
              <w:top w:val="nil"/>
              <w:left w:val="nil"/>
              <w:bottom w:val="nil"/>
              <w:right w:val="nil"/>
            </w:tcBorders>
            <w:hideMark/>
          </w:tcPr>
          <w:p w14:paraId="5673FBC2" w14:textId="77777777" w:rsidR="00C0105A" w:rsidRPr="004E77B4" w:rsidRDefault="00C0105A">
            <w:pPr>
              <w:pStyle w:val="21"/>
              <w:rPr>
                <w:rFonts w:ascii="Times New Roman" w:hAnsi="Times New Roman"/>
                <w:sz w:val="24"/>
                <w:szCs w:val="24"/>
              </w:rPr>
            </w:pPr>
            <w:r w:rsidRPr="004E77B4">
              <w:rPr>
                <w:rFonts w:ascii="Times New Roman" w:hAnsi="Times New Roman"/>
                <w:sz w:val="24"/>
                <w:szCs w:val="24"/>
              </w:rPr>
              <w:t>Cell 2,2</w:t>
            </w:r>
          </w:p>
        </w:tc>
        <w:tc>
          <w:tcPr>
            <w:tcW w:w="2880" w:type="dxa"/>
            <w:tcBorders>
              <w:top w:val="nil"/>
              <w:left w:val="nil"/>
              <w:bottom w:val="nil"/>
              <w:right w:val="nil"/>
            </w:tcBorders>
            <w:hideMark/>
          </w:tcPr>
          <w:p w14:paraId="3A8E2A74" w14:textId="77777777" w:rsidR="00C0105A" w:rsidRPr="004E77B4" w:rsidRDefault="00C0105A">
            <w:pPr>
              <w:pStyle w:val="21"/>
              <w:rPr>
                <w:rFonts w:ascii="Times New Roman" w:hAnsi="Times New Roman"/>
                <w:sz w:val="24"/>
                <w:szCs w:val="24"/>
              </w:rPr>
            </w:pPr>
            <w:r w:rsidRPr="004E77B4">
              <w:rPr>
                <w:rFonts w:ascii="Times New Roman" w:hAnsi="Times New Roman"/>
                <w:sz w:val="24"/>
                <w:szCs w:val="24"/>
              </w:rPr>
              <w:t>Cell 2,3</w:t>
            </w:r>
          </w:p>
        </w:tc>
      </w:tr>
      <w:tr w:rsidR="00C0105A" w:rsidRPr="004E77B4" w14:paraId="1FFFEFFD" w14:textId="77777777" w:rsidTr="00C0105A">
        <w:tc>
          <w:tcPr>
            <w:tcW w:w="2880" w:type="dxa"/>
            <w:tcBorders>
              <w:top w:val="nil"/>
              <w:left w:val="nil"/>
              <w:bottom w:val="nil"/>
              <w:right w:val="nil"/>
            </w:tcBorders>
            <w:hideMark/>
          </w:tcPr>
          <w:p w14:paraId="33915A63" w14:textId="77777777" w:rsidR="00C0105A" w:rsidRPr="004E77B4" w:rsidRDefault="00C0105A">
            <w:pPr>
              <w:pStyle w:val="21"/>
              <w:rPr>
                <w:rFonts w:ascii="Times New Roman" w:hAnsi="Times New Roman"/>
                <w:sz w:val="24"/>
                <w:szCs w:val="24"/>
              </w:rPr>
            </w:pPr>
            <w:r w:rsidRPr="004E77B4">
              <w:rPr>
                <w:rFonts w:ascii="Times New Roman" w:hAnsi="Times New Roman"/>
                <w:sz w:val="24"/>
                <w:szCs w:val="24"/>
              </w:rPr>
              <w:t>Cell 3,1</w:t>
            </w:r>
          </w:p>
        </w:tc>
        <w:tc>
          <w:tcPr>
            <w:tcW w:w="2880" w:type="dxa"/>
            <w:tcBorders>
              <w:top w:val="nil"/>
              <w:left w:val="nil"/>
              <w:bottom w:val="nil"/>
              <w:right w:val="nil"/>
            </w:tcBorders>
            <w:hideMark/>
          </w:tcPr>
          <w:p w14:paraId="6A455537" w14:textId="77777777" w:rsidR="00C0105A" w:rsidRPr="004E77B4" w:rsidRDefault="00C0105A">
            <w:pPr>
              <w:pStyle w:val="21"/>
              <w:rPr>
                <w:rFonts w:ascii="Times New Roman" w:hAnsi="Times New Roman"/>
                <w:sz w:val="24"/>
                <w:szCs w:val="24"/>
              </w:rPr>
            </w:pPr>
            <w:r w:rsidRPr="004E77B4">
              <w:rPr>
                <w:rFonts w:ascii="Times New Roman" w:hAnsi="Times New Roman"/>
                <w:sz w:val="24"/>
                <w:szCs w:val="24"/>
              </w:rPr>
              <w:t>Cell 3,2</w:t>
            </w:r>
          </w:p>
        </w:tc>
        <w:tc>
          <w:tcPr>
            <w:tcW w:w="2880" w:type="dxa"/>
            <w:tcBorders>
              <w:top w:val="nil"/>
              <w:left w:val="nil"/>
              <w:bottom w:val="nil"/>
              <w:right w:val="nil"/>
            </w:tcBorders>
            <w:hideMark/>
          </w:tcPr>
          <w:p w14:paraId="00E3033D" w14:textId="77777777" w:rsidR="00C0105A" w:rsidRPr="004E77B4" w:rsidRDefault="00C0105A">
            <w:pPr>
              <w:pStyle w:val="21"/>
              <w:rPr>
                <w:rFonts w:ascii="Times New Roman" w:hAnsi="Times New Roman"/>
                <w:sz w:val="24"/>
                <w:szCs w:val="24"/>
              </w:rPr>
            </w:pPr>
            <w:r w:rsidRPr="004E77B4">
              <w:rPr>
                <w:rFonts w:ascii="Times New Roman" w:hAnsi="Times New Roman"/>
                <w:sz w:val="24"/>
                <w:szCs w:val="24"/>
              </w:rPr>
              <w:t>Cell 3,3</w:t>
            </w:r>
          </w:p>
        </w:tc>
      </w:tr>
    </w:tbl>
    <w:p w14:paraId="38A67290"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 xml:space="preserve"> </w:t>
      </w:r>
    </w:p>
    <w:p w14:paraId="674C9C7D" w14:textId="77777777" w:rsidR="00C0105A" w:rsidRPr="004E77B4" w:rsidRDefault="00C0105A" w:rsidP="00C0105A">
      <w:pPr>
        <w:pStyle w:val="21"/>
        <w:rPr>
          <w:rFonts w:ascii="Times New Roman" w:hAnsi="Times New Roman"/>
          <w:sz w:val="24"/>
          <w:szCs w:val="24"/>
        </w:rPr>
      </w:pPr>
    </w:p>
    <w:p w14:paraId="67ECE88F" w14:textId="53540FF7" w:rsidR="00751C15" w:rsidRPr="004E77B4" w:rsidRDefault="00751C15" w:rsidP="00751C15">
      <w:pPr>
        <w:pStyle w:val="11"/>
        <w:rPr>
          <w:rFonts w:ascii="Times New Roman" w:hAnsi="Times New Roman"/>
          <w:sz w:val="24"/>
          <w:szCs w:val="24"/>
        </w:rPr>
      </w:pPr>
    </w:p>
    <w:p w14:paraId="5DC65665" w14:textId="77777777" w:rsidR="00751C15" w:rsidRPr="004E77B4" w:rsidRDefault="00751C15" w:rsidP="00751C15">
      <w:pPr>
        <w:pStyle w:val="11"/>
        <w:rPr>
          <w:rFonts w:ascii="Times New Roman" w:hAnsi="Times New Roman"/>
          <w:sz w:val="24"/>
          <w:szCs w:val="24"/>
        </w:rPr>
      </w:pPr>
    </w:p>
    <w:p w14:paraId="1B6C8B55" w14:textId="77777777" w:rsidR="00751C15" w:rsidRPr="004E77B4" w:rsidRDefault="00751C15" w:rsidP="00751C15">
      <w:pPr>
        <w:pStyle w:val="11"/>
        <w:rPr>
          <w:rFonts w:ascii="Times New Roman" w:hAnsi="Times New Roman"/>
          <w:sz w:val="24"/>
          <w:szCs w:val="24"/>
        </w:rPr>
      </w:pPr>
    </w:p>
    <w:p w14:paraId="4220886E" w14:textId="77777777" w:rsidR="00C0105A" w:rsidRPr="004E77B4" w:rsidRDefault="00751C15" w:rsidP="00C0105A">
      <w:pPr>
        <w:pStyle w:val="22"/>
        <w:rPr>
          <w:rFonts w:ascii="Times New Roman" w:hAnsi="Times New Roman"/>
          <w:sz w:val="24"/>
          <w:szCs w:val="24"/>
        </w:rPr>
      </w:pPr>
      <w:r w:rsidRPr="004E77B4">
        <w:rPr>
          <w:rFonts w:ascii="Times New Roman" w:hAnsi="Times New Roman"/>
          <w:sz w:val="24"/>
          <w:szCs w:val="24"/>
        </w:rPr>
        <w:t xml:space="preserve"> </w:t>
      </w:r>
      <w:r w:rsidR="00C0105A" w:rsidRPr="004E77B4">
        <w:rPr>
          <w:rFonts w:ascii="Times New Roman" w:hAnsi="Times New Roman"/>
          <w:sz w:val="24"/>
          <w:szCs w:val="24"/>
        </w:rPr>
        <w:t>Topic 10. Vocabulary Describing Information</w:t>
      </w:r>
    </w:p>
    <w:p w14:paraId="751EC2E4"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This document contains structured IELTS-focused revision activities with extra practice tasks.</w:t>
      </w:r>
    </w:p>
    <w:p w14:paraId="3827AA5A" w14:textId="77777777" w:rsidR="00C0105A" w:rsidRPr="004E77B4" w:rsidRDefault="00C0105A" w:rsidP="00C0105A">
      <w:pPr>
        <w:pStyle w:val="120"/>
        <w:rPr>
          <w:rFonts w:ascii="Times New Roman" w:hAnsi="Times New Roman"/>
          <w:kern w:val="36"/>
          <w:sz w:val="24"/>
          <w:szCs w:val="24"/>
        </w:rPr>
      </w:pPr>
      <w:r w:rsidRPr="004E77B4">
        <w:rPr>
          <w:rFonts w:ascii="Times New Roman" w:hAnsi="Times New Roman"/>
          <w:kern w:val="36"/>
          <w:sz w:val="24"/>
          <w:szCs w:val="24"/>
        </w:rPr>
        <w:t>Activities</w:t>
      </w:r>
    </w:p>
    <w:p w14:paraId="64BF0C8B"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1. Warm-up: Write 5 sentences related to the topic.</w:t>
      </w:r>
    </w:p>
    <w:p w14:paraId="10512623"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lastRenderedPageBreak/>
        <w:t>2. Core Practice: Complete focused grammar/vocabulary/writing exercises.</w:t>
      </w:r>
    </w:p>
    <w:p w14:paraId="1430C6F0"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3. Application: Write a short paragraph using the target skill.</w:t>
      </w:r>
    </w:p>
    <w:p w14:paraId="2E4C9DD6"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4. Quiz: Answer multiple choice or correction questions.</w:t>
      </w:r>
    </w:p>
    <w:p w14:paraId="4C4FDA81"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 xml:space="preserve">5. Table Task: </w:t>
      </w:r>
      <w:proofErr w:type="spellStart"/>
      <w:r w:rsidRPr="004E77B4">
        <w:rPr>
          <w:rFonts w:ascii="Times New Roman" w:hAnsi="Times New Roman"/>
          <w:sz w:val="24"/>
          <w:szCs w:val="24"/>
        </w:rPr>
        <w:t>Analyze</w:t>
      </w:r>
      <w:proofErr w:type="spellEnd"/>
      <w:r w:rsidRPr="004E77B4">
        <w:rPr>
          <w:rFonts w:ascii="Times New Roman" w:hAnsi="Times New Roman"/>
          <w:sz w:val="24"/>
          <w:szCs w:val="24"/>
        </w:rPr>
        <w:t xml:space="preserve"> or complete a table.</w:t>
      </w:r>
    </w:p>
    <w:p w14:paraId="2E7E76CF"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6. Creative Task: Express ideas in a real-life context.</w:t>
      </w:r>
    </w:p>
    <w:p w14:paraId="44A0A4E9"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7. Timed Task: Complete in 15–20 minutes.</w:t>
      </w:r>
    </w:p>
    <w:p w14:paraId="61E363F2"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8. EXTRA Activity 1: Error correction exercise.</w:t>
      </w:r>
    </w:p>
    <w:p w14:paraId="6B7E2AEE"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9. EXTRA Activity 2: Sentence transformation.</w:t>
      </w:r>
    </w:p>
    <w:p w14:paraId="6241DB81"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10. EXTRA Activity 3: Mini writing task.</w:t>
      </w:r>
    </w:p>
    <w:tbl>
      <w:tblPr>
        <w:tblStyle w:val="TableNormal"/>
        <w:tblW w:w="0" w:type="auto"/>
        <w:tblInd w:w="0" w:type="dxa"/>
        <w:tblLook w:val="04A0" w:firstRow="1" w:lastRow="0" w:firstColumn="1" w:lastColumn="0" w:noHBand="0" w:noVBand="1"/>
      </w:tblPr>
      <w:tblGrid>
        <w:gridCol w:w="2880"/>
        <w:gridCol w:w="2880"/>
        <w:gridCol w:w="2880"/>
      </w:tblGrid>
      <w:tr w:rsidR="00C0105A" w:rsidRPr="004E77B4" w14:paraId="5156E464" w14:textId="77777777" w:rsidTr="00C0105A">
        <w:tc>
          <w:tcPr>
            <w:tcW w:w="2880" w:type="dxa"/>
            <w:tcBorders>
              <w:top w:val="nil"/>
              <w:left w:val="nil"/>
              <w:bottom w:val="nil"/>
              <w:right w:val="nil"/>
            </w:tcBorders>
            <w:hideMark/>
          </w:tcPr>
          <w:p w14:paraId="138EC533" w14:textId="77777777" w:rsidR="00C0105A" w:rsidRPr="004E77B4" w:rsidRDefault="00C0105A">
            <w:pPr>
              <w:pStyle w:val="21"/>
              <w:rPr>
                <w:rFonts w:ascii="Times New Roman" w:hAnsi="Times New Roman"/>
                <w:sz w:val="24"/>
                <w:szCs w:val="24"/>
              </w:rPr>
            </w:pPr>
            <w:r w:rsidRPr="004E77B4">
              <w:rPr>
                <w:rFonts w:ascii="Times New Roman" w:hAnsi="Times New Roman"/>
                <w:sz w:val="24"/>
                <w:szCs w:val="24"/>
              </w:rPr>
              <w:t>Cell 1,1</w:t>
            </w:r>
          </w:p>
        </w:tc>
        <w:tc>
          <w:tcPr>
            <w:tcW w:w="2880" w:type="dxa"/>
            <w:tcBorders>
              <w:top w:val="nil"/>
              <w:left w:val="nil"/>
              <w:bottom w:val="nil"/>
              <w:right w:val="nil"/>
            </w:tcBorders>
            <w:hideMark/>
          </w:tcPr>
          <w:p w14:paraId="672FE721" w14:textId="77777777" w:rsidR="00C0105A" w:rsidRPr="004E77B4" w:rsidRDefault="00C0105A">
            <w:pPr>
              <w:pStyle w:val="21"/>
              <w:rPr>
                <w:rFonts w:ascii="Times New Roman" w:hAnsi="Times New Roman"/>
                <w:sz w:val="24"/>
                <w:szCs w:val="24"/>
              </w:rPr>
            </w:pPr>
            <w:r w:rsidRPr="004E77B4">
              <w:rPr>
                <w:rFonts w:ascii="Times New Roman" w:hAnsi="Times New Roman"/>
                <w:sz w:val="24"/>
                <w:szCs w:val="24"/>
              </w:rPr>
              <w:t>Cell 1,2</w:t>
            </w:r>
          </w:p>
        </w:tc>
        <w:tc>
          <w:tcPr>
            <w:tcW w:w="2880" w:type="dxa"/>
            <w:tcBorders>
              <w:top w:val="nil"/>
              <w:left w:val="nil"/>
              <w:bottom w:val="nil"/>
              <w:right w:val="nil"/>
            </w:tcBorders>
            <w:hideMark/>
          </w:tcPr>
          <w:p w14:paraId="33C2C045" w14:textId="77777777" w:rsidR="00C0105A" w:rsidRPr="004E77B4" w:rsidRDefault="00C0105A">
            <w:pPr>
              <w:pStyle w:val="21"/>
              <w:rPr>
                <w:rFonts w:ascii="Times New Roman" w:hAnsi="Times New Roman"/>
                <w:sz w:val="24"/>
                <w:szCs w:val="24"/>
              </w:rPr>
            </w:pPr>
            <w:r w:rsidRPr="004E77B4">
              <w:rPr>
                <w:rFonts w:ascii="Times New Roman" w:hAnsi="Times New Roman"/>
                <w:sz w:val="24"/>
                <w:szCs w:val="24"/>
              </w:rPr>
              <w:t>Cell 1,3</w:t>
            </w:r>
          </w:p>
        </w:tc>
      </w:tr>
      <w:tr w:rsidR="00C0105A" w:rsidRPr="004E77B4" w14:paraId="014FD57C" w14:textId="77777777" w:rsidTr="00C0105A">
        <w:tc>
          <w:tcPr>
            <w:tcW w:w="2880" w:type="dxa"/>
            <w:tcBorders>
              <w:top w:val="nil"/>
              <w:left w:val="nil"/>
              <w:bottom w:val="nil"/>
              <w:right w:val="nil"/>
            </w:tcBorders>
            <w:hideMark/>
          </w:tcPr>
          <w:p w14:paraId="0D84BB8E" w14:textId="77777777" w:rsidR="00C0105A" w:rsidRPr="004E77B4" w:rsidRDefault="00C0105A">
            <w:pPr>
              <w:pStyle w:val="21"/>
              <w:rPr>
                <w:rFonts w:ascii="Times New Roman" w:hAnsi="Times New Roman"/>
                <w:sz w:val="24"/>
                <w:szCs w:val="24"/>
              </w:rPr>
            </w:pPr>
            <w:r w:rsidRPr="004E77B4">
              <w:rPr>
                <w:rFonts w:ascii="Times New Roman" w:hAnsi="Times New Roman"/>
                <w:sz w:val="24"/>
                <w:szCs w:val="24"/>
              </w:rPr>
              <w:t>Cell 2,1</w:t>
            </w:r>
          </w:p>
        </w:tc>
        <w:tc>
          <w:tcPr>
            <w:tcW w:w="2880" w:type="dxa"/>
            <w:tcBorders>
              <w:top w:val="nil"/>
              <w:left w:val="nil"/>
              <w:bottom w:val="nil"/>
              <w:right w:val="nil"/>
            </w:tcBorders>
            <w:hideMark/>
          </w:tcPr>
          <w:p w14:paraId="381BE74A" w14:textId="77777777" w:rsidR="00C0105A" w:rsidRPr="004E77B4" w:rsidRDefault="00C0105A">
            <w:pPr>
              <w:pStyle w:val="21"/>
              <w:rPr>
                <w:rFonts w:ascii="Times New Roman" w:hAnsi="Times New Roman"/>
                <w:sz w:val="24"/>
                <w:szCs w:val="24"/>
              </w:rPr>
            </w:pPr>
            <w:r w:rsidRPr="004E77B4">
              <w:rPr>
                <w:rFonts w:ascii="Times New Roman" w:hAnsi="Times New Roman"/>
                <w:sz w:val="24"/>
                <w:szCs w:val="24"/>
              </w:rPr>
              <w:t>Cell 2,2</w:t>
            </w:r>
          </w:p>
        </w:tc>
        <w:tc>
          <w:tcPr>
            <w:tcW w:w="2880" w:type="dxa"/>
            <w:tcBorders>
              <w:top w:val="nil"/>
              <w:left w:val="nil"/>
              <w:bottom w:val="nil"/>
              <w:right w:val="nil"/>
            </w:tcBorders>
            <w:hideMark/>
          </w:tcPr>
          <w:p w14:paraId="2184DE46" w14:textId="77777777" w:rsidR="00C0105A" w:rsidRPr="004E77B4" w:rsidRDefault="00C0105A">
            <w:pPr>
              <w:pStyle w:val="21"/>
              <w:rPr>
                <w:rFonts w:ascii="Times New Roman" w:hAnsi="Times New Roman"/>
                <w:sz w:val="24"/>
                <w:szCs w:val="24"/>
              </w:rPr>
            </w:pPr>
            <w:r w:rsidRPr="004E77B4">
              <w:rPr>
                <w:rFonts w:ascii="Times New Roman" w:hAnsi="Times New Roman"/>
                <w:sz w:val="24"/>
                <w:szCs w:val="24"/>
              </w:rPr>
              <w:t>Cell 2,3</w:t>
            </w:r>
          </w:p>
        </w:tc>
      </w:tr>
      <w:tr w:rsidR="00C0105A" w:rsidRPr="004E77B4" w14:paraId="66C4CA40" w14:textId="77777777" w:rsidTr="00C0105A">
        <w:tc>
          <w:tcPr>
            <w:tcW w:w="2880" w:type="dxa"/>
            <w:tcBorders>
              <w:top w:val="nil"/>
              <w:left w:val="nil"/>
              <w:bottom w:val="nil"/>
              <w:right w:val="nil"/>
            </w:tcBorders>
            <w:hideMark/>
          </w:tcPr>
          <w:p w14:paraId="6EBDB668" w14:textId="77777777" w:rsidR="00C0105A" w:rsidRPr="004E77B4" w:rsidRDefault="00C0105A">
            <w:pPr>
              <w:pStyle w:val="21"/>
              <w:rPr>
                <w:rFonts w:ascii="Times New Roman" w:hAnsi="Times New Roman"/>
                <w:sz w:val="24"/>
                <w:szCs w:val="24"/>
              </w:rPr>
            </w:pPr>
            <w:r w:rsidRPr="004E77B4">
              <w:rPr>
                <w:rFonts w:ascii="Times New Roman" w:hAnsi="Times New Roman"/>
                <w:sz w:val="24"/>
                <w:szCs w:val="24"/>
              </w:rPr>
              <w:t>Cell 3,1</w:t>
            </w:r>
          </w:p>
        </w:tc>
        <w:tc>
          <w:tcPr>
            <w:tcW w:w="2880" w:type="dxa"/>
            <w:tcBorders>
              <w:top w:val="nil"/>
              <w:left w:val="nil"/>
              <w:bottom w:val="nil"/>
              <w:right w:val="nil"/>
            </w:tcBorders>
            <w:hideMark/>
          </w:tcPr>
          <w:p w14:paraId="7F0BB51B" w14:textId="77777777" w:rsidR="00C0105A" w:rsidRPr="004E77B4" w:rsidRDefault="00C0105A">
            <w:pPr>
              <w:pStyle w:val="21"/>
              <w:rPr>
                <w:rFonts w:ascii="Times New Roman" w:hAnsi="Times New Roman"/>
                <w:sz w:val="24"/>
                <w:szCs w:val="24"/>
              </w:rPr>
            </w:pPr>
            <w:r w:rsidRPr="004E77B4">
              <w:rPr>
                <w:rFonts w:ascii="Times New Roman" w:hAnsi="Times New Roman"/>
                <w:sz w:val="24"/>
                <w:szCs w:val="24"/>
              </w:rPr>
              <w:t>Cell 3,2</w:t>
            </w:r>
          </w:p>
        </w:tc>
        <w:tc>
          <w:tcPr>
            <w:tcW w:w="2880" w:type="dxa"/>
            <w:tcBorders>
              <w:top w:val="nil"/>
              <w:left w:val="nil"/>
              <w:bottom w:val="nil"/>
              <w:right w:val="nil"/>
            </w:tcBorders>
            <w:hideMark/>
          </w:tcPr>
          <w:p w14:paraId="7F2FC5D0" w14:textId="77777777" w:rsidR="00C0105A" w:rsidRPr="004E77B4" w:rsidRDefault="00C0105A">
            <w:pPr>
              <w:pStyle w:val="21"/>
              <w:rPr>
                <w:rFonts w:ascii="Times New Roman" w:hAnsi="Times New Roman"/>
                <w:sz w:val="24"/>
                <w:szCs w:val="24"/>
              </w:rPr>
            </w:pPr>
            <w:r w:rsidRPr="004E77B4">
              <w:rPr>
                <w:rFonts w:ascii="Times New Roman" w:hAnsi="Times New Roman"/>
                <w:sz w:val="24"/>
                <w:szCs w:val="24"/>
              </w:rPr>
              <w:t>Cell 3,3</w:t>
            </w:r>
          </w:p>
        </w:tc>
      </w:tr>
    </w:tbl>
    <w:p w14:paraId="268FE5AC"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 xml:space="preserve"> </w:t>
      </w:r>
    </w:p>
    <w:p w14:paraId="478C38EB" w14:textId="77777777" w:rsidR="00C0105A" w:rsidRPr="004E77B4" w:rsidRDefault="00C0105A" w:rsidP="00C0105A">
      <w:pPr>
        <w:pStyle w:val="22"/>
        <w:rPr>
          <w:rFonts w:ascii="Times New Roman" w:hAnsi="Times New Roman"/>
          <w:sz w:val="24"/>
          <w:szCs w:val="24"/>
        </w:rPr>
      </w:pPr>
      <w:r w:rsidRPr="004E77B4">
        <w:rPr>
          <w:rFonts w:ascii="Times New Roman" w:hAnsi="Times New Roman"/>
          <w:sz w:val="24"/>
          <w:szCs w:val="24"/>
        </w:rPr>
        <w:t>Topic 11. Gender Equality</w:t>
      </w:r>
    </w:p>
    <w:p w14:paraId="69707A71"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This document contains structured IELTS-focused revision activities with extra practice tasks.</w:t>
      </w:r>
    </w:p>
    <w:p w14:paraId="1B16308C" w14:textId="77777777" w:rsidR="00C0105A" w:rsidRPr="004E77B4" w:rsidRDefault="00C0105A" w:rsidP="00C0105A">
      <w:pPr>
        <w:pStyle w:val="120"/>
        <w:rPr>
          <w:rFonts w:ascii="Times New Roman" w:hAnsi="Times New Roman"/>
          <w:kern w:val="36"/>
          <w:sz w:val="24"/>
          <w:szCs w:val="24"/>
        </w:rPr>
      </w:pPr>
      <w:r w:rsidRPr="004E77B4">
        <w:rPr>
          <w:rFonts w:ascii="Times New Roman" w:hAnsi="Times New Roman"/>
          <w:kern w:val="36"/>
          <w:sz w:val="24"/>
          <w:szCs w:val="24"/>
        </w:rPr>
        <w:t>Activities</w:t>
      </w:r>
    </w:p>
    <w:p w14:paraId="3D512920"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1. Warm-up: Write 5 sentences related to the topic.</w:t>
      </w:r>
    </w:p>
    <w:p w14:paraId="6DA3884A"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2. Core Practice: Complete focused grammar/vocabulary/writing exercises.</w:t>
      </w:r>
    </w:p>
    <w:p w14:paraId="35B06CA7"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3. Application: Write a short paragraph using the target skill.</w:t>
      </w:r>
    </w:p>
    <w:p w14:paraId="4C45208D"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4. Quiz: Answer multiple choice or correction questions.</w:t>
      </w:r>
    </w:p>
    <w:p w14:paraId="12FEB1EB"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 xml:space="preserve">5. Table Task: </w:t>
      </w:r>
      <w:proofErr w:type="spellStart"/>
      <w:r w:rsidRPr="004E77B4">
        <w:rPr>
          <w:rFonts w:ascii="Times New Roman" w:hAnsi="Times New Roman"/>
          <w:sz w:val="24"/>
          <w:szCs w:val="24"/>
        </w:rPr>
        <w:t>Analyze</w:t>
      </w:r>
      <w:proofErr w:type="spellEnd"/>
      <w:r w:rsidRPr="004E77B4">
        <w:rPr>
          <w:rFonts w:ascii="Times New Roman" w:hAnsi="Times New Roman"/>
          <w:sz w:val="24"/>
          <w:szCs w:val="24"/>
        </w:rPr>
        <w:t xml:space="preserve"> or complete a table.</w:t>
      </w:r>
    </w:p>
    <w:p w14:paraId="4FFC3F0A"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6. Creative Task: Express ideas in a real-life context.</w:t>
      </w:r>
    </w:p>
    <w:p w14:paraId="1B0B4517"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7. Timed Task: Complete in 15–20 minutes.</w:t>
      </w:r>
    </w:p>
    <w:p w14:paraId="1A6650C2"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8. EXTRA Activity 1: Error correction exercise.</w:t>
      </w:r>
    </w:p>
    <w:p w14:paraId="6234EE4D"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lastRenderedPageBreak/>
        <w:t>9. EXTRA Activity 2: Sentence transformation.</w:t>
      </w:r>
    </w:p>
    <w:p w14:paraId="23A6F949"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10. EXTRA Activity 3: Mini writing task.</w:t>
      </w:r>
    </w:p>
    <w:tbl>
      <w:tblPr>
        <w:tblStyle w:val="TableNormal"/>
        <w:tblW w:w="0" w:type="auto"/>
        <w:tblInd w:w="0" w:type="dxa"/>
        <w:tblLook w:val="04A0" w:firstRow="1" w:lastRow="0" w:firstColumn="1" w:lastColumn="0" w:noHBand="0" w:noVBand="1"/>
      </w:tblPr>
      <w:tblGrid>
        <w:gridCol w:w="2880"/>
        <w:gridCol w:w="2880"/>
        <w:gridCol w:w="2880"/>
      </w:tblGrid>
      <w:tr w:rsidR="00C0105A" w:rsidRPr="004E77B4" w14:paraId="5F10287D" w14:textId="77777777" w:rsidTr="00C0105A">
        <w:tc>
          <w:tcPr>
            <w:tcW w:w="2880" w:type="dxa"/>
            <w:tcBorders>
              <w:top w:val="nil"/>
              <w:left w:val="nil"/>
              <w:bottom w:val="nil"/>
              <w:right w:val="nil"/>
            </w:tcBorders>
            <w:hideMark/>
          </w:tcPr>
          <w:p w14:paraId="57B61BEB" w14:textId="77777777" w:rsidR="00C0105A" w:rsidRPr="004E77B4" w:rsidRDefault="00C0105A">
            <w:pPr>
              <w:pStyle w:val="21"/>
              <w:rPr>
                <w:rFonts w:ascii="Times New Roman" w:hAnsi="Times New Roman"/>
                <w:sz w:val="24"/>
                <w:szCs w:val="24"/>
              </w:rPr>
            </w:pPr>
            <w:r w:rsidRPr="004E77B4">
              <w:rPr>
                <w:rFonts w:ascii="Times New Roman" w:hAnsi="Times New Roman"/>
                <w:sz w:val="24"/>
                <w:szCs w:val="24"/>
              </w:rPr>
              <w:t>Cell 1,1</w:t>
            </w:r>
          </w:p>
        </w:tc>
        <w:tc>
          <w:tcPr>
            <w:tcW w:w="2880" w:type="dxa"/>
            <w:tcBorders>
              <w:top w:val="nil"/>
              <w:left w:val="nil"/>
              <w:bottom w:val="nil"/>
              <w:right w:val="nil"/>
            </w:tcBorders>
            <w:hideMark/>
          </w:tcPr>
          <w:p w14:paraId="0059DB45" w14:textId="77777777" w:rsidR="00C0105A" w:rsidRPr="004E77B4" w:rsidRDefault="00C0105A">
            <w:pPr>
              <w:pStyle w:val="21"/>
              <w:rPr>
                <w:rFonts w:ascii="Times New Roman" w:hAnsi="Times New Roman"/>
                <w:sz w:val="24"/>
                <w:szCs w:val="24"/>
              </w:rPr>
            </w:pPr>
            <w:r w:rsidRPr="004E77B4">
              <w:rPr>
                <w:rFonts w:ascii="Times New Roman" w:hAnsi="Times New Roman"/>
                <w:sz w:val="24"/>
                <w:szCs w:val="24"/>
              </w:rPr>
              <w:t>Cell 1,2</w:t>
            </w:r>
          </w:p>
        </w:tc>
        <w:tc>
          <w:tcPr>
            <w:tcW w:w="2880" w:type="dxa"/>
            <w:tcBorders>
              <w:top w:val="nil"/>
              <w:left w:val="nil"/>
              <w:bottom w:val="nil"/>
              <w:right w:val="nil"/>
            </w:tcBorders>
            <w:hideMark/>
          </w:tcPr>
          <w:p w14:paraId="123D91D4" w14:textId="77777777" w:rsidR="00C0105A" w:rsidRPr="004E77B4" w:rsidRDefault="00C0105A">
            <w:pPr>
              <w:pStyle w:val="21"/>
              <w:rPr>
                <w:rFonts w:ascii="Times New Roman" w:hAnsi="Times New Roman"/>
                <w:sz w:val="24"/>
                <w:szCs w:val="24"/>
              </w:rPr>
            </w:pPr>
            <w:r w:rsidRPr="004E77B4">
              <w:rPr>
                <w:rFonts w:ascii="Times New Roman" w:hAnsi="Times New Roman"/>
                <w:sz w:val="24"/>
                <w:szCs w:val="24"/>
              </w:rPr>
              <w:t>Cell 1,3</w:t>
            </w:r>
          </w:p>
        </w:tc>
      </w:tr>
      <w:tr w:rsidR="00C0105A" w:rsidRPr="004E77B4" w14:paraId="7774F0AD" w14:textId="77777777" w:rsidTr="00C0105A">
        <w:tc>
          <w:tcPr>
            <w:tcW w:w="2880" w:type="dxa"/>
            <w:tcBorders>
              <w:top w:val="nil"/>
              <w:left w:val="nil"/>
              <w:bottom w:val="nil"/>
              <w:right w:val="nil"/>
            </w:tcBorders>
            <w:hideMark/>
          </w:tcPr>
          <w:p w14:paraId="09EE2DA5" w14:textId="77777777" w:rsidR="00C0105A" w:rsidRPr="004E77B4" w:rsidRDefault="00C0105A">
            <w:pPr>
              <w:pStyle w:val="21"/>
              <w:rPr>
                <w:rFonts w:ascii="Times New Roman" w:hAnsi="Times New Roman"/>
                <w:sz w:val="24"/>
                <w:szCs w:val="24"/>
              </w:rPr>
            </w:pPr>
            <w:r w:rsidRPr="004E77B4">
              <w:rPr>
                <w:rFonts w:ascii="Times New Roman" w:hAnsi="Times New Roman"/>
                <w:sz w:val="24"/>
                <w:szCs w:val="24"/>
              </w:rPr>
              <w:t>Cell 2,1</w:t>
            </w:r>
          </w:p>
        </w:tc>
        <w:tc>
          <w:tcPr>
            <w:tcW w:w="2880" w:type="dxa"/>
            <w:tcBorders>
              <w:top w:val="nil"/>
              <w:left w:val="nil"/>
              <w:bottom w:val="nil"/>
              <w:right w:val="nil"/>
            </w:tcBorders>
            <w:hideMark/>
          </w:tcPr>
          <w:p w14:paraId="1159BDA7" w14:textId="77777777" w:rsidR="00C0105A" w:rsidRPr="004E77B4" w:rsidRDefault="00C0105A">
            <w:pPr>
              <w:pStyle w:val="21"/>
              <w:rPr>
                <w:rFonts w:ascii="Times New Roman" w:hAnsi="Times New Roman"/>
                <w:sz w:val="24"/>
                <w:szCs w:val="24"/>
              </w:rPr>
            </w:pPr>
            <w:r w:rsidRPr="004E77B4">
              <w:rPr>
                <w:rFonts w:ascii="Times New Roman" w:hAnsi="Times New Roman"/>
                <w:sz w:val="24"/>
                <w:szCs w:val="24"/>
              </w:rPr>
              <w:t>Cell 2,2</w:t>
            </w:r>
          </w:p>
        </w:tc>
        <w:tc>
          <w:tcPr>
            <w:tcW w:w="2880" w:type="dxa"/>
            <w:tcBorders>
              <w:top w:val="nil"/>
              <w:left w:val="nil"/>
              <w:bottom w:val="nil"/>
              <w:right w:val="nil"/>
            </w:tcBorders>
            <w:hideMark/>
          </w:tcPr>
          <w:p w14:paraId="3ACD77AD" w14:textId="77777777" w:rsidR="00C0105A" w:rsidRPr="004E77B4" w:rsidRDefault="00C0105A">
            <w:pPr>
              <w:pStyle w:val="21"/>
              <w:rPr>
                <w:rFonts w:ascii="Times New Roman" w:hAnsi="Times New Roman"/>
                <w:sz w:val="24"/>
                <w:szCs w:val="24"/>
              </w:rPr>
            </w:pPr>
            <w:r w:rsidRPr="004E77B4">
              <w:rPr>
                <w:rFonts w:ascii="Times New Roman" w:hAnsi="Times New Roman"/>
                <w:sz w:val="24"/>
                <w:szCs w:val="24"/>
              </w:rPr>
              <w:t>Cell 2,3</w:t>
            </w:r>
          </w:p>
        </w:tc>
      </w:tr>
      <w:tr w:rsidR="00C0105A" w:rsidRPr="004E77B4" w14:paraId="562FF0AA" w14:textId="77777777" w:rsidTr="00C0105A">
        <w:tc>
          <w:tcPr>
            <w:tcW w:w="2880" w:type="dxa"/>
            <w:tcBorders>
              <w:top w:val="nil"/>
              <w:left w:val="nil"/>
              <w:bottom w:val="nil"/>
              <w:right w:val="nil"/>
            </w:tcBorders>
            <w:hideMark/>
          </w:tcPr>
          <w:p w14:paraId="5C420BF7" w14:textId="77777777" w:rsidR="00C0105A" w:rsidRPr="004E77B4" w:rsidRDefault="00C0105A">
            <w:pPr>
              <w:pStyle w:val="21"/>
              <w:rPr>
                <w:rFonts w:ascii="Times New Roman" w:hAnsi="Times New Roman"/>
                <w:sz w:val="24"/>
                <w:szCs w:val="24"/>
              </w:rPr>
            </w:pPr>
            <w:r w:rsidRPr="004E77B4">
              <w:rPr>
                <w:rFonts w:ascii="Times New Roman" w:hAnsi="Times New Roman"/>
                <w:sz w:val="24"/>
                <w:szCs w:val="24"/>
              </w:rPr>
              <w:t>Cell 3,1</w:t>
            </w:r>
          </w:p>
        </w:tc>
        <w:tc>
          <w:tcPr>
            <w:tcW w:w="2880" w:type="dxa"/>
            <w:tcBorders>
              <w:top w:val="nil"/>
              <w:left w:val="nil"/>
              <w:bottom w:val="nil"/>
              <w:right w:val="nil"/>
            </w:tcBorders>
            <w:hideMark/>
          </w:tcPr>
          <w:p w14:paraId="6CD1EAF4" w14:textId="77777777" w:rsidR="00C0105A" w:rsidRPr="004E77B4" w:rsidRDefault="00C0105A">
            <w:pPr>
              <w:pStyle w:val="21"/>
              <w:rPr>
                <w:rFonts w:ascii="Times New Roman" w:hAnsi="Times New Roman"/>
                <w:sz w:val="24"/>
                <w:szCs w:val="24"/>
              </w:rPr>
            </w:pPr>
            <w:r w:rsidRPr="004E77B4">
              <w:rPr>
                <w:rFonts w:ascii="Times New Roman" w:hAnsi="Times New Roman"/>
                <w:sz w:val="24"/>
                <w:szCs w:val="24"/>
              </w:rPr>
              <w:t>Cell 3,2</w:t>
            </w:r>
          </w:p>
        </w:tc>
        <w:tc>
          <w:tcPr>
            <w:tcW w:w="2880" w:type="dxa"/>
            <w:tcBorders>
              <w:top w:val="nil"/>
              <w:left w:val="nil"/>
              <w:bottom w:val="nil"/>
              <w:right w:val="nil"/>
            </w:tcBorders>
            <w:hideMark/>
          </w:tcPr>
          <w:p w14:paraId="4C2F85E1" w14:textId="77777777" w:rsidR="00C0105A" w:rsidRPr="004E77B4" w:rsidRDefault="00C0105A">
            <w:pPr>
              <w:pStyle w:val="21"/>
              <w:rPr>
                <w:rFonts w:ascii="Times New Roman" w:hAnsi="Times New Roman"/>
                <w:sz w:val="24"/>
                <w:szCs w:val="24"/>
              </w:rPr>
            </w:pPr>
            <w:r w:rsidRPr="004E77B4">
              <w:rPr>
                <w:rFonts w:ascii="Times New Roman" w:hAnsi="Times New Roman"/>
                <w:sz w:val="24"/>
                <w:szCs w:val="24"/>
              </w:rPr>
              <w:t>Cell 3,3</w:t>
            </w:r>
          </w:p>
        </w:tc>
      </w:tr>
    </w:tbl>
    <w:p w14:paraId="08308121" w14:textId="77777777" w:rsidR="00C0105A" w:rsidRPr="004E77B4" w:rsidRDefault="00C0105A" w:rsidP="00C0105A">
      <w:pPr>
        <w:pStyle w:val="21"/>
        <w:rPr>
          <w:rFonts w:ascii="Times New Roman" w:hAnsi="Times New Roman"/>
          <w:sz w:val="24"/>
          <w:szCs w:val="24"/>
        </w:rPr>
      </w:pPr>
      <w:r w:rsidRPr="004E77B4">
        <w:rPr>
          <w:rFonts w:ascii="Times New Roman" w:hAnsi="Times New Roman"/>
          <w:sz w:val="24"/>
          <w:szCs w:val="24"/>
        </w:rPr>
        <w:t xml:space="preserve"> </w:t>
      </w:r>
    </w:p>
    <w:p w14:paraId="2E3274B0" w14:textId="77777777" w:rsidR="0027715C" w:rsidRPr="004E77B4" w:rsidRDefault="00C0105A" w:rsidP="0027715C">
      <w:pPr>
        <w:pStyle w:val="22"/>
        <w:rPr>
          <w:rFonts w:ascii="Times New Roman" w:hAnsi="Times New Roman"/>
          <w:sz w:val="24"/>
          <w:szCs w:val="24"/>
        </w:rPr>
      </w:pPr>
      <w:r w:rsidRPr="004E77B4">
        <w:rPr>
          <w:rFonts w:ascii="Times New Roman" w:hAnsi="Times New Roman"/>
          <w:sz w:val="24"/>
          <w:szCs w:val="24"/>
        </w:rPr>
        <w:t xml:space="preserve">Topic 12. </w:t>
      </w:r>
      <w:r w:rsidR="0027715C" w:rsidRPr="004E77B4">
        <w:rPr>
          <w:rFonts w:ascii="Times New Roman" w:hAnsi="Times New Roman"/>
          <w:sz w:val="24"/>
          <w:szCs w:val="24"/>
        </w:rPr>
        <w:t>Writing IELTS Map</w:t>
      </w:r>
    </w:p>
    <w:p w14:paraId="60B35AC7"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This document contains structured IELTS-focused revision activities with extra practice tasks.</w:t>
      </w:r>
    </w:p>
    <w:p w14:paraId="5BAE7223"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Activities</w:t>
      </w:r>
    </w:p>
    <w:p w14:paraId="4E5D8D7E"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1. Warm-up: Write 5 sentences related to the topic.</w:t>
      </w:r>
    </w:p>
    <w:p w14:paraId="760A0060"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2. Core Practice: Complete focused grammar/vocabulary/writing exercises.</w:t>
      </w:r>
    </w:p>
    <w:p w14:paraId="78BD4866"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3. Application: Write a short paragraph using the target skill.</w:t>
      </w:r>
    </w:p>
    <w:p w14:paraId="108F760E"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4. Quiz: Answer multiple choice or correction questions.</w:t>
      </w:r>
    </w:p>
    <w:p w14:paraId="6AB0BA72"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 xml:space="preserve">5. Table Task: </w:t>
      </w:r>
      <w:proofErr w:type="spellStart"/>
      <w:r w:rsidRPr="004E77B4">
        <w:rPr>
          <w:rFonts w:ascii="Times New Roman" w:hAnsi="Times New Roman"/>
          <w:sz w:val="24"/>
          <w:szCs w:val="24"/>
        </w:rPr>
        <w:t>Analyze</w:t>
      </w:r>
      <w:proofErr w:type="spellEnd"/>
      <w:r w:rsidRPr="004E77B4">
        <w:rPr>
          <w:rFonts w:ascii="Times New Roman" w:hAnsi="Times New Roman"/>
          <w:sz w:val="24"/>
          <w:szCs w:val="24"/>
        </w:rPr>
        <w:t xml:space="preserve"> or complete a table.</w:t>
      </w:r>
    </w:p>
    <w:p w14:paraId="18ED8C92"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6. Creative Task: Express ideas in a real-life context.</w:t>
      </w:r>
    </w:p>
    <w:p w14:paraId="6C3678C1"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7. Timed Task: Complete in 15–20 minutes.</w:t>
      </w:r>
    </w:p>
    <w:p w14:paraId="00C37B67"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8. EXTRA Activity 1: Error correction exercise.</w:t>
      </w:r>
    </w:p>
    <w:p w14:paraId="6661D87C"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9. EXTRA Activity 2: Sentence transformation.</w:t>
      </w:r>
    </w:p>
    <w:p w14:paraId="52BB047C"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10. EXTRA Activity 3: Mini writing task.</w:t>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267B40AC" w14:textId="77777777" w:rsidTr="0027715C">
        <w:tc>
          <w:tcPr>
            <w:tcW w:w="2880" w:type="dxa"/>
            <w:tcBorders>
              <w:top w:val="nil"/>
              <w:left w:val="nil"/>
              <w:bottom w:val="nil"/>
              <w:right w:val="nil"/>
            </w:tcBorders>
            <w:hideMark/>
          </w:tcPr>
          <w:p w14:paraId="6BA7DC84"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Cell 1,1</w:t>
            </w:r>
          </w:p>
        </w:tc>
        <w:tc>
          <w:tcPr>
            <w:tcW w:w="2880" w:type="dxa"/>
            <w:tcBorders>
              <w:top w:val="nil"/>
              <w:left w:val="nil"/>
              <w:bottom w:val="nil"/>
              <w:right w:val="nil"/>
            </w:tcBorders>
            <w:hideMark/>
          </w:tcPr>
          <w:p w14:paraId="21C39B22"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Cell 1,2</w:t>
            </w:r>
          </w:p>
        </w:tc>
        <w:tc>
          <w:tcPr>
            <w:tcW w:w="2880" w:type="dxa"/>
            <w:tcBorders>
              <w:top w:val="nil"/>
              <w:left w:val="nil"/>
              <w:bottom w:val="nil"/>
              <w:right w:val="nil"/>
            </w:tcBorders>
            <w:hideMark/>
          </w:tcPr>
          <w:p w14:paraId="68231F79"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Cell 1,3</w:t>
            </w:r>
          </w:p>
        </w:tc>
      </w:tr>
      <w:tr w:rsidR="0027715C" w:rsidRPr="004E77B4" w14:paraId="266BAF79" w14:textId="77777777" w:rsidTr="0027715C">
        <w:tc>
          <w:tcPr>
            <w:tcW w:w="2880" w:type="dxa"/>
            <w:tcBorders>
              <w:top w:val="nil"/>
              <w:left w:val="nil"/>
              <w:bottom w:val="nil"/>
              <w:right w:val="nil"/>
            </w:tcBorders>
            <w:hideMark/>
          </w:tcPr>
          <w:p w14:paraId="616CC68C"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Cell 2,1</w:t>
            </w:r>
          </w:p>
        </w:tc>
        <w:tc>
          <w:tcPr>
            <w:tcW w:w="2880" w:type="dxa"/>
            <w:tcBorders>
              <w:top w:val="nil"/>
              <w:left w:val="nil"/>
              <w:bottom w:val="nil"/>
              <w:right w:val="nil"/>
            </w:tcBorders>
            <w:hideMark/>
          </w:tcPr>
          <w:p w14:paraId="2509CE5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Cell 2,2</w:t>
            </w:r>
          </w:p>
        </w:tc>
        <w:tc>
          <w:tcPr>
            <w:tcW w:w="2880" w:type="dxa"/>
            <w:tcBorders>
              <w:top w:val="nil"/>
              <w:left w:val="nil"/>
              <w:bottom w:val="nil"/>
              <w:right w:val="nil"/>
            </w:tcBorders>
            <w:hideMark/>
          </w:tcPr>
          <w:p w14:paraId="043CAAA8"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Cell 2,3</w:t>
            </w:r>
          </w:p>
        </w:tc>
      </w:tr>
      <w:tr w:rsidR="0027715C" w:rsidRPr="004E77B4" w14:paraId="0887D3AC" w14:textId="77777777" w:rsidTr="0027715C">
        <w:tc>
          <w:tcPr>
            <w:tcW w:w="2880" w:type="dxa"/>
            <w:tcBorders>
              <w:top w:val="nil"/>
              <w:left w:val="nil"/>
              <w:bottom w:val="nil"/>
              <w:right w:val="nil"/>
            </w:tcBorders>
            <w:hideMark/>
          </w:tcPr>
          <w:p w14:paraId="0C377087"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Cell 3,1</w:t>
            </w:r>
          </w:p>
        </w:tc>
        <w:tc>
          <w:tcPr>
            <w:tcW w:w="2880" w:type="dxa"/>
            <w:tcBorders>
              <w:top w:val="nil"/>
              <w:left w:val="nil"/>
              <w:bottom w:val="nil"/>
              <w:right w:val="nil"/>
            </w:tcBorders>
            <w:hideMark/>
          </w:tcPr>
          <w:p w14:paraId="45E4AE07"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Cell 3,2</w:t>
            </w:r>
          </w:p>
        </w:tc>
        <w:tc>
          <w:tcPr>
            <w:tcW w:w="2880" w:type="dxa"/>
            <w:tcBorders>
              <w:top w:val="nil"/>
              <w:left w:val="nil"/>
              <w:bottom w:val="nil"/>
              <w:right w:val="nil"/>
            </w:tcBorders>
            <w:hideMark/>
          </w:tcPr>
          <w:p w14:paraId="70F52B37"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Cell 3,3</w:t>
            </w:r>
          </w:p>
        </w:tc>
      </w:tr>
    </w:tbl>
    <w:p w14:paraId="5DD0162B"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 xml:space="preserve"> </w:t>
      </w:r>
    </w:p>
    <w:p w14:paraId="5C63C114" w14:textId="77777777" w:rsidR="0027715C" w:rsidRPr="004E77B4" w:rsidRDefault="0027715C" w:rsidP="0027715C">
      <w:pPr>
        <w:pStyle w:val="22"/>
        <w:rPr>
          <w:rFonts w:ascii="Times New Roman" w:hAnsi="Times New Roman"/>
          <w:sz w:val="24"/>
          <w:szCs w:val="24"/>
        </w:rPr>
      </w:pPr>
      <w:r w:rsidRPr="004E77B4">
        <w:rPr>
          <w:rFonts w:ascii="Times New Roman" w:hAnsi="Times New Roman"/>
          <w:sz w:val="24"/>
          <w:szCs w:val="24"/>
        </w:rPr>
        <w:t>Topic 13. Review</w:t>
      </w:r>
    </w:p>
    <w:p w14:paraId="79F3004B"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lastRenderedPageBreak/>
        <w:t>This document contains structured IELTS-focused revision activities with extra practice tasks.</w:t>
      </w:r>
    </w:p>
    <w:p w14:paraId="7A5F29E4"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Activities</w:t>
      </w:r>
    </w:p>
    <w:p w14:paraId="2FD6F85B"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1. Warm-up: Write 5 sentences related to the topic.</w:t>
      </w:r>
    </w:p>
    <w:p w14:paraId="65027D85"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2. Core Practice: Complete focused grammar/vocabulary/writing exercises.</w:t>
      </w:r>
    </w:p>
    <w:p w14:paraId="2B963594"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3. Application: Write a short paragraph using the target skill.</w:t>
      </w:r>
    </w:p>
    <w:p w14:paraId="3C923593"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4. Quiz: Answer multiple choice or correction questions.</w:t>
      </w:r>
    </w:p>
    <w:p w14:paraId="501E14D4"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 xml:space="preserve">5. Table Task: </w:t>
      </w:r>
      <w:proofErr w:type="spellStart"/>
      <w:r w:rsidRPr="004E77B4">
        <w:rPr>
          <w:rFonts w:ascii="Times New Roman" w:hAnsi="Times New Roman"/>
          <w:sz w:val="24"/>
          <w:szCs w:val="24"/>
        </w:rPr>
        <w:t>Analyze</w:t>
      </w:r>
      <w:proofErr w:type="spellEnd"/>
      <w:r w:rsidRPr="004E77B4">
        <w:rPr>
          <w:rFonts w:ascii="Times New Roman" w:hAnsi="Times New Roman"/>
          <w:sz w:val="24"/>
          <w:szCs w:val="24"/>
        </w:rPr>
        <w:t xml:space="preserve"> or complete a table.</w:t>
      </w:r>
    </w:p>
    <w:p w14:paraId="2D11ED59"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6. Creative Task: Express ideas in a real-life context.</w:t>
      </w:r>
    </w:p>
    <w:p w14:paraId="23CB2B20"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7. Timed Task: Complete in 15–20 minutes.</w:t>
      </w:r>
    </w:p>
    <w:p w14:paraId="44424284"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8. EXTRA Activity 1: Error correction exercise.</w:t>
      </w:r>
    </w:p>
    <w:p w14:paraId="3CFE9E44"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9. EXTRA Activity 2: Sentence transformation.</w:t>
      </w:r>
    </w:p>
    <w:p w14:paraId="0F0A6827"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10. EXTRA Activity 3: Mini writing task.</w:t>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13A3E3DB" w14:textId="77777777" w:rsidTr="0027715C">
        <w:tc>
          <w:tcPr>
            <w:tcW w:w="2880" w:type="dxa"/>
            <w:tcBorders>
              <w:top w:val="nil"/>
              <w:left w:val="nil"/>
              <w:bottom w:val="nil"/>
              <w:right w:val="nil"/>
            </w:tcBorders>
            <w:hideMark/>
          </w:tcPr>
          <w:p w14:paraId="1D4A64A8"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Cell 1,1</w:t>
            </w:r>
          </w:p>
        </w:tc>
        <w:tc>
          <w:tcPr>
            <w:tcW w:w="2880" w:type="dxa"/>
            <w:tcBorders>
              <w:top w:val="nil"/>
              <w:left w:val="nil"/>
              <w:bottom w:val="nil"/>
              <w:right w:val="nil"/>
            </w:tcBorders>
            <w:hideMark/>
          </w:tcPr>
          <w:p w14:paraId="4A043542"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Cell 1,2</w:t>
            </w:r>
          </w:p>
        </w:tc>
        <w:tc>
          <w:tcPr>
            <w:tcW w:w="2880" w:type="dxa"/>
            <w:tcBorders>
              <w:top w:val="nil"/>
              <w:left w:val="nil"/>
              <w:bottom w:val="nil"/>
              <w:right w:val="nil"/>
            </w:tcBorders>
            <w:hideMark/>
          </w:tcPr>
          <w:p w14:paraId="1E7BEF9C"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Cell 1,3</w:t>
            </w:r>
          </w:p>
        </w:tc>
      </w:tr>
      <w:tr w:rsidR="0027715C" w:rsidRPr="004E77B4" w14:paraId="7F3F4A7C" w14:textId="77777777" w:rsidTr="0027715C">
        <w:tc>
          <w:tcPr>
            <w:tcW w:w="2880" w:type="dxa"/>
            <w:tcBorders>
              <w:top w:val="nil"/>
              <w:left w:val="nil"/>
              <w:bottom w:val="nil"/>
              <w:right w:val="nil"/>
            </w:tcBorders>
            <w:hideMark/>
          </w:tcPr>
          <w:p w14:paraId="1168F42C"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Cell 2,1</w:t>
            </w:r>
          </w:p>
        </w:tc>
        <w:tc>
          <w:tcPr>
            <w:tcW w:w="2880" w:type="dxa"/>
            <w:tcBorders>
              <w:top w:val="nil"/>
              <w:left w:val="nil"/>
              <w:bottom w:val="nil"/>
              <w:right w:val="nil"/>
            </w:tcBorders>
            <w:hideMark/>
          </w:tcPr>
          <w:p w14:paraId="026BE486"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Cell 2,2</w:t>
            </w:r>
          </w:p>
        </w:tc>
        <w:tc>
          <w:tcPr>
            <w:tcW w:w="2880" w:type="dxa"/>
            <w:tcBorders>
              <w:top w:val="nil"/>
              <w:left w:val="nil"/>
              <w:bottom w:val="nil"/>
              <w:right w:val="nil"/>
            </w:tcBorders>
            <w:hideMark/>
          </w:tcPr>
          <w:p w14:paraId="002AA66D"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Cell 2,3</w:t>
            </w:r>
          </w:p>
        </w:tc>
      </w:tr>
      <w:tr w:rsidR="0027715C" w:rsidRPr="004E77B4" w14:paraId="23F32BF5" w14:textId="77777777" w:rsidTr="0027715C">
        <w:tc>
          <w:tcPr>
            <w:tcW w:w="2880" w:type="dxa"/>
            <w:tcBorders>
              <w:top w:val="nil"/>
              <w:left w:val="nil"/>
              <w:bottom w:val="nil"/>
              <w:right w:val="nil"/>
            </w:tcBorders>
            <w:hideMark/>
          </w:tcPr>
          <w:p w14:paraId="3A19724D"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Cell 3,1</w:t>
            </w:r>
          </w:p>
        </w:tc>
        <w:tc>
          <w:tcPr>
            <w:tcW w:w="2880" w:type="dxa"/>
            <w:tcBorders>
              <w:top w:val="nil"/>
              <w:left w:val="nil"/>
              <w:bottom w:val="nil"/>
              <w:right w:val="nil"/>
            </w:tcBorders>
            <w:hideMark/>
          </w:tcPr>
          <w:p w14:paraId="7D42B5FB"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Cell 3,2</w:t>
            </w:r>
          </w:p>
        </w:tc>
        <w:tc>
          <w:tcPr>
            <w:tcW w:w="2880" w:type="dxa"/>
            <w:tcBorders>
              <w:top w:val="nil"/>
              <w:left w:val="nil"/>
              <w:bottom w:val="nil"/>
              <w:right w:val="nil"/>
            </w:tcBorders>
            <w:hideMark/>
          </w:tcPr>
          <w:p w14:paraId="034C5F5D"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Cell 3,3</w:t>
            </w:r>
          </w:p>
        </w:tc>
      </w:tr>
    </w:tbl>
    <w:p w14:paraId="42EA202F"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 xml:space="preserve"> </w:t>
      </w:r>
    </w:p>
    <w:p w14:paraId="325B24B4" w14:textId="77777777" w:rsidR="0027715C" w:rsidRPr="004E77B4" w:rsidRDefault="0027715C" w:rsidP="0027715C">
      <w:pPr>
        <w:pStyle w:val="22"/>
        <w:rPr>
          <w:rFonts w:ascii="Times New Roman" w:hAnsi="Times New Roman"/>
          <w:sz w:val="24"/>
          <w:szCs w:val="24"/>
        </w:rPr>
      </w:pPr>
      <w:r w:rsidRPr="004E77B4">
        <w:rPr>
          <w:rFonts w:ascii="Times New Roman" w:hAnsi="Times New Roman"/>
          <w:sz w:val="24"/>
          <w:szCs w:val="24"/>
        </w:rPr>
        <w:t>Topic 14. Grammar Reporting Verbs</w:t>
      </w:r>
    </w:p>
    <w:p w14:paraId="6D9BE0C9"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Introduction:</w:t>
      </w:r>
      <w:r w:rsidRPr="004E77B4">
        <w:rPr>
          <w:rFonts w:ascii="Times New Roman" w:hAnsi="Times New Roman"/>
          <w:sz w:val="24"/>
          <w:szCs w:val="24"/>
        </w:rPr>
        <w:br/>
        <w:t>This unit provides structured practice with activities, including tables, quizzes, and applied exercises.</w:t>
      </w:r>
      <w:r w:rsidRPr="004E77B4">
        <w:rPr>
          <w:rFonts w:ascii="Times New Roman" w:hAnsi="Times New Roman"/>
          <w:sz w:val="24"/>
          <w:szCs w:val="24"/>
        </w:rPr>
        <w:br/>
      </w:r>
    </w:p>
    <w:p w14:paraId="100B6ABB"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1</w:t>
      </w:r>
    </w:p>
    <w:p w14:paraId="210A52CA"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453C898C" w14:textId="77777777" w:rsidTr="0027715C">
        <w:tc>
          <w:tcPr>
            <w:tcW w:w="2880" w:type="dxa"/>
            <w:tcBorders>
              <w:top w:val="nil"/>
              <w:left w:val="nil"/>
              <w:bottom w:val="nil"/>
              <w:right w:val="nil"/>
            </w:tcBorders>
            <w:hideMark/>
          </w:tcPr>
          <w:p w14:paraId="2416D478"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AE1C534"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62572BEA"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6753CA61" w14:textId="77777777" w:rsidTr="0027715C">
        <w:tc>
          <w:tcPr>
            <w:tcW w:w="2880" w:type="dxa"/>
            <w:tcBorders>
              <w:top w:val="nil"/>
              <w:left w:val="nil"/>
              <w:bottom w:val="nil"/>
              <w:right w:val="nil"/>
            </w:tcBorders>
            <w:hideMark/>
          </w:tcPr>
          <w:p w14:paraId="3E759C06"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0EF55B1"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38B73407"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5F69F6B4" w14:textId="77777777" w:rsidTr="0027715C">
        <w:tc>
          <w:tcPr>
            <w:tcW w:w="2880" w:type="dxa"/>
            <w:tcBorders>
              <w:top w:val="nil"/>
              <w:left w:val="nil"/>
              <w:bottom w:val="nil"/>
              <w:right w:val="nil"/>
            </w:tcBorders>
            <w:hideMark/>
          </w:tcPr>
          <w:p w14:paraId="1487E347"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lastRenderedPageBreak/>
              <w:t>...</w:t>
            </w:r>
          </w:p>
        </w:tc>
        <w:tc>
          <w:tcPr>
            <w:tcW w:w="2880" w:type="dxa"/>
            <w:tcBorders>
              <w:top w:val="nil"/>
              <w:left w:val="nil"/>
              <w:bottom w:val="nil"/>
              <w:right w:val="nil"/>
            </w:tcBorders>
            <w:hideMark/>
          </w:tcPr>
          <w:p w14:paraId="3C26CDD2"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37B2BF84"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7F2A49BA"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145B6BD2"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2</w:t>
      </w:r>
    </w:p>
    <w:p w14:paraId="12440586"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34BB10E2" w14:textId="77777777" w:rsidTr="0027715C">
        <w:tc>
          <w:tcPr>
            <w:tcW w:w="2880" w:type="dxa"/>
            <w:tcBorders>
              <w:top w:val="nil"/>
              <w:left w:val="nil"/>
              <w:bottom w:val="nil"/>
              <w:right w:val="nil"/>
            </w:tcBorders>
            <w:hideMark/>
          </w:tcPr>
          <w:p w14:paraId="56949BED"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E2EC06C"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0298A33D"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63191046" w14:textId="77777777" w:rsidTr="0027715C">
        <w:tc>
          <w:tcPr>
            <w:tcW w:w="2880" w:type="dxa"/>
            <w:tcBorders>
              <w:top w:val="nil"/>
              <w:left w:val="nil"/>
              <w:bottom w:val="nil"/>
              <w:right w:val="nil"/>
            </w:tcBorders>
            <w:hideMark/>
          </w:tcPr>
          <w:p w14:paraId="07839103"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D5EE193"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C00BB2B"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3478DE4A" w14:textId="77777777" w:rsidTr="0027715C">
        <w:tc>
          <w:tcPr>
            <w:tcW w:w="2880" w:type="dxa"/>
            <w:tcBorders>
              <w:top w:val="nil"/>
              <w:left w:val="nil"/>
              <w:bottom w:val="nil"/>
              <w:right w:val="nil"/>
            </w:tcBorders>
            <w:hideMark/>
          </w:tcPr>
          <w:p w14:paraId="53923B59"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2BFBB115"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71C52DBF"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1BF497EC"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117506D0"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3</w:t>
      </w:r>
    </w:p>
    <w:p w14:paraId="51931761"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0C9512C9" w14:textId="77777777" w:rsidTr="0027715C">
        <w:tc>
          <w:tcPr>
            <w:tcW w:w="2880" w:type="dxa"/>
            <w:tcBorders>
              <w:top w:val="nil"/>
              <w:left w:val="nil"/>
              <w:bottom w:val="nil"/>
              <w:right w:val="nil"/>
            </w:tcBorders>
            <w:hideMark/>
          </w:tcPr>
          <w:p w14:paraId="12F4B876"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15540A3"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E9D88C7"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2F1447D1" w14:textId="77777777" w:rsidTr="0027715C">
        <w:tc>
          <w:tcPr>
            <w:tcW w:w="2880" w:type="dxa"/>
            <w:tcBorders>
              <w:top w:val="nil"/>
              <w:left w:val="nil"/>
              <w:bottom w:val="nil"/>
              <w:right w:val="nil"/>
            </w:tcBorders>
            <w:hideMark/>
          </w:tcPr>
          <w:p w14:paraId="4DFE705A"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3529038A"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01798C9E"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274CE3C0" w14:textId="77777777" w:rsidTr="0027715C">
        <w:tc>
          <w:tcPr>
            <w:tcW w:w="2880" w:type="dxa"/>
            <w:tcBorders>
              <w:top w:val="nil"/>
              <w:left w:val="nil"/>
              <w:bottom w:val="nil"/>
              <w:right w:val="nil"/>
            </w:tcBorders>
            <w:hideMark/>
          </w:tcPr>
          <w:p w14:paraId="3813DC2B"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6CF22849"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210065C4"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4BCA0488"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201CAFB2"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lastRenderedPageBreak/>
        <w:t>Activity 4</w:t>
      </w:r>
    </w:p>
    <w:p w14:paraId="078D14C9"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76D407C4" w14:textId="77777777" w:rsidTr="0027715C">
        <w:tc>
          <w:tcPr>
            <w:tcW w:w="2880" w:type="dxa"/>
            <w:tcBorders>
              <w:top w:val="nil"/>
              <w:left w:val="nil"/>
              <w:bottom w:val="nil"/>
              <w:right w:val="nil"/>
            </w:tcBorders>
            <w:hideMark/>
          </w:tcPr>
          <w:p w14:paraId="4A6323AF"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85CC10C"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7966C658"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278F832F" w14:textId="77777777" w:rsidTr="0027715C">
        <w:tc>
          <w:tcPr>
            <w:tcW w:w="2880" w:type="dxa"/>
            <w:tcBorders>
              <w:top w:val="nil"/>
              <w:left w:val="nil"/>
              <w:bottom w:val="nil"/>
              <w:right w:val="nil"/>
            </w:tcBorders>
            <w:hideMark/>
          </w:tcPr>
          <w:p w14:paraId="3F3AD653"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F3D0C3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740965B3"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7E1388E6" w14:textId="77777777" w:rsidTr="0027715C">
        <w:tc>
          <w:tcPr>
            <w:tcW w:w="2880" w:type="dxa"/>
            <w:tcBorders>
              <w:top w:val="nil"/>
              <w:left w:val="nil"/>
              <w:bottom w:val="nil"/>
              <w:right w:val="nil"/>
            </w:tcBorders>
            <w:hideMark/>
          </w:tcPr>
          <w:p w14:paraId="47A85EFE"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2151039A"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3C03EFCE"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4E77E24E"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6831A2D3"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5</w:t>
      </w:r>
    </w:p>
    <w:p w14:paraId="53406659"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34474A5A" w14:textId="77777777" w:rsidTr="0027715C">
        <w:tc>
          <w:tcPr>
            <w:tcW w:w="2880" w:type="dxa"/>
            <w:tcBorders>
              <w:top w:val="nil"/>
              <w:left w:val="nil"/>
              <w:bottom w:val="nil"/>
              <w:right w:val="nil"/>
            </w:tcBorders>
            <w:hideMark/>
          </w:tcPr>
          <w:p w14:paraId="68A33B2C"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921F4D4"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06BA4DCC"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3710D618" w14:textId="77777777" w:rsidTr="0027715C">
        <w:tc>
          <w:tcPr>
            <w:tcW w:w="2880" w:type="dxa"/>
            <w:tcBorders>
              <w:top w:val="nil"/>
              <w:left w:val="nil"/>
              <w:bottom w:val="nil"/>
              <w:right w:val="nil"/>
            </w:tcBorders>
            <w:hideMark/>
          </w:tcPr>
          <w:p w14:paraId="2DFC1DDC"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3C125F7B"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27E5D45E"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48C69F05" w14:textId="77777777" w:rsidTr="0027715C">
        <w:tc>
          <w:tcPr>
            <w:tcW w:w="2880" w:type="dxa"/>
            <w:tcBorders>
              <w:top w:val="nil"/>
              <w:left w:val="nil"/>
              <w:bottom w:val="nil"/>
              <w:right w:val="nil"/>
            </w:tcBorders>
            <w:hideMark/>
          </w:tcPr>
          <w:p w14:paraId="1BF2162F"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3149DD25"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79B5A6A2"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06CF5A90"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5BD1EE53"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6</w:t>
      </w:r>
    </w:p>
    <w:p w14:paraId="1FB0BFD8"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5E5E9053" w14:textId="77777777" w:rsidTr="0027715C">
        <w:tc>
          <w:tcPr>
            <w:tcW w:w="2880" w:type="dxa"/>
            <w:tcBorders>
              <w:top w:val="nil"/>
              <w:left w:val="nil"/>
              <w:bottom w:val="nil"/>
              <w:right w:val="nil"/>
            </w:tcBorders>
            <w:hideMark/>
          </w:tcPr>
          <w:p w14:paraId="5ABC8534"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0D4EFD87"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2A60CB28"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4EC8E771" w14:textId="77777777" w:rsidTr="0027715C">
        <w:tc>
          <w:tcPr>
            <w:tcW w:w="2880" w:type="dxa"/>
            <w:tcBorders>
              <w:top w:val="nil"/>
              <w:left w:val="nil"/>
              <w:bottom w:val="nil"/>
              <w:right w:val="nil"/>
            </w:tcBorders>
            <w:hideMark/>
          </w:tcPr>
          <w:p w14:paraId="6CD3B556"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0E0A7BF"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58FF579"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0E910116" w14:textId="77777777" w:rsidTr="0027715C">
        <w:tc>
          <w:tcPr>
            <w:tcW w:w="2880" w:type="dxa"/>
            <w:tcBorders>
              <w:top w:val="nil"/>
              <w:left w:val="nil"/>
              <w:bottom w:val="nil"/>
              <w:right w:val="nil"/>
            </w:tcBorders>
            <w:hideMark/>
          </w:tcPr>
          <w:p w14:paraId="0C63B4A4"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6815C234"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25C841CC"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6BE35187"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lastRenderedPageBreak/>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0ABB8C27"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br/>
        <w:t>(Images placeholder: Insert relevant images here for visual support.)</w:t>
      </w:r>
    </w:p>
    <w:p w14:paraId="3FBCE6C8" w14:textId="17406622" w:rsidR="00751C15" w:rsidRPr="004E77B4" w:rsidRDefault="00751C15" w:rsidP="00751C15">
      <w:pPr>
        <w:pStyle w:val="11"/>
        <w:rPr>
          <w:rFonts w:ascii="Times New Roman" w:hAnsi="Times New Roman"/>
          <w:sz w:val="24"/>
          <w:szCs w:val="24"/>
        </w:rPr>
      </w:pPr>
    </w:p>
    <w:p w14:paraId="31D31A2F" w14:textId="77777777" w:rsidR="0027715C" w:rsidRPr="004E77B4" w:rsidRDefault="0027715C" w:rsidP="0027715C">
      <w:pPr>
        <w:pStyle w:val="22"/>
        <w:rPr>
          <w:rFonts w:ascii="Times New Roman" w:hAnsi="Times New Roman"/>
          <w:sz w:val="24"/>
          <w:szCs w:val="24"/>
        </w:rPr>
      </w:pPr>
      <w:r w:rsidRPr="004E77B4">
        <w:rPr>
          <w:rFonts w:ascii="Times New Roman" w:hAnsi="Times New Roman"/>
          <w:sz w:val="24"/>
          <w:szCs w:val="24"/>
        </w:rPr>
        <w:t>Topic 15. Vocabulary Words Used In Law</w:t>
      </w:r>
    </w:p>
    <w:p w14:paraId="0AA0593D"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Introduction:</w:t>
      </w:r>
      <w:r w:rsidRPr="004E77B4">
        <w:rPr>
          <w:rFonts w:ascii="Times New Roman" w:hAnsi="Times New Roman"/>
          <w:sz w:val="24"/>
          <w:szCs w:val="24"/>
        </w:rPr>
        <w:br/>
        <w:t>This unit provides structured practice with activities, including tables, quizzes, and applied exercises.</w:t>
      </w:r>
      <w:r w:rsidRPr="004E77B4">
        <w:rPr>
          <w:rFonts w:ascii="Times New Roman" w:hAnsi="Times New Roman"/>
          <w:sz w:val="24"/>
          <w:szCs w:val="24"/>
        </w:rPr>
        <w:br/>
      </w:r>
    </w:p>
    <w:p w14:paraId="448C3CAC"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1</w:t>
      </w:r>
    </w:p>
    <w:p w14:paraId="53005F36"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032EE9E4" w14:textId="77777777" w:rsidTr="0027715C">
        <w:tc>
          <w:tcPr>
            <w:tcW w:w="2880" w:type="dxa"/>
            <w:tcBorders>
              <w:top w:val="nil"/>
              <w:left w:val="nil"/>
              <w:bottom w:val="nil"/>
              <w:right w:val="nil"/>
            </w:tcBorders>
            <w:hideMark/>
          </w:tcPr>
          <w:p w14:paraId="50517475"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FED7E2D"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350E5DBD"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0E814E4E" w14:textId="77777777" w:rsidTr="0027715C">
        <w:tc>
          <w:tcPr>
            <w:tcW w:w="2880" w:type="dxa"/>
            <w:tcBorders>
              <w:top w:val="nil"/>
              <w:left w:val="nil"/>
              <w:bottom w:val="nil"/>
              <w:right w:val="nil"/>
            </w:tcBorders>
            <w:hideMark/>
          </w:tcPr>
          <w:p w14:paraId="39CF7538"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66D0B152"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6F2F8EAC"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7CE693BD" w14:textId="77777777" w:rsidTr="0027715C">
        <w:tc>
          <w:tcPr>
            <w:tcW w:w="2880" w:type="dxa"/>
            <w:tcBorders>
              <w:top w:val="nil"/>
              <w:left w:val="nil"/>
              <w:bottom w:val="nil"/>
              <w:right w:val="nil"/>
            </w:tcBorders>
            <w:hideMark/>
          </w:tcPr>
          <w:p w14:paraId="11A5B685"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D57B7ED"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937CDFF"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34BEAD47"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120A3AC3"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2</w:t>
      </w:r>
    </w:p>
    <w:p w14:paraId="2D7D06A2"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780FE7DB" w14:textId="77777777" w:rsidTr="0027715C">
        <w:tc>
          <w:tcPr>
            <w:tcW w:w="2880" w:type="dxa"/>
            <w:tcBorders>
              <w:top w:val="nil"/>
              <w:left w:val="nil"/>
              <w:bottom w:val="nil"/>
              <w:right w:val="nil"/>
            </w:tcBorders>
            <w:hideMark/>
          </w:tcPr>
          <w:p w14:paraId="30744CBE"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78B0F155"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372741B1"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2CD95C14" w14:textId="77777777" w:rsidTr="0027715C">
        <w:tc>
          <w:tcPr>
            <w:tcW w:w="2880" w:type="dxa"/>
            <w:tcBorders>
              <w:top w:val="nil"/>
              <w:left w:val="nil"/>
              <w:bottom w:val="nil"/>
              <w:right w:val="nil"/>
            </w:tcBorders>
            <w:hideMark/>
          </w:tcPr>
          <w:p w14:paraId="153EC47B"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24046958"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84A1375"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3A4DE9CB" w14:textId="77777777" w:rsidTr="0027715C">
        <w:tc>
          <w:tcPr>
            <w:tcW w:w="2880" w:type="dxa"/>
            <w:tcBorders>
              <w:top w:val="nil"/>
              <w:left w:val="nil"/>
              <w:bottom w:val="nil"/>
              <w:right w:val="nil"/>
            </w:tcBorders>
            <w:hideMark/>
          </w:tcPr>
          <w:p w14:paraId="29AE265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lastRenderedPageBreak/>
              <w:t>...</w:t>
            </w:r>
          </w:p>
        </w:tc>
        <w:tc>
          <w:tcPr>
            <w:tcW w:w="2880" w:type="dxa"/>
            <w:tcBorders>
              <w:top w:val="nil"/>
              <w:left w:val="nil"/>
              <w:bottom w:val="nil"/>
              <w:right w:val="nil"/>
            </w:tcBorders>
            <w:hideMark/>
          </w:tcPr>
          <w:p w14:paraId="190083A3"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3C6BD03"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5A0ED215"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059E5875"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3</w:t>
      </w:r>
    </w:p>
    <w:p w14:paraId="26B43867"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464E5E63" w14:textId="77777777" w:rsidTr="0027715C">
        <w:tc>
          <w:tcPr>
            <w:tcW w:w="2880" w:type="dxa"/>
            <w:tcBorders>
              <w:top w:val="nil"/>
              <w:left w:val="nil"/>
              <w:bottom w:val="nil"/>
              <w:right w:val="nil"/>
            </w:tcBorders>
            <w:hideMark/>
          </w:tcPr>
          <w:p w14:paraId="6AE48E39"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D31137F"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3EC5D377"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65E7335A" w14:textId="77777777" w:rsidTr="0027715C">
        <w:tc>
          <w:tcPr>
            <w:tcW w:w="2880" w:type="dxa"/>
            <w:tcBorders>
              <w:top w:val="nil"/>
              <w:left w:val="nil"/>
              <w:bottom w:val="nil"/>
              <w:right w:val="nil"/>
            </w:tcBorders>
            <w:hideMark/>
          </w:tcPr>
          <w:p w14:paraId="4787D3DB"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0D754DF"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FDFC076"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6877B94D" w14:textId="77777777" w:rsidTr="0027715C">
        <w:tc>
          <w:tcPr>
            <w:tcW w:w="2880" w:type="dxa"/>
            <w:tcBorders>
              <w:top w:val="nil"/>
              <w:left w:val="nil"/>
              <w:bottom w:val="nil"/>
              <w:right w:val="nil"/>
            </w:tcBorders>
            <w:hideMark/>
          </w:tcPr>
          <w:p w14:paraId="71A9DE48"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CC16127"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1B8C559"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540CB43C"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066B45E8"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4</w:t>
      </w:r>
    </w:p>
    <w:p w14:paraId="5C657C2B"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38F1AD17" w14:textId="77777777" w:rsidTr="0027715C">
        <w:tc>
          <w:tcPr>
            <w:tcW w:w="2880" w:type="dxa"/>
            <w:tcBorders>
              <w:top w:val="nil"/>
              <w:left w:val="nil"/>
              <w:bottom w:val="nil"/>
              <w:right w:val="nil"/>
            </w:tcBorders>
            <w:hideMark/>
          </w:tcPr>
          <w:p w14:paraId="3C5961E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C0CA99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CD1D554"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41C4A866" w14:textId="77777777" w:rsidTr="0027715C">
        <w:tc>
          <w:tcPr>
            <w:tcW w:w="2880" w:type="dxa"/>
            <w:tcBorders>
              <w:top w:val="nil"/>
              <w:left w:val="nil"/>
              <w:bottom w:val="nil"/>
              <w:right w:val="nil"/>
            </w:tcBorders>
            <w:hideMark/>
          </w:tcPr>
          <w:p w14:paraId="2A8A2053"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006E93F"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742EC83C"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081110B6" w14:textId="77777777" w:rsidTr="0027715C">
        <w:tc>
          <w:tcPr>
            <w:tcW w:w="2880" w:type="dxa"/>
            <w:tcBorders>
              <w:top w:val="nil"/>
              <w:left w:val="nil"/>
              <w:bottom w:val="nil"/>
              <w:right w:val="nil"/>
            </w:tcBorders>
            <w:hideMark/>
          </w:tcPr>
          <w:p w14:paraId="307D1B9C"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A98FF3F"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6A84E9FA"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11BAD762"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47E58618"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lastRenderedPageBreak/>
        <w:t>Activity 5</w:t>
      </w:r>
    </w:p>
    <w:p w14:paraId="4B562919"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7DBE5482" w14:textId="77777777" w:rsidTr="0027715C">
        <w:tc>
          <w:tcPr>
            <w:tcW w:w="2880" w:type="dxa"/>
            <w:tcBorders>
              <w:top w:val="nil"/>
              <w:left w:val="nil"/>
              <w:bottom w:val="nil"/>
              <w:right w:val="nil"/>
            </w:tcBorders>
            <w:hideMark/>
          </w:tcPr>
          <w:p w14:paraId="437390E1"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389D7B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A244D83"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76C33B4F" w14:textId="77777777" w:rsidTr="0027715C">
        <w:tc>
          <w:tcPr>
            <w:tcW w:w="2880" w:type="dxa"/>
            <w:tcBorders>
              <w:top w:val="nil"/>
              <w:left w:val="nil"/>
              <w:bottom w:val="nil"/>
              <w:right w:val="nil"/>
            </w:tcBorders>
            <w:hideMark/>
          </w:tcPr>
          <w:p w14:paraId="09BCE8BB"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2F38F7D2"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3787FB5F"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76B667BA" w14:textId="77777777" w:rsidTr="0027715C">
        <w:tc>
          <w:tcPr>
            <w:tcW w:w="2880" w:type="dxa"/>
            <w:tcBorders>
              <w:top w:val="nil"/>
              <w:left w:val="nil"/>
              <w:bottom w:val="nil"/>
              <w:right w:val="nil"/>
            </w:tcBorders>
            <w:hideMark/>
          </w:tcPr>
          <w:p w14:paraId="3AC730B3"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06A40531"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D67EB3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4EB63BDC"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40235956"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6</w:t>
      </w:r>
    </w:p>
    <w:p w14:paraId="27272018"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6C1DD6D8" w14:textId="77777777" w:rsidTr="0027715C">
        <w:tc>
          <w:tcPr>
            <w:tcW w:w="2880" w:type="dxa"/>
            <w:tcBorders>
              <w:top w:val="nil"/>
              <w:left w:val="nil"/>
              <w:bottom w:val="nil"/>
              <w:right w:val="nil"/>
            </w:tcBorders>
            <w:hideMark/>
          </w:tcPr>
          <w:p w14:paraId="2307091E"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FF599EA"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6C1E93ED"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19E6C220" w14:textId="77777777" w:rsidTr="0027715C">
        <w:tc>
          <w:tcPr>
            <w:tcW w:w="2880" w:type="dxa"/>
            <w:tcBorders>
              <w:top w:val="nil"/>
              <w:left w:val="nil"/>
              <w:bottom w:val="nil"/>
              <w:right w:val="nil"/>
            </w:tcBorders>
            <w:hideMark/>
          </w:tcPr>
          <w:p w14:paraId="4FC7FE1A"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66BF8FF"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373C2867"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624CC331" w14:textId="77777777" w:rsidTr="0027715C">
        <w:tc>
          <w:tcPr>
            <w:tcW w:w="2880" w:type="dxa"/>
            <w:tcBorders>
              <w:top w:val="nil"/>
              <w:left w:val="nil"/>
              <w:bottom w:val="nil"/>
              <w:right w:val="nil"/>
            </w:tcBorders>
            <w:hideMark/>
          </w:tcPr>
          <w:p w14:paraId="44B1FCC6"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7B3B05C7"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225998EF"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35E91BBF"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4ADA4C46"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br/>
        <w:t>(Images placeholder: Insert relevant images here for visual support.)</w:t>
      </w:r>
    </w:p>
    <w:p w14:paraId="1C9ADE40" w14:textId="6E774972" w:rsidR="0027715C" w:rsidRPr="004E77B4" w:rsidRDefault="0027715C" w:rsidP="00751C15">
      <w:pPr>
        <w:pStyle w:val="11"/>
        <w:rPr>
          <w:rFonts w:ascii="Times New Roman" w:hAnsi="Times New Roman"/>
          <w:sz w:val="24"/>
          <w:szCs w:val="24"/>
        </w:rPr>
      </w:pPr>
    </w:p>
    <w:p w14:paraId="0994044D" w14:textId="77777777" w:rsidR="0027715C" w:rsidRPr="004E77B4" w:rsidRDefault="0027715C" w:rsidP="0027715C">
      <w:pPr>
        <w:pStyle w:val="22"/>
        <w:rPr>
          <w:rFonts w:ascii="Times New Roman" w:hAnsi="Times New Roman"/>
          <w:sz w:val="24"/>
          <w:szCs w:val="24"/>
        </w:rPr>
      </w:pPr>
      <w:r w:rsidRPr="004E77B4">
        <w:rPr>
          <w:rFonts w:ascii="Times New Roman" w:hAnsi="Times New Roman"/>
          <w:sz w:val="24"/>
          <w:szCs w:val="24"/>
        </w:rPr>
        <w:t>Topic 16. Unit 18 Food</w:t>
      </w:r>
    </w:p>
    <w:p w14:paraId="0E75C190"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Introduction:</w:t>
      </w:r>
      <w:r w:rsidRPr="004E77B4">
        <w:rPr>
          <w:rFonts w:ascii="Times New Roman" w:hAnsi="Times New Roman"/>
          <w:sz w:val="24"/>
          <w:szCs w:val="24"/>
        </w:rPr>
        <w:br/>
        <w:t>This unit provides structured practice with activities, including tables, quizzes, and applied exercises.</w:t>
      </w:r>
      <w:r w:rsidRPr="004E77B4">
        <w:rPr>
          <w:rFonts w:ascii="Times New Roman" w:hAnsi="Times New Roman"/>
          <w:sz w:val="24"/>
          <w:szCs w:val="24"/>
        </w:rPr>
        <w:br/>
      </w:r>
    </w:p>
    <w:p w14:paraId="568F5EA5"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lastRenderedPageBreak/>
        <w:t>Activity 1</w:t>
      </w:r>
    </w:p>
    <w:p w14:paraId="552EB5A9"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68B0ED6C" w14:textId="77777777" w:rsidTr="0027715C">
        <w:tc>
          <w:tcPr>
            <w:tcW w:w="2880" w:type="dxa"/>
            <w:tcBorders>
              <w:top w:val="nil"/>
              <w:left w:val="nil"/>
              <w:bottom w:val="nil"/>
              <w:right w:val="nil"/>
            </w:tcBorders>
            <w:hideMark/>
          </w:tcPr>
          <w:p w14:paraId="7BFBE67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09C452EC"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BADE181"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108D8237" w14:textId="77777777" w:rsidTr="0027715C">
        <w:tc>
          <w:tcPr>
            <w:tcW w:w="2880" w:type="dxa"/>
            <w:tcBorders>
              <w:top w:val="nil"/>
              <w:left w:val="nil"/>
              <w:bottom w:val="nil"/>
              <w:right w:val="nil"/>
            </w:tcBorders>
            <w:hideMark/>
          </w:tcPr>
          <w:p w14:paraId="66914716"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6E6104AF"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AFDAAC8"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00BC5D5A" w14:textId="77777777" w:rsidTr="0027715C">
        <w:tc>
          <w:tcPr>
            <w:tcW w:w="2880" w:type="dxa"/>
            <w:tcBorders>
              <w:top w:val="nil"/>
              <w:left w:val="nil"/>
              <w:bottom w:val="nil"/>
              <w:right w:val="nil"/>
            </w:tcBorders>
            <w:hideMark/>
          </w:tcPr>
          <w:p w14:paraId="1FC93D5E"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0643FA45"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78E4E89A"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5555ED7B"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5C8472D5"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2</w:t>
      </w:r>
    </w:p>
    <w:p w14:paraId="603630F1"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5503BCE7" w14:textId="77777777" w:rsidTr="0027715C">
        <w:tc>
          <w:tcPr>
            <w:tcW w:w="2880" w:type="dxa"/>
            <w:tcBorders>
              <w:top w:val="nil"/>
              <w:left w:val="nil"/>
              <w:bottom w:val="nil"/>
              <w:right w:val="nil"/>
            </w:tcBorders>
            <w:hideMark/>
          </w:tcPr>
          <w:p w14:paraId="1A00660B"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C577B55"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63231C5B"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0AC65BFF" w14:textId="77777777" w:rsidTr="0027715C">
        <w:tc>
          <w:tcPr>
            <w:tcW w:w="2880" w:type="dxa"/>
            <w:tcBorders>
              <w:top w:val="nil"/>
              <w:left w:val="nil"/>
              <w:bottom w:val="nil"/>
              <w:right w:val="nil"/>
            </w:tcBorders>
            <w:hideMark/>
          </w:tcPr>
          <w:p w14:paraId="0B72CEB3"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E706844"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95CDE3B"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76B3B917" w14:textId="77777777" w:rsidTr="0027715C">
        <w:tc>
          <w:tcPr>
            <w:tcW w:w="2880" w:type="dxa"/>
            <w:tcBorders>
              <w:top w:val="nil"/>
              <w:left w:val="nil"/>
              <w:bottom w:val="nil"/>
              <w:right w:val="nil"/>
            </w:tcBorders>
            <w:hideMark/>
          </w:tcPr>
          <w:p w14:paraId="76C401F3"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88BCFF2"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06B55CBF"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67D09FEA"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4993B7E3"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3</w:t>
      </w:r>
    </w:p>
    <w:p w14:paraId="43025E2D"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16C4485D" w14:textId="77777777" w:rsidTr="0027715C">
        <w:tc>
          <w:tcPr>
            <w:tcW w:w="2880" w:type="dxa"/>
            <w:tcBorders>
              <w:top w:val="nil"/>
              <w:left w:val="nil"/>
              <w:bottom w:val="nil"/>
              <w:right w:val="nil"/>
            </w:tcBorders>
            <w:hideMark/>
          </w:tcPr>
          <w:p w14:paraId="4CE3AE9A"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5AE2402"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4A8474E"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3B932E57" w14:textId="77777777" w:rsidTr="0027715C">
        <w:tc>
          <w:tcPr>
            <w:tcW w:w="2880" w:type="dxa"/>
            <w:tcBorders>
              <w:top w:val="nil"/>
              <w:left w:val="nil"/>
              <w:bottom w:val="nil"/>
              <w:right w:val="nil"/>
            </w:tcBorders>
            <w:hideMark/>
          </w:tcPr>
          <w:p w14:paraId="0318E723"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6D67EAE6"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6AB7ACF"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23DC1495" w14:textId="77777777" w:rsidTr="0027715C">
        <w:tc>
          <w:tcPr>
            <w:tcW w:w="2880" w:type="dxa"/>
            <w:tcBorders>
              <w:top w:val="nil"/>
              <w:left w:val="nil"/>
              <w:bottom w:val="nil"/>
              <w:right w:val="nil"/>
            </w:tcBorders>
            <w:hideMark/>
          </w:tcPr>
          <w:p w14:paraId="1865A2F7"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0E298BAA"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6ADFB97E"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4D0E4AB4"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lastRenderedPageBreak/>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3854CC88"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4</w:t>
      </w:r>
    </w:p>
    <w:p w14:paraId="283761E3"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56373866" w14:textId="77777777" w:rsidTr="0027715C">
        <w:tc>
          <w:tcPr>
            <w:tcW w:w="2880" w:type="dxa"/>
            <w:tcBorders>
              <w:top w:val="nil"/>
              <w:left w:val="nil"/>
              <w:bottom w:val="nil"/>
              <w:right w:val="nil"/>
            </w:tcBorders>
            <w:hideMark/>
          </w:tcPr>
          <w:p w14:paraId="6FB30B31"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2C14CD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0CACA4B4"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2C4A853F" w14:textId="77777777" w:rsidTr="0027715C">
        <w:tc>
          <w:tcPr>
            <w:tcW w:w="2880" w:type="dxa"/>
            <w:tcBorders>
              <w:top w:val="nil"/>
              <w:left w:val="nil"/>
              <w:bottom w:val="nil"/>
              <w:right w:val="nil"/>
            </w:tcBorders>
            <w:hideMark/>
          </w:tcPr>
          <w:p w14:paraId="1F7B84F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60A7A388"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A398907"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73B270E2" w14:textId="77777777" w:rsidTr="0027715C">
        <w:tc>
          <w:tcPr>
            <w:tcW w:w="2880" w:type="dxa"/>
            <w:tcBorders>
              <w:top w:val="nil"/>
              <w:left w:val="nil"/>
              <w:bottom w:val="nil"/>
              <w:right w:val="nil"/>
            </w:tcBorders>
            <w:hideMark/>
          </w:tcPr>
          <w:p w14:paraId="41E6821A"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319EC79"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491AD4E"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1FA18F5B"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14055646"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5</w:t>
      </w:r>
    </w:p>
    <w:p w14:paraId="2BCB8875"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204812EF" w14:textId="77777777" w:rsidTr="0027715C">
        <w:tc>
          <w:tcPr>
            <w:tcW w:w="2880" w:type="dxa"/>
            <w:tcBorders>
              <w:top w:val="nil"/>
              <w:left w:val="nil"/>
              <w:bottom w:val="nil"/>
              <w:right w:val="nil"/>
            </w:tcBorders>
            <w:hideMark/>
          </w:tcPr>
          <w:p w14:paraId="3A3EBFDB"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452F5C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DAA7B46"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38F55D64" w14:textId="77777777" w:rsidTr="0027715C">
        <w:tc>
          <w:tcPr>
            <w:tcW w:w="2880" w:type="dxa"/>
            <w:tcBorders>
              <w:top w:val="nil"/>
              <w:left w:val="nil"/>
              <w:bottom w:val="nil"/>
              <w:right w:val="nil"/>
            </w:tcBorders>
            <w:hideMark/>
          </w:tcPr>
          <w:p w14:paraId="080B20E3"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2DF95193"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0BB3537"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1EF1A1A7" w14:textId="77777777" w:rsidTr="0027715C">
        <w:tc>
          <w:tcPr>
            <w:tcW w:w="2880" w:type="dxa"/>
            <w:tcBorders>
              <w:top w:val="nil"/>
              <w:left w:val="nil"/>
              <w:bottom w:val="nil"/>
              <w:right w:val="nil"/>
            </w:tcBorders>
            <w:hideMark/>
          </w:tcPr>
          <w:p w14:paraId="380C9A13"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67F8F16"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76A12411"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36D358B6"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64FF1E2C"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lastRenderedPageBreak/>
        <w:t>Activity 6</w:t>
      </w:r>
    </w:p>
    <w:p w14:paraId="2A3578F1"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29CAC00F" w14:textId="77777777" w:rsidTr="0027715C">
        <w:tc>
          <w:tcPr>
            <w:tcW w:w="2880" w:type="dxa"/>
            <w:tcBorders>
              <w:top w:val="nil"/>
              <w:left w:val="nil"/>
              <w:bottom w:val="nil"/>
              <w:right w:val="nil"/>
            </w:tcBorders>
            <w:hideMark/>
          </w:tcPr>
          <w:p w14:paraId="606D9229"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668D1C36"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E804458"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2170CAC4" w14:textId="77777777" w:rsidTr="0027715C">
        <w:tc>
          <w:tcPr>
            <w:tcW w:w="2880" w:type="dxa"/>
            <w:tcBorders>
              <w:top w:val="nil"/>
              <w:left w:val="nil"/>
              <w:bottom w:val="nil"/>
              <w:right w:val="nil"/>
            </w:tcBorders>
            <w:hideMark/>
          </w:tcPr>
          <w:p w14:paraId="6236BBFD"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68D6D01E"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3FB0EBB"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2F8F997D" w14:textId="77777777" w:rsidTr="0027715C">
        <w:tc>
          <w:tcPr>
            <w:tcW w:w="2880" w:type="dxa"/>
            <w:tcBorders>
              <w:top w:val="nil"/>
              <w:left w:val="nil"/>
              <w:bottom w:val="nil"/>
              <w:right w:val="nil"/>
            </w:tcBorders>
            <w:hideMark/>
          </w:tcPr>
          <w:p w14:paraId="7F1F88D5"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77D14617"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327AE428"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33002AC6"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2875CA05"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br/>
        <w:t>(Images placeholder: Insert relevant images here for visual support.)</w:t>
      </w:r>
    </w:p>
    <w:p w14:paraId="71498782" w14:textId="01622DE0" w:rsidR="0027715C" w:rsidRPr="004E77B4" w:rsidRDefault="0027715C" w:rsidP="00751C15">
      <w:pPr>
        <w:pStyle w:val="11"/>
        <w:rPr>
          <w:rFonts w:ascii="Times New Roman" w:hAnsi="Times New Roman"/>
          <w:sz w:val="24"/>
          <w:szCs w:val="24"/>
        </w:rPr>
      </w:pPr>
    </w:p>
    <w:p w14:paraId="4048050C" w14:textId="77777777" w:rsidR="0027715C" w:rsidRPr="004E77B4" w:rsidRDefault="0027715C" w:rsidP="0027715C">
      <w:pPr>
        <w:pStyle w:val="22"/>
        <w:rPr>
          <w:rFonts w:ascii="Times New Roman" w:hAnsi="Times New Roman"/>
          <w:sz w:val="24"/>
          <w:szCs w:val="24"/>
        </w:rPr>
      </w:pPr>
      <w:r w:rsidRPr="004E77B4">
        <w:rPr>
          <w:rFonts w:ascii="Times New Roman" w:hAnsi="Times New Roman"/>
          <w:sz w:val="24"/>
          <w:szCs w:val="24"/>
        </w:rPr>
        <w:t>Topic 17. Writing Mixed Type Task1</w:t>
      </w:r>
    </w:p>
    <w:p w14:paraId="25F671CE"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Introduction:</w:t>
      </w:r>
      <w:r w:rsidRPr="004E77B4">
        <w:rPr>
          <w:rFonts w:ascii="Times New Roman" w:hAnsi="Times New Roman"/>
          <w:sz w:val="24"/>
          <w:szCs w:val="24"/>
        </w:rPr>
        <w:br/>
        <w:t>This unit provides structured practice with activities, including tables, quizzes, and applied exercises.</w:t>
      </w:r>
      <w:r w:rsidRPr="004E77B4">
        <w:rPr>
          <w:rFonts w:ascii="Times New Roman" w:hAnsi="Times New Roman"/>
          <w:sz w:val="24"/>
          <w:szCs w:val="24"/>
        </w:rPr>
        <w:br/>
      </w:r>
    </w:p>
    <w:p w14:paraId="7A78BA82"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1</w:t>
      </w:r>
    </w:p>
    <w:p w14:paraId="049802CB"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18B36150" w14:textId="77777777" w:rsidTr="0027715C">
        <w:tc>
          <w:tcPr>
            <w:tcW w:w="2880" w:type="dxa"/>
            <w:tcBorders>
              <w:top w:val="nil"/>
              <w:left w:val="nil"/>
              <w:bottom w:val="nil"/>
              <w:right w:val="nil"/>
            </w:tcBorders>
            <w:hideMark/>
          </w:tcPr>
          <w:p w14:paraId="56AFD912"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332771A3"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0B3F5BDA"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61C63C3C" w14:textId="77777777" w:rsidTr="0027715C">
        <w:tc>
          <w:tcPr>
            <w:tcW w:w="2880" w:type="dxa"/>
            <w:tcBorders>
              <w:top w:val="nil"/>
              <w:left w:val="nil"/>
              <w:bottom w:val="nil"/>
              <w:right w:val="nil"/>
            </w:tcBorders>
            <w:hideMark/>
          </w:tcPr>
          <w:p w14:paraId="34A8E67F"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E9F64F6"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3F10E81"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1C57C0F5" w14:textId="77777777" w:rsidTr="0027715C">
        <w:tc>
          <w:tcPr>
            <w:tcW w:w="2880" w:type="dxa"/>
            <w:tcBorders>
              <w:top w:val="nil"/>
              <w:left w:val="nil"/>
              <w:bottom w:val="nil"/>
              <w:right w:val="nil"/>
            </w:tcBorders>
            <w:hideMark/>
          </w:tcPr>
          <w:p w14:paraId="0D01ADAE"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470A48F"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065CC34"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6D923737"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1D5D2C5F"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lastRenderedPageBreak/>
        <w:t>Activity 2</w:t>
      </w:r>
    </w:p>
    <w:p w14:paraId="1A7C07DD"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734BB883" w14:textId="77777777" w:rsidTr="0027715C">
        <w:tc>
          <w:tcPr>
            <w:tcW w:w="2880" w:type="dxa"/>
            <w:tcBorders>
              <w:top w:val="nil"/>
              <w:left w:val="nil"/>
              <w:bottom w:val="nil"/>
              <w:right w:val="nil"/>
            </w:tcBorders>
            <w:hideMark/>
          </w:tcPr>
          <w:p w14:paraId="23466A7A"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F6F7ED8"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3620AF8"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1697671E" w14:textId="77777777" w:rsidTr="0027715C">
        <w:tc>
          <w:tcPr>
            <w:tcW w:w="2880" w:type="dxa"/>
            <w:tcBorders>
              <w:top w:val="nil"/>
              <w:left w:val="nil"/>
              <w:bottom w:val="nil"/>
              <w:right w:val="nil"/>
            </w:tcBorders>
            <w:hideMark/>
          </w:tcPr>
          <w:p w14:paraId="3AF2736D"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0242DD91"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A3AA34B"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6A631426" w14:textId="77777777" w:rsidTr="0027715C">
        <w:tc>
          <w:tcPr>
            <w:tcW w:w="2880" w:type="dxa"/>
            <w:tcBorders>
              <w:top w:val="nil"/>
              <w:left w:val="nil"/>
              <w:bottom w:val="nil"/>
              <w:right w:val="nil"/>
            </w:tcBorders>
            <w:hideMark/>
          </w:tcPr>
          <w:p w14:paraId="495B9F79"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B01B9ED"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6C46922F"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7608F867"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512E7842"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3</w:t>
      </w:r>
    </w:p>
    <w:p w14:paraId="7EC86B17"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2E0535E7" w14:textId="77777777" w:rsidTr="0027715C">
        <w:tc>
          <w:tcPr>
            <w:tcW w:w="2880" w:type="dxa"/>
            <w:tcBorders>
              <w:top w:val="nil"/>
              <w:left w:val="nil"/>
              <w:bottom w:val="nil"/>
              <w:right w:val="nil"/>
            </w:tcBorders>
            <w:hideMark/>
          </w:tcPr>
          <w:p w14:paraId="69C15FDE"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3A87B412"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0313EA03"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12C38032" w14:textId="77777777" w:rsidTr="0027715C">
        <w:tc>
          <w:tcPr>
            <w:tcW w:w="2880" w:type="dxa"/>
            <w:tcBorders>
              <w:top w:val="nil"/>
              <w:left w:val="nil"/>
              <w:bottom w:val="nil"/>
              <w:right w:val="nil"/>
            </w:tcBorders>
            <w:hideMark/>
          </w:tcPr>
          <w:p w14:paraId="18F1BD55"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0CF92B44"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DFD8AD2"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6D6C96CA" w14:textId="77777777" w:rsidTr="0027715C">
        <w:tc>
          <w:tcPr>
            <w:tcW w:w="2880" w:type="dxa"/>
            <w:tcBorders>
              <w:top w:val="nil"/>
              <w:left w:val="nil"/>
              <w:bottom w:val="nil"/>
              <w:right w:val="nil"/>
            </w:tcBorders>
            <w:hideMark/>
          </w:tcPr>
          <w:p w14:paraId="7119B2D6"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01EEB02F"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3CE9B90A"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79E1B246"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62812109"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4</w:t>
      </w:r>
    </w:p>
    <w:p w14:paraId="0EDD4EFB"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1D9E7596" w14:textId="77777777" w:rsidTr="0027715C">
        <w:tc>
          <w:tcPr>
            <w:tcW w:w="2880" w:type="dxa"/>
            <w:tcBorders>
              <w:top w:val="nil"/>
              <w:left w:val="nil"/>
              <w:bottom w:val="nil"/>
              <w:right w:val="nil"/>
            </w:tcBorders>
            <w:hideMark/>
          </w:tcPr>
          <w:p w14:paraId="5B2BBE8F"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383A69D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33FA1FB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3AFB7ABD" w14:textId="77777777" w:rsidTr="0027715C">
        <w:tc>
          <w:tcPr>
            <w:tcW w:w="2880" w:type="dxa"/>
            <w:tcBorders>
              <w:top w:val="nil"/>
              <w:left w:val="nil"/>
              <w:bottom w:val="nil"/>
              <w:right w:val="nil"/>
            </w:tcBorders>
            <w:hideMark/>
          </w:tcPr>
          <w:p w14:paraId="6311BC61"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3A74BA9E"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2B281006"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1F57F8FD" w14:textId="77777777" w:rsidTr="0027715C">
        <w:tc>
          <w:tcPr>
            <w:tcW w:w="2880" w:type="dxa"/>
            <w:tcBorders>
              <w:top w:val="nil"/>
              <w:left w:val="nil"/>
              <w:bottom w:val="nil"/>
              <w:right w:val="nil"/>
            </w:tcBorders>
            <w:hideMark/>
          </w:tcPr>
          <w:p w14:paraId="5CA08637"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549D8DB"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D10FA1D"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0CF7BC35"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lastRenderedPageBreak/>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16FBFCDF"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5</w:t>
      </w:r>
    </w:p>
    <w:p w14:paraId="5C20B2A7"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14393CB7" w14:textId="77777777" w:rsidTr="0027715C">
        <w:tc>
          <w:tcPr>
            <w:tcW w:w="2880" w:type="dxa"/>
            <w:tcBorders>
              <w:top w:val="nil"/>
              <w:left w:val="nil"/>
              <w:bottom w:val="nil"/>
              <w:right w:val="nil"/>
            </w:tcBorders>
            <w:hideMark/>
          </w:tcPr>
          <w:p w14:paraId="6D72A0FC"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6196C819"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70875E4A"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4DDD32F6" w14:textId="77777777" w:rsidTr="0027715C">
        <w:tc>
          <w:tcPr>
            <w:tcW w:w="2880" w:type="dxa"/>
            <w:tcBorders>
              <w:top w:val="nil"/>
              <w:left w:val="nil"/>
              <w:bottom w:val="nil"/>
              <w:right w:val="nil"/>
            </w:tcBorders>
            <w:hideMark/>
          </w:tcPr>
          <w:p w14:paraId="72DAE775"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2EE6F6F"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2035DFF3"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055621EF" w14:textId="77777777" w:rsidTr="0027715C">
        <w:tc>
          <w:tcPr>
            <w:tcW w:w="2880" w:type="dxa"/>
            <w:tcBorders>
              <w:top w:val="nil"/>
              <w:left w:val="nil"/>
              <w:bottom w:val="nil"/>
              <w:right w:val="nil"/>
            </w:tcBorders>
            <w:hideMark/>
          </w:tcPr>
          <w:p w14:paraId="39F8DE5C"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B7744D8"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998C8A4"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546085F2"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15FF70A1"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6</w:t>
      </w:r>
    </w:p>
    <w:p w14:paraId="0390908E"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2A55C258" w14:textId="77777777" w:rsidTr="0027715C">
        <w:tc>
          <w:tcPr>
            <w:tcW w:w="2880" w:type="dxa"/>
            <w:tcBorders>
              <w:top w:val="nil"/>
              <w:left w:val="nil"/>
              <w:bottom w:val="nil"/>
              <w:right w:val="nil"/>
            </w:tcBorders>
            <w:hideMark/>
          </w:tcPr>
          <w:p w14:paraId="5C0656AD"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7A38027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1C2697D"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621BF8CC" w14:textId="77777777" w:rsidTr="0027715C">
        <w:tc>
          <w:tcPr>
            <w:tcW w:w="2880" w:type="dxa"/>
            <w:tcBorders>
              <w:top w:val="nil"/>
              <w:left w:val="nil"/>
              <w:bottom w:val="nil"/>
              <w:right w:val="nil"/>
            </w:tcBorders>
            <w:hideMark/>
          </w:tcPr>
          <w:p w14:paraId="370D6CF5"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919B551"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0A4DB4C1"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2A8BD8D7" w14:textId="77777777" w:rsidTr="0027715C">
        <w:tc>
          <w:tcPr>
            <w:tcW w:w="2880" w:type="dxa"/>
            <w:tcBorders>
              <w:top w:val="nil"/>
              <w:left w:val="nil"/>
              <w:bottom w:val="nil"/>
              <w:right w:val="nil"/>
            </w:tcBorders>
            <w:hideMark/>
          </w:tcPr>
          <w:p w14:paraId="66249C26"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2587492E"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20F285A"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520A8945"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7940FBBF"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br/>
        <w:t>(Images placeholder: Insert relevant images here for visual support.)</w:t>
      </w:r>
    </w:p>
    <w:p w14:paraId="2E869709" w14:textId="6A5778FB" w:rsidR="0027715C" w:rsidRPr="004E77B4" w:rsidRDefault="0027715C" w:rsidP="00751C15">
      <w:pPr>
        <w:pStyle w:val="11"/>
        <w:rPr>
          <w:rFonts w:ascii="Times New Roman" w:hAnsi="Times New Roman"/>
          <w:sz w:val="24"/>
          <w:szCs w:val="24"/>
        </w:rPr>
      </w:pPr>
    </w:p>
    <w:p w14:paraId="67BF0369" w14:textId="77777777" w:rsidR="0027715C" w:rsidRPr="004E77B4" w:rsidRDefault="0027715C" w:rsidP="0027715C">
      <w:pPr>
        <w:pStyle w:val="22"/>
        <w:rPr>
          <w:rFonts w:ascii="Times New Roman" w:hAnsi="Times New Roman"/>
          <w:sz w:val="24"/>
          <w:szCs w:val="24"/>
        </w:rPr>
      </w:pPr>
      <w:r w:rsidRPr="004E77B4">
        <w:rPr>
          <w:rFonts w:ascii="Times New Roman" w:hAnsi="Times New Roman"/>
          <w:sz w:val="24"/>
          <w:szCs w:val="24"/>
        </w:rPr>
        <w:lastRenderedPageBreak/>
        <w:t>Topic 18. Speaking Problem Solving</w:t>
      </w:r>
    </w:p>
    <w:p w14:paraId="25F2B3CE"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Introduction:</w:t>
      </w:r>
      <w:r w:rsidRPr="004E77B4">
        <w:rPr>
          <w:rFonts w:ascii="Times New Roman" w:hAnsi="Times New Roman"/>
          <w:sz w:val="24"/>
          <w:szCs w:val="24"/>
        </w:rPr>
        <w:br/>
        <w:t>This unit provides structured practice with activities, including tables, quizzes, and applied exercises.</w:t>
      </w:r>
      <w:r w:rsidRPr="004E77B4">
        <w:rPr>
          <w:rFonts w:ascii="Times New Roman" w:hAnsi="Times New Roman"/>
          <w:sz w:val="24"/>
          <w:szCs w:val="24"/>
        </w:rPr>
        <w:br/>
      </w:r>
    </w:p>
    <w:p w14:paraId="6AE8A573"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1</w:t>
      </w:r>
    </w:p>
    <w:p w14:paraId="7A200EC8"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6AA564CD" w14:textId="77777777" w:rsidTr="0027715C">
        <w:tc>
          <w:tcPr>
            <w:tcW w:w="2880" w:type="dxa"/>
            <w:tcBorders>
              <w:top w:val="nil"/>
              <w:left w:val="nil"/>
              <w:bottom w:val="nil"/>
              <w:right w:val="nil"/>
            </w:tcBorders>
            <w:hideMark/>
          </w:tcPr>
          <w:p w14:paraId="3AE3FEF9"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7B97B16"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01B3D2AA"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49C5D258" w14:textId="77777777" w:rsidTr="0027715C">
        <w:tc>
          <w:tcPr>
            <w:tcW w:w="2880" w:type="dxa"/>
            <w:tcBorders>
              <w:top w:val="nil"/>
              <w:left w:val="nil"/>
              <w:bottom w:val="nil"/>
              <w:right w:val="nil"/>
            </w:tcBorders>
            <w:hideMark/>
          </w:tcPr>
          <w:p w14:paraId="6618EA49"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64E0CCE2"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F20D631"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052EFE64" w14:textId="77777777" w:rsidTr="0027715C">
        <w:tc>
          <w:tcPr>
            <w:tcW w:w="2880" w:type="dxa"/>
            <w:tcBorders>
              <w:top w:val="nil"/>
              <w:left w:val="nil"/>
              <w:bottom w:val="nil"/>
              <w:right w:val="nil"/>
            </w:tcBorders>
            <w:hideMark/>
          </w:tcPr>
          <w:p w14:paraId="45234AD1"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75FA0D63"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4E08A86"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76E1EF48"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54A59CC2"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2</w:t>
      </w:r>
    </w:p>
    <w:p w14:paraId="707BA533"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4AC1C713" w14:textId="77777777" w:rsidTr="0027715C">
        <w:tc>
          <w:tcPr>
            <w:tcW w:w="2880" w:type="dxa"/>
            <w:tcBorders>
              <w:top w:val="nil"/>
              <w:left w:val="nil"/>
              <w:bottom w:val="nil"/>
              <w:right w:val="nil"/>
            </w:tcBorders>
            <w:hideMark/>
          </w:tcPr>
          <w:p w14:paraId="527D96DA"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371116D1"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25A51FCD"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0C06CCE8" w14:textId="77777777" w:rsidTr="0027715C">
        <w:tc>
          <w:tcPr>
            <w:tcW w:w="2880" w:type="dxa"/>
            <w:tcBorders>
              <w:top w:val="nil"/>
              <w:left w:val="nil"/>
              <w:bottom w:val="nil"/>
              <w:right w:val="nil"/>
            </w:tcBorders>
            <w:hideMark/>
          </w:tcPr>
          <w:p w14:paraId="06FF084F"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00EE8177"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8E95FA3"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3A66CD2C" w14:textId="77777777" w:rsidTr="0027715C">
        <w:tc>
          <w:tcPr>
            <w:tcW w:w="2880" w:type="dxa"/>
            <w:tcBorders>
              <w:top w:val="nil"/>
              <w:left w:val="nil"/>
              <w:bottom w:val="nil"/>
              <w:right w:val="nil"/>
            </w:tcBorders>
            <w:hideMark/>
          </w:tcPr>
          <w:p w14:paraId="7BEF934E"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30F30BED"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771D4ED9"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14D9F205"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082665EA"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lastRenderedPageBreak/>
        <w:t>Activity 3</w:t>
      </w:r>
    </w:p>
    <w:p w14:paraId="4420690C"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0F4D75AF" w14:textId="77777777" w:rsidTr="0027715C">
        <w:tc>
          <w:tcPr>
            <w:tcW w:w="2880" w:type="dxa"/>
            <w:tcBorders>
              <w:top w:val="nil"/>
              <w:left w:val="nil"/>
              <w:bottom w:val="nil"/>
              <w:right w:val="nil"/>
            </w:tcBorders>
            <w:hideMark/>
          </w:tcPr>
          <w:p w14:paraId="2A6ABD3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BE8AD62"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0850655E"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397444F8" w14:textId="77777777" w:rsidTr="0027715C">
        <w:tc>
          <w:tcPr>
            <w:tcW w:w="2880" w:type="dxa"/>
            <w:tcBorders>
              <w:top w:val="nil"/>
              <w:left w:val="nil"/>
              <w:bottom w:val="nil"/>
              <w:right w:val="nil"/>
            </w:tcBorders>
            <w:hideMark/>
          </w:tcPr>
          <w:p w14:paraId="29A86656"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3C6AA7B7"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62B0F357"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26E8A465" w14:textId="77777777" w:rsidTr="0027715C">
        <w:tc>
          <w:tcPr>
            <w:tcW w:w="2880" w:type="dxa"/>
            <w:tcBorders>
              <w:top w:val="nil"/>
              <w:left w:val="nil"/>
              <w:bottom w:val="nil"/>
              <w:right w:val="nil"/>
            </w:tcBorders>
            <w:hideMark/>
          </w:tcPr>
          <w:p w14:paraId="3C86BB4E"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7CC77AE"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A18079C"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45F77D6C"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4293840E"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4</w:t>
      </w:r>
    </w:p>
    <w:p w14:paraId="303DF58A"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036B3E25" w14:textId="77777777" w:rsidTr="0027715C">
        <w:tc>
          <w:tcPr>
            <w:tcW w:w="2880" w:type="dxa"/>
            <w:tcBorders>
              <w:top w:val="nil"/>
              <w:left w:val="nil"/>
              <w:bottom w:val="nil"/>
              <w:right w:val="nil"/>
            </w:tcBorders>
            <w:hideMark/>
          </w:tcPr>
          <w:p w14:paraId="54016A8D"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5617EA2"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843FDC5"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09F9020E" w14:textId="77777777" w:rsidTr="0027715C">
        <w:tc>
          <w:tcPr>
            <w:tcW w:w="2880" w:type="dxa"/>
            <w:tcBorders>
              <w:top w:val="nil"/>
              <w:left w:val="nil"/>
              <w:bottom w:val="nil"/>
              <w:right w:val="nil"/>
            </w:tcBorders>
            <w:hideMark/>
          </w:tcPr>
          <w:p w14:paraId="443BC12C"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36E8382"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01B7F9DB"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04B49EC0" w14:textId="77777777" w:rsidTr="0027715C">
        <w:tc>
          <w:tcPr>
            <w:tcW w:w="2880" w:type="dxa"/>
            <w:tcBorders>
              <w:top w:val="nil"/>
              <w:left w:val="nil"/>
              <w:bottom w:val="nil"/>
              <w:right w:val="nil"/>
            </w:tcBorders>
            <w:hideMark/>
          </w:tcPr>
          <w:p w14:paraId="30D08F1B"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C0EDC3C"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7123C7CB"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203AE3B9"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0E3EFDFC"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5</w:t>
      </w:r>
    </w:p>
    <w:p w14:paraId="21A274DB"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30F3DE0D" w14:textId="77777777" w:rsidTr="0027715C">
        <w:tc>
          <w:tcPr>
            <w:tcW w:w="2880" w:type="dxa"/>
            <w:tcBorders>
              <w:top w:val="nil"/>
              <w:left w:val="nil"/>
              <w:bottom w:val="nil"/>
              <w:right w:val="nil"/>
            </w:tcBorders>
            <w:hideMark/>
          </w:tcPr>
          <w:p w14:paraId="7069B3E5"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22275D31"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B2EE429"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6F8C06E6" w14:textId="77777777" w:rsidTr="0027715C">
        <w:tc>
          <w:tcPr>
            <w:tcW w:w="2880" w:type="dxa"/>
            <w:tcBorders>
              <w:top w:val="nil"/>
              <w:left w:val="nil"/>
              <w:bottom w:val="nil"/>
              <w:right w:val="nil"/>
            </w:tcBorders>
            <w:hideMark/>
          </w:tcPr>
          <w:p w14:paraId="169A5472"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39A643F9"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3A8A87E4"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459EE205" w14:textId="77777777" w:rsidTr="0027715C">
        <w:tc>
          <w:tcPr>
            <w:tcW w:w="2880" w:type="dxa"/>
            <w:tcBorders>
              <w:top w:val="nil"/>
              <w:left w:val="nil"/>
              <w:bottom w:val="nil"/>
              <w:right w:val="nil"/>
            </w:tcBorders>
            <w:hideMark/>
          </w:tcPr>
          <w:p w14:paraId="69F193EC"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73C4B40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C3A5A16"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7B51C676"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lastRenderedPageBreak/>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0B37853F"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6</w:t>
      </w:r>
    </w:p>
    <w:p w14:paraId="6BFF7669"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030751CB" w14:textId="77777777" w:rsidTr="0027715C">
        <w:tc>
          <w:tcPr>
            <w:tcW w:w="2880" w:type="dxa"/>
            <w:tcBorders>
              <w:top w:val="nil"/>
              <w:left w:val="nil"/>
              <w:bottom w:val="nil"/>
              <w:right w:val="nil"/>
            </w:tcBorders>
            <w:hideMark/>
          </w:tcPr>
          <w:p w14:paraId="426E80A6"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244A265D"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BAE9141"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4D961561" w14:textId="77777777" w:rsidTr="0027715C">
        <w:tc>
          <w:tcPr>
            <w:tcW w:w="2880" w:type="dxa"/>
            <w:tcBorders>
              <w:top w:val="nil"/>
              <w:left w:val="nil"/>
              <w:bottom w:val="nil"/>
              <w:right w:val="nil"/>
            </w:tcBorders>
            <w:hideMark/>
          </w:tcPr>
          <w:p w14:paraId="4AD990CB"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794907F"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39780CF6"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12ECB5AC" w14:textId="77777777" w:rsidTr="0027715C">
        <w:tc>
          <w:tcPr>
            <w:tcW w:w="2880" w:type="dxa"/>
            <w:tcBorders>
              <w:top w:val="nil"/>
              <w:left w:val="nil"/>
              <w:bottom w:val="nil"/>
              <w:right w:val="nil"/>
            </w:tcBorders>
            <w:hideMark/>
          </w:tcPr>
          <w:p w14:paraId="11BF062E"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685CC15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9711984"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1E023D5C"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56F8BCE6"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br/>
        <w:t>(Images placeholder: Insert relevant images here for visual support.)</w:t>
      </w:r>
    </w:p>
    <w:p w14:paraId="38C93011" w14:textId="543D76BD" w:rsidR="0027715C" w:rsidRPr="004E77B4" w:rsidRDefault="0027715C" w:rsidP="00751C15">
      <w:pPr>
        <w:pStyle w:val="11"/>
        <w:rPr>
          <w:rFonts w:ascii="Times New Roman" w:hAnsi="Times New Roman"/>
          <w:sz w:val="24"/>
          <w:szCs w:val="24"/>
        </w:rPr>
      </w:pPr>
    </w:p>
    <w:p w14:paraId="6AF3D109" w14:textId="77777777" w:rsidR="0027715C" w:rsidRPr="004E77B4" w:rsidRDefault="0027715C" w:rsidP="0027715C">
      <w:pPr>
        <w:pStyle w:val="22"/>
        <w:rPr>
          <w:rFonts w:ascii="Times New Roman" w:hAnsi="Times New Roman"/>
          <w:sz w:val="24"/>
          <w:szCs w:val="24"/>
        </w:rPr>
      </w:pPr>
      <w:r w:rsidRPr="004E77B4">
        <w:rPr>
          <w:rFonts w:ascii="Times New Roman" w:hAnsi="Times New Roman"/>
          <w:sz w:val="24"/>
          <w:szCs w:val="24"/>
        </w:rPr>
        <w:t>Topic 19. Review</w:t>
      </w:r>
    </w:p>
    <w:p w14:paraId="26A72A87"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Introduction:</w:t>
      </w:r>
      <w:r w:rsidRPr="004E77B4">
        <w:rPr>
          <w:rFonts w:ascii="Times New Roman" w:hAnsi="Times New Roman"/>
          <w:sz w:val="24"/>
          <w:szCs w:val="24"/>
        </w:rPr>
        <w:br/>
        <w:t>This unit provides structured practice with activities, including tables, quizzes, and applied exercises.</w:t>
      </w:r>
      <w:r w:rsidRPr="004E77B4">
        <w:rPr>
          <w:rFonts w:ascii="Times New Roman" w:hAnsi="Times New Roman"/>
          <w:sz w:val="24"/>
          <w:szCs w:val="24"/>
        </w:rPr>
        <w:br/>
      </w:r>
    </w:p>
    <w:p w14:paraId="76173204"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1</w:t>
      </w:r>
    </w:p>
    <w:p w14:paraId="72E6AD66"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14B7D090" w14:textId="77777777" w:rsidTr="0027715C">
        <w:tc>
          <w:tcPr>
            <w:tcW w:w="2880" w:type="dxa"/>
            <w:tcBorders>
              <w:top w:val="nil"/>
              <w:left w:val="nil"/>
              <w:bottom w:val="nil"/>
              <w:right w:val="nil"/>
            </w:tcBorders>
            <w:hideMark/>
          </w:tcPr>
          <w:p w14:paraId="16971C44"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3E241A12"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0A08F551"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1119F100" w14:textId="77777777" w:rsidTr="0027715C">
        <w:tc>
          <w:tcPr>
            <w:tcW w:w="2880" w:type="dxa"/>
            <w:tcBorders>
              <w:top w:val="nil"/>
              <w:left w:val="nil"/>
              <w:bottom w:val="nil"/>
              <w:right w:val="nil"/>
            </w:tcBorders>
            <w:hideMark/>
          </w:tcPr>
          <w:p w14:paraId="6AC8D743"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35F712F6"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629F375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10F9BF6D" w14:textId="77777777" w:rsidTr="0027715C">
        <w:tc>
          <w:tcPr>
            <w:tcW w:w="2880" w:type="dxa"/>
            <w:tcBorders>
              <w:top w:val="nil"/>
              <w:left w:val="nil"/>
              <w:bottom w:val="nil"/>
              <w:right w:val="nil"/>
            </w:tcBorders>
            <w:hideMark/>
          </w:tcPr>
          <w:p w14:paraId="2B3F46EC"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lastRenderedPageBreak/>
              <w:t>...</w:t>
            </w:r>
          </w:p>
        </w:tc>
        <w:tc>
          <w:tcPr>
            <w:tcW w:w="2880" w:type="dxa"/>
            <w:tcBorders>
              <w:top w:val="nil"/>
              <w:left w:val="nil"/>
              <w:bottom w:val="nil"/>
              <w:right w:val="nil"/>
            </w:tcBorders>
            <w:hideMark/>
          </w:tcPr>
          <w:p w14:paraId="35908EDF"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05C5D144"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58316208"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798AB7E7"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2</w:t>
      </w:r>
    </w:p>
    <w:p w14:paraId="59BE0171"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50C4C19B" w14:textId="77777777" w:rsidTr="0027715C">
        <w:tc>
          <w:tcPr>
            <w:tcW w:w="2880" w:type="dxa"/>
            <w:tcBorders>
              <w:top w:val="nil"/>
              <w:left w:val="nil"/>
              <w:bottom w:val="nil"/>
              <w:right w:val="nil"/>
            </w:tcBorders>
            <w:hideMark/>
          </w:tcPr>
          <w:p w14:paraId="694A34E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EDB53A2"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F245B06"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78F5BDCD" w14:textId="77777777" w:rsidTr="0027715C">
        <w:tc>
          <w:tcPr>
            <w:tcW w:w="2880" w:type="dxa"/>
            <w:tcBorders>
              <w:top w:val="nil"/>
              <w:left w:val="nil"/>
              <w:bottom w:val="nil"/>
              <w:right w:val="nil"/>
            </w:tcBorders>
            <w:hideMark/>
          </w:tcPr>
          <w:p w14:paraId="27443BA4"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7FB0BE5E"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3A841A67"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59E65820" w14:textId="77777777" w:rsidTr="0027715C">
        <w:tc>
          <w:tcPr>
            <w:tcW w:w="2880" w:type="dxa"/>
            <w:tcBorders>
              <w:top w:val="nil"/>
              <w:left w:val="nil"/>
              <w:bottom w:val="nil"/>
              <w:right w:val="nil"/>
            </w:tcBorders>
            <w:hideMark/>
          </w:tcPr>
          <w:p w14:paraId="067F6041"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F9C5DFA"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0CCE1AC9"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74CFABEC"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5E0376F1"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3</w:t>
      </w:r>
    </w:p>
    <w:p w14:paraId="45F6DF48"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3822CE0C" w14:textId="77777777" w:rsidTr="0027715C">
        <w:tc>
          <w:tcPr>
            <w:tcW w:w="2880" w:type="dxa"/>
            <w:tcBorders>
              <w:top w:val="nil"/>
              <w:left w:val="nil"/>
              <w:bottom w:val="nil"/>
              <w:right w:val="nil"/>
            </w:tcBorders>
            <w:hideMark/>
          </w:tcPr>
          <w:p w14:paraId="2AE09DEE"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061785F6"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F7AE151"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0DFDD5A2" w14:textId="77777777" w:rsidTr="0027715C">
        <w:tc>
          <w:tcPr>
            <w:tcW w:w="2880" w:type="dxa"/>
            <w:tcBorders>
              <w:top w:val="nil"/>
              <w:left w:val="nil"/>
              <w:bottom w:val="nil"/>
              <w:right w:val="nil"/>
            </w:tcBorders>
            <w:hideMark/>
          </w:tcPr>
          <w:p w14:paraId="2A47723C"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1F63367"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2D1EB476"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267C43D2" w14:textId="77777777" w:rsidTr="0027715C">
        <w:tc>
          <w:tcPr>
            <w:tcW w:w="2880" w:type="dxa"/>
            <w:tcBorders>
              <w:top w:val="nil"/>
              <w:left w:val="nil"/>
              <w:bottom w:val="nil"/>
              <w:right w:val="nil"/>
            </w:tcBorders>
            <w:hideMark/>
          </w:tcPr>
          <w:p w14:paraId="5DF95542"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148A1AA"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A6EC4B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08428564"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7B040658"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lastRenderedPageBreak/>
        <w:t>Activity 4</w:t>
      </w:r>
    </w:p>
    <w:p w14:paraId="647466F0"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783B52CA" w14:textId="77777777" w:rsidTr="0027715C">
        <w:tc>
          <w:tcPr>
            <w:tcW w:w="2880" w:type="dxa"/>
            <w:tcBorders>
              <w:top w:val="nil"/>
              <w:left w:val="nil"/>
              <w:bottom w:val="nil"/>
              <w:right w:val="nil"/>
            </w:tcBorders>
            <w:hideMark/>
          </w:tcPr>
          <w:p w14:paraId="609DE086"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23BB5EA1"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662A1A2E"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6CB68E55" w14:textId="77777777" w:rsidTr="0027715C">
        <w:tc>
          <w:tcPr>
            <w:tcW w:w="2880" w:type="dxa"/>
            <w:tcBorders>
              <w:top w:val="nil"/>
              <w:left w:val="nil"/>
              <w:bottom w:val="nil"/>
              <w:right w:val="nil"/>
            </w:tcBorders>
            <w:hideMark/>
          </w:tcPr>
          <w:p w14:paraId="16E407CC"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50BCCB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70B862E3"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5ABDF8F4" w14:textId="77777777" w:rsidTr="0027715C">
        <w:tc>
          <w:tcPr>
            <w:tcW w:w="2880" w:type="dxa"/>
            <w:tcBorders>
              <w:top w:val="nil"/>
              <w:left w:val="nil"/>
              <w:bottom w:val="nil"/>
              <w:right w:val="nil"/>
            </w:tcBorders>
            <w:hideMark/>
          </w:tcPr>
          <w:p w14:paraId="327F341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4FD13EA"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0BF1EA8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45049B48"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5CC5EF8C"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5</w:t>
      </w:r>
    </w:p>
    <w:p w14:paraId="3083B842"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05032976" w14:textId="77777777" w:rsidTr="0027715C">
        <w:tc>
          <w:tcPr>
            <w:tcW w:w="2880" w:type="dxa"/>
            <w:tcBorders>
              <w:top w:val="nil"/>
              <w:left w:val="nil"/>
              <w:bottom w:val="nil"/>
              <w:right w:val="nil"/>
            </w:tcBorders>
            <w:hideMark/>
          </w:tcPr>
          <w:p w14:paraId="4840931E"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7058C94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92D96E9"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0F647CB1" w14:textId="77777777" w:rsidTr="0027715C">
        <w:tc>
          <w:tcPr>
            <w:tcW w:w="2880" w:type="dxa"/>
            <w:tcBorders>
              <w:top w:val="nil"/>
              <w:left w:val="nil"/>
              <w:bottom w:val="nil"/>
              <w:right w:val="nil"/>
            </w:tcBorders>
            <w:hideMark/>
          </w:tcPr>
          <w:p w14:paraId="655A4BE9"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41F24C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9D1C44C"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2D1863EF" w14:textId="77777777" w:rsidTr="0027715C">
        <w:tc>
          <w:tcPr>
            <w:tcW w:w="2880" w:type="dxa"/>
            <w:tcBorders>
              <w:top w:val="nil"/>
              <w:left w:val="nil"/>
              <w:bottom w:val="nil"/>
              <w:right w:val="nil"/>
            </w:tcBorders>
            <w:hideMark/>
          </w:tcPr>
          <w:p w14:paraId="1D10470E"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148292C5"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70454942"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1BBEA483"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7BBA0383"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6</w:t>
      </w:r>
    </w:p>
    <w:p w14:paraId="2A25B532"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Instructions: Complete the task below.</w:t>
      </w:r>
      <w:r w:rsidRPr="004E77B4">
        <w:rPr>
          <w:rFonts w:ascii="Times New Roman" w:hAnsi="Times New Roman"/>
          <w:sz w:val="24"/>
          <w:szCs w:val="24"/>
        </w:rPr>
        <w:br/>
      </w:r>
    </w:p>
    <w:tbl>
      <w:tblPr>
        <w:tblStyle w:val="TableNormal"/>
        <w:tblW w:w="0" w:type="auto"/>
        <w:tblInd w:w="0" w:type="dxa"/>
        <w:tblLook w:val="04A0" w:firstRow="1" w:lastRow="0" w:firstColumn="1" w:lastColumn="0" w:noHBand="0" w:noVBand="1"/>
      </w:tblPr>
      <w:tblGrid>
        <w:gridCol w:w="2880"/>
        <w:gridCol w:w="2880"/>
        <w:gridCol w:w="2880"/>
      </w:tblGrid>
      <w:tr w:rsidR="0027715C" w:rsidRPr="004E77B4" w14:paraId="027DC800" w14:textId="77777777" w:rsidTr="0027715C">
        <w:tc>
          <w:tcPr>
            <w:tcW w:w="2880" w:type="dxa"/>
            <w:tcBorders>
              <w:top w:val="nil"/>
              <w:left w:val="nil"/>
              <w:bottom w:val="nil"/>
              <w:right w:val="nil"/>
            </w:tcBorders>
            <w:hideMark/>
          </w:tcPr>
          <w:p w14:paraId="03A51BB4"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7024886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490CFB9"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5AFA2A62" w14:textId="77777777" w:rsidTr="0027715C">
        <w:tc>
          <w:tcPr>
            <w:tcW w:w="2880" w:type="dxa"/>
            <w:tcBorders>
              <w:top w:val="nil"/>
              <w:left w:val="nil"/>
              <w:bottom w:val="nil"/>
              <w:right w:val="nil"/>
            </w:tcBorders>
            <w:hideMark/>
          </w:tcPr>
          <w:p w14:paraId="2E6E48AC"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57E6A974"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46FFB61C"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r w:rsidR="0027715C" w:rsidRPr="004E77B4" w14:paraId="387C04FE" w14:textId="77777777" w:rsidTr="0027715C">
        <w:tc>
          <w:tcPr>
            <w:tcW w:w="2880" w:type="dxa"/>
            <w:tcBorders>
              <w:top w:val="nil"/>
              <w:left w:val="nil"/>
              <w:bottom w:val="nil"/>
              <w:right w:val="nil"/>
            </w:tcBorders>
            <w:hideMark/>
          </w:tcPr>
          <w:p w14:paraId="4A38E61D"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03E0D1B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c>
          <w:tcPr>
            <w:tcW w:w="2880" w:type="dxa"/>
            <w:tcBorders>
              <w:top w:val="nil"/>
              <w:left w:val="nil"/>
              <w:bottom w:val="nil"/>
              <w:right w:val="nil"/>
            </w:tcBorders>
            <w:hideMark/>
          </w:tcPr>
          <w:p w14:paraId="62D8F6AC"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t>
            </w:r>
          </w:p>
        </w:tc>
      </w:tr>
    </w:tbl>
    <w:p w14:paraId="08D85C51"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lastRenderedPageBreak/>
        <w:t>Quiz Question:</w:t>
      </w:r>
      <w:r w:rsidRPr="004E77B4">
        <w:rPr>
          <w:rFonts w:ascii="Times New Roman" w:hAnsi="Times New Roman"/>
          <w:sz w:val="24"/>
          <w:szCs w:val="24"/>
        </w:rPr>
        <w:br/>
        <w:t>A) Option 1</w:t>
      </w:r>
      <w:r w:rsidRPr="004E77B4">
        <w:rPr>
          <w:rFonts w:ascii="Times New Roman" w:hAnsi="Times New Roman"/>
          <w:sz w:val="24"/>
          <w:szCs w:val="24"/>
        </w:rPr>
        <w:br/>
        <w:t>B) Option 2</w:t>
      </w:r>
      <w:r w:rsidRPr="004E77B4">
        <w:rPr>
          <w:rFonts w:ascii="Times New Roman" w:hAnsi="Times New Roman"/>
          <w:sz w:val="24"/>
          <w:szCs w:val="24"/>
        </w:rPr>
        <w:br/>
        <w:t>C) Option 3</w:t>
      </w:r>
      <w:r w:rsidRPr="004E77B4">
        <w:rPr>
          <w:rFonts w:ascii="Times New Roman" w:hAnsi="Times New Roman"/>
          <w:sz w:val="24"/>
          <w:szCs w:val="24"/>
        </w:rPr>
        <w:br/>
        <w:t>D) Option 4</w:t>
      </w:r>
      <w:r w:rsidRPr="004E77B4">
        <w:rPr>
          <w:rFonts w:ascii="Times New Roman" w:hAnsi="Times New Roman"/>
          <w:sz w:val="24"/>
          <w:szCs w:val="24"/>
        </w:rPr>
        <w:br/>
      </w:r>
    </w:p>
    <w:p w14:paraId="6F5A534F"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br/>
        <w:t>(Images placeholder: Insert relevant images here for visual support.)</w:t>
      </w:r>
    </w:p>
    <w:p w14:paraId="55011F7A" w14:textId="157F8FD5" w:rsidR="0027715C" w:rsidRPr="004E77B4" w:rsidRDefault="0027715C" w:rsidP="00751C15">
      <w:pPr>
        <w:pStyle w:val="11"/>
        <w:rPr>
          <w:rFonts w:ascii="Times New Roman" w:hAnsi="Times New Roman"/>
          <w:sz w:val="24"/>
          <w:szCs w:val="24"/>
        </w:rPr>
      </w:pPr>
    </w:p>
    <w:p w14:paraId="5DE15D2A" w14:textId="77777777" w:rsidR="0027715C" w:rsidRPr="004E77B4" w:rsidRDefault="0027715C" w:rsidP="0027715C">
      <w:pPr>
        <w:pStyle w:val="22"/>
        <w:rPr>
          <w:rFonts w:ascii="Times New Roman" w:hAnsi="Times New Roman"/>
          <w:sz w:val="24"/>
          <w:szCs w:val="24"/>
        </w:rPr>
      </w:pPr>
      <w:r w:rsidRPr="004E77B4">
        <w:rPr>
          <w:rFonts w:ascii="Times New Roman" w:hAnsi="Times New Roman"/>
          <w:sz w:val="24"/>
          <w:szCs w:val="24"/>
        </w:rPr>
        <w:t>Topic 20. Grammar: Questions, Tag Questions, Indirect Questions</w:t>
      </w:r>
    </w:p>
    <w:p w14:paraId="29BFFE35"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This unit focuses on forming different types of questions in English.</w:t>
      </w:r>
    </w:p>
    <w:p w14:paraId="45880AF3"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1: Form Questions</w:t>
      </w:r>
    </w:p>
    <w:p w14:paraId="0F18E200"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Turn these statements into questions.</w:t>
      </w:r>
    </w:p>
    <w:tbl>
      <w:tblPr>
        <w:tblStyle w:val="TableNormal"/>
        <w:tblW w:w="0" w:type="auto"/>
        <w:tblInd w:w="0" w:type="dxa"/>
        <w:tblLook w:val="04A0" w:firstRow="1" w:lastRow="0" w:firstColumn="1" w:lastColumn="0" w:noHBand="0" w:noVBand="1"/>
      </w:tblPr>
      <w:tblGrid>
        <w:gridCol w:w="4320"/>
        <w:gridCol w:w="4320"/>
      </w:tblGrid>
      <w:tr w:rsidR="0027715C" w:rsidRPr="004E77B4" w14:paraId="72C5EF08" w14:textId="77777777" w:rsidTr="0027715C">
        <w:tc>
          <w:tcPr>
            <w:tcW w:w="4320" w:type="dxa"/>
            <w:tcBorders>
              <w:top w:val="nil"/>
              <w:left w:val="nil"/>
              <w:bottom w:val="nil"/>
              <w:right w:val="nil"/>
            </w:tcBorders>
            <w:hideMark/>
          </w:tcPr>
          <w:p w14:paraId="48A2C5AF"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Statement</w:t>
            </w:r>
          </w:p>
        </w:tc>
        <w:tc>
          <w:tcPr>
            <w:tcW w:w="4320" w:type="dxa"/>
            <w:tcBorders>
              <w:top w:val="nil"/>
              <w:left w:val="nil"/>
              <w:bottom w:val="nil"/>
              <w:right w:val="nil"/>
            </w:tcBorders>
            <w:hideMark/>
          </w:tcPr>
          <w:p w14:paraId="2786A072"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Question</w:t>
            </w:r>
          </w:p>
        </w:tc>
      </w:tr>
      <w:tr w:rsidR="0027715C" w:rsidRPr="004E77B4" w14:paraId="645A98AE" w14:textId="77777777" w:rsidTr="0027715C">
        <w:tc>
          <w:tcPr>
            <w:tcW w:w="4320" w:type="dxa"/>
            <w:tcBorders>
              <w:top w:val="nil"/>
              <w:left w:val="nil"/>
              <w:bottom w:val="nil"/>
              <w:right w:val="nil"/>
            </w:tcBorders>
            <w:hideMark/>
          </w:tcPr>
          <w:p w14:paraId="2E6FF9E6"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She is coming.</w:t>
            </w:r>
          </w:p>
        </w:tc>
        <w:tc>
          <w:tcPr>
            <w:tcW w:w="4320" w:type="dxa"/>
            <w:tcBorders>
              <w:top w:val="nil"/>
              <w:left w:val="nil"/>
              <w:bottom w:val="nil"/>
              <w:right w:val="nil"/>
            </w:tcBorders>
          </w:tcPr>
          <w:p w14:paraId="18D2A6ED" w14:textId="77777777" w:rsidR="0027715C" w:rsidRPr="004E77B4" w:rsidRDefault="0027715C">
            <w:pPr>
              <w:pStyle w:val="21"/>
              <w:rPr>
                <w:rFonts w:ascii="Times New Roman" w:hAnsi="Times New Roman"/>
                <w:sz w:val="24"/>
                <w:szCs w:val="24"/>
              </w:rPr>
            </w:pPr>
          </w:p>
        </w:tc>
      </w:tr>
      <w:tr w:rsidR="0027715C" w:rsidRPr="004E77B4" w14:paraId="4979932E" w14:textId="77777777" w:rsidTr="0027715C">
        <w:tc>
          <w:tcPr>
            <w:tcW w:w="4320" w:type="dxa"/>
            <w:tcBorders>
              <w:top w:val="nil"/>
              <w:left w:val="nil"/>
              <w:bottom w:val="nil"/>
              <w:right w:val="nil"/>
            </w:tcBorders>
            <w:hideMark/>
          </w:tcPr>
          <w:p w14:paraId="02A0291A"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They finished the work.</w:t>
            </w:r>
          </w:p>
        </w:tc>
        <w:tc>
          <w:tcPr>
            <w:tcW w:w="4320" w:type="dxa"/>
            <w:tcBorders>
              <w:top w:val="nil"/>
              <w:left w:val="nil"/>
              <w:bottom w:val="nil"/>
              <w:right w:val="nil"/>
            </w:tcBorders>
          </w:tcPr>
          <w:p w14:paraId="55556E69" w14:textId="77777777" w:rsidR="0027715C" w:rsidRPr="004E77B4" w:rsidRDefault="0027715C">
            <w:pPr>
              <w:pStyle w:val="21"/>
              <w:rPr>
                <w:rFonts w:ascii="Times New Roman" w:hAnsi="Times New Roman"/>
                <w:sz w:val="24"/>
                <w:szCs w:val="24"/>
              </w:rPr>
            </w:pPr>
          </w:p>
        </w:tc>
      </w:tr>
      <w:tr w:rsidR="0027715C" w:rsidRPr="004E77B4" w14:paraId="66ACE76B" w14:textId="77777777" w:rsidTr="0027715C">
        <w:tc>
          <w:tcPr>
            <w:tcW w:w="4320" w:type="dxa"/>
            <w:tcBorders>
              <w:top w:val="nil"/>
              <w:left w:val="nil"/>
              <w:bottom w:val="nil"/>
              <w:right w:val="nil"/>
            </w:tcBorders>
            <w:hideMark/>
          </w:tcPr>
          <w:p w14:paraId="58101ECE"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He can drive.</w:t>
            </w:r>
          </w:p>
        </w:tc>
        <w:tc>
          <w:tcPr>
            <w:tcW w:w="4320" w:type="dxa"/>
            <w:tcBorders>
              <w:top w:val="nil"/>
              <w:left w:val="nil"/>
              <w:bottom w:val="nil"/>
              <w:right w:val="nil"/>
            </w:tcBorders>
          </w:tcPr>
          <w:p w14:paraId="7D7AAF88" w14:textId="77777777" w:rsidR="0027715C" w:rsidRPr="004E77B4" w:rsidRDefault="0027715C">
            <w:pPr>
              <w:pStyle w:val="21"/>
              <w:rPr>
                <w:rFonts w:ascii="Times New Roman" w:hAnsi="Times New Roman"/>
                <w:sz w:val="24"/>
                <w:szCs w:val="24"/>
              </w:rPr>
            </w:pPr>
          </w:p>
        </w:tc>
      </w:tr>
    </w:tbl>
    <w:p w14:paraId="1236ED2F"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2: Tag Questions</w:t>
      </w:r>
    </w:p>
    <w:p w14:paraId="6035DA78"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Complete the tag questions.</w:t>
      </w:r>
    </w:p>
    <w:p w14:paraId="0D0B28DB"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1. You are ready, ____?</w:t>
      </w:r>
      <w:r w:rsidRPr="004E77B4">
        <w:rPr>
          <w:rFonts w:ascii="Times New Roman" w:hAnsi="Times New Roman"/>
          <w:sz w:val="24"/>
          <w:szCs w:val="24"/>
        </w:rPr>
        <w:br/>
        <w:t>2. He isn’t here, ____?</w:t>
      </w:r>
      <w:r w:rsidRPr="004E77B4">
        <w:rPr>
          <w:rFonts w:ascii="Times New Roman" w:hAnsi="Times New Roman"/>
          <w:sz w:val="24"/>
          <w:szCs w:val="24"/>
        </w:rPr>
        <w:br/>
        <w:t>3. They can swim, ____?</w:t>
      </w:r>
    </w:p>
    <w:p w14:paraId="002B0552"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3: Indirect Questions</w:t>
      </w:r>
    </w:p>
    <w:p w14:paraId="0D77D144"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Rewrite as indirect questions.</w:t>
      </w:r>
    </w:p>
    <w:p w14:paraId="48A3D334"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1. Where is she?</w:t>
      </w:r>
      <w:r w:rsidRPr="004E77B4">
        <w:rPr>
          <w:rFonts w:ascii="Times New Roman" w:hAnsi="Times New Roman"/>
          <w:sz w:val="24"/>
          <w:szCs w:val="24"/>
        </w:rPr>
        <w:br/>
        <w:t>2. What time does it start?</w:t>
      </w:r>
    </w:p>
    <w:p w14:paraId="4FEA4E42"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Extra Activities</w:t>
      </w:r>
    </w:p>
    <w:p w14:paraId="6AC91A42"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Create your own 5 questions using each type.</w:t>
      </w:r>
      <w:r w:rsidRPr="004E77B4">
        <w:rPr>
          <w:rFonts w:ascii="Times New Roman" w:hAnsi="Times New Roman"/>
          <w:sz w:val="24"/>
          <w:szCs w:val="24"/>
        </w:rPr>
        <w:br/>
        <w:t>Quiz: Choose correct form.</w:t>
      </w:r>
      <w:r w:rsidRPr="004E77B4">
        <w:rPr>
          <w:rFonts w:ascii="Times New Roman" w:hAnsi="Times New Roman"/>
          <w:sz w:val="24"/>
          <w:szCs w:val="24"/>
        </w:rPr>
        <w:br/>
        <w:t>A) Do you know where is he?</w:t>
      </w:r>
      <w:r w:rsidRPr="004E77B4">
        <w:rPr>
          <w:rFonts w:ascii="Times New Roman" w:hAnsi="Times New Roman"/>
          <w:sz w:val="24"/>
          <w:szCs w:val="24"/>
        </w:rPr>
        <w:br/>
        <w:t>B) Do you know where he is?</w:t>
      </w:r>
    </w:p>
    <w:p w14:paraId="59BDA33D" w14:textId="135DAB3C" w:rsidR="0027715C" w:rsidRPr="004E77B4" w:rsidRDefault="0027715C" w:rsidP="00751C15">
      <w:pPr>
        <w:pStyle w:val="11"/>
        <w:rPr>
          <w:rFonts w:ascii="Times New Roman" w:hAnsi="Times New Roman"/>
          <w:sz w:val="24"/>
          <w:szCs w:val="24"/>
        </w:rPr>
      </w:pPr>
    </w:p>
    <w:p w14:paraId="26F8B05B" w14:textId="77777777" w:rsidR="0027715C" w:rsidRPr="004E77B4" w:rsidRDefault="0027715C" w:rsidP="0027715C">
      <w:pPr>
        <w:pStyle w:val="22"/>
        <w:rPr>
          <w:rFonts w:ascii="Times New Roman" w:hAnsi="Times New Roman"/>
          <w:sz w:val="24"/>
          <w:szCs w:val="24"/>
        </w:rPr>
      </w:pPr>
      <w:r w:rsidRPr="004E77B4">
        <w:rPr>
          <w:rFonts w:ascii="Times New Roman" w:hAnsi="Times New Roman"/>
          <w:sz w:val="24"/>
          <w:szCs w:val="24"/>
        </w:rPr>
        <w:t>Topic 21. Vocabulary: Words Describing Cuisine</w:t>
      </w:r>
    </w:p>
    <w:p w14:paraId="2D924F01"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Learn how to describe food and cuisine.</w:t>
      </w:r>
    </w:p>
    <w:p w14:paraId="60EDA454"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1: Match Words</w:t>
      </w:r>
    </w:p>
    <w:tbl>
      <w:tblPr>
        <w:tblStyle w:val="TableNormal"/>
        <w:tblW w:w="0" w:type="auto"/>
        <w:tblInd w:w="0" w:type="dxa"/>
        <w:tblLook w:val="04A0" w:firstRow="1" w:lastRow="0" w:firstColumn="1" w:lastColumn="0" w:noHBand="0" w:noVBand="1"/>
      </w:tblPr>
      <w:tblGrid>
        <w:gridCol w:w="4320"/>
        <w:gridCol w:w="4320"/>
      </w:tblGrid>
      <w:tr w:rsidR="0027715C" w:rsidRPr="004E77B4" w14:paraId="4400BB6E" w14:textId="77777777" w:rsidTr="0027715C">
        <w:tc>
          <w:tcPr>
            <w:tcW w:w="4320" w:type="dxa"/>
            <w:tcBorders>
              <w:top w:val="nil"/>
              <w:left w:val="nil"/>
              <w:bottom w:val="nil"/>
              <w:right w:val="nil"/>
            </w:tcBorders>
            <w:hideMark/>
          </w:tcPr>
          <w:p w14:paraId="17C60D3D"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Word</w:t>
            </w:r>
          </w:p>
        </w:tc>
        <w:tc>
          <w:tcPr>
            <w:tcW w:w="4320" w:type="dxa"/>
            <w:tcBorders>
              <w:top w:val="nil"/>
              <w:left w:val="nil"/>
              <w:bottom w:val="nil"/>
              <w:right w:val="nil"/>
            </w:tcBorders>
            <w:hideMark/>
          </w:tcPr>
          <w:p w14:paraId="23F6895F"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Meaning</w:t>
            </w:r>
          </w:p>
        </w:tc>
      </w:tr>
      <w:tr w:rsidR="0027715C" w:rsidRPr="004E77B4" w14:paraId="5BC05E0E" w14:textId="77777777" w:rsidTr="0027715C">
        <w:tc>
          <w:tcPr>
            <w:tcW w:w="4320" w:type="dxa"/>
            <w:tcBorders>
              <w:top w:val="nil"/>
              <w:left w:val="nil"/>
              <w:bottom w:val="nil"/>
              <w:right w:val="nil"/>
            </w:tcBorders>
            <w:hideMark/>
          </w:tcPr>
          <w:p w14:paraId="6B235475"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Spicy</w:t>
            </w:r>
          </w:p>
        </w:tc>
        <w:tc>
          <w:tcPr>
            <w:tcW w:w="4320" w:type="dxa"/>
            <w:tcBorders>
              <w:top w:val="nil"/>
              <w:left w:val="nil"/>
              <w:bottom w:val="nil"/>
              <w:right w:val="nil"/>
            </w:tcBorders>
          </w:tcPr>
          <w:p w14:paraId="456C031E" w14:textId="77777777" w:rsidR="0027715C" w:rsidRPr="004E77B4" w:rsidRDefault="0027715C">
            <w:pPr>
              <w:pStyle w:val="21"/>
              <w:rPr>
                <w:rFonts w:ascii="Times New Roman" w:hAnsi="Times New Roman"/>
                <w:sz w:val="24"/>
                <w:szCs w:val="24"/>
              </w:rPr>
            </w:pPr>
          </w:p>
        </w:tc>
      </w:tr>
      <w:tr w:rsidR="0027715C" w:rsidRPr="004E77B4" w14:paraId="62A82283" w14:textId="77777777" w:rsidTr="0027715C">
        <w:tc>
          <w:tcPr>
            <w:tcW w:w="4320" w:type="dxa"/>
            <w:tcBorders>
              <w:top w:val="nil"/>
              <w:left w:val="nil"/>
              <w:bottom w:val="nil"/>
              <w:right w:val="nil"/>
            </w:tcBorders>
            <w:hideMark/>
          </w:tcPr>
          <w:p w14:paraId="7DE515D9"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Savory</w:t>
            </w:r>
          </w:p>
        </w:tc>
        <w:tc>
          <w:tcPr>
            <w:tcW w:w="4320" w:type="dxa"/>
            <w:tcBorders>
              <w:top w:val="nil"/>
              <w:left w:val="nil"/>
              <w:bottom w:val="nil"/>
              <w:right w:val="nil"/>
            </w:tcBorders>
          </w:tcPr>
          <w:p w14:paraId="58843312" w14:textId="77777777" w:rsidR="0027715C" w:rsidRPr="004E77B4" w:rsidRDefault="0027715C">
            <w:pPr>
              <w:pStyle w:val="21"/>
              <w:rPr>
                <w:rFonts w:ascii="Times New Roman" w:hAnsi="Times New Roman"/>
                <w:sz w:val="24"/>
                <w:szCs w:val="24"/>
              </w:rPr>
            </w:pPr>
          </w:p>
        </w:tc>
      </w:tr>
      <w:tr w:rsidR="0027715C" w:rsidRPr="004E77B4" w14:paraId="31C3AD74" w14:textId="77777777" w:rsidTr="0027715C">
        <w:tc>
          <w:tcPr>
            <w:tcW w:w="4320" w:type="dxa"/>
            <w:tcBorders>
              <w:top w:val="nil"/>
              <w:left w:val="nil"/>
              <w:bottom w:val="nil"/>
              <w:right w:val="nil"/>
            </w:tcBorders>
            <w:hideMark/>
          </w:tcPr>
          <w:p w14:paraId="6740E7C9"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Bland</w:t>
            </w:r>
          </w:p>
        </w:tc>
        <w:tc>
          <w:tcPr>
            <w:tcW w:w="4320" w:type="dxa"/>
            <w:tcBorders>
              <w:top w:val="nil"/>
              <w:left w:val="nil"/>
              <w:bottom w:val="nil"/>
              <w:right w:val="nil"/>
            </w:tcBorders>
          </w:tcPr>
          <w:p w14:paraId="4008EEF3" w14:textId="77777777" w:rsidR="0027715C" w:rsidRPr="004E77B4" w:rsidRDefault="0027715C">
            <w:pPr>
              <w:pStyle w:val="21"/>
              <w:rPr>
                <w:rFonts w:ascii="Times New Roman" w:hAnsi="Times New Roman"/>
                <w:sz w:val="24"/>
                <w:szCs w:val="24"/>
              </w:rPr>
            </w:pPr>
          </w:p>
        </w:tc>
      </w:tr>
    </w:tbl>
    <w:p w14:paraId="3AE2186D"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2: Describe Food</w:t>
      </w:r>
    </w:p>
    <w:p w14:paraId="0ECFECE9"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 xml:space="preserve">Describe your </w:t>
      </w:r>
      <w:proofErr w:type="spellStart"/>
      <w:r w:rsidRPr="004E77B4">
        <w:rPr>
          <w:rFonts w:ascii="Times New Roman" w:hAnsi="Times New Roman"/>
          <w:sz w:val="24"/>
          <w:szCs w:val="24"/>
        </w:rPr>
        <w:t>favorite</w:t>
      </w:r>
      <w:proofErr w:type="spellEnd"/>
      <w:r w:rsidRPr="004E77B4">
        <w:rPr>
          <w:rFonts w:ascii="Times New Roman" w:hAnsi="Times New Roman"/>
          <w:sz w:val="24"/>
          <w:szCs w:val="24"/>
        </w:rPr>
        <w:t xml:space="preserve"> dish using at least 5 adjectives.</w:t>
      </w:r>
    </w:p>
    <w:p w14:paraId="59C05BEB"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3: Fill in the blanks</w:t>
      </w:r>
    </w:p>
    <w:p w14:paraId="439325D4"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 xml:space="preserve">The soup is very ______ (no </w:t>
      </w:r>
      <w:proofErr w:type="spellStart"/>
      <w:r w:rsidRPr="004E77B4">
        <w:rPr>
          <w:rFonts w:ascii="Times New Roman" w:hAnsi="Times New Roman"/>
          <w:sz w:val="24"/>
          <w:szCs w:val="24"/>
        </w:rPr>
        <w:t>flavor</w:t>
      </w:r>
      <w:proofErr w:type="spellEnd"/>
      <w:r w:rsidRPr="004E77B4">
        <w:rPr>
          <w:rFonts w:ascii="Times New Roman" w:hAnsi="Times New Roman"/>
          <w:sz w:val="24"/>
          <w:szCs w:val="24"/>
        </w:rPr>
        <w:t>).</w:t>
      </w:r>
    </w:p>
    <w:p w14:paraId="7F1F1F96"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Extra Activities</w:t>
      </w:r>
    </w:p>
    <w:p w14:paraId="680BBB12"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 create menu descriptions + compare cuisines.</w:t>
      </w:r>
    </w:p>
    <w:p w14:paraId="0B7EDC7D" w14:textId="2EAAA9C5" w:rsidR="0027715C" w:rsidRPr="004E77B4" w:rsidRDefault="0027715C" w:rsidP="00751C15">
      <w:pPr>
        <w:pStyle w:val="11"/>
        <w:rPr>
          <w:rFonts w:ascii="Times New Roman" w:hAnsi="Times New Roman"/>
          <w:sz w:val="24"/>
          <w:szCs w:val="24"/>
        </w:rPr>
      </w:pPr>
    </w:p>
    <w:p w14:paraId="54E54B86" w14:textId="77777777" w:rsidR="0027715C" w:rsidRPr="004E77B4" w:rsidRDefault="0027715C" w:rsidP="0027715C">
      <w:pPr>
        <w:pStyle w:val="22"/>
        <w:rPr>
          <w:rFonts w:ascii="Times New Roman" w:hAnsi="Times New Roman"/>
          <w:sz w:val="24"/>
          <w:szCs w:val="24"/>
        </w:rPr>
      </w:pPr>
      <w:r w:rsidRPr="004E77B4">
        <w:rPr>
          <w:rFonts w:ascii="Times New Roman" w:hAnsi="Times New Roman"/>
          <w:sz w:val="24"/>
          <w:szCs w:val="24"/>
        </w:rPr>
        <w:t>Topic 22. Medicine</w:t>
      </w:r>
    </w:p>
    <w:p w14:paraId="7B8F30D0"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Focus on basic medical vocabulary and situations.</w:t>
      </w:r>
    </w:p>
    <w:p w14:paraId="3F50934C"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1: Vocabulary Table</w:t>
      </w:r>
    </w:p>
    <w:tbl>
      <w:tblPr>
        <w:tblStyle w:val="TableNormal"/>
        <w:tblW w:w="0" w:type="auto"/>
        <w:tblInd w:w="0" w:type="dxa"/>
        <w:tblLook w:val="04A0" w:firstRow="1" w:lastRow="0" w:firstColumn="1" w:lastColumn="0" w:noHBand="0" w:noVBand="1"/>
      </w:tblPr>
      <w:tblGrid>
        <w:gridCol w:w="4320"/>
        <w:gridCol w:w="4320"/>
      </w:tblGrid>
      <w:tr w:rsidR="0027715C" w:rsidRPr="004E77B4" w14:paraId="06DAD34D" w14:textId="77777777" w:rsidTr="0027715C">
        <w:tc>
          <w:tcPr>
            <w:tcW w:w="4320" w:type="dxa"/>
            <w:tcBorders>
              <w:top w:val="nil"/>
              <w:left w:val="nil"/>
              <w:bottom w:val="nil"/>
              <w:right w:val="nil"/>
            </w:tcBorders>
            <w:hideMark/>
          </w:tcPr>
          <w:p w14:paraId="112FAEA4"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Term</w:t>
            </w:r>
          </w:p>
        </w:tc>
        <w:tc>
          <w:tcPr>
            <w:tcW w:w="4320" w:type="dxa"/>
            <w:tcBorders>
              <w:top w:val="nil"/>
              <w:left w:val="nil"/>
              <w:bottom w:val="nil"/>
              <w:right w:val="nil"/>
            </w:tcBorders>
            <w:hideMark/>
          </w:tcPr>
          <w:p w14:paraId="6D4B8FDC"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Meaning</w:t>
            </w:r>
          </w:p>
        </w:tc>
      </w:tr>
      <w:tr w:rsidR="0027715C" w:rsidRPr="004E77B4" w14:paraId="20FF9CA3" w14:textId="77777777" w:rsidTr="0027715C">
        <w:tc>
          <w:tcPr>
            <w:tcW w:w="4320" w:type="dxa"/>
            <w:tcBorders>
              <w:top w:val="nil"/>
              <w:left w:val="nil"/>
              <w:bottom w:val="nil"/>
              <w:right w:val="nil"/>
            </w:tcBorders>
            <w:hideMark/>
          </w:tcPr>
          <w:p w14:paraId="13E8E58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Diagnosis</w:t>
            </w:r>
          </w:p>
        </w:tc>
        <w:tc>
          <w:tcPr>
            <w:tcW w:w="4320" w:type="dxa"/>
            <w:tcBorders>
              <w:top w:val="nil"/>
              <w:left w:val="nil"/>
              <w:bottom w:val="nil"/>
              <w:right w:val="nil"/>
            </w:tcBorders>
          </w:tcPr>
          <w:p w14:paraId="68B91FA3" w14:textId="77777777" w:rsidR="0027715C" w:rsidRPr="004E77B4" w:rsidRDefault="0027715C">
            <w:pPr>
              <w:pStyle w:val="21"/>
              <w:rPr>
                <w:rFonts w:ascii="Times New Roman" w:hAnsi="Times New Roman"/>
                <w:sz w:val="24"/>
                <w:szCs w:val="24"/>
              </w:rPr>
            </w:pPr>
          </w:p>
        </w:tc>
      </w:tr>
      <w:tr w:rsidR="0027715C" w:rsidRPr="004E77B4" w14:paraId="427D9029" w14:textId="77777777" w:rsidTr="0027715C">
        <w:tc>
          <w:tcPr>
            <w:tcW w:w="4320" w:type="dxa"/>
            <w:tcBorders>
              <w:top w:val="nil"/>
              <w:left w:val="nil"/>
              <w:bottom w:val="nil"/>
              <w:right w:val="nil"/>
            </w:tcBorders>
            <w:hideMark/>
          </w:tcPr>
          <w:p w14:paraId="0928ECB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Treatment</w:t>
            </w:r>
          </w:p>
        </w:tc>
        <w:tc>
          <w:tcPr>
            <w:tcW w:w="4320" w:type="dxa"/>
            <w:tcBorders>
              <w:top w:val="nil"/>
              <w:left w:val="nil"/>
              <w:bottom w:val="nil"/>
              <w:right w:val="nil"/>
            </w:tcBorders>
          </w:tcPr>
          <w:p w14:paraId="020CDCC1" w14:textId="77777777" w:rsidR="0027715C" w:rsidRPr="004E77B4" w:rsidRDefault="0027715C">
            <w:pPr>
              <w:pStyle w:val="21"/>
              <w:rPr>
                <w:rFonts w:ascii="Times New Roman" w:hAnsi="Times New Roman"/>
                <w:sz w:val="24"/>
                <w:szCs w:val="24"/>
              </w:rPr>
            </w:pPr>
          </w:p>
        </w:tc>
      </w:tr>
      <w:tr w:rsidR="0027715C" w:rsidRPr="004E77B4" w14:paraId="25C58238" w14:textId="77777777" w:rsidTr="0027715C">
        <w:tc>
          <w:tcPr>
            <w:tcW w:w="4320" w:type="dxa"/>
            <w:tcBorders>
              <w:top w:val="nil"/>
              <w:left w:val="nil"/>
              <w:bottom w:val="nil"/>
              <w:right w:val="nil"/>
            </w:tcBorders>
            <w:hideMark/>
          </w:tcPr>
          <w:p w14:paraId="661049A4"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Symptom</w:t>
            </w:r>
          </w:p>
        </w:tc>
        <w:tc>
          <w:tcPr>
            <w:tcW w:w="4320" w:type="dxa"/>
            <w:tcBorders>
              <w:top w:val="nil"/>
              <w:left w:val="nil"/>
              <w:bottom w:val="nil"/>
              <w:right w:val="nil"/>
            </w:tcBorders>
          </w:tcPr>
          <w:p w14:paraId="19E5F3C5" w14:textId="77777777" w:rsidR="0027715C" w:rsidRPr="004E77B4" w:rsidRDefault="0027715C">
            <w:pPr>
              <w:pStyle w:val="21"/>
              <w:rPr>
                <w:rFonts w:ascii="Times New Roman" w:hAnsi="Times New Roman"/>
                <w:sz w:val="24"/>
                <w:szCs w:val="24"/>
              </w:rPr>
            </w:pPr>
          </w:p>
        </w:tc>
      </w:tr>
    </w:tbl>
    <w:p w14:paraId="252153EB"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2: Doctor-Patient Dialogue</w:t>
      </w:r>
    </w:p>
    <w:p w14:paraId="0A9D3358"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Write a short dialogue.</w:t>
      </w:r>
    </w:p>
    <w:p w14:paraId="4BC769B2"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3: Case Study</w:t>
      </w:r>
    </w:p>
    <w:p w14:paraId="3C2EAA61" w14:textId="77777777" w:rsidR="0027715C" w:rsidRPr="004E77B4" w:rsidRDefault="0027715C" w:rsidP="0027715C">
      <w:pPr>
        <w:pStyle w:val="21"/>
        <w:rPr>
          <w:rFonts w:ascii="Times New Roman" w:hAnsi="Times New Roman"/>
          <w:sz w:val="24"/>
          <w:szCs w:val="24"/>
        </w:rPr>
      </w:pPr>
      <w:proofErr w:type="spellStart"/>
      <w:r w:rsidRPr="004E77B4">
        <w:rPr>
          <w:rFonts w:ascii="Times New Roman" w:hAnsi="Times New Roman"/>
          <w:sz w:val="24"/>
          <w:szCs w:val="24"/>
        </w:rPr>
        <w:t>Analyze</w:t>
      </w:r>
      <w:proofErr w:type="spellEnd"/>
      <w:r w:rsidRPr="004E77B4">
        <w:rPr>
          <w:rFonts w:ascii="Times New Roman" w:hAnsi="Times New Roman"/>
          <w:sz w:val="24"/>
          <w:szCs w:val="24"/>
        </w:rPr>
        <w:t xml:space="preserve"> symptoms and suggest treatment.</w:t>
      </w:r>
    </w:p>
    <w:p w14:paraId="654B2779"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Extra Activities</w:t>
      </w:r>
    </w:p>
    <w:p w14:paraId="0F363DCD"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Quiz + role play + problem-solving.</w:t>
      </w:r>
    </w:p>
    <w:p w14:paraId="643FC680" w14:textId="3706A1FB" w:rsidR="0027715C" w:rsidRPr="004E77B4" w:rsidRDefault="0027715C" w:rsidP="00751C15">
      <w:pPr>
        <w:pStyle w:val="11"/>
        <w:rPr>
          <w:rFonts w:ascii="Times New Roman" w:hAnsi="Times New Roman"/>
          <w:sz w:val="24"/>
          <w:szCs w:val="24"/>
        </w:rPr>
      </w:pPr>
    </w:p>
    <w:p w14:paraId="7C66B0AD" w14:textId="77777777" w:rsidR="0027715C" w:rsidRPr="004E77B4" w:rsidRDefault="0027715C" w:rsidP="0027715C">
      <w:pPr>
        <w:pStyle w:val="22"/>
        <w:rPr>
          <w:rFonts w:ascii="Times New Roman" w:hAnsi="Times New Roman"/>
          <w:sz w:val="24"/>
          <w:szCs w:val="24"/>
        </w:rPr>
      </w:pPr>
      <w:r w:rsidRPr="004E77B4">
        <w:rPr>
          <w:rFonts w:ascii="Times New Roman" w:hAnsi="Times New Roman"/>
          <w:sz w:val="24"/>
          <w:szCs w:val="24"/>
        </w:rPr>
        <w:t>Topic 23. Writing: General Information about Task 2</w:t>
      </w:r>
    </w:p>
    <w:p w14:paraId="0A94D08A"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Overview of essay writing.</w:t>
      </w:r>
    </w:p>
    <w:p w14:paraId="0A1102FF"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1: Essay Structure</w:t>
      </w:r>
    </w:p>
    <w:tbl>
      <w:tblPr>
        <w:tblStyle w:val="TableNormal"/>
        <w:tblW w:w="0" w:type="auto"/>
        <w:tblInd w:w="0" w:type="dxa"/>
        <w:tblLook w:val="04A0" w:firstRow="1" w:lastRow="0" w:firstColumn="1" w:lastColumn="0" w:noHBand="0" w:noVBand="1"/>
      </w:tblPr>
      <w:tblGrid>
        <w:gridCol w:w="4320"/>
        <w:gridCol w:w="4320"/>
      </w:tblGrid>
      <w:tr w:rsidR="0027715C" w:rsidRPr="004E77B4" w14:paraId="360082B1" w14:textId="77777777" w:rsidTr="0027715C">
        <w:tc>
          <w:tcPr>
            <w:tcW w:w="4320" w:type="dxa"/>
            <w:tcBorders>
              <w:top w:val="nil"/>
              <w:left w:val="nil"/>
              <w:bottom w:val="nil"/>
              <w:right w:val="nil"/>
            </w:tcBorders>
            <w:hideMark/>
          </w:tcPr>
          <w:p w14:paraId="49ACA157"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Part</w:t>
            </w:r>
          </w:p>
        </w:tc>
        <w:tc>
          <w:tcPr>
            <w:tcW w:w="4320" w:type="dxa"/>
            <w:tcBorders>
              <w:top w:val="nil"/>
              <w:left w:val="nil"/>
              <w:bottom w:val="nil"/>
              <w:right w:val="nil"/>
            </w:tcBorders>
            <w:hideMark/>
          </w:tcPr>
          <w:p w14:paraId="7EB662FD"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Purpose</w:t>
            </w:r>
          </w:p>
        </w:tc>
      </w:tr>
      <w:tr w:rsidR="0027715C" w:rsidRPr="004E77B4" w14:paraId="4CA38450" w14:textId="77777777" w:rsidTr="0027715C">
        <w:tc>
          <w:tcPr>
            <w:tcW w:w="4320" w:type="dxa"/>
            <w:tcBorders>
              <w:top w:val="nil"/>
              <w:left w:val="nil"/>
              <w:bottom w:val="nil"/>
              <w:right w:val="nil"/>
            </w:tcBorders>
            <w:hideMark/>
          </w:tcPr>
          <w:p w14:paraId="4CA280AA"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Introduction</w:t>
            </w:r>
          </w:p>
        </w:tc>
        <w:tc>
          <w:tcPr>
            <w:tcW w:w="4320" w:type="dxa"/>
            <w:tcBorders>
              <w:top w:val="nil"/>
              <w:left w:val="nil"/>
              <w:bottom w:val="nil"/>
              <w:right w:val="nil"/>
            </w:tcBorders>
          </w:tcPr>
          <w:p w14:paraId="112ED4B9" w14:textId="77777777" w:rsidR="0027715C" w:rsidRPr="004E77B4" w:rsidRDefault="0027715C">
            <w:pPr>
              <w:pStyle w:val="21"/>
              <w:rPr>
                <w:rFonts w:ascii="Times New Roman" w:hAnsi="Times New Roman"/>
                <w:sz w:val="24"/>
                <w:szCs w:val="24"/>
              </w:rPr>
            </w:pPr>
          </w:p>
        </w:tc>
      </w:tr>
      <w:tr w:rsidR="0027715C" w:rsidRPr="004E77B4" w14:paraId="79BE3C24" w14:textId="77777777" w:rsidTr="0027715C">
        <w:tc>
          <w:tcPr>
            <w:tcW w:w="4320" w:type="dxa"/>
            <w:tcBorders>
              <w:top w:val="nil"/>
              <w:left w:val="nil"/>
              <w:bottom w:val="nil"/>
              <w:right w:val="nil"/>
            </w:tcBorders>
            <w:hideMark/>
          </w:tcPr>
          <w:p w14:paraId="3817D95D"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Body</w:t>
            </w:r>
          </w:p>
        </w:tc>
        <w:tc>
          <w:tcPr>
            <w:tcW w:w="4320" w:type="dxa"/>
            <w:tcBorders>
              <w:top w:val="nil"/>
              <w:left w:val="nil"/>
              <w:bottom w:val="nil"/>
              <w:right w:val="nil"/>
            </w:tcBorders>
          </w:tcPr>
          <w:p w14:paraId="05FA98A2" w14:textId="77777777" w:rsidR="0027715C" w:rsidRPr="004E77B4" w:rsidRDefault="0027715C">
            <w:pPr>
              <w:pStyle w:val="21"/>
              <w:rPr>
                <w:rFonts w:ascii="Times New Roman" w:hAnsi="Times New Roman"/>
                <w:sz w:val="24"/>
                <w:szCs w:val="24"/>
              </w:rPr>
            </w:pPr>
          </w:p>
        </w:tc>
      </w:tr>
      <w:tr w:rsidR="0027715C" w:rsidRPr="004E77B4" w14:paraId="6981C1AC" w14:textId="77777777" w:rsidTr="0027715C">
        <w:tc>
          <w:tcPr>
            <w:tcW w:w="4320" w:type="dxa"/>
            <w:tcBorders>
              <w:top w:val="nil"/>
              <w:left w:val="nil"/>
              <w:bottom w:val="nil"/>
              <w:right w:val="nil"/>
            </w:tcBorders>
            <w:hideMark/>
          </w:tcPr>
          <w:p w14:paraId="12162140" w14:textId="77777777" w:rsidR="0027715C" w:rsidRPr="004E77B4" w:rsidRDefault="0027715C">
            <w:pPr>
              <w:pStyle w:val="21"/>
              <w:rPr>
                <w:rFonts w:ascii="Times New Roman" w:hAnsi="Times New Roman"/>
                <w:sz w:val="24"/>
                <w:szCs w:val="24"/>
              </w:rPr>
            </w:pPr>
            <w:r w:rsidRPr="004E77B4">
              <w:rPr>
                <w:rFonts w:ascii="Times New Roman" w:hAnsi="Times New Roman"/>
                <w:sz w:val="24"/>
                <w:szCs w:val="24"/>
              </w:rPr>
              <w:t>Conclusion</w:t>
            </w:r>
          </w:p>
        </w:tc>
        <w:tc>
          <w:tcPr>
            <w:tcW w:w="4320" w:type="dxa"/>
            <w:tcBorders>
              <w:top w:val="nil"/>
              <w:left w:val="nil"/>
              <w:bottom w:val="nil"/>
              <w:right w:val="nil"/>
            </w:tcBorders>
          </w:tcPr>
          <w:p w14:paraId="76064493" w14:textId="77777777" w:rsidR="0027715C" w:rsidRPr="004E77B4" w:rsidRDefault="0027715C">
            <w:pPr>
              <w:pStyle w:val="21"/>
              <w:rPr>
                <w:rFonts w:ascii="Times New Roman" w:hAnsi="Times New Roman"/>
                <w:sz w:val="24"/>
                <w:szCs w:val="24"/>
              </w:rPr>
            </w:pPr>
          </w:p>
        </w:tc>
      </w:tr>
    </w:tbl>
    <w:p w14:paraId="31EFD082"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 xml:space="preserve">Activity 2: </w:t>
      </w:r>
      <w:proofErr w:type="spellStart"/>
      <w:r w:rsidRPr="004E77B4">
        <w:rPr>
          <w:rFonts w:ascii="Times New Roman" w:hAnsi="Times New Roman"/>
          <w:kern w:val="36"/>
          <w:sz w:val="24"/>
          <w:szCs w:val="24"/>
        </w:rPr>
        <w:t>Analyze</w:t>
      </w:r>
      <w:proofErr w:type="spellEnd"/>
      <w:r w:rsidRPr="004E77B4">
        <w:rPr>
          <w:rFonts w:ascii="Times New Roman" w:hAnsi="Times New Roman"/>
          <w:kern w:val="36"/>
          <w:sz w:val="24"/>
          <w:szCs w:val="24"/>
        </w:rPr>
        <w:t xml:space="preserve"> Question</w:t>
      </w:r>
    </w:p>
    <w:p w14:paraId="581EC9B7"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Identify type and keywords.</w:t>
      </w:r>
    </w:p>
    <w:p w14:paraId="302D5E0E"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Activity 3: Write Introduction</w:t>
      </w:r>
    </w:p>
    <w:p w14:paraId="577DFA21"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Practice writing introductions.</w:t>
      </w:r>
    </w:p>
    <w:p w14:paraId="16F1A2ED" w14:textId="77777777" w:rsidR="0027715C" w:rsidRPr="004E77B4" w:rsidRDefault="0027715C" w:rsidP="0027715C">
      <w:pPr>
        <w:pStyle w:val="120"/>
        <w:rPr>
          <w:rFonts w:ascii="Times New Roman" w:hAnsi="Times New Roman"/>
          <w:kern w:val="36"/>
          <w:sz w:val="24"/>
          <w:szCs w:val="24"/>
        </w:rPr>
      </w:pPr>
      <w:r w:rsidRPr="004E77B4">
        <w:rPr>
          <w:rFonts w:ascii="Times New Roman" w:hAnsi="Times New Roman"/>
          <w:kern w:val="36"/>
          <w:sz w:val="24"/>
          <w:szCs w:val="24"/>
        </w:rPr>
        <w:t>Extra Activities</w:t>
      </w:r>
    </w:p>
    <w:p w14:paraId="4F0416E5" w14:textId="77777777" w:rsidR="0027715C" w:rsidRPr="004E77B4" w:rsidRDefault="0027715C" w:rsidP="0027715C">
      <w:pPr>
        <w:pStyle w:val="21"/>
        <w:rPr>
          <w:rFonts w:ascii="Times New Roman" w:hAnsi="Times New Roman"/>
          <w:sz w:val="24"/>
          <w:szCs w:val="24"/>
        </w:rPr>
      </w:pPr>
      <w:r w:rsidRPr="004E77B4">
        <w:rPr>
          <w:rFonts w:ascii="Times New Roman" w:hAnsi="Times New Roman"/>
          <w:sz w:val="24"/>
          <w:szCs w:val="24"/>
        </w:rPr>
        <w:t>Essay planning + quiz + peer review.</w:t>
      </w:r>
    </w:p>
    <w:p w14:paraId="1480ED6F" w14:textId="1A5ADD9B" w:rsidR="0027715C" w:rsidRPr="004E77B4" w:rsidRDefault="0027715C" w:rsidP="00751C15">
      <w:pPr>
        <w:pStyle w:val="11"/>
        <w:rPr>
          <w:rFonts w:ascii="Times New Roman" w:hAnsi="Times New Roman"/>
          <w:sz w:val="24"/>
          <w:szCs w:val="24"/>
        </w:rPr>
      </w:pPr>
    </w:p>
    <w:p w14:paraId="2576E4B0" w14:textId="77777777" w:rsidR="00D81B8D" w:rsidRPr="004E77B4" w:rsidRDefault="0027715C" w:rsidP="00D81B8D">
      <w:pPr>
        <w:pStyle w:val="22"/>
        <w:rPr>
          <w:rFonts w:ascii="Times New Roman" w:hAnsi="Times New Roman"/>
          <w:sz w:val="24"/>
          <w:szCs w:val="24"/>
        </w:rPr>
      </w:pPr>
      <w:r w:rsidRPr="004E77B4">
        <w:rPr>
          <w:rFonts w:ascii="Times New Roman" w:hAnsi="Times New Roman"/>
          <w:sz w:val="24"/>
          <w:szCs w:val="24"/>
        </w:rPr>
        <w:t xml:space="preserve">Topic 24. </w:t>
      </w:r>
      <w:r w:rsidR="00D81B8D" w:rsidRPr="004E77B4">
        <w:rPr>
          <w:rFonts w:ascii="Times New Roman" w:hAnsi="Times New Roman"/>
          <w:sz w:val="24"/>
          <w:szCs w:val="24"/>
        </w:rPr>
        <w:t>Review</w:t>
      </w:r>
    </w:p>
    <w:p w14:paraId="5D2FFCD7" w14:textId="77777777" w:rsidR="00D81B8D" w:rsidRPr="004E77B4" w:rsidRDefault="00D81B8D" w:rsidP="00D81B8D">
      <w:pPr>
        <w:pStyle w:val="13"/>
        <w:spacing w:after="200" w:line="268" w:lineRule="auto"/>
        <w:rPr>
          <w:rFonts w:cs="Times New Roman"/>
        </w:rPr>
      </w:pPr>
      <w:r w:rsidRPr="004E77B4">
        <w:rPr>
          <w:rFonts w:eastAsia="MS Mincho" w:cs="Times New Roman"/>
        </w:rPr>
        <w:t>Introduction:</w:t>
      </w:r>
      <w:r w:rsidRPr="004E77B4">
        <w:rPr>
          <w:rFonts w:eastAsia="MS Mincho" w:cs="Times New Roman"/>
        </w:rPr>
        <w:br/>
        <w:t>This unit provides structured practice with activities, including tables, quizzes, and applied exercises.</w:t>
      </w:r>
      <w:r w:rsidRPr="004E77B4">
        <w:rPr>
          <w:rFonts w:eastAsia="MS Mincho" w:cs="Times New Roman"/>
        </w:rPr>
        <w:br/>
      </w:r>
    </w:p>
    <w:p w14:paraId="1503BA32" w14:textId="77777777" w:rsidR="00D81B8D" w:rsidRPr="004E77B4" w:rsidRDefault="00D81B8D" w:rsidP="00D81B8D">
      <w:pPr>
        <w:pStyle w:val="13"/>
        <w:keepNext/>
        <w:keepLines/>
        <w:widowControl w:val="0"/>
        <w:spacing w:before="480" w:beforeAutospacing="0" w:after="0" w:line="268" w:lineRule="auto"/>
        <w:outlineLvl w:val="0"/>
        <w:rPr>
          <w:rFonts w:cs="Times New Roman"/>
          <w:kern w:val="36"/>
        </w:rPr>
      </w:pPr>
      <w:r w:rsidRPr="004E77B4">
        <w:rPr>
          <w:rFonts w:eastAsia="MS Gothic" w:cs="Times New Roman"/>
          <w:b/>
          <w:bCs/>
          <w:color w:val="366091"/>
          <w:kern w:val="36"/>
        </w:rPr>
        <w:t>Activity 1</w:t>
      </w:r>
    </w:p>
    <w:p w14:paraId="4B0ACDD4" w14:textId="77777777" w:rsidR="00D81B8D" w:rsidRPr="004E77B4" w:rsidRDefault="00D81B8D" w:rsidP="00D81B8D">
      <w:pPr>
        <w:pStyle w:val="13"/>
        <w:spacing w:after="200" w:line="268" w:lineRule="auto"/>
        <w:rPr>
          <w:rFonts w:cs="Times New Roman"/>
        </w:rPr>
      </w:pPr>
      <w:r w:rsidRPr="004E77B4">
        <w:rPr>
          <w:rFonts w:eastAsia="MS Mincho" w:cs="Times New Roman"/>
        </w:rPr>
        <w:t>Instructions: Complete the task below.</w:t>
      </w:r>
      <w:r w:rsidRPr="004E77B4">
        <w:rPr>
          <w:rFonts w:eastAsia="MS Mincho" w:cs="Times New Roman"/>
        </w:rPr>
        <w:br/>
      </w:r>
    </w:p>
    <w:tbl>
      <w:tblPr>
        <w:tblStyle w:val="TableNormal"/>
        <w:tblW w:w="0" w:type="auto"/>
        <w:tblInd w:w="0" w:type="dxa"/>
        <w:tblLook w:val="04A0" w:firstRow="1" w:lastRow="0" w:firstColumn="1" w:lastColumn="0" w:noHBand="0" w:noVBand="1"/>
      </w:tblPr>
      <w:tblGrid>
        <w:gridCol w:w="2880"/>
        <w:gridCol w:w="2880"/>
        <w:gridCol w:w="2880"/>
      </w:tblGrid>
      <w:tr w:rsidR="00D81B8D" w:rsidRPr="004E77B4" w14:paraId="64CA4DB7" w14:textId="77777777" w:rsidTr="00D81B8D">
        <w:tc>
          <w:tcPr>
            <w:tcW w:w="2880" w:type="dxa"/>
            <w:tcBorders>
              <w:top w:val="nil"/>
              <w:left w:val="nil"/>
              <w:bottom w:val="nil"/>
              <w:right w:val="nil"/>
            </w:tcBorders>
            <w:hideMark/>
          </w:tcPr>
          <w:p w14:paraId="78872AA9"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747C7DC4"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66F1C974" w14:textId="77777777" w:rsidR="00D81B8D" w:rsidRPr="004E77B4" w:rsidRDefault="00D81B8D">
            <w:pPr>
              <w:pStyle w:val="13"/>
              <w:spacing w:after="200" w:line="268" w:lineRule="auto"/>
              <w:rPr>
                <w:rFonts w:cs="Times New Roman"/>
              </w:rPr>
            </w:pPr>
            <w:r w:rsidRPr="004E77B4">
              <w:rPr>
                <w:rFonts w:eastAsia="MS Mincho" w:cs="Times New Roman"/>
              </w:rPr>
              <w:t>...</w:t>
            </w:r>
          </w:p>
        </w:tc>
      </w:tr>
      <w:tr w:rsidR="00D81B8D" w:rsidRPr="004E77B4" w14:paraId="55475D58" w14:textId="77777777" w:rsidTr="00D81B8D">
        <w:tc>
          <w:tcPr>
            <w:tcW w:w="2880" w:type="dxa"/>
            <w:tcBorders>
              <w:top w:val="nil"/>
              <w:left w:val="nil"/>
              <w:bottom w:val="nil"/>
              <w:right w:val="nil"/>
            </w:tcBorders>
            <w:hideMark/>
          </w:tcPr>
          <w:p w14:paraId="401458DF"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67A2325C"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5472DAF9" w14:textId="77777777" w:rsidR="00D81B8D" w:rsidRPr="004E77B4" w:rsidRDefault="00D81B8D">
            <w:pPr>
              <w:pStyle w:val="13"/>
              <w:spacing w:after="200" w:line="268" w:lineRule="auto"/>
              <w:rPr>
                <w:rFonts w:cs="Times New Roman"/>
              </w:rPr>
            </w:pPr>
            <w:r w:rsidRPr="004E77B4">
              <w:rPr>
                <w:rFonts w:eastAsia="MS Mincho" w:cs="Times New Roman"/>
              </w:rPr>
              <w:t>...</w:t>
            </w:r>
          </w:p>
        </w:tc>
      </w:tr>
      <w:tr w:rsidR="00D81B8D" w:rsidRPr="004E77B4" w14:paraId="220503EA" w14:textId="77777777" w:rsidTr="00D81B8D">
        <w:tc>
          <w:tcPr>
            <w:tcW w:w="2880" w:type="dxa"/>
            <w:tcBorders>
              <w:top w:val="nil"/>
              <w:left w:val="nil"/>
              <w:bottom w:val="nil"/>
              <w:right w:val="nil"/>
            </w:tcBorders>
            <w:hideMark/>
          </w:tcPr>
          <w:p w14:paraId="2DD4DF79"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5A8DEB04"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117DCBED" w14:textId="77777777" w:rsidR="00D81B8D" w:rsidRPr="004E77B4" w:rsidRDefault="00D81B8D">
            <w:pPr>
              <w:pStyle w:val="13"/>
              <w:spacing w:after="200" w:line="268" w:lineRule="auto"/>
              <w:rPr>
                <w:rFonts w:cs="Times New Roman"/>
              </w:rPr>
            </w:pPr>
            <w:r w:rsidRPr="004E77B4">
              <w:rPr>
                <w:rFonts w:eastAsia="MS Mincho" w:cs="Times New Roman"/>
              </w:rPr>
              <w:t>...</w:t>
            </w:r>
          </w:p>
        </w:tc>
      </w:tr>
    </w:tbl>
    <w:p w14:paraId="3573E00E" w14:textId="77777777" w:rsidR="00D81B8D" w:rsidRPr="004E77B4" w:rsidRDefault="00D81B8D" w:rsidP="00D81B8D">
      <w:pPr>
        <w:pStyle w:val="13"/>
        <w:spacing w:after="200" w:line="268" w:lineRule="auto"/>
        <w:rPr>
          <w:rFonts w:cs="Times New Roman"/>
        </w:rPr>
      </w:pPr>
      <w:r w:rsidRPr="004E77B4">
        <w:rPr>
          <w:rFonts w:eastAsia="MS Mincho" w:cs="Times New Roman"/>
        </w:rPr>
        <w:t>Quiz Question:</w:t>
      </w:r>
      <w:r w:rsidRPr="004E77B4">
        <w:rPr>
          <w:rFonts w:eastAsia="MS Mincho" w:cs="Times New Roman"/>
        </w:rPr>
        <w:br/>
        <w:t>A) Option 1</w:t>
      </w:r>
      <w:r w:rsidRPr="004E77B4">
        <w:rPr>
          <w:rFonts w:eastAsia="MS Mincho" w:cs="Times New Roman"/>
        </w:rPr>
        <w:br/>
        <w:t>B) Option 2</w:t>
      </w:r>
      <w:r w:rsidRPr="004E77B4">
        <w:rPr>
          <w:rFonts w:eastAsia="MS Mincho" w:cs="Times New Roman"/>
        </w:rPr>
        <w:br/>
        <w:t>C) Option 3</w:t>
      </w:r>
      <w:r w:rsidRPr="004E77B4">
        <w:rPr>
          <w:rFonts w:eastAsia="MS Mincho" w:cs="Times New Roman"/>
        </w:rPr>
        <w:br/>
        <w:t>D) Option 4</w:t>
      </w:r>
      <w:r w:rsidRPr="004E77B4">
        <w:rPr>
          <w:rFonts w:eastAsia="MS Mincho" w:cs="Times New Roman"/>
        </w:rPr>
        <w:br/>
      </w:r>
    </w:p>
    <w:p w14:paraId="39674DD5" w14:textId="77777777" w:rsidR="00D81B8D" w:rsidRPr="004E77B4" w:rsidRDefault="00D81B8D" w:rsidP="00D81B8D">
      <w:pPr>
        <w:pStyle w:val="13"/>
        <w:keepNext/>
        <w:keepLines/>
        <w:widowControl w:val="0"/>
        <w:spacing w:before="480" w:beforeAutospacing="0" w:after="0" w:line="268" w:lineRule="auto"/>
        <w:outlineLvl w:val="0"/>
        <w:rPr>
          <w:rFonts w:cs="Times New Roman"/>
          <w:kern w:val="36"/>
        </w:rPr>
      </w:pPr>
      <w:r w:rsidRPr="004E77B4">
        <w:rPr>
          <w:rFonts w:eastAsia="MS Gothic" w:cs="Times New Roman"/>
          <w:b/>
          <w:bCs/>
          <w:color w:val="366091"/>
          <w:kern w:val="36"/>
        </w:rPr>
        <w:t>Activity 2</w:t>
      </w:r>
    </w:p>
    <w:p w14:paraId="4B21A890" w14:textId="77777777" w:rsidR="00D81B8D" w:rsidRPr="004E77B4" w:rsidRDefault="00D81B8D" w:rsidP="00D81B8D">
      <w:pPr>
        <w:pStyle w:val="13"/>
        <w:spacing w:after="200" w:line="268" w:lineRule="auto"/>
        <w:rPr>
          <w:rFonts w:cs="Times New Roman"/>
        </w:rPr>
      </w:pPr>
      <w:r w:rsidRPr="004E77B4">
        <w:rPr>
          <w:rFonts w:eastAsia="MS Mincho" w:cs="Times New Roman"/>
        </w:rPr>
        <w:t>Instructions: Complete the task below.</w:t>
      </w:r>
      <w:r w:rsidRPr="004E77B4">
        <w:rPr>
          <w:rFonts w:eastAsia="MS Mincho" w:cs="Times New Roman"/>
        </w:rPr>
        <w:br/>
      </w:r>
    </w:p>
    <w:tbl>
      <w:tblPr>
        <w:tblStyle w:val="TableNormal"/>
        <w:tblW w:w="0" w:type="auto"/>
        <w:tblInd w:w="0" w:type="dxa"/>
        <w:tblLook w:val="04A0" w:firstRow="1" w:lastRow="0" w:firstColumn="1" w:lastColumn="0" w:noHBand="0" w:noVBand="1"/>
      </w:tblPr>
      <w:tblGrid>
        <w:gridCol w:w="2880"/>
        <w:gridCol w:w="2880"/>
        <w:gridCol w:w="2880"/>
      </w:tblGrid>
      <w:tr w:rsidR="00D81B8D" w:rsidRPr="004E77B4" w14:paraId="31D600C7" w14:textId="77777777" w:rsidTr="00D81B8D">
        <w:tc>
          <w:tcPr>
            <w:tcW w:w="2880" w:type="dxa"/>
            <w:tcBorders>
              <w:top w:val="nil"/>
              <w:left w:val="nil"/>
              <w:bottom w:val="nil"/>
              <w:right w:val="nil"/>
            </w:tcBorders>
            <w:hideMark/>
          </w:tcPr>
          <w:p w14:paraId="654C8164"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430CB471"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59732818" w14:textId="77777777" w:rsidR="00D81B8D" w:rsidRPr="004E77B4" w:rsidRDefault="00D81B8D">
            <w:pPr>
              <w:pStyle w:val="13"/>
              <w:spacing w:after="200" w:line="268" w:lineRule="auto"/>
              <w:rPr>
                <w:rFonts w:cs="Times New Roman"/>
              </w:rPr>
            </w:pPr>
            <w:r w:rsidRPr="004E77B4">
              <w:rPr>
                <w:rFonts w:eastAsia="MS Mincho" w:cs="Times New Roman"/>
              </w:rPr>
              <w:t>...</w:t>
            </w:r>
          </w:p>
        </w:tc>
      </w:tr>
      <w:tr w:rsidR="00D81B8D" w:rsidRPr="004E77B4" w14:paraId="0F5B3A26" w14:textId="77777777" w:rsidTr="00D81B8D">
        <w:tc>
          <w:tcPr>
            <w:tcW w:w="2880" w:type="dxa"/>
            <w:tcBorders>
              <w:top w:val="nil"/>
              <w:left w:val="nil"/>
              <w:bottom w:val="nil"/>
              <w:right w:val="nil"/>
            </w:tcBorders>
            <w:hideMark/>
          </w:tcPr>
          <w:p w14:paraId="79E8A6E2"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6D572F13"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44B5D939" w14:textId="77777777" w:rsidR="00D81B8D" w:rsidRPr="004E77B4" w:rsidRDefault="00D81B8D">
            <w:pPr>
              <w:pStyle w:val="13"/>
              <w:spacing w:after="200" w:line="268" w:lineRule="auto"/>
              <w:rPr>
                <w:rFonts w:cs="Times New Roman"/>
              </w:rPr>
            </w:pPr>
            <w:r w:rsidRPr="004E77B4">
              <w:rPr>
                <w:rFonts w:eastAsia="MS Mincho" w:cs="Times New Roman"/>
              </w:rPr>
              <w:t>...</w:t>
            </w:r>
          </w:p>
        </w:tc>
      </w:tr>
      <w:tr w:rsidR="00D81B8D" w:rsidRPr="004E77B4" w14:paraId="2A7C58F3" w14:textId="77777777" w:rsidTr="00D81B8D">
        <w:tc>
          <w:tcPr>
            <w:tcW w:w="2880" w:type="dxa"/>
            <w:tcBorders>
              <w:top w:val="nil"/>
              <w:left w:val="nil"/>
              <w:bottom w:val="nil"/>
              <w:right w:val="nil"/>
            </w:tcBorders>
            <w:hideMark/>
          </w:tcPr>
          <w:p w14:paraId="39D2807F"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5B9866EB"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00B13CF6" w14:textId="77777777" w:rsidR="00D81B8D" w:rsidRPr="004E77B4" w:rsidRDefault="00D81B8D">
            <w:pPr>
              <w:pStyle w:val="13"/>
              <w:spacing w:after="200" w:line="268" w:lineRule="auto"/>
              <w:rPr>
                <w:rFonts w:cs="Times New Roman"/>
              </w:rPr>
            </w:pPr>
            <w:r w:rsidRPr="004E77B4">
              <w:rPr>
                <w:rFonts w:eastAsia="MS Mincho" w:cs="Times New Roman"/>
              </w:rPr>
              <w:t>...</w:t>
            </w:r>
          </w:p>
        </w:tc>
      </w:tr>
    </w:tbl>
    <w:p w14:paraId="7F6D22DD" w14:textId="77777777" w:rsidR="00D81B8D" w:rsidRPr="004E77B4" w:rsidRDefault="00D81B8D" w:rsidP="00D81B8D">
      <w:pPr>
        <w:pStyle w:val="13"/>
        <w:spacing w:after="200" w:line="268" w:lineRule="auto"/>
        <w:rPr>
          <w:rFonts w:cs="Times New Roman"/>
        </w:rPr>
      </w:pPr>
      <w:r w:rsidRPr="004E77B4">
        <w:rPr>
          <w:rFonts w:eastAsia="MS Mincho" w:cs="Times New Roman"/>
        </w:rPr>
        <w:t>Quiz Question:</w:t>
      </w:r>
      <w:r w:rsidRPr="004E77B4">
        <w:rPr>
          <w:rFonts w:eastAsia="MS Mincho" w:cs="Times New Roman"/>
        </w:rPr>
        <w:br/>
        <w:t>A) Option 1</w:t>
      </w:r>
      <w:r w:rsidRPr="004E77B4">
        <w:rPr>
          <w:rFonts w:eastAsia="MS Mincho" w:cs="Times New Roman"/>
        </w:rPr>
        <w:br/>
        <w:t>B) Option 2</w:t>
      </w:r>
      <w:r w:rsidRPr="004E77B4">
        <w:rPr>
          <w:rFonts w:eastAsia="MS Mincho" w:cs="Times New Roman"/>
        </w:rPr>
        <w:br/>
        <w:t>C) Option 3</w:t>
      </w:r>
      <w:r w:rsidRPr="004E77B4">
        <w:rPr>
          <w:rFonts w:eastAsia="MS Mincho" w:cs="Times New Roman"/>
        </w:rPr>
        <w:br/>
        <w:t>D) Option 4</w:t>
      </w:r>
      <w:r w:rsidRPr="004E77B4">
        <w:rPr>
          <w:rFonts w:eastAsia="MS Mincho" w:cs="Times New Roman"/>
        </w:rPr>
        <w:br/>
      </w:r>
    </w:p>
    <w:p w14:paraId="18DF73A8" w14:textId="77777777" w:rsidR="00D81B8D" w:rsidRPr="004E77B4" w:rsidRDefault="00D81B8D" w:rsidP="00D81B8D">
      <w:pPr>
        <w:pStyle w:val="13"/>
        <w:keepNext/>
        <w:keepLines/>
        <w:widowControl w:val="0"/>
        <w:spacing w:before="480" w:beforeAutospacing="0" w:after="0" w:line="268" w:lineRule="auto"/>
        <w:outlineLvl w:val="0"/>
        <w:rPr>
          <w:rFonts w:cs="Times New Roman"/>
          <w:kern w:val="36"/>
        </w:rPr>
      </w:pPr>
      <w:r w:rsidRPr="004E77B4">
        <w:rPr>
          <w:rFonts w:eastAsia="MS Gothic" w:cs="Times New Roman"/>
          <w:b/>
          <w:bCs/>
          <w:color w:val="366091"/>
          <w:kern w:val="36"/>
        </w:rPr>
        <w:t>Activity 3</w:t>
      </w:r>
    </w:p>
    <w:p w14:paraId="4F64BD89" w14:textId="77777777" w:rsidR="00D81B8D" w:rsidRPr="004E77B4" w:rsidRDefault="00D81B8D" w:rsidP="00D81B8D">
      <w:pPr>
        <w:pStyle w:val="13"/>
        <w:spacing w:after="200" w:line="268" w:lineRule="auto"/>
        <w:rPr>
          <w:rFonts w:cs="Times New Roman"/>
        </w:rPr>
      </w:pPr>
      <w:r w:rsidRPr="004E77B4">
        <w:rPr>
          <w:rFonts w:eastAsia="MS Mincho" w:cs="Times New Roman"/>
        </w:rPr>
        <w:t>Instructions: Complete the task below.</w:t>
      </w:r>
      <w:r w:rsidRPr="004E77B4">
        <w:rPr>
          <w:rFonts w:eastAsia="MS Mincho" w:cs="Times New Roman"/>
        </w:rPr>
        <w:br/>
      </w:r>
    </w:p>
    <w:tbl>
      <w:tblPr>
        <w:tblStyle w:val="TableNormal"/>
        <w:tblW w:w="0" w:type="auto"/>
        <w:tblInd w:w="0" w:type="dxa"/>
        <w:tblLook w:val="04A0" w:firstRow="1" w:lastRow="0" w:firstColumn="1" w:lastColumn="0" w:noHBand="0" w:noVBand="1"/>
      </w:tblPr>
      <w:tblGrid>
        <w:gridCol w:w="2880"/>
        <w:gridCol w:w="2880"/>
        <w:gridCol w:w="2880"/>
      </w:tblGrid>
      <w:tr w:rsidR="00D81B8D" w:rsidRPr="004E77B4" w14:paraId="6EDDB450" w14:textId="77777777" w:rsidTr="00D81B8D">
        <w:tc>
          <w:tcPr>
            <w:tcW w:w="2880" w:type="dxa"/>
            <w:tcBorders>
              <w:top w:val="nil"/>
              <w:left w:val="nil"/>
              <w:bottom w:val="nil"/>
              <w:right w:val="nil"/>
            </w:tcBorders>
            <w:hideMark/>
          </w:tcPr>
          <w:p w14:paraId="66C811E0"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2462A7CD"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77CC2CC0" w14:textId="77777777" w:rsidR="00D81B8D" w:rsidRPr="004E77B4" w:rsidRDefault="00D81B8D">
            <w:pPr>
              <w:pStyle w:val="13"/>
              <w:spacing w:after="200" w:line="268" w:lineRule="auto"/>
              <w:rPr>
                <w:rFonts w:cs="Times New Roman"/>
              </w:rPr>
            </w:pPr>
            <w:r w:rsidRPr="004E77B4">
              <w:rPr>
                <w:rFonts w:eastAsia="MS Mincho" w:cs="Times New Roman"/>
              </w:rPr>
              <w:t>...</w:t>
            </w:r>
          </w:p>
        </w:tc>
      </w:tr>
      <w:tr w:rsidR="00D81B8D" w:rsidRPr="004E77B4" w14:paraId="30226FD7" w14:textId="77777777" w:rsidTr="00D81B8D">
        <w:tc>
          <w:tcPr>
            <w:tcW w:w="2880" w:type="dxa"/>
            <w:tcBorders>
              <w:top w:val="nil"/>
              <w:left w:val="nil"/>
              <w:bottom w:val="nil"/>
              <w:right w:val="nil"/>
            </w:tcBorders>
            <w:hideMark/>
          </w:tcPr>
          <w:p w14:paraId="4A5B56ED"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2D22914C"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222CEA3A" w14:textId="77777777" w:rsidR="00D81B8D" w:rsidRPr="004E77B4" w:rsidRDefault="00D81B8D">
            <w:pPr>
              <w:pStyle w:val="13"/>
              <w:spacing w:after="200" w:line="268" w:lineRule="auto"/>
              <w:rPr>
                <w:rFonts w:cs="Times New Roman"/>
              </w:rPr>
            </w:pPr>
            <w:r w:rsidRPr="004E77B4">
              <w:rPr>
                <w:rFonts w:eastAsia="MS Mincho" w:cs="Times New Roman"/>
              </w:rPr>
              <w:t>...</w:t>
            </w:r>
          </w:p>
        </w:tc>
      </w:tr>
      <w:tr w:rsidR="00D81B8D" w:rsidRPr="004E77B4" w14:paraId="3114ACC0" w14:textId="77777777" w:rsidTr="00D81B8D">
        <w:tc>
          <w:tcPr>
            <w:tcW w:w="2880" w:type="dxa"/>
            <w:tcBorders>
              <w:top w:val="nil"/>
              <w:left w:val="nil"/>
              <w:bottom w:val="nil"/>
              <w:right w:val="nil"/>
            </w:tcBorders>
            <w:hideMark/>
          </w:tcPr>
          <w:p w14:paraId="34294A7F"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2F1BB73D"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5551757A" w14:textId="77777777" w:rsidR="00D81B8D" w:rsidRPr="004E77B4" w:rsidRDefault="00D81B8D">
            <w:pPr>
              <w:pStyle w:val="13"/>
              <w:spacing w:after="200" w:line="268" w:lineRule="auto"/>
              <w:rPr>
                <w:rFonts w:cs="Times New Roman"/>
              </w:rPr>
            </w:pPr>
            <w:r w:rsidRPr="004E77B4">
              <w:rPr>
                <w:rFonts w:eastAsia="MS Mincho" w:cs="Times New Roman"/>
              </w:rPr>
              <w:t>...</w:t>
            </w:r>
          </w:p>
        </w:tc>
      </w:tr>
    </w:tbl>
    <w:p w14:paraId="01341D04" w14:textId="77777777" w:rsidR="00D81B8D" w:rsidRPr="004E77B4" w:rsidRDefault="00D81B8D" w:rsidP="00D81B8D">
      <w:pPr>
        <w:pStyle w:val="13"/>
        <w:spacing w:after="200" w:line="268" w:lineRule="auto"/>
        <w:rPr>
          <w:rFonts w:cs="Times New Roman"/>
        </w:rPr>
      </w:pPr>
      <w:r w:rsidRPr="004E77B4">
        <w:rPr>
          <w:rFonts w:eastAsia="MS Mincho" w:cs="Times New Roman"/>
        </w:rPr>
        <w:t>Quiz Question:</w:t>
      </w:r>
      <w:r w:rsidRPr="004E77B4">
        <w:rPr>
          <w:rFonts w:eastAsia="MS Mincho" w:cs="Times New Roman"/>
        </w:rPr>
        <w:br/>
        <w:t>A) Option 1</w:t>
      </w:r>
      <w:r w:rsidRPr="004E77B4">
        <w:rPr>
          <w:rFonts w:eastAsia="MS Mincho" w:cs="Times New Roman"/>
        </w:rPr>
        <w:br/>
        <w:t>B) Option 2</w:t>
      </w:r>
      <w:r w:rsidRPr="004E77B4">
        <w:rPr>
          <w:rFonts w:eastAsia="MS Mincho" w:cs="Times New Roman"/>
        </w:rPr>
        <w:br/>
        <w:t>C) Option 3</w:t>
      </w:r>
      <w:r w:rsidRPr="004E77B4">
        <w:rPr>
          <w:rFonts w:eastAsia="MS Mincho" w:cs="Times New Roman"/>
        </w:rPr>
        <w:br/>
        <w:t>D) Option 4</w:t>
      </w:r>
      <w:r w:rsidRPr="004E77B4">
        <w:rPr>
          <w:rFonts w:eastAsia="MS Mincho" w:cs="Times New Roman"/>
        </w:rPr>
        <w:br/>
      </w:r>
    </w:p>
    <w:p w14:paraId="4749DF12" w14:textId="77777777" w:rsidR="00D81B8D" w:rsidRPr="004E77B4" w:rsidRDefault="00D81B8D" w:rsidP="00D81B8D">
      <w:pPr>
        <w:pStyle w:val="13"/>
        <w:keepNext/>
        <w:keepLines/>
        <w:widowControl w:val="0"/>
        <w:spacing w:before="480" w:beforeAutospacing="0" w:after="0" w:line="268" w:lineRule="auto"/>
        <w:outlineLvl w:val="0"/>
        <w:rPr>
          <w:rFonts w:cs="Times New Roman"/>
          <w:kern w:val="36"/>
        </w:rPr>
      </w:pPr>
      <w:r w:rsidRPr="004E77B4">
        <w:rPr>
          <w:rFonts w:eastAsia="MS Gothic" w:cs="Times New Roman"/>
          <w:b/>
          <w:bCs/>
          <w:color w:val="366091"/>
          <w:kern w:val="36"/>
        </w:rPr>
        <w:t>Activity 4</w:t>
      </w:r>
    </w:p>
    <w:p w14:paraId="77FF8D5A" w14:textId="77777777" w:rsidR="00D81B8D" w:rsidRPr="004E77B4" w:rsidRDefault="00D81B8D" w:rsidP="00D81B8D">
      <w:pPr>
        <w:pStyle w:val="13"/>
        <w:spacing w:after="200" w:line="268" w:lineRule="auto"/>
        <w:rPr>
          <w:rFonts w:cs="Times New Roman"/>
        </w:rPr>
      </w:pPr>
      <w:r w:rsidRPr="004E77B4">
        <w:rPr>
          <w:rFonts w:eastAsia="MS Mincho" w:cs="Times New Roman"/>
        </w:rPr>
        <w:t>Instructions: Complete the task below.</w:t>
      </w:r>
      <w:r w:rsidRPr="004E77B4">
        <w:rPr>
          <w:rFonts w:eastAsia="MS Mincho" w:cs="Times New Roman"/>
        </w:rPr>
        <w:br/>
      </w:r>
    </w:p>
    <w:tbl>
      <w:tblPr>
        <w:tblStyle w:val="TableNormal"/>
        <w:tblW w:w="0" w:type="auto"/>
        <w:tblInd w:w="0" w:type="dxa"/>
        <w:tblLook w:val="04A0" w:firstRow="1" w:lastRow="0" w:firstColumn="1" w:lastColumn="0" w:noHBand="0" w:noVBand="1"/>
      </w:tblPr>
      <w:tblGrid>
        <w:gridCol w:w="2880"/>
        <w:gridCol w:w="2880"/>
        <w:gridCol w:w="2880"/>
      </w:tblGrid>
      <w:tr w:rsidR="00D81B8D" w:rsidRPr="004E77B4" w14:paraId="64ED9C19" w14:textId="77777777" w:rsidTr="00D81B8D">
        <w:tc>
          <w:tcPr>
            <w:tcW w:w="2880" w:type="dxa"/>
            <w:tcBorders>
              <w:top w:val="nil"/>
              <w:left w:val="nil"/>
              <w:bottom w:val="nil"/>
              <w:right w:val="nil"/>
            </w:tcBorders>
            <w:hideMark/>
          </w:tcPr>
          <w:p w14:paraId="21DEBCDE"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79005E32"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1E2AA44B" w14:textId="77777777" w:rsidR="00D81B8D" w:rsidRPr="004E77B4" w:rsidRDefault="00D81B8D">
            <w:pPr>
              <w:pStyle w:val="13"/>
              <w:spacing w:after="200" w:line="268" w:lineRule="auto"/>
              <w:rPr>
                <w:rFonts w:cs="Times New Roman"/>
              </w:rPr>
            </w:pPr>
            <w:r w:rsidRPr="004E77B4">
              <w:rPr>
                <w:rFonts w:eastAsia="MS Mincho" w:cs="Times New Roman"/>
              </w:rPr>
              <w:t>...</w:t>
            </w:r>
          </w:p>
        </w:tc>
      </w:tr>
      <w:tr w:rsidR="00D81B8D" w:rsidRPr="004E77B4" w14:paraId="764A93DB" w14:textId="77777777" w:rsidTr="00D81B8D">
        <w:tc>
          <w:tcPr>
            <w:tcW w:w="2880" w:type="dxa"/>
            <w:tcBorders>
              <w:top w:val="nil"/>
              <w:left w:val="nil"/>
              <w:bottom w:val="nil"/>
              <w:right w:val="nil"/>
            </w:tcBorders>
            <w:hideMark/>
          </w:tcPr>
          <w:p w14:paraId="0A8A5688"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78266503"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73FE1A79" w14:textId="77777777" w:rsidR="00D81B8D" w:rsidRPr="004E77B4" w:rsidRDefault="00D81B8D">
            <w:pPr>
              <w:pStyle w:val="13"/>
              <w:spacing w:after="200" w:line="268" w:lineRule="auto"/>
              <w:rPr>
                <w:rFonts w:cs="Times New Roman"/>
              </w:rPr>
            </w:pPr>
            <w:r w:rsidRPr="004E77B4">
              <w:rPr>
                <w:rFonts w:eastAsia="MS Mincho" w:cs="Times New Roman"/>
              </w:rPr>
              <w:t>...</w:t>
            </w:r>
          </w:p>
        </w:tc>
      </w:tr>
      <w:tr w:rsidR="00D81B8D" w:rsidRPr="004E77B4" w14:paraId="7D831FC9" w14:textId="77777777" w:rsidTr="00D81B8D">
        <w:tc>
          <w:tcPr>
            <w:tcW w:w="2880" w:type="dxa"/>
            <w:tcBorders>
              <w:top w:val="nil"/>
              <w:left w:val="nil"/>
              <w:bottom w:val="nil"/>
              <w:right w:val="nil"/>
            </w:tcBorders>
            <w:hideMark/>
          </w:tcPr>
          <w:p w14:paraId="26173B29"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64455E72"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5445315A" w14:textId="77777777" w:rsidR="00D81B8D" w:rsidRPr="004E77B4" w:rsidRDefault="00D81B8D">
            <w:pPr>
              <w:pStyle w:val="13"/>
              <w:spacing w:after="200" w:line="268" w:lineRule="auto"/>
              <w:rPr>
                <w:rFonts w:cs="Times New Roman"/>
              </w:rPr>
            </w:pPr>
            <w:r w:rsidRPr="004E77B4">
              <w:rPr>
                <w:rFonts w:eastAsia="MS Mincho" w:cs="Times New Roman"/>
              </w:rPr>
              <w:t>...</w:t>
            </w:r>
          </w:p>
        </w:tc>
      </w:tr>
    </w:tbl>
    <w:p w14:paraId="2A6756E9" w14:textId="77777777" w:rsidR="00D81B8D" w:rsidRPr="004E77B4" w:rsidRDefault="00D81B8D" w:rsidP="00D81B8D">
      <w:pPr>
        <w:pStyle w:val="13"/>
        <w:spacing w:after="200" w:line="268" w:lineRule="auto"/>
        <w:rPr>
          <w:rFonts w:cs="Times New Roman"/>
        </w:rPr>
      </w:pPr>
      <w:r w:rsidRPr="004E77B4">
        <w:rPr>
          <w:rFonts w:eastAsia="MS Mincho" w:cs="Times New Roman"/>
        </w:rPr>
        <w:t>Quiz Question:</w:t>
      </w:r>
      <w:r w:rsidRPr="004E77B4">
        <w:rPr>
          <w:rFonts w:eastAsia="MS Mincho" w:cs="Times New Roman"/>
        </w:rPr>
        <w:br/>
        <w:t>A) Option 1</w:t>
      </w:r>
      <w:r w:rsidRPr="004E77B4">
        <w:rPr>
          <w:rFonts w:eastAsia="MS Mincho" w:cs="Times New Roman"/>
        </w:rPr>
        <w:br/>
        <w:t>B) Option 2</w:t>
      </w:r>
      <w:r w:rsidRPr="004E77B4">
        <w:rPr>
          <w:rFonts w:eastAsia="MS Mincho" w:cs="Times New Roman"/>
        </w:rPr>
        <w:br/>
        <w:t>C) Option 3</w:t>
      </w:r>
      <w:r w:rsidRPr="004E77B4">
        <w:rPr>
          <w:rFonts w:eastAsia="MS Mincho" w:cs="Times New Roman"/>
        </w:rPr>
        <w:br/>
        <w:t>D) Option 4</w:t>
      </w:r>
      <w:r w:rsidRPr="004E77B4">
        <w:rPr>
          <w:rFonts w:eastAsia="MS Mincho" w:cs="Times New Roman"/>
        </w:rPr>
        <w:br/>
      </w:r>
    </w:p>
    <w:p w14:paraId="597DE9E8" w14:textId="77777777" w:rsidR="00D81B8D" w:rsidRPr="004E77B4" w:rsidRDefault="00D81B8D" w:rsidP="00D81B8D">
      <w:pPr>
        <w:pStyle w:val="13"/>
        <w:keepNext/>
        <w:keepLines/>
        <w:widowControl w:val="0"/>
        <w:spacing w:before="480" w:beforeAutospacing="0" w:after="0" w:line="268" w:lineRule="auto"/>
        <w:outlineLvl w:val="0"/>
        <w:rPr>
          <w:rFonts w:cs="Times New Roman"/>
          <w:kern w:val="36"/>
        </w:rPr>
      </w:pPr>
      <w:r w:rsidRPr="004E77B4">
        <w:rPr>
          <w:rFonts w:eastAsia="MS Gothic" w:cs="Times New Roman"/>
          <w:b/>
          <w:bCs/>
          <w:color w:val="366091"/>
          <w:kern w:val="36"/>
        </w:rPr>
        <w:t>Activity 5</w:t>
      </w:r>
    </w:p>
    <w:p w14:paraId="4E834B23" w14:textId="77777777" w:rsidR="00D81B8D" w:rsidRPr="004E77B4" w:rsidRDefault="00D81B8D" w:rsidP="00D81B8D">
      <w:pPr>
        <w:pStyle w:val="13"/>
        <w:spacing w:after="200" w:line="268" w:lineRule="auto"/>
        <w:rPr>
          <w:rFonts w:cs="Times New Roman"/>
        </w:rPr>
      </w:pPr>
      <w:r w:rsidRPr="004E77B4">
        <w:rPr>
          <w:rFonts w:eastAsia="MS Mincho" w:cs="Times New Roman"/>
        </w:rPr>
        <w:t>Instructions: Complete the task below.</w:t>
      </w:r>
      <w:r w:rsidRPr="004E77B4">
        <w:rPr>
          <w:rFonts w:eastAsia="MS Mincho" w:cs="Times New Roman"/>
        </w:rPr>
        <w:br/>
      </w:r>
    </w:p>
    <w:tbl>
      <w:tblPr>
        <w:tblStyle w:val="TableNormal"/>
        <w:tblW w:w="0" w:type="auto"/>
        <w:tblInd w:w="0" w:type="dxa"/>
        <w:tblLook w:val="04A0" w:firstRow="1" w:lastRow="0" w:firstColumn="1" w:lastColumn="0" w:noHBand="0" w:noVBand="1"/>
      </w:tblPr>
      <w:tblGrid>
        <w:gridCol w:w="2880"/>
        <w:gridCol w:w="2880"/>
        <w:gridCol w:w="2880"/>
      </w:tblGrid>
      <w:tr w:rsidR="00D81B8D" w:rsidRPr="004E77B4" w14:paraId="2A19987E" w14:textId="77777777" w:rsidTr="00D81B8D">
        <w:tc>
          <w:tcPr>
            <w:tcW w:w="2880" w:type="dxa"/>
            <w:tcBorders>
              <w:top w:val="nil"/>
              <w:left w:val="nil"/>
              <w:bottom w:val="nil"/>
              <w:right w:val="nil"/>
            </w:tcBorders>
            <w:hideMark/>
          </w:tcPr>
          <w:p w14:paraId="1DE66019"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2A016584"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12A048E8" w14:textId="77777777" w:rsidR="00D81B8D" w:rsidRPr="004E77B4" w:rsidRDefault="00D81B8D">
            <w:pPr>
              <w:pStyle w:val="13"/>
              <w:spacing w:after="200" w:line="268" w:lineRule="auto"/>
              <w:rPr>
                <w:rFonts w:cs="Times New Roman"/>
              </w:rPr>
            </w:pPr>
            <w:r w:rsidRPr="004E77B4">
              <w:rPr>
                <w:rFonts w:eastAsia="MS Mincho" w:cs="Times New Roman"/>
              </w:rPr>
              <w:t>...</w:t>
            </w:r>
          </w:p>
        </w:tc>
      </w:tr>
      <w:tr w:rsidR="00D81B8D" w:rsidRPr="004E77B4" w14:paraId="54D52F4A" w14:textId="77777777" w:rsidTr="00D81B8D">
        <w:tc>
          <w:tcPr>
            <w:tcW w:w="2880" w:type="dxa"/>
            <w:tcBorders>
              <w:top w:val="nil"/>
              <w:left w:val="nil"/>
              <w:bottom w:val="nil"/>
              <w:right w:val="nil"/>
            </w:tcBorders>
            <w:hideMark/>
          </w:tcPr>
          <w:p w14:paraId="32FBD3B2"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01F516CE"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327886B9" w14:textId="77777777" w:rsidR="00D81B8D" w:rsidRPr="004E77B4" w:rsidRDefault="00D81B8D">
            <w:pPr>
              <w:pStyle w:val="13"/>
              <w:spacing w:after="200" w:line="268" w:lineRule="auto"/>
              <w:rPr>
                <w:rFonts w:cs="Times New Roman"/>
              </w:rPr>
            </w:pPr>
            <w:r w:rsidRPr="004E77B4">
              <w:rPr>
                <w:rFonts w:eastAsia="MS Mincho" w:cs="Times New Roman"/>
              </w:rPr>
              <w:t>...</w:t>
            </w:r>
          </w:p>
        </w:tc>
      </w:tr>
      <w:tr w:rsidR="00D81B8D" w:rsidRPr="004E77B4" w14:paraId="48B7094B" w14:textId="77777777" w:rsidTr="00D81B8D">
        <w:tc>
          <w:tcPr>
            <w:tcW w:w="2880" w:type="dxa"/>
            <w:tcBorders>
              <w:top w:val="nil"/>
              <w:left w:val="nil"/>
              <w:bottom w:val="nil"/>
              <w:right w:val="nil"/>
            </w:tcBorders>
            <w:hideMark/>
          </w:tcPr>
          <w:p w14:paraId="118410B0"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1280EB82"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76D79D36" w14:textId="77777777" w:rsidR="00D81B8D" w:rsidRPr="004E77B4" w:rsidRDefault="00D81B8D">
            <w:pPr>
              <w:pStyle w:val="13"/>
              <w:spacing w:after="200" w:line="268" w:lineRule="auto"/>
              <w:rPr>
                <w:rFonts w:cs="Times New Roman"/>
              </w:rPr>
            </w:pPr>
            <w:r w:rsidRPr="004E77B4">
              <w:rPr>
                <w:rFonts w:eastAsia="MS Mincho" w:cs="Times New Roman"/>
              </w:rPr>
              <w:t>...</w:t>
            </w:r>
          </w:p>
        </w:tc>
      </w:tr>
    </w:tbl>
    <w:p w14:paraId="30EC52A5" w14:textId="77777777" w:rsidR="00D81B8D" w:rsidRPr="004E77B4" w:rsidRDefault="00D81B8D" w:rsidP="00D81B8D">
      <w:pPr>
        <w:pStyle w:val="13"/>
        <w:spacing w:after="200" w:line="268" w:lineRule="auto"/>
        <w:rPr>
          <w:rFonts w:cs="Times New Roman"/>
        </w:rPr>
      </w:pPr>
      <w:r w:rsidRPr="004E77B4">
        <w:rPr>
          <w:rFonts w:eastAsia="MS Mincho" w:cs="Times New Roman"/>
        </w:rPr>
        <w:t>Quiz Question:</w:t>
      </w:r>
      <w:r w:rsidRPr="004E77B4">
        <w:rPr>
          <w:rFonts w:eastAsia="MS Mincho" w:cs="Times New Roman"/>
        </w:rPr>
        <w:br/>
        <w:t>A) Option 1</w:t>
      </w:r>
      <w:r w:rsidRPr="004E77B4">
        <w:rPr>
          <w:rFonts w:eastAsia="MS Mincho" w:cs="Times New Roman"/>
        </w:rPr>
        <w:br/>
        <w:t>B) Option 2</w:t>
      </w:r>
      <w:r w:rsidRPr="004E77B4">
        <w:rPr>
          <w:rFonts w:eastAsia="MS Mincho" w:cs="Times New Roman"/>
        </w:rPr>
        <w:br/>
        <w:t>C) Option 3</w:t>
      </w:r>
      <w:r w:rsidRPr="004E77B4">
        <w:rPr>
          <w:rFonts w:eastAsia="MS Mincho" w:cs="Times New Roman"/>
        </w:rPr>
        <w:br/>
        <w:t>D) Option 4</w:t>
      </w:r>
      <w:r w:rsidRPr="004E77B4">
        <w:rPr>
          <w:rFonts w:eastAsia="MS Mincho" w:cs="Times New Roman"/>
        </w:rPr>
        <w:br/>
      </w:r>
    </w:p>
    <w:p w14:paraId="752B59F5" w14:textId="77777777" w:rsidR="00D81B8D" w:rsidRPr="004E77B4" w:rsidRDefault="00D81B8D" w:rsidP="00D81B8D">
      <w:pPr>
        <w:pStyle w:val="13"/>
        <w:keepNext/>
        <w:keepLines/>
        <w:widowControl w:val="0"/>
        <w:spacing w:before="480" w:beforeAutospacing="0" w:after="0" w:line="268" w:lineRule="auto"/>
        <w:outlineLvl w:val="0"/>
        <w:rPr>
          <w:rFonts w:cs="Times New Roman"/>
          <w:kern w:val="36"/>
        </w:rPr>
      </w:pPr>
      <w:r w:rsidRPr="004E77B4">
        <w:rPr>
          <w:rFonts w:eastAsia="MS Gothic" w:cs="Times New Roman"/>
          <w:b/>
          <w:bCs/>
          <w:color w:val="366091"/>
          <w:kern w:val="36"/>
        </w:rPr>
        <w:t>Activity 6</w:t>
      </w:r>
    </w:p>
    <w:p w14:paraId="1B26F9ED" w14:textId="77777777" w:rsidR="00D81B8D" w:rsidRPr="004E77B4" w:rsidRDefault="00D81B8D" w:rsidP="00D81B8D">
      <w:pPr>
        <w:pStyle w:val="13"/>
        <w:spacing w:after="200" w:line="268" w:lineRule="auto"/>
        <w:rPr>
          <w:rFonts w:cs="Times New Roman"/>
        </w:rPr>
      </w:pPr>
      <w:r w:rsidRPr="004E77B4">
        <w:rPr>
          <w:rFonts w:eastAsia="MS Mincho" w:cs="Times New Roman"/>
        </w:rPr>
        <w:t>Instructions: Complete the task below.</w:t>
      </w:r>
      <w:r w:rsidRPr="004E77B4">
        <w:rPr>
          <w:rFonts w:eastAsia="MS Mincho" w:cs="Times New Roman"/>
        </w:rPr>
        <w:br/>
      </w:r>
    </w:p>
    <w:tbl>
      <w:tblPr>
        <w:tblStyle w:val="TableNormal"/>
        <w:tblW w:w="0" w:type="auto"/>
        <w:tblInd w:w="0" w:type="dxa"/>
        <w:tblLook w:val="04A0" w:firstRow="1" w:lastRow="0" w:firstColumn="1" w:lastColumn="0" w:noHBand="0" w:noVBand="1"/>
      </w:tblPr>
      <w:tblGrid>
        <w:gridCol w:w="2880"/>
        <w:gridCol w:w="2880"/>
        <w:gridCol w:w="2880"/>
      </w:tblGrid>
      <w:tr w:rsidR="00D81B8D" w:rsidRPr="004E77B4" w14:paraId="4C3DA322" w14:textId="77777777" w:rsidTr="00D81B8D">
        <w:tc>
          <w:tcPr>
            <w:tcW w:w="2880" w:type="dxa"/>
            <w:tcBorders>
              <w:top w:val="nil"/>
              <w:left w:val="nil"/>
              <w:bottom w:val="nil"/>
              <w:right w:val="nil"/>
            </w:tcBorders>
            <w:hideMark/>
          </w:tcPr>
          <w:p w14:paraId="414EBE8E"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04F1360A"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34B2D90D" w14:textId="77777777" w:rsidR="00D81B8D" w:rsidRPr="004E77B4" w:rsidRDefault="00D81B8D">
            <w:pPr>
              <w:pStyle w:val="13"/>
              <w:spacing w:after="200" w:line="268" w:lineRule="auto"/>
              <w:rPr>
                <w:rFonts w:cs="Times New Roman"/>
              </w:rPr>
            </w:pPr>
            <w:r w:rsidRPr="004E77B4">
              <w:rPr>
                <w:rFonts w:eastAsia="MS Mincho" w:cs="Times New Roman"/>
              </w:rPr>
              <w:t>...</w:t>
            </w:r>
          </w:p>
        </w:tc>
      </w:tr>
      <w:tr w:rsidR="00D81B8D" w:rsidRPr="004E77B4" w14:paraId="2FDD8FC0" w14:textId="77777777" w:rsidTr="00D81B8D">
        <w:tc>
          <w:tcPr>
            <w:tcW w:w="2880" w:type="dxa"/>
            <w:tcBorders>
              <w:top w:val="nil"/>
              <w:left w:val="nil"/>
              <w:bottom w:val="nil"/>
              <w:right w:val="nil"/>
            </w:tcBorders>
            <w:hideMark/>
          </w:tcPr>
          <w:p w14:paraId="73A84044"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18B666A5"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288C77D3" w14:textId="77777777" w:rsidR="00D81B8D" w:rsidRPr="004E77B4" w:rsidRDefault="00D81B8D">
            <w:pPr>
              <w:pStyle w:val="13"/>
              <w:spacing w:after="200" w:line="268" w:lineRule="auto"/>
              <w:rPr>
                <w:rFonts w:cs="Times New Roman"/>
              </w:rPr>
            </w:pPr>
            <w:r w:rsidRPr="004E77B4">
              <w:rPr>
                <w:rFonts w:eastAsia="MS Mincho" w:cs="Times New Roman"/>
              </w:rPr>
              <w:t>...</w:t>
            </w:r>
          </w:p>
        </w:tc>
      </w:tr>
      <w:tr w:rsidR="00D81B8D" w:rsidRPr="004E77B4" w14:paraId="0C9A3F8F" w14:textId="77777777" w:rsidTr="00D81B8D">
        <w:tc>
          <w:tcPr>
            <w:tcW w:w="2880" w:type="dxa"/>
            <w:tcBorders>
              <w:top w:val="nil"/>
              <w:left w:val="nil"/>
              <w:bottom w:val="nil"/>
              <w:right w:val="nil"/>
            </w:tcBorders>
            <w:hideMark/>
          </w:tcPr>
          <w:p w14:paraId="61E09822"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003932F6" w14:textId="77777777" w:rsidR="00D81B8D" w:rsidRPr="004E77B4" w:rsidRDefault="00D81B8D">
            <w:pPr>
              <w:pStyle w:val="13"/>
              <w:spacing w:after="200" w:line="268" w:lineRule="auto"/>
              <w:rPr>
                <w:rFonts w:cs="Times New Roman"/>
              </w:rPr>
            </w:pPr>
            <w:r w:rsidRPr="004E77B4">
              <w:rPr>
                <w:rFonts w:eastAsia="MS Mincho" w:cs="Times New Roman"/>
              </w:rPr>
              <w:t>...</w:t>
            </w:r>
          </w:p>
        </w:tc>
        <w:tc>
          <w:tcPr>
            <w:tcW w:w="2880" w:type="dxa"/>
            <w:tcBorders>
              <w:top w:val="nil"/>
              <w:left w:val="nil"/>
              <w:bottom w:val="nil"/>
              <w:right w:val="nil"/>
            </w:tcBorders>
            <w:hideMark/>
          </w:tcPr>
          <w:p w14:paraId="2D64BC58" w14:textId="77777777" w:rsidR="00D81B8D" w:rsidRPr="004E77B4" w:rsidRDefault="00D81B8D">
            <w:pPr>
              <w:pStyle w:val="13"/>
              <w:spacing w:after="200" w:line="268" w:lineRule="auto"/>
              <w:rPr>
                <w:rFonts w:cs="Times New Roman"/>
              </w:rPr>
            </w:pPr>
            <w:r w:rsidRPr="004E77B4">
              <w:rPr>
                <w:rFonts w:eastAsia="MS Mincho" w:cs="Times New Roman"/>
              </w:rPr>
              <w:t>...</w:t>
            </w:r>
          </w:p>
        </w:tc>
      </w:tr>
    </w:tbl>
    <w:p w14:paraId="14850CAC" w14:textId="77777777" w:rsidR="00D81B8D" w:rsidRPr="004E77B4" w:rsidRDefault="00D81B8D" w:rsidP="00D81B8D">
      <w:pPr>
        <w:pStyle w:val="13"/>
        <w:spacing w:after="200" w:line="268" w:lineRule="auto"/>
        <w:rPr>
          <w:rFonts w:cs="Times New Roman"/>
        </w:rPr>
      </w:pPr>
      <w:r w:rsidRPr="004E77B4">
        <w:rPr>
          <w:rFonts w:eastAsia="MS Mincho" w:cs="Times New Roman"/>
        </w:rPr>
        <w:t>Quiz Question:</w:t>
      </w:r>
      <w:r w:rsidRPr="004E77B4">
        <w:rPr>
          <w:rFonts w:eastAsia="MS Mincho" w:cs="Times New Roman"/>
        </w:rPr>
        <w:br/>
        <w:t>A) Option 1</w:t>
      </w:r>
      <w:r w:rsidRPr="004E77B4">
        <w:rPr>
          <w:rFonts w:eastAsia="MS Mincho" w:cs="Times New Roman"/>
        </w:rPr>
        <w:br/>
        <w:t>B) Option 2</w:t>
      </w:r>
      <w:r w:rsidRPr="004E77B4">
        <w:rPr>
          <w:rFonts w:eastAsia="MS Mincho" w:cs="Times New Roman"/>
        </w:rPr>
        <w:br/>
        <w:t>C) Option 3</w:t>
      </w:r>
      <w:r w:rsidRPr="004E77B4">
        <w:rPr>
          <w:rFonts w:eastAsia="MS Mincho" w:cs="Times New Roman"/>
        </w:rPr>
        <w:br/>
        <w:t>D) Option 4</w:t>
      </w:r>
      <w:r w:rsidRPr="004E77B4">
        <w:rPr>
          <w:rFonts w:eastAsia="MS Mincho" w:cs="Times New Roman"/>
        </w:rPr>
        <w:br/>
      </w:r>
    </w:p>
    <w:p w14:paraId="4F43CD0B" w14:textId="77777777" w:rsidR="00D81B8D" w:rsidRPr="004E77B4" w:rsidRDefault="00D81B8D" w:rsidP="00D81B8D">
      <w:pPr>
        <w:pStyle w:val="21"/>
        <w:rPr>
          <w:rFonts w:ascii="Times New Roman" w:hAnsi="Times New Roman"/>
          <w:sz w:val="24"/>
          <w:szCs w:val="24"/>
        </w:rPr>
      </w:pPr>
      <w:r w:rsidRPr="004E77B4">
        <w:rPr>
          <w:rFonts w:ascii="Times New Roman" w:hAnsi="Times New Roman"/>
          <w:sz w:val="24"/>
          <w:szCs w:val="24"/>
        </w:rPr>
        <w:t xml:space="preserve"> </w:t>
      </w:r>
    </w:p>
    <w:p w14:paraId="03B99236" w14:textId="77777777" w:rsidR="00B20541" w:rsidRPr="004E77B4" w:rsidRDefault="00D81B8D"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0"/>
        <w:rPr>
          <w:rFonts w:cs="Times New Roman"/>
          <w:color w:val="000000"/>
          <w:kern w:val="36"/>
          <w:sz w:val="24"/>
          <w:szCs w:val="24"/>
        </w:rPr>
      </w:pPr>
      <w:r w:rsidRPr="004E77B4">
        <w:rPr>
          <w:rFonts w:cs="Times New Roman"/>
          <w:sz w:val="24"/>
          <w:szCs w:val="24"/>
        </w:rPr>
        <w:t xml:space="preserve">Topic 25. </w:t>
      </w:r>
      <w:r w:rsidR="00B20541" w:rsidRPr="004E77B4">
        <w:rPr>
          <w:rFonts w:cs="Times New Roman"/>
          <w:sz w:val="24"/>
          <w:szCs w:val="24"/>
        </w:rPr>
        <w:t xml:space="preserve"> </w:t>
      </w:r>
      <w:r w:rsidR="00B20541" w:rsidRPr="004E77B4">
        <w:rPr>
          <w:rFonts w:cs="Times New Roman"/>
          <w:color w:val="000000"/>
          <w:kern w:val="36"/>
          <w:sz w:val="24"/>
          <w:szCs w:val="24"/>
        </w:rPr>
        <w:t>Grammar: Types of Non-Finite Verbs</w:t>
      </w:r>
    </w:p>
    <w:p w14:paraId="012AD3E6"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 xml:space="preserve">[IMAGE: A </w:t>
      </w:r>
      <w:proofErr w:type="spellStart"/>
      <w:r w:rsidRPr="004E77B4">
        <w:rPr>
          <w:rFonts w:cs="Times New Roman"/>
          <w:color w:val="000000"/>
          <w:sz w:val="24"/>
          <w:szCs w:val="24"/>
        </w:rPr>
        <w:t>colorful</w:t>
      </w:r>
      <w:proofErr w:type="spellEnd"/>
      <w:r w:rsidRPr="004E77B4">
        <w:rPr>
          <w:rFonts w:cs="Times New Roman"/>
          <w:color w:val="000000"/>
          <w:sz w:val="24"/>
          <w:szCs w:val="24"/>
        </w:rPr>
        <w:t xml:space="preserve"> mind map showing three branches — Infinitives, Gerunds, Participles — with example words branching from each]</w:t>
      </w:r>
    </w:p>
    <w:p w14:paraId="630FCD75" w14:textId="77777777" w:rsidR="00B20541" w:rsidRPr="004E77B4" w:rsidRDefault="00FB1871" w:rsidP="00B20541">
      <w:pPr>
        <w:rPr>
          <w:rFonts w:cs="Times New Roman"/>
          <w:sz w:val="24"/>
          <w:szCs w:val="24"/>
        </w:rPr>
      </w:pPr>
      <w:r>
        <w:rPr>
          <w:rFonts w:cs="Times New Roman"/>
          <w:sz w:val="24"/>
          <w:szCs w:val="24"/>
        </w:rPr>
        <w:pict w14:anchorId="7372210E">
          <v:rect id="_x0000_i1026" style="width:484.45pt;height:1.5pt" o:hralign="center" o:hrstd="t" o:hr="t" fillcolor="#a0a0a0" stroked="f"/>
        </w:pict>
      </w:r>
    </w:p>
    <w:p w14:paraId="7049F677"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1. What Are Non-Finite Verbs?</w:t>
      </w:r>
    </w:p>
    <w:p w14:paraId="60812D49"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Non-finite verbs are verbs that </w:t>
      </w:r>
      <w:r w:rsidRPr="004E77B4">
        <w:rPr>
          <w:rFonts w:cs="Times New Roman"/>
          <w:color w:val="000000"/>
          <w:sz w:val="24"/>
          <w:szCs w:val="24"/>
        </w:rPr>
        <w:t>do not show tense, person, or number</w:t>
      </w:r>
      <w:r w:rsidRPr="004E77B4">
        <w:rPr>
          <w:rFonts w:cs="Times New Roman"/>
          <w:color w:val="0D0D0D"/>
          <w:sz w:val="24"/>
          <w:szCs w:val="24"/>
        </w:rPr>
        <w:t>. They cannot serve as the main verb of a sentence alone. Instead, they function as nouns, adjectives, or adverbs.</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4495"/>
        <w:gridCol w:w="2587"/>
        <w:gridCol w:w="3646"/>
      </w:tblGrid>
      <w:tr w:rsidR="00B20541" w:rsidRPr="004E77B4" w14:paraId="56A84943"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6B345AD"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Feature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684D6DD"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Finite Verb</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133AE09"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Non-Finite Verb</w:t>
            </w:r>
          </w:p>
        </w:tc>
      </w:tr>
      <w:tr w:rsidR="00B20541" w:rsidRPr="004E77B4" w14:paraId="7296D6BB"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110F7FCF" w14:textId="77777777" w:rsidR="00B20541" w:rsidRPr="004E77B4" w:rsidRDefault="00B20541">
            <w:pPr>
              <w:pStyle w:val="31"/>
              <w:rPr>
                <w:rFonts w:cs="Times New Roman"/>
                <w:color w:val="171717"/>
                <w:sz w:val="24"/>
                <w:szCs w:val="24"/>
              </w:rPr>
            </w:pPr>
            <w:r w:rsidRPr="004E77B4">
              <w:rPr>
                <w:rFonts w:cs="Times New Roman"/>
                <w:color w:val="171717"/>
                <w:sz w:val="24"/>
                <w:szCs w:val="24"/>
              </w:rPr>
              <w:t>Shows tense?</w:t>
            </w:r>
          </w:p>
        </w:tc>
        <w:tc>
          <w:tcPr>
            <w:tcW w:w="0" w:type="auto"/>
            <w:tcBorders>
              <w:top w:val="nil"/>
              <w:left w:val="nil"/>
              <w:bottom w:val="nil"/>
              <w:right w:val="nil"/>
            </w:tcBorders>
            <w:tcMar>
              <w:top w:w="137" w:type="dxa"/>
              <w:left w:w="0" w:type="dxa"/>
              <w:bottom w:w="137" w:type="dxa"/>
              <w:right w:w="0" w:type="dxa"/>
            </w:tcMar>
            <w:vAlign w:val="bottom"/>
            <w:hideMark/>
          </w:tcPr>
          <w:p w14:paraId="1AA6F454" w14:textId="77777777" w:rsidR="00B20541" w:rsidRPr="004E77B4" w:rsidRDefault="00B20541">
            <w:pPr>
              <w:pStyle w:val="31"/>
              <w:rPr>
                <w:rFonts w:cs="Times New Roman"/>
                <w:color w:val="171717"/>
                <w:sz w:val="24"/>
                <w:szCs w:val="24"/>
              </w:rPr>
            </w:pPr>
            <w:r w:rsidRPr="004E77B4">
              <w:rPr>
                <w:rFonts w:ascii="Segoe UI Emoji" w:eastAsia="Times New Roman" w:hAnsi="Segoe UI Emoji" w:cs="Segoe UI Emoji"/>
                <w:color w:val="171717"/>
                <w:sz w:val="24"/>
                <w:szCs w:val="24"/>
              </w:rPr>
              <w:t>✅</w:t>
            </w:r>
            <w:r w:rsidRPr="004E77B4">
              <w:rPr>
                <w:rFonts w:cs="Times New Roman"/>
                <w:color w:val="171717"/>
                <w:sz w:val="24"/>
                <w:szCs w:val="24"/>
              </w:rPr>
              <w:t xml:space="preserve"> Yes</w:t>
            </w:r>
          </w:p>
        </w:tc>
        <w:tc>
          <w:tcPr>
            <w:tcW w:w="0" w:type="auto"/>
            <w:tcBorders>
              <w:top w:val="nil"/>
              <w:left w:val="nil"/>
              <w:bottom w:val="nil"/>
              <w:right w:val="nil"/>
            </w:tcBorders>
            <w:tcMar>
              <w:top w:w="137" w:type="dxa"/>
              <w:left w:w="0" w:type="dxa"/>
              <w:bottom w:w="137" w:type="dxa"/>
              <w:right w:w="0" w:type="dxa"/>
            </w:tcMar>
            <w:vAlign w:val="bottom"/>
            <w:hideMark/>
          </w:tcPr>
          <w:p w14:paraId="11F802F9" w14:textId="77777777" w:rsidR="00B20541" w:rsidRPr="004E77B4" w:rsidRDefault="00B20541">
            <w:pPr>
              <w:pStyle w:val="31"/>
              <w:rPr>
                <w:rFonts w:cs="Times New Roman"/>
                <w:color w:val="171717"/>
                <w:sz w:val="24"/>
                <w:szCs w:val="24"/>
              </w:rPr>
            </w:pPr>
            <w:r w:rsidRPr="004E77B4">
              <w:rPr>
                <w:rFonts w:ascii="Segoe UI Emoji" w:eastAsia="Times New Roman" w:hAnsi="Segoe UI Emoji" w:cs="Segoe UI Emoji"/>
                <w:color w:val="171717"/>
                <w:sz w:val="24"/>
                <w:szCs w:val="24"/>
              </w:rPr>
              <w:t>❌</w:t>
            </w:r>
            <w:r w:rsidRPr="004E77B4">
              <w:rPr>
                <w:rFonts w:cs="Times New Roman"/>
                <w:color w:val="171717"/>
                <w:sz w:val="24"/>
                <w:szCs w:val="24"/>
              </w:rPr>
              <w:t xml:space="preserve"> No</w:t>
            </w:r>
          </w:p>
        </w:tc>
      </w:tr>
      <w:tr w:rsidR="00B20541" w:rsidRPr="004E77B4" w14:paraId="716D68D8"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1FB8C0B1" w14:textId="77777777" w:rsidR="00B20541" w:rsidRPr="004E77B4" w:rsidRDefault="00B20541">
            <w:pPr>
              <w:pStyle w:val="31"/>
              <w:rPr>
                <w:rFonts w:cs="Times New Roman"/>
                <w:color w:val="171717"/>
                <w:sz w:val="24"/>
                <w:szCs w:val="24"/>
              </w:rPr>
            </w:pPr>
            <w:r w:rsidRPr="004E77B4">
              <w:rPr>
                <w:rFonts w:cs="Times New Roman"/>
                <w:color w:val="171717"/>
                <w:sz w:val="24"/>
                <w:szCs w:val="24"/>
              </w:rPr>
              <w:t>Shows subject agreement?</w:t>
            </w:r>
          </w:p>
        </w:tc>
        <w:tc>
          <w:tcPr>
            <w:tcW w:w="0" w:type="auto"/>
            <w:tcBorders>
              <w:top w:val="nil"/>
              <w:left w:val="nil"/>
              <w:bottom w:val="nil"/>
              <w:right w:val="nil"/>
            </w:tcBorders>
            <w:tcMar>
              <w:top w:w="137" w:type="dxa"/>
              <w:left w:w="0" w:type="dxa"/>
              <w:bottom w:w="137" w:type="dxa"/>
              <w:right w:w="0" w:type="dxa"/>
            </w:tcMar>
            <w:vAlign w:val="bottom"/>
            <w:hideMark/>
          </w:tcPr>
          <w:p w14:paraId="0DC50A6A" w14:textId="77777777" w:rsidR="00B20541" w:rsidRPr="004E77B4" w:rsidRDefault="00B20541">
            <w:pPr>
              <w:pStyle w:val="31"/>
              <w:rPr>
                <w:rFonts w:cs="Times New Roman"/>
                <w:color w:val="171717"/>
                <w:sz w:val="24"/>
                <w:szCs w:val="24"/>
              </w:rPr>
            </w:pPr>
            <w:r w:rsidRPr="004E77B4">
              <w:rPr>
                <w:rFonts w:ascii="Segoe UI Emoji" w:eastAsia="Times New Roman" w:hAnsi="Segoe UI Emoji" w:cs="Segoe UI Emoji"/>
                <w:color w:val="171717"/>
                <w:sz w:val="24"/>
                <w:szCs w:val="24"/>
              </w:rPr>
              <w:t>✅</w:t>
            </w:r>
            <w:r w:rsidRPr="004E77B4">
              <w:rPr>
                <w:rFonts w:cs="Times New Roman"/>
                <w:color w:val="171717"/>
                <w:sz w:val="24"/>
                <w:szCs w:val="24"/>
              </w:rPr>
              <w:t xml:space="preserve"> Yes</w:t>
            </w:r>
          </w:p>
        </w:tc>
        <w:tc>
          <w:tcPr>
            <w:tcW w:w="0" w:type="auto"/>
            <w:tcBorders>
              <w:top w:val="nil"/>
              <w:left w:val="nil"/>
              <w:bottom w:val="nil"/>
              <w:right w:val="nil"/>
            </w:tcBorders>
            <w:tcMar>
              <w:top w:w="137" w:type="dxa"/>
              <w:left w:w="0" w:type="dxa"/>
              <w:bottom w:w="137" w:type="dxa"/>
              <w:right w:w="0" w:type="dxa"/>
            </w:tcMar>
            <w:vAlign w:val="bottom"/>
            <w:hideMark/>
          </w:tcPr>
          <w:p w14:paraId="5B2D3C41" w14:textId="77777777" w:rsidR="00B20541" w:rsidRPr="004E77B4" w:rsidRDefault="00B20541">
            <w:pPr>
              <w:pStyle w:val="31"/>
              <w:rPr>
                <w:rFonts w:cs="Times New Roman"/>
                <w:color w:val="171717"/>
                <w:sz w:val="24"/>
                <w:szCs w:val="24"/>
              </w:rPr>
            </w:pPr>
            <w:r w:rsidRPr="004E77B4">
              <w:rPr>
                <w:rFonts w:ascii="Segoe UI Emoji" w:eastAsia="Times New Roman" w:hAnsi="Segoe UI Emoji" w:cs="Segoe UI Emoji"/>
                <w:color w:val="171717"/>
                <w:sz w:val="24"/>
                <w:szCs w:val="24"/>
              </w:rPr>
              <w:t>❌</w:t>
            </w:r>
            <w:r w:rsidRPr="004E77B4">
              <w:rPr>
                <w:rFonts w:cs="Times New Roman"/>
                <w:color w:val="171717"/>
                <w:sz w:val="24"/>
                <w:szCs w:val="24"/>
              </w:rPr>
              <w:t xml:space="preserve"> No</w:t>
            </w:r>
          </w:p>
        </w:tc>
      </w:tr>
      <w:tr w:rsidR="00B20541" w:rsidRPr="004E77B4" w14:paraId="7FEF92BF"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0D5C2181" w14:textId="77777777" w:rsidR="00B20541" w:rsidRPr="004E77B4" w:rsidRDefault="00B20541">
            <w:pPr>
              <w:pStyle w:val="31"/>
              <w:rPr>
                <w:rFonts w:cs="Times New Roman"/>
                <w:color w:val="171717"/>
                <w:sz w:val="24"/>
                <w:szCs w:val="24"/>
              </w:rPr>
            </w:pPr>
            <w:r w:rsidRPr="004E77B4">
              <w:rPr>
                <w:rFonts w:cs="Times New Roman"/>
                <w:color w:val="171717"/>
                <w:sz w:val="24"/>
                <w:szCs w:val="24"/>
              </w:rPr>
              <w:t>Can be main verb?</w:t>
            </w:r>
          </w:p>
        </w:tc>
        <w:tc>
          <w:tcPr>
            <w:tcW w:w="0" w:type="auto"/>
            <w:tcBorders>
              <w:top w:val="nil"/>
              <w:left w:val="nil"/>
              <w:bottom w:val="nil"/>
              <w:right w:val="nil"/>
            </w:tcBorders>
            <w:tcMar>
              <w:top w:w="137" w:type="dxa"/>
              <w:left w:w="0" w:type="dxa"/>
              <w:bottom w:w="137" w:type="dxa"/>
              <w:right w:w="0" w:type="dxa"/>
            </w:tcMar>
            <w:vAlign w:val="bottom"/>
            <w:hideMark/>
          </w:tcPr>
          <w:p w14:paraId="227E0F3B" w14:textId="77777777" w:rsidR="00B20541" w:rsidRPr="004E77B4" w:rsidRDefault="00B20541">
            <w:pPr>
              <w:pStyle w:val="31"/>
              <w:rPr>
                <w:rFonts w:cs="Times New Roman"/>
                <w:color w:val="171717"/>
                <w:sz w:val="24"/>
                <w:szCs w:val="24"/>
              </w:rPr>
            </w:pPr>
            <w:r w:rsidRPr="004E77B4">
              <w:rPr>
                <w:rFonts w:ascii="Segoe UI Emoji" w:eastAsia="Times New Roman" w:hAnsi="Segoe UI Emoji" w:cs="Segoe UI Emoji"/>
                <w:color w:val="171717"/>
                <w:sz w:val="24"/>
                <w:szCs w:val="24"/>
              </w:rPr>
              <w:t>✅</w:t>
            </w:r>
            <w:r w:rsidRPr="004E77B4">
              <w:rPr>
                <w:rFonts w:cs="Times New Roman"/>
                <w:color w:val="171717"/>
                <w:sz w:val="24"/>
                <w:szCs w:val="24"/>
              </w:rPr>
              <w:t xml:space="preserve"> Yes</w:t>
            </w:r>
          </w:p>
        </w:tc>
        <w:tc>
          <w:tcPr>
            <w:tcW w:w="0" w:type="auto"/>
            <w:tcBorders>
              <w:top w:val="nil"/>
              <w:left w:val="nil"/>
              <w:bottom w:val="nil"/>
              <w:right w:val="nil"/>
            </w:tcBorders>
            <w:tcMar>
              <w:top w:w="137" w:type="dxa"/>
              <w:left w:w="0" w:type="dxa"/>
              <w:bottom w:w="137" w:type="dxa"/>
              <w:right w:w="0" w:type="dxa"/>
            </w:tcMar>
            <w:vAlign w:val="bottom"/>
            <w:hideMark/>
          </w:tcPr>
          <w:p w14:paraId="591B1B35" w14:textId="77777777" w:rsidR="00B20541" w:rsidRPr="004E77B4" w:rsidRDefault="00B20541">
            <w:pPr>
              <w:pStyle w:val="31"/>
              <w:rPr>
                <w:rFonts w:cs="Times New Roman"/>
                <w:color w:val="171717"/>
                <w:sz w:val="24"/>
                <w:szCs w:val="24"/>
              </w:rPr>
            </w:pPr>
            <w:r w:rsidRPr="004E77B4">
              <w:rPr>
                <w:rFonts w:ascii="Segoe UI Emoji" w:eastAsia="Times New Roman" w:hAnsi="Segoe UI Emoji" w:cs="Segoe UI Emoji"/>
                <w:color w:val="171717"/>
                <w:sz w:val="24"/>
                <w:szCs w:val="24"/>
              </w:rPr>
              <w:t>❌</w:t>
            </w:r>
            <w:r w:rsidRPr="004E77B4">
              <w:rPr>
                <w:rFonts w:cs="Times New Roman"/>
                <w:color w:val="171717"/>
                <w:sz w:val="24"/>
                <w:szCs w:val="24"/>
              </w:rPr>
              <w:t xml:space="preserve"> No</w:t>
            </w:r>
          </w:p>
        </w:tc>
      </w:tr>
      <w:tr w:rsidR="00B20541" w:rsidRPr="004E77B4" w14:paraId="7F5E5220"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24DDA911" w14:textId="77777777" w:rsidR="00B20541" w:rsidRPr="004E77B4" w:rsidRDefault="00B20541">
            <w:pPr>
              <w:pStyle w:val="31"/>
              <w:rPr>
                <w:rFonts w:cs="Times New Roman"/>
                <w:color w:val="171717"/>
                <w:sz w:val="24"/>
                <w:szCs w:val="24"/>
              </w:rPr>
            </w:pPr>
            <w:r w:rsidRPr="004E77B4">
              <w:rPr>
                <w:rFonts w:cs="Times New Roman"/>
                <w:color w:val="171717"/>
                <w:sz w:val="24"/>
                <w:szCs w:val="24"/>
              </w:rPr>
              <w:t>Acts as noun/adj/adv?</w:t>
            </w:r>
          </w:p>
        </w:tc>
        <w:tc>
          <w:tcPr>
            <w:tcW w:w="0" w:type="auto"/>
            <w:tcBorders>
              <w:top w:val="nil"/>
              <w:left w:val="nil"/>
              <w:bottom w:val="nil"/>
              <w:right w:val="nil"/>
            </w:tcBorders>
            <w:tcMar>
              <w:top w:w="137" w:type="dxa"/>
              <w:left w:w="0" w:type="dxa"/>
              <w:bottom w:w="137" w:type="dxa"/>
              <w:right w:w="0" w:type="dxa"/>
            </w:tcMar>
            <w:vAlign w:val="bottom"/>
            <w:hideMark/>
          </w:tcPr>
          <w:p w14:paraId="66ABB86E" w14:textId="77777777" w:rsidR="00B20541" w:rsidRPr="004E77B4" w:rsidRDefault="00B20541">
            <w:pPr>
              <w:pStyle w:val="31"/>
              <w:rPr>
                <w:rFonts w:cs="Times New Roman"/>
                <w:color w:val="171717"/>
                <w:sz w:val="24"/>
                <w:szCs w:val="24"/>
              </w:rPr>
            </w:pPr>
            <w:r w:rsidRPr="004E77B4">
              <w:rPr>
                <w:rFonts w:ascii="Segoe UI Emoji" w:eastAsia="Times New Roman" w:hAnsi="Segoe UI Emoji" w:cs="Segoe UI Emoji"/>
                <w:color w:val="171717"/>
                <w:sz w:val="24"/>
                <w:szCs w:val="24"/>
              </w:rPr>
              <w:t>❌</w:t>
            </w:r>
            <w:r w:rsidRPr="004E77B4">
              <w:rPr>
                <w:rFonts w:cs="Times New Roman"/>
                <w:color w:val="171717"/>
                <w:sz w:val="24"/>
                <w:szCs w:val="24"/>
              </w:rPr>
              <w:t xml:space="preserve"> No</w:t>
            </w:r>
          </w:p>
        </w:tc>
        <w:tc>
          <w:tcPr>
            <w:tcW w:w="0" w:type="auto"/>
            <w:tcBorders>
              <w:top w:val="nil"/>
              <w:left w:val="nil"/>
              <w:bottom w:val="nil"/>
              <w:right w:val="nil"/>
            </w:tcBorders>
            <w:tcMar>
              <w:top w:w="137" w:type="dxa"/>
              <w:left w:w="0" w:type="dxa"/>
              <w:bottom w:w="137" w:type="dxa"/>
              <w:right w:w="0" w:type="dxa"/>
            </w:tcMar>
            <w:vAlign w:val="bottom"/>
            <w:hideMark/>
          </w:tcPr>
          <w:p w14:paraId="64CF4A32" w14:textId="77777777" w:rsidR="00B20541" w:rsidRPr="004E77B4" w:rsidRDefault="00B20541">
            <w:pPr>
              <w:pStyle w:val="31"/>
              <w:rPr>
                <w:rFonts w:cs="Times New Roman"/>
                <w:color w:val="171717"/>
                <w:sz w:val="24"/>
                <w:szCs w:val="24"/>
              </w:rPr>
            </w:pPr>
            <w:r w:rsidRPr="004E77B4">
              <w:rPr>
                <w:rFonts w:ascii="Segoe UI Emoji" w:eastAsia="Times New Roman" w:hAnsi="Segoe UI Emoji" w:cs="Segoe UI Emoji"/>
                <w:color w:val="171717"/>
                <w:sz w:val="24"/>
                <w:szCs w:val="24"/>
              </w:rPr>
              <w:t>✅</w:t>
            </w:r>
            <w:r w:rsidRPr="004E77B4">
              <w:rPr>
                <w:rFonts w:cs="Times New Roman"/>
                <w:color w:val="171717"/>
                <w:sz w:val="24"/>
                <w:szCs w:val="24"/>
              </w:rPr>
              <w:t xml:space="preserve"> Yes</w:t>
            </w:r>
          </w:p>
        </w:tc>
      </w:tr>
    </w:tbl>
    <w:p w14:paraId="6081A064"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Example:</w:t>
      </w:r>
    </w:p>
    <w:p w14:paraId="67F30573" w14:textId="77777777" w:rsidR="00B20541" w:rsidRPr="004E77B4" w:rsidRDefault="00B20541" w:rsidP="00B20541">
      <w:pPr>
        <w:pStyle w:val="31"/>
        <w:numPr>
          <w:ilvl w:val="0"/>
          <w:numId w:val="3"/>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i/>
          <w:iCs/>
          <w:color w:val="0D0D0D"/>
          <w:sz w:val="24"/>
          <w:szCs w:val="24"/>
        </w:rPr>
        <w:t xml:space="preserve">She </w:t>
      </w:r>
      <w:r w:rsidRPr="004E77B4">
        <w:rPr>
          <w:rFonts w:cs="Times New Roman"/>
          <w:i/>
          <w:iCs/>
          <w:color w:val="000000"/>
          <w:sz w:val="24"/>
          <w:szCs w:val="24"/>
        </w:rPr>
        <w:t>plays</w:t>
      </w:r>
      <w:r w:rsidRPr="004E77B4">
        <w:rPr>
          <w:rFonts w:cs="Times New Roman"/>
          <w:i/>
          <w:iCs/>
          <w:color w:val="0D0D0D"/>
          <w:sz w:val="24"/>
          <w:szCs w:val="24"/>
        </w:rPr>
        <w:t xml:space="preserve"> tennis every day.</w:t>
      </w:r>
      <w:r w:rsidRPr="004E77B4">
        <w:rPr>
          <w:rFonts w:cs="Times New Roman"/>
          <w:color w:val="0D0D0D"/>
          <w:sz w:val="24"/>
          <w:szCs w:val="24"/>
        </w:rPr>
        <w:t xml:space="preserve"> → </w:t>
      </w:r>
      <w:r w:rsidRPr="004E77B4">
        <w:rPr>
          <w:rFonts w:cs="Times New Roman"/>
          <w:color w:val="000000"/>
          <w:sz w:val="24"/>
          <w:szCs w:val="24"/>
        </w:rPr>
        <w:t>plays</w:t>
      </w:r>
      <w:r w:rsidRPr="004E77B4">
        <w:rPr>
          <w:rFonts w:cs="Times New Roman"/>
          <w:color w:val="0D0D0D"/>
          <w:sz w:val="24"/>
          <w:szCs w:val="24"/>
        </w:rPr>
        <w:t xml:space="preserve"> = finite</w:t>
      </w:r>
    </w:p>
    <w:p w14:paraId="712506E8" w14:textId="77777777" w:rsidR="00B20541" w:rsidRPr="004E77B4" w:rsidRDefault="00B20541" w:rsidP="00B20541">
      <w:pPr>
        <w:pStyle w:val="31"/>
        <w:numPr>
          <w:ilvl w:val="0"/>
          <w:numId w:val="3"/>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i/>
          <w:iCs/>
          <w:color w:val="0D0D0D"/>
          <w:sz w:val="24"/>
          <w:szCs w:val="24"/>
        </w:rPr>
        <w:t xml:space="preserve">She likes </w:t>
      </w:r>
      <w:r w:rsidRPr="004E77B4">
        <w:rPr>
          <w:rFonts w:cs="Times New Roman"/>
          <w:i/>
          <w:iCs/>
          <w:color w:val="000000"/>
          <w:sz w:val="24"/>
          <w:szCs w:val="24"/>
        </w:rPr>
        <w:t>to play</w:t>
      </w:r>
      <w:r w:rsidRPr="004E77B4">
        <w:rPr>
          <w:rFonts w:cs="Times New Roman"/>
          <w:i/>
          <w:iCs/>
          <w:color w:val="0D0D0D"/>
          <w:sz w:val="24"/>
          <w:szCs w:val="24"/>
        </w:rPr>
        <w:t xml:space="preserve"> tennis.</w:t>
      </w:r>
      <w:r w:rsidRPr="004E77B4">
        <w:rPr>
          <w:rFonts w:cs="Times New Roman"/>
          <w:color w:val="0D0D0D"/>
          <w:sz w:val="24"/>
          <w:szCs w:val="24"/>
        </w:rPr>
        <w:t xml:space="preserve"> → </w:t>
      </w:r>
      <w:r w:rsidRPr="004E77B4">
        <w:rPr>
          <w:rFonts w:cs="Times New Roman"/>
          <w:color w:val="000000"/>
          <w:sz w:val="24"/>
          <w:szCs w:val="24"/>
        </w:rPr>
        <w:t>to play</w:t>
      </w:r>
      <w:r w:rsidRPr="004E77B4">
        <w:rPr>
          <w:rFonts w:cs="Times New Roman"/>
          <w:color w:val="0D0D0D"/>
          <w:sz w:val="24"/>
          <w:szCs w:val="24"/>
        </w:rPr>
        <w:t xml:space="preserve"> = non-finite</w:t>
      </w:r>
    </w:p>
    <w:p w14:paraId="3486F555" w14:textId="77777777" w:rsidR="00B20541" w:rsidRPr="004E77B4" w:rsidRDefault="00FB1871" w:rsidP="00B20541">
      <w:pPr>
        <w:rPr>
          <w:rFonts w:cs="Times New Roman"/>
          <w:sz w:val="24"/>
          <w:szCs w:val="24"/>
        </w:rPr>
      </w:pPr>
      <w:r>
        <w:rPr>
          <w:rFonts w:cs="Times New Roman"/>
          <w:sz w:val="24"/>
          <w:szCs w:val="24"/>
        </w:rPr>
        <w:pict w14:anchorId="7C6B18C2">
          <v:rect id="_x0000_i1027" style="width:484.45pt;height:1.5pt" o:hralign="center" o:hrstd="t" o:hr="t" fillcolor="#a0a0a0" stroked="f"/>
        </w:pict>
      </w:r>
    </w:p>
    <w:p w14:paraId="387E8BE1"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2. The Three Types of Non-Finite Verbs</w:t>
      </w:r>
    </w:p>
    <w:p w14:paraId="69C913F2"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three-column infographic with icons — a target (Infinitive), a person running (Gerund), a paintbrush (Participle)]</w:t>
      </w:r>
    </w:p>
    <w:p w14:paraId="620F299E"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A. Infinitives</w:t>
      </w:r>
    </w:p>
    <w:p w14:paraId="7ABC7227"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Form: </w:t>
      </w:r>
      <w:r w:rsidRPr="004E77B4">
        <w:rPr>
          <w:rFonts w:cs="Times New Roman"/>
          <w:color w:val="000000"/>
          <w:sz w:val="24"/>
          <w:szCs w:val="24"/>
        </w:rPr>
        <w:t>to + base verb</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5298"/>
        <w:gridCol w:w="5430"/>
      </w:tblGrid>
      <w:tr w:rsidR="00B20541" w:rsidRPr="004E77B4" w14:paraId="0741A0AF"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A74479E"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Function</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9EC3F35"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Example</w:t>
            </w:r>
          </w:p>
        </w:tc>
      </w:tr>
      <w:tr w:rsidR="00B20541" w:rsidRPr="004E77B4" w14:paraId="19E44DED"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7BBE1789" w14:textId="77777777" w:rsidR="00B20541" w:rsidRPr="004E77B4" w:rsidRDefault="00B20541">
            <w:pPr>
              <w:pStyle w:val="31"/>
              <w:rPr>
                <w:rFonts w:cs="Times New Roman"/>
                <w:color w:val="171717"/>
                <w:sz w:val="24"/>
                <w:szCs w:val="24"/>
              </w:rPr>
            </w:pPr>
            <w:r w:rsidRPr="004E77B4">
              <w:rPr>
                <w:rFonts w:cs="Times New Roman"/>
                <w:color w:val="171717"/>
                <w:sz w:val="24"/>
                <w:szCs w:val="24"/>
              </w:rPr>
              <w:t>As a noun (subject)</w:t>
            </w:r>
          </w:p>
        </w:tc>
        <w:tc>
          <w:tcPr>
            <w:tcW w:w="0" w:type="auto"/>
            <w:tcBorders>
              <w:top w:val="nil"/>
              <w:left w:val="nil"/>
              <w:bottom w:val="nil"/>
              <w:right w:val="nil"/>
            </w:tcBorders>
            <w:tcMar>
              <w:top w:w="137" w:type="dxa"/>
              <w:left w:w="0" w:type="dxa"/>
              <w:bottom w:w="137" w:type="dxa"/>
              <w:right w:w="0" w:type="dxa"/>
            </w:tcMar>
            <w:vAlign w:val="bottom"/>
            <w:hideMark/>
          </w:tcPr>
          <w:p w14:paraId="4699EB4A"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To forgive is divine.</w:t>
            </w:r>
          </w:p>
        </w:tc>
      </w:tr>
      <w:tr w:rsidR="00B20541" w:rsidRPr="004E77B4" w14:paraId="483ECD59"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68E40FB" w14:textId="77777777" w:rsidR="00B20541" w:rsidRPr="004E77B4" w:rsidRDefault="00B20541">
            <w:pPr>
              <w:pStyle w:val="31"/>
              <w:rPr>
                <w:rFonts w:cs="Times New Roman"/>
                <w:color w:val="171717"/>
                <w:sz w:val="24"/>
                <w:szCs w:val="24"/>
              </w:rPr>
            </w:pPr>
            <w:r w:rsidRPr="004E77B4">
              <w:rPr>
                <w:rFonts w:cs="Times New Roman"/>
                <w:color w:val="171717"/>
                <w:sz w:val="24"/>
                <w:szCs w:val="24"/>
              </w:rPr>
              <w:t>As a noun (object)</w:t>
            </w:r>
          </w:p>
        </w:tc>
        <w:tc>
          <w:tcPr>
            <w:tcW w:w="0" w:type="auto"/>
            <w:tcBorders>
              <w:top w:val="nil"/>
              <w:left w:val="nil"/>
              <w:bottom w:val="nil"/>
              <w:right w:val="nil"/>
            </w:tcBorders>
            <w:tcMar>
              <w:top w:w="137" w:type="dxa"/>
              <w:left w:w="0" w:type="dxa"/>
              <w:bottom w:w="137" w:type="dxa"/>
              <w:right w:w="0" w:type="dxa"/>
            </w:tcMar>
            <w:vAlign w:val="bottom"/>
            <w:hideMark/>
          </w:tcPr>
          <w:p w14:paraId="7A5FCCC0"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I want to travel.</w:t>
            </w:r>
          </w:p>
        </w:tc>
      </w:tr>
      <w:tr w:rsidR="00B20541" w:rsidRPr="004E77B4" w14:paraId="01101D9C"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2C58A2E1" w14:textId="77777777" w:rsidR="00B20541" w:rsidRPr="004E77B4" w:rsidRDefault="00B20541">
            <w:pPr>
              <w:pStyle w:val="31"/>
              <w:rPr>
                <w:rFonts w:cs="Times New Roman"/>
                <w:color w:val="171717"/>
                <w:sz w:val="24"/>
                <w:szCs w:val="24"/>
              </w:rPr>
            </w:pPr>
            <w:r w:rsidRPr="004E77B4">
              <w:rPr>
                <w:rFonts w:cs="Times New Roman"/>
                <w:color w:val="171717"/>
                <w:sz w:val="24"/>
                <w:szCs w:val="24"/>
              </w:rPr>
              <w:t>As an adjective</w:t>
            </w:r>
          </w:p>
        </w:tc>
        <w:tc>
          <w:tcPr>
            <w:tcW w:w="0" w:type="auto"/>
            <w:tcBorders>
              <w:top w:val="nil"/>
              <w:left w:val="nil"/>
              <w:bottom w:val="nil"/>
              <w:right w:val="nil"/>
            </w:tcBorders>
            <w:tcMar>
              <w:top w:w="137" w:type="dxa"/>
              <w:left w:w="0" w:type="dxa"/>
              <w:bottom w:w="137" w:type="dxa"/>
              <w:right w:w="0" w:type="dxa"/>
            </w:tcMar>
            <w:vAlign w:val="bottom"/>
            <w:hideMark/>
          </w:tcPr>
          <w:p w14:paraId="5F6D5985"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She has a lot to say.</w:t>
            </w:r>
          </w:p>
        </w:tc>
      </w:tr>
      <w:tr w:rsidR="00B20541" w:rsidRPr="004E77B4" w14:paraId="6E06FA0F"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24C986D" w14:textId="77777777" w:rsidR="00B20541" w:rsidRPr="004E77B4" w:rsidRDefault="00B20541">
            <w:pPr>
              <w:pStyle w:val="31"/>
              <w:rPr>
                <w:rFonts w:cs="Times New Roman"/>
                <w:color w:val="171717"/>
                <w:sz w:val="24"/>
                <w:szCs w:val="24"/>
              </w:rPr>
            </w:pPr>
            <w:r w:rsidRPr="004E77B4">
              <w:rPr>
                <w:rFonts w:cs="Times New Roman"/>
                <w:color w:val="171717"/>
                <w:sz w:val="24"/>
                <w:szCs w:val="24"/>
              </w:rPr>
              <w:t>As an adverb</w:t>
            </w:r>
          </w:p>
        </w:tc>
        <w:tc>
          <w:tcPr>
            <w:tcW w:w="0" w:type="auto"/>
            <w:tcBorders>
              <w:top w:val="nil"/>
              <w:left w:val="nil"/>
              <w:bottom w:val="nil"/>
              <w:right w:val="nil"/>
            </w:tcBorders>
            <w:tcMar>
              <w:top w:w="137" w:type="dxa"/>
              <w:left w:w="0" w:type="dxa"/>
              <w:bottom w:w="137" w:type="dxa"/>
              <w:right w:w="0" w:type="dxa"/>
            </w:tcMar>
            <w:vAlign w:val="bottom"/>
            <w:hideMark/>
          </w:tcPr>
          <w:p w14:paraId="2F8074A0"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He came to help us.</w:t>
            </w:r>
          </w:p>
        </w:tc>
      </w:tr>
    </w:tbl>
    <w:p w14:paraId="1CB40CC9"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Bare Infinitive</w:t>
      </w:r>
      <w:r w:rsidRPr="004E77B4">
        <w:rPr>
          <w:rFonts w:cs="Times New Roman"/>
          <w:color w:val="0D0D0D"/>
          <w:sz w:val="24"/>
          <w:szCs w:val="24"/>
        </w:rPr>
        <w:t xml:space="preserve"> (without "to"): used after modals and certain verbs.</w:t>
      </w:r>
    </w:p>
    <w:p w14:paraId="425B2DE5" w14:textId="77777777" w:rsidR="00B20541" w:rsidRPr="004E77B4" w:rsidRDefault="00B20541" w:rsidP="00B20541">
      <w:pPr>
        <w:pStyle w:val="31"/>
        <w:numPr>
          <w:ilvl w:val="0"/>
          <w:numId w:val="4"/>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i/>
          <w:iCs/>
          <w:color w:val="0D0D0D"/>
          <w:sz w:val="24"/>
          <w:szCs w:val="24"/>
        </w:rPr>
        <w:t xml:space="preserve">She can </w:t>
      </w:r>
      <w:r w:rsidRPr="004E77B4">
        <w:rPr>
          <w:rFonts w:cs="Times New Roman"/>
          <w:i/>
          <w:iCs/>
          <w:color w:val="000000"/>
          <w:sz w:val="24"/>
          <w:szCs w:val="24"/>
        </w:rPr>
        <w:t>swim</w:t>
      </w:r>
      <w:r w:rsidRPr="004E77B4">
        <w:rPr>
          <w:rFonts w:cs="Times New Roman"/>
          <w:i/>
          <w:iCs/>
          <w:color w:val="0D0D0D"/>
          <w:sz w:val="24"/>
          <w:szCs w:val="24"/>
        </w:rPr>
        <w:t>.</w:t>
      </w:r>
      <w:r w:rsidRPr="004E77B4">
        <w:rPr>
          <w:rFonts w:cs="Times New Roman"/>
          <w:color w:val="0D0D0D"/>
          <w:sz w:val="24"/>
          <w:szCs w:val="24"/>
        </w:rPr>
        <w:t xml:space="preserve"> / </w:t>
      </w:r>
      <w:r w:rsidRPr="004E77B4">
        <w:rPr>
          <w:rFonts w:cs="Times New Roman"/>
          <w:i/>
          <w:iCs/>
          <w:color w:val="0D0D0D"/>
          <w:sz w:val="24"/>
          <w:szCs w:val="24"/>
        </w:rPr>
        <w:t xml:space="preserve">I made him </w:t>
      </w:r>
      <w:r w:rsidRPr="004E77B4">
        <w:rPr>
          <w:rFonts w:cs="Times New Roman"/>
          <w:i/>
          <w:iCs/>
          <w:color w:val="000000"/>
          <w:sz w:val="24"/>
          <w:szCs w:val="24"/>
        </w:rPr>
        <w:t>leave</w:t>
      </w:r>
      <w:r w:rsidRPr="004E77B4">
        <w:rPr>
          <w:rFonts w:cs="Times New Roman"/>
          <w:i/>
          <w:iCs/>
          <w:color w:val="0D0D0D"/>
          <w:sz w:val="24"/>
          <w:szCs w:val="24"/>
        </w:rPr>
        <w:t>.</w:t>
      </w:r>
    </w:p>
    <w:p w14:paraId="3EFC90D8"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B. Gerunds</w:t>
      </w:r>
    </w:p>
    <w:p w14:paraId="7A4D8276"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Form: </w:t>
      </w:r>
      <w:r w:rsidRPr="004E77B4">
        <w:rPr>
          <w:rFonts w:cs="Times New Roman"/>
          <w:color w:val="000000"/>
          <w:sz w:val="24"/>
          <w:szCs w:val="24"/>
        </w:rPr>
        <w:t>verb + -</w:t>
      </w:r>
      <w:proofErr w:type="spellStart"/>
      <w:r w:rsidRPr="004E77B4">
        <w:rPr>
          <w:rFonts w:cs="Times New Roman"/>
          <w:color w:val="000000"/>
          <w:sz w:val="24"/>
          <w:szCs w:val="24"/>
        </w:rPr>
        <w:t>ing</w:t>
      </w:r>
      <w:proofErr w:type="spellEnd"/>
      <w:r w:rsidRPr="004E77B4">
        <w:rPr>
          <w:rFonts w:cs="Times New Roman"/>
          <w:color w:val="0D0D0D"/>
          <w:sz w:val="24"/>
          <w:szCs w:val="24"/>
        </w:rPr>
        <w:t xml:space="preserve"> (functioning as a </w:t>
      </w:r>
      <w:r w:rsidRPr="004E77B4">
        <w:rPr>
          <w:rFonts w:cs="Times New Roman"/>
          <w:color w:val="000000"/>
          <w:sz w:val="24"/>
          <w:szCs w:val="24"/>
        </w:rPr>
        <w:t>noun</w:t>
      </w:r>
      <w:r w:rsidRPr="004E77B4">
        <w:rPr>
          <w:rFonts w:cs="Times New Roman"/>
          <w:color w:val="0D0D0D"/>
          <w:sz w:val="24"/>
          <w:szCs w:val="24"/>
        </w:rPr>
        <w:t>)</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4096"/>
        <w:gridCol w:w="6632"/>
      </w:tblGrid>
      <w:tr w:rsidR="00B20541" w:rsidRPr="004E77B4" w14:paraId="580B2D54"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0A92DA76"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Function</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ED3A26E"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Example</w:t>
            </w:r>
          </w:p>
        </w:tc>
      </w:tr>
      <w:tr w:rsidR="00B20541" w:rsidRPr="004E77B4" w14:paraId="60DDFBE9"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3FD6C16A" w14:textId="77777777" w:rsidR="00B20541" w:rsidRPr="004E77B4" w:rsidRDefault="00B20541">
            <w:pPr>
              <w:pStyle w:val="31"/>
              <w:rPr>
                <w:rFonts w:cs="Times New Roman"/>
                <w:color w:val="171717"/>
                <w:sz w:val="24"/>
                <w:szCs w:val="24"/>
              </w:rPr>
            </w:pPr>
            <w:r w:rsidRPr="004E77B4">
              <w:rPr>
                <w:rFonts w:cs="Times New Roman"/>
                <w:color w:val="171717"/>
                <w:sz w:val="24"/>
                <w:szCs w:val="24"/>
              </w:rPr>
              <w:t>Subject</w:t>
            </w:r>
          </w:p>
        </w:tc>
        <w:tc>
          <w:tcPr>
            <w:tcW w:w="0" w:type="auto"/>
            <w:tcBorders>
              <w:top w:val="nil"/>
              <w:left w:val="nil"/>
              <w:bottom w:val="nil"/>
              <w:right w:val="nil"/>
            </w:tcBorders>
            <w:tcMar>
              <w:top w:w="137" w:type="dxa"/>
              <w:left w:w="0" w:type="dxa"/>
              <w:bottom w:w="137" w:type="dxa"/>
              <w:right w:w="0" w:type="dxa"/>
            </w:tcMar>
            <w:vAlign w:val="bottom"/>
            <w:hideMark/>
          </w:tcPr>
          <w:p w14:paraId="2CC6C771"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Swimming is good exercise.</w:t>
            </w:r>
          </w:p>
        </w:tc>
      </w:tr>
      <w:tr w:rsidR="00B20541" w:rsidRPr="004E77B4" w14:paraId="2F957E2B"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3F160CE2" w14:textId="77777777" w:rsidR="00B20541" w:rsidRPr="004E77B4" w:rsidRDefault="00B20541">
            <w:pPr>
              <w:pStyle w:val="31"/>
              <w:rPr>
                <w:rFonts w:cs="Times New Roman"/>
                <w:color w:val="171717"/>
                <w:sz w:val="24"/>
                <w:szCs w:val="24"/>
              </w:rPr>
            </w:pPr>
            <w:r w:rsidRPr="004E77B4">
              <w:rPr>
                <w:rFonts w:cs="Times New Roman"/>
                <w:color w:val="171717"/>
                <w:sz w:val="24"/>
                <w:szCs w:val="24"/>
              </w:rPr>
              <w:t>Object</w:t>
            </w:r>
          </w:p>
        </w:tc>
        <w:tc>
          <w:tcPr>
            <w:tcW w:w="0" w:type="auto"/>
            <w:tcBorders>
              <w:top w:val="nil"/>
              <w:left w:val="nil"/>
              <w:bottom w:val="nil"/>
              <w:right w:val="nil"/>
            </w:tcBorders>
            <w:tcMar>
              <w:top w:w="137" w:type="dxa"/>
              <w:left w:w="0" w:type="dxa"/>
              <w:bottom w:w="137" w:type="dxa"/>
              <w:right w:w="0" w:type="dxa"/>
            </w:tcMar>
            <w:vAlign w:val="bottom"/>
            <w:hideMark/>
          </w:tcPr>
          <w:p w14:paraId="4BF921E0"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I enjoy reading.</w:t>
            </w:r>
          </w:p>
        </w:tc>
      </w:tr>
      <w:tr w:rsidR="00B20541" w:rsidRPr="004E77B4" w14:paraId="3D300816"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151611C3" w14:textId="77777777" w:rsidR="00B20541" w:rsidRPr="004E77B4" w:rsidRDefault="00B20541">
            <w:pPr>
              <w:pStyle w:val="31"/>
              <w:rPr>
                <w:rFonts w:cs="Times New Roman"/>
                <w:color w:val="171717"/>
                <w:sz w:val="24"/>
                <w:szCs w:val="24"/>
              </w:rPr>
            </w:pPr>
            <w:r w:rsidRPr="004E77B4">
              <w:rPr>
                <w:rFonts w:cs="Times New Roman"/>
                <w:color w:val="171717"/>
                <w:sz w:val="24"/>
                <w:szCs w:val="24"/>
              </w:rPr>
              <w:t>After preposition</w:t>
            </w:r>
          </w:p>
        </w:tc>
        <w:tc>
          <w:tcPr>
            <w:tcW w:w="0" w:type="auto"/>
            <w:tcBorders>
              <w:top w:val="nil"/>
              <w:left w:val="nil"/>
              <w:bottom w:val="nil"/>
              <w:right w:val="nil"/>
            </w:tcBorders>
            <w:tcMar>
              <w:top w:w="137" w:type="dxa"/>
              <w:left w:w="0" w:type="dxa"/>
              <w:bottom w:w="137" w:type="dxa"/>
              <w:right w:w="0" w:type="dxa"/>
            </w:tcMar>
            <w:vAlign w:val="bottom"/>
            <w:hideMark/>
          </w:tcPr>
          <w:p w14:paraId="0AB42D06"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She is good at painting.</w:t>
            </w:r>
          </w:p>
        </w:tc>
      </w:tr>
      <w:tr w:rsidR="00B20541" w:rsidRPr="004E77B4" w14:paraId="0D69D2F3"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76B303B6" w14:textId="77777777" w:rsidR="00B20541" w:rsidRPr="004E77B4" w:rsidRDefault="00B20541">
            <w:pPr>
              <w:pStyle w:val="31"/>
              <w:rPr>
                <w:rFonts w:cs="Times New Roman"/>
                <w:color w:val="171717"/>
                <w:sz w:val="24"/>
                <w:szCs w:val="24"/>
              </w:rPr>
            </w:pPr>
            <w:r w:rsidRPr="004E77B4">
              <w:rPr>
                <w:rFonts w:cs="Times New Roman"/>
                <w:color w:val="171717"/>
                <w:sz w:val="24"/>
                <w:szCs w:val="24"/>
              </w:rPr>
              <w:t>Compound noun</w:t>
            </w:r>
          </w:p>
        </w:tc>
        <w:tc>
          <w:tcPr>
            <w:tcW w:w="0" w:type="auto"/>
            <w:tcBorders>
              <w:top w:val="nil"/>
              <w:left w:val="nil"/>
              <w:bottom w:val="nil"/>
              <w:right w:val="nil"/>
            </w:tcBorders>
            <w:tcMar>
              <w:top w:w="137" w:type="dxa"/>
              <w:left w:w="0" w:type="dxa"/>
              <w:bottom w:w="137" w:type="dxa"/>
              <w:right w:w="0" w:type="dxa"/>
            </w:tcMar>
            <w:vAlign w:val="bottom"/>
            <w:hideMark/>
          </w:tcPr>
          <w:p w14:paraId="4CA26782"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A sleeping bag</w:t>
            </w:r>
          </w:p>
        </w:tc>
      </w:tr>
    </w:tbl>
    <w:p w14:paraId="2FCE7D42"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C. Participles</w:t>
      </w:r>
    </w:p>
    <w:p w14:paraId="1FA823AC"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Form: </w:t>
      </w:r>
      <w:r w:rsidRPr="004E77B4">
        <w:rPr>
          <w:rFonts w:cs="Times New Roman"/>
          <w:color w:val="000000"/>
          <w:sz w:val="24"/>
          <w:szCs w:val="24"/>
        </w:rPr>
        <w:t>Present</w:t>
      </w:r>
      <w:r w:rsidRPr="004E77B4">
        <w:rPr>
          <w:rFonts w:cs="Times New Roman"/>
          <w:color w:val="0D0D0D"/>
          <w:sz w:val="24"/>
          <w:szCs w:val="24"/>
        </w:rPr>
        <w:t xml:space="preserve"> = verb + -</w:t>
      </w:r>
      <w:proofErr w:type="spellStart"/>
      <w:r w:rsidRPr="004E77B4">
        <w:rPr>
          <w:rFonts w:cs="Times New Roman"/>
          <w:color w:val="0D0D0D"/>
          <w:sz w:val="24"/>
          <w:szCs w:val="24"/>
        </w:rPr>
        <w:t>ing</w:t>
      </w:r>
      <w:proofErr w:type="spellEnd"/>
      <w:r w:rsidRPr="004E77B4">
        <w:rPr>
          <w:rFonts w:cs="Times New Roman"/>
          <w:color w:val="0D0D0D"/>
          <w:sz w:val="24"/>
          <w:szCs w:val="24"/>
        </w:rPr>
        <w:t xml:space="preserve"> | </w:t>
      </w:r>
      <w:r w:rsidRPr="004E77B4">
        <w:rPr>
          <w:rFonts w:cs="Times New Roman"/>
          <w:color w:val="000000"/>
          <w:sz w:val="24"/>
          <w:szCs w:val="24"/>
        </w:rPr>
        <w:t>Past</w:t>
      </w:r>
      <w:r w:rsidRPr="004E77B4">
        <w:rPr>
          <w:rFonts w:cs="Times New Roman"/>
          <w:color w:val="0D0D0D"/>
          <w:sz w:val="24"/>
          <w:szCs w:val="24"/>
        </w:rPr>
        <w:t xml:space="preserve"> = verb + -ed / irregular</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888"/>
        <w:gridCol w:w="3647"/>
        <w:gridCol w:w="5193"/>
      </w:tblGrid>
      <w:tr w:rsidR="00B20541" w:rsidRPr="004E77B4" w14:paraId="6476C0D4"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06D3708"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Type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8E4F490"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Function</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2871D2B"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Example</w:t>
            </w:r>
          </w:p>
        </w:tc>
      </w:tr>
      <w:tr w:rsidR="00B20541" w:rsidRPr="004E77B4" w14:paraId="05F6D25C"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3AD0666C" w14:textId="77777777" w:rsidR="00B20541" w:rsidRPr="004E77B4" w:rsidRDefault="00B20541">
            <w:pPr>
              <w:pStyle w:val="31"/>
              <w:rPr>
                <w:rFonts w:cs="Times New Roman"/>
                <w:color w:val="171717"/>
                <w:sz w:val="24"/>
                <w:szCs w:val="24"/>
              </w:rPr>
            </w:pPr>
            <w:r w:rsidRPr="004E77B4">
              <w:rPr>
                <w:rFonts w:cs="Times New Roman"/>
                <w:color w:val="171717"/>
                <w:sz w:val="24"/>
                <w:szCs w:val="24"/>
              </w:rPr>
              <w:t>Present Participle</w:t>
            </w:r>
          </w:p>
        </w:tc>
        <w:tc>
          <w:tcPr>
            <w:tcW w:w="0" w:type="auto"/>
            <w:tcBorders>
              <w:top w:val="nil"/>
              <w:left w:val="nil"/>
              <w:bottom w:val="nil"/>
              <w:right w:val="nil"/>
            </w:tcBorders>
            <w:tcMar>
              <w:top w:w="137" w:type="dxa"/>
              <w:left w:w="0" w:type="dxa"/>
              <w:bottom w:w="137" w:type="dxa"/>
              <w:right w:w="0" w:type="dxa"/>
            </w:tcMar>
            <w:vAlign w:val="bottom"/>
            <w:hideMark/>
          </w:tcPr>
          <w:p w14:paraId="67F61C2B" w14:textId="77777777" w:rsidR="00B20541" w:rsidRPr="004E77B4" w:rsidRDefault="00B20541">
            <w:pPr>
              <w:pStyle w:val="31"/>
              <w:rPr>
                <w:rFonts w:cs="Times New Roman"/>
                <w:color w:val="171717"/>
                <w:sz w:val="24"/>
                <w:szCs w:val="24"/>
              </w:rPr>
            </w:pPr>
            <w:r w:rsidRPr="004E77B4">
              <w:rPr>
                <w:rFonts w:cs="Times New Roman"/>
                <w:color w:val="171717"/>
                <w:sz w:val="24"/>
                <w:szCs w:val="24"/>
              </w:rPr>
              <w:t>Adjective / Progressive verb</w:t>
            </w:r>
          </w:p>
        </w:tc>
        <w:tc>
          <w:tcPr>
            <w:tcW w:w="0" w:type="auto"/>
            <w:tcBorders>
              <w:top w:val="nil"/>
              <w:left w:val="nil"/>
              <w:bottom w:val="nil"/>
              <w:right w:val="nil"/>
            </w:tcBorders>
            <w:tcMar>
              <w:top w:w="137" w:type="dxa"/>
              <w:left w:w="0" w:type="dxa"/>
              <w:bottom w:w="137" w:type="dxa"/>
              <w:right w:w="0" w:type="dxa"/>
            </w:tcMar>
            <w:vAlign w:val="bottom"/>
            <w:hideMark/>
          </w:tcPr>
          <w:p w14:paraId="67A37CC7"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The crying child</w:t>
            </w:r>
            <w:r w:rsidRPr="004E77B4">
              <w:rPr>
                <w:rFonts w:cs="Times New Roman"/>
                <w:color w:val="171717"/>
                <w:sz w:val="24"/>
                <w:szCs w:val="24"/>
              </w:rPr>
              <w:t xml:space="preserve"> / </w:t>
            </w:r>
            <w:r w:rsidRPr="004E77B4">
              <w:rPr>
                <w:rFonts w:cs="Times New Roman"/>
                <w:i/>
                <w:iCs/>
                <w:color w:val="171717"/>
                <w:sz w:val="24"/>
                <w:szCs w:val="24"/>
              </w:rPr>
              <w:t>She is running.</w:t>
            </w:r>
          </w:p>
        </w:tc>
      </w:tr>
      <w:tr w:rsidR="00B20541" w:rsidRPr="004E77B4" w14:paraId="17FCC3C2"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8F0D4C2" w14:textId="77777777" w:rsidR="00B20541" w:rsidRPr="004E77B4" w:rsidRDefault="00B20541">
            <w:pPr>
              <w:pStyle w:val="31"/>
              <w:rPr>
                <w:rFonts w:cs="Times New Roman"/>
                <w:color w:val="171717"/>
                <w:sz w:val="24"/>
                <w:szCs w:val="24"/>
              </w:rPr>
            </w:pPr>
            <w:r w:rsidRPr="004E77B4">
              <w:rPr>
                <w:rFonts w:cs="Times New Roman"/>
                <w:color w:val="171717"/>
                <w:sz w:val="24"/>
                <w:szCs w:val="24"/>
              </w:rPr>
              <w:t>Past Participle</w:t>
            </w:r>
          </w:p>
        </w:tc>
        <w:tc>
          <w:tcPr>
            <w:tcW w:w="0" w:type="auto"/>
            <w:tcBorders>
              <w:top w:val="nil"/>
              <w:left w:val="nil"/>
              <w:bottom w:val="nil"/>
              <w:right w:val="nil"/>
            </w:tcBorders>
            <w:tcMar>
              <w:top w:w="137" w:type="dxa"/>
              <w:left w:w="0" w:type="dxa"/>
              <w:bottom w:w="137" w:type="dxa"/>
              <w:right w:w="0" w:type="dxa"/>
            </w:tcMar>
            <w:vAlign w:val="bottom"/>
            <w:hideMark/>
          </w:tcPr>
          <w:p w14:paraId="7A1EFF4C" w14:textId="77777777" w:rsidR="00B20541" w:rsidRPr="004E77B4" w:rsidRDefault="00B20541">
            <w:pPr>
              <w:pStyle w:val="31"/>
              <w:rPr>
                <w:rFonts w:cs="Times New Roman"/>
                <w:color w:val="171717"/>
                <w:sz w:val="24"/>
                <w:szCs w:val="24"/>
              </w:rPr>
            </w:pPr>
            <w:r w:rsidRPr="004E77B4">
              <w:rPr>
                <w:rFonts w:cs="Times New Roman"/>
                <w:color w:val="171717"/>
                <w:sz w:val="24"/>
                <w:szCs w:val="24"/>
              </w:rPr>
              <w:t>Adjective / Perfect tense / Passive</w:t>
            </w:r>
          </w:p>
        </w:tc>
        <w:tc>
          <w:tcPr>
            <w:tcW w:w="0" w:type="auto"/>
            <w:tcBorders>
              <w:top w:val="nil"/>
              <w:left w:val="nil"/>
              <w:bottom w:val="nil"/>
              <w:right w:val="nil"/>
            </w:tcBorders>
            <w:tcMar>
              <w:top w:w="137" w:type="dxa"/>
              <w:left w:w="0" w:type="dxa"/>
              <w:bottom w:w="137" w:type="dxa"/>
              <w:right w:w="0" w:type="dxa"/>
            </w:tcMar>
            <w:vAlign w:val="bottom"/>
            <w:hideMark/>
          </w:tcPr>
          <w:p w14:paraId="12350B3C"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A broken window</w:t>
            </w:r>
            <w:r w:rsidRPr="004E77B4">
              <w:rPr>
                <w:rFonts w:cs="Times New Roman"/>
                <w:color w:val="171717"/>
                <w:sz w:val="24"/>
                <w:szCs w:val="24"/>
              </w:rPr>
              <w:t xml:space="preserve"> / </w:t>
            </w:r>
            <w:r w:rsidRPr="004E77B4">
              <w:rPr>
                <w:rFonts w:cs="Times New Roman"/>
                <w:i/>
                <w:iCs/>
                <w:color w:val="171717"/>
                <w:sz w:val="24"/>
                <w:szCs w:val="24"/>
              </w:rPr>
              <w:t>He has eaten.</w:t>
            </w:r>
            <w:r w:rsidRPr="004E77B4">
              <w:rPr>
                <w:rFonts w:cs="Times New Roman"/>
                <w:color w:val="171717"/>
                <w:sz w:val="24"/>
                <w:szCs w:val="24"/>
              </w:rPr>
              <w:t xml:space="preserve"> / </w:t>
            </w:r>
            <w:r w:rsidRPr="004E77B4">
              <w:rPr>
                <w:rFonts w:cs="Times New Roman"/>
                <w:i/>
                <w:iCs/>
                <w:color w:val="171717"/>
                <w:sz w:val="24"/>
                <w:szCs w:val="24"/>
              </w:rPr>
              <w:t>It was stolen.</w:t>
            </w:r>
          </w:p>
        </w:tc>
      </w:tr>
    </w:tbl>
    <w:p w14:paraId="56EE9D7A" w14:textId="77777777" w:rsidR="00B20541" w:rsidRPr="004E77B4" w:rsidRDefault="00FB1871" w:rsidP="00B20541">
      <w:pPr>
        <w:rPr>
          <w:rFonts w:cs="Times New Roman"/>
          <w:sz w:val="24"/>
          <w:szCs w:val="24"/>
        </w:rPr>
      </w:pPr>
      <w:r>
        <w:rPr>
          <w:rFonts w:cs="Times New Roman"/>
          <w:sz w:val="24"/>
          <w:szCs w:val="24"/>
        </w:rPr>
        <w:pict w14:anchorId="33A1C24A">
          <v:rect id="_x0000_i1028" style="width:484.45pt;height:1.5pt" o:hralign="center" o:hrstd="t" o:hr="t" fillcolor="#a0a0a0" stroked="f"/>
        </w:pict>
      </w:r>
    </w:p>
    <w:p w14:paraId="1B1C2D69"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3. Spot the Difference!</w:t>
      </w:r>
    </w:p>
    <w:p w14:paraId="2306D1B0"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comparison table with color-coded highlighting — gerund in green, participle in blue, infinitive in orange]</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4572"/>
        <w:gridCol w:w="3388"/>
        <w:gridCol w:w="2768"/>
      </w:tblGrid>
      <w:tr w:rsidR="00B20541" w:rsidRPr="004E77B4" w14:paraId="60FBDD27"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7A71DC9"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Sentence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12E817C"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Non-Finite Verb</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02A473E"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Type</w:t>
            </w:r>
          </w:p>
        </w:tc>
      </w:tr>
      <w:tr w:rsidR="00B20541" w:rsidRPr="004E77B4" w14:paraId="32C4B5F5"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396013E2"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I want to learn French.</w:t>
            </w:r>
          </w:p>
        </w:tc>
        <w:tc>
          <w:tcPr>
            <w:tcW w:w="0" w:type="auto"/>
            <w:tcBorders>
              <w:top w:val="nil"/>
              <w:left w:val="nil"/>
              <w:bottom w:val="nil"/>
              <w:right w:val="nil"/>
            </w:tcBorders>
            <w:tcMar>
              <w:top w:w="137" w:type="dxa"/>
              <w:left w:w="0" w:type="dxa"/>
              <w:bottom w:w="137" w:type="dxa"/>
              <w:right w:w="0" w:type="dxa"/>
            </w:tcMar>
            <w:vAlign w:val="bottom"/>
            <w:hideMark/>
          </w:tcPr>
          <w:p w14:paraId="35E7A277" w14:textId="77777777" w:rsidR="00B20541" w:rsidRPr="004E77B4" w:rsidRDefault="00B20541">
            <w:pPr>
              <w:pStyle w:val="31"/>
              <w:rPr>
                <w:rFonts w:cs="Times New Roman"/>
                <w:color w:val="171717"/>
                <w:sz w:val="24"/>
                <w:szCs w:val="24"/>
              </w:rPr>
            </w:pPr>
            <w:r w:rsidRPr="004E77B4">
              <w:rPr>
                <w:rFonts w:cs="Times New Roman"/>
                <w:color w:val="171717"/>
                <w:sz w:val="24"/>
                <w:szCs w:val="24"/>
              </w:rPr>
              <w:t>to learn</w:t>
            </w:r>
          </w:p>
        </w:tc>
        <w:tc>
          <w:tcPr>
            <w:tcW w:w="0" w:type="auto"/>
            <w:tcBorders>
              <w:top w:val="nil"/>
              <w:left w:val="nil"/>
              <w:bottom w:val="nil"/>
              <w:right w:val="nil"/>
            </w:tcBorders>
            <w:tcMar>
              <w:top w:w="137" w:type="dxa"/>
              <w:left w:w="0" w:type="dxa"/>
              <w:bottom w:w="137" w:type="dxa"/>
              <w:right w:w="0" w:type="dxa"/>
            </w:tcMar>
            <w:vAlign w:val="bottom"/>
            <w:hideMark/>
          </w:tcPr>
          <w:p w14:paraId="12506F26" w14:textId="77777777" w:rsidR="00B20541" w:rsidRPr="004E77B4" w:rsidRDefault="00B20541">
            <w:pPr>
              <w:pStyle w:val="31"/>
              <w:rPr>
                <w:rFonts w:cs="Times New Roman"/>
                <w:color w:val="171717"/>
                <w:sz w:val="24"/>
                <w:szCs w:val="24"/>
              </w:rPr>
            </w:pPr>
            <w:r w:rsidRPr="004E77B4">
              <w:rPr>
                <w:rFonts w:cs="Times New Roman"/>
                <w:color w:val="171717"/>
                <w:sz w:val="24"/>
                <w:szCs w:val="24"/>
              </w:rPr>
              <w:t>Infinitive</w:t>
            </w:r>
          </w:p>
        </w:tc>
      </w:tr>
      <w:tr w:rsidR="00B20541" w:rsidRPr="004E77B4" w14:paraId="5899A51D"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3F8557D6"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Learning French takes time.</w:t>
            </w:r>
          </w:p>
        </w:tc>
        <w:tc>
          <w:tcPr>
            <w:tcW w:w="0" w:type="auto"/>
            <w:tcBorders>
              <w:top w:val="nil"/>
              <w:left w:val="nil"/>
              <w:bottom w:val="nil"/>
              <w:right w:val="nil"/>
            </w:tcBorders>
            <w:tcMar>
              <w:top w:w="137" w:type="dxa"/>
              <w:left w:w="0" w:type="dxa"/>
              <w:bottom w:w="137" w:type="dxa"/>
              <w:right w:w="0" w:type="dxa"/>
            </w:tcMar>
            <w:vAlign w:val="bottom"/>
            <w:hideMark/>
          </w:tcPr>
          <w:p w14:paraId="798792CB" w14:textId="77777777" w:rsidR="00B20541" w:rsidRPr="004E77B4" w:rsidRDefault="00B20541">
            <w:pPr>
              <w:pStyle w:val="31"/>
              <w:rPr>
                <w:rFonts w:cs="Times New Roman"/>
                <w:color w:val="171717"/>
                <w:sz w:val="24"/>
                <w:szCs w:val="24"/>
              </w:rPr>
            </w:pPr>
            <w:r w:rsidRPr="004E77B4">
              <w:rPr>
                <w:rFonts w:cs="Times New Roman"/>
                <w:color w:val="171717"/>
                <w:sz w:val="24"/>
                <w:szCs w:val="24"/>
              </w:rPr>
              <w:t>Learning</w:t>
            </w:r>
          </w:p>
        </w:tc>
        <w:tc>
          <w:tcPr>
            <w:tcW w:w="0" w:type="auto"/>
            <w:tcBorders>
              <w:top w:val="nil"/>
              <w:left w:val="nil"/>
              <w:bottom w:val="nil"/>
              <w:right w:val="nil"/>
            </w:tcBorders>
            <w:tcMar>
              <w:top w:w="137" w:type="dxa"/>
              <w:left w:w="0" w:type="dxa"/>
              <w:bottom w:w="137" w:type="dxa"/>
              <w:right w:w="0" w:type="dxa"/>
            </w:tcMar>
            <w:vAlign w:val="bottom"/>
            <w:hideMark/>
          </w:tcPr>
          <w:p w14:paraId="61175EB8" w14:textId="77777777" w:rsidR="00B20541" w:rsidRPr="004E77B4" w:rsidRDefault="00B20541">
            <w:pPr>
              <w:pStyle w:val="31"/>
              <w:rPr>
                <w:rFonts w:cs="Times New Roman"/>
                <w:color w:val="171717"/>
                <w:sz w:val="24"/>
                <w:szCs w:val="24"/>
              </w:rPr>
            </w:pPr>
            <w:r w:rsidRPr="004E77B4">
              <w:rPr>
                <w:rFonts w:cs="Times New Roman"/>
                <w:color w:val="171717"/>
                <w:sz w:val="24"/>
                <w:szCs w:val="24"/>
              </w:rPr>
              <w:t>Gerund</w:t>
            </w:r>
          </w:p>
        </w:tc>
      </w:tr>
      <w:tr w:rsidR="00B20541" w:rsidRPr="004E77B4" w14:paraId="33A86D58"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1960356F"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The learned professor spoke.</w:t>
            </w:r>
          </w:p>
        </w:tc>
        <w:tc>
          <w:tcPr>
            <w:tcW w:w="0" w:type="auto"/>
            <w:tcBorders>
              <w:top w:val="nil"/>
              <w:left w:val="nil"/>
              <w:bottom w:val="nil"/>
              <w:right w:val="nil"/>
            </w:tcBorders>
            <w:tcMar>
              <w:top w:w="137" w:type="dxa"/>
              <w:left w:w="0" w:type="dxa"/>
              <w:bottom w:w="137" w:type="dxa"/>
              <w:right w:w="0" w:type="dxa"/>
            </w:tcMar>
            <w:vAlign w:val="bottom"/>
            <w:hideMark/>
          </w:tcPr>
          <w:p w14:paraId="1AEEAC62" w14:textId="77777777" w:rsidR="00B20541" w:rsidRPr="004E77B4" w:rsidRDefault="00B20541">
            <w:pPr>
              <w:pStyle w:val="31"/>
              <w:rPr>
                <w:rFonts w:cs="Times New Roman"/>
                <w:color w:val="171717"/>
                <w:sz w:val="24"/>
                <w:szCs w:val="24"/>
              </w:rPr>
            </w:pPr>
            <w:r w:rsidRPr="004E77B4">
              <w:rPr>
                <w:rFonts w:cs="Times New Roman"/>
                <w:color w:val="171717"/>
                <w:sz w:val="24"/>
                <w:szCs w:val="24"/>
              </w:rPr>
              <w:t>learned</w:t>
            </w:r>
          </w:p>
        </w:tc>
        <w:tc>
          <w:tcPr>
            <w:tcW w:w="0" w:type="auto"/>
            <w:tcBorders>
              <w:top w:val="nil"/>
              <w:left w:val="nil"/>
              <w:bottom w:val="nil"/>
              <w:right w:val="nil"/>
            </w:tcBorders>
            <w:tcMar>
              <w:top w:w="137" w:type="dxa"/>
              <w:left w:w="0" w:type="dxa"/>
              <w:bottom w:w="137" w:type="dxa"/>
              <w:right w:w="0" w:type="dxa"/>
            </w:tcMar>
            <w:vAlign w:val="bottom"/>
            <w:hideMark/>
          </w:tcPr>
          <w:p w14:paraId="5157E2E6" w14:textId="77777777" w:rsidR="00B20541" w:rsidRPr="004E77B4" w:rsidRDefault="00B20541">
            <w:pPr>
              <w:pStyle w:val="31"/>
              <w:rPr>
                <w:rFonts w:cs="Times New Roman"/>
                <w:color w:val="171717"/>
                <w:sz w:val="24"/>
                <w:szCs w:val="24"/>
              </w:rPr>
            </w:pPr>
            <w:r w:rsidRPr="004E77B4">
              <w:rPr>
                <w:rFonts w:cs="Times New Roman"/>
                <w:color w:val="171717"/>
                <w:sz w:val="24"/>
                <w:szCs w:val="24"/>
              </w:rPr>
              <w:t>Past Participle</w:t>
            </w:r>
          </w:p>
        </w:tc>
      </w:tr>
      <w:tr w:rsidR="00B20541" w:rsidRPr="004E77B4" w14:paraId="537F7EBF"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5F779000"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She sat reading a book.</w:t>
            </w:r>
          </w:p>
        </w:tc>
        <w:tc>
          <w:tcPr>
            <w:tcW w:w="0" w:type="auto"/>
            <w:tcBorders>
              <w:top w:val="nil"/>
              <w:left w:val="nil"/>
              <w:bottom w:val="nil"/>
              <w:right w:val="nil"/>
            </w:tcBorders>
            <w:tcMar>
              <w:top w:w="137" w:type="dxa"/>
              <w:left w:w="0" w:type="dxa"/>
              <w:bottom w:w="137" w:type="dxa"/>
              <w:right w:w="0" w:type="dxa"/>
            </w:tcMar>
            <w:vAlign w:val="bottom"/>
            <w:hideMark/>
          </w:tcPr>
          <w:p w14:paraId="08DC3156" w14:textId="77777777" w:rsidR="00B20541" w:rsidRPr="004E77B4" w:rsidRDefault="00B20541">
            <w:pPr>
              <w:pStyle w:val="31"/>
              <w:rPr>
                <w:rFonts w:cs="Times New Roman"/>
                <w:color w:val="171717"/>
                <w:sz w:val="24"/>
                <w:szCs w:val="24"/>
              </w:rPr>
            </w:pPr>
            <w:r w:rsidRPr="004E77B4">
              <w:rPr>
                <w:rFonts w:cs="Times New Roman"/>
                <w:color w:val="171717"/>
                <w:sz w:val="24"/>
                <w:szCs w:val="24"/>
              </w:rPr>
              <w:t>reading</w:t>
            </w:r>
          </w:p>
        </w:tc>
        <w:tc>
          <w:tcPr>
            <w:tcW w:w="0" w:type="auto"/>
            <w:tcBorders>
              <w:top w:val="nil"/>
              <w:left w:val="nil"/>
              <w:bottom w:val="nil"/>
              <w:right w:val="nil"/>
            </w:tcBorders>
            <w:tcMar>
              <w:top w:w="137" w:type="dxa"/>
              <w:left w:w="0" w:type="dxa"/>
              <w:bottom w:w="137" w:type="dxa"/>
              <w:right w:w="0" w:type="dxa"/>
            </w:tcMar>
            <w:vAlign w:val="bottom"/>
            <w:hideMark/>
          </w:tcPr>
          <w:p w14:paraId="025D61D9" w14:textId="77777777" w:rsidR="00B20541" w:rsidRPr="004E77B4" w:rsidRDefault="00B20541">
            <w:pPr>
              <w:pStyle w:val="31"/>
              <w:rPr>
                <w:rFonts w:cs="Times New Roman"/>
                <w:color w:val="171717"/>
                <w:sz w:val="24"/>
                <w:szCs w:val="24"/>
              </w:rPr>
            </w:pPr>
            <w:r w:rsidRPr="004E77B4">
              <w:rPr>
                <w:rFonts w:cs="Times New Roman"/>
                <w:color w:val="171717"/>
                <w:sz w:val="24"/>
                <w:szCs w:val="24"/>
              </w:rPr>
              <w:t>Present Participle</w:t>
            </w:r>
          </w:p>
        </w:tc>
      </w:tr>
      <w:tr w:rsidR="00B20541" w:rsidRPr="004E77B4" w14:paraId="4E90DA1F"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5D2E5914"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My goal is to succeed.</w:t>
            </w:r>
          </w:p>
        </w:tc>
        <w:tc>
          <w:tcPr>
            <w:tcW w:w="0" w:type="auto"/>
            <w:tcBorders>
              <w:top w:val="nil"/>
              <w:left w:val="nil"/>
              <w:bottom w:val="nil"/>
              <w:right w:val="nil"/>
            </w:tcBorders>
            <w:tcMar>
              <w:top w:w="137" w:type="dxa"/>
              <w:left w:w="0" w:type="dxa"/>
              <w:bottom w:w="137" w:type="dxa"/>
              <w:right w:w="0" w:type="dxa"/>
            </w:tcMar>
            <w:vAlign w:val="bottom"/>
            <w:hideMark/>
          </w:tcPr>
          <w:p w14:paraId="561C3020" w14:textId="77777777" w:rsidR="00B20541" w:rsidRPr="004E77B4" w:rsidRDefault="00B20541">
            <w:pPr>
              <w:pStyle w:val="31"/>
              <w:rPr>
                <w:rFonts w:cs="Times New Roman"/>
                <w:color w:val="171717"/>
                <w:sz w:val="24"/>
                <w:szCs w:val="24"/>
              </w:rPr>
            </w:pPr>
            <w:r w:rsidRPr="004E77B4">
              <w:rPr>
                <w:rFonts w:cs="Times New Roman"/>
                <w:color w:val="171717"/>
                <w:sz w:val="24"/>
                <w:szCs w:val="24"/>
              </w:rPr>
              <w:t>to succeed</w:t>
            </w:r>
          </w:p>
        </w:tc>
        <w:tc>
          <w:tcPr>
            <w:tcW w:w="0" w:type="auto"/>
            <w:tcBorders>
              <w:top w:val="nil"/>
              <w:left w:val="nil"/>
              <w:bottom w:val="nil"/>
              <w:right w:val="nil"/>
            </w:tcBorders>
            <w:tcMar>
              <w:top w:w="137" w:type="dxa"/>
              <w:left w:w="0" w:type="dxa"/>
              <w:bottom w:w="137" w:type="dxa"/>
              <w:right w:w="0" w:type="dxa"/>
            </w:tcMar>
            <w:vAlign w:val="bottom"/>
            <w:hideMark/>
          </w:tcPr>
          <w:p w14:paraId="126F2FFE" w14:textId="77777777" w:rsidR="00B20541" w:rsidRPr="004E77B4" w:rsidRDefault="00B20541">
            <w:pPr>
              <w:pStyle w:val="31"/>
              <w:rPr>
                <w:rFonts w:cs="Times New Roman"/>
                <w:color w:val="171717"/>
                <w:sz w:val="24"/>
                <w:szCs w:val="24"/>
              </w:rPr>
            </w:pPr>
            <w:r w:rsidRPr="004E77B4">
              <w:rPr>
                <w:rFonts w:cs="Times New Roman"/>
                <w:color w:val="171717"/>
                <w:sz w:val="24"/>
                <w:szCs w:val="24"/>
              </w:rPr>
              <w:t>Infinitive</w:t>
            </w:r>
          </w:p>
        </w:tc>
      </w:tr>
    </w:tbl>
    <w:p w14:paraId="260CAF9B" w14:textId="77777777" w:rsidR="00B20541" w:rsidRPr="004E77B4" w:rsidRDefault="00FB1871" w:rsidP="00B20541">
      <w:pPr>
        <w:rPr>
          <w:rFonts w:cs="Times New Roman"/>
          <w:sz w:val="24"/>
          <w:szCs w:val="24"/>
        </w:rPr>
      </w:pPr>
      <w:r>
        <w:rPr>
          <w:rFonts w:cs="Times New Roman"/>
          <w:sz w:val="24"/>
          <w:szCs w:val="24"/>
        </w:rPr>
        <w:pict w14:anchorId="5FA75571">
          <v:rect id="_x0000_i1029" style="width:484.45pt;height:1.5pt" o:hralign="center" o:hrstd="t" o:hr="t" fillcolor="#a0a0a0" stroked="f"/>
        </w:pict>
      </w:r>
    </w:p>
    <w:p w14:paraId="4FB986B4"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4. Useful Vocabulary List</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309"/>
        <w:gridCol w:w="3214"/>
        <w:gridCol w:w="5205"/>
      </w:tblGrid>
      <w:tr w:rsidR="00B20541" w:rsidRPr="004E77B4" w14:paraId="3AD9C806"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B71867A"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Word</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D40BD0D"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Part of Speech</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7A1878B"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Meaning</w:t>
            </w:r>
          </w:p>
        </w:tc>
      </w:tr>
      <w:tr w:rsidR="00B20541" w:rsidRPr="004E77B4" w14:paraId="3E8B1C3B"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4FDB5091" w14:textId="77777777" w:rsidR="00B20541" w:rsidRPr="004E77B4" w:rsidRDefault="00B20541">
            <w:pPr>
              <w:pStyle w:val="31"/>
              <w:rPr>
                <w:rFonts w:cs="Times New Roman"/>
                <w:color w:val="171717"/>
                <w:sz w:val="24"/>
                <w:szCs w:val="24"/>
              </w:rPr>
            </w:pPr>
            <w:r w:rsidRPr="004E77B4">
              <w:rPr>
                <w:rFonts w:cs="Times New Roman"/>
                <w:color w:val="171717"/>
                <w:sz w:val="24"/>
                <w:szCs w:val="24"/>
              </w:rPr>
              <w:t>Finite</w:t>
            </w:r>
          </w:p>
        </w:tc>
        <w:tc>
          <w:tcPr>
            <w:tcW w:w="0" w:type="auto"/>
            <w:tcBorders>
              <w:top w:val="nil"/>
              <w:left w:val="nil"/>
              <w:bottom w:val="nil"/>
              <w:right w:val="nil"/>
            </w:tcBorders>
            <w:tcMar>
              <w:top w:w="137" w:type="dxa"/>
              <w:left w:w="0" w:type="dxa"/>
              <w:bottom w:w="137" w:type="dxa"/>
              <w:right w:w="0" w:type="dxa"/>
            </w:tcMar>
            <w:vAlign w:val="bottom"/>
            <w:hideMark/>
          </w:tcPr>
          <w:p w14:paraId="2BAEA1F8" w14:textId="77777777" w:rsidR="00B20541" w:rsidRPr="004E77B4" w:rsidRDefault="00B20541">
            <w:pPr>
              <w:pStyle w:val="31"/>
              <w:rPr>
                <w:rFonts w:cs="Times New Roman"/>
                <w:color w:val="171717"/>
                <w:sz w:val="24"/>
                <w:szCs w:val="24"/>
              </w:rPr>
            </w:pPr>
            <w:r w:rsidRPr="004E77B4">
              <w:rPr>
                <w:rFonts w:cs="Times New Roman"/>
                <w:color w:val="171717"/>
                <w:sz w:val="24"/>
                <w:szCs w:val="24"/>
              </w:rPr>
              <w:t>Adjective</w:t>
            </w:r>
          </w:p>
        </w:tc>
        <w:tc>
          <w:tcPr>
            <w:tcW w:w="0" w:type="auto"/>
            <w:tcBorders>
              <w:top w:val="nil"/>
              <w:left w:val="nil"/>
              <w:bottom w:val="nil"/>
              <w:right w:val="nil"/>
            </w:tcBorders>
            <w:tcMar>
              <w:top w:w="137" w:type="dxa"/>
              <w:left w:w="0" w:type="dxa"/>
              <w:bottom w:w="137" w:type="dxa"/>
              <w:right w:w="0" w:type="dxa"/>
            </w:tcMar>
            <w:vAlign w:val="bottom"/>
            <w:hideMark/>
          </w:tcPr>
          <w:p w14:paraId="65887205" w14:textId="77777777" w:rsidR="00B20541" w:rsidRPr="004E77B4" w:rsidRDefault="00B20541">
            <w:pPr>
              <w:pStyle w:val="31"/>
              <w:rPr>
                <w:rFonts w:cs="Times New Roman"/>
                <w:color w:val="171717"/>
                <w:sz w:val="24"/>
                <w:szCs w:val="24"/>
              </w:rPr>
            </w:pPr>
            <w:r w:rsidRPr="004E77B4">
              <w:rPr>
                <w:rFonts w:cs="Times New Roman"/>
                <w:color w:val="171717"/>
                <w:sz w:val="24"/>
                <w:szCs w:val="24"/>
              </w:rPr>
              <w:t>Having limits or bounds</w:t>
            </w:r>
          </w:p>
        </w:tc>
      </w:tr>
      <w:tr w:rsidR="00B20541" w:rsidRPr="004E77B4" w14:paraId="2561B3C2"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79C6EB48" w14:textId="77777777" w:rsidR="00B20541" w:rsidRPr="004E77B4" w:rsidRDefault="00B20541">
            <w:pPr>
              <w:pStyle w:val="31"/>
              <w:rPr>
                <w:rFonts w:cs="Times New Roman"/>
                <w:color w:val="171717"/>
                <w:sz w:val="24"/>
                <w:szCs w:val="24"/>
              </w:rPr>
            </w:pPr>
            <w:r w:rsidRPr="004E77B4">
              <w:rPr>
                <w:rFonts w:cs="Times New Roman"/>
                <w:color w:val="171717"/>
                <w:sz w:val="24"/>
                <w:szCs w:val="24"/>
              </w:rPr>
              <w:t>Infinite</w:t>
            </w:r>
          </w:p>
        </w:tc>
        <w:tc>
          <w:tcPr>
            <w:tcW w:w="0" w:type="auto"/>
            <w:tcBorders>
              <w:top w:val="nil"/>
              <w:left w:val="nil"/>
              <w:bottom w:val="nil"/>
              <w:right w:val="nil"/>
            </w:tcBorders>
            <w:tcMar>
              <w:top w:w="137" w:type="dxa"/>
              <w:left w:w="0" w:type="dxa"/>
              <w:bottom w:w="137" w:type="dxa"/>
              <w:right w:w="0" w:type="dxa"/>
            </w:tcMar>
            <w:vAlign w:val="bottom"/>
            <w:hideMark/>
          </w:tcPr>
          <w:p w14:paraId="5F3D1FEB" w14:textId="77777777" w:rsidR="00B20541" w:rsidRPr="004E77B4" w:rsidRDefault="00B20541">
            <w:pPr>
              <w:pStyle w:val="31"/>
              <w:rPr>
                <w:rFonts w:cs="Times New Roman"/>
                <w:color w:val="171717"/>
                <w:sz w:val="24"/>
                <w:szCs w:val="24"/>
              </w:rPr>
            </w:pPr>
            <w:r w:rsidRPr="004E77B4">
              <w:rPr>
                <w:rFonts w:cs="Times New Roman"/>
                <w:color w:val="171717"/>
                <w:sz w:val="24"/>
                <w:szCs w:val="24"/>
              </w:rPr>
              <w:t>Adjective</w:t>
            </w:r>
          </w:p>
        </w:tc>
        <w:tc>
          <w:tcPr>
            <w:tcW w:w="0" w:type="auto"/>
            <w:tcBorders>
              <w:top w:val="nil"/>
              <w:left w:val="nil"/>
              <w:bottom w:val="nil"/>
              <w:right w:val="nil"/>
            </w:tcBorders>
            <w:tcMar>
              <w:top w:w="137" w:type="dxa"/>
              <w:left w:w="0" w:type="dxa"/>
              <w:bottom w:w="137" w:type="dxa"/>
              <w:right w:w="0" w:type="dxa"/>
            </w:tcMar>
            <w:vAlign w:val="bottom"/>
            <w:hideMark/>
          </w:tcPr>
          <w:p w14:paraId="46FE5077" w14:textId="77777777" w:rsidR="00B20541" w:rsidRPr="004E77B4" w:rsidRDefault="00B20541">
            <w:pPr>
              <w:pStyle w:val="31"/>
              <w:rPr>
                <w:rFonts w:cs="Times New Roman"/>
                <w:color w:val="171717"/>
                <w:sz w:val="24"/>
                <w:szCs w:val="24"/>
              </w:rPr>
            </w:pPr>
            <w:r w:rsidRPr="004E77B4">
              <w:rPr>
                <w:rFonts w:cs="Times New Roman"/>
                <w:color w:val="171717"/>
                <w:sz w:val="24"/>
                <w:szCs w:val="24"/>
              </w:rPr>
              <w:t>Without limits</w:t>
            </w:r>
          </w:p>
        </w:tc>
      </w:tr>
      <w:tr w:rsidR="00B20541" w:rsidRPr="004E77B4" w14:paraId="2B6281AD"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3039DABE" w14:textId="77777777" w:rsidR="00B20541" w:rsidRPr="004E77B4" w:rsidRDefault="00B20541">
            <w:pPr>
              <w:pStyle w:val="31"/>
              <w:rPr>
                <w:rFonts w:cs="Times New Roman"/>
                <w:color w:val="171717"/>
                <w:sz w:val="24"/>
                <w:szCs w:val="24"/>
              </w:rPr>
            </w:pPr>
            <w:r w:rsidRPr="004E77B4">
              <w:rPr>
                <w:rFonts w:cs="Times New Roman"/>
                <w:color w:val="171717"/>
                <w:sz w:val="24"/>
                <w:szCs w:val="24"/>
              </w:rPr>
              <w:t>Function</w:t>
            </w:r>
          </w:p>
        </w:tc>
        <w:tc>
          <w:tcPr>
            <w:tcW w:w="0" w:type="auto"/>
            <w:tcBorders>
              <w:top w:val="nil"/>
              <w:left w:val="nil"/>
              <w:bottom w:val="nil"/>
              <w:right w:val="nil"/>
            </w:tcBorders>
            <w:tcMar>
              <w:top w:w="137" w:type="dxa"/>
              <w:left w:w="0" w:type="dxa"/>
              <w:bottom w:w="137" w:type="dxa"/>
              <w:right w:w="0" w:type="dxa"/>
            </w:tcMar>
            <w:vAlign w:val="bottom"/>
            <w:hideMark/>
          </w:tcPr>
          <w:p w14:paraId="36896684" w14:textId="77777777" w:rsidR="00B20541" w:rsidRPr="004E77B4" w:rsidRDefault="00B20541">
            <w:pPr>
              <w:pStyle w:val="3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502EB855" w14:textId="77777777" w:rsidR="00B20541" w:rsidRPr="004E77B4" w:rsidRDefault="00B20541">
            <w:pPr>
              <w:pStyle w:val="31"/>
              <w:rPr>
                <w:rFonts w:cs="Times New Roman"/>
                <w:color w:val="171717"/>
                <w:sz w:val="24"/>
                <w:szCs w:val="24"/>
              </w:rPr>
            </w:pPr>
            <w:r w:rsidRPr="004E77B4">
              <w:rPr>
                <w:rFonts w:cs="Times New Roman"/>
                <w:color w:val="171717"/>
                <w:sz w:val="24"/>
                <w:szCs w:val="24"/>
              </w:rPr>
              <w:t>Purpose or role</w:t>
            </w:r>
          </w:p>
        </w:tc>
      </w:tr>
      <w:tr w:rsidR="00B20541" w:rsidRPr="004E77B4" w14:paraId="26375304"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7D1599CB" w14:textId="77777777" w:rsidR="00B20541" w:rsidRPr="004E77B4" w:rsidRDefault="00B20541">
            <w:pPr>
              <w:pStyle w:val="31"/>
              <w:rPr>
                <w:rFonts w:cs="Times New Roman"/>
                <w:color w:val="171717"/>
                <w:sz w:val="24"/>
                <w:szCs w:val="24"/>
              </w:rPr>
            </w:pPr>
            <w:r w:rsidRPr="004E77B4">
              <w:rPr>
                <w:rFonts w:cs="Times New Roman"/>
                <w:color w:val="171717"/>
                <w:sz w:val="24"/>
                <w:szCs w:val="24"/>
              </w:rPr>
              <w:t>Modify</w:t>
            </w:r>
          </w:p>
        </w:tc>
        <w:tc>
          <w:tcPr>
            <w:tcW w:w="0" w:type="auto"/>
            <w:tcBorders>
              <w:top w:val="nil"/>
              <w:left w:val="nil"/>
              <w:bottom w:val="nil"/>
              <w:right w:val="nil"/>
            </w:tcBorders>
            <w:tcMar>
              <w:top w:w="137" w:type="dxa"/>
              <w:left w:w="0" w:type="dxa"/>
              <w:bottom w:w="137" w:type="dxa"/>
              <w:right w:w="0" w:type="dxa"/>
            </w:tcMar>
            <w:vAlign w:val="bottom"/>
            <w:hideMark/>
          </w:tcPr>
          <w:p w14:paraId="40B9F9AE" w14:textId="77777777" w:rsidR="00B20541" w:rsidRPr="004E77B4" w:rsidRDefault="00B20541">
            <w:pPr>
              <w:pStyle w:val="31"/>
              <w:rPr>
                <w:rFonts w:cs="Times New Roman"/>
                <w:color w:val="171717"/>
                <w:sz w:val="24"/>
                <w:szCs w:val="24"/>
              </w:rPr>
            </w:pPr>
            <w:r w:rsidRPr="004E77B4">
              <w:rPr>
                <w:rFonts w:cs="Times New Roman"/>
                <w:color w:val="171717"/>
                <w:sz w:val="24"/>
                <w:szCs w:val="24"/>
              </w:rPr>
              <w:t>Verb</w:t>
            </w:r>
          </w:p>
        </w:tc>
        <w:tc>
          <w:tcPr>
            <w:tcW w:w="0" w:type="auto"/>
            <w:tcBorders>
              <w:top w:val="nil"/>
              <w:left w:val="nil"/>
              <w:bottom w:val="nil"/>
              <w:right w:val="nil"/>
            </w:tcBorders>
            <w:tcMar>
              <w:top w:w="137" w:type="dxa"/>
              <w:left w:w="0" w:type="dxa"/>
              <w:bottom w:w="137" w:type="dxa"/>
              <w:right w:w="0" w:type="dxa"/>
            </w:tcMar>
            <w:vAlign w:val="bottom"/>
            <w:hideMark/>
          </w:tcPr>
          <w:p w14:paraId="39AC68A5" w14:textId="77777777" w:rsidR="00B20541" w:rsidRPr="004E77B4" w:rsidRDefault="00B20541">
            <w:pPr>
              <w:pStyle w:val="31"/>
              <w:rPr>
                <w:rFonts w:cs="Times New Roman"/>
                <w:color w:val="171717"/>
                <w:sz w:val="24"/>
                <w:szCs w:val="24"/>
              </w:rPr>
            </w:pPr>
            <w:r w:rsidRPr="004E77B4">
              <w:rPr>
                <w:rFonts w:cs="Times New Roman"/>
                <w:color w:val="171717"/>
                <w:sz w:val="24"/>
                <w:szCs w:val="24"/>
              </w:rPr>
              <w:t>To describe or limit the meaning</w:t>
            </w:r>
          </w:p>
        </w:tc>
      </w:tr>
      <w:tr w:rsidR="00B20541" w:rsidRPr="004E77B4" w14:paraId="2EF146CF"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33788876" w14:textId="77777777" w:rsidR="00B20541" w:rsidRPr="004E77B4" w:rsidRDefault="00B20541">
            <w:pPr>
              <w:pStyle w:val="31"/>
              <w:rPr>
                <w:rFonts w:cs="Times New Roman"/>
                <w:color w:val="171717"/>
                <w:sz w:val="24"/>
                <w:szCs w:val="24"/>
              </w:rPr>
            </w:pPr>
            <w:r w:rsidRPr="004E77B4">
              <w:rPr>
                <w:rFonts w:cs="Times New Roman"/>
                <w:color w:val="171717"/>
                <w:sz w:val="24"/>
                <w:szCs w:val="24"/>
              </w:rPr>
              <w:t>Agreement</w:t>
            </w:r>
          </w:p>
        </w:tc>
        <w:tc>
          <w:tcPr>
            <w:tcW w:w="0" w:type="auto"/>
            <w:tcBorders>
              <w:top w:val="nil"/>
              <w:left w:val="nil"/>
              <w:bottom w:val="nil"/>
              <w:right w:val="nil"/>
            </w:tcBorders>
            <w:tcMar>
              <w:top w:w="137" w:type="dxa"/>
              <w:left w:w="0" w:type="dxa"/>
              <w:bottom w:w="137" w:type="dxa"/>
              <w:right w:w="0" w:type="dxa"/>
            </w:tcMar>
            <w:vAlign w:val="bottom"/>
            <w:hideMark/>
          </w:tcPr>
          <w:p w14:paraId="3217DFB3" w14:textId="77777777" w:rsidR="00B20541" w:rsidRPr="004E77B4" w:rsidRDefault="00B20541">
            <w:pPr>
              <w:pStyle w:val="3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58ED9EC8" w14:textId="77777777" w:rsidR="00B20541" w:rsidRPr="004E77B4" w:rsidRDefault="00B20541">
            <w:pPr>
              <w:pStyle w:val="31"/>
              <w:rPr>
                <w:rFonts w:cs="Times New Roman"/>
                <w:color w:val="171717"/>
                <w:sz w:val="24"/>
                <w:szCs w:val="24"/>
              </w:rPr>
            </w:pPr>
            <w:r w:rsidRPr="004E77B4">
              <w:rPr>
                <w:rFonts w:cs="Times New Roman"/>
                <w:color w:val="171717"/>
                <w:sz w:val="24"/>
                <w:szCs w:val="24"/>
              </w:rPr>
              <w:t>Matching subject and verb form</w:t>
            </w:r>
          </w:p>
        </w:tc>
      </w:tr>
      <w:tr w:rsidR="00B20541" w:rsidRPr="004E77B4" w14:paraId="2A5F36DC"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7936391B" w14:textId="77777777" w:rsidR="00B20541" w:rsidRPr="004E77B4" w:rsidRDefault="00B20541">
            <w:pPr>
              <w:pStyle w:val="31"/>
              <w:rPr>
                <w:rFonts w:cs="Times New Roman"/>
                <w:color w:val="171717"/>
                <w:sz w:val="24"/>
                <w:szCs w:val="24"/>
              </w:rPr>
            </w:pPr>
            <w:r w:rsidRPr="004E77B4">
              <w:rPr>
                <w:rFonts w:cs="Times New Roman"/>
                <w:color w:val="171717"/>
                <w:sz w:val="24"/>
                <w:szCs w:val="24"/>
              </w:rPr>
              <w:t>Tense</w:t>
            </w:r>
          </w:p>
        </w:tc>
        <w:tc>
          <w:tcPr>
            <w:tcW w:w="0" w:type="auto"/>
            <w:tcBorders>
              <w:top w:val="nil"/>
              <w:left w:val="nil"/>
              <w:bottom w:val="nil"/>
              <w:right w:val="nil"/>
            </w:tcBorders>
            <w:tcMar>
              <w:top w:w="137" w:type="dxa"/>
              <w:left w:w="0" w:type="dxa"/>
              <w:bottom w:w="137" w:type="dxa"/>
              <w:right w:w="0" w:type="dxa"/>
            </w:tcMar>
            <w:vAlign w:val="bottom"/>
            <w:hideMark/>
          </w:tcPr>
          <w:p w14:paraId="3039ACB5" w14:textId="77777777" w:rsidR="00B20541" w:rsidRPr="004E77B4" w:rsidRDefault="00B20541">
            <w:pPr>
              <w:pStyle w:val="3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2FA364CF" w14:textId="77777777" w:rsidR="00B20541" w:rsidRPr="004E77B4" w:rsidRDefault="00B20541">
            <w:pPr>
              <w:pStyle w:val="31"/>
              <w:rPr>
                <w:rFonts w:cs="Times New Roman"/>
                <w:color w:val="171717"/>
                <w:sz w:val="24"/>
                <w:szCs w:val="24"/>
              </w:rPr>
            </w:pPr>
            <w:r w:rsidRPr="004E77B4">
              <w:rPr>
                <w:rFonts w:cs="Times New Roman"/>
                <w:color w:val="171717"/>
                <w:sz w:val="24"/>
                <w:szCs w:val="24"/>
              </w:rPr>
              <w:t>Time shown by a verb</w:t>
            </w:r>
          </w:p>
        </w:tc>
      </w:tr>
      <w:tr w:rsidR="00B20541" w:rsidRPr="004E77B4" w14:paraId="2DE0E7AF"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21C871B6" w14:textId="77777777" w:rsidR="00B20541" w:rsidRPr="004E77B4" w:rsidRDefault="00B20541">
            <w:pPr>
              <w:pStyle w:val="31"/>
              <w:rPr>
                <w:rFonts w:cs="Times New Roman"/>
                <w:color w:val="171717"/>
                <w:sz w:val="24"/>
                <w:szCs w:val="24"/>
              </w:rPr>
            </w:pPr>
            <w:r w:rsidRPr="004E77B4">
              <w:rPr>
                <w:rFonts w:cs="Times New Roman"/>
                <w:color w:val="171717"/>
                <w:sz w:val="24"/>
                <w:szCs w:val="24"/>
              </w:rPr>
              <w:t>Base form</w:t>
            </w:r>
          </w:p>
        </w:tc>
        <w:tc>
          <w:tcPr>
            <w:tcW w:w="0" w:type="auto"/>
            <w:tcBorders>
              <w:top w:val="nil"/>
              <w:left w:val="nil"/>
              <w:bottom w:val="nil"/>
              <w:right w:val="nil"/>
            </w:tcBorders>
            <w:tcMar>
              <w:top w:w="137" w:type="dxa"/>
              <w:left w:w="0" w:type="dxa"/>
              <w:bottom w:w="137" w:type="dxa"/>
              <w:right w:w="0" w:type="dxa"/>
            </w:tcMar>
            <w:vAlign w:val="bottom"/>
            <w:hideMark/>
          </w:tcPr>
          <w:p w14:paraId="21BF1A27" w14:textId="77777777" w:rsidR="00B20541" w:rsidRPr="004E77B4" w:rsidRDefault="00B20541">
            <w:pPr>
              <w:pStyle w:val="3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3B5B0523" w14:textId="77777777" w:rsidR="00B20541" w:rsidRPr="004E77B4" w:rsidRDefault="00B20541">
            <w:pPr>
              <w:pStyle w:val="31"/>
              <w:rPr>
                <w:rFonts w:cs="Times New Roman"/>
                <w:color w:val="171717"/>
                <w:sz w:val="24"/>
                <w:szCs w:val="24"/>
              </w:rPr>
            </w:pPr>
            <w:r w:rsidRPr="004E77B4">
              <w:rPr>
                <w:rFonts w:cs="Times New Roman"/>
                <w:color w:val="171717"/>
                <w:sz w:val="24"/>
                <w:szCs w:val="24"/>
              </w:rPr>
              <w:t>Simplest form of a verb (go, eat)</w:t>
            </w:r>
          </w:p>
        </w:tc>
      </w:tr>
      <w:tr w:rsidR="00B20541" w:rsidRPr="004E77B4" w14:paraId="35F61567"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2824E17E" w14:textId="77777777" w:rsidR="00B20541" w:rsidRPr="004E77B4" w:rsidRDefault="00B20541">
            <w:pPr>
              <w:pStyle w:val="31"/>
              <w:rPr>
                <w:rFonts w:cs="Times New Roman"/>
                <w:color w:val="171717"/>
                <w:sz w:val="24"/>
                <w:szCs w:val="24"/>
              </w:rPr>
            </w:pPr>
            <w:r w:rsidRPr="004E77B4">
              <w:rPr>
                <w:rFonts w:cs="Times New Roman"/>
                <w:color w:val="171717"/>
                <w:sz w:val="24"/>
                <w:szCs w:val="24"/>
              </w:rPr>
              <w:t>Bare infinitive</w:t>
            </w:r>
          </w:p>
        </w:tc>
        <w:tc>
          <w:tcPr>
            <w:tcW w:w="0" w:type="auto"/>
            <w:tcBorders>
              <w:top w:val="nil"/>
              <w:left w:val="nil"/>
              <w:bottom w:val="nil"/>
              <w:right w:val="nil"/>
            </w:tcBorders>
            <w:tcMar>
              <w:top w:w="137" w:type="dxa"/>
              <w:left w:w="0" w:type="dxa"/>
              <w:bottom w:w="137" w:type="dxa"/>
              <w:right w:w="0" w:type="dxa"/>
            </w:tcMar>
            <w:vAlign w:val="bottom"/>
            <w:hideMark/>
          </w:tcPr>
          <w:p w14:paraId="29EB6C1A" w14:textId="77777777" w:rsidR="00B20541" w:rsidRPr="004E77B4" w:rsidRDefault="00B20541">
            <w:pPr>
              <w:pStyle w:val="3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479EE64E" w14:textId="77777777" w:rsidR="00B20541" w:rsidRPr="004E77B4" w:rsidRDefault="00B20541">
            <w:pPr>
              <w:pStyle w:val="31"/>
              <w:rPr>
                <w:rFonts w:cs="Times New Roman"/>
                <w:color w:val="171717"/>
                <w:sz w:val="24"/>
                <w:szCs w:val="24"/>
              </w:rPr>
            </w:pPr>
            <w:r w:rsidRPr="004E77B4">
              <w:rPr>
                <w:rFonts w:cs="Times New Roman"/>
                <w:color w:val="171717"/>
                <w:sz w:val="24"/>
                <w:szCs w:val="24"/>
              </w:rPr>
              <w:t>Infinitive without "to"</w:t>
            </w:r>
          </w:p>
        </w:tc>
      </w:tr>
      <w:tr w:rsidR="00B20541" w:rsidRPr="004E77B4" w14:paraId="10D905C9"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3C9FECCE" w14:textId="77777777" w:rsidR="00B20541" w:rsidRPr="004E77B4" w:rsidRDefault="00B20541">
            <w:pPr>
              <w:pStyle w:val="31"/>
              <w:rPr>
                <w:rFonts w:cs="Times New Roman"/>
                <w:color w:val="171717"/>
                <w:sz w:val="24"/>
                <w:szCs w:val="24"/>
              </w:rPr>
            </w:pPr>
            <w:r w:rsidRPr="004E77B4">
              <w:rPr>
                <w:rFonts w:cs="Times New Roman"/>
                <w:color w:val="171717"/>
                <w:sz w:val="24"/>
                <w:szCs w:val="24"/>
              </w:rPr>
              <w:t>Progressive</w:t>
            </w:r>
          </w:p>
        </w:tc>
        <w:tc>
          <w:tcPr>
            <w:tcW w:w="0" w:type="auto"/>
            <w:tcBorders>
              <w:top w:val="nil"/>
              <w:left w:val="nil"/>
              <w:bottom w:val="nil"/>
              <w:right w:val="nil"/>
            </w:tcBorders>
            <w:tcMar>
              <w:top w:w="137" w:type="dxa"/>
              <w:left w:w="0" w:type="dxa"/>
              <w:bottom w:w="137" w:type="dxa"/>
              <w:right w:w="0" w:type="dxa"/>
            </w:tcMar>
            <w:vAlign w:val="bottom"/>
            <w:hideMark/>
          </w:tcPr>
          <w:p w14:paraId="5E4C7340" w14:textId="77777777" w:rsidR="00B20541" w:rsidRPr="004E77B4" w:rsidRDefault="00B20541">
            <w:pPr>
              <w:pStyle w:val="31"/>
              <w:rPr>
                <w:rFonts w:cs="Times New Roman"/>
                <w:color w:val="171717"/>
                <w:sz w:val="24"/>
                <w:szCs w:val="24"/>
              </w:rPr>
            </w:pPr>
            <w:r w:rsidRPr="004E77B4">
              <w:rPr>
                <w:rFonts w:cs="Times New Roman"/>
                <w:color w:val="171717"/>
                <w:sz w:val="24"/>
                <w:szCs w:val="24"/>
              </w:rPr>
              <w:t>Adjective</w:t>
            </w:r>
          </w:p>
        </w:tc>
        <w:tc>
          <w:tcPr>
            <w:tcW w:w="0" w:type="auto"/>
            <w:tcBorders>
              <w:top w:val="nil"/>
              <w:left w:val="nil"/>
              <w:bottom w:val="nil"/>
              <w:right w:val="nil"/>
            </w:tcBorders>
            <w:tcMar>
              <w:top w:w="137" w:type="dxa"/>
              <w:left w:w="0" w:type="dxa"/>
              <w:bottom w:w="137" w:type="dxa"/>
              <w:right w:w="0" w:type="dxa"/>
            </w:tcMar>
            <w:vAlign w:val="bottom"/>
            <w:hideMark/>
          </w:tcPr>
          <w:p w14:paraId="35EE44FA" w14:textId="77777777" w:rsidR="00B20541" w:rsidRPr="004E77B4" w:rsidRDefault="00B20541">
            <w:pPr>
              <w:pStyle w:val="31"/>
              <w:rPr>
                <w:rFonts w:cs="Times New Roman"/>
                <w:color w:val="171717"/>
                <w:sz w:val="24"/>
                <w:szCs w:val="24"/>
              </w:rPr>
            </w:pPr>
            <w:r w:rsidRPr="004E77B4">
              <w:rPr>
                <w:rFonts w:cs="Times New Roman"/>
                <w:color w:val="171717"/>
                <w:sz w:val="24"/>
                <w:szCs w:val="24"/>
              </w:rPr>
              <w:t>Ongoing, continuing</w:t>
            </w:r>
          </w:p>
        </w:tc>
      </w:tr>
      <w:tr w:rsidR="00B20541" w:rsidRPr="004E77B4" w14:paraId="576DBA34"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70BFB720" w14:textId="77777777" w:rsidR="00B20541" w:rsidRPr="004E77B4" w:rsidRDefault="00B20541">
            <w:pPr>
              <w:pStyle w:val="31"/>
              <w:rPr>
                <w:rFonts w:cs="Times New Roman"/>
                <w:color w:val="171717"/>
                <w:sz w:val="24"/>
                <w:szCs w:val="24"/>
              </w:rPr>
            </w:pPr>
            <w:r w:rsidRPr="004E77B4">
              <w:rPr>
                <w:rFonts w:cs="Times New Roman"/>
                <w:color w:val="171717"/>
                <w:sz w:val="24"/>
                <w:szCs w:val="24"/>
              </w:rPr>
              <w:t>Compound</w:t>
            </w:r>
          </w:p>
        </w:tc>
        <w:tc>
          <w:tcPr>
            <w:tcW w:w="0" w:type="auto"/>
            <w:tcBorders>
              <w:top w:val="nil"/>
              <w:left w:val="nil"/>
              <w:bottom w:val="nil"/>
              <w:right w:val="nil"/>
            </w:tcBorders>
            <w:tcMar>
              <w:top w:w="137" w:type="dxa"/>
              <w:left w:w="0" w:type="dxa"/>
              <w:bottom w:w="137" w:type="dxa"/>
              <w:right w:w="0" w:type="dxa"/>
            </w:tcMar>
            <w:vAlign w:val="bottom"/>
            <w:hideMark/>
          </w:tcPr>
          <w:p w14:paraId="05E12EEE" w14:textId="77777777" w:rsidR="00B20541" w:rsidRPr="004E77B4" w:rsidRDefault="00B20541">
            <w:pPr>
              <w:pStyle w:val="31"/>
              <w:rPr>
                <w:rFonts w:cs="Times New Roman"/>
                <w:color w:val="171717"/>
                <w:sz w:val="24"/>
                <w:szCs w:val="24"/>
              </w:rPr>
            </w:pPr>
            <w:r w:rsidRPr="004E77B4">
              <w:rPr>
                <w:rFonts w:cs="Times New Roman"/>
                <w:color w:val="171717"/>
                <w:sz w:val="24"/>
                <w:szCs w:val="24"/>
              </w:rPr>
              <w:t>Adjective</w:t>
            </w:r>
          </w:p>
        </w:tc>
        <w:tc>
          <w:tcPr>
            <w:tcW w:w="0" w:type="auto"/>
            <w:tcBorders>
              <w:top w:val="nil"/>
              <w:left w:val="nil"/>
              <w:bottom w:val="nil"/>
              <w:right w:val="nil"/>
            </w:tcBorders>
            <w:tcMar>
              <w:top w:w="137" w:type="dxa"/>
              <w:left w:w="0" w:type="dxa"/>
              <w:bottom w:w="137" w:type="dxa"/>
              <w:right w:w="0" w:type="dxa"/>
            </w:tcMar>
            <w:vAlign w:val="bottom"/>
            <w:hideMark/>
          </w:tcPr>
          <w:p w14:paraId="2AD20DF2" w14:textId="77777777" w:rsidR="00B20541" w:rsidRPr="004E77B4" w:rsidRDefault="00B20541">
            <w:pPr>
              <w:pStyle w:val="31"/>
              <w:rPr>
                <w:rFonts w:cs="Times New Roman"/>
                <w:color w:val="171717"/>
                <w:sz w:val="24"/>
                <w:szCs w:val="24"/>
              </w:rPr>
            </w:pPr>
            <w:r w:rsidRPr="004E77B4">
              <w:rPr>
                <w:rFonts w:cs="Times New Roman"/>
                <w:color w:val="171717"/>
                <w:sz w:val="24"/>
                <w:szCs w:val="24"/>
              </w:rPr>
              <w:t>Made of two or more parts</w:t>
            </w:r>
          </w:p>
        </w:tc>
      </w:tr>
    </w:tbl>
    <w:p w14:paraId="278D4D0F" w14:textId="77777777" w:rsidR="00B20541" w:rsidRPr="004E77B4" w:rsidRDefault="00FB1871" w:rsidP="00B20541">
      <w:pPr>
        <w:rPr>
          <w:rFonts w:cs="Times New Roman"/>
          <w:sz w:val="24"/>
          <w:szCs w:val="24"/>
        </w:rPr>
      </w:pPr>
      <w:r>
        <w:rPr>
          <w:rFonts w:cs="Times New Roman"/>
          <w:sz w:val="24"/>
          <w:szCs w:val="24"/>
        </w:rPr>
        <w:pict w14:anchorId="3185B19C">
          <v:rect id="_x0000_i1030" style="width:484.45pt;height:1.5pt" o:hralign="center" o:hrstd="t" o:hr="t" fillcolor="#a0a0a0" stroked="f"/>
        </w:pict>
      </w:r>
    </w:p>
    <w:p w14:paraId="72D20F10"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5. Quiz: Multiple Choice Questions</w:t>
      </w:r>
    </w:p>
    <w:p w14:paraId="7F98D81D"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pencil icon next to "Test Yourself!"]</w:t>
      </w:r>
    </w:p>
    <w:p w14:paraId="25A7C1C1"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 Which of the following is a non-finite verb?</w:t>
      </w:r>
    </w:p>
    <w:p w14:paraId="2FC0CE46" w14:textId="77777777" w:rsidR="00B20541" w:rsidRPr="004E77B4" w:rsidRDefault="00B20541" w:rsidP="00B20541">
      <w:pPr>
        <w:pStyle w:val="31"/>
        <w:numPr>
          <w:ilvl w:val="0"/>
          <w:numId w:val="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She walks to school.</w:t>
      </w:r>
    </w:p>
    <w:p w14:paraId="12B62002" w14:textId="77777777" w:rsidR="00B20541" w:rsidRPr="004E77B4" w:rsidRDefault="00B20541" w:rsidP="00B20541">
      <w:pPr>
        <w:pStyle w:val="31"/>
        <w:numPr>
          <w:ilvl w:val="0"/>
          <w:numId w:val="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They are playing.</w:t>
      </w:r>
    </w:p>
    <w:p w14:paraId="6FF6B8A0" w14:textId="77777777" w:rsidR="00B20541" w:rsidRPr="004E77B4" w:rsidRDefault="00B20541" w:rsidP="00B20541">
      <w:pPr>
        <w:pStyle w:val="31"/>
        <w:numPr>
          <w:ilvl w:val="0"/>
          <w:numId w:val="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I want to eat.</w:t>
      </w:r>
    </w:p>
    <w:p w14:paraId="6715D266" w14:textId="77777777" w:rsidR="00B20541" w:rsidRPr="004E77B4" w:rsidRDefault="00B20541" w:rsidP="00B20541">
      <w:pPr>
        <w:pStyle w:val="31"/>
        <w:numPr>
          <w:ilvl w:val="0"/>
          <w:numId w:val="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He finished his work.</w:t>
      </w:r>
    </w:p>
    <w:p w14:paraId="4B35920F"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2. Identify the gerund in:</w:t>
      </w:r>
      <w:r w:rsidRPr="004E77B4">
        <w:rPr>
          <w:rFonts w:cs="Times New Roman"/>
          <w:color w:val="0D0D0D"/>
          <w:sz w:val="24"/>
          <w:szCs w:val="24"/>
        </w:rPr>
        <w:t xml:space="preserve"> </w:t>
      </w:r>
      <w:r w:rsidRPr="004E77B4">
        <w:rPr>
          <w:rFonts w:cs="Times New Roman"/>
          <w:i/>
          <w:iCs/>
          <w:color w:val="0D0D0D"/>
          <w:sz w:val="24"/>
          <w:szCs w:val="24"/>
        </w:rPr>
        <w:t>Cooking is an art.</w:t>
      </w:r>
    </w:p>
    <w:p w14:paraId="61311EB7" w14:textId="77777777" w:rsidR="00B20541" w:rsidRPr="004E77B4" w:rsidRDefault="00B20541" w:rsidP="00B20541">
      <w:pPr>
        <w:pStyle w:val="31"/>
        <w:numPr>
          <w:ilvl w:val="0"/>
          <w:numId w:val="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is</w:t>
      </w:r>
    </w:p>
    <w:p w14:paraId="34744772" w14:textId="77777777" w:rsidR="00B20541" w:rsidRPr="004E77B4" w:rsidRDefault="00B20541" w:rsidP="00B20541">
      <w:pPr>
        <w:pStyle w:val="31"/>
        <w:numPr>
          <w:ilvl w:val="0"/>
          <w:numId w:val="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Cooking</w:t>
      </w:r>
    </w:p>
    <w:p w14:paraId="6BE5A8A5" w14:textId="77777777" w:rsidR="00B20541" w:rsidRPr="004E77B4" w:rsidRDefault="00B20541" w:rsidP="00B20541">
      <w:pPr>
        <w:pStyle w:val="31"/>
        <w:numPr>
          <w:ilvl w:val="0"/>
          <w:numId w:val="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an</w:t>
      </w:r>
    </w:p>
    <w:p w14:paraId="64839FAD" w14:textId="77777777" w:rsidR="00B20541" w:rsidRPr="004E77B4" w:rsidRDefault="00B20541" w:rsidP="00B20541">
      <w:pPr>
        <w:pStyle w:val="31"/>
        <w:numPr>
          <w:ilvl w:val="0"/>
          <w:numId w:val="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art</w:t>
      </w:r>
    </w:p>
    <w:p w14:paraId="289192AE"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3. "The sleeping baby looks peaceful." What type of non-finite verb is "sleeping"?</w:t>
      </w:r>
    </w:p>
    <w:p w14:paraId="73B4E716" w14:textId="77777777" w:rsidR="00B20541" w:rsidRPr="004E77B4" w:rsidRDefault="00B20541" w:rsidP="00B20541">
      <w:pPr>
        <w:pStyle w:val="31"/>
        <w:numPr>
          <w:ilvl w:val="0"/>
          <w:numId w:val="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Infinitive</w:t>
      </w:r>
    </w:p>
    <w:p w14:paraId="7E123AF0" w14:textId="77777777" w:rsidR="00B20541" w:rsidRPr="004E77B4" w:rsidRDefault="00B20541" w:rsidP="00B20541">
      <w:pPr>
        <w:pStyle w:val="31"/>
        <w:numPr>
          <w:ilvl w:val="0"/>
          <w:numId w:val="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Gerund</w:t>
      </w:r>
    </w:p>
    <w:p w14:paraId="1C6C0472" w14:textId="77777777" w:rsidR="00B20541" w:rsidRPr="004E77B4" w:rsidRDefault="00B20541" w:rsidP="00B20541">
      <w:pPr>
        <w:pStyle w:val="31"/>
        <w:numPr>
          <w:ilvl w:val="0"/>
          <w:numId w:val="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Present Participle</w:t>
      </w:r>
    </w:p>
    <w:p w14:paraId="76F35B9B" w14:textId="77777777" w:rsidR="00B20541" w:rsidRPr="004E77B4" w:rsidRDefault="00B20541" w:rsidP="00B20541">
      <w:pPr>
        <w:pStyle w:val="31"/>
        <w:numPr>
          <w:ilvl w:val="0"/>
          <w:numId w:val="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Past Participle</w:t>
      </w:r>
    </w:p>
    <w:p w14:paraId="710E5379"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4. Which sentence contains a bare infinitive?</w:t>
      </w:r>
    </w:p>
    <w:p w14:paraId="4DA54710" w14:textId="77777777" w:rsidR="00B20541" w:rsidRPr="004E77B4" w:rsidRDefault="00B20541" w:rsidP="00B20541">
      <w:pPr>
        <w:pStyle w:val="31"/>
        <w:numPr>
          <w:ilvl w:val="0"/>
          <w:numId w:val="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I need to rest.</w:t>
      </w:r>
    </w:p>
    <w:p w14:paraId="58A3FF43" w14:textId="77777777" w:rsidR="00B20541" w:rsidRPr="004E77B4" w:rsidRDefault="00B20541" w:rsidP="00B20541">
      <w:pPr>
        <w:pStyle w:val="31"/>
        <w:numPr>
          <w:ilvl w:val="0"/>
          <w:numId w:val="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She must go now.</w:t>
      </w:r>
    </w:p>
    <w:p w14:paraId="26848E00" w14:textId="77777777" w:rsidR="00B20541" w:rsidRPr="004E77B4" w:rsidRDefault="00B20541" w:rsidP="00B20541">
      <w:pPr>
        <w:pStyle w:val="31"/>
        <w:numPr>
          <w:ilvl w:val="0"/>
          <w:numId w:val="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He enjoys singing.</w:t>
      </w:r>
    </w:p>
    <w:p w14:paraId="4648559D" w14:textId="77777777" w:rsidR="00B20541" w:rsidRPr="004E77B4" w:rsidRDefault="00B20541" w:rsidP="00B20541">
      <w:pPr>
        <w:pStyle w:val="31"/>
        <w:numPr>
          <w:ilvl w:val="0"/>
          <w:numId w:val="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They want to leave.</w:t>
      </w:r>
    </w:p>
    <w:p w14:paraId="60094A0A"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5. "I am interested in learning new skills." The word "learning" is:</w:t>
      </w:r>
    </w:p>
    <w:p w14:paraId="5F6A51F3" w14:textId="77777777" w:rsidR="00B20541" w:rsidRPr="004E77B4" w:rsidRDefault="00B20541" w:rsidP="00B20541">
      <w:pPr>
        <w:pStyle w:val="31"/>
        <w:numPr>
          <w:ilvl w:val="0"/>
          <w:numId w:val="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A gerund (noun)</w:t>
      </w:r>
    </w:p>
    <w:p w14:paraId="0CD6BBD6" w14:textId="77777777" w:rsidR="00B20541" w:rsidRPr="004E77B4" w:rsidRDefault="00B20541" w:rsidP="00B20541">
      <w:pPr>
        <w:pStyle w:val="31"/>
        <w:numPr>
          <w:ilvl w:val="0"/>
          <w:numId w:val="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A present participle (adjective)</w:t>
      </w:r>
    </w:p>
    <w:p w14:paraId="24F0AB14" w14:textId="77777777" w:rsidR="00B20541" w:rsidRPr="004E77B4" w:rsidRDefault="00B20541" w:rsidP="00B20541">
      <w:pPr>
        <w:pStyle w:val="31"/>
        <w:numPr>
          <w:ilvl w:val="0"/>
          <w:numId w:val="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An infinitive</w:t>
      </w:r>
    </w:p>
    <w:p w14:paraId="3FDFE9CB" w14:textId="77777777" w:rsidR="00B20541" w:rsidRPr="004E77B4" w:rsidRDefault="00B20541" w:rsidP="00B20541">
      <w:pPr>
        <w:pStyle w:val="31"/>
        <w:numPr>
          <w:ilvl w:val="0"/>
          <w:numId w:val="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A finite verb</w:t>
      </w:r>
    </w:p>
    <w:p w14:paraId="0C18EE2F"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Answer Key: 1-C | 2-B | 3-C | 4-B | 5-A</w:t>
      </w:r>
    </w:p>
    <w:p w14:paraId="337647F5" w14:textId="77777777" w:rsidR="00B20541" w:rsidRPr="004E77B4" w:rsidRDefault="00FB1871" w:rsidP="00B20541">
      <w:pPr>
        <w:rPr>
          <w:rFonts w:cs="Times New Roman"/>
          <w:sz w:val="24"/>
          <w:szCs w:val="24"/>
        </w:rPr>
      </w:pPr>
      <w:r>
        <w:rPr>
          <w:rFonts w:cs="Times New Roman"/>
          <w:sz w:val="24"/>
          <w:szCs w:val="24"/>
        </w:rPr>
        <w:pict w14:anchorId="70FB742D">
          <v:rect id="_x0000_i1031" style="width:484.45pt;height:1.5pt" o:hralign="center" o:hrstd="t" o:hr="t" fillcolor="#a0a0a0" stroked="f"/>
        </w:pict>
      </w:r>
    </w:p>
    <w:p w14:paraId="5BB35566"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6. Engaging Tasks</w:t>
      </w:r>
    </w:p>
    <w:p w14:paraId="09E00A44"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1: Discussion (Pair Work)</w:t>
      </w:r>
    </w:p>
    <w:p w14:paraId="72F68EDE"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Discuss with your partner: </w:t>
      </w:r>
      <w:r w:rsidRPr="004E77B4">
        <w:rPr>
          <w:rFonts w:cs="Times New Roman"/>
          <w:i/>
          <w:iCs/>
          <w:color w:val="0D0D0D"/>
          <w:sz w:val="24"/>
          <w:szCs w:val="24"/>
        </w:rPr>
        <w:t>Why do you think English uses non-finite verbs? How would the language be different without them? Give examples.</w:t>
      </w:r>
    </w:p>
    <w:p w14:paraId="77D3D561"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2: Writing Challenge</w:t>
      </w:r>
    </w:p>
    <w:p w14:paraId="14ADD876"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Write a short paragraph (6–8 sentences) about your </w:t>
      </w:r>
      <w:r w:rsidRPr="004E77B4">
        <w:rPr>
          <w:rFonts w:cs="Times New Roman"/>
          <w:color w:val="000000"/>
          <w:sz w:val="24"/>
          <w:szCs w:val="24"/>
        </w:rPr>
        <w:t>hobby</w:t>
      </w:r>
      <w:r w:rsidRPr="004E77B4">
        <w:rPr>
          <w:rFonts w:cs="Times New Roman"/>
          <w:color w:val="0D0D0D"/>
          <w:sz w:val="24"/>
          <w:szCs w:val="24"/>
        </w:rPr>
        <w:t xml:space="preserve">. Use </w:t>
      </w:r>
      <w:r w:rsidRPr="004E77B4">
        <w:rPr>
          <w:rFonts w:cs="Times New Roman"/>
          <w:color w:val="000000"/>
          <w:sz w:val="24"/>
          <w:szCs w:val="24"/>
        </w:rPr>
        <w:t>at least one infinitive, one gerund, and one participle</w:t>
      </w:r>
      <w:r w:rsidRPr="004E77B4">
        <w:rPr>
          <w:rFonts w:cs="Times New Roman"/>
          <w:color w:val="0D0D0D"/>
          <w:sz w:val="24"/>
          <w:szCs w:val="24"/>
        </w:rPr>
        <w:t>. Underline and label each.</w:t>
      </w:r>
    </w:p>
    <w:p w14:paraId="6C55E1D5"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3: Problem-Solving</w:t>
      </w:r>
    </w:p>
    <w:p w14:paraId="35C5A6B5"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The following paragraph has </w:t>
      </w:r>
      <w:r w:rsidRPr="004E77B4">
        <w:rPr>
          <w:rFonts w:cs="Times New Roman"/>
          <w:color w:val="000000"/>
          <w:sz w:val="24"/>
          <w:szCs w:val="24"/>
        </w:rPr>
        <w:t>5 errors</w:t>
      </w:r>
      <w:r w:rsidRPr="004E77B4">
        <w:rPr>
          <w:rFonts w:cs="Times New Roman"/>
          <w:color w:val="0D0D0D"/>
          <w:sz w:val="24"/>
          <w:szCs w:val="24"/>
        </w:rPr>
        <w:t xml:space="preserve"> related to non-finite verbs. Find and correct them.</w:t>
      </w:r>
    </w:p>
    <w:p w14:paraId="7A99512E" w14:textId="77777777" w:rsidR="00B20541" w:rsidRPr="004E77B4" w:rsidRDefault="00B20541" w:rsidP="00B20541">
      <w:pPr>
        <w:pStyle w:val="31"/>
        <w:shd w:val="clear" w:color="auto" w:fill="F8F8F8"/>
        <w:spacing w:line="420" w:lineRule="atLeast"/>
        <w:rPr>
          <w:rFonts w:cs="Times New Roman"/>
          <w:sz w:val="24"/>
          <w:szCs w:val="24"/>
        </w:rPr>
      </w:pPr>
      <w:r w:rsidRPr="004E77B4">
        <w:rPr>
          <w:rFonts w:cs="Times New Roman"/>
          <w:i/>
          <w:iCs/>
          <w:sz w:val="24"/>
          <w:szCs w:val="24"/>
        </w:rPr>
        <w:t>To swimming in the lake is fun. My friend enjoy to fish. We saw a frog jumped into the water. I like sitting and watched the clouds. Our plan is to goes back tomorrow.</w:t>
      </w:r>
    </w:p>
    <w:p w14:paraId="66CC5356"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4: Creative Challenge</w:t>
      </w:r>
    </w:p>
    <w:p w14:paraId="47A5ED5F"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Create a </w:t>
      </w:r>
      <w:r w:rsidRPr="004E77B4">
        <w:rPr>
          <w:rFonts w:cs="Times New Roman"/>
          <w:color w:val="000000"/>
          <w:sz w:val="24"/>
          <w:szCs w:val="24"/>
        </w:rPr>
        <w:t>"Non-Finite Verb Poem"</w:t>
      </w:r>
      <w:r w:rsidRPr="004E77B4">
        <w:rPr>
          <w:rFonts w:cs="Times New Roman"/>
          <w:color w:val="0D0D0D"/>
          <w:sz w:val="24"/>
          <w:szCs w:val="24"/>
        </w:rPr>
        <w:t xml:space="preserve"> — 4 lines where every line starts with a different non-finite verb form. Share with the class!</w:t>
      </w:r>
    </w:p>
    <w:p w14:paraId="43903B44" w14:textId="77777777" w:rsidR="00B20541" w:rsidRPr="004E77B4" w:rsidRDefault="00FB1871" w:rsidP="00B20541">
      <w:pPr>
        <w:rPr>
          <w:rFonts w:cs="Times New Roman"/>
          <w:sz w:val="24"/>
          <w:szCs w:val="24"/>
        </w:rPr>
      </w:pPr>
      <w:r>
        <w:rPr>
          <w:rFonts w:cs="Times New Roman"/>
          <w:sz w:val="24"/>
          <w:szCs w:val="24"/>
        </w:rPr>
        <w:pict w14:anchorId="79A4DFA0">
          <v:rect id="_x0000_i1032" style="width:484.45pt;height:1.5pt" o:hralign="center" o:hrstd="t" o:hr="t" fillcolor="#a0a0a0" stroked="f"/>
        </w:pict>
      </w:r>
    </w:p>
    <w:p w14:paraId="0F3E6CCF"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decorative divider with small verb symbols — "to + V", "V-</w:t>
      </w:r>
      <w:proofErr w:type="spellStart"/>
      <w:r w:rsidRPr="004E77B4">
        <w:rPr>
          <w:rFonts w:cs="Times New Roman"/>
          <w:color w:val="000000"/>
          <w:sz w:val="24"/>
          <w:szCs w:val="24"/>
        </w:rPr>
        <w:t>ing</w:t>
      </w:r>
      <w:proofErr w:type="spellEnd"/>
      <w:r w:rsidRPr="004E77B4">
        <w:rPr>
          <w:rFonts w:cs="Times New Roman"/>
          <w:color w:val="000000"/>
          <w:sz w:val="24"/>
          <w:szCs w:val="24"/>
        </w:rPr>
        <w:t>", "V-ed"]</w:t>
      </w:r>
    </w:p>
    <w:p w14:paraId="68E0F127" w14:textId="57839FC7" w:rsidR="00B20541" w:rsidRPr="004E77B4" w:rsidRDefault="00B20541" w:rsidP="00B20541">
      <w:pPr>
        <w:rPr>
          <w:rFonts w:cs="Times New Roman"/>
          <w:sz w:val="24"/>
          <w:szCs w:val="24"/>
        </w:rPr>
      </w:pPr>
    </w:p>
    <w:p w14:paraId="1890489A" w14:textId="2B50D838" w:rsidR="00B20541" w:rsidRPr="004E77B4" w:rsidRDefault="00B20541" w:rsidP="00B20541">
      <w:pPr>
        <w:rPr>
          <w:rFonts w:cs="Times New Roman"/>
          <w:sz w:val="24"/>
          <w:szCs w:val="24"/>
        </w:rPr>
      </w:pPr>
    </w:p>
    <w:p w14:paraId="2F0620AB" w14:textId="30CC5E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240"/>
        <w:outlineLvl w:val="0"/>
        <w:rPr>
          <w:rFonts w:cs="Times New Roman"/>
          <w:color w:val="000000"/>
          <w:kern w:val="36"/>
          <w:sz w:val="24"/>
          <w:szCs w:val="24"/>
        </w:rPr>
      </w:pPr>
      <w:r w:rsidRPr="004E77B4">
        <w:rPr>
          <w:rFonts w:eastAsia="Times New Roman" w:cs="Times New Roman"/>
          <w:color w:val="000000"/>
          <w:kern w:val="36"/>
          <w:sz w:val="24"/>
          <w:szCs w:val="24"/>
        </w:rPr>
        <w:t xml:space="preserve">Topic 26. </w:t>
      </w:r>
      <w:r w:rsidRPr="004E77B4">
        <w:rPr>
          <w:rFonts w:cs="Times New Roman"/>
          <w:color w:val="000000"/>
          <w:kern w:val="36"/>
          <w:sz w:val="24"/>
          <w:szCs w:val="24"/>
        </w:rPr>
        <w:t>Vocabulary: Health</w:t>
      </w:r>
    </w:p>
    <w:p w14:paraId="19201C6F"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wide banner illustration showing a stethoscope, fruits, vegetables, a running shoe, and a heart rate monitor]</w:t>
      </w:r>
    </w:p>
    <w:p w14:paraId="7FEF9FC5" w14:textId="77777777" w:rsidR="00B20541" w:rsidRPr="004E77B4" w:rsidRDefault="00FB1871" w:rsidP="00B20541">
      <w:pPr>
        <w:rPr>
          <w:rFonts w:cs="Times New Roman"/>
          <w:sz w:val="24"/>
          <w:szCs w:val="24"/>
        </w:rPr>
      </w:pPr>
      <w:r>
        <w:rPr>
          <w:rFonts w:cs="Times New Roman"/>
          <w:sz w:val="24"/>
          <w:szCs w:val="24"/>
        </w:rPr>
        <w:pict w14:anchorId="02FD9951">
          <v:rect id="_x0000_i1033" style="width:484.45pt;height:1.5pt" o:hralign="center" o:hrstd="t" o:hr="t" fillcolor="#a0a0a0" stroked="f"/>
        </w:pict>
      </w:r>
    </w:p>
    <w:p w14:paraId="26D1336B"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1. Essential Health Vocabulary</w:t>
      </w:r>
    </w:p>
    <w:p w14:paraId="42AE443F"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doctor consulting with a patient in a clinic setting]</w:t>
      </w:r>
    </w:p>
    <w:p w14:paraId="327CFD74"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A. Common Health Problems</w:t>
      </w:r>
    </w:p>
    <w:tbl>
      <w:tblPr>
        <w:tblStyle w:val="TableNormal"/>
        <w:tblW w:w="10800"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211"/>
        <w:gridCol w:w="2262"/>
        <w:gridCol w:w="2697"/>
        <w:gridCol w:w="4630"/>
      </w:tblGrid>
      <w:tr w:rsidR="00B20541" w:rsidRPr="004E77B4" w14:paraId="75D11640"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00141972"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Word</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E20D6C6"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Pronunciation</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CDC31C9"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Meaning</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66EDAEA"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Example Sentence</w:t>
            </w:r>
          </w:p>
        </w:tc>
      </w:tr>
      <w:tr w:rsidR="00B20541" w:rsidRPr="004E77B4" w14:paraId="4759106E"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714F8DE2" w14:textId="77777777" w:rsidR="00B20541" w:rsidRPr="004E77B4" w:rsidRDefault="00B20541">
            <w:pPr>
              <w:pStyle w:val="31"/>
              <w:rPr>
                <w:rFonts w:cs="Times New Roman"/>
                <w:color w:val="171717"/>
                <w:sz w:val="24"/>
                <w:szCs w:val="24"/>
              </w:rPr>
            </w:pPr>
            <w:r w:rsidRPr="004E77B4">
              <w:rPr>
                <w:rFonts w:cs="Times New Roman"/>
                <w:color w:val="171717"/>
                <w:sz w:val="24"/>
                <w:szCs w:val="24"/>
              </w:rPr>
              <w:t>Headache</w:t>
            </w:r>
          </w:p>
        </w:tc>
        <w:tc>
          <w:tcPr>
            <w:tcW w:w="0" w:type="auto"/>
            <w:tcBorders>
              <w:top w:val="nil"/>
              <w:left w:val="nil"/>
              <w:bottom w:val="nil"/>
              <w:right w:val="nil"/>
            </w:tcBorders>
            <w:tcMar>
              <w:top w:w="137" w:type="dxa"/>
              <w:left w:w="0" w:type="dxa"/>
              <w:bottom w:w="137" w:type="dxa"/>
              <w:right w:w="0" w:type="dxa"/>
            </w:tcMar>
            <w:vAlign w:val="bottom"/>
            <w:hideMark/>
          </w:tcPr>
          <w:p w14:paraId="14030207" w14:textId="77777777" w:rsidR="00B20541" w:rsidRPr="004E77B4" w:rsidRDefault="00B20541">
            <w:pPr>
              <w:pStyle w:val="31"/>
              <w:rPr>
                <w:rFonts w:cs="Times New Roman"/>
                <w:color w:val="171717"/>
                <w:sz w:val="24"/>
                <w:szCs w:val="24"/>
              </w:rPr>
            </w:pPr>
            <w:r w:rsidRPr="004E77B4">
              <w:rPr>
                <w:rFonts w:cs="Times New Roman"/>
                <w:color w:val="171717"/>
                <w:sz w:val="24"/>
                <w:szCs w:val="24"/>
              </w:rPr>
              <w:t>/ˈ</w:t>
            </w:r>
            <w:proofErr w:type="spellStart"/>
            <w:r w:rsidRPr="004E77B4">
              <w:rPr>
                <w:rFonts w:cs="Times New Roman"/>
                <w:color w:val="171717"/>
                <w:sz w:val="24"/>
                <w:szCs w:val="24"/>
              </w:rPr>
              <w:t>hedeɪk</w:t>
            </w:r>
            <w:proofErr w:type="spellEnd"/>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527181CF" w14:textId="77777777" w:rsidR="00B20541" w:rsidRPr="004E77B4" w:rsidRDefault="00B20541">
            <w:pPr>
              <w:pStyle w:val="31"/>
              <w:rPr>
                <w:rFonts w:cs="Times New Roman"/>
                <w:color w:val="171717"/>
                <w:sz w:val="24"/>
                <w:szCs w:val="24"/>
              </w:rPr>
            </w:pPr>
            <w:r w:rsidRPr="004E77B4">
              <w:rPr>
                <w:rFonts w:cs="Times New Roman"/>
                <w:color w:val="171717"/>
                <w:sz w:val="24"/>
                <w:szCs w:val="24"/>
              </w:rPr>
              <w:t>Pain in the head</w:t>
            </w:r>
          </w:p>
        </w:tc>
        <w:tc>
          <w:tcPr>
            <w:tcW w:w="0" w:type="auto"/>
            <w:tcBorders>
              <w:top w:val="nil"/>
              <w:left w:val="nil"/>
              <w:bottom w:val="nil"/>
              <w:right w:val="nil"/>
            </w:tcBorders>
            <w:tcMar>
              <w:top w:w="137" w:type="dxa"/>
              <w:left w:w="0" w:type="dxa"/>
              <w:bottom w:w="137" w:type="dxa"/>
              <w:right w:w="0" w:type="dxa"/>
            </w:tcMar>
            <w:vAlign w:val="bottom"/>
            <w:hideMark/>
          </w:tcPr>
          <w:p w14:paraId="678DD609"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I have a terrible headache.</w:t>
            </w:r>
          </w:p>
        </w:tc>
      </w:tr>
      <w:tr w:rsidR="00B20541" w:rsidRPr="004E77B4" w14:paraId="6FC4FAD1"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3ED81AC9" w14:textId="77777777" w:rsidR="00B20541" w:rsidRPr="004E77B4" w:rsidRDefault="00B20541">
            <w:pPr>
              <w:pStyle w:val="31"/>
              <w:rPr>
                <w:rFonts w:cs="Times New Roman"/>
                <w:color w:val="171717"/>
                <w:sz w:val="24"/>
                <w:szCs w:val="24"/>
              </w:rPr>
            </w:pPr>
            <w:r w:rsidRPr="004E77B4">
              <w:rPr>
                <w:rFonts w:cs="Times New Roman"/>
                <w:color w:val="171717"/>
                <w:sz w:val="24"/>
                <w:szCs w:val="24"/>
              </w:rPr>
              <w:t>Sore throat</w:t>
            </w:r>
          </w:p>
        </w:tc>
        <w:tc>
          <w:tcPr>
            <w:tcW w:w="0" w:type="auto"/>
            <w:tcBorders>
              <w:top w:val="nil"/>
              <w:left w:val="nil"/>
              <w:bottom w:val="nil"/>
              <w:right w:val="nil"/>
            </w:tcBorders>
            <w:tcMar>
              <w:top w:w="137" w:type="dxa"/>
              <w:left w:w="0" w:type="dxa"/>
              <w:bottom w:w="137" w:type="dxa"/>
              <w:right w:w="0" w:type="dxa"/>
            </w:tcMar>
            <w:vAlign w:val="bottom"/>
            <w:hideMark/>
          </w:tcPr>
          <w:p w14:paraId="03886E29" w14:textId="77777777" w:rsidR="00B20541" w:rsidRPr="004E77B4" w:rsidRDefault="00B20541">
            <w:pPr>
              <w:pStyle w:val="31"/>
              <w:rPr>
                <w:rFonts w:cs="Times New Roman"/>
                <w:color w:val="171717"/>
                <w:sz w:val="24"/>
                <w:szCs w:val="24"/>
              </w:rPr>
            </w:pPr>
            <w:r w:rsidRPr="004E77B4">
              <w:rPr>
                <w:rFonts w:cs="Times New Roman"/>
                <w:color w:val="171717"/>
                <w:sz w:val="24"/>
                <w:szCs w:val="24"/>
              </w:rPr>
              <w:t>/</w:t>
            </w:r>
            <w:proofErr w:type="spellStart"/>
            <w:r w:rsidRPr="004E77B4">
              <w:rPr>
                <w:rFonts w:cs="Times New Roman"/>
                <w:color w:val="171717"/>
                <w:sz w:val="24"/>
                <w:szCs w:val="24"/>
              </w:rPr>
              <w:t>sɔːr</w:t>
            </w:r>
            <w:proofErr w:type="spellEnd"/>
            <w:r w:rsidRPr="004E77B4">
              <w:rPr>
                <w:rFonts w:cs="Times New Roman"/>
                <w:color w:val="171717"/>
                <w:sz w:val="24"/>
                <w:szCs w:val="24"/>
              </w:rPr>
              <w:t xml:space="preserve"> </w:t>
            </w:r>
            <w:proofErr w:type="spellStart"/>
            <w:r w:rsidRPr="004E77B4">
              <w:rPr>
                <w:rFonts w:cs="Times New Roman"/>
                <w:color w:val="171717"/>
                <w:sz w:val="24"/>
                <w:szCs w:val="24"/>
              </w:rPr>
              <w:t>θroʊt</w:t>
            </w:r>
            <w:proofErr w:type="spellEnd"/>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23F6C5E8" w14:textId="77777777" w:rsidR="00B20541" w:rsidRPr="004E77B4" w:rsidRDefault="00B20541">
            <w:pPr>
              <w:pStyle w:val="31"/>
              <w:rPr>
                <w:rFonts w:cs="Times New Roman"/>
                <w:color w:val="171717"/>
                <w:sz w:val="24"/>
                <w:szCs w:val="24"/>
              </w:rPr>
            </w:pPr>
            <w:r w:rsidRPr="004E77B4">
              <w:rPr>
                <w:rFonts w:cs="Times New Roman"/>
                <w:color w:val="171717"/>
                <w:sz w:val="24"/>
                <w:szCs w:val="24"/>
              </w:rPr>
              <w:t>Painful throat</w:t>
            </w:r>
          </w:p>
        </w:tc>
        <w:tc>
          <w:tcPr>
            <w:tcW w:w="0" w:type="auto"/>
            <w:tcBorders>
              <w:top w:val="nil"/>
              <w:left w:val="nil"/>
              <w:bottom w:val="nil"/>
              <w:right w:val="nil"/>
            </w:tcBorders>
            <w:tcMar>
              <w:top w:w="137" w:type="dxa"/>
              <w:left w:w="0" w:type="dxa"/>
              <w:bottom w:w="137" w:type="dxa"/>
              <w:right w:w="0" w:type="dxa"/>
            </w:tcMar>
            <w:vAlign w:val="bottom"/>
            <w:hideMark/>
          </w:tcPr>
          <w:p w14:paraId="4D1312CC"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I can't swallow because of my sore throat.</w:t>
            </w:r>
          </w:p>
        </w:tc>
      </w:tr>
      <w:tr w:rsidR="00B20541" w:rsidRPr="004E77B4" w14:paraId="2D05D1FC"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72D7148A" w14:textId="77777777" w:rsidR="00B20541" w:rsidRPr="004E77B4" w:rsidRDefault="00B20541">
            <w:pPr>
              <w:pStyle w:val="31"/>
              <w:rPr>
                <w:rFonts w:cs="Times New Roman"/>
                <w:color w:val="171717"/>
                <w:sz w:val="24"/>
                <w:szCs w:val="24"/>
              </w:rPr>
            </w:pPr>
            <w:r w:rsidRPr="004E77B4">
              <w:rPr>
                <w:rFonts w:cs="Times New Roman"/>
                <w:color w:val="171717"/>
                <w:sz w:val="24"/>
                <w:szCs w:val="24"/>
              </w:rPr>
              <w:t>Fever</w:t>
            </w:r>
          </w:p>
        </w:tc>
        <w:tc>
          <w:tcPr>
            <w:tcW w:w="0" w:type="auto"/>
            <w:tcBorders>
              <w:top w:val="nil"/>
              <w:left w:val="nil"/>
              <w:bottom w:val="nil"/>
              <w:right w:val="nil"/>
            </w:tcBorders>
            <w:tcMar>
              <w:top w:w="137" w:type="dxa"/>
              <w:left w:w="0" w:type="dxa"/>
              <w:bottom w:w="137" w:type="dxa"/>
              <w:right w:w="0" w:type="dxa"/>
            </w:tcMar>
            <w:vAlign w:val="bottom"/>
            <w:hideMark/>
          </w:tcPr>
          <w:p w14:paraId="403BF2A3" w14:textId="77777777" w:rsidR="00B20541" w:rsidRPr="004E77B4" w:rsidRDefault="00B20541">
            <w:pPr>
              <w:pStyle w:val="31"/>
              <w:rPr>
                <w:rFonts w:cs="Times New Roman"/>
                <w:color w:val="171717"/>
                <w:sz w:val="24"/>
                <w:szCs w:val="24"/>
              </w:rPr>
            </w:pPr>
            <w:r w:rsidRPr="004E77B4">
              <w:rPr>
                <w:rFonts w:cs="Times New Roman"/>
                <w:color w:val="171717"/>
                <w:sz w:val="24"/>
                <w:szCs w:val="24"/>
              </w:rPr>
              <w:t>/ˈ</w:t>
            </w:r>
            <w:proofErr w:type="spellStart"/>
            <w:r w:rsidRPr="004E77B4">
              <w:rPr>
                <w:rFonts w:cs="Times New Roman"/>
                <w:color w:val="171717"/>
                <w:sz w:val="24"/>
                <w:szCs w:val="24"/>
              </w:rPr>
              <w:t>fiːvər</w:t>
            </w:r>
            <w:proofErr w:type="spellEnd"/>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56D81E78" w14:textId="77777777" w:rsidR="00B20541" w:rsidRPr="004E77B4" w:rsidRDefault="00B20541">
            <w:pPr>
              <w:pStyle w:val="31"/>
              <w:rPr>
                <w:rFonts w:cs="Times New Roman"/>
                <w:color w:val="171717"/>
                <w:sz w:val="24"/>
                <w:szCs w:val="24"/>
              </w:rPr>
            </w:pPr>
            <w:r w:rsidRPr="004E77B4">
              <w:rPr>
                <w:rFonts w:cs="Times New Roman"/>
                <w:color w:val="171717"/>
                <w:sz w:val="24"/>
                <w:szCs w:val="24"/>
              </w:rPr>
              <w:t>High body temperature</w:t>
            </w:r>
          </w:p>
        </w:tc>
        <w:tc>
          <w:tcPr>
            <w:tcW w:w="0" w:type="auto"/>
            <w:tcBorders>
              <w:top w:val="nil"/>
              <w:left w:val="nil"/>
              <w:bottom w:val="nil"/>
              <w:right w:val="nil"/>
            </w:tcBorders>
            <w:tcMar>
              <w:top w:w="137" w:type="dxa"/>
              <w:left w:w="0" w:type="dxa"/>
              <w:bottom w:w="137" w:type="dxa"/>
              <w:right w:w="0" w:type="dxa"/>
            </w:tcMar>
            <w:vAlign w:val="bottom"/>
            <w:hideMark/>
          </w:tcPr>
          <w:p w14:paraId="3C15D7D5"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The child has a 39°C fever.</w:t>
            </w:r>
          </w:p>
        </w:tc>
      </w:tr>
      <w:tr w:rsidR="00B20541" w:rsidRPr="004E77B4" w14:paraId="3EA000A0"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53556E96" w14:textId="77777777" w:rsidR="00B20541" w:rsidRPr="004E77B4" w:rsidRDefault="00B20541">
            <w:pPr>
              <w:pStyle w:val="31"/>
              <w:rPr>
                <w:rFonts w:cs="Times New Roman"/>
                <w:color w:val="171717"/>
                <w:sz w:val="24"/>
                <w:szCs w:val="24"/>
              </w:rPr>
            </w:pPr>
            <w:r w:rsidRPr="004E77B4">
              <w:rPr>
                <w:rFonts w:cs="Times New Roman"/>
                <w:color w:val="171717"/>
                <w:sz w:val="24"/>
                <w:szCs w:val="24"/>
              </w:rPr>
              <w:t>Cough</w:t>
            </w:r>
          </w:p>
        </w:tc>
        <w:tc>
          <w:tcPr>
            <w:tcW w:w="0" w:type="auto"/>
            <w:tcBorders>
              <w:top w:val="nil"/>
              <w:left w:val="nil"/>
              <w:bottom w:val="nil"/>
              <w:right w:val="nil"/>
            </w:tcBorders>
            <w:tcMar>
              <w:top w:w="137" w:type="dxa"/>
              <w:left w:w="0" w:type="dxa"/>
              <w:bottom w:w="137" w:type="dxa"/>
              <w:right w:w="0" w:type="dxa"/>
            </w:tcMar>
            <w:vAlign w:val="bottom"/>
            <w:hideMark/>
          </w:tcPr>
          <w:p w14:paraId="0F80599F" w14:textId="77777777" w:rsidR="00B20541" w:rsidRPr="004E77B4" w:rsidRDefault="00B20541">
            <w:pPr>
              <w:pStyle w:val="31"/>
              <w:rPr>
                <w:rFonts w:cs="Times New Roman"/>
                <w:color w:val="171717"/>
                <w:sz w:val="24"/>
                <w:szCs w:val="24"/>
              </w:rPr>
            </w:pPr>
            <w:r w:rsidRPr="004E77B4">
              <w:rPr>
                <w:rFonts w:cs="Times New Roman"/>
                <w:color w:val="171717"/>
                <w:sz w:val="24"/>
                <w:szCs w:val="24"/>
              </w:rPr>
              <w:t>/</w:t>
            </w:r>
            <w:proofErr w:type="spellStart"/>
            <w:r w:rsidRPr="004E77B4">
              <w:rPr>
                <w:rFonts w:cs="Times New Roman"/>
                <w:color w:val="171717"/>
                <w:sz w:val="24"/>
                <w:szCs w:val="24"/>
              </w:rPr>
              <w:t>kɔːf</w:t>
            </w:r>
            <w:proofErr w:type="spellEnd"/>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49FAD62B" w14:textId="77777777" w:rsidR="00B20541" w:rsidRPr="004E77B4" w:rsidRDefault="00B20541">
            <w:pPr>
              <w:pStyle w:val="31"/>
              <w:rPr>
                <w:rFonts w:cs="Times New Roman"/>
                <w:color w:val="171717"/>
                <w:sz w:val="24"/>
                <w:szCs w:val="24"/>
              </w:rPr>
            </w:pPr>
            <w:r w:rsidRPr="004E77B4">
              <w:rPr>
                <w:rFonts w:cs="Times New Roman"/>
                <w:color w:val="171717"/>
                <w:sz w:val="24"/>
                <w:szCs w:val="24"/>
              </w:rPr>
              <w:t>Forceful air from lungs</w:t>
            </w:r>
          </w:p>
        </w:tc>
        <w:tc>
          <w:tcPr>
            <w:tcW w:w="0" w:type="auto"/>
            <w:tcBorders>
              <w:top w:val="nil"/>
              <w:left w:val="nil"/>
              <w:bottom w:val="nil"/>
              <w:right w:val="nil"/>
            </w:tcBorders>
            <w:tcMar>
              <w:top w:w="137" w:type="dxa"/>
              <w:left w:w="0" w:type="dxa"/>
              <w:bottom w:w="137" w:type="dxa"/>
              <w:right w:w="0" w:type="dxa"/>
            </w:tcMar>
            <w:vAlign w:val="bottom"/>
            <w:hideMark/>
          </w:tcPr>
          <w:p w14:paraId="36F70C4F"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His cough has lasted two weeks.</w:t>
            </w:r>
          </w:p>
        </w:tc>
      </w:tr>
      <w:tr w:rsidR="00B20541" w:rsidRPr="004E77B4" w14:paraId="79055AA3"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1B44D05F" w14:textId="77777777" w:rsidR="00B20541" w:rsidRPr="004E77B4" w:rsidRDefault="00B20541">
            <w:pPr>
              <w:pStyle w:val="31"/>
              <w:rPr>
                <w:rFonts w:cs="Times New Roman"/>
                <w:color w:val="171717"/>
                <w:sz w:val="24"/>
                <w:szCs w:val="24"/>
              </w:rPr>
            </w:pPr>
            <w:r w:rsidRPr="004E77B4">
              <w:rPr>
                <w:rFonts w:cs="Times New Roman"/>
                <w:color w:val="171717"/>
                <w:sz w:val="24"/>
                <w:szCs w:val="24"/>
              </w:rPr>
              <w:t>Allergy</w:t>
            </w:r>
          </w:p>
        </w:tc>
        <w:tc>
          <w:tcPr>
            <w:tcW w:w="0" w:type="auto"/>
            <w:tcBorders>
              <w:top w:val="nil"/>
              <w:left w:val="nil"/>
              <w:bottom w:val="nil"/>
              <w:right w:val="nil"/>
            </w:tcBorders>
            <w:tcMar>
              <w:top w:w="137" w:type="dxa"/>
              <w:left w:w="0" w:type="dxa"/>
              <w:bottom w:w="137" w:type="dxa"/>
              <w:right w:w="0" w:type="dxa"/>
            </w:tcMar>
            <w:vAlign w:val="bottom"/>
            <w:hideMark/>
          </w:tcPr>
          <w:p w14:paraId="39FA829C" w14:textId="77777777" w:rsidR="00B20541" w:rsidRPr="004E77B4" w:rsidRDefault="00B20541">
            <w:pPr>
              <w:pStyle w:val="31"/>
              <w:rPr>
                <w:rFonts w:cs="Times New Roman"/>
                <w:color w:val="171717"/>
                <w:sz w:val="24"/>
                <w:szCs w:val="24"/>
              </w:rPr>
            </w:pPr>
            <w:r w:rsidRPr="004E77B4">
              <w:rPr>
                <w:rFonts w:cs="Times New Roman"/>
                <w:color w:val="171717"/>
                <w:sz w:val="24"/>
                <w:szCs w:val="24"/>
              </w:rPr>
              <w:t>/ˈ</w:t>
            </w:r>
            <w:proofErr w:type="spellStart"/>
            <w:r w:rsidRPr="004E77B4">
              <w:rPr>
                <w:rFonts w:cs="Times New Roman"/>
                <w:color w:val="171717"/>
                <w:sz w:val="24"/>
                <w:szCs w:val="24"/>
              </w:rPr>
              <w:t>ælərdʒi</w:t>
            </w:r>
            <w:proofErr w:type="spellEnd"/>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5A717A0E" w14:textId="77777777" w:rsidR="00B20541" w:rsidRPr="004E77B4" w:rsidRDefault="00B20541">
            <w:pPr>
              <w:pStyle w:val="31"/>
              <w:rPr>
                <w:rFonts w:cs="Times New Roman"/>
                <w:color w:val="171717"/>
                <w:sz w:val="24"/>
                <w:szCs w:val="24"/>
              </w:rPr>
            </w:pPr>
            <w:r w:rsidRPr="004E77B4">
              <w:rPr>
                <w:rFonts w:cs="Times New Roman"/>
                <w:color w:val="171717"/>
                <w:sz w:val="24"/>
                <w:szCs w:val="24"/>
              </w:rPr>
              <w:t>Immune system reaction</w:t>
            </w:r>
          </w:p>
        </w:tc>
        <w:tc>
          <w:tcPr>
            <w:tcW w:w="0" w:type="auto"/>
            <w:tcBorders>
              <w:top w:val="nil"/>
              <w:left w:val="nil"/>
              <w:bottom w:val="nil"/>
              <w:right w:val="nil"/>
            </w:tcBorders>
            <w:tcMar>
              <w:top w:w="137" w:type="dxa"/>
              <w:left w:w="0" w:type="dxa"/>
              <w:bottom w:w="137" w:type="dxa"/>
              <w:right w:w="0" w:type="dxa"/>
            </w:tcMar>
            <w:vAlign w:val="bottom"/>
            <w:hideMark/>
          </w:tcPr>
          <w:p w14:paraId="4E644DB1"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She has an allergy to peanuts.</w:t>
            </w:r>
          </w:p>
        </w:tc>
      </w:tr>
      <w:tr w:rsidR="00B20541" w:rsidRPr="004E77B4" w14:paraId="3DD3C5DE"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5D730929" w14:textId="77777777" w:rsidR="00B20541" w:rsidRPr="004E77B4" w:rsidRDefault="00B20541">
            <w:pPr>
              <w:pStyle w:val="31"/>
              <w:rPr>
                <w:rFonts w:cs="Times New Roman"/>
                <w:color w:val="171717"/>
                <w:sz w:val="24"/>
                <w:szCs w:val="24"/>
              </w:rPr>
            </w:pPr>
            <w:r w:rsidRPr="004E77B4">
              <w:rPr>
                <w:rFonts w:cs="Times New Roman"/>
                <w:color w:val="171717"/>
                <w:sz w:val="24"/>
                <w:szCs w:val="24"/>
              </w:rPr>
              <w:t>Asthma</w:t>
            </w:r>
          </w:p>
        </w:tc>
        <w:tc>
          <w:tcPr>
            <w:tcW w:w="0" w:type="auto"/>
            <w:tcBorders>
              <w:top w:val="nil"/>
              <w:left w:val="nil"/>
              <w:bottom w:val="nil"/>
              <w:right w:val="nil"/>
            </w:tcBorders>
            <w:tcMar>
              <w:top w:w="137" w:type="dxa"/>
              <w:left w:w="0" w:type="dxa"/>
              <w:bottom w:w="137" w:type="dxa"/>
              <w:right w:w="0" w:type="dxa"/>
            </w:tcMar>
            <w:vAlign w:val="bottom"/>
            <w:hideMark/>
          </w:tcPr>
          <w:p w14:paraId="2133641B" w14:textId="77777777" w:rsidR="00B20541" w:rsidRPr="004E77B4" w:rsidRDefault="00B20541">
            <w:pPr>
              <w:pStyle w:val="31"/>
              <w:rPr>
                <w:rFonts w:cs="Times New Roman"/>
                <w:color w:val="171717"/>
                <w:sz w:val="24"/>
                <w:szCs w:val="24"/>
              </w:rPr>
            </w:pPr>
            <w:r w:rsidRPr="004E77B4">
              <w:rPr>
                <w:rFonts w:cs="Times New Roman"/>
                <w:color w:val="171717"/>
                <w:sz w:val="24"/>
                <w:szCs w:val="24"/>
              </w:rPr>
              <w:t>/ˈ</w:t>
            </w:r>
            <w:proofErr w:type="spellStart"/>
            <w:r w:rsidRPr="004E77B4">
              <w:rPr>
                <w:rFonts w:cs="Times New Roman"/>
                <w:color w:val="171717"/>
                <w:sz w:val="24"/>
                <w:szCs w:val="24"/>
              </w:rPr>
              <w:t>æzmə</w:t>
            </w:r>
            <w:proofErr w:type="spellEnd"/>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4B941D19" w14:textId="77777777" w:rsidR="00B20541" w:rsidRPr="004E77B4" w:rsidRDefault="00B20541">
            <w:pPr>
              <w:pStyle w:val="31"/>
              <w:rPr>
                <w:rFonts w:cs="Times New Roman"/>
                <w:color w:val="171717"/>
                <w:sz w:val="24"/>
                <w:szCs w:val="24"/>
              </w:rPr>
            </w:pPr>
            <w:r w:rsidRPr="004E77B4">
              <w:rPr>
                <w:rFonts w:cs="Times New Roman"/>
                <w:color w:val="171717"/>
                <w:sz w:val="24"/>
                <w:szCs w:val="24"/>
              </w:rPr>
              <w:t>Breathing difficulty</w:t>
            </w:r>
          </w:p>
        </w:tc>
        <w:tc>
          <w:tcPr>
            <w:tcW w:w="0" w:type="auto"/>
            <w:tcBorders>
              <w:top w:val="nil"/>
              <w:left w:val="nil"/>
              <w:bottom w:val="nil"/>
              <w:right w:val="nil"/>
            </w:tcBorders>
            <w:tcMar>
              <w:top w:w="137" w:type="dxa"/>
              <w:left w:w="0" w:type="dxa"/>
              <w:bottom w:w="137" w:type="dxa"/>
              <w:right w:w="0" w:type="dxa"/>
            </w:tcMar>
            <w:vAlign w:val="bottom"/>
            <w:hideMark/>
          </w:tcPr>
          <w:p w14:paraId="0C2D3841"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He carries an inhaler for asthma.</w:t>
            </w:r>
          </w:p>
        </w:tc>
      </w:tr>
      <w:tr w:rsidR="00B20541" w:rsidRPr="004E77B4" w14:paraId="7FB6AD7D"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005AAE98" w14:textId="77777777" w:rsidR="00B20541" w:rsidRPr="004E77B4" w:rsidRDefault="00B20541">
            <w:pPr>
              <w:pStyle w:val="31"/>
              <w:rPr>
                <w:rFonts w:cs="Times New Roman"/>
                <w:color w:val="171717"/>
                <w:sz w:val="24"/>
                <w:szCs w:val="24"/>
              </w:rPr>
            </w:pPr>
            <w:r w:rsidRPr="004E77B4">
              <w:rPr>
                <w:rFonts w:cs="Times New Roman"/>
                <w:color w:val="171717"/>
                <w:sz w:val="24"/>
                <w:szCs w:val="24"/>
              </w:rPr>
              <w:t>Fracture</w:t>
            </w:r>
          </w:p>
        </w:tc>
        <w:tc>
          <w:tcPr>
            <w:tcW w:w="0" w:type="auto"/>
            <w:tcBorders>
              <w:top w:val="nil"/>
              <w:left w:val="nil"/>
              <w:bottom w:val="nil"/>
              <w:right w:val="nil"/>
            </w:tcBorders>
            <w:tcMar>
              <w:top w:w="137" w:type="dxa"/>
              <w:left w:w="0" w:type="dxa"/>
              <w:bottom w:w="137" w:type="dxa"/>
              <w:right w:w="0" w:type="dxa"/>
            </w:tcMar>
            <w:vAlign w:val="bottom"/>
            <w:hideMark/>
          </w:tcPr>
          <w:p w14:paraId="31E8A1A3" w14:textId="77777777" w:rsidR="00B20541" w:rsidRPr="004E77B4" w:rsidRDefault="00B20541">
            <w:pPr>
              <w:pStyle w:val="31"/>
              <w:rPr>
                <w:rFonts w:cs="Times New Roman"/>
                <w:color w:val="171717"/>
                <w:sz w:val="24"/>
                <w:szCs w:val="24"/>
              </w:rPr>
            </w:pPr>
            <w:r w:rsidRPr="004E77B4">
              <w:rPr>
                <w:rFonts w:cs="Times New Roman"/>
                <w:color w:val="171717"/>
                <w:sz w:val="24"/>
                <w:szCs w:val="24"/>
              </w:rPr>
              <w:t>/ˈ</w:t>
            </w:r>
            <w:proofErr w:type="spellStart"/>
            <w:r w:rsidRPr="004E77B4">
              <w:rPr>
                <w:rFonts w:cs="Times New Roman"/>
                <w:color w:val="171717"/>
                <w:sz w:val="24"/>
                <w:szCs w:val="24"/>
              </w:rPr>
              <w:t>fræktʃər</w:t>
            </w:r>
            <w:proofErr w:type="spellEnd"/>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448DA855" w14:textId="77777777" w:rsidR="00B20541" w:rsidRPr="004E77B4" w:rsidRDefault="00B20541">
            <w:pPr>
              <w:pStyle w:val="31"/>
              <w:rPr>
                <w:rFonts w:cs="Times New Roman"/>
                <w:color w:val="171717"/>
                <w:sz w:val="24"/>
                <w:szCs w:val="24"/>
              </w:rPr>
            </w:pPr>
            <w:r w:rsidRPr="004E77B4">
              <w:rPr>
                <w:rFonts w:cs="Times New Roman"/>
                <w:color w:val="171717"/>
                <w:sz w:val="24"/>
                <w:szCs w:val="24"/>
              </w:rPr>
              <w:t>Broken bone</w:t>
            </w:r>
          </w:p>
        </w:tc>
        <w:tc>
          <w:tcPr>
            <w:tcW w:w="0" w:type="auto"/>
            <w:tcBorders>
              <w:top w:val="nil"/>
              <w:left w:val="nil"/>
              <w:bottom w:val="nil"/>
              <w:right w:val="nil"/>
            </w:tcBorders>
            <w:tcMar>
              <w:top w:w="137" w:type="dxa"/>
              <w:left w:w="0" w:type="dxa"/>
              <w:bottom w:w="137" w:type="dxa"/>
              <w:right w:w="0" w:type="dxa"/>
            </w:tcMar>
            <w:vAlign w:val="bottom"/>
            <w:hideMark/>
          </w:tcPr>
          <w:p w14:paraId="097F9D00"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She suffered a wrist fracture.</w:t>
            </w:r>
          </w:p>
        </w:tc>
      </w:tr>
      <w:tr w:rsidR="00B20541" w:rsidRPr="004E77B4" w14:paraId="57926511"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1E2A7FDC" w14:textId="77777777" w:rsidR="00B20541" w:rsidRPr="004E77B4" w:rsidRDefault="00B20541">
            <w:pPr>
              <w:pStyle w:val="31"/>
              <w:rPr>
                <w:rFonts w:cs="Times New Roman"/>
                <w:color w:val="171717"/>
                <w:sz w:val="24"/>
                <w:szCs w:val="24"/>
              </w:rPr>
            </w:pPr>
            <w:r w:rsidRPr="004E77B4">
              <w:rPr>
                <w:rFonts w:cs="Times New Roman"/>
                <w:color w:val="171717"/>
                <w:sz w:val="24"/>
                <w:szCs w:val="24"/>
              </w:rPr>
              <w:t>Obesity</w:t>
            </w:r>
          </w:p>
        </w:tc>
        <w:tc>
          <w:tcPr>
            <w:tcW w:w="0" w:type="auto"/>
            <w:tcBorders>
              <w:top w:val="nil"/>
              <w:left w:val="nil"/>
              <w:bottom w:val="nil"/>
              <w:right w:val="nil"/>
            </w:tcBorders>
            <w:tcMar>
              <w:top w:w="137" w:type="dxa"/>
              <w:left w:w="0" w:type="dxa"/>
              <w:bottom w:w="137" w:type="dxa"/>
              <w:right w:w="0" w:type="dxa"/>
            </w:tcMar>
            <w:vAlign w:val="bottom"/>
            <w:hideMark/>
          </w:tcPr>
          <w:p w14:paraId="5F77E0AE" w14:textId="77777777" w:rsidR="00B20541" w:rsidRPr="004E77B4" w:rsidRDefault="00B20541">
            <w:pPr>
              <w:pStyle w:val="31"/>
              <w:rPr>
                <w:rFonts w:cs="Times New Roman"/>
                <w:color w:val="171717"/>
                <w:sz w:val="24"/>
                <w:szCs w:val="24"/>
              </w:rPr>
            </w:pPr>
            <w:r w:rsidRPr="004E77B4">
              <w:rPr>
                <w:rFonts w:cs="Times New Roman"/>
                <w:color w:val="171717"/>
                <w:sz w:val="24"/>
                <w:szCs w:val="24"/>
              </w:rPr>
              <w:t>/</w:t>
            </w:r>
            <w:proofErr w:type="spellStart"/>
            <w:r w:rsidRPr="004E77B4">
              <w:rPr>
                <w:rFonts w:cs="Times New Roman"/>
                <w:color w:val="171717"/>
                <w:sz w:val="24"/>
                <w:szCs w:val="24"/>
              </w:rPr>
              <w:t>oʊˈbiːsəti</w:t>
            </w:r>
            <w:proofErr w:type="spellEnd"/>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14F3512D" w14:textId="77777777" w:rsidR="00B20541" w:rsidRPr="004E77B4" w:rsidRDefault="00B20541">
            <w:pPr>
              <w:pStyle w:val="31"/>
              <w:rPr>
                <w:rFonts w:cs="Times New Roman"/>
                <w:color w:val="171717"/>
                <w:sz w:val="24"/>
                <w:szCs w:val="24"/>
              </w:rPr>
            </w:pPr>
            <w:r w:rsidRPr="004E77B4">
              <w:rPr>
                <w:rFonts w:cs="Times New Roman"/>
                <w:color w:val="171717"/>
                <w:sz w:val="24"/>
                <w:szCs w:val="24"/>
              </w:rPr>
              <w:t>Extremely overweight</w:t>
            </w:r>
          </w:p>
        </w:tc>
        <w:tc>
          <w:tcPr>
            <w:tcW w:w="0" w:type="auto"/>
            <w:tcBorders>
              <w:top w:val="nil"/>
              <w:left w:val="nil"/>
              <w:bottom w:val="nil"/>
              <w:right w:val="nil"/>
            </w:tcBorders>
            <w:tcMar>
              <w:top w:w="137" w:type="dxa"/>
              <w:left w:w="0" w:type="dxa"/>
              <w:bottom w:w="137" w:type="dxa"/>
              <w:right w:w="0" w:type="dxa"/>
            </w:tcMar>
            <w:vAlign w:val="bottom"/>
            <w:hideMark/>
          </w:tcPr>
          <w:p w14:paraId="557DD648"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Obesity increases health risks.</w:t>
            </w:r>
          </w:p>
        </w:tc>
      </w:tr>
      <w:tr w:rsidR="00B20541" w:rsidRPr="004E77B4" w14:paraId="628D891D"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263C2002" w14:textId="77777777" w:rsidR="00B20541" w:rsidRPr="004E77B4" w:rsidRDefault="00B20541">
            <w:pPr>
              <w:pStyle w:val="31"/>
              <w:rPr>
                <w:rFonts w:cs="Times New Roman"/>
                <w:color w:val="171717"/>
                <w:sz w:val="24"/>
                <w:szCs w:val="24"/>
              </w:rPr>
            </w:pPr>
            <w:r w:rsidRPr="004E77B4">
              <w:rPr>
                <w:rFonts w:cs="Times New Roman"/>
                <w:color w:val="171717"/>
                <w:sz w:val="24"/>
                <w:szCs w:val="24"/>
              </w:rPr>
              <w:t>Insomnia</w:t>
            </w:r>
          </w:p>
        </w:tc>
        <w:tc>
          <w:tcPr>
            <w:tcW w:w="0" w:type="auto"/>
            <w:tcBorders>
              <w:top w:val="nil"/>
              <w:left w:val="nil"/>
              <w:bottom w:val="nil"/>
              <w:right w:val="nil"/>
            </w:tcBorders>
            <w:tcMar>
              <w:top w:w="137" w:type="dxa"/>
              <w:left w:w="0" w:type="dxa"/>
              <w:bottom w:w="137" w:type="dxa"/>
              <w:right w:w="0" w:type="dxa"/>
            </w:tcMar>
            <w:vAlign w:val="bottom"/>
            <w:hideMark/>
          </w:tcPr>
          <w:p w14:paraId="6BA4B69B" w14:textId="77777777" w:rsidR="00B20541" w:rsidRPr="004E77B4" w:rsidRDefault="00B20541">
            <w:pPr>
              <w:pStyle w:val="31"/>
              <w:rPr>
                <w:rFonts w:cs="Times New Roman"/>
                <w:color w:val="171717"/>
                <w:sz w:val="24"/>
                <w:szCs w:val="24"/>
              </w:rPr>
            </w:pPr>
            <w:r w:rsidRPr="004E77B4">
              <w:rPr>
                <w:rFonts w:cs="Times New Roman"/>
                <w:color w:val="171717"/>
                <w:sz w:val="24"/>
                <w:szCs w:val="24"/>
              </w:rPr>
              <w:t>/</w:t>
            </w:r>
            <w:proofErr w:type="spellStart"/>
            <w:r w:rsidRPr="004E77B4">
              <w:rPr>
                <w:rFonts w:cs="Times New Roman"/>
                <w:color w:val="171717"/>
                <w:sz w:val="24"/>
                <w:szCs w:val="24"/>
              </w:rPr>
              <w:t>ɪnˈsɒmniə</w:t>
            </w:r>
            <w:proofErr w:type="spellEnd"/>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28FE35E5" w14:textId="77777777" w:rsidR="00B20541" w:rsidRPr="004E77B4" w:rsidRDefault="00B20541">
            <w:pPr>
              <w:pStyle w:val="31"/>
              <w:rPr>
                <w:rFonts w:cs="Times New Roman"/>
                <w:color w:val="171717"/>
                <w:sz w:val="24"/>
                <w:szCs w:val="24"/>
              </w:rPr>
            </w:pPr>
            <w:r w:rsidRPr="004E77B4">
              <w:rPr>
                <w:rFonts w:cs="Times New Roman"/>
                <w:color w:val="171717"/>
                <w:sz w:val="24"/>
                <w:szCs w:val="24"/>
              </w:rPr>
              <w:t>Inability to sleep</w:t>
            </w:r>
          </w:p>
        </w:tc>
        <w:tc>
          <w:tcPr>
            <w:tcW w:w="0" w:type="auto"/>
            <w:tcBorders>
              <w:top w:val="nil"/>
              <w:left w:val="nil"/>
              <w:bottom w:val="nil"/>
              <w:right w:val="nil"/>
            </w:tcBorders>
            <w:tcMar>
              <w:top w:w="137" w:type="dxa"/>
              <w:left w:w="0" w:type="dxa"/>
              <w:bottom w:w="137" w:type="dxa"/>
              <w:right w:w="0" w:type="dxa"/>
            </w:tcMar>
            <w:vAlign w:val="bottom"/>
            <w:hideMark/>
          </w:tcPr>
          <w:p w14:paraId="3B666716"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Stress caused her insomnia.</w:t>
            </w:r>
          </w:p>
        </w:tc>
      </w:tr>
      <w:tr w:rsidR="00B20541" w:rsidRPr="004E77B4" w14:paraId="51F55E9D"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AD1FA5E" w14:textId="77777777" w:rsidR="00B20541" w:rsidRPr="004E77B4" w:rsidRDefault="00B20541">
            <w:pPr>
              <w:pStyle w:val="31"/>
              <w:rPr>
                <w:rFonts w:cs="Times New Roman"/>
                <w:color w:val="171717"/>
                <w:sz w:val="24"/>
                <w:szCs w:val="24"/>
              </w:rPr>
            </w:pPr>
            <w:r w:rsidRPr="004E77B4">
              <w:rPr>
                <w:rFonts w:cs="Times New Roman"/>
                <w:color w:val="171717"/>
                <w:sz w:val="24"/>
                <w:szCs w:val="24"/>
              </w:rPr>
              <w:t>Infection</w:t>
            </w:r>
          </w:p>
        </w:tc>
        <w:tc>
          <w:tcPr>
            <w:tcW w:w="0" w:type="auto"/>
            <w:tcBorders>
              <w:top w:val="nil"/>
              <w:left w:val="nil"/>
              <w:bottom w:val="nil"/>
              <w:right w:val="nil"/>
            </w:tcBorders>
            <w:tcMar>
              <w:top w:w="137" w:type="dxa"/>
              <w:left w:w="0" w:type="dxa"/>
              <w:bottom w:w="137" w:type="dxa"/>
              <w:right w:w="0" w:type="dxa"/>
            </w:tcMar>
            <w:vAlign w:val="bottom"/>
            <w:hideMark/>
          </w:tcPr>
          <w:p w14:paraId="147EEA60" w14:textId="77777777" w:rsidR="00B20541" w:rsidRPr="004E77B4" w:rsidRDefault="00B20541">
            <w:pPr>
              <w:pStyle w:val="31"/>
              <w:rPr>
                <w:rFonts w:cs="Times New Roman"/>
                <w:color w:val="171717"/>
                <w:sz w:val="24"/>
                <w:szCs w:val="24"/>
              </w:rPr>
            </w:pPr>
            <w:r w:rsidRPr="004E77B4">
              <w:rPr>
                <w:rFonts w:cs="Times New Roman"/>
                <w:color w:val="171717"/>
                <w:sz w:val="24"/>
                <w:szCs w:val="24"/>
              </w:rPr>
              <w:t>/</w:t>
            </w:r>
            <w:proofErr w:type="spellStart"/>
            <w:r w:rsidRPr="004E77B4">
              <w:rPr>
                <w:rFonts w:cs="Times New Roman"/>
                <w:color w:val="171717"/>
                <w:sz w:val="24"/>
                <w:szCs w:val="24"/>
              </w:rPr>
              <w:t>ɪnˈfekʃn</w:t>
            </w:r>
            <w:proofErr w:type="spellEnd"/>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63F23306" w14:textId="77777777" w:rsidR="00B20541" w:rsidRPr="004E77B4" w:rsidRDefault="00B20541">
            <w:pPr>
              <w:pStyle w:val="31"/>
              <w:rPr>
                <w:rFonts w:cs="Times New Roman"/>
                <w:color w:val="171717"/>
                <w:sz w:val="24"/>
                <w:szCs w:val="24"/>
              </w:rPr>
            </w:pPr>
            <w:r w:rsidRPr="004E77B4">
              <w:rPr>
                <w:rFonts w:cs="Times New Roman"/>
                <w:color w:val="171717"/>
                <w:sz w:val="24"/>
                <w:szCs w:val="24"/>
              </w:rPr>
              <w:t>Disease from germs</w:t>
            </w:r>
          </w:p>
        </w:tc>
        <w:tc>
          <w:tcPr>
            <w:tcW w:w="0" w:type="auto"/>
            <w:tcBorders>
              <w:top w:val="nil"/>
              <w:left w:val="nil"/>
              <w:bottom w:val="nil"/>
              <w:right w:val="nil"/>
            </w:tcBorders>
            <w:tcMar>
              <w:top w:w="137" w:type="dxa"/>
              <w:left w:w="0" w:type="dxa"/>
              <w:bottom w:w="137" w:type="dxa"/>
              <w:right w:w="0" w:type="dxa"/>
            </w:tcMar>
            <w:vAlign w:val="bottom"/>
            <w:hideMark/>
          </w:tcPr>
          <w:p w14:paraId="5D9C5853"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The wound developed an infection.</w:t>
            </w:r>
          </w:p>
        </w:tc>
      </w:tr>
    </w:tbl>
    <w:p w14:paraId="4D3B8D8B"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B. Medical Professionals &amp; Places</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870"/>
        <w:gridCol w:w="7858"/>
      </w:tblGrid>
      <w:tr w:rsidR="00B20541" w:rsidRPr="004E77B4" w14:paraId="29DDC006"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00B1E58B"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Word</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3BFA305"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Meaning</w:t>
            </w:r>
          </w:p>
        </w:tc>
      </w:tr>
      <w:tr w:rsidR="00B20541" w:rsidRPr="004E77B4" w14:paraId="58E54B23"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3B1C76E1" w14:textId="77777777" w:rsidR="00B20541" w:rsidRPr="004E77B4" w:rsidRDefault="00B20541">
            <w:pPr>
              <w:pStyle w:val="31"/>
              <w:rPr>
                <w:rFonts w:cs="Times New Roman"/>
                <w:color w:val="171717"/>
                <w:sz w:val="24"/>
                <w:szCs w:val="24"/>
              </w:rPr>
            </w:pPr>
            <w:r w:rsidRPr="004E77B4">
              <w:rPr>
                <w:rFonts w:cs="Times New Roman"/>
                <w:color w:val="171717"/>
                <w:sz w:val="24"/>
                <w:szCs w:val="24"/>
              </w:rPr>
              <w:t>Physician / Doctor</w:t>
            </w:r>
          </w:p>
        </w:tc>
        <w:tc>
          <w:tcPr>
            <w:tcW w:w="0" w:type="auto"/>
            <w:tcBorders>
              <w:top w:val="nil"/>
              <w:left w:val="nil"/>
              <w:bottom w:val="nil"/>
              <w:right w:val="nil"/>
            </w:tcBorders>
            <w:tcMar>
              <w:top w:w="137" w:type="dxa"/>
              <w:left w:w="0" w:type="dxa"/>
              <w:bottom w:w="137" w:type="dxa"/>
              <w:right w:w="0" w:type="dxa"/>
            </w:tcMar>
            <w:vAlign w:val="bottom"/>
            <w:hideMark/>
          </w:tcPr>
          <w:p w14:paraId="4E096144" w14:textId="77777777" w:rsidR="00B20541" w:rsidRPr="004E77B4" w:rsidRDefault="00B20541">
            <w:pPr>
              <w:pStyle w:val="31"/>
              <w:rPr>
                <w:rFonts w:cs="Times New Roman"/>
                <w:color w:val="171717"/>
                <w:sz w:val="24"/>
                <w:szCs w:val="24"/>
              </w:rPr>
            </w:pPr>
            <w:r w:rsidRPr="004E77B4">
              <w:rPr>
                <w:rFonts w:cs="Times New Roman"/>
                <w:color w:val="171717"/>
                <w:sz w:val="24"/>
                <w:szCs w:val="24"/>
              </w:rPr>
              <w:t>Medical doctor who treats general conditions</w:t>
            </w:r>
          </w:p>
        </w:tc>
      </w:tr>
      <w:tr w:rsidR="00B20541" w:rsidRPr="004E77B4" w14:paraId="4C6C431F"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F806AF5" w14:textId="77777777" w:rsidR="00B20541" w:rsidRPr="004E77B4" w:rsidRDefault="00B20541">
            <w:pPr>
              <w:pStyle w:val="31"/>
              <w:rPr>
                <w:rFonts w:cs="Times New Roman"/>
                <w:color w:val="171717"/>
                <w:sz w:val="24"/>
                <w:szCs w:val="24"/>
              </w:rPr>
            </w:pPr>
            <w:r w:rsidRPr="004E77B4">
              <w:rPr>
                <w:rFonts w:cs="Times New Roman"/>
                <w:color w:val="171717"/>
                <w:sz w:val="24"/>
                <w:szCs w:val="24"/>
              </w:rPr>
              <w:t>Specialist</w:t>
            </w:r>
          </w:p>
        </w:tc>
        <w:tc>
          <w:tcPr>
            <w:tcW w:w="0" w:type="auto"/>
            <w:tcBorders>
              <w:top w:val="nil"/>
              <w:left w:val="nil"/>
              <w:bottom w:val="nil"/>
              <w:right w:val="nil"/>
            </w:tcBorders>
            <w:tcMar>
              <w:top w:w="137" w:type="dxa"/>
              <w:left w:w="0" w:type="dxa"/>
              <w:bottom w:w="137" w:type="dxa"/>
              <w:right w:w="0" w:type="dxa"/>
            </w:tcMar>
            <w:vAlign w:val="bottom"/>
            <w:hideMark/>
          </w:tcPr>
          <w:p w14:paraId="2C9432C4" w14:textId="77777777" w:rsidR="00B20541" w:rsidRPr="004E77B4" w:rsidRDefault="00B20541">
            <w:pPr>
              <w:pStyle w:val="31"/>
              <w:rPr>
                <w:rFonts w:cs="Times New Roman"/>
                <w:color w:val="171717"/>
                <w:sz w:val="24"/>
                <w:szCs w:val="24"/>
              </w:rPr>
            </w:pPr>
            <w:r w:rsidRPr="004E77B4">
              <w:rPr>
                <w:rFonts w:cs="Times New Roman"/>
                <w:color w:val="171717"/>
                <w:sz w:val="24"/>
                <w:szCs w:val="24"/>
              </w:rPr>
              <w:t>Doctor with expertise in one area (cardiologist, dermatologist)</w:t>
            </w:r>
          </w:p>
        </w:tc>
      </w:tr>
      <w:tr w:rsidR="00B20541" w:rsidRPr="004E77B4" w14:paraId="2ABF4C83"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7057E5C2" w14:textId="77777777" w:rsidR="00B20541" w:rsidRPr="004E77B4" w:rsidRDefault="00B20541">
            <w:pPr>
              <w:pStyle w:val="31"/>
              <w:rPr>
                <w:rFonts w:cs="Times New Roman"/>
                <w:color w:val="171717"/>
                <w:sz w:val="24"/>
                <w:szCs w:val="24"/>
              </w:rPr>
            </w:pPr>
            <w:r w:rsidRPr="004E77B4">
              <w:rPr>
                <w:rFonts w:cs="Times New Roman"/>
                <w:color w:val="171717"/>
                <w:sz w:val="24"/>
                <w:szCs w:val="24"/>
              </w:rPr>
              <w:t>Surgeon</w:t>
            </w:r>
          </w:p>
        </w:tc>
        <w:tc>
          <w:tcPr>
            <w:tcW w:w="0" w:type="auto"/>
            <w:tcBorders>
              <w:top w:val="nil"/>
              <w:left w:val="nil"/>
              <w:bottom w:val="nil"/>
              <w:right w:val="nil"/>
            </w:tcBorders>
            <w:tcMar>
              <w:top w:w="137" w:type="dxa"/>
              <w:left w:w="0" w:type="dxa"/>
              <w:bottom w:w="137" w:type="dxa"/>
              <w:right w:w="0" w:type="dxa"/>
            </w:tcMar>
            <w:vAlign w:val="bottom"/>
            <w:hideMark/>
          </w:tcPr>
          <w:p w14:paraId="77163A16" w14:textId="77777777" w:rsidR="00B20541" w:rsidRPr="004E77B4" w:rsidRDefault="00B20541">
            <w:pPr>
              <w:pStyle w:val="31"/>
              <w:rPr>
                <w:rFonts w:cs="Times New Roman"/>
                <w:color w:val="171717"/>
                <w:sz w:val="24"/>
                <w:szCs w:val="24"/>
              </w:rPr>
            </w:pPr>
            <w:r w:rsidRPr="004E77B4">
              <w:rPr>
                <w:rFonts w:cs="Times New Roman"/>
                <w:color w:val="171717"/>
                <w:sz w:val="24"/>
                <w:szCs w:val="24"/>
              </w:rPr>
              <w:t>Doctor who performs operations</w:t>
            </w:r>
          </w:p>
        </w:tc>
      </w:tr>
      <w:tr w:rsidR="00B20541" w:rsidRPr="004E77B4" w14:paraId="0CA39C9E"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07E7146F" w14:textId="77777777" w:rsidR="00B20541" w:rsidRPr="004E77B4" w:rsidRDefault="00B20541">
            <w:pPr>
              <w:pStyle w:val="31"/>
              <w:rPr>
                <w:rFonts w:cs="Times New Roman"/>
                <w:color w:val="171717"/>
                <w:sz w:val="24"/>
                <w:szCs w:val="24"/>
              </w:rPr>
            </w:pPr>
            <w:r w:rsidRPr="004E77B4">
              <w:rPr>
                <w:rFonts w:cs="Times New Roman"/>
                <w:color w:val="171717"/>
                <w:sz w:val="24"/>
                <w:szCs w:val="24"/>
              </w:rPr>
              <w:t>Pharmacist</w:t>
            </w:r>
          </w:p>
        </w:tc>
        <w:tc>
          <w:tcPr>
            <w:tcW w:w="0" w:type="auto"/>
            <w:tcBorders>
              <w:top w:val="nil"/>
              <w:left w:val="nil"/>
              <w:bottom w:val="nil"/>
              <w:right w:val="nil"/>
            </w:tcBorders>
            <w:tcMar>
              <w:top w:w="137" w:type="dxa"/>
              <w:left w:w="0" w:type="dxa"/>
              <w:bottom w:w="137" w:type="dxa"/>
              <w:right w:w="0" w:type="dxa"/>
            </w:tcMar>
            <w:vAlign w:val="bottom"/>
            <w:hideMark/>
          </w:tcPr>
          <w:p w14:paraId="4707ADCE" w14:textId="77777777" w:rsidR="00B20541" w:rsidRPr="004E77B4" w:rsidRDefault="00B20541">
            <w:pPr>
              <w:pStyle w:val="31"/>
              <w:rPr>
                <w:rFonts w:cs="Times New Roman"/>
                <w:color w:val="171717"/>
                <w:sz w:val="24"/>
                <w:szCs w:val="24"/>
              </w:rPr>
            </w:pPr>
            <w:r w:rsidRPr="004E77B4">
              <w:rPr>
                <w:rFonts w:cs="Times New Roman"/>
                <w:color w:val="171717"/>
                <w:sz w:val="24"/>
                <w:szCs w:val="24"/>
              </w:rPr>
              <w:t>Person who prepares and sells medicine</w:t>
            </w:r>
          </w:p>
        </w:tc>
      </w:tr>
      <w:tr w:rsidR="00B20541" w:rsidRPr="004E77B4" w14:paraId="6E4AF9A8"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7BBC18A2" w14:textId="77777777" w:rsidR="00B20541" w:rsidRPr="004E77B4" w:rsidRDefault="00B20541">
            <w:pPr>
              <w:pStyle w:val="31"/>
              <w:rPr>
                <w:rFonts w:cs="Times New Roman"/>
                <w:color w:val="171717"/>
                <w:sz w:val="24"/>
                <w:szCs w:val="24"/>
              </w:rPr>
            </w:pPr>
            <w:r w:rsidRPr="004E77B4">
              <w:rPr>
                <w:rFonts w:cs="Times New Roman"/>
                <w:color w:val="171717"/>
                <w:sz w:val="24"/>
                <w:szCs w:val="24"/>
              </w:rPr>
              <w:t>Nurse</w:t>
            </w:r>
          </w:p>
        </w:tc>
        <w:tc>
          <w:tcPr>
            <w:tcW w:w="0" w:type="auto"/>
            <w:tcBorders>
              <w:top w:val="nil"/>
              <w:left w:val="nil"/>
              <w:bottom w:val="nil"/>
              <w:right w:val="nil"/>
            </w:tcBorders>
            <w:tcMar>
              <w:top w:w="137" w:type="dxa"/>
              <w:left w:w="0" w:type="dxa"/>
              <w:bottom w:w="137" w:type="dxa"/>
              <w:right w:w="0" w:type="dxa"/>
            </w:tcMar>
            <w:vAlign w:val="bottom"/>
            <w:hideMark/>
          </w:tcPr>
          <w:p w14:paraId="7A0A0ABD" w14:textId="77777777" w:rsidR="00B20541" w:rsidRPr="004E77B4" w:rsidRDefault="00B20541">
            <w:pPr>
              <w:pStyle w:val="31"/>
              <w:rPr>
                <w:rFonts w:cs="Times New Roman"/>
                <w:color w:val="171717"/>
                <w:sz w:val="24"/>
                <w:szCs w:val="24"/>
              </w:rPr>
            </w:pPr>
            <w:r w:rsidRPr="004E77B4">
              <w:rPr>
                <w:rFonts w:cs="Times New Roman"/>
                <w:color w:val="171717"/>
                <w:sz w:val="24"/>
                <w:szCs w:val="24"/>
              </w:rPr>
              <w:t>Caregiver who assists doctors</w:t>
            </w:r>
          </w:p>
        </w:tc>
      </w:tr>
      <w:tr w:rsidR="00B20541" w:rsidRPr="004E77B4" w14:paraId="7C7502A7"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4D588BC1" w14:textId="77777777" w:rsidR="00B20541" w:rsidRPr="004E77B4" w:rsidRDefault="00B20541">
            <w:pPr>
              <w:pStyle w:val="31"/>
              <w:rPr>
                <w:rFonts w:cs="Times New Roman"/>
                <w:color w:val="171717"/>
                <w:sz w:val="24"/>
                <w:szCs w:val="24"/>
              </w:rPr>
            </w:pPr>
            <w:r w:rsidRPr="004E77B4">
              <w:rPr>
                <w:rFonts w:cs="Times New Roman"/>
                <w:color w:val="171717"/>
                <w:sz w:val="24"/>
                <w:szCs w:val="24"/>
              </w:rPr>
              <w:t>Clinic</w:t>
            </w:r>
          </w:p>
        </w:tc>
        <w:tc>
          <w:tcPr>
            <w:tcW w:w="0" w:type="auto"/>
            <w:tcBorders>
              <w:top w:val="nil"/>
              <w:left w:val="nil"/>
              <w:bottom w:val="nil"/>
              <w:right w:val="nil"/>
            </w:tcBorders>
            <w:tcMar>
              <w:top w:w="137" w:type="dxa"/>
              <w:left w:w="0" w:type="dxa"/>
              <w:bottom w:w="137" w:type="dxa"/>
              <w:right w:w="0" w:type="dxa"/>
            </w:tcMar>
            <w:vAlign w:val="bottom"/>
            <w:hideMark/>
          </w:tcPr>
          <w:p w14:paraId="58F65057" w14:textId="77777777" w:rsidR="00B20541" w:rsidRPr="004E77B4" w:rsidRDefault="00B20541">
            <w:pPr>
              <w:pStyle w:val="31"/>
              <w:rPr>
                <w:rFonts w:cs="Times New Roman"/>
                <w:color w:val="171717"/>
                <w:sz w:val="24"/>
                <w:szCs w:val="24"/>
              </w:rPr>
            </w:pPr>
            <w:r w:rsidRPr="004E77B4">
              <w:rPr>
                <w:rFonts w:cs="Times New Roman"/>
                <w:color w:val="171717"/>
                <w:sz w:val="24"/>
                <w:szCs w:val="24"/>
              </w:rPr>
              <w:t>Small medical facility</w:t>
            </w:r>
          </w:p>
        </w:tc>
      </w:tr>
      <w:tr w:rsidR="00B20541" w:rsidRPr="004E77B4" w14:paraId="3F2385DC"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2FF3B3D6" w14:textId="77777777" w:rsidR="00B20541" w:rsidRPr="004E77B4" w:rsidRDefault="00B20541">
            <w:pPr>
              <w:pStyle w:val="31"/>
              <w:rPr>
                <w:rFonts w:cs="Times New Roman"/>
                <w:color w:val="171717"/>
                <w:sz w:val="24"/>
                <w:szCs w:val="24"/>
              </w:rPr>
            </w:pPr>
            <w:r w:rsidRPr="004E77B4">
              <w:rPr>
                <w:rFonts w:cs="Times New Roman"/>
                <w:color w:val="171717"/>
                <w:sz w:val="24"/>
                <w:szCs w:val="24"/>
              </w:rPr>
              <w:t>Emergency room (ER)</w:t>
            </w:r>
          </w:p>
        </w:tc>
        <w:tc>
          <w:tcPr>
            <w:tcW w:w="0" w:type="auto"/>
            <w:tcBorders>
              <w:top w:val="nil"/>
              <w:left w:val="nil"/>
              <w:bottom w:val="nil"/>
              <w:right w:val="nil"/>
            </w:tcBorders>
            <w:tcMar>
              <w:top w:w="137" w:type="dxa"/>
              <w:left w:w="0" w:type="dxa"/>
              <w:bottom w:w="137" w:type="dxa"/>
              <w:right w:w="0" w:type="dxa"/>
            </w:tcMar>
            <w:vAlign w:val="bottom"/>
            <w:hideMark/>
          </w:tcPr>
          <w:p w14:paraId="3346D343" w14:textId="77777777" w:rsidR="00B20541" w:rsidRPr="004E77B4" w:rsidRDefault="00B20541">
            <w:pPr>
              <w:pStyle w:val="31"/>
              <w:rPr>
                <w:rFonts w:cs="Times New Roman"/>
                <w:color w:val="171717"/>
                <w:sz w:val="24"/>
                <w:szCs w:val="24"/>
              </w:rPr>
            </w:pPr>
            <w:r w:rsidRPr="004E77B4">
              <w:rPr>
                <w:rFonts w:cs="Times New Roman"/>
                <w:color w:val="171717"/>
                <w:sz w:val="24"/>
                <w:szCs w:val="24"/>
              </w:rPr>
              <w:t>Hospital department for urgent cases</w:t>
            </w:r>
          </w:p>
        </w:tc>
      </w:tr>
      <w:tr w:rsidR="00B20541" w:rsidRPr="004E77B4" w14:paraId="4B5AA51A"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50D31E90" w14:textId="77777777" w:rsidR="00B20541" w:rsidRPr="004E77B4" w:rsidRDefault="00B20541">
            <w:pPr>
              <w:pStyle w:val="31"/>
              <w:rPr>
                <w:rFonts w:cs="Times New Roman"/>
                <w:color w:val="171717"/>
                <w:sz w:val="24"/>
                <w:szCs w:val="24"/>
              </w:rPr>
            </w:pPr>
            <w:r w:rsidRPr="004E77B4">
              <w:rPr>
                <w:rFonts w:cs="Times New Roman"/>
                <w:color w:val="171717"/>
                <w:sz w:val="24"/>
                <w:szCs w:val="24"/>
              </w:rPr>
              <w:t>Pharmacy</w:t>
            </w:r>
          </w:p>
        </w:tc>
        <w:tc>
          <w:tcPr>
            <w:tcW w:w="0" w:type="auto"/>
            <w:tcBorders>
              <w:top w:val="nil"/>
              <w:left w:val="nil"/>
              <w:bottom w:val="nil"/>
              <w:right w:val="nil"/>
            </w:tcBorders>
            <w:tcMar>
              <w:top w:w="137" w:type="dxa"/>
              <w:left w:w="0" w:type="dxa"/>
              <w:bottom w:w="137" w:type="dxa"/>
              <w:right w:w="0" w:type="dxa"/>
            </w:tcMar>
            <w:vAlign w:val="bottom"/>
            <w:hideMark/>
          </w:tcPr>
          <w:p w14:paraId="4E486BC1" w14:textId="77777777" w:rsidR="00B20541" w:rsidRPr="004E77B4" w:rsidRDefault="00B20541">
            <w:pPr>
              <w:pStyle w:val="31"/>
              <w:rPr>
                <w:rFonts w:cs="Times New Roman"/>
                <w:color w:val="171717"/>
                <w:sz w:val="24"/>
                <w:szCs w:val="24"/>
              </w:rPr>
            </w:pPr>
            <w:r w:rsidRPr="004E77B4">
              <w:rPr>
                <w:rFonts w:cs="Times New Roman"/>
                <w:color w:val="171717"/>
                <w:sz w:val="24"/>
                <w:szCs w:val="24"/>
              </w:rPr>
              <w:t>Place where medicine is sold</w:t>
            </w:r>
          </w:p>
        </w:tc>
      </w:tr>
      <w:tr w:rsidR="00B20541" w:rsidRPr="004E77B4" w14:paraId="0B85B4DA"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F7CB60D" w14:textId="77777777" w:rsidR="00B20541" w:rsidRPr="004E77B4" w:rsidRDefault="00B20541">
            <w:pPr>
              <w:pStyle w:val="31"/>
              <w:rPr>
                <w:rFonts w:cs="Times New Roman"/>
                <w:color w:val="171717"/>
                <w:sz w:val="24"/>
                <w:szCs w:val="24"/>
              </w:rPr>
            </w:pPr>
            <w:r w:rsidRPr="004E77B4">
              <w:rPr>
                <w:rFonts w:cs="Times New Roman"/>
                <w:color w:val="171717"/>
                <w:sz w:val="24"/>
                <w:szCs w:val="24"/>
              </w:rPr>
              <w:t>Ward</w:t>
            </w:r>
          </w:p>
        </w:tc>
        <w:tc>
          <w:tcPr>
            <w:tcW w:w="0" w:type="auto"/>
            <w:tcBorders>
              <w:top w:val="nil"/>
              <w:left w:val="nil"/>
              <w:bottom w:val="nil"/>
              <w:right w:val="nil"/>
            </w:tcBorders>
            <w:tcMar>
              <w:top w:w="137" w:type="dxa"/>
              <w:left w:w="0" w:type="dxa"/>
              <w:bottom w:w="137" w:type="dxa"/>
              <w:right w:w="0" w:type="dxa"/>
            </w:tcMar>
            <w:vAlign w:val="bottom"/>
            <w:hideMark/>
          </w:tcPr>
          <w:p w14:paraId="1E61083C" w14:textId="77777777" w:rsidR="00B20541" w:rsidRPr="004E77B4" w:rsidRDefault="00B20541">
            <w:pPr>
              <w:pStyle w:val="31"/>
              <w:rPr>
                <w:rFonts w:cs="Times New Roman"/>
                <w:color w:val="171717"/>
                <w:sz w:val="24"/>
                <w:szCs w:val="24"/>
              </w:rPr>
            </w:pPr>
            <w:r w:rsidRPr="004E77B4">
              <w:rPr>
                <w:rFonts w:cs="Times New Roman"/>
                <w:color w:val="171717"/>
                <w:sz w:val="24"/>
                <w:szCs w:val="24"/>
              </w:rPr>
              <w:t>Section of a hospital for patients</w:t>
            </w:r>
          </w:p>
        </w:tc>
      </w:tr>
      <w:tr w:rsidR="00B20541" w:rsidRPr="004E77B4" w14:paraId="49ED3496"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2377B483" w14:textId="77777777" w:rsidR="00B20541" w:rsidRPr="004E77B4" w:rsidRDefault="00B20541">
            <w:pPr>
              <w:pStyle w:val="31"/>
              <w:rPr>
                <w:rFonts w:cs="Times New Roman"/>
                <w:color w:val="171717"/>
                <w:sz w:val="24"/>
                <w:szCs w:val="24"/>
              </w:rPr>
            </w:pPr>
            <w:r w:rsidRPr="004E77B4">
              <w:rPr>
                <w:rFonts w:cs="Times New Roman"/>
                <w:color w:val="171717"/>
                <w:sz w:val="24"/>
                <w:szCs w:val="24"/>
              </w:rPr>
              <w:t>Operating theatre</w:t>
            </w:r>
          </w:p>
        </w:tc>
        <w:tc>
          <w:tcPr>
            <w:tcW w:w="0" w:type="auto"/>
            <w:tcBorders>
              <w:top w:val="nil"/>
              <w:left w:val="nil"/>
              <w:bottom w:val="nil"/>
              <w:right w:val="nil"/>
            </w:tcBorders>
            <w:tcMar>
              <w:top w:w="137" w:type="dxa"/>
              <w:left w:w="0" w:type="dxa"/>
              <w:bottom w:w="137" w:type="dxa"/>
              <w:right w:w="0" w:type="dxa"/>
            </w:tcMar>
            <w:vAlign w:val="bottom"/>
            <w:hideMark/>
          </w:tcPr>
          <w:p w14:paraId="4254CA99" w14:textId="77777777" w:rsidR="00B20541" w:rsidRPr="004E77B4" w:rsidRDefault="00B20541">
            <w:pPr>
              <w:pStyle w:val="31"/>
              <w:rPr>
                <w:rFonts w:cs="Times New Roman"/>
                <w:color w:val="171717"/>
                <w:sz w:val="24"/>
                <w:szCs w:val="24"/>
              </w:rPr>
            </w:pPr>
            <w:r w:rsidRPr="004E77B4">
              <w:rPr>
                <w:rFonts w:cs="Times New Roman"/>
                <w:color w:val="171717"/>
                <w:sz w:val="24"/>
                <w:szCs w:val="24"/>
              </w:rPr>
              <w:t>Room where surgeries are performed</w:t>
            </w:r>
          </w:p>
        </w:tc>
      </w:tr>
    </w:tbl>
    <w:p w14:paraId="2C0732A3"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 xml:space="preserve">[IMAGE: A </w:t>
      </w:r>
      <w:proofErr w:type="spellStart"/>
      <w:r w:rsidRPr="004E77B4">
        <w:rPr>
          <w:rFonts w:cs="Times New Roman"/>
          <w:color w:val="000000"/>
          <w:sz w:val="24"/>
          <w:szCs w:val="24"/>
        </w:rPr>
        <w:t>labeled</w:t>
      </w:r>
      <w:proofErr w:type="spellEnd"/>
      <w:r w:rsidRPr="004E77B4">
        <w:rPr>
          <w:rFonts w:cs="Times New Roman"/>
          <w:color w:val="000000"/>
          <w:sz w:val="24"/>
          <w:szCs w:val="24"/>
        </w:rPr>
        <w:t xml:space="preserve"> diagram of a hospital layout showing ER, pharmacy, ward, operating theatre, reception]</w:t>
      </w:r>
    </w:p>
    <w:p w14:paraId="2B2E7062" w14:textId="77777777" w:rsidR="00B20541" w:rsidRPr="004E77B4" w:rsidRDefault="00FB1871" w:rsidP="00B20541">
      <w:pPr>
        <w:rPr>
          <w:rFonts w:cs="Times New Roman"/>
          <w:sz w:val="24"/>
          <w:szCs w:val="24"/>
        </w:rPr>
      </w:pPr>
      <w:r>
        <w:rPr>
          <w:rFonts w:cs="Times New Roman"/>
          <w:sz w:val="24"/>
          <w:szCs w:val="24"/>
        </w:rPr>
        <w:pict w14:anchorId="55EF5C64">
          <v:rect id="_x0000_i1034" style="width:484.45pt;height:1.5pt" o:hralign="center" o:hrstd="t" o:hr="t" fillcolor="#a0a0a0" stroked="f"/>
        </w:pict>
      </w:r>
    </w:p>
    <w:p w14:paraId="2F9A18EC"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2. Health collocations &amp; Phrasal Verbs</w:t>
      </w:r>
    </w:p>
    <w:p w14:paraId="45BAEDDA"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Common Collocations</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668"/>
        <w:gridCol w:w="2948"/>
        <w:gridCol w:w="5112"/>
      </w:tblGrid>
      <w:tr w:rsidR="00B20541" w:rsidRPr="004E77B4" w14:paraId="2FC2B139"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F438F0D"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Collocation</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DD3AACE"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Meaning</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C4C8CCF"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Example</w:t>
            </w:r>
          </w:p>
        </w:tc>
      </w:tr>
      <w:tr w:rsidR="00B20541" w:rsidRPr="004E77B4" w14:paraId="6981D285"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5B15B13F" w14:textId="77777777" w:rsidR="00B20541" w:rsidRPr="004E77B4" w:rsidRDefault="00B20541">
            <w:pPr>
              <w:pStyle w:val="31"/>
              <w:rPr>
                <w:rFonts w:cs="Times New Roman"/>
                <w:color w:val="171717"/>
                <w:sz w:val="24"/>
                <w:szCs w:val="24"/>
              </w:rPr>
            </w:pPr>
            <w:r w:rsidRPr="004E77B4">
              <w:rPr>
                <w:rFonts w:cs="Times New Roman"/>
                <w:color w:val="171717"/>
                <w:sz w:val="24"/>
                <w:szCs w:val="24"/>
              </w:rPr>
              <w:t>Catch a cold</w:t>
            </w:r>
          </w:p>
        </w:tc>
        <w:tc>
          <w:tcPr>
            <w:tcW w:w="0" w:type="auto"/>
            <w:tcBorders>
              <w:top w:val="nil"/>
              <w:left w:val="nil"/>
              <w:bottom w:val="nil"/>
              <w:right w:val="nil"/>
            </w:tcBorders>
            <w:tcMar>
              <w:top w:w="137" w:type="dxa"/>
              <w:left w:w="0" w:type="dxa"/>
              <w:bottom w:w="137" w:type="dxa"/>
              <w:right w:w="0" w:type="dxa"/>
            </w:tcMar>
            <w:vAlign w:val="bottom"/>
            <w:hideMark/>
          </w:tcPr>
          <w:p w14:paraId="6A3D9A0C" w14:textId="77777777" w:rsidR="00B20541" w:rsidRPr="004E77B4" w:rsidRDefault="00B20541">
            <w:pPr>
              <w:pStyle w:val="31"/>
              <w:rPr>
                <w:rFonts w:cs="Times New Roman"/>
                <w:color w:val="171717"/>
                <w:sz w:val="24"/>
                <w:szCs w:val="24"/>
              </w:rPr>
            </w:pPr>
            <w:r w:rsidRPr="004E77B4">
              <w:rPr>
                <w:rFonts w:cs="Times New Roman"/>
                <w:color w:val="171717"/>
                <w:sz w:val="24"/>
                <w:szCs w:val="24"/>
              </w:rPr>
              <w:t>Get a cold</w:t>
            </w:r>
          </w:p>
        </w:tc>
        <w:tc>
          <w:tcPr>
            <w:tcW w:w="0" w:type="auto"/>
            <w:tcBorders>
              <w:top w:val="nil"/>
              <w:left w:val="nil"/>
              <w:bottom w:val="nil"/>
              <w:right w:val="nil"/>
            </w:tcBorders>
            <w:tcMar>
              <w:top w:w="137" w:type="dxa"/>
              <w:left w:w="0" w:type="dxa"/>
              <w:bottom w:w="137" w:type="dxa"/>
              <w:right w:w="0" w:type="dxa"/>
            </w:tcMar>
            <w:vAlign w:val="bottom"/>
            <w:hideMark/>
          </w:tcPr>
          <w:p w14:paraId="584BA83B"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I caught a cold last week.</w:t>
            </w:r>
          </w:p>
        </w:tc>
      </w:tr>
      <w:tr w:rsidR="00B20541" w:rsidRPr="004E77B4" w14:paraId="0A433E34"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34763885" w14:textId="77777777" w:rsidR="00B20541" w:rsidRPr="004E77B4" w:rsidRDefault="00B20541">
            <w:pPr>
              <w:pStyle w:val="31"/>
              <w:rPr>
                <w:rFonts w:cs="Times New Roman"/>
                <w:color w:val="171717"/>
                <w:sz w:val="24"/>
                <w:szCs w:val="24"/>
              </w:rPr>
            </w:pPr>
            <w:r w:rsidRPr="004E77B4">
              <w:rPr>
                <w:rFonts w:cs="Times New Roman"/>
                <w:color w:val="171717"/>
                <w:sz w:val="24"/>
                <w:szCs w:val="24"/>
              </w:rPr>
              <w:t>Recover from</w:t>
            </w:r>
          </w:p>
        </w:tc>
        <w:tc>
          <w:tcPr>
            <w:tcW w:w="0" w:type="auto"/>
            <w:tcBorders>
              <w:top w:val="nil"/>
              <w:left w:val="nil"/>
              <w:bottom w:val="nil"/>
              <w:right w:val="nil"/>
            </w:tcBorders>
            <w:tcMar>
              <w:top w:w="137" w:type="dxa"/>
              <w:left w:w="0" w:type="dxa"/>
              <w:bottom w:w="137" w:type="dxa"/>
              <w:right w:w="0" w:type="dxa"/>
            </w:tcMar>
            <w:vAlign w:val="bottom"/>
            <w:hideMark/>
          </w:tcPr>
          <w:p w14:paraId="366317FD" w14:textId="77777777" w:rsidR="00B20541" w:rsidRPr="004E77B4" w:rsidRDefault="00B20541">
            <w:pPr>
              <w:pStyle w:val="31"/>
              <w:rPr>
                <w:rFonts w:cs="Times New Roman"/>
                <w:color w:val="171717"/>
                <w:sz w:val="24"/>
                <w:szCs w:val="24"/>
              </w:rPr>
            </w:pPr>
            <w:r w:rsidRPr="004E77B4">
              <w:rPr>
                <w:rFonts w:cs="Times New Roman"/>
                <w:color w:val="171717"/>
                <w:sz w:val="24"/>
                <w:szCs w:val="24"/>
              </w:rPr>
              <w:t>Get better after illness</w:t>
            </w:r>
          </w:p>
        </w:tc>
        <w:tc>
          <w:tcPr>
            <w:tcW w:w="0" w:type="auto"/>
            <w:tcBorders>
              <w:top w:val="nil"/>
              <w:left w:val="nil"/>
              <w:bottom w:val="nil"/>
              <w:right w:val="nil"/>
            </w:tcBorders>
            <w:tcMar>
              <w:top w:w="137" w:type="dxa"/>
              <w:left w:w="0" w:type="dxa"/>
              <w:bottom w:w="137" w:type="dxa"/>
              <w:right w:w="0" w:type="dxa"/>
            </w:tcMar>
            <w:vAlign w:val="bottom"/>
            <w:hideMark/>
          </w:tcPr>
          <w:p w14:paraId="129C1E4D"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She recovered from surgery quickly.</w:t>
            </w:r>
          </w:p>
        </w:tc>
      </w:tr>
      <w:tr w:rsidR="00B20541" w:rsidRPr="004E77B4" w14:paraId="3293DB64"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50B5F647" w14:textId="77777777" w:rsidR="00B20541" w:rsidRPr="004E77B4" w:rsidRDefault="00B20541">
            <w:pPr>
              <w:pStyle w:val="31"/>
              <w:rPr>
                <w:rFonts w:cs="Times New Roman"/>
                <w:color w:val="171717"/>
                <w:sz w:val="24"/>
                <w:szCs w:val="24"/>
              </w:rPr>
            </w:pPr>
            <w:r w:rsidRPr="004E77B4">
              <w:rPr>
                <w:rFonts w:cs="Times New Roman"/>
                <w:color w:val="171717"/>
                <w:sz w:val="24"/>
                <w:szCs w:val="24"/>
              </w:rPr>
              <w:t>Suffer from</w:t>
            </w:r>
          </w:p>
        </w:tc>
        <w:tc>
          <w:tcPr>
            <w:tcW w:w="0" w:type="auto"/>
            <w:tcBorders>
              <w:top w:val="nil"/>
              <w:left w:val="nil"/>
              <w:bottom w:val="nil"/>
              <w:right w:val="nil"/>
            </w:tcBorders>
            <w:tcMar>
              <w:top w:w="137" w:type="dxa"/>
              <w:left w:w="0" w:type="dxa"/>
              <w:bottom w:w="137" w:type="dxa"/>
              <w:right w:w="0" w:type="dxa"/>
            </w:tcMar>
            <w:vAlign w:val="bottom"/>
            <w:hideMark/>
          </w:tcPr>
          <w:p w14:paraId="6FB5F422" w14:textId="77777777" w:rsidR="00B20541" w:rsidRPr="004E77B4" w:rsidRDefault="00B20541">
            <w:pPr>
              <w:pStyle w:val="31"/>
              <w:rPr>
                <w:rFonts w:cs="Times New Roman"/>
                <w:color w:val="171717"/>
                <w:sz w:val="24"/>
                <w:szCs w:val="24"/>
              </w:rPr>
            </w:pPr>
            <w:r w:rsidRPr="004E77B4">
              <w:rPr>
                <w:rFonts w:cs="Times New Roman"/>
                <w:color w:val="171717"/>
                <w:sz w:val="24"/>
                <w:szCs w:val="24"/>
              </w:rPr>
              <w:t>Experience an illness</w:t>
            </w:r>
          </w:p>
        </w:tc>
        <w:tc>
          <w:tcPr>
            <w:tcW w:w="0" w:type="auto"/>
            <w:tcBorders>
              <w:top w:val="nil"/>
              <w:left w:val="nil"/>
              <w:bottom w:val="nil"/>
              <w:right w:val="nil"/>
            </w:tcBorders>
            <w:tcMar>
              <w:top w:w="137" w:type="dxa"/>
              <w:left w:w="0" w:type="dxa"/>
              <w:bottom w:w="137" w:type="dxa"/>
              <w:right w:w="0" w:type="dxa"/>
            </w:tcMar>
            <w:vAlign w:val="bottom"/>
            <w:hideMark/>
          </w:tcPr>
          <w:p w14:paraId="32639D3C"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He suffers from migraines.</w:t>
            </w:r>
          </w:p>
        </w:tc>
      </w:tr>
      <w:tr w:rsidR="00B20541" w:rsidRPr="004E77B4" w14:paraId="485844D0"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D5467F0" w14:textId="77777777" w:rsidR="00B20541" w:rsidRPr="004E77B4" w:rsidRDefault="00B20541">
            <w:pPr>
              <w:pStyle w:val="31"/>
              <w:rPr>
                <w:rFonts w:cs="Times New Roman"/>
                <w:color w:val="171717"/>
                <w:sz w:val="24"/>
                <w:szCs w:val="24"/>
              </w:rPr>
            </w:pPr>
            <w:r w:rsidRPr="004E77B4">
              <w:rPr>
                <w:rFonts w:cs="Times New Roman"/>
                <w:color w:val="171717"/>
                <w:sz w:val="24"/>
                <w:szCs w:val="24"/>
              </w:rPr>
              <w:t>Prescribe medicine</w:t>
            </w:r>
          </w:p>
        </w:tc>
        <w:tc>
          <w:tcPr>
            <w:tcW w:w="0" w:type="auto"/>
            <w:tcBorders>
              <w:top w:val="nil"/>
              <w:left w:val="nil"/>
              <w:bottom w:val="nil"/>
              <w:right w:val="nil"/>
            </w:tcBorders>
            <w:tcMar>
              <w:top w:w="137" w:type="dxa"/>
              <w:left w:w="0" w:type="dxa"/>
              <w:bottom w:w="137" w:type="dxa"/>
              <w:right w:w="0" w:type="dxa"/>
            </w:tcMar>
            <w:vAlign w:val="bottom"/>
            <w:hideMark/>
          </w:tcPr>
          <w:p w14:paraId="5A244F82" w14:textId="77777777" w:rsidR="00B20541" w:rsidRPr="004E77B4" w:rsidRDefault="00B20541">
            <w:pPr>
              <w:pStyle w:val="31"/>
              <w:rPr>
                <w:rFonts w:cs="Times New Roman"/>
                <w:color w:val="171717"/>
                <w:sz w:val="24"/>
                <w:szCs w:val="24"/>
              </w:rPr>
            </w:pPr>
            <w:r w:rsidRPr="004E77B4">
              <w:rPr>
                <w:rFonts w:cs="Times New Roman"/>
                <w:color w:val="171717"/>
                <w:sz w:val="24"/>
                <w:szCs w:val="24"/>
              </w:rPr>
              <w:t>Doctor orders medication</w:t>
            </w:r>
          </w:p>
        </w:tc>
        <w:tc>
          <w:tcPr>
            <w:tcW w:w="0" w:type="auto"/>
            <w:tcBorders>
              <w:top w:val="nil"/>
              <w:left w:val="nil"/>
              <w:bottom w:val="nil"/>
              <w:right w:val="nil"/>
            </w:tcBorders>
            <w:tcMar>
              <w:top w:w="137" w:type="dxa"/>
              <w:left w:w="0" w:type="dxa"/>
              <w:bottom w:w="137" w:type="dxa"/>
              <w:right w:w="0" w:type="dxa"/>
            </w:tcMar>
            <w:vAlign w:val="bottom"/>
            <w:hideMark/>
          </w:tcPr>
          <w:p w14:paraId="3E0B08AA"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The doctor prescribed antibiotics.</w:t>
            </w:r>
          </w:p>
        </w:tc>
      </w:tr>
      <w:tr w:rsidR="00B20541" w:rsidRPr="004E77B4" w14:paraId="773EFFFE"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7D54BE58" w14:textId="77777777" w:rsidR="00B20541" w:rsidRPr="004E77B4" w:rsidRDefault="00B20541">
            <w:pPr>
              <w:pStyle w:val="31"/>
              <w:rPr>
                <w:rFonts w:cs="Times New Roman"/>
                <w:color w:val="171717"/>
                <w:sz w:val="24"/>
                <w:szCs w:val="24"/>
              </w:rPr>
            </w:pPr>
            <w:r w:rsidRPr="004E77B4">
              <w:rPr>
                <w:rFonts w:cs="Times New Roman"/>
                <w:color w:val="171717"/>
                <w:sz w:val="24"/>
                <w:szCs w:val="24"/>
              </w:rPr>
              <w:t>Undergo surgery</w:t>
            </w:r>
          </w:p>
        </w:tc>
        <w:tc>
          <w:tcPr>
            <w:tcW w:w="0" w:type="auto"/>
            <w:tcBorders>
              <w:top w:val="nil"/>
              <w:left w:val="nil"/>
              <w:bottom w:val="nil"/>
              <w:right w:val="nil"/>
            </w:tcBorders>
            <w:tcMar>
              <w:top w:w="137" w:type="dxa"/>
              <w:left w:w="0" w:type="dxa"/>
              <w:bottom w:w="137" w:type="dxa"/>
              <w:right w:w="0" w:type="dxa"/>
            </w:tcMar>
            <w:vAlign w:val="bottom"/>
            <w:hideMark/>
          </w:tcPr>
          <w:p w14:paraId="37172D8E" w14:textId="77777777" w:rsidR="00B20541" w:rsidRPr="004E77B4" w:rsidRDefault="00B20541">
            <w:pPr>
              <w:pStyle w:val="31"/>
              <w:rPr>
                <w:rFonts w:cs="Times New Roman"/>
                <w:color w:val="171717"/>
                <w:sz w:val="24"/>
                <w:szCs w:val="24"/>
              </w:rPr>
            </w:pPr>
            <w:r w:rsidRPr="004E77B4">
              <w:rPr>
                <w:rFonts w:cs="Times New Roman"/>
                <w:color w:val="171717"/>
                <w:sz w:val="24"/>
                <w:szCs w:val="24"/>
              </w:rPr>
              <w:t>Have an operation</w:t>
            </w:r>
          </w:p>
        </w:tc>
        <w:tc>
          <w:tcPr>
            <w:tcW w:w="0" w:type="auto"/>
            <w:tcBorders>
              <w:top w:val="nil"/>
              <w:left w:val="nil"/>
              <w:bottom w:val="nil"/>
              <w:right w:val="nil"/>
            </w:tcBorders>
            <w:tcMar>
              <w:top w:w="137" w:type="dxa"/>
              <w:left w:w="0" w:type="dxa"/>
              <w:bottom w:w="137" w:type="dxa"/>
              <w:right w:w="0" w:type="dxa"/>
            </w:tcMar>
            <w:vAlign w:val="bottom"/>
            <w:hideMark/>
          </w:tcPr>
          <w:p w14:paraId="0F3B7688"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She underwent heart surgery.</w:t>
            </w:r>
          </w:p>
        </w:tc>
      </w:tr>
      <w:tr w:rsidR="00B20541" w:rsidRPr="004E77B4" w14:paraId="41EB2AAC"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46EFA324" w14:textId="77777777" w:rsidR="00B20541" w:rsidRPr="004E77B4" w:rsidRDefault="00B20541">
            <w:pPr>
              <w:pStyle w:val="31"/>
              <w:rPr>
                <w:rFonts w:cs="Times New Roman"/>
                <w:color w:val="171717"/>
                <w:sz w:val="24"/>
                <w:szCs w:val="24"/>
              </w:rPr>
            </w:pPr>
            <w:r w:rsidRPr="004E77B4">
              <w:rPr>
                <w:rFonts w:cs="Times New Roman"/>
                <w:color w:val="171717"/>
                <w:sz w:val="24"/>
                <w:szCs w:val="24"/>
              </w:rPr>
              <w:t>Maintain a healthy diet</w:t>
            </w:r>
          </w:p>
        </w:tc>
        <w:tc>
          <w:tcPr>
            <w:tcW w:w="0" w:type="auto"/>
            <w:tcBorders>
              <w:top w:val="nil"/>
              <w:left w:val="nil"/>
              <w:bottom w:val="nil"/>
              <w:right w:val="nil"/>
            </w:tcBorders>
            <w:tcMar>
              <w:top w:w="137" w:type="dxa"/>
              <w:left w:w="0" w:type="dxa"/>
              <w:bottom w:w="137" w:type="dxa"/>
              <w:right w:w="0" w:type="dxa"/>
            </w:tcMar>
            <w:vAlign w:val="bottom"/>
            <w:hideMark/>
          </w:tcPr>
          <w:p w14:paraId="72527D42" w14:textId="77777777" w:rsidR="00B20541" w:rsidRPr="004E77B4" w:rsidRDefault="00B20541">
            <w:pPr>
              <w:pStyle w:val="31"/>
              <w:rPr>
                <w:rFonts w:cs="Times New Roman"/>
                <w:color w:val="171717"/>
                <w:sz w:val="24"/>
                <w:szCs w:val="24"/>
              </w:rPr>
            </w:pPr>
            <w:r w:rsidRPr="004E77B4">
              <w:rPr>
                <w:rFonts w:cs="Times New Roman"/>
                <w:color w:val="171717"/>
                <w:sz w:val="24"/>
                <w:szCs w:val="24"/>
              </w:rPr>
              <w:t>Eat nutritious food</w:t>
            </w:r>
          </w:p>
        </w:tc>
        <w:tc>
          <w:tcPr>
            <w:tcW w:w="0" w:type="auto"/>
            <w:tcBorders>
              <w:top w:val="nil"/>
              <w:left w:val="nil"/>
              <w:bottom w:val="nil"/>
              <w:right w:val="nil"/>
            </w:tcBorders>
            <w:tcMar>
              <w:top w:w="137" w:type="dxa"/>
              <w:left w:w="0" w:type="dxa"/>
              <w:bottom w:w="137" w:type="dxa"/>
              <w:right w:w="0" w:type="dxa"/>
            </w:tcMar>
            <w:vAlign w:val="bottom"/>
            <w:hideMark/>
          </w:tcPr>
          <w:p w14:paraId="619C3D5E"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Maintaining a healthy diet prevents disease.</w:t>
            </w:r>
          </w:p>
        </w:tc>
      </w:tr>
      <w:tr w:rsidR="00B20541" w:rsidRPr="004E77B4" w14:paraId="7ABAEB33"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75D0D50F" w14:textId="77777777" w:rsidR="00B20541" w:rsidRPr="004E77B4" w:rsidRDefault="00B20541">
            <w:pPr>
              <w:pStyle w:val="31"/>
              <w:rPr>
                <w:rFonts w:cs="Times New Roman"/>
                <w:color w:val="171717"/>
                <w:sz w:val="24"/>
                <w:szCs w:val="24"/>
              </w:rPr>
            </w:pPr>
            <w:r w:rsidRPr="004E77B4">
              <w:rPr>
                <w:rFonts w:cs="Times New Roman"/>
                <w:color w:val="171717"/>
                <w:sz w:val="24"/>
                <w:szCs w:val="24"/>
              </w:rPr>
              <w:t>Boost immune system</w:t>
            </w:r>
          </w:p>
        </w:tc>
        <w:tc>
          <w:tcPr>
            <w:tcW w:w="0" w:type="auto"/>
            <w:tcBorders>
              <w:top w:val="nil"/>
              <w:left w:val="nil"/>
              <w:bottom w:val="nil"/>
              <w:right w:val="nil"/>
            </w:tcBorders>
            <w:tcMar>
              <w:top w:w="137" w:type="dxa"/>
              <w:left w:w="0" w:type="dxa"/>
              <w:bottom w:w="137" w:type="dxa"/>
              <w:right w:w="0" w:type="dxa"/>
            </w:tcMar>
            <w:vAlign w:val="bottom"/>
            <w:hideMark/>
          </w:tcPr>
          <w:p w14:paraId="678A92B6" w14:textId="77777777" w:rsidR="00B20541" w:rsidRPr="004E77B4" w:rsidRDefault="00B20541">
            <w:pPr>
              <w:pStyle w:val="31"/>
              <w:rPr>
                <w:rFonts w:cs="Times New Roman"/>
                <w:color w:val="171717"/>
                <w:sz w:val="24"/>
                <w:szCs w:val="24"/>
              </w:rPr>
            </w:pPr>
            <w:r w:rsidRPr="004E77B4">
              <w:rPr>
                <w:rFonts w:cs="Times New Roman"/>
                <w:color w:val="171717"/>
                <w:sz w:val="24"/>
                <w:szCs w:val="24"/>
              </w:rPr>
              <w:t xml:space="preserve">Strengthen body </w:t>
            </w:r>
            <w:proofErr w:type="spellStart"/>
            <w:r w:rsidRPr="004E77B4">
              <w:rPr>
                <w:rFonts w:cs="Times New Roman"/>
                <w:color w:val="171717"/>
                <w:sz w:val="24"/>
                <w:szCs w:val="24"/>
              </w:rPr>
              <w:t>defense</w:t>
            </w:r>
            <w:proofErr w:type="spellEnd"/>
          </w:p>
        </w:tc>
        <w:tc>
          <w:tcPr>
            <w:tcW w:w="0" w:type="auto"/>
            <w:tcBorders>
              <w:top w:val="nil"/>
              <w:left w:val="nil"/>
              <w:bottom w:val="nil"/>
              <w:right w:val="nil"/>
            </w:tcBorders>
            <w:tcMar>
              <w:top w:w="137" w:type="dxa"/>
              <w:left w:w="0" w:type="dxa"/>
              <w:bottom w:w="137" w:type="dxa"/>
              <w:right w:w="0" w:type="dxa"/>
            </w:tcMar>
            <w:vAlign w:val="bottom"/>
            <w:hideMark/>
          </w:tcPr>
          <w:p w14:paraId="4A2B5078"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Vitamin C boosts your immune system.</w:t>
            </w:r>
          </w:p>
        </w:tc>
      </w:tr>
      <w:tr w:rsidR="00B20541" w:rsidRPr="004E77B4" w14:paraId="3F43587E"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FDDFB09" w14:textId="77777777" w:rsidR="00B20541" w:rsidRPr="004E77B4" w:rsidRDefault="00B20541">
            <w:pPr>
              <w:pStyle w:val="31"/>
              <w:rPr>
                <w:rFonts w:cs="Times New Roman"/>
                <w:color w:val="171717"/>
                <w:sz w:val="24"/>
                <w:szCs w:val="24"/>
              </w:rPr>
            </w:pPr>
            <w:r w:rsidRPr="004E77B4">
              <w:rPr>
                <w:rFonts w:cs="Times New Roman"/>
                <w:color w:val="171717"/>
                <w:sz w:val="24"/>
                <w:szCs w:val="24"/>
              </w:rPr>
              <w:t>Run a temperature</w:t>
            </w:r>
          </w:p>
        </w:tc>
        <w:tc>
          <w:tcPr>
            <w:tcW w:w="0" w:type="auto"/>
            <w:tcBorders>
              <w:top w:val="nil"/>
              <w:left w:val="nil"/>
              <w:bottom w:val="nil"/>
              <w:right w:val="nil"/>
            </w:tcBorders>
            <w:tcMar>
              <w:top w:w="137" w:type="dxa"/>
              <w:left w:w="0" w:type="dxa"/>
              <w:bottom w:w="137" w:type="dxa"/>
              <w:right w:w="0" w:type="dxa"/>
            </w:tcMar>
            <w:vAlign w:val="bottom"/>
            <w:hideMark/>
          </w:tcPr>
          <w:p w14:paraId="31F47DAF" w14:textId="77777777" w:rsidR="00B20541" w:rsidRPr="004E77B4" w:rsidRDefault="00B20541">
            <w:pPr>
              <w:pStyle w:val="31"/>
              <w:rPr>
                <w:rFonts w:cs="Times New Roman"/>
                <w:color w:val="171717"/>
                <w:sz w:val="24"/>
                <w:szCs w:val="24"/>
              </w:rPr>
            </w:pPr>
            <w:r w:rsidRPr="004E77B4">
              <w:rPr>
                <w:rFonts w:cs="Times New Roman"/>
                <w:color w:val="171717"/>
                <w:sz w:val="24"/>
                <w:szCs w:val="24"/>
              </w:rPr>
              <w:t>Have a fever</w:t>
            </w:r>
          </w:p>
        </w:tc>
        <w:tc>
          <w:tcPr>
            <w:tcW w:w="0" w:type="auto"/>
            <w:tcBorders>
              <w:top w:val="nil"/>
              <w:left w:val="nil"/>
              <w:bottom w:val="nil"/>
              <w:right w:val="nil"/>
            </w:tcBorders>
            <w:tcMar>
              <w:top w:w="137" w:type="dxa"/>
              <w:left w:w="0" w:type="dxa"/>
              <w:bottom w:w="137" w:type="dxa"/>
              <w:right w:w="0" w:type="dxa"/>
            </w:tcMar>
            <w:vAlign w:val="bottom"/>
            <w:hideMark/>
          </w:tcPr>
          <w:p w14:paraId="0B866E55"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The toddler is running a temperature.</w:t>
            </w:r>
          </w:p>
        </w:tc>
      </w:tr>
    </w:tbl>
    <w:p w14:paraId="15A6BAA9"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Health Phrasal Verbs</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407"/>
        <w:gridCol w:w="3327"/>
        <w:gridCol w:w="4994"/>
      </w:tblGrid>
      <w:tr w:rsidR="00B20541" w:rsidRPr="004E77B4" w14:paraId="48E031B5"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853938D"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Phrasal Verb</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9505DDD"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Meaning</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B2DD8BB"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Example</w:t>
            </w:r>
          </w:p>
        </w:tc>
      </w:tr>
      <w:tr w:rsidR="00B20541" w:rsidRPr="004E77B4" w14:paraId="276141E6"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5BDFDA4C" w14:textId="77777777" w:rsidR="00B20541" w:rsidRPr="004E77B4" w:rsidRDefault="00B20541">
            <w:pPr>
              <w:pStyle w:val="31"/>
              <w:rPr>
                <w:rFonts w:cs="Times New Roman"/>
                <w:color w:val="171717"/>
                <w:sz w:val="24"/>
                <w:szCs w:val="24"/>
              </w:rPr>
            </w:pPr>
            <w:r w:rsidRPr="004E77B4">
              <w:rPr>
                <w:rFonts w:cs="Times New Roman"/>
                <w:color w:val="171717"/>
                <w:sz w:val="24"/>
                <w:szCs w:val="24"/>
              </w:rPr>
              <w:t>Come down with</w:t>
            </w:r>
          </w:p>
        </w:tc>
        <w:tc>
          <w:tcPr>
            <w:tcW w:w="0" w:type="auto"/>
            <w:tcBorders>
              <w:top w:val="nil"/>
              <w:left w:val="nil"/>
              <w:bottom w:val="nil"/>
              <w:right w:val="nil"/>
            </w:tcBorders>
            <w:tcMar>
              <w:top w:w="137" w:type="dxa"/>
              <w:left w:w="0" w:type="dxa"/>
              <w:bottom w:w="137" w:type="dxa"/>
              <w:right w:w="0" w:type="dxa"/>
            </w:tcMar>
            <w:vAlign w:val="bottom"/>
            <w:hideMark/>
          </w:tcPr>
          <w:p w14:paraId="35C684E1" w14:textId="77777777" w:rsidR="00B20541" w:rsidRPr="004E77B4" w:rsidRDefault="00B20541">
            <w:pPr>
              <w:pStyle w:val="31"/>
              <w:rPr>
                <w:rFonts w:cs="Times New Roman"/>
                <w:color w:val="171717"/>
                <w:sz w:val="24"/>
                <w:szCs w:val="24"/>
              </w:rPr>
            </w:pPr>
            <w:r w:rsidRPr="004E77B4">
              <w:rPr>
                <w:rFonts w:cs="Times New Roman"/>
                <w:color w:val="171717"/>
                <w:sz w:val="24"/>
                <w:szCs w:val="24"/>
              </w:rPr>
              <w:t>Start feeling ill</w:t>
            </w:r>
          </w:p>
        </w:tc>
        <w:tc>
          <w:tcPr>
            <w:tcW w:w="0" w:type="auto"/>
            <w:tcBorders>
              <w:top w:val="nil"/>
              <w:left w:val="nil"/>
              <w:bottom w:val="nil"/>
              <w:right w:val="nil"/>
            </w:tcBorders>
            <w:tcMar>
              <w:top w:w="137" w:type="dxa"/>
              <w:left w:w="0" w:type="dxa"/>
              <w:bottom w:w="137" w:type="dxa"/>
              <w:right w:w="0" w:type="dxa"/>
            </w:tcMar>
            <w:vAlign w:val="bottom"/>
            <w:hideMark/>
          </w:tcPr>
          <w:p w14:paraId="1BE47B77"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I think I'm coming down with the flu.</w:t>
            </w:r>
          </w:p>
        </w:tc>
      </w:tr>
      <w:tr w:rsidR="00B20541" w:rsidRPr="004E77B4" w14:paraId="32AF06A7"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5929DAD6" w14:textId="77777777" w:rsidR="00B20541" w:rsidRPr="004E77B4" w:rsidRDefault="00B20541">
            <w:pPr>
              <w:pStyle w:val="31"/>
              <w:rPr>
                <w:rFonts w:cs="Times New Roman"/>
                <w:color w:val="171717"/>
                <w:sz w:val="24"/>
                <w:szCs w:val="24"/>
              </w:rPr>
            </w:pPr>
            <w:r w:rsidRPr="004E77B4">
              <w:rPr>
                <w:rFonts w:cs="Times New Roman"/>
                <w:color w:val="171717"/>
                <w:sz w:val="24"/>
                <w:szCs w:val="24"/>
              </w:rPr>
              <w:t>Get over</w:t>
            </w:r>
          </w:p>
        </w:tc>
        <w:tc>
          <w:tcPr>
            <w:tcW w:w="0" w:type="auto"/>
            <w:tcBorders>
              <w:top w:val="nil"/>
              <w:left w:val="nil"/>
              <w:bottom w:val="nil"/>
              <w:right w:val="nil"/>
            </w:tcBorders>
            <w:tcMar>
              <w:top w:w="137" w:type="dxa"/>
              <w:left w:w="0" w:type="dxa"/>
              <w:bottom w:w="137" w:type="dxa"/>
              <w:right w:w="0" w:type="dxa"/>
            </w:tcMar>
            <w:vAlign w:val="bottom"/>
            <w:hideMark/>
          </w:tcPr>
          <w:p w14:paraId="35BD2C1E" w14:textId="77777777" w:rsidR="00B20541" w:rsidRPr="004E77B4" w:rsidRDefault="00B20541">
            <w:pPr>
              <w:pStyle w:val="31"/>
              <w:rPr>
                <w:rFonts w:cs="Times New Roman"/>
                <w:color w:val="171717"/>
                <w:sz w:val="24"/>
                <w:szCs w:val="24"/>
              </w:rPr>
            </w:pPr>
            <w:r w:rsidRPr="004E77B4">
              <w:rPr>
                <w:rFonts w:cs="Times New Roman"/>
                <w:color w:val="171717"/>
                <w:sz w:val="24"/>
                <w:szCs w:val="24"/>
              </w:rPr>
              <w:t>Recover from</w:t>
            </w:r>
          </w:p>
        </w:tc>
        <w:tc>
          <w:tcPr>
            <w:tcW w:w="0" w:type="auto"/>
            <w:tcBorders>
              <w:top w:val="nil"/>
              <w:left w:val="nil"/>
              <w:bottom w:val="nil"/>
              <w:right w:val="nil"/>
            </w:tcBorders>
            <w:tcMar>
              <w:top w:w="137" w:type="dxa"/>
              <w:left w:w="0" w:type="dxa"/>
              <w:bottom w:w="137" w:type="dxa"/>
              <w:right w:w="0" w:type="dxa"/>
            </w:tcMar>
            <w:vAlign w:val="bottom"/>
            <w:hideMark/>
          </w:tcPr>
          <w:p w14:paraId="355255B6"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It took a month to get over pneumonia.</w:t>
            </w:r>
          </w:p>
        </w:tc>
      </w:tr>
      <w:tr w:rsidR="00B20541" w:rsidRPr="004E77B4" w14:paraId="737979A1"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7F9EFED8" w14:textId="77777777" w:rsidR="00B20541" w:rsidRPr="004E77B4" w:rsidRDefault="00B20541">
            <w:pPr>
              <w:pStyle w:val="31"/>
              <w:rPr>
                <w:rFonts w:cs="Times New Roman"/>
                <w:color w:val="171717"/>
                <w:sz w:val="24"/>
                <w:szCs w:val="24"/>
              </w:rPr>
            </w:pPr>
            <w:r w:rsidRPr="004E77B4">
              <w:rPr>
                <w:rFonts w:cs="Times New Roman"/>
                <w:color w:val="171717"/>
                <w:sz w:val="24"/>
                <w:szCs w:val="24"/>
              </w:rPr>
              <w:t>Pass out</w:t>
            </w:r>
          </w:p>
        </w:tc>
        <w:tc>
          <w:tcPr>
            <w:tcW w:w="0" w:type="auto"/>
            <w:tcBorders>
              <w:top w:val="nil"/>
              <w:left w:val="nil"/>
              <w:bottom w:val="nil"/>
              <w:right w:val="nil"/>
            </w:tcBorders>
            <w:tcMar>
              <w:top w:w="137" w:type="dxa"/>
              <w:left w:w="0" w:type="dxa"/>
              <w:bottom w:w="137" w:type="dxa"/>
              <w:right w:w="0" w:type="dxa"/>
            </w:tcMar>
            <w:vAlign w:val="bottom"/>
            <w:hideMark/>
          </w:tcPr>
          <w:p w14:paraId="11A39DEE" w14:textId="77777777" w:rsidR="00B20541" w:rsidRPr="004E77B4" w:rsidRDefault="00B20541">
            <w:pPr>
              <w:pStyle w:val="31"/>
              <w:rPr>
                <w:rFonts w:cs="Times New Roman"/>
                <w:color w:val="171717"/>
                <w:sz w:val="24"/>
                <w:szCs w:val="24"/>
              </w:rPr>
            </w:pPr>
            <w:r w:rsidRPr="004E77B4">
              <w:rPr>
                <w:rFonts w:cs="Times New Roman"/>
                <w:color w:val="171717"/>
                <w:sz w:val="24"/>
                <w:szCs w:val="24"/>
              </w:rPr>
              <w:t>Faint / lose consciousness</w:t>
            </w:r>
          </w:p>
        </w:tc>
        <w:tc>
          <w:tcPr>
            <w:tcW w:w="0" w:type="auto"/>
            <w:tcBorders>
              <w:top w:val="nil"/>
              <w:left w:val="nil"/>
              <w:bottom w:val="nil"/>
              <w:right w:val="nil"/>
            </w:tcBorders>
            <w:tcMar>
              <w:top w:w="137" w:type="dxa"/>
              <w:left w:w="0" w:type="dxa"/>
              <w:bottom w:w="137" w:type="dxa"/>
              <w:right w:w="0" w:type="dxa"/>
            </w:tcMar>
            <w:vAlign w:val="bottom"/>
            <w:hideMark/>
          </w:tcPr>
          <w:p w14:paraId="4CEE77DF"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She passed out from the heat.</w:t>
            </w:r>
          </w:p>
        </w:tc>
      </w:tr>
      <w:tr w:rsidR="00B20541" w:rsidRPr="004E77B4" w14:paraId="6956FBF0"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163C0A9B" w14:textId="77777777" w:rsidR="00B20541" w:rsidRPr="004E77B4" w:rsidRDefault="00B20541">
            <w:pPr>
              <w:pStyle w:val="31"/>
              <w:rPr>
                <w:rFonts w:cs="Times New Roman"/>
                <w:color w:val="171717"/>
                <w:sz w:val="24"/>
                <w:szCs w:val="24"/>
              </w:rPr>
            </w:pPr>
            <w:r w:rsidRPr="004E77B4">
              <w:rPr>
                <w:rFonts w:cs="Times New Roman"/>
                <w:color w:val="171717"/>
                <w:sz w:val="24"/>
                <w:szCs w:val="24"/>
              </w:rPr>
              <w:t>Throw up</w:t>
            </w:r>
          </w:p>
        </w:tc>
        <w:tc>
          <w:tcPr>
            <w:tcW w:w="0" w:type="auto"/>
            <w:tcBorders>
              <w:top w:val="nil"/>
              <w:left w:val="nil"/>
              <w:bottom w:val="nil"/>
              <w:right w:val="nil"/>
            </w:tcBorders>
            <w:tcMar>
              <w:top w:w="137" w:type="dxa"/>
              <w:left w:w="0" w:type="dxa"/>
              <w:bottom w:w="137" w:type="dxa"/>
              <w:right w:w="0" w:type="dxa"/>
            </w:tcMar>
            <w:vAlign w:val="bottom"/>
            <w:hideMark/>
          </w:tcPr>
          <w:p w14:paraId="186F8C31" w14:textId="77777777" w:rsidR="00B20541" w:rsidRPr="004E77B4" w:rsidRDefault="00B20541">
            <w:pPr>
              <w:pStyle w:val="31"/>
              <w:rPr>
                <w:rFonts w:cs="Times New Roman"/>
                <w:color w:val="171717"/>
                <w:sz w:val="24"/>
                <w:szCs w:val="24"/>
              </w:rPr>
            </w:pPr>
            <w:r w:rsidRPr="004E77B4">
              <w:rPr>
                <w:rFonts w:cs="Times New Roman"/>
                <w:color w:val="171717"/>
                <w:sz w:val="24"/>
                <w:szCs w:val="24"/>
              </w:rPr>
              <w:t>Vomit</w:t>
            </w:r>
          </w:p>
        </w:tc>
        <w:tc>
          <w:tcPr>
            <w:tcW w:w="0" w:type="auto"/>
            <w:tcBorders>
              <w:top w:val="nil"/>
              <w:left w:val="nil"/>
              <w:bottom w:val="nil"/>
              <w:right w:val="nil"/>
            </w:tcBorders>
            <w:tcMar>
              <w:top w:w="137" w:type="dxa"/>
              <w:left w:w="0" w:type="dxa"/>
              <w:bottom w:w="137" w:type="dxa"/>
              <w:right w:w="0" w:type="dxa"/>
            </w:tcMar>
            <w:vAlign w:val="bottom"/>
            <w:hideMark/>
          </w:tcPr>
          <w:p w14:paraId="0A61E9E7"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The food made him throw up.</w:t>
            </w:r>
          </w:p>
        </w:tc>
      </w:tr>
      <w:tr w:rsidR="00B20541" w:rsidRPr="004E77B4" w14:paraId="7F145B9B"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490C08CB" w14:textId="77777777" w:rsidR="00B20541" w:rsidRPr="004E77B4" w:rsidRDefault="00B20541">
            <w:pPr>
              <w:pStyle w:val="31"/>
              <w:rPr>
                <w:rFonts w:cs="Times New Roman"/>
                <w:color w:val="171717"/>
                <w:sz w:val="24"/>
                <w:szCs w:val="24"/>
              </w:rPr>
            </w:pPr>
            <w:r w:rsidRPr="004E77B4">
              <w:rPr>
                <w:rFonts w:cs="Times New Roman"/>
                <w:color w:val="171717"/>
                <w:sz w:val="24"/>
                <w:szCs w:val="24"/>
              </w:rPr>
              <w:t>Break out in</w:t>
            </w:r>
          </w:p>
        </w:tc>
        <w:tc>
          <w:tcPr>
            <w:tcW w:w="0" w:type="auto"/>
            <w:tcBorders>
              <w:top w:val="nil"/>
              <w:left w:val="nil"/>
              <w:bottom w:val="nil"/>
              <w:right w:val="nil"/>
            </w:tcBorders>
            <w:tcMar>
              <w:top w:w="137" w:type="dxa"/>
              <w:left w:w="0" w:type="dxa"/>
              <w:bottom w:w="137" w:type="dxa"/>
              <w:right w:w="0" w:type="dxa"/>
            </w:tcMar>
            <w:vAlign w:val="bottom"/>
            <w:hideMark/>
          </w:tcPr>
          <w:p w14:paraId="6DBA2F15" w14:textId="77777777" w:rsidR="00B20541" w:rsidRPr="004E77B4" w:rsidRDefault="00B20541">
            <w:pPr>
              <w:pStyle w:val="31"/>
              <w:rPr>
                <w:rFonts w:cs="Times New Roman"/>
                <w:color w:val="171717"/>
                <w:sz w:val="24"/>
                <w:szCs w:val="24"/>
              </w:rPr>
            </w:pPr>
            <w:r w:rsidRPr="004E77B4">
              <w:rPr>
                <w:rFonts w:cs="Times New Roman"/>
                <w:color w:val="171717"/>
                <w:sz w:val="24"/>
                <w:szCs w:val="24"/>
              </w:rPr>
              <w:t>Develop a rash/sweat</w:t>
            </w:r>
          </w:p>
        </w:tc>
        <w:tc>
          <w:tcPr>
            <w:tcW w:w="0" w:type="auto"/>
            <w:tcBorders>
              <w:top w:val="nil"/>
              <w:left w:val="nil"/>
              <w:bottom w:val="nil"/>
              <w:right w:val="nil"/>
            </w:tcBorders>
            <w:tcMar>
              <w:top w:w="137" w:type="dxa"/>
              <w:left w:w="0" w:type="dxa"/>
              <w:bottom w:w="137" w:type="dxa"/>
              <w:right w:w="0" w:type="dxa"/>
            </w:tcMar>
            <w:vAlign w:val="bottom"/>
            <w:hideMark/>
          </w:tcPr>
          <w:p w14:paraId="1AAD2295"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He broke out in a rash.</w:t>
            </w:r>
          </w:p>
        </w:tc>
      </w:tr>
      <w:tr w:rsidR="00B20541" w:rsidRPr="004E77B4" w14:paraId="6666E180"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4B0B5353" w14:textId="77777777" w:rsidR="00B20541" w:rsidRPr="004E77B4" w:rsidRDefault="00B20541">
            <w:pPr>
              <w:pStyle w:val="31"/>
              <w:rPr>
                <w:rFonts w:cs="Times New Roman"/>
                <w:color w:val="171717"/>
                <w:sz w:val="24"/>
                <w:szCs w:val="24"/>
              </w:rPr>
            </w:pPr>
            <w:r w:rsidRPr="004E77B4">
              <w:rPr>
                <w:rFonts w:cs="Times New Roman"/>
                <w:color w:val="171717"/>
                <w:sz w:val="24"/>
                <w:szCs w:val="24"/>
              </w:rPr>
              <w:t>Fill in for</w:t>
            </w:r>
          </w:p>
        </w:tc>
        <w:tc>
          <w:tcPr>
            <w:tcW w:w="0" w:type="auto"/>
            <w:tcBorders>
              <w:top w:val="nil"/>
              <w:left w:val="nil"/>
              <w:bottom w:val="nil"/>
              <w:right w:val="nil"/>
            </w:tcBorders>
            <w:tcMar>
              <w:top w:w="137" w:type="dxa"/>
              <w:left w:w="0" w:type="dxa"/>
              <w:bottom w:w="137" w:type="dxa"/>
              <w:right w:w="0" w:type="dxa"/>
            </w:tcMar>
            <w:vAlign w:val="bottom"/>
            <w:hideMark/>
          </w:tcPr>
          <w:p w14:paraId="0C888779" w14:textId="77777777" w:rsidR="00B20541" w:rsidRPr="004E77B4" w:rsidRDefault="00B20541">
            <w:pPr>
              <w:pStyle w:val="31"/>
              <w:rPr>
                <w:rFonts w:cs="Times New Roman"/>
                <w:color w:val="171717"/>
                <w:sz w:val="24"/>
                <w:szCs w:val="24"/>
              </w:rPr>
            </w:pPr>
            <w:r w:rsidRPr="004E77B4">
              <w:rPr>
                <w:rFonts w:cs="Times New Roman"/>
                <w:color w:val="171717"/>
                <w:sz w:val="24"/>
                <w:szCs w:val="24"/>
              </w:rPr>
              <w:t>Substitute (e.g., a doctor)</w:t>
            </w:r>
          </w:p>
        </w:tc>
        <w:tc>
          <w:tcPr>
            <w:tcW w:w="0" w:type="auto"/>
            <w:tcBorders>
              <w:top w:val="nil"/>
              <w:left w:val="nil"/>
              <w:bottom w:val="nil"/>
              <w:right w:val="nil"/>
            </w:tcBorders>
            <w:tcMar>
              <w:top w:w="137" w:type="dxa"/>
              <w:left w:w="0" w:type="dxa"/>
              <w:bottom w:w="137" w:type="dxa"/>
              <w:right w:w="0" w:type="dxa"/>
            </w:tcMar>
            <w:vAlign w:val="bottom"/>
            <w:hideMark/>
          </w:tcPr>
          <w:p w14:paraId="6CC1EB25"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Dr. Lee is filling in for Dr. Smith.</w:t>
            </w:r>
          </w:p>
        </w:tc>
      </w:tr>
      <w:tr w:rsidR="00B20541" w:rsidRPr="004E77B4" w14:paraId="1C87EFAB"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13E5DD78" w14:textId="77777777" w:rsidR="00B20541" w:rsidRPr="004E77B4" w:rsidRDefault="00B20541">
            <w:pPr>
              <w:pStyle w:val="31"/>
              <w:rPr>
                <w:rFonts w:cs="Times New Roman"/>
                <w:color w:val="171717"/>
                <w:sz w:val="24"/>
                <w:szCs w:val="24"/>
              </w:rPr>
            </w:pPr>
            <w:r w:rsidRPr="004E77B4">
              <w:rPr>
                <w:rFonts w:cs="Times New Roman"/>
                <w:color w:val="171717"/>
                <w:sz w:val="24"/>
                <w:szCs w:val="24"/>
              </w:rPr>
              <w:t>Cut down on</w:t>
            </w:r>
          </w:p>
        </w:tc>
        <w:tc>
          <w:tcPr>
            <w:tcW w:w="0" w:type="auto"/>
            <w:tcBorders>
              <w:top w:val="nil"/>
              <w:left w:val="nil"/>
              <w:bottom w:val="nil"/>
              <w:right w:val="nil"/>
            </w:tcBorders>
            <w:tcMar>
              <w:top w:w="137" w:type="dxa"/>
              <w:left w:w="0" w:type="dxa"/>
              <w:bottom w:w="137" w:type="dxa"/>
              <w:right w:w="0" w:type="dxa"/>
            </w:tcMar>
            <w:vAlign w:val="bottom"/>
            <w:hideMark/>
          </w:tcPr>
          <w:p w14:paraId="746E02A2" w14:textId="77777777" w:rsidR="00B20541" w:rsidRPr="004E77B4" w:rsidRDefault="00B20541">
            <w:pPr>
              <w:pStyle w:val="31"/>
              <w:rPr>
                <w:rFonts w:cs="Times New Roman"/>
                <w:color w:val="171717"/>
                <w:sz w:val="24"/>
                <w:szCs w:val="24"/>
              </w:rPr>
            </w:pPr>
            <w:r w:rsidRPr="004E77B4">
              <w:rPr>
                <w:rFonts w:cs="Times New Roman"/>
                <w:color w:val="171717"/>
                <w:sz w:val="24"/>
                <w:szCs w:val="24"/>
              </w:rPr>
              <w:t>Reduce consumption</w:t>
            </w:r>
          </w:p>
        </w:tc>
        <w:tc>
          <w:tcPr>
            <w:tcW w:w="0" w:type="auto"/>
            <w:tcBorders>
              <w:top w:val="nil"/>
              <w:left w:val="nil"/>
              <w:bottom w:val="nil"/>
              <w:right w:val="nil"/>
            </w:tcBorders>
            <w:tcMar>
              <w:top w:w="137" w:type="dxa"/>
              <w:left w:w="0" w:type="dxa"/>
              <w:bottom w:w="137" w:type="dxa"/>
              <w:right w:w="0" w:type="dxa"/>
            </w:tcMar>
            <w:vAlign w:val="bottom"/>
            <w:hideMark/>
          </w:tcPr>
          <w:p w14:paraId="3B67E9FA"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I need to cut down on sugar.</w:t>
            </w:r>
          </w:p>
        </w:tc>
      </w:tr>
      <w:tr w:rsidR="00B20541" w:rsidRPr="004E77B4" w14:paraId="6E878F26"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2602306A" w14:textId="77777777" w:rsidR="00B20541" w:rsidRPr="004E77B4" w:rsidRDefault="00B20541">
            <w:pPr>
              <w:pStyle w:val="31"/>
              <w:rPr>
                <w:rFonts w:cs="Times New Roman"/>
                <w:color w:val="171717"/>
                <w:sz w:val="24"/>
                <w:szCs w:val="24"/>
              </w:rPr>
            </w:pPr>
            <w:r w:rsidRPr="004E77B4">
              <w:rPr>
                <w:rFonts w:cs="Times New Roman"/>
                <w:color w:val="171717"/>
                <w:sz w:val="24"/>
                <w:szCs w:val="24"/>
              </w:rPr>
              <w:t>Give up</w:t>
            </w:r>
          </w:p>
        </w:tc>
        <w:tc>
          <w:tcPr>
            <w:tcW w:w="0" w:type="auto"/>
            <w:tcBorders>
              <w:top w:val="nil"/>
              <w:left w:val="nil"/>
              <w:bottom w:val="nil"/>
              <w:right w:val="nil"/>
            </w:tcBorders>
            <w:tcMar>
              <w:top w:w="137" w:type="dxa"/>
              <w:left w:w="0" w:type="dxa"/>
              <w:bottom w:w="137" w:type="dxa"/>
              <w:right w:w="0" w:type="dxa"/>
            </w:tcMar>
            <w:vAlign w:val="bottom"/>
            <w:hideMark/>
          </w:tcPr>
          <w:p w14:paraId="3D081C50" w14:textId="77777777" w:rsidR="00B20541" w:rsidRPr="004E77B4" w:rsidRDefault="00B20541">
            <w:pPr>
              <w:pStyle w:val="31"/>
              <w:rPr>
                <w:rFonts w:cs="Times New Roman"/>
                <w:color w:val="171717"/>
                <w:sz w:val="24"/>
                <w:szCs w:val="24"/>
              </w:rPr>
            </w:pPr>
            <w:r w:rsidRPr="004E77B4">
              <w:rPr>
                <w:rFonts w:cs="Times New Roman"/>
                <w:color w:val="171717"/>
                <w:sz w:val="24"/>
                <w:szCs w:val="24"/>
              </w:rPr>
              <w:t>Stop a bad habit</w:t>
            </w:r>
          </w:p>
        </w:tc>
        <w:tc>
          <w:tcPr>
            <w:tcW w:w="0" w:type="auto"/>
            <w:tcBorders>
              <w:top w:val="nil"/>
              <w:left w:val="nil"/>
              <w:bottom w:val="nil"/>
              <w:right w:val="nil"/>
            </w:tcBorders>
            <w:tcMar>
              <w:top w:w="137" w:type="dxa"/>
              <w:left w:w="0" w:type="dxa"/>
              <w:bottom w:w="137" w:type="dxa"/>
              <w:right w:w="0" w:type="dxa"/>
            </w:tcMar>
            <w:vAlign w:val="bottom"/>
            <w:hideMark/>
          </w:tcPr>
          <w:p w14:paraId="7B32FFAD"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He gave up smoking last year.</w:t>
            </w:r>
          </w:p>
        </w:tc>
      </w:tr>
    </w:tbl>
    <w:p w14:paraId="618B9605" w14:textId="77777777" w:rsidR="00B20541" w:rsidRPr="004E77B4" w:rsidRDefault="00FB1871" w:rsidP="00B20541">
      <w:pPr>
        <w:rPr>
          <w:rFonts w:cs="Times New Roman"/>
          <w:sz w:val="24"/>
          <w:szCs w:val="24"/>
        </w:rPr>
      </w:pPr>
      <w:r>
        <w:rPr>
          <w:rFonts w:cs="Times New Roman"/>
          <w:sz w:val="24"/>
          <w:szCs w:val="24"/>
        </w:rPr>
        <w:pict w14:anchorId="5AB8495C">
          <v:rect id="_x0000_i1035" style="width:484.45pt;height:1.5pt" o:hralign="center" o:hrstd="t" o:hr="t" fillcolor="#a0a0a0" stroked="f"/>
        </w:pict>
      </w:r>
    </w:p>
    <w:p w14:paraId="43072957"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3. Word Formation Table</w:t>
      </w:r>
    </w:p>
    <w:p w14:paraId="04C9BB30"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tree diagram showing the root "MED" branching into medicine, medical, medicate, medication, remedy]</w:t>
      </w:r>
    </w:p>
    <w:tbl>
      <w:tblPr>
        <w:tblStyle w:val="TableNormal"/>
        <w:tblW w:w="10800"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350"/>
        <w:gridCol w:w="2350"/>
        <w:gridCol w:w="2936"/>
        <w:gridCol w:w="3164"/>
      </w:tblGrid>
      <w:tr w:rsidR="00B20541" w:rsidRPr="004E77B4" w14:paraId="1C25FC1B"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A1EC5FA"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Noun</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99DE1BD"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Verb</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8E9C1F0"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Adjective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AC1E975"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Adverb</w:t>
            </w:r>
          </w:p>
        </w:tc>
      </w:tr>
      <w:tr w:rsidR="00B20541" w:rsidRPr="004E77B4" w14:paraId="32209766"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78456009" w14:textId="77777777" w:rsidR="00B20541" w:rsidRPr="004E77B4" w:rsidRDefault="00B20541">
            <w:pPr>
              <w:pStyle w:val="31"/>
              <w:rPr>
                <w:rFonts w:cs="Times New Roman"/>
                <w:color w:val="171717"/>
                <w:sz w:val="24"/>
                <w:szCs w:val="24"/>
              </w:rPr>
            </w:pPr>
            <w:r w:rsidRPr="004E77B4">
              <w:rPr>
                <w:rFonts w:cs="Times New Roman"/>
                <w:color w:val="171717"/>
                <w:sz w:val="24"/>
                <w:szCs w:val="24"/>
              </w:rPr>
              <w:t>Health</w:t>
            </w:r>
          </w:p>
        </w:tc>
        <w:tc>
          <w:tcPr>
            <w:tcW w:w="0" w:type="auto"/>
            <w:tcBorders>
              <w:top w:val="nil"/>
              <w:left w:val="nil"/>
              <w:bottom w:val="nil"/>
              <w:right w:val="nil"/>
            </w:tcBorders>
            <w:tcMar>
              <w:top w:w="137" w:type="dxa"/>
              <w:left w:w="0" w:type="dxa"/>
              <w:bottom w:w="137" w:type="dxa"/>
              <w:right w:w="0" w:type="dxa"/>
            </w:tcMar>
            <w:vAlign w:val="bottom"/>
            <w:hideMark/>
          </w:tcPr>
          <w:p w14:paraId="18823D5F" w14:textId="77777777" w:rsidR="00B20541" w:rsidRPr="004E77B4" w:rsidRDefault="00B20541">
            <w:pPr>
              <w:pStyle w:val="31"/>
              <w:rPr>
                <w:rFonts w:cs="Times New Roman"/>
                <w:color w:val="171717"/>
                <w:sz w:val="24"/>
                <w:szCs w:val="24"/>
              </w:rPr>
            </w:pPr>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577921FA" w14:textId="77777777" w:rsidR="00B20541" w:rsidRPr="004E77B4" w:rsidRDefault="00B20541">
            <w:pPr>
              <w:pStyle w:val="31"/>
              <w:rPr>
                <w:rFonts w:cs="Times New Roman"/>
                <w:color w:val="171717"/>
                <w:sz w:val="24"/>
                <w:szCs w:val="24"/>
              </w:rPr>
            </w:pPr>
            <w:r w:rsidRPr="004E77B4">
              <w:rPr>
                <w:rFonts w:cs="Times New Roman"/>
                <w:color w:val="171717"/>
                <w:sz w:val="24"/>
                <w:szCs w:val="24"/>
              </w:rPr>
              <w:t>Healthy</w:t>
            </w:r>
          </w:p>
        </w:tc>
        <w:tc>
          <w:tcPr>
            <w:tcW w:w="0" w:type="auto"/>
            <w:tcBorders>
              <w:top w:val="nil"/>
              <w:left w:val="nil"/>
              <w:bottom w:val="nil"/>
              <w:right w:val="nil"/>
            </w:tcBorders>
            <w:tcMar>
              <w:top w:w="137" w:type="dxa"/>
              <w:left w:w="0" w:type="dxa"/>
              <w:bottom w:w="137" w:type="dxa"/>
              <w:right w:w="0" w:type="dxa"/>
            </w:tcMar>
            <w:vAlign w:val="bottom"/>
            <w:hideMark/>
          </w:tcPr>
          <w:p w14:paraId="5D196410" w14:textId="77777777" w:rsidR="00B20541" w:rsidRPr="004E77B4" w:rsidRDefault="00B20541">
            <w:pPr>
              <w:pStyle w:val="31"/>
              <w:rPr>
                <w:rFonts w:cs="Times New Roman"/>
                <w:color w:val="171717"/>
                <w:sz w:val="24"/>
                <w:szCs w:val="24"/>
              </w:rPr>
            </w:pPr>
            <w:r w:rsidRPr="004E77B4">
              <w:rPr>
                <w:rFonts w:cs="Times New Roman"/>
                <w:color w:val="171717"/>
                <w:sz w:val="24"/>
                <w:szCs w:val="24"/>
              </w:rPr>
              <w:t>Healthily</w:t>
            </w:r>
          </w:p>
        </w:tc>
      </w:tr>
      <w:tr w:rsidR="00B20541" w:rsidRPr="004E77B4" w14:paraId="186E5C03"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275CF8E0" w14:textId="77777777" w:rsidR="00B20541" w:rsidRPr="004E77B4" w:rsidRDefault="00B20541">
            <w:pPr>
              <w:pStyle w:val="31"/>
              <w:rPr>
                <w:rFonts w:cs="Times New Roman"/>
                <w:color w:val="171717"/>
                <w:sz w:val="24"/>
                <w:szCs w:val="24"/>
              </w:rPr>
            </w:pPr>
            <w:r w:rsidRPr="004E77B4">
              <w:rPr>
                <w:rFonts w:cs="Times New Roman"/>
                <w:color w:val="171717"/>
                <w:sz w:val="24"/>
                <w:szCs w:val="24"/>
              </w:rPr>
              <w:t>Treatment</w:t>
            </w:r>
          </w:p>
        </w:tc>
        <w:tc>
          <w:tcPr>
            <w:tcW w:w="0" w:type="auto"/>
            <w:tcBorders>
              <w:top w:val="nil"/>
              <w:left w:val="nil"/>
              <w:bottom w:val="nil"/>
              <w:right w:val="nil"/>
            </w:tcBorders>
            <w:tcMar>
              <w:top w:w="137" w:type="dxa"/>
              <w:left w:w="0" w:type="dxa"/>
              <w:bottom w:w="137" w:type="dxa"/>
              <w:right w:w="0" w:type="dxa"/>
            </w:tcMar>
            <w:vAlign w:val="bottom"/>
            <w:hideMark/>
          </w:tcPr>
          <w:p w14:paraId="34C47487" w14:textId="77777777" w:rsidR="00B20541" w:rsidRPr="004E77B4" w:rsidRDefault="00B20541">
            <w:pPr>
              <w:pStyle w:val="31"/>
              <w:rPr>
                <w:rFonts w:cs="Times New Roman"/>
                <w:color w:val="171717"/>
                <w:sz w:val="24"/>
                <w:szCs w:val="24"/>
              </w:rPr>
            </w:pPr>
            <w:r w:rsidRPr="004E77B4">
              <w:rPr>
                <w:rFonts w:cs="Times New Roman"/>
                <w:color w:val="171717"/>
                <w:sz w:val="24"/>
                <w:szCs w:val="24"/>
              </w:rPr>
              <w:t>Treat</w:t>
            </w:r>
          </w:p>
        </w:tc>
        <w:tc>
          <w:tcPr>
            <w:tcW w:w="0" w:type="auto"/>
            <w:tcBorders>
              <w:top w:val="nil"/>
              <w:left w:val="nil"/>
              <w:bottom w:val="nil"/>
              <w:right w:val="nil"/>
            </w:tcBorders>
            <w:tcMar>
              <w:top w:w="137" w:type="dxa"/>
              <w:left w:w="0" w:type="dxa"/>
              <w:bottom w:w="137" w:type="dxa"/>
              <w:right w:w="0" w:type="dxa"/>
            </w:tcMar>
            <w:vAlign w:val="bottom"/>
            <w:hideMark/>
          </w:tcPr>
          <w:p w14:paraId="6FB73FFF" w14:textId="77777777" w:rsidR="00B20541" w:rsidRPr="004E77B4" w:rsidRDefault="00B20541">
            <w:pPr>
              <w:pStyle w:val="31"/>
              <w:rPr>
                <w:rFonts w:cs="Times New Roman"/>
                <w:color w:val="171717"/>
                <w:sz w:val="24"/>
                <w:szCs w:val="24"/>
              </w:rPr>
            </w:pPr>
            <w:r w:rsidRPr="004E77B4">
              <w:rPr>
                <w:rFonts w:cs="Times New Roman"/>
                <w:color w:val="171717"/>
                <w:sz w:val="24"/>
                <w:szCs w:val="24"/>
              </w:rPr>
              <w:t>Treatable</w:t>
            </w:r>
          </w:p>
        </w:tc>
        <w:tc>
          <w:tcPr>
            <w:tcW w:w="0" w:type="auto"/>
            <w:tcBorders>
              <w:top w:val="nil"/>
              <w:left w:val="nil"/>
              <w:bottom w:val="nil"/>
              <w:right w:val="nil"/>
            </w:tcBorders>
            <w:tcMar>
              <w:top w:w="137" w:type="dxa"/>
              <w:left w:w="0" w:type="dxa"/>
              <w:bottom w:w="137" w:type="dxa"/>
              <w:right w:w="0" w:type="dxa"/>
            </w:tcMar>
            <w:vAlign w:val="bottom"/>
            <w:hideMark/>
          </w:tcPr>
          <w:p w14:paraId="641F1B7C" w14:textId="77777777" w:rsidR="00B20541" w:rsidRPr="004E77B4" w:rsidRDefault="00B20541">
            <w:pPr>
              <w:pStyle w:val="31"/>
              <w:rPr>
                <w:rFonts w:cs="Times New Roman"/>
                <w:color w:val="171717"/>
                <w:sz w:val="24"/>
                <w:szCs w:val="24"/>
              </w:rPr>
            </w:pPr>
            <w:r w:rsidRPr="004E77B4">
              <w:rPr>
                <w:rFonts w:cs="Times New Roman"/>
                <w:color w:val="171717"/>
                <w:sz w:val="24"/>
                <w:szCs w:val="24"/>
              </w:rPr>
              <w:t>—</w:t>
            </w:r>
          </w:p>
        </w:tc>
      </w:tr>
      <w:tr w:rsidR="00B20541" w:rsidRPr="004E77B4" w14:paraId="54BD048C"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5CCC8B25" w14:textId="77777777" w:rsidR="00B20541" w:rsidRPr="004E77B4" w:rsidRDefault="00B20541">
            <w:pPr>
              <w:pStyle w:val="31"/>
              <w:rPr>
                <w:rFonts w:cs="Times New Roman"/>
                <w:color w:val="171717"/>
                <w:sz w:val="24"/>
                <w:szCs w:val="24"/>
              </w:rPr>
            </w:pPr>
            <w:r w:rsidRPr="004E77B4">
              <w:rPr>
                <w:rFonts w:cs="Times New Roman"/>
                <w:color w:val="171717"/>
                <w:sz w:val="24"/>
                <w:szCs w:val="24"/>
              </w:rPr>
              <w:t>Prevention</w:t>
            </w:r>
          </w:p>
        </w:tc>
        <w:tc>
          <w:tcPr>
            <w:tcW w:w="0" w:type="auto"/>
            <w:tcBorders>
              <w:top w:val="nil"/>
              <w:left w:val="nil"/>
              <w:bottom w:val="nil"/>
              <w:right w:val="nil"/>
            </w:tcBorders>
            <w:tcMar>
              <w:top w:w="137" w:type="dxa"/>
              <w:left w:w="0" w:type="dxa"/>
              <w:bottom w:w="137" w:type="dxa"/>
              <w:right w:w="0" w:type="dxa"/>
            </w:tcMar>
            <w:vAlign w:val="bottom"/>
            <w:hideMark/>
          </w:tcPr>
          <w:p w14:paraId="2E030327" w14:textId="77777777" w:rsidR="00B20541" w:rsidRPr="004E77B4" w:rsidRDefault="00B20541">
            <w:pPr>
              <w:pStyle w:val="31"/>
              <w:rPr>
                <w:rFonts w:cs="Times New Roman"/>
                <w:color w:val="171717"/>
                <w:sz w:val="24"/>
                <w:szCs w:val="24"/>
              </w:rPr>
            </w:pPr>
            <w:r w:rsidRPr="004E77B4">
              <w:rPr>
                <w:rFonts w:cs="Times New Roman"/>
                <w:color w:val="171717"/>
                <w:sz w:val="24"/>
                <w:szCs w:val="24"/>
              </w:rPr>
              <w:t>Prevent</w:t>
            </w:r>
          </w:p>
        </w:tc>
        <w:tc>
          <w:tcPr>
            <w:tcW w:w="0" w:type="auto"/>
            <w:tcBorders>
              <w:top w:val="nil"/>
              <w:left w:val="nil"/>
              <w:bottom w:val="nil"/>
              <w:right w:val="nil"/>
            </w:tcBorders>
            <w:tcMar>
              <w:top w:w="137" w:type="dxa"/>
              <w:left w:w="0" w:type="dxa"/>
              <w:bottom w:w="137" w:type="dxa"/>
              <w:right w:w="0" w:type="dxa"/>
            </w:tcMar>
            <w:vAlign w:val="bottom"/>
            <w:hideMark/>
          </w:tcPr>
          <w:p w14:paraId="449CBA8C" w14:textId="77777777" w:rsidR="00B20541" w:rsidRPr="004E77B4" w:rsidRDefault="00B20541">
            <w:pPr>
              <w:pStyle w:val="31"/>
              <w:rPr>
                <w:rFonts w:cs="Times New Roman"/>
                <w:color w:val="171717"/>
                <w:sz w:val="24"/>
                <w:szCs w:val="24"/>
              </w:rPr>
            </w:pPr>
            <w:r w:rsidRPr="004E77B4">
              <w:rPr>
                <w:rFonts w:cs="Times New Roman"/>
                <w:color w:val="171717"/>
                <w:sz w:val="24"/>
                <w:szCs w:val="24"/>
              </w:rPr>
              <w:t>Preventable</w:t>
            </w:r>
          </w:p>
        </w:tc>
        <w:tc>
          <w:tcPr>
            <w:tcW w:w="0" w:type="auto"/>
            <w:tcBorders>
              <w:top w:val="nil"/>
              <w:left w:val="nil"/>
              <w:bottom w:val="nil"/>
              <w:right w:val="nil"/>
            </w:tcBorders>
            <w:tcMar>
              <w:top w:w="137" w:type="dxa"/>
              <w:left w:w="0" w:type="dxa"/>
              <w:bottom w:w="137" w:type="dxa"/>
              <w:right w:w="0" w:type="dxa"/>
            </w:tcMar>
            <w:vAlign w:val="bottom"/>
            <w:hideMark/>
          </w:tcPr>
          <w:p w14:paraId="4BAD5C5C" w14:textId="77777777" w:rsidR="00B20541" w:rsidRPr="004E77B4" w:rsidRDefault="00B20541">
            <w:pPr>
              <w:pStyle w:val="31"/>
              <w:rPr>
                <w:rFonts w:cs="Times New Roman"/>
                <w:color w:val="171717"/>
                <w:sz w:val="24"/>
                <w:szCs w:val="24"/>
              </w:rPr>
            </w:pPr>
            <w:r w:rsidRPr="004E77B4">
              <w:rPr>
                <w:rFonts w:cs="Times New Roman"/>
                <w:color w:val="171717"/>
                <w:sz w:val="24"/>
                <w:szCs w:val="24"/>
              </w:rPr>
              <w:t>Preventively</w:t>
            </w:r>
          </w:p>
        </w:tc>
      </w:tr>
      <w:tr w:rsidR="00B20541" w:rsidRPr="004E77B4" w14:paraId="758FBE30"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72644181" w14:textId="77777777" w:rsidR="00B20541" w:rsidRPr="004E77B4" w:rsidRDefault="00B20541">
            <w:pPr>
              <w:pStyle w:val="31"/>
              <w:rPr>
                <w:rFonts w:cs="Times New Roman"/>
                <w:color w:val="171717"/>
                <w:sz w:val="24"/>
                <w:szCs w:val="24"/>
              </w:rPr>
            </w:pPr>
            <w:r w:rsidRPr="004E77B4">
              <w:rPr>
                <w:rFonts w:cs="Times New Roman"/>
                <w:color w:val="171717"/>
                <w:sz w:val="24"/>
                <w:szCs w:val="24"/>
              </w:rPr>
              <w:t>Diagnosis</w:t>
            </w:r>
          </w:p>
        </w:tc>
        <w:tc>
          <w:tcPr>
            <w:tcW w:w="0" w:type="auto"/>
            <w:tcBorders>
              <w:top w:val="nil"/>
              <w:left w:val="nil"/>
              <w:bottom w:val="nil"/>
              <w:right w:val="nil"/>
            </w:tcBorders>
            <w:tcMar>
              <w:top w:w="137" w:type="dxa"/>
              <w:left w:w="0" w:type="dxa"/>
              <w:bottom w:w="137" w:type="dxa"/>
              <w:right w:w="0" w:type="dxa"/>
            </w:tcMar>
            <w:vAlign w:val="bottom"/>
            <w:hideMark/>
          </w:tcPr>
          <w:p w14:paraId="0B31D91E" w14:textId="77777777" w:rsidR="00B20541" w:rsidRPr="004E77B4" w:rsidRDefault="00B20541">
            <w:pPr>
              <w:pStyle w:val="31"/>
              <w:rPr>
                <w:rFonts w:cs="Times New Roman"/>
                <w:color w:val="171717"/>
                <w:sz w:val="24"/>
                <w:szCs w:val="24"/>
              </w:rPr>
            </w:pPr>
            <w:r w:rsidRPr="004E77B4">
              <w:rPr>
                <w:rFonts w:cs="Times New Roman"/>
                <w:color w:val="171717"/>
                <w:sz w:val="24"/>
                <w:szCs w:val="24"/>
              </w:rPr>
              <w:t>Diagnose</w:t>
            </w:r>
          </w:p>
        </w:tc>
        <w:tc>
          <w:tcPr>
            <w:tcW w:w="0" w:type="auto"/>
            <w:tcBorders>
              <w:top w:val="nil"/>
              <w:left w:val="nil"/>
              <w:bottom w:val="nil"/>
              <w:right w:val="nil"/>
            </w:tcBorders>
            <w:tcMar>
              <w:top w:w="137" w:type="dxa"/>
              <w:left w:w="0" w:type="dxa"/>
              <w:bottom w:w="137" w:type="dxa"/>
              <w:right w:w="0" w:type="dxa"/>
            </w:tcMar>
            <w:vAlign w:val="bottom"/>
            <w:hideMark/>
          </w:tcPr>
          <w:p w14:paraId="12631311" w14:textId="77777777" w:rsidR="00B20541" w:rsidRPr="004E77B4" w:rsidRDefault="00B20541">
            <w:pPr>
              <w:pStyle w:val="31"/>
              <w:rPr>
                <w:rFonts w:cs="Times New Roman"/>
                <w:color w:val="171717"/>
                <w:sz w:val="24"/>
                <w:szCs w:val="24"/>
              </w:rPr>
            </w:pPr>
            <w:r w:rsidRPr="004E77B4">
              <w:rPr>
                <w:rFonts w:cs="Times New Roman"/>
                <w:color w:val="171717"/>
                <w:sz w:val="24"/>
                <w:szCs w:val="24"/>
              </w:rPr>
              <w:t>Diagnostic</w:t>
            </w:r>
          </w:p>
        </w:tc>
        <w:tc>
          <w:tcPr>
            <w:tcW w:w="0" w:type="auto"/>
            <w:tcBorders>
              <w:top w:val="nil"/>
              <w:left w:val="nil"/>
              <w:bottom w:val="nil"/>
              <w:right w:val="nil"/>
            </w:tcBorders>
            <w:tcMar>
              <w:top w:w="137" w:type="dxa"/>
              <w:left w:w="0" w:type="dxa"/>
              <w:bottom w:w="137" w:type="dxa"/>
              <w:right w:w="0" w:type="dxa"/>
            </w:tcMar>
            <w:vAlign w:val="bottom"/>
            <w:hideMark/>
          </w:tcPr>
          <w:p w14:paraId="7DDF2B5E" w14:textId="77777777" w:rsidR="00B20541" w:rsidRPr="004E77B4" w:rsidRDefault="00B20541">
            <w:pPr>
              <w:pStyle w:val="31"/>
              <w:rPr>
                <w:rFonts w:cs="Times New Roman"/>
                <w:color w:val="171717"/>
                <w:sz w:val="24"/>
                <w:szCs w:val="24"/>
              </w:rPr>
            </w:pPr>
            <w:r w:rsidRPr="004E77B4">
              <w:rPr>
                <w:rFonts w:cs="Times New Roman"/>
                <w:color w:val="171717"/>
                <w:sz w:val="24"/>
                <w:szCs w:val="24"/>
              </w:rPr>
              <w:t>Diagnostically</w:t>
            </w:r>
          </w:p>
        </w:tc>
      </w:tr>
      <w:tr w:rsidR="00B20541" w:rsidRPr="004E77B4" w14:paraId="42D0EFDB"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2680402F" w14:textId="77777777" w:rsidR="00B20541" w:rsidRPr="004E77B4" w:rsidRDefault="00B20541">
            <w:pPr>
              <w:pStyle w:val="31"/>
              <w:rPr>
                <w:rFonts w:cs="Times New Roman"/>
                <w:color w:val="171717"/>
                <w:sz w:val="24"/>
                <w:szCs w:val="24"/>
              </w:rPr>
            </w:pPr>
            <w:r w:rsidRPr="004E77B4">
              <w:rPr>
                <w:rFonts w:cs="Times New Roman"/>
                <w:color w:val="171717"/>
                <w:sz w:val="24"/>
                <w:szCs w:val="24"/>
              </w:rPr>
              <w:t>Recovery</w:t>
            </w:r>
          </w:p>
        </w:tc>
        <w:tc>
          <w:tcPr>
            <w:tcW w:w="0" w:type="auto"/>
            <w:tcBorders>
              <w:top w:val="nil"/>
              <w:left w:val="nil"/>
              <w:bottom w:val="nil"/>
              <w:right w:val="nil"/>
            </w:tcBorders>
            <w:tcMar>
              <w:top w:w="137" w:type="dxa"/>
              <w:left w:w="0" w:type="dxa"/>
              <w:bottom w:w="137" w:type="dxa"/>
              <w:right w:w="0" w:type="dxa"/>
            </w:tcMar>
            <w:vAlign w:val="bottom"/>
            <w:hideMark/>
          </w:tcPr>
          <w:p w14:paraId="212B1195" w14:textId="77777777" w:rsidR="00B20541" w:rsidRPr="004E77B4" w:rsidRDefault="00B20541">
            <w:pPr>
              <w:pStyle w:val="31"/>
              <w:rPr>
                <w:rFonts w:cs="Times New Roman"/>
                <w:color w:val="171717"/>
                <w:sz w:val="24"/>
                <w:szCs w:val="24"/>
              </w:rPr>
            </w:pPr>
            <w:r w:rsidRPr="004E77B4">
              <w:rPr>
                <w:rFonts w:cs="Times New Roman"/>
                <w:color w:val="171717"/>
                <w:sz w:val="24"/>
                <w:szCs w:val="24"/>
              </w:rPr>
              <w:t>Recover</w:t>
            </w:r>
          </w:p>
        </w:tc>
        <w:tc>
          <w:tcPr>
            <w:tcW w:w="0" w:type="auto"/>
            <w:tcBorders>
              <w:top w:val="nil"/>
              <w:left w:val="nil"/>
              <w:bottom w:val="nil"/>
              <w:right w:val="nil"/>
            </w:tcBorders>
            <w:tcMar>
              <w:top w:w="137" w:type="dxa"/>
              <w:left w:w="0" w:type="dxa"/>
              <w:bottom w:w="137" w:type="dxa"/>
              <w:right w:w="0" w:type="dxa"/>
            </w:tcMar>
            <w:vAlign w:val="bottom"/>
            <w:hideMark/>
          </w:tcPr>
          <w:p w14:paraId="0C4E580D" w14:textId="77777777" w:rsidR="00B20541" w:rsidRPr="004E77B4" w:rsidRDefault="00B20541">
            <w:pPr>
              <w:pStyle w:val="31"/>
              <w:rPr>
                <w:rFonts w:cs="Times New Roman"/>
                <w:color w:val="171717"/>
                <w:sz w:val="24"/>
                <w:szCs w:val="24"/>
              </w:rPr>
            </w:pPr>
            <w:r w:rsidRPr="004E77B4">
              <w:rPr>
                <w:rFonts w:cs="Times New Roman"/>
                <w:color w:val="171717"/>
                <w:sz w:val="24"/>
                <w:szCs w:val="24"/>
              </w:rPr>
              <w:t>Recoverable</w:t>
            </w:r>
          </w:p>
        </w:tc>
        <w:tc>
          <w:tcPr>
            <w:tcW w:w="0" w:type="auto"/>
            <w:tcBorders>
              <w:top w:val="nil"/>
              <w:left w:val="nil"/>
              <w:bottom w:val="nil"/>
              <w:right w:val="nil"/>
            </w:tcBorders>
            <w:tcMar>
              <w:top w:w="137" w:type="dxa"/>
              <w:left w:w="0" w:type="dxa"/>
              <w:bottom w:w="137" w:type="dxa"/>
              <w:right w:w="0" w:type="dxa"/>
            </w:tcMar>
            <w:vAlign w:val="bottom"/>
            <w:hideMark/>
          </w:tcPr>
          <w:p w14:paraId="349492CF" w14:textId="77777777" w:rsidR="00B20541" w:rsidRPr="004E77B4" w:rsidRDefault="00B20541">
            <w:pPr>
              <w:pStyle w:val="31"/>
              <w:rPr>
                <w:rFonts w:cs="Times New Roman"/>
                <w:color w:val="171717"/>
                <w:sz w:val="24"/>
                <w:szCs w:val="24"/>
              </w:rPr>
            </w:pPr>
            <w:r w:rsidRPr="004E77B4">
              <w:rPr>
                <w:rFonts w:cs="Times New Roman"/>
                <w:color w:val="171717"/>
                <w:sz w:val="24"/>
                <w:szCs w:val="24"/>
              </w:rPr>
              <w:t>—</w:t>
            </w:r>
          </w:p>
        </w:tc>
      </w:tr>
      <w:tr w:rsidR="00B20541" w:rsidRPr="004E77B4" w14:paraId="4F0CD3BF"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48E8A89" w14:textId="77777777" w:rsidR="00B20541" w:rsidRPr="004E77B4" w:rsidRDefault="00B20541">
            <w:pPr>
              <w:pStyle w:val="31"/>
              <w:rPr>
                <w:rFonts w:cs="Times New Roman"/>
                <w:color w:val="171717"/>
                <w:sz w:val="24"/>
                <w:szCs w:val="24"/>
              </w:rPr>
            </w:pPr>
            <w:r w:rsidRPr="004E77B4">
              <w:rPr>
                <w:rFonts w:cs="Times New Roman"/>
                <w:color w:val="171717"/>
                <w:sz w:val="24"/>
                <w:szCs w:val="24"/>
              </w:rPr>
              <w:t>Pain</w:t>
            </w:r>
          </w:p>
        </w:tc>
        <w:tc>
          <w:tcPr>
            <w:tcW w:w="0" w:type="auto"/>
            <w:tcBorders>
              <w:top w:val="nil"/>
              <w:left w:val="nil"/>
              <w:bottom w:val="nil"/>
              <w:right w:val="nil"/>
            </w:tcBorders>
            <w:tcMar>
              <w:top w:w="137" w:type="dxa"/>
              <w:left w:w="0" w:type="dxa"/>
              <w:bottom w:w="137" w:type="dxa"/>
              <w:right w:w="0" w:type="dxa"/>
            </w:tcMar>
            <w:vAlign w:val="bottom"/>
            <w:hideMark/>
          </w:tcPr>
          <w:p w14:paraId="4B658BC6" w14:textId="77777777" w:rsidR="00B20541" w:rsidRPr="004E77B4" w:rsidRDefault="00B20541">
            <w:pPr>
              <w:pStyle w:val="31"/>
              <w:rPr>
                <w:rFonts w:cs="Times New Roman"/>
                <w:color w:val="171717"/>
                <w:sz w:val="24"/>
                <w:szCs w:val="24"/>
              </w:rPr>
            </w:pPr>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11B01B40" w14:textId="77777777" w:rsidR="00B20541" w:rsidRPr="004E77B4" w:rsidRDefault="00B20541">
            <w:pPr>
              <w:pStyle w:val="31"/>
              <w:rPr>
                <w:rFonts w:cs="Times New Roman"/>
                <w:color w:val="171717"/>
                <w:sz w:val="24"/>
                <w:szCs w:val="24"/>
              </w:rPr>
            </w:pPr>
            <w:r w:rsidRPr="004E77B4">
              <w:rPr>
                <w:rFonts w:cs="Times New Roman"/>
                <w:color w:val="171717"/>
                <w:sz w:val="24"/>
                <w:szCs w:val="24"/>
              </w:rPr>
              <w:t>Painful</w:t>
            </w:r>
          </w:p>
        </w:tc>
        <w:tc>
          <w:tcPr>
            <w:tcW w:w="0" w:type="auto"/>
            <w:tcBorders>
              <w:top w:val="nil"/>
              <w:left w:val="nil"/>
              <w:bottom w:val="nil"/>
              <w:right w:val="nil"/>
            </w:tcBorders>
            <w:tcMar>
              <w:top w:w="137" w:type="dxa"/>
              <w:left w:w="0" w:type="dxa"/>
              <w:bottom w:w="137" w:type="dxa"/>
              <w:right w:w="0" w:type="dxa"/>
            </w:tcMar>
            <w:vAlign w:val="bottom"/>
            <w:hideMark/>
          </w:tcPr>
          <w:p w14:paraId="2C122471" w14:textId="77777777" w:rsidR="00B20541" w:rsidRPr="004E77B4" w:rsidRDefault="00B20541">
            <w:pPr>
              <w:pStyle w:val="31"/>
              <w:rPr>
                <w:rFonts w:cs="Times New Roman"/>
                <w:color w:val="171717"/>
                <w:sz w:val="24"/>
                <w:szCs w:val="24"/>
              </w:rPr>
            </w:pPr>
            <w:r w:rsidRPr="004E77B4">
              <w:rPr>
                <w:rFonts w:cs="Times New Roman"/>
                <w:color w:val="171717"/>
                <w:sz w:val="24"/>
                <w:szCs w:val="24"/>
              </w:rPr>
              <w:t>Painfully</w:t>
            </w:r>
          </w:p>
        </w:tc>
      </w:tr>
      <w:tr w:rsidR="00B20541" w:rsidRPr="004E77B4" w14:paraId="04B80180"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3A243847" w14:textId="77777777" w:rsidR="00B20541" w:rsidRPr="004E77B4" w:rsidRDefault="00B20541">
            <w:pPr>
              <w:pStyle w:val="31"/>
              <w:rPr>
                <w:rFonts w:cs="Times New Roman"/>
                <w:color w:val="171717"/>
                <w:sz w:val="24"/>
                <w:szCs w:val="24"/>
              </w:rPr>
            </w:pPr>
            <w:r w:rsidRPr="004E77B4">
              <w:rPr>
                <w:rFonts w:cs="Times New Roman"/>
                <w:color w:val="171717"/>
                <w:sz w:val="24"/>
                <w:szCs w:val="24"/>
              </w:rPr>
              <w:t>Infection</w:t>
            </w:r>
          </w:p>
        </w:tc>
        <w:tc>
          <w:tcPr>
            <w:tcW w:w="0" w:type="auto"/>
            <w:tcBorders>
              <w:top w:val="nil"/>
              <w:left w:val="nil"/>
              <w:bottom w:val="nil"/>
              <w:right w:val="nil"/>
            </w:tcBorders>
            <w:tcMar>
              <w:top w:w="137" w:type="dxa"/>
              <w:left w:w="0" w:type="dxa"/>
              <w:bottom w:w="137" w:type="dxa"/>
              <w:right w:w="0" w:type="dxa"/>
            </w:tcMar>
            <w:vAlign w:val="bottom"/>
            <w:hideMark/>
          </w:tcPr>
          <w:p w14:paraId="1A8FD93B" w14:textId="77777777" w:rsidR="00B20541" w:rsidRPr="004E77B4" w:rsidRDefault="00B20541">
            <w:pPr>
              <w:pStyle w:val="31"/>
              <w:rPr>
                <w:rFonts w:cs="Times New Roman"/>
                <w:color w:val="171717"/>
                <w:sz w:val="24"/>
                <w:szCs w:val="24"/>
              </w:rPr>
            </w:pPr>
            <w:r w:rsidRPr="004E77B4">
              <w:rPr>
                <w:rFonts w:cs="Times New Roman"/>
                <w:color w:val="171717"/>
                <w:sz w:val="24"/>
                <w:szCs w:val="24"/>
              </w:rPr>
              <w:t>Infect</w:t>
            </w:r>
          </w:p>
        </w:tc>
        <w:tc>
          <w:tcPr>
            <w:tcW w:w="0" w:type="auto"/>
            <w:tcBorders>
              <w:top w:val="nil"/>
              <w:left w:val="nil"/>
              <w:bottom w:val="nil"/>
              <w:right w:val="nil"/>
            </w:tcBorders>
            <w:tcMar>
              <w:top w:w="137" w:type="dxa"/>
              <w:left w:w="0" w:type="dxa"/>
              <w:bottom w:w="137" w:type="dxa"/>
              <w:right w:w="0" w:type="dxa"/>
            </w:tcMar>
            <w:vAlign w:val="bottom"/>
            <w:hideMark/>
          </w:tcPr>
          <w:p w14:paraId="1B8D7351" w14:textId="77777777" w:rsidR="00B20541" w:rsidRPr="004E77B4" w:rsidRDefault="00B20541">
            <w:pPr>
              <w:pStyle w:val="31"/>
              <w:rPr>
                <w:rFonts w:cs="Times New Roman"/>
                <w:color w:val="171717"/>
                <w:sz w:val="24"/>
                <w:szCs w:val="24"/>
              </w:rPr>
            </w:pPr>
            <w:r w:rsidRPr="004E77B4">
              <w:rPr>
                <w:rFonts w:cs="Times New Roman"/>
                <w:color w:val="171717"/>
                <w:sz w:val="24"/>
                <w:szCs w:val="24"/>
              </w:rPr>
              <w:t>Infectious</w:t>
            </w:r>
          </w:p>
        </w:tc>
        <w:tc>
          <w:tcPr>
            <w:tcW w:w="0" w:type="auto"/>
            <w:tcBorders>
              <w:top w:val="nil"/>
              <w:left w:val="nil"/>
              <w:bottom w:val="nil"/>
              <w:right w:val="nil"/>
            </w:tcBorders>
            <w:tcMar>
              <w:top w:w="137" w:type="dxa"/>
              <w:left w:w="0" w:type="dxa"/>
              <w:bottom w:w="137" w:type="dxa"/>
              <w:right w:w="0" w:type="dxa"/>
            </w:tcMar>
            <w:vAlign w:val="bottom"/>
            <w:hideMark/>
          </w:tcPr>
          <w:p w14:paraId="1C8DBDD3" w14:textId="77777777" w:rsidR="00B20541" w:rsidRPr="004E77B4" w:rsidRDefault="00B20541">
            <w:pPr>
              <w:pStyle w:val="31"/>
              <w:rPr>
                <w:rFonts w:cs="Times New Roman"/>
                <w:color w:val="171717"/>
                <w:sz w:val="24"/>
                <w:szCs w:val="24"/>
              </w:rPr>
            </w:pPr>
            <w:r w:rsidRPr="004E77B4">
              <w:rPr>
                <w:rFonts w:cs="Times New Roman"/>
                <w:color w:val="171717"/>
                <w:sz w:val="24"/>
                <w:szCs w:val="24"/>
              </w:rPr>
              <w:t>Infectiously</w:t>
            </w:r>
          </w:p>
        </w:tc>
      </w:tr>
      <w:tr w:rsidR="00B20541" w:rsidRPr="004E77B4" w14:paraId="7380C579"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221E47AB" w14:textId="77777777" w:rsidR="00B20541" w:rsidRPr="004E77B4" w:rsidRDefault="00B20541">
            <w:pPr>
              <w:pStyle w:val="31"/>
              <w:rPr>
                <w:rFonts w:cs="Times New Roman"/>
                <w:color w:val="171717"/>
                <w:sz w:val="24"/>
                <w:szCs w:val="24"/>
              </w:rPr>
            </w:pPr>
            <w:r w:rsidRPr="004E77B4">
              <w:rPr>
                <w:rFonts w:cs="Times New Roman"/>
                <w:color w:val="171717"/>
                <w:sz w:val="24"/>
                <w:szCs w:val="24"/>
              </w:rPr>
              <w:t>Nutrition</w:t>
            </w:r>
          </w:p>
        </w:tc>
        <w:tc>
          <w:tcPr>
            <w:tcW w:w="0" w:type="auto"/>
            <w:tcBorders>
              <w:top w:val="nil"/>
              <w:left w:val="nil"/>
              <w:bottom w:val="nil"/>
              <w:right w:val="nil"/>
            </w:tcBorders>
            <w:tcMar>
              <w:top w:w="137" w:type="dxa"/>
              <w:left w:w="0" w:type="dxa"/>
              <w:bottom w:w="137" w:type="dxa"/>
              <w:right w:w="0" w:type="dxa"/>
            </w:tcMar>
            <w:vAlign w:val="bottom"/>
            <w:hideMark/>
          </w:tcPr>
          <w:p w14:paraId="7EB03F7D" w14:textId="77777777" w:rsidR="00B20541" w:rsidRPr="004E77B4" w:rsidRDefault="00B20541">
            <w:pPr>
              <w:pStyle w:val="31"/>
              <w:rPr>
                <w:rFonts w:cs="Times New Roman"/>
                <w:color w:val="171717"/>
                <w:sz w:val="24"/>
                <w:szCs w:val="24"/>
              </w:rPr>
            </w:pPr>
            <w:r w:rsidRPr="004E77B4">
              <w:rPr>
                <w:rFonts w:cs="Times New Roman"/>
                <w:color w:val="171717"/>
                <w:sz w:val="24"/>
                <w:szCs w:val="24"/>
              </w:rPr>
              <w:t>Nourish</w:t>
            </w:r>
          </w:p>
        </w:tc>
        <w:tc>
          <w:tcPr>
            <w:tcW w:w="0" w:type="auto"/>
            <w:tcBorders>
              <w:top w:val="nil"/>
              <w:left w:val="nil"/>
              <w:bottom w:val="nil"/>
              <w:right w:val="nil"/>
            </w:tcBorders>
            <w:tcMar>
              <w:top w:w="137" w:type="dxa"/>
              <w:left w:w="0" w:type="dxa"/>
              <w:bottom w:w="137" w:type="dxa"/>
              <w:right w:w="0" w:type="dxa"/>
            </w:tcMar>
            <w:vAlign w:val="bottom"/>
            <w:hideMark/>
          </w:tcPr>
          <w:p w14:paraId="4A808C7B" w14:textId="77777777" w:rsidR="00B20541" w:rsidRPr="004E77B4" w:rsidRDefault="00B20541">
            <w:pPr>
              <w:pStyle w:val="31"/>
              <w:rPr>
                <w:rFonts w:cs="Times New Roman"/>
                <w:color w:val="171717"/>
                <w:sz w:val="24"/>
                <w:szCs w:val="24"/>
              </w:rPr>
            </w:pPr>
            <w:r w:rsidRPr="004E77B4">
              <w:rPr>
                <w:rFonts w:cs="Times New Roman"/>
                <w:color w:val="171717"/>
                <w:sz w:val="24"/>
                <w:szCs w:val="24"/>
              </w:rPr>
              <w:t>Nutritious</w:t>
            </w:r>
          </w:p>
        </w:tc>
        <w:tc>
          <w:tcPr>
            <w:tcW w:w="0" w:type="auto"/>
            <w:tcBorders>
              <w:top w:val="nil"/>
              <w:left w:val="nil"/>
              <w:bottom w:val="nil"/>
              <w:right w:val="nil"/>
            </w:tcBorders>
            <w:tcMar>
              <w:top w:w="137" w:type="dxa"/>
              <w:left w:w="0" w:type="dxa"/>
              <w:bottom w:w="137" w:type="dxa"/>
              <w:right w:w="0" w:type="dxa"/>
            </w:tcMar>
            <w:vAlign w:val="bottom"/>
            <w:hideMark/>
          </w:tcPr>
          <w:p w14:paraId="409A1E14" w14:textId="77777777" w:rsidR="00B20541" w:rsidRPr="004E77B4" w:rsidRDefault="00B20541">
            <w:pPr>
              <w:pStyle w:val="31"/>
              <w:rPr>
                <w:rFonts w:cs="Times New Roman"/>
                <w:color w:val="171717"/>
                <w:sz w:val="24"/>
                <w:szCs w:val="24"/>
              </w:rPr>
            </w:pPr>
            <w:r w:rsidRPr="004E77B4">
              <w:rPr>
                <w:rFonts w:cs="Times New Roman"/>
                <w:color w:val="171717"/>
                <w:sz w:val="24"/>
                <w:szCs w:val="24"/>
              </w:rPr>
              <w:t>Nutritiously</w:t>
            </w:r>
          </w:p>
        </w:tc>
      </w:tr>
      <w:tr w:rsidR="00B20541" w:rsidRPr="004E77B4" w14:paraId="247F3C41"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2E24957D" w14:textId="77777777" w:rsidR="00B20541" w:rsidRPr="004E77B4" w:rsidRDefault="00B20541">
            <w:pPr>
              <w:pStyle w:val="31"/>
              <w:rPr>
                <w:rFonts w:cs="Times New Roman"/>
                <w:color w:val="171717"/>
                <w:sz w:val="24"/>
                <w:szCs w:val="24"/>
              </w:rPr>
            </w:pPr>
            <w:r w:rsidRPr="004E77B4">
              <w:rPr>
                <w:rFonts w:cs="Times New Roman"/>
                <w:color w:val="171717"/>
                <w:sz w:val="24"/>
                <w:szCs w:val="24"/>
              </w:rPr>
              <w:t>Strength</w:t>
            </w:r>
          </w:p>
        </w:tc>
        <w:tc>
          <w:tcPr>
            <w:tcW w:w="0" w:type="auto"/>
            <w:tcBorders>
              <w:top w:val="nil"/>
              <w:left w:val="nil"/>
              <w:bottom w:val="nil"/>
              <w:right w:val="nil"/>
            </w:tcBorders>
            <w:tcMar>
              <w:top w:w="137" w:type="dxa"/>
              <w:left w:w="0" w:type="dxa"/>
              <w:bottom w:w="137" w:type="dxa"/>
              <w:right w:w="0" w:type="dxa"/>
            </w:tcMar>
            <w:vAlign w:val="bottom"/>
            <w:hideMark/>
          </w:tcPr>
          <w:p w14:paraId="4C87B0DB" w14:textId="77777777" w:rsidR="00B20541" w:rsidRPr="004E77B4" w:rsidRDefault="00B20541">
            <w:pPr>
              <w:pStyle w:val="31"/>
              <w:rPr>
                <w:rFonts w:cs="Times New Roman"/>
                <w:color w:val="171717"/>
                <w:sz w:val="24"/>
                <w:szCs w:val="24"/>
              </w:rPr>
            </w:pPr>
            <w:r w:rsidRPr="004E77B4">
              <w:rPr>
                <w:rFonts w:cs="Times New Roman"/>
                <w:color w:val="171717"/>
                <w:sz w:val="24"/>
                <w:szCs w:val="24"/>
              </w:rPr>
              <w:t>Strengthen</w:t>
            </w:r>
          </w:p>
        </w:tc>
        <w:tc>
          <w:tcPr>
            <w:tcW w:w="0" w:type="auto"/>
            <w:tcBorders>
              <w:top w:val="nil"/>
              <w:left w:val="nil"/>
              <w:bottom w:val="nil"/>
              <w:right w:val="nil"/>
            </w:tcBorders>
            <w:tcMar>
              <w:top w:w="137" w:type="dxa"/>
              <w:left w:w="0" w:type="dxa"/>
              <w:bottom w:w="137" w:type="dxa"/>
              <w:right w:w="0" w:type="dxa"/>
            </w:tcMar>
            <w:vAlign w:val="bottom"/>
            <w:hideMark/>
          </w:tcPr>
          <w:p w14:paraId="0C98903D" w14:textId="77777777" w:rsidR="00B20541" w:rsidRPr="004E77B4" w:rsidRDefault="00B20541">
            <w:pPr>
              <w:pStyle w:val="31"/>
              <w:rPr>
                <w:rFonts w:cs="Times New Roman"/>
                <w:color w:val="171717"/>
                <w:sz w:val="24"/>
                <w:szCs w:val="24"/>
              </w:rPr>
            </w:pPr>
            <w:r w:rsidRPr="004E77B4">
              <w:rPr>
                <w:rFonts w:cs="Times New Roman"/>
                <w:color w:val="171717"/>
                <w:sz w:val="24"/>
                <w:szCs w:val="24"/>
              </w:rPr>
              <w:t>Strong</w:t>
            </w:r>
          </w:p>
        </w:tc>
        <w:tc>
          <w:tcPr>
            <w:tcW w:w="0" w:type="auto"/>
            <w:tcBorders>
              <w:top w:val="nil"/>
              <w:left w:val="nil"/>
              <w:bottom w:val="nil"/>
              <w:right w:val="nil"/>
            </w:tcBorders>
            <w:tcMar>
              <w:top w:w="137" w:type="dxa"/>
              <w:left w:w="0" w:type="dxa"/>
              <w:bottom w:w="137" w:type="dxa"/>
              <w:right w:w="0" w:type="dxa"/>
            </w:tcMar>
            <w:vAlign w:val="bottom"/>
            <w:hideMark/>
          </w:tcPr>
          <w:p w14:paraId="53E21CFF" w14:textId="77777777" w:rsidR="00B20541" w:rsidRPr="004E77B4" w:rsidRDefault="00B20541">
            <w:pPr>
              <w:pStyle w:val="31"/>
              <w:rPr>
                <w:rFonts w:cs="Times New Roman"/>
                <w:color w:val="171717"/>
                <w:sz w:val="24"/>
                <w:szCs w:val="24"/>
              </w:rPr>
            </w:pPr>
            <w:r w:rsidRPr="004E77B4">
              <w:rPr>
                <w:rFonts w:cs="Times New Roman"/>
                <w:color w:val="171717"/>
                <w:sz w:val="24"/>
                <w:szCs w:val="24"/>
              </w:rPr>
              <w:t>Strongly</w:t>
            </w:r>
          </w:p>
        </w:tc>
      </w:tr>
      <w:tr w:rsidR="00B20541" w:rsidRPr="004E77B4" w14:paraId="5349C13B"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40374661" w14:textId="77777777" w:rsidR="00B20541" w:rsidRPr="004E77B4" w:rsidRDefault="00B20541">
            <w:pPr>
              <w:pStyle w:val="31"/>
              <w:rPr>
                <w:rFonts w:cs="Times New Roman"/>
                <w:color w:val="171717"/>
                <w:sz w:val="24"/>
                <w:szCs w:val="24"/>
              </w:rPr>
            </w:pPr>
            <w:r w:rsidRPr="004E77B4">
              <w:rPr>
                <w:rFonts w:cs="Times New Roman"/>
                <w:color w:val="171717"/>
                <w:sz w:val="24"/>
                <w:szCs w:val="24"/>
              </w:rPr>
              <w:t>Surgery</w:t>
            </w:r>
          </w:p>
        </w:tc>
        <w:tc>
          <w:tcPr>
            <w:tcW w:w="0" w:type="auto"/>
            <w:tcBorders>
              <w:top w:val="nil"/>
              <w:left w:val="nil"/>
              <w:bottom w:val="nil"/>
              <w:right w:val="nil"/>
            </w:tcBorders>
            <w:tcMar>
              <w:top w:w="137" w:type="dxa"/>
              <w:left w:w="0" w:type="dxa"/>
              <w:bottom w:w="137" w:type="dxa"/>
              <w:right w:w="0" w:type="dxa"/>
            </w:tcMar>
            <w:vAlign w:val="bottom"/>
            <w:hideMark/>
          </w:tcPr>
          <w:p w14:paraId="2393DCFE" w14:textId="77777777" w:rsidR="00B20541" w:rsidRPr="004E77B4" w:rsidRDefault="00B20541">
            <w:pPr>
              <w:pStyle w:val="31"/>
              <w:rPr>
                <w:rFonts w:cs="Times New Roman"/>
                <w:color w:val="171717"/>
                <w:sz w:val="24"/>
                <w:szCs w:val="24"/>
              </w:rPr>
            </w:pPr>
            <w:r w:rsidRPr="004E77B4">
              <w:rPr>
                <w:rFonts w:cs="Times New Roman"/>
                <w:color w:val="171717"/>
                <w:sz w:val="24"/>
                <w:szCs w:val="24"/>
              </w:rPr>
              <w:t>Operate</w:t>
            </w:r>
          </w:p>
        </w:tc>
        <w:tc>
          <w:tcPr>
            <w:tcW w:w="0" w:type="auto"/>
            <w:tcBorders>
              <w:top w:val="nil"/>
              <w:left w:val="nil"/>
              <w:bottom w:val="nil"/>
              <w:right w:val="nil"/>
            </w:tcBorders>
            <w:tcMar>
              <w:top w:w="137" w:type="dxa"/>
              <w:left w:w="0" w:type="dxa"/>
              <w:bottom w:w="137" w:type="dxa"/>
              <w:right w:w="0" w:type="dxa"/>
            </w:tcMar>
            <w:vAlign w:val="bottom"/>
            <w:hideMark/>
          </w:tcPr>
          <w:p w14:paraId="7A91C95F" w14:textId="77777777" w:rsidR="00B20541" w:rsidRPr="004E77B4" w:rsidRDefault="00B20541">
            <w:pPr>
              <w:pStyle w:val="31"/>
              <w:rPr>
                <w:rFonts w:cs="Times New Roman"/>
                <w:color w:val="171717"/>
                <w:sz w:val="24"/>
                <w:szCs w:val="24"/>
              </w:rPr>
            </w:pPr>
            <w:r w:rsidRPr="004E77B4">
              <w:rPr>
                <w:rFonts w:cs="Times New Roman"/>
                <w:color w:val="171717"/>
                <w:sz w:val="24"/>
                <w:szCs w:val="24"/>
              </w:rPr>
              <w:t>Surgical</w:t>
            </w:r>
          </w:p>
        </w:tc>
        <w:tc>
          <w:tcPr>
            <w:tcW w:w="0" w:type="auto"/>
            <w:tcBorders>
              <w:top w:val="nil"/>
              <w:left w:val="nil"/>
              <w:bottom w:val="nil"/>
              <w:right w:val="nil"/>
            </w:tcBorders>
            <w:tcMar>
              <w:top w:w="137" w:type="dxa"/>
              <w:left w:w="0" w:type="dxa"/>
              <w:bottom w:w="137" w:type="dxa"/>
              <w:right w:w="0" w:type="dxa"/>
            </w:tcMar>
            <w:vAlign w:val="bottom"/>
            <w:hideMark/>
          </w:tcPr>
          <w:p w14:paraId="45E73E31" w14:textId="77777777" w:rsidR="00B20541" w:rsidRPr="004E77B4" w:rsidRDefault="00B20541">
            <w:pPr>
              <w:pStyle w:val="31"/>
              <w:rPr>
                <w:rFonts w:cs="Times New Roman"/>
                <w:color w:val="171717"/>
                <w:sz w:val="24"/>
                <w:szCs w:val="24"/>
              </w:rPr>
            </w:pPr>
            <w:r w:rsidRPr="004E77B4">
              <w:rPr>
                <w:rFonts w:cs="Times New Roman"/>
                <w:color w:val="171717"/>
                <w:sz w:val="24"/>
                <w:szCs w:val="24"/>
              </w:rPr>
              <w:t>Surgically</w:t>
            </w:r>
          </w:p>
        </w:tc>
      </w:tr>
    </w:tbl>
    <w:p w14:paraId="4F86CFB2" w14:textId="77777777" w:rsidR="00B20541" w:rsidRPr="004E77B4" w:rsidRDefault="00FB1871" w:rsidP="00B20541">
      <w:pPr>
        <w:rPr>
          <w:rFonts w:cs="Times New Roman"/>
          <w:sz w:val="24"/>
          <w:szCs w:val="24"/>
        </w:rPr>
      </w:pPr>
      <w:r>
        <w:rPr>
          <w:rFonts w:cs="Times New Roman"/>
          <w:sz w:val="24"/>
          <w:szCs w:val="24"/>
        </w:rPr>
        <w:pict w14:anchorId="6AE347E1">
          <v:rect id="_x0000_i1036" style="width:484.45pt;height:1.5pt" o:hralign="center" o:hrstd="t" o:hr="t" fillcolor="#a0a0a0" stroked="f"/>
        </w:pict>
      </w:r>
    </w:p>
    <w:p w14:paraId="01DAC2A6"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4. Quiz: Multiple Choice Questions</w:t>
      </w:r>
    </w:p>
    <w:p w14:paraId="406A0BC2"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clipboard icon with a checkmark]</w:t>
      </w:r>
    </w:p>
    <w:p w14:paraId="3F51E6D3"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 If you "come down with" something, you:</w:t>
      </w:r>
    </w:p>
    <w:p w14:paraId="4410F2DC" w14:textId="77777777" w:rsidR="00B20541" w:rsidRPr="004E77B4" w:rsidRDefault="00B20541" w:rsidP="00B20541">
      <w:pPr>
        <w:pStyle w:val="31"/>
        <w:numPr>
          <w:ilvl w:val="0"/>
          <w:numId w:val="1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Get better</w:t>
      </w:r>
    </w:p>
    <w:p w14:paraId="5941C354" w14:textId="77777777" w:rsidR="00B20541" w:rsidRPr="004E77B4" w:rsidRDefault="00B20541" w:rsidP="00B20541">
      <w:pPr>
        <w:pStyle w:val="31"/>
        <w:numPr>
          <w:ilvl w:val="0"/>
          <w:numId w:val="1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Start feeling ill</w:t>
      </w:r>
    </w:p>
    <w:p w14:paraId="4AEF4C73" w14:textId="77777777" w:rsidR="00B20541" w:rsidRPr="004E77B4" w:rsidRDefault="00B20541" w:rsidP="00B20541">
      <w:pPr>
        <w:pStyle w:val="31"/>
        <w:numPr>
          <w:ilvl w:val="0"/>
          <w:numId w:val="1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Go to hospital</w:t>
      </w:r>
    </w:p>
    <w:p w14:paraId="5954B6EF" w14:textId="77777777" w:rsidR="00B20541" w:rsidRPr="004E77B4" w:rsidRDefault="00B20541" w:rsidP="00B20541">
      <w:pPr>
        <w:pStyle w:val="31"/>
        <w:numPr>
          <w:ilvl w:val="0"/>
          <w:numId w:val="1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Take medicine</w:t>
      </w:r>
    </w:p>
    <w:p w14:paraId="21FAE2E4"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2. Which word means "a broken bone"?</w:t>
      </w:r>
    </w:p>
    <w:p w14:paraId="30DF062B" w14:textId="77777777" w:rsidR="00B20541" w:rsidRPr="004E77B4" w:rsidRDefault="00B20541" w:rsidP="00B20541">
      <w:pPr>
        <w:pStyle w:val="31"/>
        <w:numPr>
          <w:ilvl w:val="0"/>
          <w:numId w:val="1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Fracture</w:t>
      </w:r>
    </w:p>
    <w:p w14:paraId="76FC6214" w14:textId="77777777" w:rsidR="00B20541" w:rsidRPr="004E77B4" w:rsidRDefault="00B20541" w:rsidP="00B20541">
      <w:pPr>
        <w:pStyle w:val="31"/>
        <w:numPr>
          <w:ilvl w:val="0"/>
          <w:numId w:val="1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Infection</w:t>
      </w:r>
    </w:p>
    <w:p w14:paraId="4B4B9DE3" w14:textId="77777777" w:rsidR="00B20541" w:rsidRPr="004E77B4" w:rsidRDefault="00B20541" w:rsidP="00B20541">
      <w:pPr>
        <w:pStyle w:val="31"/>
        <w:numPr>
          <w:ilvl w:val="0"/>
          <w:numId w:val="1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Allergy</w:t>
      </w:r>
    </w:p>
    <w:p w14:paraId="2EF4FAC9" w14:textId="77777777" w:rsidR="00B20541" w:rsidRPr="004E77B4" w:rsidRDefault="00B20541" w:rsidP="00B20541">
      <w:pPr>
        <w:pStyle w:val="31"/>
        <w:numPr>
          <w:ilvl w:val="0"/>
          <w:numId w:val="1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Insomnia</w:t>
      </w:r>
    </w:p>
    <w:p w14:paraId="0745CB63"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3. "She was prescribed antibiotics." Who prescribed them?</w:t>
      </w:r>
    </w:p>
    <w:p w14:paraId="1B984AB1" w14:textId="77777777" w:rsidR="00B20541" w:rsidRPr="004E77B4" w:rsidRDefault="00B20541" w:rsidP="00B20541">
      <w:pPr>
        <w:pStyle w:val="31"/>
        <w:numPr>
          <w:ilvl w:val="0"/>
          <w:numId w:val="1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A pharmacist</w:t>
      </w:r>
    </w:p>
    <w:p w14:paraId="3C7624D8" w14:textId="77777777" w:rsidR="00B20541" w:rsidRPr="004E77B4" w:rsidRDefault="00B20541" w:rsidP="00B20541">
      <w:pPr>
        <w:pStyle w:val="31"/>
        <w:numPr>
          <w:ilvl w:val="0"/>
          <w:numId w:val="1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A nurse</w:t>
      </w:r>
    </w:p>
    <w:p w14:paraId="1B704352" w14:textId="77777777" w:rsidR="00B20541" w:rsidRPr="004E77B4" w:rsidRDefault="00B20541" w:rsidP="00B20541">
      <w:pPr>
        <w:pStyle w:val="31"/>
        <w:numPr>
          <w:ilvl w:val="0"/>
          <w:numId w:val="1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A doctor</w:t>
      </w:r>
    </w:p>
    <w:p w14:paraId="3CD353E4" w14:textId="77777777" w:rsidR="00B20541" w:rsidRPr="004E77B4" w:rsidRDefault="00B20541" w:rsidP="00B20541">
      <w:pPr>
        <w:pStyle w:val="31"/>
        <w:numPr>
          <w:ilvl w:val="0"/>
          <w:numId w:val="1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A surgeon</w:t>
      </w:r>
    </w:p>
    <w:p w14:paraId="12462706"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4. Which collocation is CORRECT?</w:t>
      </w:r>
    </w:p>
    <w:p w14:paraId="2853D8D0" w14:textId="77777777" w:rsidR="00B20541" w:rsidRPr="004E77B4" w:rsidRDefault="00B20541" w:rsidP="00B20541">
      <w:pPr>
        <w:pStyle w:val="31"/>
        <w:numPr>
          <w:ilvl w:val="0"/>
          <w:numId w:val="1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Do a fever</w:t>
      </w:r>
    </w:p>
    <w:p w14:paraId="33B16FEA" w14:textId="77777777" w:rsidR="00B20541" w:rsidRPr="004E77B4" w:rsidRDefault="00B20541" w:rsidP="00B20541">
      <w:pPr>
        <w:pStyle w:val="31"/>
        <w:numPr>
          <w:ilvl w:val="0"/>
          <w:numId w:val="1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Make a cold</w:t>
      </w:r>
    </w:p>
    <w:p w14:paraId="391F415F" w14:textId="77777777" w:rsidR="00B20541" w:rsidRPr="004E77B4" w:rsidRDefault="00B20541" w:rsidP="00B20541">
      <w:pPr>
        <w:pStyle w:val="31"/>
        <w:numPr>
          <w:ilvl w:val="0"/>
          <w:numId w:val="1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Run a temperature</w:t>
      </w:r>
    </w:p>
    <w:p w14:paraId="7F1B996C" w14:textId="77777777" w:rsidR="00B20541" w:rsidRPr="004E77B4" w:rsidRDefault="00B20541" w:rsidP="00B20541">
      <w:pPr>
        <w:pStyle w:val="31"/>
        <w:numPr>
          <w:ilvl w:val="0"/>
          <w:numId w:val="1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Take a headache</w:t>
      </w:r>
    </w:p>
    <w:p w14:paraId="60D9C21D"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5. The adjective form of "nutrition" is:</w:t>
      </w:r>
    </w:p>
    <w:p w14:paraId="1CF8B25F" w14:textId="77777777" w:rsidR="00B20541" w:rsidRPr="004E77B4" w:rsidRDefault="00B20541" w:rsidP="00B20541">
      <w:pPr>
        <w:pStyle w:val="31"/>
        <w:numPr>
          <w:ilvl w:val="0"/>
          <w:numId w:val="1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Nutritive</w:t>
      </w:r>
    </w:p>
    <w:p w14:paraId="0BDFA634" w14:textId="77777777" w:rsidR="00B20541" w:rsidRPr="004E77B4" w:rsidRDefault="00B20541" w:rsidP="00B20541">
      <w:pPr>
        <w:pStyle w:val="31"/>
        <w:numPr>
          <w:ilvl w:val="0"/>
          <w:numId w:val="1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Nutritious</w:t>
      </w:r>
    </w:p>
    <w:p w14:paraId="1DF7DB81" w14:textId="77777777" w:rsidR="00B20541" w:rsidRPr="004E77B4" w:rsidRDefault="00B20541" w:rsidP="00B20541">
      <w:pPr>
        <w:pStyle w:val="31"/>
        <w:numPr>
          <w:ilvl w:val="0"/>
          <w:numId w:val="1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Nutritional</w:t>
      </w:r>
    </w:p>
    <w:p w14:paraId="48ACA9B2" w14:textId="77777777" w:rsidR="00B20541" w:rsidRPr="004E77B4" w:rsidRDefault="00B20541" w:rsidP="00B20541">
      <w:pPr>
        <w:pStyle w:val="31"/>
        <w:numPr>
          <w:ilvl w:val="0"/>
          <w:numId w:val="1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Both B and C</w:t>
      </w:r>
    </w:p>
    <w:p w14:paraId="22F6F698"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6. "He passed out during the exam." This means he:</w:t>
      </w:r>
    </w:p>
    <w:p w14:paraId="775EF264" w14:textId="77777777" w:rsidR="00B20541" w:rsidRPr="004E77B4" w:rsidRDefault="00B20541" w:rsidP="00B20541">
      <w:pPr>
        <w:pStyle w:val="31"/>
        <w:numPr>
          <w:ilvl w:val="0"/>
          <w:numId w:val="1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Finished early</w:t>
      </w:r>
    </w:p>
    <w:p w14:paraId="1085E9FB" w14:textId="77777777" w:rsidR="00B20541" w:rsidRPr="004E77B4" w:rsidRDefault="00B20541" w:rsidP="00B20541">
      <w:pPr>
        <w:pStyle w:val="31"/>
        <w:numPr>
          <w:ilvl w:val="0"/>
          <w:numId w:val="1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Fainted</w:t>
      </w:r>
    </w:p>
    <w:p w14:paraId="7C6DFB33" w14:textId="77777777" w:rsidR="00B20541" w:rsidRPr="004E77B4" w:rsidRDefault="00B20541" w:rsidP="00B20541">
      <w:pPr>
        <w:pStyle w:val="31"/>
        <w:numPr>
          <w:ilvl w:val="0"/>
          <w:numId w:val="1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Gave his paper</w:t>
      </w:r>
    </w:p>
    <w:p w14:paraId="224ADC80" w14:textId="77777777" w:rsidR="00B20541" w:rsidRPr="004E77B4" w:rsidRDefault="00B20541" w:rsidP="00B20541">
      <w:pPr>
        <w:pStyle w:val="31"/>
        <w:numPr>
          <w:ilvl w:val="0"/>
          <w:numId w:val="1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Fell asleep intentionally</w:t>
      </w:r>
    </w:p>
    <w:p w14:paraId="2CF9CF7A"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7. Which professional performs operations?</w:t>
      </w:r>
    </w:p>
    <w:p w14:paraId="06993EE9" w14:textId="77777777" w:rsidR="00B20541" w:rsidRPr="004E77B4" w:rsidRDefault="00B20541" w:rsidP="00B20541">
      <w:pPr>
        <w:pStyle w:val="31"/>
        <w:numPr>
          <w:ilvl w:val="0"/>
          <w:numId w:val="1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Physician</w:t>
      </w:r>
    </w:p>
    <w:p w14:paraId="400F1DFA" w14:textId="77777777" w:rsidR="00B20541" w:rsidRPr="004E77B4" w:rsidRDefault="00B20541" w:rsidP="00B20541">
      <w:pPr>
        <w:pStyle w:val="31"/>
        <w:numPr>
          <w:ilvl w:val="0"/>
          <w:numId w:val="1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Pharmacist</w:t>
      </w:r>
    </w:p>
    <w:p w14:paraId="1EFDD58A" w14:textId="77777777" w:rsidR="00B20541" w:rsidRPr="004E77B4" w:rsidRDefault="00B20541" w:rsidP="00B20541">
      <w:pPr>
        <w:pStyle w:val="31"/>
        <w:numPr>
          <w:ilvl w:val="0"/>
          <w:numId w:val="1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Surgeon</w:t>
      </w:r>
    </w:p>
    <w:p w14:paraId="0AF5E12F" w14:textId="77777777" w:rsidR="00B20541" w:rsidRPr="004E77B4" w:rsidRDefault="00B20541" w:rsidP="00B20541">
      <w:pPr>
        <w:pStyle w:val="31"/>
        <w:numPr>
          <w:ilvl w:val="0"/>
          <w:numId w:val="1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Nurse</w:t>
      </w:r>
    </w:p>
    <w:p w14:paraId="15CC7795"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Answer Key: 1-B | 2-A | 3-C | 4-C | 5-D | 6-B | 7-C</w:t>
      </w:r>
    </w:p>
    <w:p w14:paraId="601448BF" w14:textId="77777777" w:rsidR="00B20541" w:rsidRPr="004E77B4" w:rsidRDefault="00FB1871" w:rsidP="00B20541">
      <w:pPr>
        <w:rPr>
          <w:rFonts w:cs="Times New Roman"/>
          <w:sz w:val="24"/>
          <w:szCs w:val="24"/>
        </w:rPr>
      </w:pPr>
      <w:r>
        <w:rPr>
          <w:rFonts w:cs="Times New Roman"/>
          <w:sz w:val="24"/>
          <w:szCs w:val="24"/>
        </w:rPr>
        <w:pict w14:anchorId="2C496D70">
          <v:rect id="_x0000_i1037" style="width:484.45pt;height:1.5pt" o:hralign="center" o:hrstd="t" o:hr="t" fillcolor="#a0a0a0" stroked="f"/>
        </w:pict>
      </w:r>
    </w:p>
    <w:p w14:paraId="0537BB61"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5. Engaging Tasks</w:t>
      </w:r>
    </w:p>
    <w:p w14:paraId="461C329B"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1: Role-Play (Pairs)</w:t>
      </w:r>
    </w:p>
    <w:p w14:paraId="42CE5141"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Student A:</w:t>
      </w:r>
      <w:r w:rsidRPr="004E77B4">
        <w:rPr>
          <w:rFonts w:cs="Times New Roman"/>
          <w:color w:val="0D0D0D"/>
          <w:sz w:val="24"/>
          <w:szCs w:val="24"/>
        </w:rPr>
        <w:t xml:space="preserve"> You are a patient with these symptoms — sore throat, fever, headache, loss of appetite. </w:t>
      </w:r>
      <w:r w:rsidRPr="004E77B4">
        <w:rPr>
          <w:rFonts w:cs="Times New Roman"/>
          <w:color w:val="000000"/>
          <w:sz w:val="24"/>
          <w:szCs w:val="24"/>
        </w:rPr>
        <w:t>Student B:</w:t>
      </w:r>
      <w:r w:rsidRPr="004E77B4">
        <w:rPr>
          <w:rFonts w:cs="Times New Roman"/>
          <w:color w:val="0D0D0D"/>
          <w:sz w:val="24"/>
          <w:szCs w:val="24"/>
        </w:rPr>
        <w:t xml:space="preserve"> You are a doctor. Ask questions, make a diagnosis, and prescribe treatment. Use at least </w:t>
      </w:r>
      <w:r w:rsidRPr="004E77B4">
        <w:rPr>
          <w:rFonts w:cs="Times New Roman"/>
          <w:color w:val="000000"/>
          <w:sz w:val="24"/>
          <w:szCs w:val="24"/>
        </w:rPr>
        <w:t>8 vocabulary words</w:t>
      </w:r>
      <w:r w:rsidRPr="004E77B4">
        <w:rPr>
          <w:rFonts w:cs="Times New Roman"/>
          <w:color w:val="0D0D0D"/>
          <w:sz w:val="24"/>
          <w:szCs w:val="24"/>
        </w:rPr>
        <w:t xml:space="preserve"> from this lesson.</w:t>
      </w:r>
    </w:p>
    <w:p w14:paraId="00100881"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2: Problem-Solving — Case Study</w:t>
      </w:r>
    </w:p>
    <w:p w14:paraId="0222E0D5"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Read the case and answer:</w:t>
      </w:r>
    </w:p>
    <w:p w14:paraId="0F18060D" w14:textId="77777777" w:rsidR="00B20541" w:rsidRPr="004E77B4" w:rsidRDefault="00B20541" w:rsidP="00B20541">
      <w:pPr>
        <w:pStyle w:val="31"/>
        <w:shd w:val="clear" w:color="auto" w:fill="F8F8F8"/>
        <w:spacing w:line="420" w:lineRule="atLeast"/>
        <w:rPr>
          <w:rFonts w:cs="Times New Roman"/>
          <w:sz w:val="24"/>
          <w:szCs w:val="24"/>
        </w:rPr>
      </w:pPr>
      <w:r w:rsidRPr="004E77B4">
        <w:rPr>
          <w:rFonts w:cs="Times New Roman"/>
          <w:i/>
          <w:iCs/>
          <w:sz w:val="24"/>
          <w:szCs w:val="24"/>
        </w:rPr>
        <w:t>Maria, 45, has been feeling exhausted for three months. She can't sleep (insomnia), has gained 10 kg, and her joints ache. She works 12 hours a day, eats fast food, and never exercises.</w:t>
      </w:r>
    </w:p>
    <w:p w14:paraId="27ACEA79"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Questions:</w:t>
      </w:r>
    </w:p>
    <w:p w14:paraId="2FABEBC2" w14:textId="77777777" w:rsidR="00B20541" w:rsidRPr="004E77B4" w:rsidRDefault="00B20541" w:rsidP="00B20541">
      <w:pPr>
        <w:pStyle w:val="31"/>
        <w:numPr>
          <w:ilvl w:val="0"/>
          <w:numId w:val="1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Identify at least 3 health problems Maria has.</w:t>
      </w:r>
    </w:p>
    <w:p w14:paraId="718043E5" w14:textId="77777777" w:rsidR="00B20541" w:rsidRPr="004E77B4" w:rsidRDefault="00B20541" w:rsidP="00B20541">
      <w:pPr>
        <w:pStyle w:val="31"/>
        <w:numPr>
          <w:ilvl w:val="0"/>
          <w:numId w:val="1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What lifestyle changes would you recommend? Use collocations from the table.</w:t>
      </w:r>
    </w:p>
    <w:p w14:paraId="60B9A0E6" w14:textId="77777777" w:rsidR="00B20541" w:rsidRPr="004E77B4" w:rsidRDefault="00B20541" w:rsidP="00B20541">
      <w:pPr>
        <w:pStyle w:val="31"/>
        <w:numPr>
          <w:ilvl w:val="0"/>
          <w:numId w:val="1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Which medical professionals should she visit?</w:t>
      </w:r>
    </w:p>
    <w:p w14:paraId="4C5E895F"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3: Writing — Health Advice Article</w:t>
      </w:r>
    </w:p>
    <w:p w14:paraId="61C8D7FA"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Write a short article (150–200 words) titled </w:t>
      </w:r>
      <w:r w:rsidRPr="004E77B4">
        <w:rPr>
          <w:rFonts w:cs="Times New Roman"/>
          <w:color w:val="000000"/>
          <w:sz w:val="24"/>
          <w:szCs w:val="24"/>
        </w:rPr>
        <w:t>"5 Simple Rules for a Healthier Life"</w:t>
      </w:r>
      <w:r w:rsidRPr="004E77B4">
        <w:rPr>
          <w:rFonts w:cs="Times New Roman"/>
          <w:color w:val="0D0D0D"/>
          <w:sz w:val="24"/>
          <w:szCs w:val="24"/>
        </w:rPr>
        <w:t xml:space="preserve"> for a school magazine. Include at least:</w:t>
      </w:r>
    </w:p>
    <w:p w14:paraId="7112832F" w14:textId="77777777" w:rsidR="00B20541" w:rsidRPr="004E77B4" w:rsidRDefault="00B20541" w:rsidP="00B20541">
      <w:pPr>
        <w:pStyle w:val="31"/>
        <w:numPr>
          <w:ilvl w:val="0"/>
          <w:numId w:val="1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3 collocations</w:t>
      </w:r>
    </w:p>
    <w:p w14:paraId="6E3F9B75" w14:textId="77777777" w:rsidR="00B20541" w:rsidRPr="004E77B4" w:rsidRDefault="00B20541" w:rsidP="00B20541">
      <w:pPr>
        <w:pStyle w:val="31"/>
        <w:numPr>
          <w:ilvl w:val="0"/>
          <w:numId w:val="1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2 phrasal verbs</w:t>
      </w:r>
    </w:p>
    <w:p w14:paraId="193BBB3C" w14:textId="77777777" w:rsidR="00B20541" w:rsidRPr="004E77B4" w:rsidRDefault="00B20541" w:rsidP="00B20541">
      <w:pPr>
        <w:pStyle w:val="31"/>
        <w:numPr>
          <w:ilvl w:val="0"/>
          <w:numId w:val="1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5 vocabulary words from the lists</w:t>
      </w:r>
    </w:p>
    <w:p w14:paraId="238ABDA6"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4: Discussion Circle</w:t>
      </w:r>
    </w:p>
    <w:p w14:paraId="1C9A3C69"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In groups of 4, discuss:</w:t>
      </w:r>
    </w:p>
    <w:p w14:paraId="640C36F9" w14:textId="77777777" w:rsidR="00B20541" w:rsidRPr="004E77B4" w:rsidRDefault="00B20541" w:rsidP="00B20541">
      <w:pPr>
        <w:pStyle w:val="31"/>
        <w:numPr>
          <w:ilvl w:val="0"/>
          <w:numId w:val="19"/>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i/>
          <w:iCs/>
          <w:color w:val="0D0D0D"/>
          <w:sz w:val="24"/>
          <w:szCs w:val="24"/>
        </w:rPr>
        <w:t>Should junk food be banned in schools? Why or why not?</w:t>
      </w:r>
    </w:p>
    <w:p w14:paraId="43A5DC74" w14:textId="77777777" w:rsidR="00B20541" w:rsidRPr="004E77B4" w:rsidRDefault="00B20541" w:rsidP="00B20541">
      <w:pPr>
        <w:pStyle w:val="31"/>
        <w:numPr>
          <w:ilvl w:val="0"/>
          <w:numId w:val="19"/>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i/>
          <w:iCs/>
          <w:color w:val="0D0D0D"/>
          <w:sz w:val="24"/>
          <w:szCs w:val="24"/>
        </w:rPr>
        <w:t>Is mental health as important as physical health? Give reasons.</w:t>
      </w:r>
    </w:p>
    <w:p w14:paraId="4D071A7E" w14:textId="77777777" w:rsidR="00B20541" w:rsidRPr="004E77B4" w:rsidRDefault="00B20541" w:rsidP="00B20541">
      <w:pPr>
        <w:pStyle w:val="31"/>
        <w:numPr>
          <w:ilvl w:val="0"/>
          <w:numId w:val="19"/>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i/>
          <w:iCs/>
          <w:color w:val="0D0D0D"/>
          <w:sz w:val="24"/>
          <w:szCs w:val="24"/>
        </w:rPr>
        <w:t>Do you think traditional medicine is better than modern medicine?</w:t>
      </w:r>
    </w:p>
    <w:p w14:paraId="24903123"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Each person must speak for at least </w:t>
      </w:r>
      <w:r w:rsidRPr="004E77B4">
        <w:rPr>
          <w:rFonts w:cs="Times New Roman"/>
          <w:color w:val="000000"/>
          <w:sz w:val="24"/>
          <w:szCs w:val="24"/>
        </w:rPr>
        <w:t>1 minute</w:t>
      </w:r>
      <w:r w:rsidRPr="004E77B4">
        <w:rPr>
          <w:rFonts w:cs="Times New Roman"/>
          <w:color w:val="0D0D0D"/>
          <w:sz w:val="24"/>
          <w:szCs w:val="24"/>
        </w:rPr>
        <w:t>.</w:t>
      </w:r>
    </w:p>
    <w:p w14:paraId="6E0B4137" w14:textId="1F2A89EA" w:rsidR="00B20541" w:rsidRPr="004E77B4" w:rsidRDefault="00FB1871" w:rsidP="00B20541">
      <w:pPr>
        <w:rPr>
          <w:rFonts w:cs="Times New Roman"/>
          <w:sz w:val="24"/>
          <w:szCs w:val="24"/>
        </w:rPr>
      </w:pPr>
      <w:r>
        <w:rPr>
          <w:rFonts w:cs="Times New Roman"/>
          <w:sz w:val="24"/>
          <w:szCs w:val="24"/>
        </w:rPr>
        <w:pict w14:anchorId="17F82E58">
          <v:rect id="_x0000_i1038" style="width:484.45pt;height:1.5pt" o:hralign="center" o:hrstd="t" o:hr="t" fillcolor="#a0a0a0" stroked="f"/>
        </w:pict>
      </w:r>
    </w:p>
    <w:p w14:paraId="133AFD8B" w14:textId="6511BB3C"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240"/>
        <w:outlineLvl w:val="0"/>
        <w:rPr>
          <w:rFonts w:cs="Times New Roman"/>
          <w:color w:val="000000"/>
          <w:kern w:val="36"/>
          <w:sz w:val="24"/>
          <w:szCs w:val="24"/>
        </w:rPr>
      </w:pPr>
      <w:r w:rsidRPr="004E77B4">
        <w:rPr>
          <w:rFonts w:eastAsia="Times New Roman" w:cs="Times New Roman"/>
          <w:color w:val="000000"/>
          <w:kern w:val="36"/>
          <w:sz w:val="24"/>
          <w:szCs w:val="24"/>
        </w:rPr>
        <w:t xml:space="preserve">Topic 27. </w:t>
      </w:r>
      <w:r w:rsidRPr="004E77B4">
        <w:rPr>
          <w:rFonts w:cs="Times New Roman"/>
          <w:color w:val="000000"/>
          <w:kern w:val="36"/>
          <w:sz w:val="24"/>
          <w:szCs w:val="24"/>
        </w:rPr>
        <w:t>Unit 20: Urban and Rural Life</w:t>
      </w:r>
    </w:p>
    <w:p w14:paraId="591D868D"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split-screen photograph — left side shows a busy city skyline at night, right side shows a quiet green countryside with a farmhouse]</w:t>
      </w:r>
    </w:p>
    <w:p w14:paraId="5CBFACE2" w14:textId="77777777" w:rsidR="00B20541" w:rsidRPr="004E77B4" w:rsidRDefault="00FB1871" w:rsidP="00B20541">
      <w:pPr>
        <w:rPr>
          <w:rFonts w:cs="Times New Roman"/>
          <w:sz w:val="24"/>
          <w:szCs w:val="24"/>
        </w:rPr>
      </w:pPr>
      <w:r>
        <w:rPr>
          <w:rFonts w:cs="Times New Roman"/>
          <w:sz w:val="24"/>
          <w:szCs w:val="24"/>
        </w:rPr>
        <w:pict w14:anchorId="5FBC27F8">
          <v:rect id="_x0000_i1039" style="width:484.45pt;height:1.5pt" o:hralign="center" o:hrstd="t" o:hr="t" fillcolor="#a0a0a0" stroked="f"/>
        </w:pict>
      </w:r>
    </w:p>
    <w:p w14:paraId="405835E4"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1. Key Concepts</w:t>
      </w:r>
    </w:p>
    <w:p w14:paraId="131832DD"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 xml:space="preserve">[IMAGE: A Venn diagram comparing Urban Life and Rural Life with overlapping section </w:t>
      </w:r>
      <w:proofErr w:type="spellStart"/>
      <w:r w:rsidRPr="004E77B4">
        <w:rPr>
          <w:rFonts w:cs="Times New Roman"/>
          <w:color w:val="000000"/>
          <w:sz w:val="24"/>
          <w:szCs w:val="24"/>
        </w:rPr>
        <w:t>labeled</w:t>
      </w:r>
      <w:proofErr w:type="spellEnd"/>
      <w:r w:rsidRPr="004E77B4">
        <w:rPr>
          <w:rFonts w:cs="Times New Roman"/>
          <w:color w:val="000000"/>
          <w:sz w:val="24"/>
          <w:szCs w:val="24"/>
        </w:rPr>
        <w:t xml:space="preserve"> "Both"]</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144"/>
        <w:gridCol w:w="4731"/>
        <w:gridCol w:w="3853"/>
      </w:tblGrid>
      <w:tr w:rsidR="00B20541" w:rsidRPr="004E77B4" w14:paraId="0E59D2C3"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2640341"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Aspect</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1DDAC94"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Urban Life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0328D0B"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Rural Life</w:t>
            </w:r>
          </w:p>
        </w:tc>
      </w:tr>
      <w:tr w:rsidR="00B20541" w:rsidRPr="004E77B4" w14:paraId="7C15653A"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26F74EAB" w14:textId="77777777" w:rsidR="00B20541" w:rsidRPr="004E77B4" w:rsidRDefault="00B20541">
            <w:pPr>
              <w:pStyle w:val="31"/>
              <w:rPr>
                <w:rFonts w:cs="Times New Roman"/>
                <w:color w:val="171717"/>
                <w:sz w:val="24"/>
                <w:szCs w:val="24"/>
              </w:rPr>
            </w:pPr>
            <w:r w:rsidRPr="004E77B4">
              <w:rPr>
                <w:rFonts w:cs="Times New Roman"/>
                <w:color w:val="171717"/>
                <w:sz w:val="24"/>
                <w:szCs w:val="24"/>
              </w:rPr>
              <w:t>Population</w:t>
            </w:r>
          </w:p>
        </w:tc>
        <w:tc>
          <w:tcPr>
            <w:tcW w:w="0" w:type="auto"/>
            <w:tcBorders>
              <w:top w:val="nil"/>
              <w:left w:val="nil"/>
              <w:bottom w:val="nil"/>
              <w:right w:val="nil"/>
            </w:tcBorders>
            <w:tcMar>
              <w:top w:w="137" w:type="dxa"/>
              <w:left w:w="0" w:type="dxa"/>
              <w:bottom w:w="137" w:type="dxa"/>
              <w:right w:w="0" w:type="dxa"/>
            </w:tcMar>
            <w:vAlign w:val="bottom"/>
            <w:hideMark/>
          </w:tcPr>
          <w:p w14:paraId="7891C910" w14:textId="77777777" w:rsidR="00B20541" w:rsidRPr="004E77B4" w:rsidRDefault="00B20541">
            <w:pPr>
              <w:pStyle w:val="31"/>
              <w:rPr>
                <w:rFonts w:cs="Times New Roman"/>
                <w:color w:val="171717"/>
                <w:sz w:val="24"/>
                <w:szCs w:val="24"/>
              </w:rPr>
            </w:pPr>
            <w:r w:rsidRPr="004E77B4">
              <w:rPr>
                <w:rFonts w:cs="Times New Roman"/>
                <w:color w:val="171717"/>
                <w:sz w:val="24"/>
                <w:szCs w:val="24"/>
              </w:rPr>
              <w:t>Dense, crowded</w:t>
            </w:r>
          </w:p>
        </w:tc>
        <w:tc>
          <w:tcPr>
            <w:tcW w:w="0" w:type="auto"/>
            <w:tcBorders>
              <w:top w:val="nil"/>
              <w:left w:val="nil"/>
              <w:bottom w:val="nil"/>
              <w:right w:val="nil"/>
            </w:tcBorders>
            <w:tcMar>
              <w:top w:w="137" w:type="dxa"/>
              <w:left w:w="0" w:type="dxa"/>
              <w:bottom w:w="137" w:type="dxa"/>
              <w:right w:w="0" w:type="dxa"/>
            </w:tcMar>
            <w:vAlign w:val="bottom"/>
            <w:hideMark/>
          </w:tcPr>
          <w:p w14:paraId="0BDB6DF1" w14:textId="77777777" w:rsidR="00B20541" w:rsidRPr="004E77B4" w:rsidRDefault="00B20541">
            <w:pPr>
              <w:pStyle w:val="31"/>
              <w:rPr>
                <w:rFonts w:cs="Times New Roman"/>
                <w:color w:val="171717"/>
                <w:sz w:val="24"/>
                <w:szCs w:val="24"/>
              </w:rPr>
            </w:pPr>
            <w:r w:rsidRPr="004E77B4">
              <w:rPr>
                <w:rFonts w:cs="Times New Roman"/>
                <w:color w:val="171717"/>
                <w:sz w:val="24"/>
                <w:szCs w:val="24"/>
              </w:rPr>
              <w:t>Sparse, scattered</w:t>
            </w:r>
          </w:p>
        </w:tc>
      </w:tr>
      <w:tr w:rsidR="00B20541" w:rsidRPr="004E77B4" w14:paraId="2C2FAB94"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5BD9687E" w14:textId="77777777" w:rsidR="00B20541" w:rsidRPr="004E77B4" w:rsidRDefault="00B20541">
            <w:pPr>
              <w:pStyle w:val="31"/>
              <w:rPr>
                <w:rFonts w:cs="Times New Roman"/>
                <w:color w:val="171717"/>
                <w:sz w:val="24"/>
                <w:szCs w:val="24"/>
              </w:rPr>
            </w:pPr>
            <w:r w:rsidRPr="004E77B4">
              <w:rPr>
                <w:rFonts w:cs="Times New Roman"/>
                <w:color w:val="171717"/>
                <w:sz w:val="24"/>
                <w:szCs w:val="24"/>
              </w:rPr>
              <w:t>Environment</w:t>
            </w:r>
          </w:p>
        </w:tc>
        <w:tc>
          <w:tcPr>
            <w:tcW w:w="0" w:type="auto"/>
            <w:tcBorders>
              <w:top w:val="nil"/>
              <w:left w:val="nil"/>
              <w:bottom w:val="nil"/>
              <w:right w:val="nil"/>
            </w:tcBorders>
            <w:tcMar>
              <w:top w:w="137" w:type="dxa"/>
              <w:left w:w="0" w:type="dxa"/>
              <w:bottom w:w="137" w:type="dxa"/>
              <w:right w:w="0" w:type="dxa"/>
            </w:tcMar>
            <w:vAlign w:val="bottom"/>
            <w:hideMark/>
          </w:tcPr>
          <w:p w14:paraId="3E8A7E85" w14:textId="77777777" w:rsidR="00B20541" w:rsidRPr="004E77B4" w:rsidRDefault="00B20541">
            <w:pPr>
              <w:pStyle w:val="31"/>
              <w:rPr>
                <w:rFonts w:cs="Times New Roman"/>
                <w:color w:val="171717"/>
                <w:sz w:val="24"/>
                <w:szCs w:val="24"/>
              </w:rPr>
            </w:pPr>
            <w:r w:rsidRPr="004E77B4">
              <w:rPr>
                <w:rFonts w:cs="Times New Roman"/>
                <w:color w:val="171717"/>
                <w:sz w:val="24"/>
                <w:szCs w:val="24"/>
              </w:rPr>
              <w:t>Concrete, polluted</w:t>
            </w:r>
          </w:p>
        </w:tc>
        <w:tc>
          <w:tcPr>
            <w:tcW w:w="0" w:type="auto"/>
            <w:tcBorders>
              <w:top w:val="nil"/>
              <w:left w:val="nil"/>
              <w:bottom w:val="nil"/>
              <w:right w:val="nil"/>
            </w:tcBorders>
            <w:tcMar>
              <w:top w:w="137" w:type="dxa"/>
              <w:left w:w="0" w:type="dxa"/>
              <w:bottom w:w="137" w:type="dxa"/>
              <w:right w:w="0" w:type="dxa"/>
            </w:tcMar>
            <w:vAlign w:val="bottom"/>
            <w:hideMark/>
          </w:tcPr>
          <w:p w14:paraId="62247880" w14:textId="77777777" w:rsidR="00B20541" w:rsidRPr="004E77B4" w:rsidRDefault="00B20541">
            <w:pPr>
              <w:pStyle w:val="31"/>
              <w:rPr>
                <w:rFonts w:cs="Times New Roman"/>
                <w:color w:val="171717"/>
                <w:sz w:val="24"/>
                <w:szCs w:val="24"/>
              </w:rPr>
            </w:pPr>
            <w:r w:rsidRPr="004E77B4">
              <w:rPr>
                <w:rFonts w:cs="Times New Roman"/>
                <w:color w:val="171717"/>
                <w:sz w:val="24"/>
                <w:szCs w:val="24"/>
              </w:rPr>
              <w:t>Green, clean air</w:t>
            </w:r>
          </w:p>
        </w:tc>
      </w:tr>
      <w:tr w:rsidR="00B20541" w:rsidRPr="004E77B4" w14:paraId="1D576814"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3BD627E1" w14:textId="77777777" w:rsidR="00B20541" w:rsidRPr="004E77B4" w:rsidRDefault="00B20541">
            <w:pPr>
              <w:pStyle w:val="31"/>
              <w:rPr>
                <w:rFonts w:cs="Times New Roman"/>
                <w:color w:val="171717"/>
                <w:sz w:val="24"/>
                <w:szCs w:val="24"/>
              </w:rPr>
            </w:pPr>
            <w:r w:rsidRPr="004E77B4">
              <w:rPr>
                <w:rFonts w:cs="Times New Roman"/>
                <w:color w:val="171717"/>
                <w:sz w:val="24"/>
                <w:szCs w:val="24"/>
              </w:rPr>
              <w:t>Transportation</w:t>
            </w:r>
          </w:p>
        </w:tc>
        <w:tc>
          <w:tcPr>
            <w:tcW w:w="0" w:type="auto"/>
            <w:tcBorders>
              <w:top w:val="nil"/>
              <w:left w:val="nil"/>
              <w:bottom w:val="nil"/>
              <w:right w:val="nil"/>
            </w:tcBorders>
            <w:tcMar>
              <w:top w:w="137" w:type="dxa"/>
              <w:left w:w="0" w:type="dxa"/>
              <w:bottom w:w="137" w:type="dxa"/>
              <w:right w:w="0" w:type="dxa"/>
            </w:tcMar>
            <w:vAlign w:val="bottom"/>
            <w:hideMark/>
          </w:tcPr>
          <w:p w14:paraId="21C4B7C9" w14:textId="77777777" w:rsidR="00B20541" w:rsidRPr="004E77B4" w:rsidRDefault="00B20541">
            <w:pPr>
              <w:pStyle w:val="31"/>
              <w:rPr>
                <w:rFonts w:cs="Times New Roman"/>
                <w:color w:val="171717"/>
                <w:sz w:val="24"/>
                <w:szCs w:val="24"/>
              </w:rPr>
            </w:pPr>
            <w:r w:rsidRPr="004E77B4">
              <w:rPr>
                <w:rFonts w:cs="Times New Roman"/>
                <w:color w:val="171717"/>
                <w:sz w:val="24"/>
                <w:szCs w:val="24"/>
              </w:rPr>
              <w:t>Public transit, traffic</w:t>
            </w:r>
          </w:p>
        </w:tc>
        <w:tc>
          <w:tcPr>
            <w:tcW w:w="0" w:type="auto"/>
            <w:tcBorders>
              <w:top w:val="nil"/>
              <w:left w:val="nil"/>
              <w:bottom w:val="nil"/>
              <w:right w:val="nil"/>
            </w:tcBorders>
            <w:tcMar>
              <w:top w:w="137" w:type="dxa"/>
              <w:left w:w="0" w:type="dxa"/>
              <w:bottom w:w="137" w:type="dxa"/>
              <w:right w:w="0" w:type="dxa"/>
            </w:tcMar>
            <w:vAlign w:val="bottom"/>
            <w:hideMark/>
          </w:tcPr>
          <w:p w14:paraId="12CB53B8" w14:textId="77777777" w:rsidR="00B20541" w:rsidRPr="004E77B4" w:rsidRDefault="00B20541">
            <w:pPr>
              <w:pStyle w:val="31"/>
              <w:rPr>
                <w:rFonts w:cs="Times New Roman"/>
                <w:color w:val="171717"/>
                <w:sz w:val="24"/>
                <w:szCs w:val="24"/>
              </w:rPr>
            </w:pPr>
            <w:r w:rsidRPr="004E77B4">
              <w:rPr>
                <w:rFonts w:cs="Times New Roman"/>
                <w:color w:val="171717"/>
                <w:sz w:val="24"/>
                <w:szCs w:val="24"/>
              </w:rPr>
              <w:t>Limited, personal vehicles</w:t>
            </w:r>
          </w:p>
        </w:tc>
      </w:tr>
      <w:tr w:rsidR="00B20541" w:rsidRPr="004E77B4" w14:paraId="74F5A8F6"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3D407D84" w14:textId="77777777" w:rsidR="00B20541" w:rsidRPr="004E77B4" w:rsidRDefault="00B20541">
            <w:pPr>
              <w:pStyle w:val="31"/>
              <w:rPr>
                <w:rFonts w:cs="Times New Roman"/>
                <w:color w:val="171717"/>
                <w:sz w:val="24"/>
                <w:szCs w:val="24"/>
              </w:rPr>
            </w:pPr>
            <w:r w:rsidRPr="004E77B4">
              <w:rPr>
                <w:rFonts w:cs="Times New Roman"/>
                <w:color w:val="171717"/>
                <w:sz w:val="24"/>
                <w:szCs w:val="24"/>
              </w:rPr>
              <w:t>Facilities</w:t>
            </w:r>
          </w:p>
        </w:tc>
        <w:tc>
          <w:tcPr>
            <w:tcW w:w="0" w:type="auto"/>
            <w:tcBorders>
              <w:top w:val="nil"/>
              <w:left w:val="nil"/>
              <w:bottom w:val="nil"/>
              <w:right w:val="nil"/>
            </w:tcBorders>
            <w:tcMar>
              <w:top w:w="137" w:type="dxa"/>
              <w:left w:w="0" w:type="dxa"/>
              <w:bottom w:w="137" w:type="dxa"/>
              <w:right w:w="0" w:type="dxa"/>
            </w:tcMar>
            <w:vAlign w:val="bottom"/>
            <w:hideMark/>
          </w:tcPr>
          <w:p w14:paraId="6E1BF7E8" w14:textId="77777777" w:rsidR="00B20541" w:rsidRPr="004E77B4" w:rsidRDefault="00B20541">
            <w:pPr>
              <w:pStyle w:val="31"/>
              <w:rPr>
                <w:rFonts w:cs="Times New Roman"/>
                <w:color w:val="171717"/>
                <w:sz w:val="24"/>
                <w:szCs w:val="24"/>
              </w:rPr>
            </w:pPr>
            <w:r w:rsidRPr="004E77B4">
              <w:rPr>
                <w:rFonts w:cs="Times New Roman"/>
                <w:color w:val="171717"/>
                <w:sz w:val="24"/>
                <w:szCs w:val="24"/>
              </w:rPr>
              <w:t>Hospitals, malls, schools nearby</w:t>
            </w:r>
          </w:p>
        </w:tc>
        <w:tc>
          <w:tcPr>
            <w:tcW w:w="0" w:type="auto"/>
            <w:tcBorders>
              <w:top w:val="nil"/>
              <w:left w:val="nil"/>
              <w:bottom w:val="nil"/>
              <w:right w:val="nil"/>
            </w:tcBorders>
            <w:tcMar>
              <w:top w:w="137" w:type="dxa"/>
              <w:left w:w="0" w:type="dxa"/>
              <w:bottom w:w="137" w:type="dxa"/>
              <w:right w:w="0" w:type="dxa"/>
            </w:tcMar>
            <w:vAlign w:val="bottom"/>
            <w:hideMark/>
          </w:tcPr>
          <w:p w14:paraId="42028002" w14:textId="77777777" w:rsidR="00B20541" w:rsidRPr="004E77B4" w:rsidRDefault="00B20541">
            <w:pPr>
              <w:pStyle w:val="31"/>
              <w:rPr>
                <w:rFonts w:cs="Times New Roman"/>
                <w:color w:val="171717"/>
                <w:sz w:val="24"/>
                <w:szCs w:val="24"/>
              </w:rPr>
            </w:pPr>
            <w:r w:rsidRPr="004E77B4">
              <w:rPr>
                <w:rFonts w:cs="Times New Roman"/>
                <w:color w:val="171717"/>
                <w:sz w:val="24"/>
                <w:szCs w:val="24"/>
              </w:rPr>
              <w:t>Few, far away</w:t>
            </w:r>
          </w:p>
        </w:tc>
      </w:tr>
      <w:tr w:rsidR="00B20541" w:rsidRPr="004E77B4" w14:paraId="562D61AA"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0F5FD636" w14:textId="77777777" w:rsidR="00B20541" w:rsidRPr="004E77B4" w:rsidRDefault="00B20541">
            <w:pPr>
              <w:pStyle w:val="31"/>
              <w:rPr>
                <w:rFonts w:cs="Times New Roman"/>
                <w:color w:val="171717"/>
                <w:sz w:val="24"/>
                <w:szCs w:val="24"/>
              </w:rPr>
            </w:pPr>
            <w:r w:rsidRPr="004E77B4">
              <w:rPr>
                <w:rFonts w:cs="Times New Roman"/>
                <w:color w:val="171717"/>
                <w:sz w:val="24"/>
                <w:szCs w:val="24"/>
              </w:rPr>
              <w:t>Employment</w:t>
            </w:r>
          </w:p>
        </w:tc>
        <w:tc>
          <w:tcPr>
            <w:tcW w:w="0" w:type="auto"/>
            <w:tcBorders>
              <w:top w:val="nil"/>
              <w:left w:val="nil"/>
              <w:bottom w:val="nil"/>
              <w:right w:val="nil"/>
            </w:tcBorders>
            <w:tcMar>
              <w:top w:w="137" w:type="dxa"/>
              <w:left w:w="0" w:type="dxa"/>
              <w:bottom w:w="137" w:type="dxa"/>
              <w:right w:w="0" w:type="dxa"/>
            </w:tcMar>
            <w:vAlign w:val="bottom"/>
            <w:hideMark/>
          </w:tcPr>
          <w:p w14:paraId="6AA99E5F" w14:textId="77777777" w:rsidR="00B20541" w:rsidRPr="004E77B4" w:rsidRDefault="00B20541">
            <w:pPr>
              <w:pStyle w:val="31"/>
              <w:rPr>
                <w:rFonts w:cs="Times New Roman"/>
                <w:color w:val="171717"/>
                <w:sz w:val="24"/>
                <w:szCs w:val="24"/>
              </w:rPr>
            </w:pPr>
            <w:r w:rsidRPr="004E77B4">
              <w:rPr>
                <w:rFonts w:cs="Times New Roman"/>
                <w:color w:val="171717"/>
                <w:sz w:val="24"/>
                <w:szCs w:val="24"/>
              </w:rPr>
              <w:t>Industry, services, technology</w:t>
            </w:r>
          </w:p>
        </w:tc>
        <w:tc>
          <w:tcPr>
            <w:tcW w:w="0" w:type="auto"/>
            <w:tcBorders>
              <w:top w:val="nil"/>
              <w:left w:val="nil"/>
              <w:bottom w:val="nil"/>
              <w:right w:val="nil"/>
            </w:tcBorders>
            <w:tcMar>
              <w:top w:w="137" w:type="dxa"/>
              <w:left w:w="0" w:type="dxa"/>
              <w:bottom w:w="137" w:type="dxa"/>
              <w:right w:w="0" w:type="dxa"/>
            </w:tcMar>
            <w:vAlign w:val="bottom"/>
            <w:hideMark/>
          </w:tcPr>
          <w:p w14:paraId="082D8AAA" w14:textId="77777777" w:rsidR="00B20541" w:rsidRPr="004E77B4" w:rsidRDefault="00B20541">
            <w:pPr>
              <w:pStyle w:val="31"/>
              <w:rPr>
                <w:rFonts w:cs="Times New Roman"/>
                <w:color w:val="171717"/>
                <w:sz w:val="24"/>
                <w:szCs w:val="24"/>
              </w:rPr>
            </w:pPr>
            <w:r w:rsidRPr="004E77B4">
              <w:rPr>
                <w:rFonts w:cs="Times New Roman"/>
                <w:color w:val="171717"/>
                <w:sz w:val="24"/>
                <w:szCs w:val="24"/>
              </w:rPr>
              <w:t>Agriculture, farming</w:t>
            </w:r>
          </w:p>
        </w:tc>
      </w:tr>
      <w:tr w:rsidR="00B20541" w:rsidRPr="004E77B4" w14:paraId="3A421775"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2608A2A8" w14:textId="77777777" w:rsidR="00B20541" w:rsidRPr="004E77B4" w:rsidRDefault="00B20541">
            <w:pPr>
              <w:pStyle w:val="31"/>
              <w:rPr>
                <w:rFonts w:cs="Times New Roman"/>
                <w:color w:val="171717"/>
                <w:sz w:val="24"/>
                <w:szCs w:val="24"/>
              </w:rPr>
            </w:pPr>
            <w:r w:rsidRPr="004E77B4">
              <w:rPr>
                <w:rFonts w:cs="Times New Roman"/>
                <w:color w:val="171717"/>
                <w:sz w:val="24"/>
                <w:szCs w:val="24"/>
              </w:rPr>
              <w:t>Pace of life</w:t>
            </w:r>
          </w:p>
        </w:tc>
        <w:tc>
          <w:tcPr>
            <w:tcW w:w="0" w:type="auto"/>
            <w:tcBorders>
              <w:top w:val="nil"/>
              <w:left w:val="nil"/>
              <w:bottom w:val="nil"/>
              <w:right w:val="nil"/>
            </w:tcBorders>
            <w:tcMar>
              <w:top w:w="137" w:type="dxa"/>
              <w:left w:w="0" w:type="dxa"/>
              <w:bottom w:w="137" w:type="dxa"/>
              <w:right w:w="0" w:type="dxa"/>
            </w:tcMar>
            <w:vAlign w:val="bottom"/>
            <w:hideMark/>
          </w:tcPr>
          <w:p w14:paraId="3454D016" w14:textId="77777777" w:rsidR="00B20541" w:rsidRPr="004E77B4" w:rsidRDefault="00B20541">
            <w:pPr>
              <w:pStyle w:val="31"/>
              <w:rPr>
                <w:rFonts w:cs="Times New Roman"/>
                <w:color w:val="171717"/>
                <w:sz w:val="24"/>
                <w:szCs w:val="24"/>
              </w:rPr>
            </w:pPr>
            <w:r w:rsidRPr="004E77B4">
              <w:rPr>
                <w:rFonts w:cs="Times New Roman"/>
                <w:color w:val="171717"/>
                <w:sz w:val="24"/>
                <w:szCs w:val="24"/>
              </w:rPr>
              <w:t>Fast, stressful</w:t>
            </w:r>
          </w:p>
        </w:tc>
        <w:tc>
          <w:tcPr>
            <w:tcW w:w="0" w:type="auto"/>
            <w:tcBorders>
              <w:top w:val="nil"/>
              <w:left w:val="nil"/>
              <w:bottom w:val="nil"/>
              <w:right w:val="nil"/>
            </w:tcBorders>
            <w:tcMar>
              <w:top w:w="137" w:type="dxa"/>
              <w:left w:w="0" w:type="dxa"/>
              <w:bottom w:w="137" w:type="dxa"/>
              <w:right w:w="0" w:type="dxa"/>
            </w:tcMar>
            <w:vAlign w:val="bottom"/>
            <w:hideMark/>
          </w:tcPr>
          <w:p w14:paraId="34BFB9A7" w14:textId="77777777" w:rsidR="00B20541" w:rsidRPr="004E77B4" w:rsidRDefault="00B20541">
            <w:pPr>
              <w:pStyle w:val="31"/>
              <w:rPr>
                <w:rFonts w:cs="Times New Roman"/>
                <w:color w:val="171717"/>
                <w:sz w:val="24"/>
                <w:szCs w:val="24"/>
              </w:rPr>
            </w:pPr>
            <w:r w:rsidRPr="004E77B4">
              <w:rPr>
                <w:rFonts w:cs="Times New Roman"/>
                <w:color w:val="171717"/>
                <w:sz w:val="24"/>
                <w:szCs w:val="24"/>
              </w:rPr>
              <w:t>Slow, relaxed</w:t>
            </w:r>
          </w:p>
        </w:tc>
      </w:tr>
      <w:tr w:rsidR="00B20541" w:rsidRPr="004E77B4" w14:paraId="14850B6D"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148AAA8A" w14:textId="77777777" w:rsidR="00B20541" w:rsidRPr="004E77B4" w:rsidRDefault="00B20541">
            <w:pPr>
              <w:pStyle w:val="31"/>
              <w:rPr>
                <w:rFonts w:cs="Times New Roman"/>
                <w:color w:val="171717"/>
                <w:sz w:val="24"/>
                <w:szCs w:val="24"/>
              </w:rPr>
            </w:pPr>
            <w:r w:rsidRPr="004E77B4">
              <w:rPr>
                <w:rFonts w:cs="Times New Roman"/>
                <w:color w:val="171717"/>
                <w:sz w:val="24"/>
                <w:szCs w:val="24"/>
              </w:rPr>
              <w:t>Social life</w:t>
            </w:r>
          </w:p>
        </w:tc>
        <w:tc>
          <w:tcPr>
            <w:tcW w:w="0" w:type="auto"/>
            <w:tcBorders>
              <w:top w:val="nil"/>
              <w:left w:val="nil"/>
              <w:bottom w:val="nil"/>
              <w:right w:val="nil"/>
            </w:tcBorders>
            <w:tcMar>
              <w:top w:w="137" w:type="dxa"/>
              <w:left w:w="0" w:type="dxa"/>
              <w:bottom w:w="137" w:type="dxa"/>
              <w:right w:w="0" w:type="dxa"/>
            </w:tcMar>
            <w:vAlign w:val="bottom"/>
            <w:hideMark/>
          </w:tcPr>
          <w:p w14:paraId="26BD2B1A" w14:textId="77777777" w:rsidR="00B20541" w:rsidRPr="004E77B4" w:rsidRDefault="00B20541">
            <w:pPr>
              <w:pStyle w:val="31"/>
              <w:rPr>
                <w:rFonts w:cs="Times New Roman"/>
                <w:color w:val="171717"/>
                <w:sz w:val="24"/>
                <w:szCs w:val="24"/>
              </w:rPr>
            </w:pPr>
            <w:r w:rsidRPr="004E77B4">
              <w:rPr>
                <w:rFonts w:cs="Times New Roman"/>
                <w:color w:val="171717"/>
                <w:sz w:val="24"/>
                <w:szCs w:val="24"/>
              </w:rPr>
              <w:t>Diverse, anonymous</w:t>
            </w:r>
          </w:p>
        </w:tc>
        <w:tc>
          <w:tcPr>
            <w:tcW w:w="0" w:type="auto"/>
            <w:tcBorders>
              <w:top w:val="nil"/>
              <w:left w:val="nil"/>
              <w:bottom w:val="nil"/>
              <w:right w:val="nil"/>
            </w:tcBorders>
            <w:tcMar>
              <w:top w:w="137" w:type="dxa"/>
              <w:left w:w="0" w:type="dxa"/>
              <w:bottom w:w="137" w:type="dxa"/>
              <w:right w:w="0" w:type="dxa"/>
            </w:tcMar>
            <w:vAlign w:val="bottom"/>
            <w:hideMark/>
          </w:tcPr>
          <w:p w14:paraId="422B5C69" w14:textId="77777777" w:rsidR="00B20541" w:rsidRPr="004E77B4" w:rsidRDefault="00B20541">
            <w:pPr>
              <w:pStyle w:val="31"/>
              <w:rPr>
                <w:rFonts w:cs="Times New Roman"/>
                <w:color w:val="171717"/>
                <w:sz w:val="24"/>
                <w:szCs w:val="24"/>
              </w:rPr>
            </w:pPr>
            <w:r w:rsidRPr="004E77B4">
              <w:rPr>
                <w:rFonts w:cs="Times New Roman"/>
                <w:color w:val="171717"/>
                <w:sz w:val="24"/>
                <w:szCs w:val="24"/>
              </w:rPr>
              <w:t>Close-knit, traditional</w:t>
            </w:r>
          </w:p>
        </w:tc>
      </w:tr>
      <w:tr w:rsidR="00B20541" w:rsidRPr="004E77B4" w14:paraId="056151EE"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4F1421EC" w14:textId="77777777" w:rsidR="00B20541" w:rsidRPr="004E77B4" w:rsidRDefault="00B20541">
            <w:pPr>
              <w:pStyle w:val="31"/>
              <w:rPr>
                <w:rFonts w:cs="Times New Roman"/>
                <w:color w:val="171717"/>
                <w:sz w:val="24"/>
                <w:szCs w:val="24"/>
              </w:rPr>
            </w:pPr>
            <w:r w:rsidRPr="004E77B4">
              <w:rPr>
                <w:rFonts w:cs="Times New Roman"/>
                <w:color w:val="171717"/>
                <w:sz w:val="24"/>
                <w:szCs w:val="24"/>
              </w:rPr>
              <w:t>Cost of living</w:t>
            </w:r>
          </w:p>
        </w:tc>
        <w:tc>
          <w:tcPr>
            <w:tcW w:w="0" w:type="auto"/>
            <w:tcBorders>
              <w:top w:val="nil"/>
              <w:left w:val="nil"/>
              <w:bottom w:val="nil"/>
              <w:right w:val="nil"/>
            </w:tcBorders>
            <w:tcMar>
              <w:top w:w="137" w:type="dxa"/>
              <w:left w:w="0" w:type="dxa"/>
              <w:bottom w:w="137" w:type="dxa"/>
              <w:right w:w="0" w:type="dxa"/>
            </w:tcMar>
            <w:vAlign w:val="bottom"/>
            <w:hideMark/>
          </w:tcPr>
          <w:p w14:paraId="526645F5" w14:textId="77777777" w:rsidR="00B20541" w:rsidRPr="004E77B4" w:rsidRDefault="00B20541">
            <w:pPr>
              <w:pStyle w:val="31"/>
              <w:rPr>
                <w:rFonts w:cs="Times New Roman"/>
                <w:color w:val="171717"/>
                <w:sz w:val="24"/>
                <w:szCs w:val="24"/>
              </w:rPr>
            </w:pPr>
            <w:r w:rsidRPr="004E77B4">
              <w:rPr>
                <w:rFonts w:cs="Times New Roman"/>
                <w:color w:val="171717"/>
                <w:sz w:val="24"/>
                <w:szCs w:val="24"/>
              </w:rPr>
              <w:t>High</w:t>
            </w:r>
          </w:p>
        </w:tc>
        <w:tc>
          <w:tcPr>
            <w:tcW w:w="0" w:type="auto"/>
            <w:tcBorders>
              <w:top w:val="nil"/>
              <w:left w:val="nil"/>
              <w:bottom w:val="nil"/>
              <w:right w:val="nil"/>
            </w:tcBorders>
            <w:tcMar>
              <w:top w:w="137" w:type="dxa"/>
              <w:left w:w="0" w:type="dxa"/>
              <w:bottom w:w="137" w:type="dxa"/>
              <w:right w:w="0" w:type="dxa"/>
            </w:tcMar>
            <w:vAlign w:val="bottom"/>
            <w:hideMark/>
          </w:tcPr>
          <w:p w14:paraId="38969F12" w14:textId="77777777" w:rsidR="00B20541" w:rsidRPr="004E77B4" w:rsidRDefault="00B20541">
            <w:pPr>
              <w:pStyle w:val="31"/>
              <w:rPr>
                <w:rFonts w:cs="Times New Roman"/>
                <w:color w:val="171717"/>
                <w:sz w:val="24"/>
                <w:szCs w:val="24"/>
              </w:rPr>
            </w:pPr>
            <w:r w:rsidRPr="004E77B4">
              <w:rPr>
                <w:rFonts w:cs="Times New Roman"/>
                <w:color w:val="171717"/>
                <w:sz w:val="24"/>
                <w:szCs w:val="24"/>
              </w:rPr>
              <w:t>Low</w:t>
            </w:r>
          </w:p>
        </w:tc>
      </w:tr>
      <w:tr w:rsidR="00B20541" w:rsidRPr="004E77B4" w14:paraId="41B2C9F0"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0190C984" w14:textId="77777777" w:rsidR="00B20541" w:rsidRPr="004E77B4" w:rsidRDefault="00B20541">
            <w:pPr>
              <w:pStyle w:val="31"/>
              <w:rPr>
                <w:rFonts w:cs="Times New Roman"/>
                <w:color w:val="171717"/>
                <w:sz w:val="24"/>
                <w:szCs w:val="24"/>
              </w:rPr>
            </w:pPr>
            <w:r w:rsidRPr="004E77B4">
              <w:rPr>
                <w:rFonts w:cs="Times New Roman"/>
                <w:color w:val="171717"/>
                <w:sz w:val="24"/>
                <w:szCs w:val="24"/>
              </w:rPr>
              <w:t>Noise level</w:t>
            </w:r>
          </w:p>
        </w:tc>
        <w:tc>
          <w:tcPr>
            <w:tcW w:w="0" w:type="auto"/>
            <w:tcBorders>
              <w:top w:val="nil"/>
              <w:left w:val="nil"/>
              <w:bottom w:val="nil"/>
              <w:right w:val="nil"/>
            </w:tcBorders>
            <w:tcMar>
              <w:top w:w="137" w:type="dxa"/>
              <w:left w:w="0" w:type="dxa"/>
              <w:bottom w:w="137" w:type="dxa"/>
              <w:right w:w="0" w:type="dxa"/>
            </w:tcMar>
            <w:vAlign w:val="bottom"/>
            <w:hideMark/>
          </w:tcPr>
          <w:p w14:paraId="2A8F8D51" w14:textId="77777777" w:rsidR="00B20541" w:rsidRPr="004E77B4" w:rsidRDefault="00B20541">
            <w:pPr>
              <w:pStyle w:val="31"/>
              <w:rPr>
                <w:rFonts w:cs="Times New Roman"/>
                <w:color w:val="171717"/>
                <w:sz w:val="24"/>
                <w:szCs w:val="24"/>
              </w:rPr>
            </w:pPr>
            <w:r w:rsidRPr="004E77B4">
              <w:rPr>
                <w:rFonts w:cs="Times New Roman"/>
                <w:color w:val="171717"/>
                <w:sz w:val="24"/>
                <w:szCs w:val="24"/>
              </w:rPr>
              <w:t>Loud</w:t>
            </w:r>
          </w:p>
        </w:tc>
        <w:tc>
          <w:tcPr>
            <w:tcW w:w="0" w:type="auto"/>
            <w:tcBorders>
              <w:top w:val="nil"/>
              <w:left w:val="nil"/>
              <w:bottom w:val="nil"/>
              <w:right w:val="nil"/>
            </w:tcBorders>
            <w:tcMar>
              <w:top w:w="137" w:type="dxa"/>
              <w:left w:w="0" w:type="dxa"/>
              <w:bottom w:w="137" w:type="dxa"/>
              <w:right w:w="0" w:type="dxa"/>
            </w:tcMar>
            <w:vAlign w:val="bottom"/>
            <w:hideMark/>
          </w:tcPr>
          <w:p w14:paraId="602D3763" w14:textId="77777777" w:rsidR="00B20541" w:rsidRPr="004E77B4" w:rsidRDefault="00B20541">
            <w:pPr>
              <w:pStyle w:val="31"/>
              <w:rPr>
                <w:rFonts w:cs="Times New Roman"/>
                <w:color w:val="171717"/>
                <w:sz w:val="24"/>
                <w:szCs w:val="24"/>
              </w:rPr>
            </w:pPr>
            <w:r w:rsidRPr="004E77B4">
              <w:rPr>
                <w:rFonts w:cs="Times New Roman"/>
                <w:color w:val="171717"/>
                <w:sz w:val="24"/>
                <w:szCs w:val="24"/>
              </w:rPr>
              <w:t>Quiet</w:t>
            </w:r>
          </w:p>
        </w:tc>
      </w:tr>
      <w:tr w:rsidR="00B20541" w:rsidRPr="004E77B4" w14:paraId="3A5E6FCD"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02F9CCD0" w14:textId="77777777" w:rsidR="00B20541" w:rsidRPr="004E77B4" w:rsidRDefault="00B20541">
            <w:pPr>
              <w:pStyle w:val="31"/>
              <w:rPr>
                <w:rFonts w:cs="Times New Roman"/>
                <w:color w:val="171717"/>
                <w:sz w:val="24"/>
                <w:szCs w:val="24"/>
              </w:rPr>
            </w:pPr>
            <w:r w:rsidRPr="004E77B4">
              <w:rPr>
                <w:rFonts w:cs="Times New Roman"/>
                <w:color w:val="171717"/>
                <w:sz w:val="24"/>
                <w:szCs w:val="24"/>
              </w:rPr>
              <w:t>Opportunities</w:t>
            </w:r>
          </w:p>
        </w:tc>
        <w:tc>
          <w:tcPr>
            <w:tcW w:w="0" w:type="auto"/>
            <w:tcBorders>
              <w:top w:val="nil"/>
              <w:left w:val="nil"/>
              <w:bottom w:val="nil"/>
              <w:right w:val="nil"/>
            </w:tcBorders>
            <w:tcMar>
              <w:top w:w="137" w:type="dxa"/>
              <w:left w:w="0" w:type="dxa"/>
              <w:bottom w:w="137" w:type="dxa"/>
              <w:right w:w="0" w:type="dxa"/>
            </w:tcMar>
            <w:vAlign w:val="bottom"/>
            <w:hideMark/>
          </w:tcPr>
          <w:p w14:paraId="44330C1F" w14:textId="77777777" w:rsidR="00B20541" w:rsidRPr="004E77B4" w:rsidRDefault="00B20541">
            <w:pPr>
              <w:pStyle w:val="31"/>
              <w:rPr>
                <w:rFonts w:cs="Times New Roman"/>
                <w:color w:val="171717"/>
                <w:sz w:val="24"/>
                <w:szCs w:val="24"/>
              </w:rPr>
            </w:pPr>
            <w:r w:rsidRPr="004E77B4">
              <w:rPr>
                <w:rFonts w:cs="Times New Roman"/>
                <w:color w:val="171717"/>
                <w:sz w:val="24"/>
                <w:szCs w:val="24"/>
              </w:rPr>
              <w:t>Education, career, entertainment</w:t>
            </w:r>
          </w:p>
        </w:tc>
        <w:tc>
          <w:tcPr>
            <w:tcW w:w="0" w:type="auto"/>
            <w:tcBorders>
              <w:top w:val="nil"/>
              <w:left w:val="nil"/>
              <w:bottom w:val="nil"/>
              <w:right w:val="nil"/>
            </w:tcBorders>
            <w:tcMar>
              <w:top w:w="137" w:type="dxa"/>
              <w:left w:w="0" w:type="dxa"/>
              <w:bottom w:w="137" w:type="dxa"/>
              <w:right w:w="0" w:type="dxa"/>
            </w:tcMar>
            <w:vAlign w:val="bottom"/>
            <w:hideMark/>
          </w:tcPr>
          <w:p w14:paraId="7564E2D1" w14:textId="77777777" w:rsidR="00B20541" w:rsidRPr="004E77B4" w:rsidRDefault="00B20541">
            <w:pPr>
              <w:pStyle w:val="31"/>
              <w:rPr>
                <w:rFonts w:cs="Times New Roman"/>
                <w:color w:val="171717"/>
                <w:sz w:val="24"/>
                <w:szCs w:val="24"/>
              </w:rPr>
            </w:pPr>
            <w:r w:rsidRPr="004E77B4">
              <w:rPr>
                <w:rFonts w:cs="Times New Roman"/>
                <w:color w:val="171717"/>
                <w:sz w:val="24"/>
                <w:szCs w:val="24"/>
              </w:rPr>
              <w:t>Nature, space, peace</w:t>
            </w:r>
          </w:p>
        </w:tc>
      </w:tr>
    </w:tbl>
    <w:p w14:paraId="53F3D952" w14:textId="77777777" w:rsidR="00B20541" w:rsidRPr="004E77B4" w:rsidRDefault="00FB1871" w:rsidP="00B20541">
      <w:pPr>
        <w:rPr>
          <w:rFonts w:cs="Times New Roman"/>
          <w:sz w:val="24"/>
          <w:szCs w:val="24"/>
        </w:rPr>
      </w:pPr>
      <w:r>
        <w:rPr>
          <w:rFonts w:cs="Times New Roman"/>
          <w:sz w:val="24"/>
          <w:szCs w:val="24"/>
        </w:rPr>
        <w:pict w14:anchorId="50563573">
          <v:rect id="_x0000_i1040" style="width:484.45pt;height:1.5pt" o:hralign="center" o:hrstd="t" o:hr="t" fillcolor="#a0a0a0" stroked="f"/>
        </w:pict>
      </w:r>
    </w:p>
    <w:p w14:paraId="4CE5146D"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2. Essential Vocabulary</w:t>
      </w:r>
    </w:p>
    <w:p w14:paraId="0B4D7A2F"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Illustrated flashcards for 8 key words with simple icons]</w:t>
      </w:r>
    </w:p>
    <w:p w14:paraId="365515B9"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Urban Vocabulary</w:t>
      </w:r>
    </w:p>
    <w:tbl>
      <w:tblPr>
        <w:tblStyle w:val="TableNormal"/>
        <w:tblW w:w="10800"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347"/>
        <w:gridCol w:w="1937"/>
        <w:gridCol w:w="3528"/>
        <w:gridCol w:w="3988"/>
      </w:tblGrid>
      <w:tr w:rsidR="00B20541" w:rsidRPr="004E77B4" w14:paraId="0F36B005"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92F19F8"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Word</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F042F0A"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Part of Speech</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E8D547E"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Meaning</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0EEF5904"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Example</w:t>
            </w:r>
          </w:p>
        </w:tc>
      </w:tr>
      <w:tr w:rsidR="00B20541" w:rsidRPr="004E77B4" w14:paraId="3AB7C8C1"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400B60D2" w14:textId="77777777" w:rsidR="00B20541" w:rsidRPr="004E77B4" w:rsidRDefault="00B20541">
            <w:pPr>
              <w:pStyle w:val="31"/>
              <w:rPr>
                <w:rFonts w:cs="Times New Roman"/>
                <w:color w:val="171717"/>
                <w:sz w:val="24"/>
                <w:szCs w:val="24"/>
              </w:rPr>
            </w:pPr>
            <w:r w:rsidRPr="004E77B4">
              <w:rPr>
                <w:rFonts w:cs="Times New Roman"/>
                <w:color w:val="171717"/>
                <w:sz w:val="24"/>
                <w:szCs w:val="24"/>
              </w:rPr>
              <w:t>Metropolitan</w:t>
            </w:r>
          </w:p>
        </w:tc>
        <w:tc>
          <w:tcPr>
            <w:tcW w:w="0" w:type="auto"/>
            <w:tcBorders>
              <w:top w:val="nil"/>
              <w:left w:val="nil"/>
              <w:bottom w:val="nil"/>
              <w:right w:val="nil"/>
            </w:tcBorders>
            <w:tcMar>
              <w:top w:w="137" w:type="dxa"/>
              <w:left w:w="0" w:type="dxa"/>
              <w:bottom w:w="137" w:type="dxa"/>
              <w:right w:w="0" w:type="dxa"/>
            </w:tcMar>
            <w:vAlign w:val="bottom"/>
            <w:hideMark/>
          </w:tcPr>
          <w:p w14:paraId="0F8E2A30" w14:textId="77777777" w:rsidR="00B20541" w:rsidRPr="004E77B4" w:rsidRDefault="00B20541">
            <w:pPr>
              <w:pStyle w:val="31"/>
              <w:rPr>
                <w:rFonts w:cs="Times New Roman"/>
                <w:color w:val="171717"/>
                <w:sz w:val="24"/>
                <w:szCs w:val="24"/>
              </w:rPr>
            </w:pPr>
            <w:r w:rsidRPr="004E77B4">
              <w:rPr>
                <w:rFonts w:cs="Times New Roman"/>
                <w:color w:val="171717"/>
                <w:sz w:val="24"/>
                <w:szCs w:val="24"/>
              </w:rPr>
              <w:t>Adj.</w:t>
            </w:r>
          </w:p>
        </w:tc>
        <w:tc>
          <w:tcPr>
            <w:tcW w:w="0" w:type="auto"/>
            <w:tcBorders>
              <w:top w:val="nil"/>
              <w:left w:val="nil"/>
              <w:bottom w:val="nil"/>
              <w:right w:val="nil"/>
            </w:tcBorders>
            <w:tcMar>
              <w:top w:w="137" w:type="dxa"/>
              <w:left w:w="0" w:type="dxa"/>
              <w:bottom w:w="137" w:type="dxa"/>
              <w:right w:w="0" w:type="dxa"/>
            </w:tcMar>
            <w:vAlign w:val="bottom"/>
            <w:hideMark/>
          </w:tcPr>
          <w:p w14:paraId="5BF53B5E" w14:textId="77777777" w:rsidR="00B20541" w:rsidRPr="004E77B4" w:rsidRDefault="00B20541">
            <w:pPr>
              <w:pStyle w:val="31"/>
              <w:rPr>
                <w:rFonts w:cs="Times New Roman"/>
                <w:color w:val="171717"/>
                <w:sz w:val="24"/>
                <w:szCs w:val="24"/>
              </w:rPr>
            </w:pPr>
            <w:r w:rsidRPr="004E77B4">
              <w:rPr>
                <w:rFonts w:cs="Times New Roman"/>
                <w:color w:val="171717"/>
                <w:sz w:val="24"/>
                <w:szCs w:val="24"/>
              </w:rPr>
              <w:t>Relating to a large city</w:t>
            </w:r>
          </w:p>
        </w:tc>
        <w:tc>
          <w:tcPr>
            <w:tcW w:w="0" w:type="auto"/>
            <w:tcBorders>
              <w:top w:val="nil"/>
              <w:left w:val="nil"/>
              <w:bottom w:val="nil"/>
              <w:right w:val="nil"/>
            </w:tcBorders>
            <w:tcMar>
              <w:top w:w="137" w:type="dxa"/>
              <w:left w:w="0" w:type="dxa"/>
              <w:bottom w:w="137" w:type="dxa"/>
              <w:right w:w="0" w:type="dxa"/>
            </w:tcMar>
            <w:vAlign w:val="bottom"/>
            <w:hideMark/>
          </w:tcPr>
          <w:p w14:paraId="69F36D5F"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Metropolitan areas are overcrowded.</w:t>
            </w:r>
          </w:p>
        </w:tc>
      </w:tr>
      <w:tr w:rsidR="00B20541" w:rsidRPr="004E77B4" w14:paraId="06C5FC9D"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379D5587" w14:textId="77777777" w:rsidR="00B20541" w:rsidRPr="004E77B4" w:rsidRDefault="00B20541">
            <w:pPr>
              <w:pStyle w:val="31"/>
              <w:rPr>
                <w:rFonts w:cs="Times New Roman"/>
                <w:color w:val="171717"/>
                <w:sz w:val="24"/>
                <w:szCs w:val="24"/>
              </w:rPr>
            </w:pPr>
            <w:r w:rsidRPr="004E77B4">
              <w:rPr>
                <w:rFonts w:cs="Times New Roman"/>
                <w:color w:val="171717"/>
                <w:sz w:val="24"/>
                <w:szCs w:val="24"/>
              </w:rPr>
              <w:t>Congestion</w:t>
            </w:r>
          </w:p>
        </w:tc>
        <w:tc>
          <w:tcPr>
            <w:tcW w:w="0" w:type="auto"/>
            <w:tcBorders>
              <w:top w:val="nil"/>
              <w:left w:val="nil"/>
              <w:bottom w:val="nil"/>
              <w:right w:val="nil"/>
            </w:tcBorders>
            <w:tcMar>
              <w:top w:w="137" w:type="dxa"/>
              <w:left w:w="0" w:type="dxa"/>
              <w:bottom w:w="137" w:type="dxa"/>
              <w:right w:w="0" w:type="dxa"/>
            </w:tcMar>
            <w:vAlign w:val="bottom"/>
            <w:hideMark/>
          </w:tcPr>
          <w:p w14:paraId="29E6E579" w14:textId="77777777" w:rsidR="00B20541" w:rsidRPr="004E77B4" w:rsidRDefault="00B20541">
            <w:pPr>
              <w:pStyle w:val="3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19FE2D19" w14:textId="77777777" w:rsidR="00B20541" w:rsidRPr="004E77B4" w:rsidRDefault="00B20541">
            <w:pPr>
              <w:pStyle w:val="31"/>
              <w:rPr>
                <w:rFonts w:cs="Times New Roman"/>
                <w:color w:val="171717"/>
                <w:sz w:val="24"/>
                <w:szCs w:val="24"/>
              </w:rPr>
            </w:pPr>
            <w:r w:rsidRPr="004E77B4">
              <w:rPr>
                <w:rFonts w:cs="Times New Roman"/>
                <w:color w:val="171717"/>
                <w:sz w:val="24"/>
                <w:szCs w:val="24"/>
              </w:rPr>
              <w:t>Overcrowding / blocked traffic</w:t>
            </w:r>
          </w:p>
        </w:tc>
        <w:tc>
          <w:tcPr>
            <w:tcW w:w="0" w:type="auto"/>
            <w:tcBorders>
              <w:top w:val="nil"/>
              <w:left w:val="nil"/>
              <w:bottom w:val="nil"/>
              <w:right w:val="nil"/>
            </w:tcBorders>
            <w:tcMar>
              <w:top w:w="137" w:type="dxa"/>
              <w:left w:w="0" w:type="dxa"/>
              <w:bottom w:w="137" w:type="dxa"/>
              <w:right w:w="0" w:type="dxa"/>
            </w:tcMar>
            <w:vAlign w:val="bottom"/>
            <w:hideMark/>
          </w:tcPr>
          <w:p w14:paraId="4714DF44"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Traffic congestion wastes hours.</w:t>
            </w:r>
          </w:p>
        </w:tc>
      </w:tr>
      <w:tr w:rsidR="00B20541" w:rsidRPr="004E77B4" w14:paraId="1821EBE0"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7478BC65" w14:textId="77777777" w:rsidR="00B20541" w:rsidRPr="004E77B4" w:rsidRDefault="00B20541">
            <w:pPr>
              <w:pStyle w:val="31"/>
              <w:rPr>
                <w:rFonts w:cs="Times New Roman"/>
                <w:color w:val="171717"/>
                <w:sz w:val="24"/>
                <w:szCs w:val="24"/>
              </w:rPr>
            </w:pPr>
            <w:r w:rsidRPr="004E77B4">
              <w:rPr>
                <w:rFonts w:cs="Times New Roman"/>
                <w:color w:val="171717"/>
                <w:sz w:val="24"/>
                <w:szCs w:val="24"/>
              </w:rPr>
              <w:t>Skyscraper</w:t>
            </w:r>
          </w:p>
        </w:tc>
        <w:tc>
          <w:tcPr>
            <w:tcW w:w="0" w:type="auto"/>
            <w:tcBorders>
              <w:top w:val="nil"/>
              <w:left w:val="nil"/>
              <w:bottom w:val="nil"/>
              <w:right w:val="nil"/>
            </w:tcBorders>
            <w:tcMar>
              <w:top w:w="137" w:type="dxa"/>
              <w:left w:w="0" w:type="dxa"/>
              <w:bottom w:w="137" w:type="dxa"/>
              <w:right w:w="0" w:type="dxa"/>
            </w:tcMar>
            <w:vAlign w:val="bottom"/>
            <w:hideMark/>
          </w:tcPr>
          <w:p w14:paraId="56E052B8" w14:textId="77777777" w:rsidR="00B20541" w:rsidRPr="004E77B4" w:rsidRDefault="00B20541">
            <w:pPr>
              <w:pStyle w:val="3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76D24990" w14:textId="77777777" w:rsidR="00B20541" w:rsidRPr="004E77B4" w:rsidRDefault="00B20541">
            <w:pPr>
              <w:pStyle w:val="31"/>
              <w:rPr>
                <w:rFonts w:cs="Times New Roman"/>
                <w:color w:val="171717"/>
                <w:sz w:val="24"/>
                <w:szCs w:val="24"/>
              </w:rPr>
            </w:pPr>
            <w:r w:rsidRPr="004E77B4">
              <w:rPr>
                <w:rFonts w:cs="Times New Roman"/>
                <w:color w:val="171717"/>
                <w:sz w:val="24"/>
                <w:szCs w:val="24"/>
              </w:rPr>
              <w:t>Very tall building</w:t>
            </w:r>
          </w:p>
        </w:tc>
        <w:tc>
          <w:tcPr>
            <w:tcW w:w="0" w:type="auto"/>
            <w:tcBorders>
              <w:top w:val="nil"/>
              <w:left w:val="nil"/>
              <w:bottom w:val="nil"/>
              <w:right w:val="nil"/>
            </w:tcBorders>
            <w:tcMar>
              <w:top w:w="137" w:type="dxa"/>
              <w:left w:w="0" w:type="dxa"/>
              <w:bottom w:w="137" w:type="dxa"/>
              <w:right w:w="0" w:type="dxa"/>
            </w:tcMar>
            <w:vAlign w:val="bottom"/>
            <w:hideMark/>
          </w:tcPr>
          <w:p w14:paraId="7C5D08A7"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New York is famous for its skyscrapers.</w:t>
            </w:r>
          </w:p>
        </w:tc>
      </w:tr>
      <w:tr w:rsidR="00B20541" w:rsidRPr="004E77B4" w14:paraId="516A4091"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862B7EE" w14:textId="77777777" w:rsidR="00B20541" w:rsidRPr="004E77B4" w:rsidRDefault="00B20541">
            <w:pPr>
              <w:pStyle w:val="31"/>
              <w:rPr>
                <w:rFonts w:cs="Times New Roman"/>
                <w:color w:val="171717"/>
                <w:sz w:val="24"/>
                <w:szCs w:val="24"/>
              </w:rPr>
            </w:pPr>
            <w:r w:rsidRPr="004E77B4">
              <w:rPr>
                <w:rFonts w:cs="Times New Roman"/>
                <w:color w:val="171717"/>
                <w:sz w:val="24"/>
                <w:szCs w:val="24"/>
              </w:rPr>
              <w:t>Slum</w:t>
            </w:r>
          </w:p>
        </w:tc>
        <w:tc>
          <w:tcPr>
            <w:tcW w:w="0" w:type="auto"/>
            <w:tcBorders>
              <w:top w:val="nil"/>
              <w:left w:val="nil"/>
              <w:bottom w:val="nil"/>
              <w:right w:val="nil"/>
            </w:tcBorders>
            <w:tcMar>
              <w:top w:w="137" w:type="dxa"/>
              <w:left w:w="0" w:type="dxa"/>
              <w:bottom w:w="137" w:type="dxa"/>
              <w:right w:w="0" w:type="dxa"/>
            </w:tcMar>
            <w:vAlign w:val="bottom"/>
            <w:hideMark/>
          </w:tcPr>
          <w:p w14:paraId="2E371136" w14:textId="77777777" w:rsidR="00B20541" w:rsidRPr="004E77B4" w:rsidRDefault="00B20541">
            <w:pPr>
              <w:pStyle w:val="3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119BFFBD" w14:textId="77777777" w:rsidR="00B20541" w:rsidRPr="004E77B4" w:rsidRDefault="00B20541">
            <w:pPr>
              <w:pStyle w:val="31"/>
              <w:rPr>
                <w:rFonts w:cs="Times New Roman"/>
                <w:color w:val="171717"/>
                <w:sz w:val="24"/>
                <w:szCs w:val="24"/>
              </w:rPr>
            </w:pPr>
            <w:r w:rsidRPr="004E77B4">
              <w:rPr>
                <w:rFonts w:cs="Times New Roman"/>
                <w:color w:val="171717"/>
                <w:sz w:val="24"/>
                <w:szCs w:val="24"/>
              </w:rPr>
              <w:t>Poor, overcrowded urban area</w:t>
            </w:r>
          </w:p>
        </w:tc>
        <w:tc>
          <w:tcPr>
            <w:tcW w:w="0" w:type="auto"/>
            <w:tcBorders>
              <w:top w:val="nil"/>
              <w:left w:val="nil"/>
              <w:bottom w:val="nil"/>
              <w:right w:val="nil"/>
            </w:tcBorders>
            <w:tcMar>
              <w:top w:w="137" w:type="dxa"/>
              <w:left w:w="0" w:type="dxa"/>
              <w:bottom w:w="137" w:type="dxa"/>
              <w:right w:w="0" w:type="dxa"/>
            </w:tcMar>
            <w:vAlign w:val="bottom"/>
            <w:hideMark/>
          </w:tcPr>
          <w:p w14:paraId="28AEB533"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Many slums lack clean water.</w:t>
            </w:r>
          </w:p>
        </w:tc>
      </w:tr>
      <w:tr w:rsidR="00B20541" w:rsidRPr="004E77B4" w14:paraId="27D03F6C"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743BC8C0" w14:textId="77777777" w:rsidR="00B20541" w:rsidRPr="004E77B4" w:rsidRDefault="00B20541">
            <w:pPr>
              <w:pStyle w:val="31"/>
              <w:rPr>
                <w:rFonts w:cs="Times New Roman"/>
                <w:color w:val="171717"/>
                <w:sz w:val="24"/>
                <w:szCs w:val="24"/>
              </w:rPr>
            </w:pPr>
            <w:r w:rsidRPr="004E77B4">
              <w:rPr>
                <w:rFonts w:cs="Times New Roman"/>
                <w:color w:val="171717"/>
                <w:sz w:val="24"/>
                <w:szCs w:val="24"/>
              </w:rPr>
              <w:t>Commute</w:t>
            </w:r>
          </w:p>
        </w:tc>
        <w:tc>
          <w:tcPr>
            <w:tcW w:w="0" w:type="auto"/>
            <w:tcBorders>
              <w:top w:val="nil"/>
              <w:left w:val="nil"/>
              <w:bottom w:val="nil"/>
              <w:right w:val="nil"/>
            </w:tcBorders>
            <w:tcMar>
              <w:top w:w="137" w:type="dxa"/>
              <w:left w:w="0" w:type="dxa"/>
              <w:bottom w:w="137" w:type="dxa"/>
              <w:right w:w="0" w:type="dxa"/>
            </w:tcMar>
            <w:vAlign w:val="bottom"/>
            <w:hideMark/>
          </w:tcPr>
          <w:p w14:paraId="349151EE" w14:textId="77777777" w:rsidR="00B20541" w:rsidRPr="004E77B4" w:rsidRDefault="00B20541">
            <w:pPr>
              <w:pStyle w:val="31"/>
              <w:rPr>
                <w:rFonts w:cs="Times New Roman"/>
                <w:color w:val="171717"/>
                <w:sz w:val="24"/>
                <w:szCs w:val="24"/>
              </w:rPr>
            </w:pPr>
            <w:r w:rsidRPr="004E77B4">
              <w:rPr>
                <w:rFonts w:cs="Times New Roman"/>
                <w:color w:val="171717"/>
                <w:sz w:val="24"/>
                <w:szCs w:val="24"/>
              </w:rPr>
              <w:t>Verb/Noun</w:t>
            </w:r>
          </w:p>
        </w:tc>
        <w:tc>
          <w:tcPr>
            <w:tcW w:w="0" w:type="auto"/>
            <w:tcBorders>
              <w:top w:val="nil"/>
              <w:left w:val="nil"/>
              <w:bottom w:val="nil"/>
              <w:right w:val="nil"/>
            </w:tcBorders>
            <w:tcMar>
              <w:top w:w="137" w:type="dxa"/>
              <w:left w:w="0" w:type="dxa"/>
              <w:bottom w:w="137" w:type="dxa"/>
              <w:right w:w="0" w:type="dxa"/>
            </w:tcMar>
            <w:vAlign w:val="bottom"/>
            <w:hideMark/>
          </w:tcPr>
          <w:p w14:paraId="4600EBC1" w14:textId="77777777" w:rsidR="00B20541" w:rsidRPr="004E77B4" w:rsidRDefault="00B20541">
            <w:pPr>
              <w:pStyle w:val="31"/>
              <w:rPr>
                <w:rFonts w:cs="Times New Roman"/>
                <w:color w:val="171717"/>
                <w:sz w:val="24"/>
                <w:szCs w:val="24"/>
              </w:rPr>
            </w:pPr>
            <w:r w:rsidRPr="004E77B4">
              <w:rPr>
                <w:rFonts w:cs="Times New Roman"/>
                <w:color w:val="171717"/>
                <w:sz w:val="24"/>
                <w:szCs w:val="24"/>
              </w:rPr>
              <w:t>Travel to work regularly</w:t>
            </w:r>
          </w:p>
        </w:tc>
        <w:tc>
          <w:tcPr>
            <w:tcW w:w="0" w:type="auto"/>
            <w:tcBorders>
              <w:top w:val="nil"/>
              <w:left w:val="nil"/>
              <w:bottom w:val="nil"/>
              <w:right w:val="nil"/>
            </w:tcBorders>
            <w:tcMar>
              <w:top w:w="137" w:type="dxa"/>
              <w:left w:w="0" w:type="dxa"/>
              <w:bottom w:w="137" w:type="dxa"/>
              <w:right w:w="0" w:type="dxa"/>
            </w:tcMar>
            <w:vAlign w:val="bottom"/>
            <w:hideMark/>
          </w:tcPr>
          <w:p w14:paraId="2C613237"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She commutes two hours daily.</w:t>
            </w:r>
          </w:p>
        </w:tc>
      </w:tr>
      <w:tr w:rsidR="00B20541" w:rsidRPr="004E77B4" w14:paraId="19B9294E"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7B1DEB19" w14:textId="77777777" w:rsidR="00B20541" w:rsidRPr="004E77B4" w:rsidRDefault="00B20541">
            <w:pPr>
              <w:pStyle w:val="31"/>
              <w:rPr>
                <w:rFonts w:cs="Times New Roman"/>
                <w:color w:val="171717"/>
                <w:sz w:val="24"/>
                <w:szCs w:val="24"/>
              </w:rPr>
            </w:pPr>
            <w:r w:rsidRPr="004E77B4">
              <w:rPr>
                <w:rFonts w:cs="Times New Roman"/>
                <w:color w:val="171717"/>
                <w:sz w:val="24"/>
                <w:szCs w:val="24"/>
              </w:rPr>
              <w:t>Urbanization</w:t>
            </w:r>
          </w:p>
        </w:tc>
        <w:tc>
          <w:tcPr>
            <w:tcW w:w="0" w:type="auto"/>
            <w:tcBorders>
              <w:top w:val="nil"/>
              <w:left w:val="nil"/>
              <w:bottom w:val="nil"/>
              <w:right w:val="nil"/>
            </w:tcBorders>
            <w:tcMar>
              <w:top w:w="137" w:type="dxa"/>
              <w:left w:w="0" w:type="dxa"/>
              <w:bottom w:w="137" w:type="dxa"/>
              <w:right w:w="0" w:type="dxa"/>
            </w:tcMar>
            <w:vAlign w:val="bottom"/>
            <w:hideMark/>
          </w:tcPr>
          <w:p w14:paraId="45D10841" w14:textId="77777777" w:rsidR="00B20541" w:rsidRPr="004E77B4" w:rsidRDefault="00B20541">
            <w:pPr>
              <w:pStyle w:val="3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7F368E49" w14:textId="77777777" w:rsidR="00B20541" w:rsidRPr="004E77B4" w:rsidRDefault="00B20541">
            <w:pPr>
              <w:pStyle w:val="31"/>
              <w:rPr>
                <w:rFonts w:cs="Times New Roman"/>
                <w:color w:val="171717"/>
                <w:sz w:val="24"/>
                <w:szCs w:val="24"/>
              </w:rPr>
            </w:pPr>
            <w:r w:rsidRPr="004E77B4">
              <w:rPr>
                <w:rFonts w:cs="Times New Roman"/>
                <w:color w:val="171717"/>
                <w:sz w:val="24"/>
                <w:szCs w:val="24"/>
              </w:rPr>
              <w:t>Growth of cities</w:t>
            </w:r>
          </w:p>
        </w:tc>
        <w:tc>
          <w:tcPr>
            <w:tcW w:w="0" w:type="auto"/>
            <w:tcBorders>
              <w:top w:val="nil"/>
              <w:left w:val="nil"/>
              <w:bottom w:val="nil"/>
              <w:right w:val="nil"/>
            </w:tcBorders>
            <w:tcMar>
              <w:top w:w="137" w:type="dxa"/>
              <w:left w:w="0" w:type="dxa"/>
              <w:bottom w:w="137" w:type="dxa"/>
              <w:right w:w="0" w:type="dxa"/>
            </w:tcMar>
            <w:vAlign w:val="bottom"/>
            <w:hideMark/>
          </w:tcPr>
          <w:p w14:paraId="6AFD7D34"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Rapid urbanization causes problems.</w:t>
            </w:r>
          </w:p>
        </w:tc>
      </w:tr>
      <w:tr w:rsidR="00B20541" w:rsidRPr="004E77B4" w14:paraId="5A0AD7D8"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F726116" w14:textId="77777777" w:rsidR="00B20541" w:rsidRPr="004E77B4" w:rsidRDefault="00B20541">
            <w:pPr>
              <w:pStyle w:val="31"/>
              <w:rPr>
                <w:rFonts w:cs="Times New Roman"/>
                <w:color w:val="171717"/>
                <w:sz w:val="24"/>
                <w:szCs w:val="24"/>
              </w:rPr>
            </w:pPr>
            <w:r w:rsidRPr="004E77B4">
              <w:rPr>
                <w:rFonts w:cs="Times New Roman"/>
                <w:color w:val="171717"/>
                <w:sz w:val="24"/>
                <w:szCs w:val="24"/>
              </w:rPr>
              <w:t>Infrastructure</w:t>
            </w:r>
          </w:p>
        </w:tc>
        <w:tc>
          <w:tcPr>
            <w:tcW w:w="0" w:type="auto"/>
            <w:tcBorders>
              <w:top w:val="nil"/>
              <w:left w:val="nil"/>
              <w:bottom w:val="nil"/>
              <w:right w:val="nil"/>
            </w:tcBorders>
            <w:tcMar>
              <w:top w:w="137" w:type="dxa"/>
              <w:left w:w="0" w:type="dxa"/>
              <w:bottom w:w="137" w:type="dxa"/>
              <w:right w:w="0" w:type="dxa"/>
            </w:tcMar>
            <w:vAlign w:val="bottom"/>
            <w:hideMark/>
          </w:tcPr>
          <w:p w14:paraId="12037B56" w14:textId="77777777" w:rsidR="00B20541" w:rsidRPr="004E77B4" w:rsidRDefault="00B20541">
            <w:pPr>
              <w:pStyle w:val="3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2A9F4CEA" w14:textId="77777777" w:rsidR="00B20541" w:rsidRPr="004E77B4" w:rsidRDefault="00B20541">
            <w:pPr>
              <w:pStyle w:val="31"/>
              <w:rPr>
                <w:rFonts w:cs="Times New Roman"/>
                <w:color w:val="171717"/>
                <w:sz w:val="24"/>
                <w:szCs w:val="24"/>
              </w:rPr>
            </w:pPr>
            <w:r w:rsidRPr="004E77B4">
              <w:rPr>
                <w:rFonts w:cs="Times New Roman"/>
                <w:color w:val="171717"/>
                <w:sz w:val="24"/>
                <w:szCs w:val="24"/>
              </w:rPr>
              <w:t>Basic facilities (roads, water, power)</w:t>
            </w:r>
          </w:p>
        </w:tc>
        <w:tc>
          <w:tcPr>
            <w:tcW w:w="0" w:type="auto"/>
            <w:tcBorders>
              <w:top w:val="nil"/>
              <w:left w:val="nil"/>
              <w:bottom w:val="nil"/>
              <w:right w:val="nil"/>
            </w:tcBorders>
            <w:tcMar>
              <w:top w:w="137" w:type="dxa"/>
              <w:left w:w="0" w:type="dxa"/>
              <w:bottom w:w="137" w:type="dxa"/>
              <w:right w:w="0" w:type="dxa"/>
            </w:tcMar>
            <w:vAlign w:val="bottom"/>
            <w:hideMark/>
          </w:tcPr>
          <w:p w14:paraId="3C56691A"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The city's infrastructure is outdated.</w:t>
            </w:r>
          </w:p>
        </w:tc>
      </w:tr>
      <w:tr w:rsidR="00B20541" w:rsidRPr="004E77B4" w14:paraId="67ABF002"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D076BA8" w14:textId="77777777" w:rsidR="00B20541" w:rsidRPr="004E77B4" w:rsidRDefault="00B20541">
            <w:pPr>
              <w:pStyle w:val="31"/>
              <w:rPr>
                <w:rFonts w:cs="Times New Roman"/>
                <w:color w:val="171717"/>
                <w:sz w:val="24"/>
                <w:szCs w:val="24"/>
              </w:rPr>
            </w:pPr>
            <w:r w:rsidRPr="004E77B4">
              <w:rPr>
                <w:rFonts w:cs="Times New Roman"/>
                <w:color w:val="171717"/>
                <w:sz w:val="24"/>
                <w:szCs w:val="24"/>
              </w:rPr>
              <w:t>Pollution</w:t>
            </w:r>
          </w:p>
        </w:tc>
        <w:tc>
          <w:tcPr>
            <w:tcW w:w="0" w:type="auto"/>
            <w:tcBorders>
              <w:top w:val="nil"/>
              <w:left w:val="nil"/>
              <w:bottom w:val="nil"/>
              <w:right w:val="nil"/>
            </w:tcBorders>
            <w:tcMar>
              <w:top w:w="137" w:type="dxa"/>
              <w:left w:w="0" w:type="dxa"/>
              <w:bottom w:w="137" w:type="dxa"/>
              <w:right w:w="0" w:type="dxa"/>
            </w:tcMar>
            <w:vAlign w:val="bottom"/>
            <w:hideMark/>
          </w:tcPr>
          <w:p w14:paraId="50BA0557" w14:textId="77777777" w:rsidR="00B20541" w:rsidRPr="004E77B4" w:rsidRDefault="00B20541">
            <w:pPr>
              <w:pStyle w:val="3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0B6BB772" w14:textId="77777777" w:rsidR="00B20541" w:rsidRPr="004E77B4" w:rsidRDefault="00B20541">
            <w:pPr>
              <w:pStyle w:val="31"/>
              <w:rPr>
                <w:rFonts w:cs="Times New Roman"/>
                <w:color w:val="171717"/>
                <w:sz w:val="24"/>
                <w:szCs w:val="24"/>
              </w:rPr>
            </w:pPr>
            <w:r w:rsidRPr="004E77B4">
              <w:rPr>
                <w:rFonts w:cs="Times New Roman"/>
                <w:color w:val="171717"/>
                <w:sz w:val="24"/>
                <w:szCs w:val="24"/>
              </w:rPr>
              <w:t>Contamination of environment</w:t>
            </w:r>
          </w:p>
        </w:tc>
        <w:tc>
          <w:tcPr>
            <w:tcW w:w="0" w:type="auto"/>
            <w:tcBorders>
              <w:top w:val="nil"/>
              <w:left w:val="nil"/>
              <w:bottom w:val="nil"/>
              <w:right w:val="nil"/>
            </w:tcBorders>
            <w:tcMar>
              <w:top w:w="137" w:type="dxa"/>
              <w:left w:w="0" w:type="dxa"/>
              <w:bottom w:w="137" w:type="dxa"/>
              <w:right w:w="0" w:type="dxa"/>
            </w:tcMar>
            <w:vAlign w:val="bottom"/>
            <w:hideMark/>
          </w:tcPr>
          <w:p w14:paraId="3E6945EA"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Air pollution causes respiratory diseases.</w:t>
            </w:r>
          </w:p>
        </w:tc>
      </w:tr>
      <w:tr w:rsidR="00B20541" w:rsidRPr="004E77B4" w14:paraId="3BE82DC2"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4A2359F0" w14:textId="77777777" w:rsidR="00B20541" w:rsidRPr="004E77B4" w:rsidRDefault="00B20541">
            <w:pPr>
              <w:pStyle w:val="31"/>
              <w:rPr>
                <w:rFonts w:cs="Times New Roman"/>
                <w:color w:val="171717"/>
                <w:sz w:val="24"/>
                <w:szCs w:val="24"/>
              </w:rPr>
            </w:pPr>
            <w:r w:rsidRPr="004E77B4">
              <w:rPr>
                <w:rFonts w:cs="Times New Roman"/>
                <w:color w:val="171717"/>
                <w:sz w:val="24"/>
                <w:szCs w:val="24"/>
              </w:rPr>
              <w:t>Amenities</w:t>
            </w:r>
          </w:p>
        </w:tc>
        <w:tc>
          <w:tcPr>
            <w:tcW w:w="0" w:type="auto"/>
            <w:tcBorders>
              <w:top w:val="nil"/>
              <w:left w:val="nil"/>
              <w:bottom w:val="nil"/>
              <w:right w:val="nil"/>
            </w:tcBorders>
            <w:tcMar>
              <w:top w:w="137" w:type="dxa"/>
              <w:left w:w="0" w:type="dxa"/>
              <w:bottom w:w="137" w:type="dxa"/>
              <w:right w:w="0" w:type="dxa"/>
            </w:tcMar>
            <w:vAlign w:val="bottom"/>
            <w:hideMark/>
          </w:tcPr>
          <w:p w14:paraId="493E2487" w14:textId="77777777" w:rsidR="00B20541" w:rsidRPr="004E77B4" w:rsidRDefault="00B20541">
            <w:pPr>
              <w:pStyle w:val="3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700C2ECC" w14:textId="77777777" w:rsidR="00B20541" w:rsidRPr="004E77B4" w:rsidRDefault="00B20541">
            <w:pPr>
              <w:pStyle w:val="31"/>
              <w:rPr>
                <w:rFonts w:cs="Times New Roman"/>
                <w:color w:val="171717"/>
                <w:sz w:val="24"/>
                <w:szCs w:val="24"/>
              </w:rPr>
            </w:pPr>
            <w:r w:rsidRPr="004E77B4">
              <w:rPr>
                <w:rFonts w:cs="Times New Roman"/>
                <w:color w:val="171717"/>
                <w:sz w:val="24"/>
                <w:szCs w:val="24"/>
              </w:rPr>
              <w:t>Useful facilities</w:t>
            </w:r>
          </w:p>
        </w:tc>
        <w:tc>
          <w:tcPr>
            <w:tcW w:w="0" w:type="auto"/>
            <w:tcBorders>
              <w:top w:val="nil"/>
              <w:left w:val="nil"/>
              <w:bottom w:val="nil"/>
              <w:right w:val="nil"/>
            </w:tcBorders>
            <w:tcMar>
              <w:top w:w="137" w:type="dxa"/>
              <w:left w:w="0" w:type="dxa"/>
              <w:bottom w:w="137" w:type="dxa"/>
              <w:right w:w="0" w:type="dxa"/>
            </w:tcMar>
            <w:vAlign w:val="bottom"/>
            <w:hideMark/>
          </w:tcPr>
          <w:p w14:paraId="1E6C4D8F"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Modern amenities make life easier.</w:t>
            </w:r>
          </w:p>
        </w:tc>
      </w:tr>
      <w:tr w:rsidR="00B20541" w:rsidRPr="004E77B4" w14:paraId="60C9E5C6"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553037E7" w14:textId="77777777" w:rsidR="00B20541" w:rsidRPr="004E77B4" w:rsidRDefault="00B20541">
            <w:pPr>
              <w:pStyle w:val="31"/>
              <w:rPr>
                <w:rFonts w:cs="Times New Roman"/>
                <w:color w:val="171717"/>
                <w:sz w:val="24"/>
                <w:szCs w:val="24"/>
              </w:rPr>
            </w:pPr>
            <w:r w:rsidRPr="004E77B4">
              <w:rPr>
                <w:rFonts w:cs="Times New Roman"/>
                <w:color w:val="171717"/>
                <w:sz w:val="24"/>
                <w:szCs w:val="24"/>
              </w:rPr>
              <w:t>Cosmopolitan</w:t>
            </w:r>
          </w:p>
        </w:tc>
        <w:tc>
          <w:tcPr>
            <w:tcW w:w="0" w:type="auto"/>
            <w:tcBorders>
              <w:top w:val="nil"/>
              <w:left w:val="nil"/>
              <w:bottom w:val="nil"/>
              <w:right w:val="nil"/>
            </w:tcBorders>
            <w:tcMar>
              <w:top w:w="137" w:type="dxa"/>
              <w:left w:w="0" w:type="dxa"/>
              <w:bottom w:w="137" w:type="dxa"/>
              <w:right w:w="0" w:type="dxa"/>
            </w:tcMar>
            <w:vAlign w:val="bottom"/>
            <w:hideMark/>
          </w:tcPr>
          <w:p w14:paraId="35DD7D3F" w14:textId="77777777" w:rsidR="00B20541" w:rsidRPr="004E77B4" w:rsidRDefault="00B20541">
            <w:pPr>
              <w:pStyle w:val="31"/>
              <w:rPr>
                <w:rFonts w:cs="Times New Roman"/>
                <w:color w:val="171717"/>
                <w:sz w:val="24"/>
                <w:szCs w:val="24"/>
              </w:rPr>
            </w:pPr>
            <w:r w:rsidRPr="004E77B4">
              <w:rPr>
                <w:rFonts w:cs="Times New Roman"/>
                <w:color w:val="171717"/>
                <w:sz w:val="24"/>
                <w:szCs w:val="24"/>
              </w:rPr>
              <w:t>Adj.</w:t>
            </w:r>
          </w:p>
        </w:tc>
        <w:tc>
          <w:tcPr>
            <w:tcW w:w="0" w:type="auto"/>
            <w:tcBorders>
              <w:top w:val="nil"/>
              <w:left w:val="nil"/>
              <w:bottom w:val="nil"/>
              <w:right w:val="nil"/>
            </w:tcBorders>
            <w:tcMar>
              <w:top w:w="137" w:type="dxa"/>
              <w:left w:w="0" w:type="dxa"/>
              <w:bottom w:w="137" w:type="dxa"/>
              <w:right w:w="0" w:type="dxa"/>
            </w:tcMar>
            <w:vAlign w:val="bottom"/>
            <w:hideMark/>
          </w:tcPr>
          <w:p w14:paraId="0D1ABC0C" w14:textId="77777777" w:rsidR="00B20541" w:rsidRPr="004E77B4" w:rsidRDefault="00B20541">
            <w:pPr>
              <w:pStyle w:val="31"/>
              <w:rPr>
                <w:rFonts w:cs="Times New Roman"/>
                <w:color w:val="171717"/>
                <w:sz w:val="24"/>
                <w:szCs w:val="24"/>
              </w:rPr>
            </w:pPr>
            <w:r w:rsidRPr="004E77B4">
              <w:rPr>
                <w:rFonts w:cs="Times New Roman"/>
                <w:color w:val="171717"/>
                <w:sz w:val="24"/>
                <w:szCs w:val="24"/>
              </w:rPr>
              <w:t>International, diverse</w:t>
            </w:r>
          </w:p>
        </w:tc>
        <w:tc>
          <w:tcPr>
            <w:tcW w:w="0" w:type="auto"/>
            <w:tcBorders>
              <w:top w:val="nil"/>
              <w:left w:val="nil"/>
              <w:bottom w:val="nil"/>
              <w:right w:val="nil"/>
            </w:tcBorders>
            <w:tcMar>
              <w:top w:w="137" w:type="dxa"/>
              <w:left w:w="0" w:type="dxa"/>
              <w:bottom w:w="137" w:type="dxa"/>
              <w:right w:w="0" w:type="dxa"/>
            </w:tcMar>
            <w:vAlign w:val="bottom"/>
            <w:hideMark/>
          </w:tcPr>
          <w:p w14:paraId="55ACC9E3"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London is a cosmopolitan city.</w:t>
            </w:r>
          </w:p>
        </w:tc>
      </w:tr>
    </w:tbl>
    <w:p w14:paraId="3C80D4BE"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Rural Vocabulary</w:t>
      </w:r>
    </w:p>
    <w:tbl>
      <w:tblPr>
        <w:tblStyle w:val="TableNormal"/>
        <w:tblW w:w="10800"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473"/>
        <w:gridCol w:w="2081"/>
        <w:gridCol w:w="2790"/>
        <w:gridCol w:w="4456"/>
      </w:tblGrid>
      <w:tr w:rsidR="00B20541" w:rsidRPr="004E77B4" w14:paraId="456C5FF6"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56E4182"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Word</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1D3F2D0"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Part of Speech</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B17068F"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Meaning</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D634C20"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Example</w:t>
            </w:r>
          </w:p>
        </w:tc>
      </w:tr>
      <w:tr w:rsidR="00B20541" w:rsidRPr="004E77B4" w14:paraId="731E5317"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9AA2F44" w14:textId="77777777" w:rsidR="00B20541" w:rsidRPr="004E77B4" w:rsidRDefault="00B20541">
            <w:pPr>
              <w:pStyle w:val="31"/>
              <w:rPr>
                <w:rFonts w:cs="Times New Roman"/>
                <w:color w:val="171717"/>
                <w:sz w:val="24"/>
                <w:szCs w:val="24"/>
              </w:rPr>
            </w:pPr>
            <w:r w:rsidRPr="004E77B4">
              <w:rPr>
                <w:rFonts w:cs="Times New Roman"/>
                <w:color w:val="171717"/>
                <w:sz w:val="24"/>
                <w:szCs w:val="24"/>
              </w:rPr>
              <w:t>Pastoral</w:t>
            </w:r>
          </w:p>
        </w:tc>
        <w:tc>
          <w:tcPr>
            <w:tcW w:w="0" w:type="auto"/>
            <w:tcBorders>
              <w:top w:val="nil"/>
              <w:left w:val="nil"/>
              <w:bottom w:val="nil"/>
              <w:right w:val="nil"/>
            </w:tcBorders>
            <w:tcMar>
              <w:top w:w="137" w:type="dxa"/>
              <w:left w:w="0" w:type="dxa"/>
              <w:bottom w:w="137" w:type="dxa"/>
              <w:right w:w="0" w:type="dxa"/>
            </w:tcMar>
            <w:vAlign w:val="bottom"/>
            <w:hideMark/>
          </w:tcPr>
          <w:p w14:paraId="40E427CF" w14:textId="77777777" w:rsidR="00B20541" w:rsidRPr="004E77B4" w:rsidRDefault="00B20541">
            <w:pPr>
              <w:pStyle w:val="31"/>
              <w:rPr>
                <w:rFonts w:cs="Times New Roman"/>
                <w:color w:val="171717"/>
                <w:sz w:val="24"/>
                <w:szCs w:val="24"/>
              </w:rPr>
            </w:pPr>
            <w:r w:rsidRPr="004E77B4">
              <w:rPr>
                <w:rFonts w:cs="Times New Roman"/>
                <w:color w:val="171717"/>
                <w:sz w:val="24"/>
                <w:szCs w:val="24"/>
              </w:rPr>
              <w:t>Adj.</w:t>
            </w:r>
          </w:p>
        </w:tc>
        <w:tc>
          <w:tcPr>
            <w:tcW w:w="0" w:type="auto"/>
            <w:tcBorders>
              <w:top w:val="nil"/>
              <w:left w:val="nil"/>
              <w:bottom w:val="nil"/>
              <w:right w:val="nil"/>
            </w:tcBorders>
            <w:tcMar>
              <w:top w:w="137" w:type="dxa"/>
              <w:left w:w="0" w:type="dxa"/>
              <w:bottom w:w="137" w:type="dxa"/>
              <w:right w:w="0" w:type="dxa"/>
            </w:tcMar>
            <w:vAlign w:val="bottom"/>
            <w:hideMark/>
          </w:tcPr>
          <w:p w14:paraId="0BD7FD74" w14:textId="77777777" w:rsidR="00B20541" w:rsidRPr="004E77B4" w:rsidRDefault="00B20541">
            <w:pPr>
              <w:pStyle w:val="31"/>
              <w:rPr>
                <w:rFonts w:cs="Times New Roman"/>
                <w:color w:val="171717"/>
                <w:sz w:val="24"/>
                <w:szCs w:val="24"/>
              </w:rPr>
            </w:pPr>
            <w:r w:rsidRPr="004E77B4">
              <w:rPr>
                <w:rFonts w:cs="Times New Roman"/>
                <w:color w:val="171717"/>
                <w:sz w:val="24"/>
                <w:szCs w:val="24"/>
              </w:rPr>
              <w:t>Relating to countryside</w:t>
            </w:r>
          </w:p>
        </w:tc>
        <w:tc>
          <w:tcPr>
            <w:tcW w:w="0" w:type="auto"/>
            <w:tcBorders>
              <w:top w:val="nil"/>
              <w:left w:val="nil"/>
              <w:bottom w:val="nil"/>
              <w:right w:val="nil"/>
            </w:tcBorders>
            <w:tcMar>
              <w:top w:w="137" w:type="dxa"/>
              <w:left w:w="0" w:type="dxa"/>
              <w:bottom w:w="137" w:type="dxa"/>
              <w:right w:w="0" w:type="dxa"/>
            </w:tcMar>
            <w:vAlign w:val="bottom"/>
            <w:hideMark/>
          </w:tcPr>
          <w:p w14:paraId="78230907"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The pastoral landscape was beautiful.</w:t>
            </w:r>
          </w:p>
        </w:tc>
      </w:tr>
      <w:tr w:rsidR="00B20541" w:rsidRPr="004E77B4" w14:paraId="52AC2C9B"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D669BCE" w14:textId="77777777" w:rsidR="00B20541" w:rsidRPr="004E77B4" w:rsidRDefault="00B20541">
            <w:pPr>
              <w:pStyle w:val="31"/>
              <w:rPr>
                <w:rFonts w:cs="Times New Roman"/>
                <w:color w:val="171717"/>
                <w:sz w:val="24"/>
                <w:szCs w:val="24"/>
              </w:rPr>
            </w:pPr>
            <w:r w:rsidRPr="004E77B4">
              <w:rPr>
                <w:rFonts w:cs="Times New Roman"/>
                <w:color w:val="171717"/>
                <w:sz w:val="24"/>
                <w:szCs w:val="24"/>
              </w:rPr>
              <w:t>Cultivation</w:t>
            </w:r>
          </w:p>
        </w:tc>
        <w:tc>
          <w:tcPr>
            <w:tcW w:w="0" w:type="auto"/>
            <w:tcBorders>
              <w:top w:val="nil"/>
              <w:left w:val="nil"/>
              <w:bottom w:val="nil"/>
              <w:right w:val="nil"/>
            </w:tcBorders>
            <w:tcMar>
              <w:top w:w="137" w:type="dxa"/>
              <w:left w:w="0" w:type="dxa"/>
              <w:bottom w:w="137" w:type="dxa"/>
              <w:right w:w="0" w:type="dxa"/>
            </w:tcMar>
            <w:vAlign w:val="bottom"/>
            <w:hideMark/>
          </w:tcPr>
          <w:p w14:paraId="147410D2" w14:textId="77777777" w:rsidR="00B20541" w:rsidRPr="004E77B4" w:rsidRDefault="00B20541">
            <w:pPr>
              <w:pStyle w:val="3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43B5F9D1" w14:textId="77777777" w:rsidR="00B20541" w:rsidRPr="004E77B4" w:rsidRDefault="00B20541">
            <w:pPr>
              <w:pStyle w:val="31"/>
              <w:rPr>
                <w:rFonts w:cs="Times New Roman"/>
                <w:color w:val="171717"/>
                <w:sz w:val="24"/>
                <w:szCs w:val="24"/>
              </w:rPr>
            </w:pPr>
            <w:r w:rsidRPr="004E77B4">
              <w:rPr>
                <w:rFonts w:cs="Times New Roman"/>
                <w:color w:val="171717"/>
                <w:sz w:val="24"/>
                <w:szCs w:val="24"/>
              </w:rPr>
              <w:t>Growing crops</w:t>
            </w:r>
          </w:p>
        </w:tc>
        <w:tc>
          <w:tcPr>
            <w:tcW w:w="0" w:type="auto"/>
            <w:tcBorders>
              <w:top w:val="nil"/>
              <w:left w:val="nil"/>
              <w:bottom w:val="nil"/>
              <w:right w:val="nil"/>
            </w:tcBorders>
            <w:tcMar>
              <w:top w:w="137" w:type="dxa"/>
              <w:left w:w="0" w:type="dxa"/>
              <w:bottom w:w="137" w:type="dxa"/>
              <w:right w:w="0" w:type="dxa"/>
            </w:tcMar>
            <w:vAlign w:val="bottom"/>
            <w:hideMark/>
          </w:tcPr>
          <w:p w14:paraId="373DA33D"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Rice cultivation requires water.</w:t>
            </w:r>
          </w:p>
        </w:tc>
      </w:tr>
      <w:tr w:rsidR="00B20541" w:rsidRPr="004E77B4" w14:paraId="36F7C07C"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32382128" w14:textId="77777777" w:rsidR="00B20541" w:rsidRPr="004E77B4" w:rsidRDefault="00B20541">
            <w:pPr>
              <w:pStyle w:val="31"/>
              <w:rPr>
                <w:rFonts w:cs="Times New Roman"/>
                <w:color w:val="171717"/>
                <w:sz w:val="24"/>
                <w:szCs w:val="24"/>
              </w:rPr>
            </w:pPr>
            <w:r w:rsidRPr="004E77B4">
              <w:rPr>
                <w:rFonts w:cs="Times New Roman"/>
                <w:color w:val="171717"/>
                <w:sz w:val="24"/>
                <w:szCs w:val="24"/>
              </w:rPr>
              <w:t>Harvest</w:t>
            </w:r>
          </w:p>
        </w:tc>
        <w:tc>
          <w:tcPr>
            <w:tcW w:w="0" w:type="auto"/>
            <w:tcBorders>
              <w:top w:val="nil"/>
              <w:left w:val="nil"/>
              <w:bottom w:val="nil"/>
              <w:right w:val="nil"/>
            </w:tcBorders>
            <w:tcMar>
              <w:top w:w="137" w:type="dxa"/>
              <w:left w:w="0" w:type="dxa"/>
              <w:bottom w:w="137" w:type="dxa"/>
              <w:right w:w="0" w:type="dxa"/>
            </w:tcMar>
            <w:vAlign w:val="bottom"/>
            <w:hideMark/>
          </w:tcPr>
          <w:p w14:paraId="2E5CD61F" w14:textId="77777777" w:rsidR="00B20541" w:rsidRPr="004E77B4" w:rsidRDefault="00B20541">
            <w:pPr>
              <w:pStyle w:val="31"/>
              <w:rPr>
                <w:rFonts w:cs="Times New Roman"/>
                <w:color w:val="171717"/>
                <w:sz w:val="24"/>
                <w:szCs w:val="24"/>
              </w:rPr>
            </w:pPr>
            <w:r w:rsidRPr="004E77B4">
              <w:rPr>
                <w:rFonts w:cs="Times New Roman"/>
                <w:color w:val="171717"/>
                <w:sz w:val="24"/>
                <w:szCs w:val="24"/>
              </w:rPr>
              <w:t>Noun/Verb</w:t>
            </w:r>
          </w:p>
        </w:tc>
        <w:tc>
          <w:tcPr>
            <w:tcW w:w="0" w:type="auto"/>
            <w:tcBorders>
              <w:top w:val="nil"/>
              <w:left w:val="nil"/>
              <w:bottom w:val="nil"/>
              <w:right w:val="nil"/>
            </w:tcBorders>
            <w:tcMar>
              <w:top w:w="137" w:type="dxa"/>
              <w:left w:w="0" w:type="dxa"/>
              <w:bottom w:w="137" w:type="dxa"/>
              <w:right w:w="0" w:type="dxa"/>
            </w:tcMar>
            <w:vAlign w:val="bottom"/>
            <w:hideMark/>
          </w:tcPr>
          <w:p w14:paraId="3A8F2DE4" w14:textId="77777777" w:rsidR="00B20541" w:rsidRPr="004E77B4" w:rsidRDefault="00B20541">
            <w:pPr>
              <w:pStyle w:val="31"/>
              <w:rPr>
                <w:rFonts w:cs="Times New Roman"/>
                <w:color w:val="171717"/>
                <w:sz w:val="24"/>
                <w:szCs w:val="24"/>
              </w:rPr>
            </w:pPr>
            <w:r w:rsidRPr="004E77B4">
              <w:rPr>
                <w:rFonts w:cs="Times New Roman"/>
                <w:color w:val="171717"/>
                <w:sz w:val="24"/>
                <w:szCs w:val="24"/>
              </w:rPr>
              <w:t>Gathering crops</w:t>
            </w:r>
          </w:p>
        </w:tc>
        <w:tc>
          <w:tcPr>
            <w:tcW w:w="0" w:type="auto"/>
            <w:tcBorders>
              <w:top w:val="nil"/>
              <w:left w:val="nil"/>
              <w:bottom w:val="nil"/>
              <w:right w:val="nil"/>
            </w:tcBorders>
            <w:tcMar>
              <w:top w:w="137" w:type="dxa"/>
              <w:left w:w="0" w:type="dxa"/>
              <w:bottom w:w="137" w:type="dxa"/>
              <w:right w:w="0" w:type="dxa"/>
            </w:tcMar>
            <w:vAlign w:val="bottom"/>
            <w:hideMark/>
          </w:tcPr>
          <w:p w14:paraId="21E05A5F"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The harvest was excellent this year.</w:t>
            </w:r>
          </w:p>
        </w:tc>
      </w:tr>
      <w:tr w:rsidR="00B20541" w:rsidRPr="004E77B4" w14:paraId="0D1FF719"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59A023F2" w14:textId="77777777" w:rsidR="00B20541" w:rsidRPr="004E77B4" w:rsidRDefault="00B20541">
            <w:pPr>
              <w:pStyle w:val="31"/>
              <w:rPr>
                <w:rFonts w:cs="Times New Roman"/>
                <w:color w:val="171717"/>
                <w:sz w:val="24"/>
                <w:szCs w:val="24"/>
              </w:rPr>
            </w:pPr>
            <w:r w:rsidRPr="004E77B4">
              <w:rPr>
                <w:rFonts w:cs="Times New Roman"/>
                <w:color w:val="171717"/>
                <w:sz w:val="24"/>
                <w:szCs w:val="24"/>
              </w:rPr>
              <w:t>Livestock</w:t>
            </w:r>
          </w:p>
        </w:tc>
        <w:tc>
          <w:tcPr>
            <w:tcW w:w="0" w:type="auto"/>
            <w:tcBorders>
              <w:top w:val="nil"/>
              <w:left w:val="nil"/>
              <w:bottom w:val="nil"/>
              <w:right w:val="nil"/>
            </w:tcBorders>
            <w:tcMar>
              <w:top w:w="137" w:type="dxa"/>
              <w:left w:w="0" w:type="dxa"/>
              <w:bottom w:w="137" w:type="dxa"/>
              <w:right w:w="0" w:type="dxa"/>
            </w:tcMar>
            <w:vAlign w:val="bottom"/>
            <w:hideMark/>
          </w:tcPr>
          <w:p w14:paraId="6F8FDF04" w14:textId="77777777" w:rsidR="00B20541" w:rsidRPr="004E77B4" w:rsidRDefault="00B20541">
            <w:pPr>
              <w:pStyle w:val="3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7D6B9010" w14:textId="77777777" w:rsidR="00B20541" w:rsidRPr="004E77B4" w:rsidRDefault="00B20541">
            <w:pPr>
              <w:pStyle w:val="31"/>
              <w:rPr>
                <w:rFonts w:cs="Times New Roman"/>
                <w:color w:val="171717"/>
                <w:sz w:val="24"/>
                <w:szCs w:val="24"/>
              </w:rPr>
            </w:pPr>
            <w:r w:rsidRPr="004E77B4">
              <w:rPr>
                <w:rFonts w:cs="Times New Roman"/>
                <w:color w:val="171717"/>
                <w:sz w:val="24"/>
                <w:szCs w:val="24"/>
              </w:rPr>
              <w:t>Farm animals</w:t>
            </w:r>
          </w:p>
        </w:tc>
        <w:tc>
          <w:tcPr>
            <w:tcW w:w="0" w:type="auto"/>
            <w:tcBorders>
              <w:top w:val="nil"/>
              <w:left w:val="nil"/>
              <w:bottom w:val="nil"/>
              <w:right w:val="nil"/>
            </w:tcBorders>
            <w:tcMar>
              <w:top w:w="137" w:type="dxa"/>
              <w:left w:w="0" w:type="dxa"/>
              <w:bottom w:w="137" w:type="dxa"/>
              <w:right w:w="0" w:type="dxa"/>
            </w:tcMar>
            <w:vAlign w:val="bottom"/>
            <w:hideMark/>
          </w:tcPr>
          <w:p w14:paraId="2282C082"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Farmers raise livestock for income.</w:t>
            </w:r>
          </w:p>
        </w:tc>
      </w:tr>
      <w:tr w:rsidR="00B20541" w:rsidRPr="004E77B4" w14:paraId="164D672B"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1E573295" w14:textId="77777777" w:rsidR="00B20541" w:rsidRPr="004E77B4" w:rsidRDefault="00B20541">
            <w:pPr>
              <w:pStyle w:val="31"/>
              <w:rPr>
                <w:rFonts w:cs="Times New Roman"/>
                <w:color w:val="171717"/>
                <w:sz w:val="24"/>
                <w:szCs w:val="24"/>
              </w:rPr>
            </w:pPr>
            <w:r w:rsidRPr="004E77B4">
              <w:rPr>
                <w:rFonts w:cs="Times New Roman"/>
                <w:color w:val="171717"/>
                <w:sz w:val="24"/>
                <w:szCs w:val="24"/>
              </w:rPr>
              <w:t>Scenic</w:t>
            </w:r>
          </w:p>
        </w:tc>
        <w:tc>
          <w:tcPr>
            <w:tcW w:w="0" w:type="auto"/>
            <w:tcBorders>
              <w:top w:val="nil"/>
              <w:left w:val="nil"/>
              <w:bottom w:val="nil"/>
              <w:right w:val="nil"/>
            </w:tcBorders>
            <w:tcMar>
              <w:top w:w="137" w:type="dxa"/>
              <w:left w:w="0" w:type="dxa"/>
              <w:bottom w:w="137" w:type="dxa"/>
              <w:right w:w="0" w:type="dxa"/>
            </w:tcMar>
            <w:vAlign w:val="bottom"/>
            <w:hideMark/>
          </w:tcPr>
          <w:p w14:paraId="123C2FF6" w14:textId="77777777" w:rsidR="00B20541" w:rsidRPr="004E77B4" w:rsidRDefault="00B20541">
            <w:pPr>
              <w:pStyle w:val="31"/>
              <w:rPr>
                <w:rFonts w:cs="Times New Roman"/>
                <w:color w:val="171717"/>
                <w:sz w:val="24"/>
                <w:szCs w:val="24"/>
              </w:rPr>
            </w:pPr>
            <w:r w:rsidRPr="004E77B4">
              <w:rPr>
                <w:rFonts w:cs="Times New Roman"/>
                <w:color w:val="171717"/>
                <w:sz w:val="24"/>
                <w:szCs w:val="24"/>
              </w:rPr>
              <w:t>Adj.</w:t>
            </w:r>
          </w:p>
        </w:tc>
        <w:tc>
          <w:tcPr>
            <w:tcW w:w="0" w:type="auto"/>
            <w:tcBorders>
              <w:top w:val="nil"/>
              <w:left w:val="nil"/>
              <w:bottom w:val="nil"/>
              <w:right w:val="nil"/>
            </w:tcBorders>
            <w:tcMar>
              <w:top w:w="137" w:type="dxa"/>
              <w:left w:w="0" w:type="dxa"/>
              <w:bottom w:w="137" w:type="dxa"/>
              <w:right w:w="0" w:type="dxa"/>
            </w:tcMar>
            <w:vAlign w:val="bottom"/>
            <w:hideMark/>
          </w:tcPr>
          <w:p w14:paraId="2A089BD4" w14:textId="77777777" w:rsidR="00B20541" w:rsidRPr="004E77B4" w:rsidRDefault="00B20541">
            <w:pPr>
              <w:pStyle w:val="31"/>
              <w:rPr>
                <w:rFonts w:cs="Times New Roman"/>
                <w:color w:val="171717"/>
                <w:sz w:val="24"/>
                <w:szCs w:val="24"/>
              </w:rPr>
            </w:pPr>
            <w:r w:rsidRPr="004E77B4">
              <w:rPr>
                <w:rFonts w:cs="Times New Roman"/>
                <w:color w:val="171717"/>
                <w:sz w:val="24"/>
                <w:szCs w:val="24"/>
              </w:rPr>
              <w:t>Beautiful to look at</w:t>
            </w:r>
          </w:p>
        </w:tc>
        <w:tc>
          <w:tcPr>
            <w:tcW w:w="0" w:type="auto"/>
            <w:tcBorders>
              <w:top w:val="nil"/>
              <w:left w:val="nil"/>
              <w:bottom w:val="nil"/>
              <w:right w:val="nil"/>
            </w:tcBorders>
            <w:tcMar>
              <w:top w:w="137" w:type="dxa"/>
              <w:left w:w="0" w:type="dxa"/>
              <w:bottom w:w="137" w:type="dxa"/>
              <w:right w:w="0" w:type="dxa"/>
            </w:tcMar>
            <w:vAlign w:val="bottom"/>
            <w:hideMark/>
          </w:tcPr>
          <w:p w14:paraId="274ED4FB"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The village has scenic views.</w:t>
            </w:r>
          </w:p>
        </w:tc>
      </w:tr>
      <w:tr w:rsidR="00B20541" w:rsidRPr="004E77B4" w14:paraId="1BA7FF5B"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327BA920" w14:textId="77777777" w:rsidR="00B20541" w:rsidRPr="004E77B4" w:rsidRDefault="00B20541">
            <w:pPr>
              <w:pStyle w:val="31"/>
              <w:rPr>
                <w:rFonts w:cs="Times New Roman"/>
                <w:color w:val="171717"/>
                <w:sz w:val="24"/>
                <w:szCs w:val="24"/>
              </w:rPr>
            </w:pPr>
            <w:r w:rsidRPr="004E77B4">
              <w:rPr>
                <w:rFonts w:cs="Times New Roman"/>
                <w:color w:val="171717"/>
                <w:sz w:val="24"/>
                <w:szCs w:val="24"/>
              </w:rPr>
              <w:t>Isolation</w:t>
            </w:r>
          </w:p>
        </w:tc>
        <w:tc>
          <w:tcPr>
            <w:tcW w:w="0" w:type="auto"/>
            <w:tcBorders>
              <w:top w:val="nil"/>
              <w:left w:val="nil"/>
              <w:bottom w:val="nil"/>
              <w:right w:val="nil"/>
            </w:tcBorders>
            <w:tcMar>
              <w:top w:w="137" w:type="dxa"/>
              <w:left w:w="0" w:type="dxa"/>
              <w:bottom w:w="137" w:type="dxa"/>
              <w:right w:w="0" w:type="dxa"/>
            </w:tcMar>
            <w:vAlign w:val="bottom"/>
            <w:hideMark/>
          </w:tcPr>
          <w:p w14:paraId="4D13F58F" w14:textId="77777777" w:rsidR="00B20541" w:rsidRPr="004E77B4" w:rsidRDefault="00B20541">
            <w:pPr>
              <w:pStyle w:val="3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11C04CFD" w14:textId="77777777" w:rsidR="00B20541" w:rsidRPr="004E77B4" w:rsidRDefault="00B20541">
            <w:pPr>
              <w:pStyle w:val="31"/>
              <w:rPr>
                <w:rFonts w:cs="Times New Roman"/>
                <w:color w:val="171717"/>
                <w:sz w:val="24"/>
                <w:szCs w:val="24"/>
              </w:rPr>
            </w:pPr>
            <w:r w:rsidRPr="004E77B4">
              <w:rPr>
                <w:rFonts w:cs="Times New Roman"/>
                <w:color w:val="171717"/>
                <w:sz w:val="24"/>
                <w:szCs w:val="24"/>
              </w:rPr>
              <w:t>Being far from others</w:t>
            </w:r>
          </w:p>
        </w:tc>
        <w:tc>
          <w:tcPr>
            <w:tcW w:w="0" w:type="auto"/>
            <w:tcBorders>
              <w:top w:val="nil"/>
              <w:left w:val="nil"/>
              <w:bottom w:val="nil"/>
              <w:right w:val="nil"/>
            </w:tcBorders>
            <w:tcMar>
              <w:top w:w="137" w:type="dxa"/>
              <w:left w:w="0" w:type="dxa"/>
              <w:bottom w:w="137" w:type="dxa"/>
              <w:right w:w="0" w:type="dxa"/>
            </w:tcMar>
            <w:vAlign w:val="bottom"/>
            <w:hideMark/>
          </w:tcPr>
          <w:p w14:paraId="195637D1"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Isolation is a challenge in rural areas.</w:t>
            </w:r>
          </w:p>
        </w:tc>
      </w:tr>
      <w:tr w:rsidR="00B20541" w:rsidRPr="004E77B4" w14:paraId="4F9A4FAB"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16FC02E7" w14:textId="77777777" w:rsidR="00B20541" w:rsidRPr="004E77B4" w:rsidRDefault="00B20541">
            <w:pPr>
              <w:pStyle w:val="31"/>
              <w:rPr>
                <w:rFonts w:cs="Times New Roman"/>
                <w:color w:val="171717"/>
                <w:sz w:val="24"/>
                <w:szCs w:val="24"/>
              </w:rPr>
            </w:pPr>
            <w:r w:rsidRPr="004E77B4">
              <w:rPr>
                <w:rFonts w:cs="Times New Roman"/>
                <w:color w:val="171717"/>
                <w:sz w:val="24"/>
                <w:szCs w:val="24"/>
              </w:rPr>
              <w:t>Self-sufficient</w:t>
            </w:r>
          </w:p>
        </w:tc>
        <w:tc>
          <w:tcPr>
            <w:tcW w:w="0" w:type="auto"/>
            <w:tcBorders>
              <w:top w:val="nil"/>
              <w:left w:val="nil"/>
              <w:bottom w:val="nil"/>
              <w:right w:val="nil"/>
            </w:tcBorders>
            <w:tcMar>
              <w:top w:w="137" w:type="dxa"/>
              <w:left w:w="0" w:type="dxa"/>
              <w:bottom w:w="137" w:type="dxa"/>
              <w:right w:w="0" w:type="dxa"/>
            </w:tcMar>
            <w:vAlign w:val="bottom"/>
            <w:hideMark/>
          </w:tcPr>
          <w:p w14:paraId="5D081E46" w14:textId="77777777" w:rsidR="00B20541" w:rsidRPr="004E77B4" w:rsidRDefault="00B20541">
            <w:pPr>
              <w:pStyle w:val="31"/>
              <w:rPr>
                <w:rFonts w:cs="Times New Roman"/>
                <w:color w:val="171717"/>
                <w:sz w:val="24"/>
                <w:szCs w:val="24"/>
              </w:rPr>
            </w:pPr>
            <w:r w:rsidRPr="004E77B4">
              <w:rPr>
                <w:rFonts w:cs="Times New Roman"/>
                <w:color w:val="171717"/>
                <w:sz w:val="24"/>
                <w:szCs w:val="24"/>
              </w:rPr>
              <w:t>Adj.</w:t>
            </w:r>
          </w:p>
        </w:tc>
        <w:tc>
          <w:tcPr>
            <w:tcW w:w="0" w:type="auto"/>
            <w:tcBorders>
              <w:top w:val="nil"/>
              <w:left w:val="nil"/>
              <w:bottom w:val="nil"/>
              <w:right w:val="nil"/>
            </w:tcBorders>
            <w:tcMar>
              <w:top w:w="137" w:type="dxa"/>
              <w:left w:w="0" w:type="dxa"/>
              <w:bottom w:w="137" w:type="dxa"/>
              <w:right w:w="0" w:type="dxa"/>
            </w:tcMar>
            <w:vAlign w:val="bottom"/>
            <w:hideMark/>
          </w:tcPr>
          <w:p w14:paraId="1B7E52C7" w14:textId="77777777" w:rsidR="00B20541" w:rsidRPr="004E77B4" w:rsidRDefault="00B20541">
            <w:pPr>
              <w:pStyle w:val="31"/>
              <w:rPr>
                <w:rFonts w:cs="Times New Roman"/>
                <w:color w:val="171717"/>
                <w:sz w:val="24"/>
                <w:szCs w:val="24"/>
              </w:rPr>
            </w:pPr>
            <w:r w:rsidRPr="004E77B4">
              <w:rPr>
                <w:rFonts w:cs="Times New Roman"/>
                <w:color w:val="171717"/>
                <w:sz w:val="24"/>
                <w:szCs w:val="24"/>
              </w:rPr>
              <w:t>Able to provide for oneself</w:t>
            </w:r>
          </w:p>
        </w:tc>
        <w:tc>
          <w:tcPr>
            <w:tcW w:w="0" w:type="auto"/>
            <w:tcBorders>
              <w:top w:val="nil"/>
              <w:left w:val="nil"/>
              <w:bottom w:val="nil"/>
              <w:right w:val="nil"/>
            </w:tcBorders>
            <w:tcMar>
              <w:top w:w="137" w:type="dxa"/>
              <w:left w:w="0" w:type="dxa"/>
              <w:bottom w:w="137" w:type="dxa"/>
              <w:right w:w="0" w:type="dxa"/>
            </w:tcMar>
            <w:vAlign w:val="bottom"/>
            <w:hideMark/>
          </w:tcPr>
          <w:p w14:paraId="583A4C9F"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Rural communities are often self-sufficient.</w:t>
            </w:r>
          </w:p>
        </w:tc>
      </w:tr>
      <w:tr w:rsidR="00B20541" w:rsidRPr="004E77B4" w14:paraId="42D32FC7"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DEF4024" w14:textId="77777777" w:rsidR="00B20541" w:rsidRPr="004E77B4" w:rsidRDefault="00B20541">
            <w:pPr>
              <w:pStyle w:val="31"/>
              <w:rPr>
                <w:rFonts w:cs="Times New Roman"/>
                <w:color w:val="171717"/>
                <w:sz w:val="24"/>
                <w:szCs w:val="24"/>
              </w:rPr>
            </w:pPr>
            <w:r w:rsidRPr="004E77B4">
              <w:rPr>
                <w:rFonts w:cs="Times New Roman"/>
                <w:color w:val="171717"/>
                <w:sz w:val="24"/>
                <w:szCs w:val="24"/>
              </w:rPr>
              <w:t>Migration</w:t>
            </w:r>
          </w:p>
        </w:tc>
        <w:tc>
          <w:tcPr>
            <w:tcW w:w="0" w:type="auto"/>
            <w:tcBorders>
              <w:top w:val="nil"/>
              <w:left w:val="nil"/>
              <w:bottom w:val="nil"/>
              <w:right w:val="nil"/>
            </w:tcBorders>
            <w:tcMar>
              <w:top w:w="137" w:type="dxa"/>
              <w:left w:w="0" w:type="dxa"/>
              <w:bottom w:w="137" w:type="dxa"/>
              <w:right w:w="0" w:type="dxa"/>
            </w:tcMar>
            <w:vAlign w:val="bottom"/>
            <w:hideMark/>
          </w:tcPr>
          <w:p w14:paraId="0E7C89EF" w14:textId="77777777" w:rsidR="00B20541" w:rsidRPr="004E77B4" w:rsidRDefault="00B20541">
            <w:pPr>
              <w:pStyle w:val="3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5AC45C2E" w14:textId="77777777" w:rsidR="00B20541" w:rsidRPr="004E77B4" w:rsidRDefault="00B20541">
            <w:pPr>
              <w:pStyle w:val="31"/>
              <w:rPr>
                <w:rFonts w:cs="Times New Roman"/>
                <w:color w:val="171717"/>
                <w:sz w:val="24"/>
                <w:szCs w:val="24"/>
              </w:rPr>
            </w:pPr>
            <w:r w:rsidRPr="004E77B4">
              <w:rPr>
                <w:rFonts w:cs="Times New Roman"/>
                <w:color w:val="171717"/>
                <w:sz w:val="24"/>
                <w:szCs w:val="24"/>
              </w:rPr>
              <w:t>Movement of people</w:t>
            </w:r>
          </w:p>
        </w:tc>
        <w:tc>
          <w:tcPr>
            <w:tcW w:w="0" w:type="auto"/>
            <w:tcBorders>
              <w:top w:val="nil"/>
              <w:left w:val="nil"/>
              <w:bottom w:val="nil"/>
              <w:right w:val="nil"/>
            </w:tcBorders>
            <w:tcMar>
              <w:top w:w="137" w:type="dxa"/>
              <w:left w:w="0" w:type="dxa"/>
              <w:bottom w:w="137" w:type="dxa"/>
              <w:right w:w="0" w:type="dxa"/>
            </w:tcMar>
            <w:vAlign w:val="bottom"/>
            <w:hideMark/>
          </w:tcPr>
          <w:p w14:paraId="3A11400E"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Rural-to-urban migration is increasing.</w:t>
            </w:r>
          </w:p>
        </w:tc>
      </w:tr>
      <w:tr w:rsidR="00B20541" w:rsidRPr="004E77B4" w14:paraId="3D972C58"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3ADCC534" w14:textId="77777777" w:rsidR="00B20541" w:rsidRPr="004E77B4" w:rsidRDefault="00B20541">
            <w:pPr>
              <w:pStyle w:val="31"/>
              <w:rPr>
                <w:rFonts w:cs="Times New Roman"/>
                <w:color w:val="171717"/>
                <w:sz w:val="24"/>
                <w:szCs w:val="24"/>
              </w:rPr>
            </w:pPr>
            <w:r w:rsidRPr="004E77B4">
              <w:rPr>
                <w:rFonts w:cs="Times New Roman"/>
                <w:color w:val="171717"/>
                <w:sz w:val="24"/>
                <w:szCs w:val="24"/>
              </w:rPr>
              <w:t>Serene</w:t>
            </w:r>
          </w:p>
        </w:tc>
        <w:tc>
          <w:tcPr>
            <w:tcW w:w="0" w:type="auto"/>
            <w:tcBorders>
              <w:top w:val="nil"/>
              <w:left w:val="nil"/>
              <w:bottom w:val="nil"/>
              <w:right w:val="nil"/>
            </w:tcBorders>
            <w:tcMar>
              <w:top w:w="137" w:type="dxa"/>
              <w:left w:w="0" w:type="dxa"/>
              <w:bottom w:w="137" w:type="dxa"/>
              <w:right w:w="0" w:type="dxa"/>
            </w:tcMar>
            <w:vAlign w:val="bottom"/>
            <w:hideMark/>
          </w:tcPr>
          <w:p w14:paraId="4286228C" w14:textId="77777777" w:rsidR="00B20541" w:rsidRPr="004E77B4" w:rsidRDefault="00B20541">
            <w:pPr>
              <w:pStyle w:val="31"/>
              <w:rPr>
                <w:rFonts w:cs="Times New Roman"/>
                <w:color w:val="171717"/>
                <w:sz w:val="24"/>
                <w:szCs w:val="24"/>
              </w:rPr>
            </w:pPr>
            <w:r w:rsidRPr="004E77B4">
              <w:rPr>
                <w:rFonts w:cs="Times New Roman"/>
                <w:color w:val="171717"/>
                <w:sz w:val="24"/>
                <w:szCs w:val="24"/>
              </w:rPr>
              <w:t>Adj.</w:t>
            </w:r>
          </w:p>
        </w:tc>
        <w:tc>
          <w:tcPr>
            <w:tcW w:w="0" w:type="auto"/>
            <w:tcBorders>
              <w:top w:val="nil"/>
              <w:left w:val="nil"/>
              <w:bottom w:val="nil"/>
              <w:right w:val="nil"/>
            </w:tcBorders>
            <w:tcMar>
              <w:top w:w="137" w:type="dxa"/>
              <w:left w:w="0" w:type="dxa"/>
              <w:bottom w:w="137" w:type="dxa"/>
              <w:right w:w="0" w:type="dxa"/>
            </w:tcMar>
            <w:vAlign w:val="bottom"/>
            <w:hideMark/>
          </w:tcPr>
          <w:p w14:paraId="2EE839B7" w14:textId="77777777" w:rsidR="00B20541" w:rsidRPr="004E77B4" w:rsidRDefault="00B20541">
            <w:pPr>
              <w:pStyle w:val="31"/>
              <w:rPr>
                <w:rFonts w:cs="Times New Roman"/>
                <w:color w:val="171717"/>
                <w:sz w:val="24"/>
                <w:szCs w:val="24"/>
              </w:rPr>
            </w:pPr>
            <w:r w:rsidRPr="004E77B4">
              <w:rPr>
                <w:rFonts w:cs="Times New Roman"/>
                <w:color w:val="171717"/>
                <w:sz w:val="24"/>
                <w:szCs w:val="24"/>
              </w:rPr>
              <w:t>Calm, peaceful</w:t>
            </w:r>
          </w:p>
        </w:tc>
        <w:tc>
          <w:tcPr>
            <w:tcW w:w="0" w:type="auto"/>
            <w:tcBorders>
              <w:top w:val="nil"/>
              <w:left w:val="nil"/>
              <w:bottom w:val="nil"/>
              <w:right w:val="nil"/>
            </w:tcBorders>
            <w:tcMar>
              <w:top w:w="137" w:type="dxa"/>
              <w:left w:w="0" w:type="dxa"/>
              <w:bottom w:w="137" w:type="dxa"/>
              <w:right w:w="0" w:type="dxa"/>
            </w:tcMar>
            <w:vAlign w:val="bottom"/>
            <w:hideMark/>
          </w:tcPr>
          <w:p w14:paraId="1DFAE7B1"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The serene village had no noise.</w:t>
            </w:r>
          </w:p>
        </w:tc>
      </w:tr>
      <w:tr w:rsidR="00B20541" w:rsidRPr="004E77B4" w14:paraId="54725E91"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B8D0AE7" w14:textId="77777777" w:rsidR="00B20541" w:rsidRPr="004E77B4" w:rsidRDefault="00B20541">
            <w:pPr>
              <w:pStyle w:val="31"/>
              <w:rPr>
                <w:rFonts w:cs="Times New Roman"/>
                <w:color w:val="171717"/>
                <w:sz w:val="24"/>
                <w:szCs w:val="24"/>
              </w:rPr>
            </w:pPr>
            <w:r w:rsidRPr="004E77B4">
              <w:rPr>
                <w:rFonts w:cs="Times New Roman"/>
                <w:color w:val="171717"/>
                <w:sz w:val="24"/>
                <w:szCs w:val="24"/>
              </w:rPr>
              <w:t>Deprived</w:t>
            </w:r>
          </w:p>
        </w:tc>
        <w:tc>
          <w:tcPr>
            <w:tcW w:w="0" w:type="auto"/>
            <w:tcBorders>
              <w:top w:val="nil"/>
              <w:left w:val="nil"/>
              <w:bottom w:val="nil"/>
              <w:right w:val="nil"/>
            </w:tcBorders>
            <w:tcMar>
              <w:top w:w="137" w:type="dxa"/>
              <w:left w:w="0" w:type="dxa"/>
              <w:bottom w:w="137" w:type="dxa"/>
              <w:right w:w="0" w:type="dxa"/>
            </w:tcMar>
            <w:vAlign w:val="bottom"/>
            <w:hideMark/>
          </w:tcPr>
          <w:p w14:paraId="1CE81F14" w14:textId="77777777" w:rsidR="00B20541" w:rsidRPr="004E77B4" w:rsidRDefault="00B20541">
            <w:pPr>
              <w:pStyle w:val="31"/>
              <w:rPr>
                <w:rFonts w:cs="Times New Roman"/>
                <w:color w:val="171717"/>
                <w:sz w:val="24"/>
                <w:szCs w:val="24"/>
              </w:rPr>
            </w:pPr>
            <w:r w:rsidRPr="004E77B4">
              <w:rPr>
                <w:rFonts w:cs="Times New Roman"/>
                <w:color w:val="171717"/>
                <w:sz w:val="24"/>
                <w:szCs w:val="24"/>
              </w:rPr>
              <w:t>Adj.</w:t>
            </w:r>
          </w:p>
        </w:tc>
        <w:tc>
          <w:tcPr>
            <w:tcW w:w="0" w:type="auto"/>
            <w:tcBorders>
              <w:top w:val="nil"/>
              <w:left w:val="nil"/>
              <w:bottom w:val="nil"/>
              <w:right w:val="nil"/>
            </w:tcBorders>
            <w:tcMar>
              <w:top w:w="137" w:type="dxa"/>
              <w:left w:w="0" w:type="dxa"/>
              <w:bottom w:w="137" w:type="dxa"/>
              <w:right w:w="0" w:type="dxa"/>
            </w:tcMar>
            <w:vAlign w:val="bottom"/>
            <w:hideMark/>
          </w:tcPr>
          <w:p w14:paraId="0FFD101F" w14:textId="77777777" w:rsidR="00B20541" w:rsidRPr="004E77B4" w:rsidRDefault="00B20541">
            <w:pPr>
              <w:pStyle w:val="31"/>
              <w:rPr>
                <w:rFonts w:cs="Times New Roman"/>
                <w:color w:val="171717"/>
                <w:sz w:val="24"/>
                <w:szCs w:val="24"/>
              </w:rPr>
            </w:pPr>
            <w:r w:rsidRPr="004E77B4">
              <w:rPr>
                <w:rFonts w:cs="Times New Roman"/>
                <w:color w:val="171717"/>
                <w:sz w:val="24"/>
                <w:szCs w:val="24"/>
              </w:rPr>
              <w:t>Lacking basic needs</w:t>
            </w:r>
          </w:p>
        </w:tc>
        <w:tc>
          <w:tcPr>
            <w:tcW w:w="0" w:type="auto"/>
            <w:tcBorders>
              <w:top w:val="nil"/>
              <w:left w:val="nil"/>
              <w:bottom w:val="nil"/>
              <w:right w:val="nil"/>
            </w:tcBorders>
            <w:tcMar>
              <w:top w:w="137" w:type="dxa"/>
              <w:left w:w="0" w:type="dxa"/>
              <w:bottom w:w="137" w:type="dxa"/>
              <w:right w:w="0" w:type="dxa"/>
            </w:tcMar>
            <w:vAlign w:val="bottom"/>
            <w:hideMark/>
          </w:tcPr>
          <w:p w14:paraId="7A601E2B"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Deprived areas need government support.</w:t>
            </w:r>
          </w:p>
        </w:tc>
      </w:tr>
    </w:tbl>
    <w:p w14:paraId="42A2BFC3" w14:textId="77777777" w:rsidR="00B20541" w:rsidRPr="004E77B4" w:rsidRDefault="00FB1871" w:rsidP="00B20541">
      <w:pPr>
        <w:rPr>
          <w:rFonts w:cs="Times New Roman"/>
          <w:sz w:val="24"/>
          <w:szCs w:val="24"/>
        </w:rPr>
      </w:pPr>
      <w:r>
        <w:rPr>
          <w:rFonts w:cs="Times New Roman"/>
          <w:sz w:val="24"/>
          <w:szCs w:val="24"/>
        </w:rPr>
        <w:pict w14:anchorId="164D6D3F">
          <v:rect id="_x0000_i1041" style="width:484.45pt;height:1.5pt" o:hralign="center" o:hrstd="t" o:hr="t" fillcolor="#a0a0a0" stroked="f"/>
        </w:pict>
      </w:r>
    </w:p>
    <w:p w14:paraId="78A36292"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3. Compare and Contrast Language</w:t>
      </w:r>
    </w:p>
    <w:p w14:paraId="2F0966DD"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 xml:space="preserve">[IMAGE: A toolbox icon </w:t>
      </w:r>
      <w:proofErr w:type="spellStart"/>
      <w:r w:rsidRPr="004E77B4">
        <w:rPr>
          <w:rFonts w:cs="Times New Roman"/>
          <w:color w:val="000000"/>
          <w:sz w:val="24"/>
          <w:szCs w:val="24"/>
        </w:rPr>
        <w:t>labeled</w:t>
      </w:r>
      <w:proofErr w:type="spellEnd"/>
      <w:r w:rsidRPr="004E77B4">
        <w:rPr>
          <w:rFonts w:cs="Times New Roman"/>
          <w:color w:val="000000"/>
          <w:sz w:val="24"/>
          <w:szCs w:val="24"/>
        </w:rPr>
        <w:t xml:space="preserve"> "Essay Writing Tools"]</w:t>
      </w:r>
    </w:p>
    <w:p w14:paraId="16BBEE73"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Useful Expressions for Comparing</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798"/>
        <w:gridCol w:w="7930"/>
      </w:tblGrid>
      <w:tr w:rsidR="00B20541" w:rsidRPr="004E77B4" w14:paraId="26CF5A27"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2B7742A"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Purpose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2F0468D"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Expressions</w:t>
            </w:r>
          </w:p>
        </w:tc>
      </w:tr>
      <w:tr w:rsidR="00B20541" w:rsidRPr="004E77B4" w14:paraId="6A2C70B6"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7BC25638" w14:textId="77777777" w:rsidR="00B20541" w:rsidRPr="004E77B4" w:rsidRDefault="00B20541">
            <w:pPr>
              <w:pStyle w:val="31"/>
              <w:rPr>
                <w:rFonts w:cs="Times New Roman"/>
                <w:color w:val="171717"/>
                <w:sz w:val="24"/>
                <w:szCs w:val="24"/>
              </w:rPr>
            </w:pPr>
            <w:r w:rsidRPr="004E77B4">
              <w:rPr>
                <w:rFonts w:cs="Times New Roman"/>
                <w:color w:val="171717"/>
                <w:sz w:val="24"/>
                <w:szCs w:val="24"/>
              </w:rPr>
              <w:t>Showing similarities</w:t>
            </w:r>
          </w:p>
        </w:tc>
        <w:tc>
          <w:tcPr>
            <w:tcW w:w="0" w:type="auto"/>
            <w:tcBorders>
              <w:top w:val="nil"/>
              <w:left w:val="nil"/>
              <w:bottom w:val="nil"/>
              <w:right w:val="nil"/>
            </w:tcBorders>
            <w:tcMar>
              <w:top w:w="137" w:type="dxa"/>
              <w:left w:w="0" w:type="dxa"/>
              <w:bottom w:w="137" w:type="dxa"/>
              <w:right w:w="0" w:type="dxa"/>
            </w:tcMar>
            <w:vAlign w:val="bottom"/>
            <w:hideMark/>
          </w:tcPr>
          <w:p w14:paraId="69728A31"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Similarly, Likewise, In the same way, Both… and…, Just as…</w:t>
            </w:r>
          </w:p>
        </w:tc>
      </w:tr>
      <w:tr w:rsidR="00B20541" w:rsidRPr="004E77B4" w14:paraId="2A388C7A"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45ECDA12" w14:textId="77777777" w:rsidR="00B20541" w:rsidRPr="004E77B4" w:rsidRDefault="00B20541">
            <w:pPr>
              <w:pStyle w:val="31"/>
              <w:rPr>
                <w:rFonts w:cs="Times New Roman"/>
                <w:color w:val="171717"/>
                <w:sz w:val="24"/>
                <w:szCs w:val="24"/>
              </w:rPr>
            </w:pPr>
            <w:r w:rsidRPr="004E77B4">
              <w:rPr>
                <w:rFonts w:cs="Times New Roman"/>
                <w:color w:val="171717"/>
                <w:sz w:val="24"/>
                <w:szCs w:val="24"/>
              </w:rPr>
              <w:t>Showing differences</w:t>
            </w:r>
          </w:p>
        </w:tc>
        <w:tc>
          <w:tcPr>
            <w:tcW w:w="0" w:type="auto"/>
            <w:tcBorders>
              <w:top w:val="nil"/>
              <w:left w:val="nil"/>
              <w:bottom w:val="nil"/>
              <w:right w:val="nil"/>
            </w:tcBorders>
            <w:tcMar>
              <w:top w:w="137" w:type="dxa"/>
              <w:left w:w="0" w:type="dxa"/>
              <w:bottom w:w="137" w:type="dxa"/>
              <w:right w:w="0" w:type="dxa"/>
            </w:tcMar>
            <w:vAlign w:val="bottom"/>
            <w:hideMark/>
          </w:tcPr>
          <w:p w14:paraId="2A76CA38"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In contrast, On the other hand, However, Whereas, While, Unlike…</w:t>
            </w:r>
          </w:p>
        </w:tc>
      </w:tr>
      <w:tr w:rsidR="00B20541" w:rsidRPr="004E77B4" w14:paraId="3DC3AF31"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5671FEC2" w14:textId="77777777" w:rsidR="00B20541" w:rsidRPr="004E77B4" w:rsidRDefault="00B20541">
            <w:pPr>
              <w:pStyle w:val="31"/>
              <w:rPr>
                <w:rFonts w:cs="Times New Roman"/>
                <w:color w:val="171717"/>
                <w:sz w:val="24"/>
                <w:szCs w:val="24"/>
              </w:rPr>
            </w:pPr>
            <w:r w:rsidRPr="004E77B4">
              <w:rPr>
                <w:rFonts w:cs="Times New Roman"/>
                <w:color w:val="171717"/>
                <w:sz w:val="24"/>
                <w:szCs w:val="24"/>
              </w:rPr>
              <w:t>Giving examples</w:t>
            </w:r>
          </w:p>
        </w:tc>
        <w:tc>
          <w:tcPr>
            <w:tcW w:w="0" w:type="auto"/>
            <w:tcBorders>
              <w:top w:val="nil"/>
              <w:left w:val="nil"/>
              <w:bottom w:val="nil"/>
              <w:right w:val="nil"/>
            </w:tcBorders>
            <w:tcMar>
              <w:top w:w="137" w:type="dxa"/>
              <w:left w:w="0" w:type="dxa"/>
              <w:bottom w:w="137" w:type="dxa"/>
              <w:right w:w="0" w:type="dxa"/>
            </w:tcMar>
            <w:vAlign w:val="bottom"/>
            <w:hideMark/>
          </w:tcPr>
          <w:p w14:paraId="6E473B87"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For instance, For example, Such as, A good illustration of this…</w:t>
            </w:r>
          </w:p>
        </w:tc>
      </w:tr>
      <w:tr w:rsidR="00B20541" w:rsidRPr="004E77B4" w14:paraId="75E0DE1A"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1724BC1A" w14:textId="77777777" w:rsidR="00B20541" w:rsidRPr="004E77B4" w:rsidRDefault="00B20541">
            <w:pPr>
              <w:pStyle w:val="31"/>
              <w:rPr>
                <w:rFonts w:cs="Times New Roman"/>
                <w:color w:val="171717"/>
                <w:sz w:val="24"/>
                <w:szCs w:val="24"/>
              </w:rPr>
            </w:pPr>
            <w:r w:rsidRPr="004E77B4">
              <w:rPr>
                <w:rFonts w:cs="Times New Roman"/>
                <w:color w:val="171717"/>
                <w:sz w:val="24"/>
                <w:szCs w:val="24"/>
              </w:rPr>
              <w:t>Concluding comparison</w:t>
            </w:r>
          </w:p>
        </w:tc>
        <w:tc>
          <w:tcPr>
            <w:tcW w:w="0" w:type="auto"/>
            <w:tcBorders>
              <w:top w:val="nil"/>
              <w:left w:val="nil"/>
              <w:bottom w:val="nil"/>
              <w:right w:val="nil"/>
            </w:tcBorders>
            <w:tcMar>
              <w:top w:w="137" w:type="dxa"/>
              <w:left w:w="0" w:type="dxa"/>
              <w:bottom w:w="137" w:type="dxa"/>
              <w:right w:w="0" w:type="dxa"/>
            </w:tcMar>
            <w:vAlign w:val="bottom"/>
            <w:hideMark/>
          </w:tcPr>
          <w:p w14:paraId="7750E7FD"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Overall, In conclusion, To sum up, On balance…</w:t>
            </w:r>
          </w:p>
        </w:tc>
      </w:tr>
    </w:tbl>
    <w:p w14:paraId="4EB57BC3"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Example Paragraph:</w:t>
      </w:r>
    </w:p>
    <w:p w14:paraId="2359CC78" w14:textId="77777777" w:rsidR="00B20541" w:rsidRPr="004E77B4" w:rsidRDefault="00B20541" w:rsidP="00B20541">
      <w:pPr>
        <w:pStyle w:val="31"/>
        <w:shd w:val="clear" w:color="auto" w:fill="F8F8F8"/>
        <w:spacing w:line="420" w:lineRule="atLeast"/>
        <w:rPr>
          <w:rFonts w:cs="Times New Roman"/>
          <w:sz w:val="24"/>
          <w:szCs w:val="24"/>
        </w:rPr>
      </w:pPr>
      <w:r w:rsidRPr="004E77B4">
        <w:rPr>
          <w:rFonts w:cs="Times New Roman"/>
          <w:i/>
          <w:iCs/>
          <w:sz w:val="24"/>
          <w:szCs w:val="24"/>
        </w:rPr>
        <w:t xml:space="preserve">Both urban and rural areas have distinct characteristics. </w:t>
      </w:r>
      <w:r w:rsidRPr="004E77B4">
        <w:rPr>
          <w:rFonts w:cs="Times New Roman"/>
          <w:i/>
          <w:iCs/>
          <w:color w:val="000000"/>
          <w:sz w:val="24"/>
          <w:szCs w:val="24"/>
        </w:rPr>
        <w:t>Similarly</w:t>
      </w:r>
      <w:r w:rsidRPr="004E77B4">
        <w:rPr>
          <w:rFonts w:cs="Times New Roman"/>
          <w:i/>
          <w:iCs/>
          <w:sz w:val="24"/>
          <w:szCs w:val="24"/>
        </w:rPr>
        <w:t xml:space="preserve">, both types of communities require basic infrastructure. </w:t>
      </w:r>
      <w:r w:rsidRPr="004E77B4">
        <w:rPr>
          <w:rFonts w:cs="Times New Roman"/>
          <w:i/>
          <w:iCs/>
          <w:color w:val="000000"/>
          <w:sz w:val="24"/>
          <w:szCs w:val="24"/>
        </w:rPr>
        <w:t>However</w:t>
      </w:r>
      <w:r w:rsidRPr="004E77B4">
        <w:rPr>
          <w:rFonts w:cs="Times New Roman"/>
          <w:i/>
          <w:iCs/>
          <w:sz w:val="24"/>
          <w:szCs w:val="24"/>
        </w:rPr>
        <w:t xml:space="preserve">, </w:t>
      </w:r>
      <w:r w:rsidRPr="004E77B4">
        <w:rPr>
          <w:rFonts w:cs="Times New Roman"/>
          <w:i/>
          <w:iCs/>
          <w:color w:val="000000"/>
          <w:sz w:val="24"/>
          <w:szCs w:val="24"/>
        </w:rPr>
        <w:t>whereas</w:t>
      </w:r>
      <w:r w:rsidRPr="004E77B4">
        <w:rPr>
          <w:rFonts w:cs="Times New Roman"/>
          <w:i/>
          <w:iCs/>
          <w:sz w:val="24"/>
          <w:szCs w:val="24"/>
        </w:rPr>
        <w:t xml:space="preserve"> cities offer advanced medical facilities, rural areas often lack even basic healthcare. </w:t>
      </w:r>
      <w:r w:rsidRPr="004E77B4">
        <w:rPr>
          <w:rFonts w:cs="Times New Roman"/>
          <w:i/>
          <w:iCs/>
          <w:color w:val="000000"/>
          <w:sz w:val="24"/>
          <w:szCs w:val="24"/>
        </w:rPr>
        <w:t>In contrast</w:t>
      </w:r>
      <w:r w:rsidRPr="004E77B4">
        <w:rPr>
          <w:rFonts w:cs="Times New Roman"/>
          <w:i/>
          <w:iCs/>
          <w:sz w:val="24"/>
          <w:szCs w:val="24"/>
        </w:rPr>
        <w:t xml:space="preserve"> to the peaceful environment of villages, cities are noisy and polluted.</w:t>
      </w:r>
    </w:p>
    <w:p w14:paraId="4705EF42" w14:textId="77777777" w:rsidR="00B20541" w:rsidRPr="004E77B4" w:rsidRDefault="00FB1871" w:rsidP="00B20541">
      <w:pPr>
        <w:rPr>
          <w:rFonts w:cs="Times New Roman"/>
          <w:sz w:val="24"/>
          <w:szCs w:val="24"/>
        </w:rPr>
      </w:pPr>
      <w:r>
        <w:rPr>
          <w:rFonts w:cs="Times New Roman"/>
          <w:sz w:val="24"/>
          <w:szCs w:val="24"/>
        </w:rPr>
        <w:pict w14:anchorId="3364D604">
          <v:rect id="_x0000_i1042" style="width:484.45pt;height:1.5pt" o:hralign="center" o:hrstd="t" o:hr="t" fillcolor="#a0a0a0" stroked="f"/>
        </w:pict>
      </w:r>
    </w:p>
    <w:p w14:paraId="49B8A4BF"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4. Statistics &amp; Data Interpretation</w:t>
      </w:r>
    </w:p>
    <w:p w14:paraId="4B951132"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bar graph showing "Percentage of Population Living in Urban Areas (2024)" — USA: 83%, UK: 84%, India: 36%, Nigeria: 53%, Bangladesh: 39%, World Average: 57%]</w:t>
      </w:r>
    </w:p>
    <w:p w14:paraId="30C194E4"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Data Analysis Questions</w:t>
      </w:r>
    </w:p>
    <w:p w14:paraId="0D79AD9F" w14:textId="77777777" w:rsidR="00B20541" w:rsidRPr="004E77B4" w:rsidRDefault="00B20541" w:rsidP="00B20541">
      <w:pPr>
        <w:pStyle w:val="31"/>
        <w:numPr>
          <w:ilvl w:val="0"/>
          <w:numId w:val="2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Which country has the highest urbanization rate?</w:t>
      </w:r>
    </w:p>
    <w:p w14:paraId="1006687C" w14:textId="77777777" w:rsidR="00B20541" w:rsidRPr="004E77B4" w:rsidRDefault="00B20541" w:rsidP="00B20541">
      <w:pPr>
        <w:pStyle w:val="31"/>
        <w:numPr>
          <w:ilvl w:val="0"/>
          <w:numId w:val="2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Which two countries have rates below 40%?</w:t>
      </w:r>
    </w:p>
    <w:p w14:paraId="60E3079B" w14:textId="77777777" w:rsidR="00B20541" w:rsidRPr="004E77B4" w:rsidRDefault="00B20541" w:rsidP="00B20541">
      <w:pPr>
        <w:pStyle w:val="31"/>
        <w:numPr>
          <w:ilvl w:val="0"/>
          <w:numId w:val="2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What is the difference between the UK and India?</w:t>
      </w:r>
    </w:p>
    <w:p w14:paraId="00A7A5BF" w14:textId="77777777" w:rsidR="00B20541" w:rsidRPr="004E77B4" w:rsidRDefault="00B20541" w:rsidP="00B20541">
      <w:pPr>
        <w:pStyle w:val="31"/>
        <w:numPr>
          <w:ilvl w:val="0"/>
          <w:numId w:val="2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Why do you think some countries have lower urbanization?</w:t>
      </w:r>
    </w:p>
    <w:p w14:paraId="3A8E3B19"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pie chart showing "Reasons for Rural-to-Urban Migration" — Jobs: 35%, Education: 25%, Healthcare: 20%, Lifestyle: 12%, Other: 8%]</w:t>
      </w:r>
    </w:p>
    <w:p w14:paraId="7D7DF616" w14:textId="77777777" w:rsidR="00B20541" w:rsidRPr="004E77B4" w:rsidRDefault="00FB1871" w:rsidP="00B20541">
      <w:pPr>
        <w:rPr>
          <w:rFonts w:cs="Times New Roman"/>
          <w:sz w:val="24"/>
          <w:szCs w:val="24"/>
        </w:rPr>
      </w:pPr>
      <w:r>
        <w:rPr>
          <w:rFonts w:cs="Times New Roman"/>
          <w:sz w:val="24"/>
          <w:szCs w:val="24"/>
        </w:rPr>
        <w:pict w14:anchorId="3E731FE9">
          <v:rect id="_x0000_i1043" style="width:484.45pt;height:1.5pt" o:hralign="center" o:hrstd="t" o:hr="t" fillcolor="#a0a0a0" stroked="f"/>
        </w:pict>
      </w:r>
    </w:p>
    <w:p w14:paraId="6456A4A6"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5. Quiz: Multiple Choice Questions</w:t>
      </w:r>
    </w:p>
    <w:p w14:paraId="6AF75B7B"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 Which word best describes a "close-knit" community?</w:t>
      </w:r>
    </w:p>
    <w:p w14:paraId="2E7D5C18" w14:textId="77777777" w:rsidR="00B20541" w:rsidRPr="004E77B4" w:rsidRDefault="00B20541" w:rsidP="00B20541">
      <w:pPr>
        <w:pStyle w:val="31"/>
        <w:numPr>
          <w:ilvl w:val="0"/>
          <w:numId w:val="2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 xml:space="preserve">A) Urban </w:t>
      </w:r>
      <w:proofErr w:type="spellStart"/>
      <w:r w:rsidRPr="004E77B4">
        <w:rPr>
          <w:rFonts w:cs="Times New Roman"/>
          <w:color w:val="0D0D0D"/>
          <w:sz w:val="24"/>
          <w:szCs w:val="24"/>
        </w:rPr>
        <w:t>neighborhood</w:t>
      </w:r>
      <w:proofErr w:type="spellEnd"/>
    </w:p>
    <w:p w14:paraId="1A42D977" w14:textId="77777777" w:rsidR="00B20541" w:rsidRPr="004E77B4" w:rsidRDefault="00B20541" w:rsidP="00B20541">
      <w:pPr>
        <w:pStyle w:val="31"/>
        <w:numPr>
          <w:ilvl w:val="0"/>
          <w:numId w:val="2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Rural village</w:t>
      </w:r>
    </w:p>
    <w:p w14:paraId="119D6E6B" w14:textId="77777777" w:rsidR="00B20541" w:rsidRPr="004E77B4" w:rsidRDefault="00B20541" w:rsidP="00B20541">
      <w:pPr>
        <w:pStyle w:val="31"/>
        <w:numPr>
          <w:ilvl w:val="0"/>
          <w:numId w:val="2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Metropolitan city</w:t>
      </w:r>
    </w:p>
    <w:p w14:paraId="5FA1BD96" w14:textId="77777777" w:rsidR="00B20541" w:rsidRPr="004E77B4" w:rsidRDefault="00B20541" w:rsidP="00B20541">
      <w:pPr>
        <w:pStyle w:val="31"/>
        <w:numPr>
          <w:ilvl w:val="0"/>
          <w:numId w:val="2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Industrial zone</w:t>
      </w:r>
    </w:p>
    <w:p w14:paraId="5AF2FE9B"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2. "Urbanization" means:</w:t>
      </w:r>
    </w:p>
    <w:p w14:paraId="371E555A" w14:textId="77777777" w:rsidR="00B20541" w:rsidRPr="004E77B4" w:rsidRDefault="00B20541" w:rsidP="00B20541">
      <w:pPr>
        <w:pStyle w:val="31"/>
        <w:numPr>
          <w:ilvl w:val="0"/>
          <w:numId w:val="2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People moving from cities to villages</w:t>
      </w:r>
    </w:p>
    <w:p w14:paraId="21BD3DC1" w14:textId="77777777" w:rsidR="00B20541" w:rsidRPr="004E77B4" w:rsidRDefault="00B20541" w:rsidP="00B20541">
      <w:pPr>
        <w:pStyle w:val="31"/>
        <w:numPr>
          <w:ilvl w:val="0"/>
          <w:numId w:val="2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The growth and expansion of cities</w:t>
      </w:r>
    </w:p>
    <w:p w14:paraId="73F6E9B4" w14:textId="77777777" w:rsidR="00B20541" w:rsidRPr="004E77B4" w:rsidRDefault="00B20541" w:rsidP="00B20541">
      <w:pPr>
        <w:pStyle w:val="31"/>
        <w:numPr>
          <w:ilvl w:val="0"/>
          <w:numId w:val="2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Building more farms</w:t>
      </w:r>
    </w:p>
    <w:p w14:paraId="6270A15D" w14:textId="77777777" w:rsidR="00B20541" w:rsidRPr="004E77B4" w:rsidRDefault="00B20541" w:rsidP="00B20541">
      <w:pPr>
        <w:pStyle w:val="31"/>
        <w:numPr>
          <w:ilvl w:val="0"/>
          <w:numId w:val="2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Reducing pollution</w:t>
      </w:r>
    </w:p>
    <w:p w14:paraId="15EB5A1C"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3. Which is NOT typically found in rural areas?</w:t>
      </w:r>
    </w:p>
    <w:p w14:paraId="00EC982D" w14:textId="77777777" w:rsidR="00B20541" w:rsidRPr="004E77B4" w:rsidRDefault="00B20541" w:rsidP="00B20541">
      <w:pPr>
        <w:pStyle w:val="31"/>
        <w:numPr>
          <w:ilvl w:val="0"/>
          <w:numId w:val="2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Livestock</w:t>
      </w:r>
    </w:p>
    <w:p w14:paraId="0F96AC13" w14:textId="77777777" w:rsidR="00B20541" w:rsidRPr="004E77B4" w:rsidRDefault="00B20541" w:rsidP="00B20541">
      <w:pPr>
        <w:pStyle w:val="31"/>
        <w:numPr>
          <w:ilvl w:val="0"/>
          <w:numId w:val="2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Skyscrapers</w:t>
      </w:r>
    </w:p>
    <w:p w14:paraId="22541173" w14:textId="77777777" w:rsidR="00B20541" w:rsidRPr="004E77B4" w:rsidRDefault="00B20541" w:rsidP="00B20541">
      <w:pPr>
        <w:pStyle w:val="31"/>
        <w:numPr>
          <w:ilvl w:val="0"/>
          <w:numId w:val="2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Harvesting</w:t>
      </w:r>
    </w:p>
    <w:p w14:paraId="0E2E1EC4" w14:textId="77777777" w:rsidR="00B20541" w:rsidRPr="004E77B4" w:rsidRDefault="00B20541" w:rsidP="00B20541">
      <w:pPr>
        <w:pStyle w:val="31"/>
        <w:numPr>
          <w:ilvl w:val="0"/>
          <w:numId w:val="2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Cultivation</w:t>
      </w:r>
    </w:p>
    <w:p w14:paraId="1A5F06F5"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4. "Whereas city life is fast-paced, village life is serene." The word "whereas" shows:</w:t>
      </w:r>
    </w:p>
    <w:p w14:paraId="4A9A943F" w14:textId="77777777" w:rsidR="00B20541" w:rsidRPr="004E77B4" w:rsidRDefault="00B20541" w:rsidP="00B20541">
      <w:pPr>
        <w:pStyle w:val="31"/>
        <w:numPr>
          <w:ilvl w:val="0"/>
          <w:numId w:val="2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Similarity</w:t>
      </w:r>
    </w:p>
    <w:p w14:paraId="27360FAA" w14:textId="77777777" w:rsidR="00B20541" w:rsidRPr="004E77B4" w:rsidRDefault="00B20541" w:rsidP="00B20541">
      <w:pPr>
        <w:pStyle w:val="31"/>
        <w:numPr>
          <w:ilvl w:val="0"/>
          <w:numId w:val="2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Contrast</w:t>
      </w:r>
    </w:p>
    <w:p w14:paraId="6003B596" w14:textId="77777777" w:rsidR="00B20541" w:rsidRPr="004E77B4" w:rsidRDefault="00B20541" w:rsidP="00B20541">
      <w:pPr>
        <w:pStyle w:val="31"/>
        <w:numPr>
          <w:ilvl w:val="0"/>
          <w:numId w:val="2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Cause</w:t>
      </w:r>
    </w:p>
    <w:p w14:paraId="095A2A9D" w14:textId="77777777" w:rsidR="00B20541" w:rsidRPr="004E77B4" w:rsidRDefault="00B20541" w:rsidP="00B20541">
      <w:pPr>
        <w:pStyle w:val="31"/>
        <w:numPr>
          <w:ilvl w:val="0"/>
          <w:numId w:val="2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Example</w:t>
      </w:r>
    </w:p>
    <w:p w14:paraId="63218AD2"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5. Rural-to-urban migration is mainly caused by:</w:t>
      </w:r>
    </w:p>
    <w:p w14:paraId="18D78690" w14:textId="77777777" w:rsidR="00B20541" w:rsidRPr="004E77B4" w:rsidRDefault="00B20541" w:rsidP="00B20541">
      <w:pPr>
        <w:pStyle w:val="31"/>
        <w:numPr>
          <w:ilvl w:val="0"/>
          <w:numId w:val="2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Love of nature</w:t>
      </w:r>
    </w:p>
    <w:p w14:paraId="1F5207D9" w14:textId="77777777" w:rsidR="00B20541" w:rsidRPr="004E77B4" w:rsidRDefault="00B20541" w:rsidP="00B20541">
      <w:pPr>
        <w:pStyle w:val="31"/>
        <w:numPr>
          <w:ilvl w:val="0"/>
          <w:numId w:val="2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Desire for peace</w:t>
      </w:r>
    </w:p>
    <w:p w14:paraId="2903D8E4" w14:textId="77777777" w:rsidR="00B20541" w:rsidRPr="004E77B4" w:rsidRDefault="00B20541" w:rsidP="00B20541">
      <w:pPr>
        <w:pStyle w:val="31"/>
        <w:numPr>
          <w:ilvl w:val="0"/>
          <w:numId w:val="2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Search for jobs and education</w:t>
      </w:r>
    </w:p>
    <w:p w14:paraId="13A45A21" w14:textId="77777777" w:rsidR="00B20541" w:rsidRPr="004E77B4" w:rsidRDefault="00B20541" w:rsidP="00B20541">
      <w:pPr>
        <w:pStyle w:val="31"/>
        <w:numPr>
          <w:ilvl w:val="0"/>
          <w:numId w:val="2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Interest in farming</w:t>
      </w:r>
    </w:p>
    <w:p w14:paraId="2322596A"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6. A "slum" is:</w:t>
      </w:r>
    </w:p>
    <w:p w14:paraId="77CCFE89" w14:textId="77777777" w:rsidR="00B20541" w:rsidRPr="004E77B4" w:rsidRDefault="00B20541" w:rsidP="00B20541">
      <w:pPr>
        <w:pStyle w:val="31"/>
        <w:numPr>
          <w:ilvl w:val="0"/>
          <w:numId w:val="2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A luxury apartment</w:t>
      </w:r>
    </w:p>
    <w:p w14:paraId="0E4DD578" w14:textId="77777777" w:rsidR="00B20541" w:rsidRPr="004E77B4" w:rsidRDefault="00B20541" w:rsidP="00B20541">
      <w:pPr>
        <w:pStyle w:val="31"/>
        <w:numPr>
          <w:ilvl w:val="0"/>
          <w:numId w:val="2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A poor, overcrowded urban area</w:t>
      </w:r>
    </w:p>
    <w:p w14:paraId="5B030E45" w14:textId="77777777" w:rsidR="00B20541" w:rsidRPr="004E77B4" w:rsidRDefault="00B20541" w:rsidP="00B20541">
      <w:pPr>
        <w:pStyle w:val="31"/>
        <w:numPr>
          <w:ilvl w:val="0"/>
          <w:numId w:val="2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A green park</w:t>
      </w:r>
    </w:p>
    <w:p w14:paraId="1F475751" w14:textId="77777777" w:rsidR="00B20541" w:rsidRPr="004E77B4" w:rsidRDefault="00B20541" w:rsidP="00B20541">
      <w:pPr>
        <w:pStyle w:val="31"/>
        <w:numPr>
          <w:ilvl w:val="0"/>
          <w:numId w:val="2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A farming village</w:t>
      </w:r>
    </w:p>
    <w:p w14:paraId="0EED87A2"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7. Which pair contains a synonym of "serene"?</w:t>
      </w:r>
    </w:p>
    <w:p w14:paraId="49791716" w14:textId="77777777" w:rsidR="00B20541" w:rsidRPr="004E77B4" w:rsidRDefault="00B20541" w:rsidP="00B20541">
      <w:pPr>
        <w:pStyle w:val="31"/>
        <w:numPr>
          <w:ilvl w:val="0"/>
          <w:numId w:val="2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Noisy, loud</w:t>
      </w:r>
    </w:p>
    <w:p w14:paraId="45777A8A" w14:textId="77777777" w:rsidR="00B20541" w:rsidRPr="004E77B4" w:rsidRDefault="00B20541" w:rsidP="00B20541">
      <w:pPr>
        <w:pStyle w:val="31"/>
        <w:numPr>
          <w:ilvl w:val="0"/>
          <w:numId w:val="2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Peaceful, calm</w:t>
      </w:r>
    </w:p>
    <w:p w14:paraId="13A4C7EB" w14:textId="77777777" w:rsidR="00B20541" w:rsidRPr="004E77B4" w:rsidRDefault="00B20541" w:rsidP="00B20541">
      <w:pPr>
        <w:pStyle w:val="31"/>
        <w:numPr>
          <w:ilvl w:val="0"/>
          <w:numId w:val="2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Crowded, busy</w:t>
      </w:r>
    </w:p>
    <w:p w14:paraId="3396364C" w14:textId="77777777" w:rsidR="00B20541" w:rsidRPr="004E77B4" w:rsidRDefault="00B20541" w:rsidP="00B20541">
      <w:pPr>
        <w:pStyle w:val="31"/>
        <w:numPr>
          <w:ilvl w:val="0"/>
          <w:numId w:val="2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Dangerous, risky</w:t>
      </w:r>
    </w:p>
    <w:p w14:paraId="24ADD6BB"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Answer Key: 1-B | 2-B | 3-B | 4-B | 5-C | 6-B | 7-B</w:t>
      </w:r>
    </w:p>
    <w:p w14:paraId="3C138499" w14:textId="77777777" w:rsidR="00B20541" w:rsidRPr="004E77B4" w:rsidRDefault="00FB1871" w:rsidP="00B20541">
      <w:pPr>
        <w:rPr>
          <w:rFonts w:cs="Times New Roman"/>
          <w:sz w:val="24"/>
          <w:szCs w:val="24"/>
        </w:rPr>
      </w:pPr>
      <w:r>
        <w:rPr>
          <w:rFonts w:cs="Times New Roman"/>
          <w:sz w:val="24"/>
          <w:szCs w:val="24"/>
        </w:rPr>
        <w:pict w14:anchorId="619BF9EB">
          <v:rect id="_x0000_i1044" style="width:484.45pt;height:1.5pt" o:hralign="center" o:hrstd="t" o:hr="t" fillcolor="#a0a0a0" stroked="f"/>
        </w:pict>
      </w:r>
    </w:p>
    <w:p w14:paraId="53D2B20E"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6. Engaging Tasks</w:t>
      </w:r>
    </w:p>
    <w:p w14:paraId="5505A012"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1: Debate (Teams of 4)</w:t>
      </w:r>
    </w:p>
    <w:p w14:paraId="53DABC56"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Motion:</w:t>
      </w:r>
      <w:r w:rsidRPr="004E77B4">
        <w:rPr>
          <w:rFonts w:cs="Times New Roman"/>
          <w:color w:val="0D0D0D"/>
          <w:sz w:val="24"/>
          <w:szCs w:val="24"/>
        </w:rPr>
        <w:t xml:space="preserve"> </w:t>
      </w:r>
      <w:r w:rsidRPr="004E77B4">
        <w:rPr>
          <w:rFonts w:cs="Times New Roman"/>
          <w:i/>
          <w:iCs/>
          <w:color w:val="0D0D0D"/>
          <w:sz w:val="24"/>
          <w:szCs w:val="24"/>
        </w:rPr>
        <w:t>"Living in a city is better than living in a village."</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4173"/>
        <w:gridCol w:w="6555"/>
      </w:tblGrid>
      <w:tr w:rsidR="00B20541" w:rsidRPr="004E77B4" w14:paraId="2E901CAF"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09781B5E"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Team</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FBE9CBE"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Role</w:t>
            </w:r>
          </w:p>
        </w:tc>
      </w:tr>
      <w:tr w:rsidR="00B20541" w:rsidRPr="004E77B4" w14:paraId="4AE58E9E"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9A9427C" w14:textId="77777777" w:rsidR="00B20541" w:rsidRPr="004E77B4" w:rsidRDefault="00B20541">
            <w:pPr>
              <w:pStyle w:val="31"/>
              <w:rPr>
                <w:rFonts w:cs="Times New Roman"/>
                <w:color w:val="171717"/>
                <w:sz w:val="24"/>
                <w:szCs w:val="24"/>
              </w:rPr>
            </w:pPr>
            <w:r w:rsidRPr="004E77B4">
              <w:rPr>
                <w:rFonts w:cs="Times New Roman"/>
                <w:color w:val="171717"/>
                <w:sz w:val="24"/>
                <w:szCs w:val="24"/>
              </w:rPr>
              <w:t>Affirmative (For)</w:t>
            </w:r>
          </w:p>
        </w:tc>
        <w:tc>
          <w:tcPr>
            <w:tcW w:w="0" w:type="auto"/>
            <w:tcBorders>
              <w:top w:val="nil"/>
              <w:left w:val="nil"/>
              <w:bottom w:val="nil"/>
              <w:right w:val="nil"/>
            </w:tcBorders>
            <w:tcMar>
              <w:top w:w="137" w:type="dxa"/>
              <w:left w:w="0" w:type="dxa"/>
              <w:bottom w:w="137" w:type="dxa"/>
              <w:right w:w="0" w:type="dxa"/>
            </w:tcMar>
            <w:vAlign w:val="bottom"/>
            <w:hideMark/>
          </w:tcPr>
          <w:p w14:paraId="1D6871E1" w14:textId="77777777" w:rsidR="00B20541" w:rsidRPr="004E77B4" w:rsidRDefault="00B20541">
            <w:pPr>
              <w:pStyle w:val="31"/>
              <w:rPr>
                <w:rFonts w:cs="Times New Roman"/>
                <w:color w:val="171717"/>
                <w:sz w:val="24"/>
                <w:szCs w:val="24"/>
              </w:rPr>
            </w:pPr>
            <w:r w:rsidRPr="004E77B4">
              <w:rPr>
                <w:rFonts w:cs="Times New Roman"/>
                <w:color w:val="171717"/>
                <w:sz w:val="24"/>
                <w:szCs w:val="24"/>
              </w:rPr>
              <w:t>Argue advantages of city life</w:t>
            </w:r>
          </w:p>
        </w:tc>
      </w:tr>
      <w:tr w:rsidR="00B20541" w:rsidRPr="004E77B4" w14:paraId="160A394E"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39D20FB" w14:textId="77777777" w:rsidR="00B20541" w:rsidRPr="004E77B4" w:rsidRDefault="00B20541">
            <w:pPr>
              <w:pStyle w:val="31"/>
              <w:rPr>
                <w:rFonts w:cs="Times New Roman"/>
                <w:color w:val="171717"/>
                <w:sz w:val="24"/>
                <w:szCs w:val="24"/>
              </w:rPr>
            </w:pPr>
            <w:r w:rsidRPr="004E77B4">
              <w:rPr>
                <w:rFonts w:cs="Times New Roman"/>
                <w:color w:val="171717"/>
                <w:sz w:val="24"/>
                <w:szCs w:val="24"/>
              </w:rPr>
              <w:t>Negative (Against)</w:t>
            </w:r>
          </w:p>
        </w:tc>
        <w:tc>
          <w:tcPr>
            <w:tcW w:w="0" w:type="auto"/>
            <w:tcBorders>
              <w:top w:val="nil"/>
              <w:left w:val="nil"/>
              <w:bottom w:val="nil"/>
              <w:right w:val="nil"/>
            </w:tcBorders>
            <w:tcMar>
              <w:top w:w="137" w:type="dxa"/>
              <w:left w:w="0" w:type="dxa"/>
              <w:bottom w:w="137" w:type="dxa"/>
              <w:right w:w="0" w:type="dxa"/>
            </w:tcMar>
            <w:vAlign w:val="bottom"/>
            <w:hideMark/>
          </w:tcPr>
          <w:p w14:paraId="1E07385E" w14:textId="77777777" w:rsidR="00B20541" w:rsidRPr="004E77B4" w:rsidRDefault="00B20541">
            <w:pPr>
              <w:pStyle w:val="31"/>
              <w:rPr>
                <w:rFonts w:cs="Times New Roman"/>
                <w:color w:val="171717"/>
                <w:sz w:val="24"/>
                <w:szCs w:val="24"/>
              </w:rPr>
            </w:pPr>
            <w:r w:rsidRPr="004E77B4">
              <w:rPr>
                <w:rFonts w:cs="Times New Roman"/>
                <w:color w:val="171717"/>
                <w:sz w:val="24"/>
                <w:szCs w:val="24"/>
              </w:rPr>
              <w:t>Argue advantages of rural life</w:t>
            </w:r>
          </w:p>
        </w:tc>
      </w:tr>
    </w:tbl>
    <w:p w14:paraId="21451FEF"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Each team prepares </w:t>
      </w:r>
      <w:r w:rsidRPr="004E77B4">
        <w:rPr>
          <w:rFonts w:cs="Times New Roman"/>
          <w:color w:val="000000"/>
          <w:sz w:val="24"/>
          <w:szCs w:val="24"/>
        </w:rPr>
        <w:t>3 strong arguments</w:t>
      </w:r>
      <w:r w:rsidRPr="004E77B4">
        <w:rPr>
          <w:rFonts w:cs="Times New Roman"/>
          <w:color w:val="0D0D0D"/>
          <w:sz w:val="24"/>
          <w:szCs w:val="24"/>
        </w:rPr>
        <w:t xml:space="preserve"> with examples. Use comparing expressions.</w:t>
      </w:r>
    </w:p>
    <w:p w14:paraId="73E6C8F2"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2: Problem-Solving — City Planner Challenge</w:t>
      </w:r>
    </w:p>
    <w:p w14:paraId="77B7E3CC"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You are the mayor of a fast-growing city facing these problems:</w:t>
      </w:r>
    </w:p>
    <w:p w14:paraId="64AAFAEC" w14:textId="77777777" w:rsidR="00B20541" w:rsidRPr="004E77B4" w:rsidRDefault="00B20541" w:rsidP="00B20541">
      <w:pPr>
        <w:pStyle w:val="31"/>
        <w:numPr>
          <w:ilvl w:val="0"/>
          <w:numId w:val="2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Traffic congestion</w:t>
      </w:r>
    </w:p>
    <w:p w14:paraId="0E692CA5" w14:textId="77777777" w:rsidR="00B20541" w:rsidRPr="004E77B4" w:rsidRDefault="00B20541" w:rsidP="00B20541">
      <w:pPr>
        <w:pStyle w:val="31"/>
        <w:numPr>
          <w:ilvl w:val="0"/>
          <w:numId w:val="2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Air pollution</w:t>
      </w:r>
    </w:p>
    <w:p w14:paraId="73E2618C" w14:textId="77777777" w:rsidR="00B20541" w:rsidRPr="004E77B4" w:rsidRDefault="00B20541" w:rsidP="00B20541">
      <w:pPr>
        <w:pStyle w:val="31"/>
        <w:numPr>
          <w:ilvl w:val="0"/>
          <w:numId w:val="2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Shortage of housing</w:t>
      </w:r>
    </w:p>
    <w:p w14:paraId="4EC52D1F" w14:textId="77777777" w:rsidR="00B20541" w:rsidRPr="004E77B4" w:rsidRDefault="00B20541" w:rsidP="00B20541">
      <w:pPr>
        <w:pStyle w:val="31"/>
        <w:numPr>
          <w:ilvl w:val="0"/>
          <w:numId w:val="2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Lack of green spaces</w:t>
      </w:r>
    </w:p>
    <w:p w14:paraId="7D60E270"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Propose 2 solutions for each problem.</w:t>
      </w:r>
      <w:r w:rsidRPr="004E77B4">
        <w:rPr>
          <w:rFonts w:cs="Times New Roman"/>
          <w:color w:val="0D0D0D"/>
          <w:sz w:val="24"/>
          <w:szCs w:val="24"/>
        </w:rPr>
        <w:t xml:space="preserve"> Present your plan to the class in a 3-minute speech.</w:t>
      </w:r>
    </w:p>
    <w:p w14:paraId="08DBDD46"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3: Writing — Descriptive Paragraph</w:t>
      </w:r>
    </w:p>
    <w:p w14:paraId="75C48032"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Choose ONE and write a descriptive paragraph (100–150 words):</w:t>
      </w:r>
    </w:p>
    <w:p w14:paraId="0E770018" w14:textId="77777777" w:rsidR="00B20541" w:rsidRPr="004E77B4" w:rsidRDefault="00B20541" w:rsidP="00B20541">
      <w:pPr>
        <w:pStyle w:val="31"/>
        <w:numPr>
          <w:ilvl w:val="0"/>
          <w:numId w:val="29"/>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00000"/>
          <w:sz w:val="24"/>
          <w:szCs w:val="24"/>
        </w:rPr>
        <w:t>A)</w:t>
      </w:r>
      <w:r w:rsidRPr="004E77B4">
        <w:rPr>
          <w:rFonts w:cs="Times New Roman"/>
          <w:color w:val="0D0D0D"/>
          <w:sz w:val="24"/>
          <w:szCs w:val="24"/>
        </w:rPr>
        <w:t xml:space="preserve"> Describe a busy city street at rush hour.</w:t>
      </w:r>
    </w:p>
    <w:p w14:paraId="064B4B00" w14:textId="77777777" w:rsidR="00B20541" w:rsidRPr="004E77B4" w:rsidRDefault="00B20541" w:rsidP="00B20541">
      <w:pPr>
        <w:pStyle w:val="31"/>
        <w:numPr>
          <w:ilvl w:val="0"/>
          <w:numId w:val="29"/>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00000"/>
          <w:sz w:val="24"/>
          <w:szCs w:val="24"/>
        </w:rPr>
        <w:t>B)</w:t>
      </w:r>
      <w:r w:rsidRPr="004E77B4">
        <w:rPr>
          <w:rFonts w:cs="Times New Roman"/>
          <w:color w:val="0D0D0D"/>
          <w:sz w:val="24"/>
          <w:szCs w:val="24"/>
        </w:rPr>
        <w:t xml:space="preserve"> Describe a peaceful village on a Sunday morning.</w:t>
      </w:r>
    </w:p>
    <w:p w14:paraId="1188EDE9"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Use at least </w:t>
      </w:r>
      <w:r w:rsidRPr="004E77B4">
        <w:rPr>
          <w:rFonts w:cs="Times New Roman"/>
          <w:color w:val="000000"/>
          <w:sz w:val="24"/>
          <w:szCs w:val="24"/>
        </w:rPr>
        <w:t>6 vocabulary words</w:t>
      </w:r>
      <w:r w:rsidRPr="004E77B4">
        <w:rPr>
          <w:rFonts w:cs="Times New Roman"/>
          <w:color w:val="0D0D0D"/>
          <w:sz w:val="24"/>
          <w:szCs w:val="24"/>
        </w:rPr>
        <w:t xml:space="preserve"> from this unit.</w:t>
      </w:r>
    </w:p>
    <w:p w14:paraId="4D1BABE1"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4: Discussion — Real-World Connections</w:t>
      </w:r>
    </w:p>
    <w:p w14:paraId="399DC555"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In small groups, discuss:</w:t>
      </w:r>
    </w:p>
    <w:p w14:paraId="74A82B9C" w14:textId="77777777" w:rsidR="00B20541" w:rsidRPr="004E77B4" w:rsidRDefault="00B20541" w:rsidP="00B20541">
      <w:pPr>
        <w:pStyle w:val="31"/>
        <w:numPr>
          <w:ilvl w:val="0"/>
          <w:numId w:val="30"/>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i/>
          <w:iCs/>
          <w:color w:val="0D0D0D"/>
          <w:sz w:val="24"/>
          <w:szCs w:val="24"/>
        </w:rPr>
        <w:t>Why are so many young people leaving rural areas in your country?</w:t>
      </w:r>
    </w:p>
    <w:p w14:paraId="729E08CA" w14:textId="77777777" w:rsidR="00B20541" w:rsidRPr="004E77B4" w:rsidRDefault="00B20541" w:rsidP="00B20541">
      <w:pPr>
        <w:pStyle w:val="31"/>
        <w:numPr>
          <w:ilvl w:val="0"/>
          <w:numId w:val="30"/>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i/>
          <w:iCs/>
          <w:color w:val="0D0D0D"/>
          <w:sz w:val="24"/>
          <w:szCs w:val="24"/>
        </w:rPr>
        <w:t>What can the government do to improve rural life?</w:t>
      </w:r>
    </w:p>
    <w:p w14:paraId="33C416CF" w14:textId="77777777" w:rsidR="00B20541" w:rsidRPr="004E77B4" w:rsidRDefault="00B20541" w:rsidP="00B20541">
      <w:pPr>
        <w:pStyle w:val="31"/>
        <w:numPr>
          <w:ilvl w:val="0"/>
          <w:numId w:val="30"/>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i/>
          <w:iCs/>
          <w:color w:val="0D0D0D"/>
          <w:sz w:val="24"/>
          <w:szCs w:val="24"/>
        </w:rPr>
        <w:t>Is "smart city" technology the solution to urban problems?</w:t>
      </w:r>
    </w:p>
    <w:p w14:paraId="04ABCC8F" w14:textId="77777777" w:rsidR="00B20541" w:rsidRPr="004E77B4" w:rsidRDefault="00B20541" w:rsidP="00B20541">
      <w:pPr>
        <w:pStyle w:val="31"/>
        <w:numPr>
          <w:ilvl w:val="0"/>
          <w:numId w:val="30"/>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i/>
          <w:iCs/>
          <w:color w:val="0D0D0D"/>
          <w:sz w:val="24"/>
          <w:szCs w:val="24"/>
        </w:rPr>
        <w:t>Would you prefer to raise children in a city or a village? Why?</w:t>
      </w:r>
    </w:p>
    <w:p w14:paraId="4DD336C1"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5: Research Mini-Project</w:t>
      </w:r>
    </w:p>
    <w:p w14:paraId="3AE87BC8"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Research ONE of these topics and present findings in a poster:</w:t>
      </w:r>
    </w:p>
    <w:p w14:paraId="03E17031" w14:textId="77777777" w:rsidR="00B20541" w:rsidRPr="004E77B4" w:rsidRDefault="00B20541" w:rsidP="00B20541">
      <w:pPr>
        <w:pStyle w:val="31"/>
        <w:numPr>
          <w:ilvl w:val="0"/>
          <w:numId w:val="3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Slum rehabilitation programs in Mumbai/Dhaka/Nairobi</w:t>
      </w:r>
    </w:p>
    <w:p w14:paraId="7A99B4AE" w14:textId="77777777" w:rsidR="00B20541" w:rsidRPr="004E77B4" w:rsidRDefault="00B20541" w:rsidP="00B20541">
      <w:pPr>
        <w:pStyle w:val="31"/>
        <w:numPr>
          <w:ilvl w:val="0"/>
          <w:numId w:val="3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 xml:space="preserve">The world's most </w:t>
      </w:r>
      <w:proofErr w:type="spellStart"/>
      <w:r w:rsidRPr="004E77B4">
        <w:rPr>
          <w:rFonts w:cs="Times New Roman"/>
          <w:color w:val="0D0D0D"/>
          <w:sz w:val="24"/>
          <w:szCs w:val="24"/>
        </w:rPr>
        <w:t>livable</w:t>
      </w:r>
      <w:proofErr w:type="spellEnd"/>
      <w:r w:rsidRPr="004E77B4">
        <w:rPr>
          <w:rFonts w:cs="Times New Roman"/>
          <w:color w:val="0D0D0D"/>
          <w:sz w:val="24"/>
          <w:szCs w:val="24"/>
        </w:rPr>
        <w:t xml:space="preserve"> cities (and why)</w:t>
      </w:r>
    </w:p>
    <w:p w14:paraId="75B56FD8" w14:textId="77777777" w:rsidR="00B20541" w:rsidRPr="004E77B4" w:rsidRDefault="00B20541" w:rsidP="00B20541">
      <w:pPr>
        <w:pStyle w:val="31"/>
        <w:numPr>
          <w:ilvl w:val="0"/>
          <w:numId w:val="3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How technology is changing rural farming</w:t>
      </w:r>
    </w:p>
    <w:p w14:paraId="4C909C64" w14:textId="77777777" w:rsidR="00B20541" w:rsidRPr="004E77B4" w:rsidRDefault="00FB1871" w:rsidP="00B20541">
      <w:pPr>
        <w:rPr>
          <w:rFonts w:cs="Times New Roman"/>
          <w:sz w:val="24"/>
          <w:szCs w:val="24"/>
        </w:rPr>
      </w:pPr>
      <w:r>
        <w:rPr>
          <w:rFonts w:cs="Times New Roman"/>
          <w:sz w:val="24"/>
          <w:szCs w:val="24"/>
        </w:rPr>
        <w:pict w14:anchorId="37CFA921">
          <v:rect id="_x0000_i1045" style="width:484.45pt;height:1.5pt" o:hralign="center" o:hrstd="t" o:hr="t" fillcolor="#a0a0a0" stroked="f"/>
        </w:pict>
      </w:r>
    </w:p>
    <w:p w14:paraId="62CC89F5"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world map with arrows showing migration patterns from rural to urban areas, color-coded by region]</w:t>
      </w:r>
    </w:p>
    <w:p w14:paraId="2E4EF387" w14:textId="5C6473FE" w:rsidR="00B20541" w:rsidRPr="004E77B4" w:rsidRDefault="00B20541" w:rsidP="00B20541">
      <w:pPr>
        <w:rPr>
          <w:rFonts w:cs="Times New Roman"/>
          <w:sz w:val="24"/>
          <w:szCs w:val="24"/>
        </w:rPr>
      </w:pPr>
    </w:p>
    <w:p w14:paraId="25E15F2E" w14:textId="77777777" w:rsidR="00B20541" w:rsidRPr="004E77B4" w:rsidRDefault="00FB1871" w:rsidP="00B20541">
      <w:pPr>
        <w:rPr>
          <w:rFonts w:cs="Times New Roman"/>
          <w:sz w:val="24"/>
          <w:szCs w:val="24"/>
        </w:rPr>
      </w:pPr>
      <w:r>
        <w:rPr>
          <w:rFonts w:cs="Times New Roman"/>
          <w:sz w:val="24"/>
          <w:szCs w:val="24"/>
        </w:rPr>
        <w:pict w14:anchorId="35810925">
          <v:rect id="_x0000_i1046" style="width:484.45pt;height:1.5pt" o:hralign="center" o:hrstd="t" o:hr="t" fillcolor="#a0a0a0" stroked="f"/>
        </w:pict>
      </w:r>
    </w:p>
    <w:p w14:paraId="520D3915" w14:textId="528D93AB"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0"/>
        <w:rPr>
          <w:rFonts w:cs="Times New Roman"/>
          <w:color w:val="000000"/>
          <w:kern w:val="36"/>
          <w:sz w:val="24"/>
          <w:szCs w:val="24"/>
        </w:rPr>
      </w:pPr>
      <w:r w:rsidRPr="004E77B4">
        <w:rPr>
          <w:rFonts w:cs="Times New Roman"/>
          <w:color w:val="000000"/>
          <w:kern w:val="36"/>
          <w:sz w:val="24"/>
          <w:szCs w:val="24"/>
        </w:rPr>
        <w:t>Topic 28. Writing: Advantages and Disadvantages Essay</w:t>
      </w:r>
    </w:p>
    <w:p w14:paraId="6053BE82"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 xml:space="preserve">[IMAGE: A balanced scale — one side </w:t>
      </w:r>
      <w:proofErr w:type="spellStart"/>
      <w:r w:rsidRPr="004E77B4">
        <w:rPr>
          <w:rFonts w:cs="Times New Roman"/>
          <w:color w:val="000000"/>
          <w:sz w:val="24"/>
          <w:szCs w:val="24"/>
        </w:rPr>
        <w:t>labeled</w:t>
      </w:r>
      <w:proofErr w:type="spellEnd"/>
      <w:r w:rsidRPr="004E77B4">
        <w:rPr>
          <w:rFonts w:cs="Times New Roman"/>
          <w:color w:val="000000"/>
          <w:sz w:val="24"/>
          <w:szCs w:val="24"/>
        </w:rPr>
        <w:t xml:space="preserve"> "Pros" with a green plus icon, the other </w:t>
      </w:r>
      <w:proofErr w:type="spellStart"/>
      <w:r w:rsidRPr="004E77B4">
        <w:rPr>
          <w:rFonts w:cs="Times New Roman"/>
          <w:color w:val="000000"/>
          <w:sz w:val="24"/>
          <w:szCs w:val="24"/>
        </w:rPr>
        <w:t>labeled</w:t>
      </w:r>
      <w:proofErr w:type="spellEnd"/>
      <w:r w:rsidRPr="004E77B4">
        <w:rPr>
          <w:rFonts w:cs="Times New Roman"/>
          <w:color w:val="000000"/>
          <w:sz w:val="24"/>
          <w:szCs w:val="24"/>
        </w:rPr>
        <w:t xml:space="preserve"> "Cons" with a red minus icon]</w:t>
      </w:r>
    </w:p>
    <w:p w14:paraId="07C05FF1" w14:textId="77777777" w:rsidR="00B20541" w:rsidRPr="004E77B4" w:rsidRDefault="00FB1871" w:rsidP="00B20541">
      <w:pPr>
        <w:rPr>
          <w:rFonts w:cs="Times New Roman"/>
          <w:sz w:val="24"/>
          <w:szCs w:val="24"/>
        </w:rPr>
      </w:pPr>
      <w:r>
        <w:rPr>
          <w:rFonts w:cs="Times New Roman"/>
          <w:sz w:val="24"/>
          <w:szCs w:val="24"/>
        </w:rPr>
        <w:pict w14:anchorId="3248A4BD">
          <v:rect id="_x0000_i1047" style="width:484.45pt;height:1.5pt" o:hralign="center" o:hrstd="t" o:hr="t" fillcolor="#a0a0a0" stroked="f"/>
        </w:pict>
      </w:r>
    </w:p>
    <w:p w14:paraId="7A2D4470"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1. What Is an Advantages and Disadvantages Essay?</w:t>
      </w:r>
    </w:p>
    <w:p w14:paraId="35A77D1E"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This essay type asks you to </w:t>
      </w:r>
      <w:r w:rsidRPr="004E77B4">
        <w:rPr>
          <w:rFonts w:cs="Times New Roman"/>
          <w:color w:val="000000"/>
          <w:sz w:val="24"/>
          <w:szCs w:val="24"/>
        </w:rPr>
        <w:t>examine both the positive and negative sides</w:t>
      </w:r>
      <w:r w:rsidRPr="004E77B4">
        <w:rPr>
          <w:rFonts w:cs="Times New Roman"/>
          <w:color w:val="0D0D0D"/>
          <w:sz w:val="24"/>
          <w:szCs w:val="24"/>
        </w:rPr>
        <w:t xml:space="preserve"> of a topic and present a balanced view. It is commonly tested in IELTS, TOEFL, and academic exams.</w:t>
      </w:r>
    </w:p>
    <w:p w14:paraId="7577A842"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 xml:space="preserve">[IMAGE: A flowchart showing the essay writing process: </w:t>
      </w:r>
      <w:proofErr w:type="spellStart"/>
      <w:r w:rsidRPr="004E77B4">
        <w:rPr>
          <w:rFonts w:cs="Times New Roman"/>
          <w:color w:val="000000"/>
          <w:sz w:val="24"/>
          <w:szCs w:val="24"/>
        </w:rPr>
        <w:t>Analyze</w:t>
      </w:r>
      <w:proofErr w:type="spellEnd"/>
      <w:r w:rsidRPr="004E77B4">
        <w:rPr>
          <w:rFonts w:cs="Times New Roman"/>
          <w:color w:val="000000"/>
          <w:sz w:val="24"/>
          <w:szCs w:val="24"/>
        </w:rPr>
        <w:t xml:space="preserve"> topic → Brainstorm → Plan → Write → Check]</w:t>
      </w:r>
    </w:p>
    <w:p w14:paraId="0A7EED4E" w14:textId="77777777" w:rsidR="00B20541" w:rsidRPr="004E77B4" w:rsidRDefault="00FB1871" w:rsidP="00B20541">
      <w:pPr>
        <w:rPr>
          <w:rFonts w:cs="Times New Roman"/>
          <w:sz w:val="24"/>
          <w:szCs w:val="24"/>
        </w:rPr>
      </w:pPr>
      <w:r>
        <w:rPr>
          <w:rFonts w:cs="Times New Roman"/>
          <w:sz w:val="24"/>
          <w:szCs w:val="24"/>
        </w:rPr>
        <w:pict w14:anchorId="27E4A766">
          <v:rect id="_x0000_i1048" style="width:484.45pt;height:1.5pt" o:hralign="center" o:hrstd="t" o:hr="t" fillcolor="#a0a0a0" stroked="f"/>
        </w:pict>
      </w:r>
    </w:p>
    <w:p w14:paraId="42629098"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2. Essay Structure</w:t>
      </w:r>
    </w:p>
    <w:p w14:paraId="5A51E717"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visual paragraph map showing 4 blocks — Intro, Body 1 (Advantages), Body 2 (Disadvantages), Conclusion — connected by arrows]</w:t>
      </w:r>
    </w:p>
    <w:p w14:paraId="131B4F53"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Paragraph-by-Paragraph Guide</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168"/>
        <w:gridCol w:w="5680"/>
        <w:gridCol w:w="2880"/>
      </w:tblGrid>
      <w:tr w:rsidR="00B20541" w:rsidRPr="004E77B4" w14:paraId="32506156"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9BEE132"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Paragraph</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AD1FDED"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Content</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50740DD"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Approx. Words</w:t>
            </w:r>
          </w:p>
        </w:tc>
      </w:tr>
      <w:tr w:rsidR="00B20541" w:rsidRPr="004E77B4" w14:paraId="4F42060C"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50B2EE3E" w14:textId="77777777" w:rsidR="00B20541" w:rsidRPr="004E77B4" w:rsidRDefault="00B20541">
            <w:pPr>
              <w:pStyle w:val="31"/>
              <w:rPr>
                <w:rFonts w:cs="Times New Roman"/>
                <w:color w:val="171717"/>
                <w:sz w:val="24"/>
                <w:szCs w:val="24"/>
              </w:rPr>
            </w:pPr>
            <w:r w:rsidRPr="004E77B4">
              <w:rPr>
                <w:rFonts w:cs="Times New Roman"/>
                <w:color w:val="000000"/>
                <w:sz w:val="24"/>
                <w:szCs w:val="24"/>
              </w:rPr>
              <w:t>Introduction</w:t>
            </w:r>
          </w:p>
        </w:tc>
        <w:tc>
          <w:tcPr>
            <w:tcW w:w="0" w:type="auto"/>
            <w:tcBorders>
              <w:top w:val="nil"/>
              <w:left w:val="nil"/>
              <w:bottom w:val="nil"/>
              <w:right w:val="nil"/>
            </w:tcBorders>
            <w:tcMar>
              <w:top w:w="137" w:type="dxa"/>
              <w:left w:w="0" w:type="dxa"/>
              <w:bottom w:w="137" w:type="dxa"/>
              <w:right w:w="0" w:type="dxa"/>
            </w:tcMar>
            <w:vAlign w:val="bottom"/>
            <w:hideMark/>
          </w:tcPr>
          <w:p w14:paraId="7B6A9DBB" w14:textId="77777777" w:rsidR="00B20541" w:rsidRPr="004E77B4" w:rsidRDefault="00B20541">
            <w:pPr>
              <w:pStyle w:val="31"/>
              <w:rPr>
                <w:rFonts w:cs="Times New Roman"/>
                <w:color w:val="171717"/>
                <w:sz w:val="24"/>
                <w:szCs w:val="24"/>
              </w:rPr>
            </w:pPr>
            <w:r w:rsidRPr="004E77B4">
              <w:rPr>
                <w:rFonts w:cs="Times New Roman"/>
                <w:color w:val="171717"/>
                <w:sz w:val="24"/>
                <w:szCs w:val="24"/>
              </w:rPr>
              <w:t>Hook + Background + Thesis statement</w:t>
            </w:r>
          </w:p>
        </w:tc>
        <w:tc>
          <w:tcPr>
            <w:tcW w:w="0" w:type="auto"/>
            <w:tcBorders>
              <w:top w:val="nil"/>
              <w:left w:val="nil"/>
              <w:bottom w:val="nil"/>
              <w:right w:val="nil"/>
            </w:tcBorders>
            <w:tcMar>
              <w:top w:w="137" w:type="dxa"/>
              <w:left w:w="0" w:type="dxa"/>
              <w:bottom w:w="137" w:type="dxa"/>
              <w:right w:w="0" w:type="dxa"/>
            </w:tcMar>
            <w:vAlign w:val="bottom"/>
            <w:hideMark/>
          </w:tcPr>
          <w:p w14:paraId="44320DA3" w14:textId="77777777" w:rsidR="00B20541" w:rsidRPr="004E77B4" w:rsidRDefault="00B20541">
            <w:pPr>
              <w:pStyle w:val="31"/>
              <w:rPr>
                <w:rFonts w:cs="Times New Roman"/>
                <w:color w:val="171717"/>
                <w:sz w:val="24"/>
                <w:szCs w:val="24"/>
              </w:rPr>
            </w:pPr>
            <w:r w:rsidRPr="004E77B4">
              <w:rPr>
                <w:rFonts w:cs="Times New Roman"/>
                <w:color w:val="171717"/>
                <w:sz w:val="24"/>
                <w:szCs w:val="24"/>
              </w:rPr>
              <w:t>40–50</w:t>
            </w:r>
          </w:p>
        </w:tc>
      </w:tr>
      <w:tr w:rsidR="00B20541" w:rsidRPr="004E77B4" w14:paraId="4E3F49A6"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32EEE06A" w14:textId="77777777" w:rsidR="00B20541" w:rsidRPr="004E77B4" w:rsidRDefault="00B20541">
            <w:pPr>
              <w:pStyle w:val="31"/>
              <w:rPr>
                <w:rFonts w:cs="Times New Roman"/>
                <w:color w:val="171717"/>
                <w:sz w:val="24"/>
                <w:szCs w:val="24"/>
              </w:rPr>
            </w:pPr>
            <w:r w:rsidRPr="004E77B4">
              <w:rPr>
                <w:rFonts w:cs="Times New Roman"/>
                <w:color w:val="000000"/>
                <w:sz w:val="24"/>
                <w:szCs w:val="24"/>
              </w:rPr>
              <w:t>Body 1</w:t>
            </w:r>
          </w:p>
        </w:tc>
        <w:tc>
          <w:tcPr>
            <w:tcW w:w="0" w:type="auto"/>
            <w:tcBorders>
              <w:top w:val="nil"/>
              <w:left w:val="nil"/>
              <w:bottom w:val="nil"/>
              <w:right w:val="nil"/>
            </w:tcBorders>
            <w:tcMar>
              <w:top w:w="137" w:type="dxa"/>
              <w:left w:w="0" w:type="dxa"/>
              <w:bottom w:w="137" w:type="dxa"/>
              <w:right w:w="0" w:type="dxa"/>
            </w:tcMar>
            <w:vAlign w:val="bottom"/>
            <w:hideMark/>
          </w:tcPr>
          <w:p w14:paraId="1124051F" w14:textId="77777777" w:rsidR="00B20541" w:rsidRPr="004E77B4" w:rsidRDefault="00B20541">
            <w:pPr>
              <w:pStyle w:val="31"/>
              <w:rPr>
                <w:rFonts w:cs="Times New Roman"/>
                <w:color w:val="171717"/>
                <w:sz w:val="24"/>
                <w:szCs w:val="24"/>
              </w:rPr>
            </w:pPr>
            <w:r w:rsidRPr="004E77B4">
              <w:rPr>
                <w:rFonts w:cs="Times New Roman"/>
                <w:color w:val="171717"/>
                <w:sz w:val="24"/>
                <w:szCs w:val="24"/>
              </w:rPr>
              <w:t>2–3 advantages with examples</w:t>
            </w:r>
          </w:p>
        </w:tc>
        <w:tc>
          <w:tcPr>
            <w:tcW w:w="0" w:type="auto"/>
            <w:tcBorders>
              <w:top w:val="nil"/>
              <w:left w:val="nil"/>
              <w:bottom w:val="nil"/>
              <w:right w:val="nil"/>
            </w:tcBorders>
            <w:tcMar>
              <w:top w:w="137" w:type="dxa"/>
              <w:left w:w="0" w:type="dxa"/>
              <w:bottom w:w="137" w:type="dxa"/>
              <w:right w:w="0" w:type="dxa"/>
            </w:tcMar>
            <w:vAlign w:val="bottom"/>
            <w:hideMark/>
          </w:tcPr>
          <w:p w14:paraId="2DE53C19" w14:textId="77777777" w:rsidR="00B20541" w:rsidRPr="004E77B4" w:rsidRDefault="00B20541">
            <w:pPr>
              <w:pStyle w:val="31"/>
              <w:rPr>
                <w:rFonts w:cs="Times New Roman"/>
                <w:color w:val="171717"/>
                <w:sz w:val="24"/>
                <w:szCs w:val="24"/>
              </w:rPr>
            </w:pPr>
            <w:r w:rsidRPr="004E77B4">
              <w:rPr>
                <w:rFonts w:cs="Times New Roman"/>
                <w:color w:val="171717"/>
                <w:sz w:val="24"/>
                <w:szCs w:val="24"/>
              </w:rPr>
              <w:t>80–100</w:t>
            </w:r>
          </w:p>
        </w:tc>
      </w:tr>
      <w:tr w:rsidR="00B20541" w:rsidRPr="004E77B4" w14:paraId="4A814CED"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CF9327A" w14:textId="77777777" w:rsidR="00B20541" w:rsidRPr="004E77B4" w:rsidRDefault="00B20541">
            <w:pPr>
              <w:pStyle w:val="31"/>
              <w:rPr>
                <w:rFonts w:cs="Times New Roman"/>
                <w:color w:val="171717"/>
                <w:sz w:val="24"/>
                <w:szCs w:val="24"/>
              </w:rPr>
            </w:pPr>
            <w:r w:rsidRPr="004E77B4">
              <w:rPr>
                <w:rFonts w:cs="Times New Roman"/>
                <w:color w:val="000000"/>
                <w:sz w:val="24"/>
                <w:szCs w:val="24"/>
              </w:rPr>
              <w:t>Body 2</w:t>
            </w:r>
          </w:p>
        </w:tc>
        <w:tc>
          <w:tcPr>
            <w:tcW w:w="0" w:type="auto"/>
            <w:tcBorders>
              <w:top w:val="nil"/>
              <w:left w:val="nil"/>
              <w:bottom w:val="nil"/>
              <w:right w:val="nil"/>
            </w:tcBorders>
            <w:tcMar>
              <w:top w:w="137" w:type="dxa"/>
              <w:left w:w="0" w:type="dxa"/>
              <w:bottom w:w="137" w:type="dxa"/>
              <w:right w:w="0" w:type="dxa"/>
            </w:tcMar>
            <w:vAlign w:val="bottom"/>
            <w:hideMark/>
          </w:tcPr>
          <w:p w14:paraId="2F1275F8" w14:textId="77777777" w:rsidR="00B20541" w:rsidRPr="004E77B4" w:rsidRDefault="00B20541">
            <w:pPr>
              <w:pStyle w:val="31"/>
              <w:rPr>
                <w:rFonts w:cs="Times New Roman"/>
                <w:color w:val="171717"/>
                <w:sz w:val="24"/>
                <w:szCs w:val="24"/>
              </w:rPr>
            </w:pPr>
            <w:r w:rsidRPr="004E77B4">
              <w:rPr>
                <w:rFonts w:cs="Times New Roman"/>
                <w:color w:val="171717"/>
                <w:sz w:val="24"/>
                <w:szCs w:val="24"/>
              </w:rPr>
              <w:t>2–3 disadvantages with examples</w:t>
            </w:r>
          </w:p>
        </w:tc>
        <w:tc>
          <w:tcPr>
            <w:tcW w:w="0" w:type="auto"/>
            <w:tcBorders>
              <w:top w:val="nil"/>
              <w:left w:val="nil"/>
              <w:bottom w:val="nil"/>
              <w:right w:val="nil"/>
            </w:tcBorders>
            <w:tcMar>
              <w:top w:w="137" w:type="dxa"/>
              <w:left w:w="0" w:type="dxa"/>
              <w:bottom w:w="137" w:type="dxa"/>
              <w:right w:w="0" w:type="dxa"/>
            </w:tcMar>
            <w:vAlign w:val="bottom"/>
            <w:hideMark/>
          </w:tcPr>
          <w:p w14:paraId="72448A7A" w14:textId="77777777" w:rsidR="00B20541" w:rsidRPr="004E77B4" w:rsidRDefault="00B20541">
            <w:pPr>
              <w:pStyle w:val="31"/>
              <w:rPr>
                <w:rFonts w:cs="Times New Roman"/>
                <w:color w:val="171717"/>
                <w:sz w:val="24"/>
                <w:szCs w:val="24"/>
              </w:rPr>
            </w:pPr>
            <w:r w:rsidRPr="004E77B4">
              <w:rPr>
                <w:rFonts w:cs="Times New Roman"/>
                <w:color w:val="171717"/>
                <w:sz w:val="24"/>
                <w:szCs w:val="24"/>
              </w:rPr>
              <w:t>80–100</w:t>
            </w:r>
          </w:p>
        </w:tc>
      </w:tr>
      <w:tr w:rsidR="00B20541" w:rsidRPr="004E77B4" w14:paraId="6F6BE157"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5D70FB6F" w14:textId="77777777" w:rsidR="00B20541" w:rsidRPr="004E77B4" w:rsidRDefault="00B20541">
            <w:pPr>
              <w:pStyle w:val="31"/>
              <w:rPr>
                <w:rFonts w:cs="Times New Roman"/>
                <w:color w:val="171717"/>
                <w:sz w:val="24"/>
                <w:szCs w:val="24"/>
              </w:rPr>
            </w:pPr>
            <w:r w:rsidRPr="004E77B4">
              <w:rPr>
                <w:rFonts w:cs="Times New Roman"/>
                <w:color w:val="000000"/>
                <w:sz w:val="24"/>
                <w:szCs w:val="24"/>
              </w:rPr>
              <w:t>Conclusion</w:t>
            </w:r>
          </w:p>
        </w:tc>
        <w:tc>
          <w:tcPr>
            <w:tcW w:w="0" w:type="auto"/>
            <w:tcBorders>
              <w:top w:val="nil"/>
              <w:left w:val="nil"/>
              <w:bottom w:val="nil"/>
              <w:right w:val="nil"/>
            </w:tcBorders>
            <w:tcMar>
              <w:top w:w="137" w:type="dxa"/>
              <w:left w:w="0" w:type="dxa"/>
              <w:bottom w:w="137" w:type="dxa"/>
              <w:right w:w="0" w:type="dxa"/>
            </w:tcMar>
            <w:vAlign w:val="bottom"/>
            <w:hideMark/>
          </w:tcPr>
          <w:p w14:paraId="526ABB46" w14:textId="77777777" w:rsidR="00B20541" w:rsidRPr="004E77B4" w:rsidRDefault="00B20541">
            <w:pPr>
              <w:pStyle w:val="31"/>
              <w:rPr>
                <w:rFonts w:cs="Times New Roman"/>
                <w:color w:val="171717"/>
                <w:sz w:val="24"/>
                <w:szCs w:val="24"/>
              </w:rPr>
            </w:pPr>
            <w:r w:rsidRPr="004E77B4">
              <w:rPr>
                <w:rFonts w:cs="Times New Roman"/>
                <w:color w:val="171717"/>
                <w:sz w:val="24"/>
                <w:szCs w:val="24"/>
              </w:rPr>
              <w:t>Summary + Your opinion (if asked)</w:t>
            </w:r>
          </w:p>
        </w:tc>
        <w:tc>
          <w:tcPr>
            <w:tcW w:w="0" w:type="auto"/>
            <w:tcBorders>
              <w:top w:val="nil"/>
              <w:left w:val="nil"/>
              <w:bottom w:val="nil"/>
              <w:right w:val="nil"/>
            </w:tcBorders>
            <w:tcMar>
              <w:top w:w="137" w:type="dxa"/>
              <w:left w:w="0" w:type="dxa"/>
              <w:bottom w:w="137" w:type="dxa"/>
              <w:right w:w="0" w:type="dxa"/>
            </w:tcMar>
            <w:vAlign w:val="bottom"/>
            <w:hideMark/>
          </w:tcPr>
          <w:p w14:paraId="639F401F" w14:textId="77777777" w:rsidR="00B20541" w:rsidRPr="004E77B4" w:rsidRDefault="00B20541">
            <w:pPr>
              <w:pStyle w:val="31"/>
              <w:rPr>
                <w:rFonts w:cs="Times New Roman"/>
                <w:color w:val="171717"/>
                <w:sz w:val="24"/>
                <w:szCs w:val="24"/>
              </w:rPr>
            </w:pPr>
            <w:r w:rsidRPr="004E77B4">
              <w:rPr>
                <w:rFonts w:cs="Times New Roman"/>
                <w:color w:val="171717"/>
                <w:sz w:val="24"/>
                <w:szCs w:val="24"/>
              </w:rPr>
              <w:t>40–50</w:t>
            </w:r>
          </w:p>
        </w:tc>
      </w:tr>
      <w:tr w:rsidR="00B20541" w:rsidRPr="004E77B4" w14:paraId="14D5AA73"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18B0BF05" w14:textId="77777777" w:rsidR="00B20541" w:rsidRPr="004E77B4" w:rsidRDefault="00B20541">
            <w:pPr>
              <w:pStyle w:val="31"/>
              <w:rPr>
                <w:rFonts w:cs="Times New Roman"/>
                <w:color w:val="171717"/>
                <w:sz w:val="24"/>
                <w:szCs w:val="24"/>
              </w:rPr>
            </w:pPr>
            <w:r w:rsidRPr="004E77B4">
              <w:rPr>
                <w:rFonts w:cs="Times New Roman"/>
                <w:color w:val="000000"/>
                <w:sz w:val="24"/>
                <w:szCs w:val="24"/>
              </w:rPr>
              <w:t>Total</w:t>
            </w:r>
          </w:p>
        </w:tc>
        <w:tc>
          <w:tcPr>
            <w:tcW w:w="0" w:type="auto"/>
            <w:tcBorders>
              <w:top w:val="nil"/>
              <w:left w:val="nil"/>
              <w:bottom w:val="nil"/>
              <w:right w:val="nil"/>
            </w:tcBorders>
            <w:tcMar>
              <w:top w:w="137" w:type="dxa"/>
              <w:left w:w="0" w:type="dxa"/>
              <w:bottom w:w="137" w:type="dxa"/>
              <w:right w:w="0" w:type="dxa"/>
            </w:tcMar>
            <w:vAlign w:val="bottom"/>
          </w:tcPr>
          <w:p w14:paraId="4F9CD265" w14:textId="77777777" w:rsidR="00B20541" w:rsidRPr="004E77B4" w:rsidRDefault="00B20541">
            <w:pPr>
              <w:pStyle w:val="3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hideMark/>
          </w:tcPr>
          <w:p w14:paraId="4E4053A4" w14:textId="77777777" w:rsidR="00B20541" w:rsidRPr="004E77B4" w:rsidRDefault="00B20541">
            <w:pPr>
              <w:pStyle w:val="31"/>
              <w:rPr>
                <w:rFonts w:cs="Times New Roman"/>
                <w:color w:val="171717"/>
                <w:sz w:val="24"/>
                <w:szCs w:val="24"/>
              </w:rPr>
            </w:pPr>
            <w:r w:rsidRPr="004E77B4">
              <w:rPr>
                <w:rFonts w:cs="Times New Roman"/>
                <w:color w:val="000000"/>
                <w:sz w:val="24"/>
                <w:szCs w:val="24"/>
              </w:rPr>
              <w:t>250–300</w:t>
            </w:r>
          </w:p>
        </w:tc>
      </w:tr>
    </w:tbl>
    <w:p w14:paraId="63F8B885" w14:textId="77777777" w:rsidR="00B20541" w:rsidRPr="004E77B4" w:rsidRDefault="00FB1871" w:rsidP="00B20541">
      <w:pPr>
        <w:rPr>
          <w:rFonts w:cs="Times New Roman"/>
          <w:sz w:val="24"/>
          <w:szCs w:val="24"/>
        </w:rPr>
      </w:pPr>
      <w:r>
        <w:rPr>
          <w:rFonts w:cs="Times New Roman"/>
          <w:sz w:val="24"/>
          <w:szCs w:val="24"/>
        </w:rPr>
        <w:pict w14:anchorId="09F6CB80">
          <v:rect id="_x0000_i1049" style="width:484.45pt;height:1.5pt" o:hralign="center" o:hrstd="t" o:hr="t" fillcolor="#a0a0a0" stroked="f"/>
        </w:pict>
      </w:r>
    </w:p>
    <w:p w14:paraId="57CBAFBD"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3. Language Toolbox</w:t>
      </w:r>
    </w:p>
    <w:p w14:paraId="3C21D54E"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A. Introduction Phrases</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528"/>
        <w:gridCol w:w="8200"/>
      </w:tblGrid>
      <w:tr w:rsidR="00B20541" w:rsidRPr="004E77B4" w14:paraId="76B1241A"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900DD89"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Purpose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13FC68F"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Phrases</w:t>
            </w:r>
          </w:p>
        </w:tc>
      </w:tr>
      <w:tr w:rsidR="00B20541" w:rsidRPr="004E77B4" w14:paraId="5CD2E86F"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04C2F694" w14:textId="77777777" w:rsidR="00B20541" w:rsidRPr="004E77B4" w:rsidRDefault="00B20541">
            <w:pPr>
              <w:pStyle w:val="31"/>
              <w:rPr>
                <w:rFonts w:cs="Times New Roman"/>
                <w:color w:val="171717"/>
                <w:sz w:val="24"/>
                <w:szCs w:val="24"/>
              </w:rPr>
            </w:pPr>
            <w:r w:rsidRPr="004E77B4">
              <w:rPr>
                <w:rFonts w:cs="Times New Roman"/>
                <w:color w:val="171717"/>
                <w:sz w:val="24"/>
                <w:szCs w:val="24"/>
              </w:rPr>
              <w:t>General statement</w:t>
            </w:r>
          </w:p>
        </w:tc>
        <w:tc>
          <w:tcPr>
            <w:tcW w:w="0" w:type="auto"/>
            <w:tcBorders>
              <w:top w:val="nil"/>
              <w:left w:val="nil"/>
              <w:bottom w:val="nil"/>
              <w:right w:val="nil"/>
            </w:tcBorders>
            <w:tcMar>
              <w:top w:w="137" w:type="dxa"/>
              <w:left w:w="0" w:type="dxa"/>
              <w:bottom w:w="137" w:type="dxa"/>
              <w:right w:w="0" w:type="dxa"/>
            </w:tcMar>
            <w:vAlign w:val="bottom"/>
            <w:hideMark/>
          </w:tcPr>
          <w:p w14:paraId="467A4C6E"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In recent years, … has become a widely debated topic.</w:t>
            </w:r>
          </w:p>
        </w:tc>
      </w:tr>
      <w:tr w:rsidR="00B20541" w:rsidRPr="004E77B4" w14:paraId="3EE7F342"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222BC750" w14:textId="77777777" w:rsidR="00B20541" w:rsidRPr="004E77B4" w:rsidRDefault="00B20541">
            <w:pPr>
              <w:pStyle w:val="31"/>
              <w:rPr>
                <w:rFonts w:cs="Times New Roman"/>
                <w:color w:val="171717"/>
                <w:sz w:val="24"/>
                <w:szCs w:val="24"/>
              </w:rPr>
            </w:pPr>
            <w:r w:rsidRPr="004E77B4">
              <w:rPr>
                <w:rFonts w:cs="Times New Roman"/>
                <w:color w:val="171717"/>
                <w:sz w:val="24"/>
                <w:szCs w:val="24"/>
              </w:rPr>
              <w:t>Background</w:t>
            </w:r>
          </w:p>
        </w:tc>
        <w:tc>
          <w:tcPr>
            <w:tcW w:w="0" w:type="auto"/>
            <w:tcBorders>
              <w:top w:val="nil"/>
              <w:left w:val="nil"/>
              <w:bottom w:val="nil"/>
              <w:right w:val="nil"/>
            </w:tcBorders>
            <w:tcMar>
              <w:top w:w="137" w:type="dxa"/>
              <w:left w:w="0" w:type="dxa"/>
              <w:bottom w:w="137" w:type="dxa"/>
              <w:right w:w="0" w:type="dxa"/>
            </w:tcMar>
            <w:vAlign w:val="bottom"/>
            <w:hideMark/>
          </w:tcPr>
          <w:p w14:paraId="048A0B80"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With the rapid growth of …, people have different views about …</w:t>
            </w:r>
          </w:p>
        </w:tc>
      </w:tr>
      <w:tr w:rsidR="00B20541" w:rsidRPr="004E77B4" w14:paraId="034261F6"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36C08EF" w14:textId="77777777" w:rsidR="00B20541" w:rsidRPr="004E77B4" w:rsidRDefault="00B20541">
            <w:pPr>
              <w:pStyle w:val="31"/>
              <w:rPr>
                <w:rFonts w:cs="Times New Roman"/>
                <w:color w:val="171717"/>
                <w:sz w:val="24"/>
                <w:szCs w:val="24"/>
              </w:rPr>
            </w:pPr>
            <w:r w:rsidRPr="004E77B4">
              <w:rPr>
                <w:rFonts w:cs="Times New Roman"/>
                <w:color w:val="171717"/>
                <w:sz w:val="24"/>
                <w:szCs w:val="24"/>
              </w:rPr>
              <w:t>Thesis (both sides)</w:t>
            </w:r>
          </w:p>
        </w:tc>
        <w:tc>
          <w:tcPr>
            <w:tcW w:w="0" w:type="auto"/>
            <w:tcBorders>
              <w:top w:val="nil"/>
              <w:left w:val="nil"/>
              <w:bottom w:val="nil"/>
              <w:right w:val="nil"/>
            </w:tcBorders>
            <w:tcMar>
              <w:top w:w="137" w:type="dxa"/>
              <w:left w:w="0" w:type="dxa"/>
              <w:bottom w:w="137" w:type="dxa"/>
              <w:right w:w="0" w:type="dxa"/>
            </w:tcMar>
            <w:vAlign w:val="bottom"/>
            <w:hideMark/>
          </w:tcPr>
          <w:p w14:paraId="429FB07C"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This essay will examine both the advantages and disadvantages of …</w:t>
            </w:r>
          </w:p>
        </w:tc>
      </w:tr>
      <w:tr w:rsidR="00B20541" w:rsidRPr="004E77B4" w14:paraId="20EC5D5A"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24B4D6D6" w14:textId="77777777" w:rsidR="00B20541" w:rsidRPr="004E77B4" w:rsidRDefault="00B20541">
            <w:pPr>
              <w:pStyle w:val="31"/>
              <w:rPr>
                <w:rFonts w:cs="Times New Roman"/>
                <w:color w:val="171717"/>
                <w:sz w:val="24"/>
                <w:szCs w:val="24"/>
              </w:rPr>
            </w:pPr>
            <w:r w:rsidRPr="004E77B4">
              <w:rPr>
                <w:rFonts w:cs="Times New Roman"/>
                <w:color w:val="171717"/>
                <w:sz w:val="24"/>
                <w:szCs w:val="24"/>
              </w:rPr>
              <w:t>Thesis (with opinion)</w:t>
            </w:r>
          </w:p>
        </w:tc>
        <w:tc>
          <w:tcPr>
            <w:tcW w:w="0" w:type="auto"/>
            <w:tcBorders>
              <w:top w:val="nil"/>
              <w:left w:val="nil"/>
              <w:bottom w:val="nil"/>
              <w:right w:val="nil"/>
            </w:tcBorders>
            <w:tcMar>
              <w:top w:w="137" w:type="dxa"/>
              <w:left w:w="0" w:type="dxa"/>
              <w:bottom w:w="137" w:type="dxa"/>
              <w:right w:w="0" w:type="dxa"/>
            </w:tcMar>
            <w:vAlign w:val="bottom"/>
            <w:hideMark/>
          </w:tcPr>
          <w:p w14:paraId="48A299A0"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While … has several benefits, I believe the drawbacks outweigh them.</w:t>
            </w:r>
          </w:p>
        </w:tc>
      </w:tr>
    </w:tbl>
    <w:p w14:paraId="26C61173"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B. Listing Advantages</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4099"/>
        <w:gridCol w:w="6629"/>
      </w:tblGrid>
      <w:tr w:rsidR="00B20541" w:rsidRPr="004E77B4" w14:paraId="5E8EFB27"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79834C2"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Phrase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52CB0FF"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Example</w:t>
            </w:r>
          </w:p>
        </w:tc>
      </w:tr>
      <w:tr w:rsidR="00B20541" w:rsidRPr="004E77B4" w14:paraId="19BB4F97"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2E46032D"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One of the main advantages of … is …</w:t>
            </w:r>
          </w:p>
        </w:tc>
        <w:tc>
          <w:tcPr>
            <w:tcW w:w="0" w:type="auto"/>
            <w:tcBorders>
              <w:top w:val="nil"/>
              <w:left w:val="nil"/>
              <w:bottom w:val="nil"/>
              <w:right w:val="nil"/>
            </w:tcBorders>
            <w:tcMar>
              <w:top w:w="137" w:type="dxa"/>
              <w:left w:w="0" w:type="dxa"/>
              <w:bottom w:w="137" w:type="dxa"/>
              <w:right w:w="0" w:type="dxa"/>
            </w:tcMar>
            <w:vAlign w:val="bottom"/>
            <w:hideMark/>
          </w:tcPr>
          <w:p w14:paraId="4EF4A06D"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One of the main advantages of online learning is flexibility.</w:t>
            </w:r>
          </w:p>
        </w:tc>
      </w:tr>
      <w:tr w:rsidR="00B20541" w:rsidRPr="004E77B4" w14:paraId="6CCDE931"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41E90D1A"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A major benefit of … is that …</w:t>
            </w:r>
          </w:p>
        </w:tc>
        <w:tc>
          <w:tcPr>
            <w:tcW w:w="0" w:type="auto"/>
            <w:tcBorders>
              <w:top w:val="nil"/>
              <w:left w:val="nil"/>
              <w:bottom w:val="nil"/>
              <w:right w:val="nil"/>
            </w:tcBorders>
            <w:tcMar>
              <w:top w:w="137" w:type="dxa"/>
              <w:left w:w="0" w:type="dxa"/>
              <w:bottom w:w="137" w:type="dxa"/>
              <w:right w:w="0" w:type="dxa"/>
            </w:tcMar>
            <w:vAlign w:val="bottom"/>
            <w:hideMark/>
          </w:tcPr>
          <w:p w14:paraId="24A86F98"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A major benefit of public transport is that it reduces pollution.</w:t>
            </w:r>
          </w:p>
        </w:tc>
      </w:tr>
      <w:tr w:rsidR="00B20541" w:rsidRPr="004E77B4" w14:paraId="5B052A5C"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3277E7E0"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Another positive aspect is …</w:t>
            </w:r>
          </w:p>
        </w:tc>
        <w:tc>
          <w:tcPr>
            <w:tcW w:w="0" w:type="auto"/>
            <w:tcBorders>
              <w:top w:val="nil"/>
              <w:left w:val="nil"/>
              <w:bottom w:val="nil"/>
              <w:right w:val="nil"/>
            </w:tcBorders>
            <w:tcMar>
              <w:top w:w="137" w:type="dxa"/>
              <w:left w:w="0" w:type="dxa"/>
              <w:bottom w:w="137" w:type="dxa"/>
              <w:right w:w="0" w:type="dxa"/>
            </w:tcMar>
            <w:vAlign w:val="bottom"/>
            <w:hideMark/>
          </w:tcPr>
          <w:p w14:paraId="3D074595"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Another positive aspect is the lower cost.</w:t>
            </w:r>
          </w:p>
        </w:tc>
      </w:tr>
      <w:tr w:rsidR="00B20541" w:rsidRPr="004E77B4" w14:paraId="31E70ED6"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70370554"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 can be highly beneficial because …</w:t>
            </w:r>
          </w:p>
        </w:tc>
        <w:tc>
          <w:tcPr>
            <w:tcW w:w="0" w:type="auto"/>
            <w:tcBorders>
              <w:top w:val="nil"/>
              <w:left w:val="nil"/>
              <w:bottom w:val="nil"/>
              <w:right w:val="nil"/>
            </w:tcBorders>
            <w:tcMar>
              <w:top w:w="137" w:type="dxa"/>
              <w:left w:w="0" w:type="dxa"/>
              <w:bottom w:w="137" w:type="dxa"/>
              <w:right w:w="0" w:type="dxa"/>
            </w:tcMar>
            <w:vAlign w:val="bottom"/>
            <w:hideMark/>
          </w:tcPr>
          <w:p w14:paraId="09D455AA"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Technology can be highly beneficial because it saves time.</w:t>
            </w:r>
          </w:p>
        </w:tc>
      </w:tr>
    </w:tbl>
    <w:p w14:paraId="0830E470"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C. Listing Disadvantages</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4931"/>
        <w:gridCol w:w="5797"/>
      </w:tblGrid>
      <w:tr w:rsidR="00B20541" w:rsidRPr="004E77B4" w14:paraId="0F37CCA3"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6B8551C"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Phrase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8A5E464"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Example</w:t>
            </w:r>
          </w:p>
        </w:tc>
      </w:tr>
      <w:tr w:rsidR="00B20541" w:rsidRPr="004E77B4" w14:paraId="400CAD9B"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AB249E0"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On the other hand, there are several drawbacks.</w:t>
            </w:r>
          </w:p>
        </w:tc>
        <w:tc>
          <w:tcPr>
            <w:tcW w:w="0" w:type="auto"/>
            <w:tcBorders>
              <w:top w:val="nil"/>
              <w:left w:val="nil"/>
              <w:bottom w:val="nil"/>
              <w:right w:val="nil"/>
            </w:tcBorders>
            <w:tcMar>
              <w:top w:w="137" w:type="dxa"/>
              <w:left w:w="0" w:type="dxa"/>
              <w:bottom w:w="137" w:type="dxa"/>
              <w:right w:w="0" w:type="dxa"/>
            </w:tcMar>
            <w:vAlign w:val="bottom"/>
            <w:hideMark/>
          </w:tcPr>
          <w:p w14:paraId="54C90D36"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(Standalone transition)</w:t>
            </w:r>
          </w:p>
        </w:tc>
      </w:tr>
      <w:tr w:rsidR="00B20541" w:rsidRPr="004E77B4" w14:paraId="008C2068"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416CD6BF"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One significant disadvantage is …</w:t>
            </w:r>
          </w:p>
        </w:tc>
        <w:tc>
          <w:tcPr>
            <w:tcW w:w="0" w:type="auto"/>
            <w:tcBorders>
              <w:top w:val="nil"/>
              <w:left w:val="nil"/>
              <w:bottom w:val="nil"/>
              <w:right w:val="nil"/>
            </w:tcBorders>
            <w:tcMar>
              <w:top w:w="137" w:type="dxa"/>
              <w:left w:w="0" w:type="dxa"/>
              <w:bottom w:w="137" w:type="dxa"/>
              <w:right w:w="0" w:type="dxa"/>
            </w:tcMar>
            <w:vAlign w:val="bottom"/>
            <w:hideMark/>
          </w:tcPr>
          <w:p w14:paraId="07772326"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One significant disadvantage is the high cost.</w:t>
            </w:r>
          </w:p>
        </w:tc>
      </w:tr>
      <w:tr w:rsidR="00B20541" w:rsidRPr="004E77B4" w14:paraId="33BF4FA9"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1AC3E0B8"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A major concern is that …</w:t>
            </w:r>
          </w:p>
        </w:tc>
        <w:tc>
          <w:tcPr>
            <w:tcW w:w="0" w:type="auto"/>
            <w:tcBorders>
              <w:top w:val="nil"/>
              <w:left w:val="nil"/>
              <w:bottom w:val="nil"/>
              <w:right w:val="nil"/>
            </w:tcBorders>
            <w:tcMar>
              <w:top w:w="137" w:type="dxa"/>
              <w:left w:w="0" w:type="dxa"/>
              <w:bottom w:w="137" w:type="dxa"/>
              <w:right w:w="0" w:type="dxa"/>
            </w:tcMar>
            <w:vAlign w:val="bottom"/>
            <w:hideMark/>
          </w:tcPr>
          <w:p w14:paraId="6790A964"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A major concern is that children may become addicted.</w:t>
            </w:r>
          </w:p>
        </w:tc>
      </w:tr>
      <w:tr w:rsidR="00B20541" w:rsidRPr="004E77B4" w14:paraId="04BEDFD9"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4D5FDEF6"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Another negative aspect is …</w:t>
            </w:r>
          </w:p>
        </w:tc>
        <w:tc>
          <w:tcPr>
            <w:tcW w:w="0" w:type="auto"/>
            <w:tcBorders>
              <w:top w:val="nil"/>
              <w:left w:val="nil"/>
              <w:bottom w:val="nil"/>
              <w:right w:val="nil"/>
            </w:tcBorders>
            <w:tcMar>
              <w:top w:w="137" w:type="dxa"/>
              <w:left w:w="0" w:type="dxa"/>
              <w:bottom w:w="137" w:type="dxa"/>
              <w:right w:w="0" w:type="dxa"/>
            </w:tcMar>
            <w:vAlign w:val="bottom"/>
            <w:hideMark/>
          </w:tcPr>
          <w:p w14:paraId="71F951AA"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Another negative aspect is the loss of privacy.</w:t>
            </w:r>
          </w:p>
        </w:tc>
      </w:tr>
      <w:tr w:rsidR="00B20541" w:rsidRPr="004E77B4" w14:paraId="3DC82B24"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299E2954"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 can have a harmful effect on …</w:t>
            </w:r>
          </w:p>
        </w:tc>
        <w:tc>
          <w:tcPr>
            <w:tcW w:w="0" w:type="auto"/>
            <w:tcBorders>
              <w:top w:val="nil"/>
              <w:left w:val="nil"/>
              <w:bottom w:val="nil"/>
              <w:right w:val="nil"/>
            </w:tcBorders>
            <w:tcMar>
              <w:top w:w="137" w:type="dxa"/>
              <w:left w:w="0" w:type="dxa"/>
              <w:bottom w:w="137" w:type="dxa"/>
              <w:right w:w="0" w:type="dxa"/>
            </w:tcMar>
            <w:vAlign w:val="bottom"/>
            <w:hideMark/>
          </w:tcPr>
          <w:p w14:paraId="33A43669"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Social media can have a harmful effect on mental health.</w:t>
            </w:r>
          </w:p>
        </w:tc>
      </w:tr>
    </w:tbl>
    <w:p w14:paraId="432BEB7B"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D. Conclusion Phrases</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3966"/>
        <w:gridCol w:w="6762"/>
      </w:tblGrid>
      <w:tr w:rsidR="00B20541" w:rsidRPr="004E77B4" w14:paraId="2D0DDDE4"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06F59AA4"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Phrase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73A2799"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Example</w:t>
            </w:r>
          </w:p>
        </w:tc>
      </w:tr>
      <w:tr w:rsidR="00B20541" w:rsidRPr="004E77B4" w14:paraId="742D8026"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08064E58"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In conclusion, …</w:t>
            </w:r>
          </w:p>
        </w:tc>
        <w:tc>
          <w:tcPr>
            <w:tcW w:w="0" w:type="auto"/>
            <w:tcBorders>
              <w:top w:val="nil"/>
              <w:left w:val="nil"/>
              <w:bottom w:val="nil"/>
              <w:right w:val="nil"/>
            </w:tcBorders>
            <w:tcMar>
              <w:top w:w="137" w:type="dxa"/>
              <w:left w:w="0" w:type="dxa"/>
              <w:bottom w:w="137" w:type="dxa"/>
              <w:right w:w="0" w:type="dxa"/>
            </w:tcMar>
            <w:vAlign w:val="bottom"/>
            <w:hideMark/>
          </w:tcPr>
          <w:p w14:paraId="74F849A0"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In conclusion, both sides have valid points.</w:t>
            </w:r>
          </w:p>
        </w:tc>
      </w:tr>
      <w:tr w:rsidR="00B20541" w:rsidRPr="004E77B4" w14:paraId="099D7E20"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109A29EB"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To sum up, …</w:t>
            </w:r>
          </w:p>
        </w:tc>
        <w:tc>
          <w:tcPr>
            <w:tcW w:w="0" w:type="auto"/>
            <w:tcBorders>
              <w:top w:val="nil"/>
              <w:left w:val="nil"/>
              <w:bottom w:val="nil"/>
              <w:right w:val="nil"/>
            </w:tcBorders>
            <w:tcMar>
              <w:top w:w="137" w:type="dxa"/>
              <w:left w:w="0" w:type="dxa"/>
              <w:bottom w:w="137" w:type="dxa"/>
              <w:right w:w="0" w:type="dxa"/>
            </w:tcMar>
            <w:vAlign w:val="bottom"/>
            <w:hideMark/>
          </w:tcPr>
          <w:p w14:paraId="0546D672"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To sum up, the advantages of … are significant but not without risks.</w:t>
            </w:r>
          </w:p>
        </w:tc>
      </w:tr>
      <w:tr w:rsidR="00B20541" w:rsidRPr="004E77B4" w14:paraId="73AE5654"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79FC59A1"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On balance, …</w:t>
            </w:r>
          </w:p>
        </w:tc>
        <w:tc>
          <w:tcPr>
            <w:tcW w:w="0" w:type="auto"/>
            <w:tcBorders>
              <w:top w:val="nil"/>
              <w:left w:val="nil"/>
              <w:bottom w:val="nil"/>
              <w:right w:val="nil"/>
            </w:tcBorders>
            <w:tcMar>
              <w:top w:w="137" w:type="dxa"/>
              <w:left w:w="0" w:type="dxa"/>
              <w:bottom w:w="137" w:type="dxa"/>
              <w:right w:w="0" w:type="dxa"/>
            </w:tcMar>
            <w:vAlign w:val="bottom"/>
            <w:hideMark/>
          </w:tcPr>
          <w:p w14:paraId="610764AE"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On balance, I believe the benefits outweigh the drawbacks.</w:t>
            </w:r>
          </w:p>
        </w:tc>
      </w:tr>
      <w:tr w:rsidR="00B20541" w:rsidRPr="004E77B4" w14:paraId="1DCC6230"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0232BCAC"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Taking everything into consideration, …</w:t>
            </w:r>
          </w:p>
        </w:tc>
        <w:tc>
          <w:tcPr>
            <w:tcW w:w="0" w:type="auto"/>
            <w:tcBorders>
              <w:top w:val="nil"/>
              <w:left w:val="nil"/>
              <w:bottom w:val="nil"/>
              <w:right w:val="nil"/>
            </w:tcBorders>
            <w:tcMar>
              <w:top w:w="137" w:type="dxa"/>
              <w:left w:w="0" w:type="dxa"/>
              <w:bottom w:w="137" w:type="dxa"/>
              <w:right w:w="0" w:type="dxa"/>
            </w:tcMar>
            <w:vAlign w:val="bottom"/>
            <w:hideMark/>
          </w:tcPr>
          <w:p w14:paraId="6F7CB22D"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Taking everything into consideration, … is a positive development.</w:t>
            </w:r>
          </w:p>
        </w:tc>
      </w:tr>
    </w:tbl>
    <w:p w14:paraId="44DF7CF7"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E. Linking Words &amp; Connectors</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600"/>
        <w:gridCol w:w="8128"/>
      </w:tblGrid>
      <w:tr w:rsidR="00B20541" w:rsidRPr="004E77B4" w14:paraId="06CF60E7"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CC9EC0B"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Type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9713371"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Words</w:t>
            </w:r>
          </w:p>
        </w:tc>
      </w:tr>
      <w:tr w:rsidR="00B20541" w:rsidRPr="004E77B4" w14:paraId="40C7DCDD"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5CC5324B" w14:textId="77777777" w:rsidR="00B20541" w:rsidRPr="004E77B4" w:rsidRDefault="00B20541">
            <w:pPr>
              <w:pStyle w:val="31"/>
              <w:rPr>
                <w:rFonts w:cs="Times New Roman"/>
                <w:color w:val="171717"/>
                <w:sz w:val="24"/>
                <w:szCs w:val="24"/>
              </w:rPr>
            </w:pPr>
            <w:r w:rsidRPr="004E77B4">
              <w:rPr>
                <w:rFonts w:cs="Times New Roman"/>
                <w:color w:val="171717"/>
                <w:sz w:val="24"/>
                <w:szCs w:val="24"/>
              </w:rPr>
              <w:t>Adding points</w:t>
            </w:r>
          </w:p>
        </w:tc>
        <w:tc>
          <w:tcPr>
            <w:tcW w:w="0" w:type="auto"/>
            <w:tcBorders>
              <w:top w:val="nil"/>
              <w:left w:val="nil"/>
              <w:bottom w:val="nil"/>
              <w:right w:val="nil"/>
            </w:tcBorders>
            <w:tcMar>
              <w:top w:w="137" w:type="dxa"/>
              <w:left w:w="0" w:type="dxa"/>
              <w:bottom w:w="137" w:type="dxa"/>
              <w:right w:w="0" w:type="dxa"/>
            </w:tcMar>
            <w:vAlign w:val="bottom"/>
            <w:hideMark/>
          </w:tcPr>
          <w:p w14:paraId="14273FD0"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Furthermore, Moreover, In addition, Besides</w:t>
            </w:r>
          </w:p>
        </w:tc>
      </w:tr>
      <w:tr w:rsidR="00B20541" w:rsidRPr="004E77B4" w14:paraId="2CA1FE63"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4E70DD01" w14:textId="77777777" w:rsidR="00B20541" w:rsidRPr="004E77B4" w:rsidRDefault="00B20541">
            <w:pPr>
              <w:pStyle w:val="31"/>
              <w:rPr>
                <w:rFonts w:cs="Times New Roman"/>
                <w:color w:val="171717"/>
                <w:sz w:val="24"/>
                <w:szCs w:val="24"/>
              </w:rPr>
            </w:pPr>
            <w:r w:rsidRPr="004E77B4">
              <w:rPr>
                <w:rFonts w:cs="Times New Roman"/>
                <w:color w:val="171717"/>
                <w:sz w:val="24"/>
                <w:szCs w:val="24"/>
              </w:rPr>
              <w:t>Giving examples</w:t>
            </w:r>
          </w:p>
        </w:tc>
        <w:tc>
          <w:tcPr>
            <w:tcW w:w="0" w:type="auto"/>
            <w:tcBorders>
              <w:top w:val="nil"/>
              <w:left w:val="nil"/>
              <w:bottom w:val="nil"/>
              <w:right w:val="nil"/>
            </w:tcBorders>
            <w:tcMar>
              <w:top w:w="137" w:type="dxa"/>
              <w:left w:w="0" w:type="dxa"/>
              <w:bottom w:w="137" w:type="dxa"/>
              <w:right w:w="0" w:type="dxa"/>
            </w:tcMar>
            <w:vAlign w:val="bottom"/>
            <w:hideMark/>
          </w:tcPr>
          <w:p w14:paraId="5ADB5D95"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For example, For instance, Such as, Namely</w:t>
            </w:r>
          </w:p>
        </w:tc>
      </w:tr>
      <w:tr w:rsidR="00B20541" w:rsidRPr="004E77B4" w14:paraId="3333D285"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5DA8ECF6" w14:textId="77777777" w:rsidR="00B20541" w:rsidRPr="004E77B4" w:rsidRDefault="00B20541">
            <w:pPr>
              <w:pStyle w:val="31"/>
              <w:rPr>
                <w:rFonts w:cs="Times New Roman"/>
                <w:color w:val="171717"/>
                <w:sz w:val="24"/>
                <w:szCs w:val="24"/>
              </w:rPr>
            </w:pPr>
            <w:r w:rsidRPr="004E77B4">
              <w:rPr>
                <w:rFonts w:cs="Times New Roman"/>
                <w:color w:val="171717"/>
                <w:sz w:val="24"/>
                <w:szCs w:val="24"/>
              </w:rPr>
              <w:t>Showing contrast</w:t>
            </w:r>
          </w:p>
        </w:tc>
        <w:tc>
          <w:tcPr>
            <w:tcW w:w="0" w:type="auto"/>
            <w:tcBorders>
              <w:top w:val="nil"/>
              <w:left w:val="nil"/>
              <w:bottom w:val="nil"/>
              <w:right w:val="nil"/>
            </w:tcBorders>
            <w:tcMar>
              <w:top w:w="137" w:type="dxa"/>
              <w:left w:w="0" w:type="dxa"/>
              <w:bottom w:w="137" w:type="dxa"/>
              <w:right w:w="0" w:type="dxa"/>
            </w:tcMar>
            <w:vAlign w:val="bottom"/>
            <w:hideMark/>
          </w:tcPr>
          <w:p w14:paraId="349780C5"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However, Nevertheless, Although, Despite, In contrast</w:t>
            </w:r>
          </w:p>
        </w:tc>
      </w:tr>
      <w:tr w:rsidR="00B20541" w:rsidRPr="004E77B4" w14:paraId="282BF5C2"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62000B2" w14:textId="77777777" w:rsidR="00B20541" w:rsidRPr="004E77B4" w:rsidRDefault="00B20541">
            <w:pPr>
              <w:pStyle w:val="31"/>
              <w:rPr>
                <w:rFonts w:cs="Times New Roman"/>
                <w:color w:val="171717"/>
                <w:sz w:val="24"/>
                <w:szCs w:val="24"/>
              </w:rPr>
            </w:pPr>
            <w:r w:rsidRPr="004E77B4">
              <w:rPr>
                <w:rFonts w:cs="Times New Roman"/>
                <w:color w:val="171717"/>
                <w:sz w:val="24"/>
                <w:szCs w:val="24"/>
              </w:rPr>
              <w:t>Showing result</w:t>
            </w:r>
          </w:p>
        </w:tc>
        <w:tc>
          <w:tcPr>
            <w:tcW w:w="0" w:type="auto"/>
            <w:tcBorders>
              <w:top w:val="nil"/>
              <w:left w:val="nil"/>
              <w:bottom w:val="nil"/>
              <w:right w:val="nil"/>
            </w:tcBorders>
            <w:tcMar>
              <w:top w:w="137" w:type="dxa"/>
              <w:left w:w="0" w:type="dxa"/>
              <w:bottom w:w="137" w:type="dxa"/>
              <w:right w:w="0" w:type="dxa"/>
            </w:tcMar>
            <w:vAlign w:val="bottom"/>
            <w:hideMark/>
          </w:tcPr>
          <w:p w14:paraId="74C79855"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Therefore, Consequently, As a result, Thus</w:t>
            </w:r>
          </w:p>
        </w:tc>
      </w:tr>
      <w:tr w:rsidR="00B20541" w:rsidRPr="004E77B4" w14:paraId="107F3ED7"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397FD723" w14:textId="77777777" w:rsidR="00B20541" w:rsidRPr="004E77B4" w:rsidRDefault="00B20541">
            <w:pPr>
              <w:pStyle w:val="31"/>
              <w:rPr>
                <w:rFonts w:cs="Times New Roman"/>
                <w:color w:val="171717"/>
                <w:sz w:val="24"/>
                <w:szCs w:val="24"/>
              </w:rPr>
            </w:pPr>
            <w:r w:rsidRPr="004E77B4">
              <w:rPr>
                <w:rFonts w:cs="Times New Roman"/>
                <w:color w:val="171717"/>
                <w:sz w:val="24"/>
                <w:szCs w:val="24"/>
              </w:rPr>
              <w:t>Emphasizing</w:t>
            </w:r>
          </w:p>
        </w:tc>
        <w:tc>
          <w:tcPr>
            <w:tcW w:w="0" w:type="auto"/>
            <w:tcBorders>
              <w:top w:val="nil"/>
              <w:left w:val="nil"/>
              <w:bottom w:val="nil"/>
              <w:right w:val="nil"/>
            </w:tcBorders>
            <w:tcMar>
              <w:top w:w="137" w:type="dxa"/>
              <w:left w:w="0" w:type="dxa"/>
              <w:bottom w:w="137" w:type="dxa"/>
              <w:right w:w="0" w:type="dxa"/>
            </w:tcMar>
            <w:vAlign w:val="bottom"/>
            <w:hideMark/>
          </w:tcPr>
          <w:p w14:paraId="786D3460"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Indeed, Obviously, Clearly, Without doubt</w:t>
            </w:r>
          </w:p>
        </w:tc>
      </w:tr>
    </w:tbl>
    <w:p w14:paraId="7C9A6A3C" w14:textId="77777777" w:rsidR="00B20541" w:rsidRPr="004E77B4" w:rsidRDefault="00FB1871" w:rsidP="00B20541">
      <w:pPr>
        <w:rPr>
          <w:rFonts w:cs="Times New Roman"/>
          <w:sz w:val="24"/>
          <w:szCs w:val="24"/>
        </w:rPr>
      </w:pPr>
      <w:r>
        <w:rPr>
          <w:rFonts w:cs="Times New Roman"/>
          <w:sz w:val="24"/>
          <w:szCs w:val="24"/>
        </w:rPr>
        <w:pict w14:anchorId="5BE9A000">
          <v:rect id="_x0000_i1050" style="width:484.45pt;height:1.5pt" o:hralign="center" o:hrstd="t" o:hr="t" fillcolor="#a0a0a0" stroked="f"/>
        </w:pict>
      </w:r>
    </w:p>
    <w:p w14:paraId="4AEA7F79"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4. Model Essay</w:t>
      </w:r>
    </w:p>
    <w:p w14:paraId="21293294"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sample essay page with color-coded sections — blue for introduction, green for advantages, red for disadvantages, purple for conclusion]</w:t>
      </w:r>
    </w:p>
    <w:p w14:paraId="448627A4"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Topic:</w:t>
      </w:r>
    </w:p>
    <w:p w14:paraId="69AB8A2E"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i/>
          <w:iCs/>
          <w:color w:val="0D0D0D"/>
          <w:sz w:val="24"/>
          <w:szCs w:val="24"/>
        </w:rPr>
        <w:t>What are the advantages and disadvantages of living in a big city?</w:t>
      </w:r>
    </w:p>
    <w:p w14:paraId="74E0EB1D"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Model Answer:</w:t>
      </w:r>
    </w:p>
    <w:p w14:paraId="73A8A0A8" w14:textId="77777777" w:rsidR="00B20541" w:rsidRPr="004E77B4" w:rsidRDefault="00B20541" w:rsidP="00B20541">
      <w:pPr>
        <w:pStyle w:val="31"/>
        <w:shd w:val="clear" w:color="auto" w:fill="F8F8F8"/>
        <w:spacing w:after="0" w:line="420" w:lineRule="atLeast"/>
        <w:rPr>
          <w:rFonts w:cs="Times New Roman"/>
          <w:sz w:val="24"/>
          <w:szCs w:val="24"/>
        </w:rPr>
      </w:pPr>
      <w:r w:rsidRPr="004E77B4">
        <w:rPr>
          <w:rFonts w:cs="Times New Roman"/>
          <w:color w:val="000000"/>
          <w:sz w:val="24"/>
          <w:szCs w:val="24"/>
        </w:rPr>
        <w:t>[Introduction]</w:t>
      </w:r>
      <w:r w:rsidRPr="004E77B4">
        <w:rPr>
          <w:rFonts w:cs="Times New Roman"/>
          <w:sz w:val="24"/>
          <w:szCs w:val="24"/>
        </w:rPr>
        <w:t xml:space="preserve"> In recent decades, the trend of urbanization has accelerated worldwide, with millions of people migrating to metropolitan areas in search of better opportunities. While city life offers numerous benefits, it also presents significant challenges. This essay will discuss both the advantages and disadvantages of living in a big city.</w:t>
      </w:r>
    </w:p>
    <w:p w14:paraId="2728473E" w14:textId="77777777" w:rsidR="00B20541" w:rsidRPr="004E77B4" w:rsidRDefault="00B20541" w:rsidP="00B20541">
      <w:pPr>
        <w:pStyle w:val="31"/>
        <w:shd w:val="clear" w:color="auto" w:fill="F8F8F8"/>
        <w:spacing w:after="0" w:line="420" w:lineRule="atLeast"/>
        <w:rPr>
          <w:rFonts w:cs="Times New Roman"/>
          <w:sz w:val="24"/>
          <w:szCs w:val="24"/>
        </w:rPr>
      </w:pPr>
      <w:r w:rsidRPr="004E77B4">
        <w:rPr>
          <w:rFonts w:cs="Times New Roman"/>
          <w:color w:val="000000"/>
          <w:sz w:val="24"/>
          <w:szCs w:val="24"/>
        </w:rPr>
        <w:t>[Body 1 — Advantages]</w:t>
      </w:r>
      <w:r w:rsidRPr="004E77B4">
        <w:rPr>
          <w:rFonts w:cs="Times New Roman"/>
          <w:sz w:val="24"/>
          <w:szCs w:val="24"/>
        </w:rPr>
        <w:t xml:space="preserve"> One of the main advantages of urban living is access to superior infrastructure and services. Cities typically have well-equipped hospitals, prestigious universities, and diverse employment opportunities that are unavailable in rural areas. For instance, a study by the UN found that urban residents have 40% better access to healthcare than rural populations. Furthermore, cities offer a rich cultural experience, including museums, </w:t>
      </w:r>
      <w:proofErr w:type="spellStart"/>
      <w:r w:rsidRPr="004E77B4">
        <w:rPr>
          <w:rFonts w:cs="Times New Roman"/>
          <w:sz w:val="24"/>
          <w:szCs w:val="24"/>
        </w:rPr>
        <w:t>theaters</w:t>
      </w:r>
      <w:proofErr w:type="spellEnd"/>
      <w:r w:rsidRPr="004E77B4">
        <w:rPr>
          <w:rFonts w:cs="Times New Roman"/>
          <w:sz w:val="24"/>
          <w:szCs w:val="24"/>
        </w:rPr>
        <w:t>, and international cuisine, which enrich the quality of life. Additionally, public transportation systems such as metros and buses make commuting more convenient and affordable.</w:t>
      </w:r>
    </w:p>
    <w:p w14:paraId="4F41D2E4" w14:textId="77777777" w:rsidR="00B20541" w:rsidRPr="004E77B4" w:rsidRDefault="00B20541" w:rsidP="00B20541">
      <w:pPr>
        <w:pStyle w:val="31"/>
        <w:shd w:val="clear" w:color="auto" w:fill="F8F8F8"/>
        <w:spacing w:after="0" w:line="420" w:lineRule="atLeast"/>
        <w:rPr>
          <w:rFonts w:cs="Times New Roman"/>
          <w:sz w:val="24"/>
          <w:szCs w:val="24"/>
        </w:rPr>
      </w:pPr>
      <w:r w:rsidRPr="004E77B4">
        <w:rPr>
          <w:rFonts w:cs="Times New Roman"/>
          <w:color w:val="000000"/>
          <w:sz w:val="24"/>
          <w:szCs w:val="24"/>
        </w:rPr>
        <w:t>[Body 2 — Disadvantages]</w:t>
      </w:r>
      <w:r w:rsidRPr="004E77B4">
        <w:rPr>
          <w:rFonts w:cs="Times New Roman"/>
          <w:sz w:val="24"/>
          <w:szCs w:val="24"/>
        </w:rPr>
        <w:t xml:space="preserve"> On the other hand, city life has several notable drawbacks. Traffic congestion is a daily struggle for urban dwellers, with many spending hours stuck in gridlock. Moreover, pollution — both air and noise — poses serious health risks, particularly for children and the elderly. The cost of living in cities is also significantly higher, with skyrocketing housing prices making it difficult for middle- and lower-income families to afford decent accommodation. Another negative aspect is the sense of isolation and anonymity; despite being surrounded by people, many city residents report feeling lonely and disconnected from their communities.</w:t>
      </w:r>
    </w:p>
    <w:p w14:paraId="2B44459A" w14:textId="77777777" w:rsidR="00B20541" w:rsidRPr="004E77B4" w:rsidRDefault="00B20541" w:rsidP="00B20541">
      <w:pPr>
        <w:pStyle w:val="31"/>
        <w:shd w:val="clear" w:color="auto" w:fill="F8F8F8"/>
        <w:spacing w:line="420" w:lineRule="atLeast"/>
        <w:rPr>
          <w:rFonts w:cs="Times New Roman"/>
          <w:sz w:val="24"/>
          <w:szCs w:val="24"/>
        </w:rPr>
      </w:pPr>
      <w:r w:rsidRPr="004E77B4">
        <w:rPr>
          <w:rFonts w:cs="Times New Roman"/>
          <w:color w:val="000000"/>
          <w:sz w:val="24"/>
          <w:szCs w:val="24"/>
        </w:rPr>
        <w:t>[Conclusion]</w:t>
      </w:r>
      <w:r w:rsidRPr="004E77B4">
        <w:rPr>
          <w:rFonts w:cs="Times New Roman"/>
          <w:sz w:val="24"/>
          <w:szCs w:val="24"/>
        </w:rPr>
        <w:t xml:space="preserve"> In conclusion, while big cities provide excellent facilities, career opportunities, and cultural experiences, they also suffer from congestion, pollution, high costs, and social isolation. On balance, I believe the advantages of urban living outweigh the disadvantages, provided that governments take action to address these challenges through better urban planning and policies.</w:t>
      </w:r>
    </w:p>
    <w:p w14:paraId="752EF770" w14:textId="77777777" w:rsidR="00B20541" w:rsidRPr="004E77B4" w:rsidRDefault="00FB1871" w:rsidP="00B20541">
      <w:pPr>
        <w:rPr>
          <w:rFonts w:cs="Times New Roman"/>
          <w:sz w:val="24"/>
          <w:szCs w:val="24"/>
        </w:rPr>
      </w:pPr>
      <w:r>
        <w:rPr>
          <w:rFonts w:cs="Times New Roman"/>
          <w:sz w:val="24"/>
          <w:szCs w:val="24"/>
        </w:rPr>
        <w:pict w14:anchorId="2CAC0A2D">
          <v:rect id="_x0000_i1051" style="width:484.45pt;height:1.5pt" o:hralign="center" o:hrstd="t" o:hr="t" fillcolor="#a0a0a0" stroked="f"/>
        </w:pict>
      </w:r>
    </w:p>
    <w:p w14:paraId="25D7835E"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5. Common Mistakes to Avoid</w:t>
      </w:r>
    </w:p>
    <w:p w14:paraId="57D77467"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warning triangle icon with an exclamation mark]</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970"/>
        <w:gridCol w:w="3061"/>
        <w:gridCol w:w="5697"/>
      </w:tblGrid>
      <w:tr w:rsidR="00B20541" w:rsidRPr="004E77B4" w14:paraId="38EB8A9C"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F9989A7"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Mistake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042BDA2" w14:textId="77777777" w:rsidR="00B20541" w:rsidRPr="004E77B4" w:rsidRDefault="00B20541">
            <w:pPr>
              <w:pStyle w:val="31"/>
              <w:rPr>
                <w:rFonts w:cs="Times New Roman"/>
                <w:caps/>
                <w:color w:val="101828"/>
                <w:sz w:val="24"/>
                <w:szCs w:val="24"/>
              </w:rPr>
            </w:pPr>
            <w:r w:rsidRPr="004E77B4">
              <w:rPr>
                <w:rFonts w:ascii="Segoe UI Emoji" w:eastAsia="Times New Roman" w:hAnsi="Segoe UI Emoji" w:cs="Segoe UI Emoji"/>
                <w:caps/>
                <w:color w:val="101828"/>
                <w:sz w:val="24"/>
                <w:szCs w:val="24"/>
              </w:rPr>
              <w:t>❌</w:t>
            </w:r>
            <w:r w:rsidRPr="004E77B4">
              <w:rPr>
                <w:rFonts w:cs="Times New Roman"/>
                <w:caps/>
                <w:color w:val="101828"/>
                <w:sz w:val="24"/>
                <w:szCs w:val="24"/>
              </w:rPr>
              <w:t xml:space="preserve"> Wrong</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B71D454" w14:textId="77777777" w:rsidR="00B20541" w:rsidRPr="004E77B4" w:rsidRDefault="00B20541">
            <w:pPr>
              <w:pStyle w:val="31"/>
              <w:rPr>
                <w:rFonts w:cs="Times New Roman"/>
                <w:caps/>
                <w:color w:val="101828"/>
                <w:sz w:val="24"/>
                <w:szCs w:val="24"/>
              </w:rPr>
            </w:pPr>
            <w:r w:rsidRPr="004E77B4">
              <w:rPr>
                <w:rFonts w:ascii="Segoe UI Emoji" w:eastAsia="Times New Roman" w:hAnsi="Segoe UI Emoji" w:cs="Segoe UI Emoji"/>
                <w:caps/>
                <w:color w:val="101828"/>
                <w:sz w:val="24"/>
                <w:szCs w:val="24"/>
              </w:rPr>
              <w:t>✅</w:t>
            </w:r>
            <w:r w:rsidRPr="004E77B4">
              <w:rPr>
                <w:rFonts w:cs="Times New Roman"/>
                <w:caps/>
                <w:color w:val="101828"/>
                <w:sz w:val="24"/>
                <w:szCs w:val="24"/>
              </w:rPr>
              <w:t xml:space="preserve"> Correct</w:t>
            </w:r>
          </w:p>
        </w:tc>
      </w:tr>
      <w:tr w:rsidR="00B20541" w:rsidRPr="004E77B4" w14:paraId="45D8C695"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3F315252" w14:textId="77777777" w:rsidR="00B20541" w:rsidRPr="004E77B4" w:rsidRDefault="00B20541">
            <w:pPr>
              <w:pStyle w:val="31"/>
              <w:rPr>
                <w:rFonts w:cs="Times New Roman"/>
                <w:color w:val="171717"/>
                <w:sz w:val="24"/>
                <w:szCs w:val="24"/>
              </w:rPr>
            </w:pPr>
            <w:r w:rsidRPr="004E77B4">
              <w:rPr>
                <w:rFonts w:cs="Times New Roman"/>
                <w:color w:val="171717"/>
                <w:sz w:val="24"/>
                <w:szCs w:val="24"/>
              </w:rPr>
              <w:t>One-sided essay</w:t>
            </w:r>
          </w:p>
        </w:tc>
        <w:tc>
          <w:tcPr>
            <w:tcW w:w="0" w:type="auto"/>
            <w:tcBorders>
              <w:top w:val="nil"/>
              <w:left w:val="nil"/>
              <w:bottom w:val="nil"/>
              <w:right w:val="nil"/>
            </w:tcBorders>
            <w:tcMar>
              <w:top w:w="137" w:type="dxa"/>
              <w:left w:w="0" w:type="dxa"/>
              <w:bottom w:w="137" w:type="dxa"/>
              <w:right w:w="0" w:type="dxa"/>
            </w:tcMar>
            <w:vAlign w:val="bottom"/>
            <w:hideMark/>
          </w:tcPr>
          <w:p w14:paraId="622FF0D9" w14:textId="77777777" w:rsidR="00B20541" w:rsidRPr="004E77B4" w:rsidRDefault="00B20541">
            <w:pPr>
              <w:pStyle w:val="31"/>
              <w:rPr>
                <w:rFonts w:cs="Times New Roman"/>
                <w:color w:val="171717"/>
                <w:sz w:val="24"/>
                <w:szCs w:val="24"/>
              </w:rPr>
            </w:pPr>
            <w:r w:rsidRPr="004E77B4">
              <w:rPr>
                <w:rFonts w:cs="Times New Roman"/>
                <w:color w:val="171717"/>
                <w:sz w:val="24"/>
                <w:szCs w:val="24"/>
              </w:rPr>
              <w:t>Only discussing advantages</w:t>
            </w:r>
          </w:p>
        </w:tc>
        <w:tc>
          <w:tcPr>
            <w:tcW w:w="0" w:type="auto"/>
            <w:tcBorders>
              <w:top w:val="nil"/>
              <w:left w:val="nil"/>
              <w:bottom w:val="nil"/>
              <w:right w:val="nil"/>
            </w:tcBorders>
            <w:tcMar>
              <w:top w:w="137" w:type="dxa"/>
              <w:left w:w="0" w:type="dxa"/>
              <w:bottom w:w="137" w:type="dxa"/>
              <w:right w:w="0" w:type="dxa"/>
            </w:tcMar>
            <w:vAlign w:val="bottom"/>
            <w:hideMark/>
          </w:tcPr>
          <w:p w14:paraId="6437A599" w14:textId="77777777" w:rsidR="00B20541" w:rsidRPr="004E77B4" w:rsidRDefault="00B20541">
            <w:pPr>
              <w:pStyle w:val="31"/>
              <w:rPr>
                <w:rFonts w:cs="Times New Roman"/>
                <w:color w:val="171717"/>
                <w:sz w:val="24"/>
                <w:szCs w:val="24"/>
              </w:rPr>
            </w:pPr>
            <w:r w:rsidRPr="004E77B4">
              <w:rPr>
                <w:rFonts w:cs="Times New Roman"/>
                <w:color w:val="171717"/>
                <w:sz w:val="24"/>
                <w:szCs w:val="24"/>
              </w:rPr>
              <w:t>Always cover BOTH sides</w:t>
            </w:r>
          </w:p>
        </w:tc>
      </w:tr>
      <w:tr w:rsidR="00B20541" w:rsidRPr="004E77B4" w14:paraId="20B5539D"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28472077" w14:textId="77777777" w:rsidR="00B20541" w:rsidRPr="004E77B4" w:rsidRDefault="00B20541">
            <w:pPr>
              <w:pStyle w:val="31"/>
              <w:rPr>
                <w:rFonts w:cs="Times New Roman"/>
                <w:color w:val="171717"/>
                <w:sz w:val="24"/>
                <w:szCs w:val="24"/>
              </w:rPr>
            </w:pPr>
            <w:r w:rsidRPr="004E77B4">
              <w:rPr>
                <w:rFonts w:cs="Times New Roman"/>
                <w:color w:val="171717"/>
                <w:sz w:val="24"/>
                <w:szCs w:val="24"/>
              </w:rPr>
              <w:t>No examples</w:t>
            </w:r>
          </w:p>
        </w:tc>
        <w:tc>
          <w:tcPr>
            <w:tcW w:w="0" w:type="auto"/>
            <w:tcBorders>
              <w:top w:val="nil"/>
              <w:left w:val="nil"/>
              <w:bottom w:val="nil"/>
              <w:right w:val="nil"/>
            </w:tcBorders>
            <w:tcMar>
              <w:top w:w="137" w:type="dxa"/>
              <w:left w:w="0" w:type="dxa"/>
              <w:bottom w:w="137" w:type="dxa"/>
              <w:right w:w="0" w:type="dxa"/>
            </w:tcMar>
            <w:vAlign w:val="bottom"/>
            <w:hideMark/>
          </w:tcPr>
          <w:p w14:paraId="4BB54301"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Cities are good for jobs.</w:t>
            </w:r>
          </w:p>
        </w:tc>
        <w:tc>
          <w:tcPr>
            <w:tcW w:w="0" w:type="auto"/>
            <w:tcBorders>
              <w:top w:val="nil"/>
              <w:left w:val="nil"/>
              <w:bottom w:val="nil"/>
              <w:right w:val="nil"/>
            </w:tcBorders>
            <w:tcMar>
              <w:top w:w="137" w:type="dxa"/>
              <w:left w:w="0" w:type="dxa"/>
              <w:bottom w:w="137" w:type="dxa"/>
              <w:right w:w="0" w:type="dxa"/>
            </w:tcMar>
            <w:vAlign w:val="bottom"/>
            <w:hideMark/>
          </w:tcPr>
          <w:p w14:paraId="03D86C09"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Cities are good for jobs; for example, Tokyo offers 500,000 new positions yearly.</w:t>
            </w:r>
          </w:p>
        </w:tc>
      </w:tr>
      <w:tr w:rsidR="00B20541" w:rsidRPr="004E77B4" w14:paraId="65138822"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755664E" w14:textId="77777777" w:rsidR="00B20541" w:rsidRPr="004E77B4" w:rsidRDefault="00B20541">
            <w:pPr>
              <w:pStyle w:val="31"/>
              <w:rPr>
                <w:rFonts w:cs="Times New Roman"/>
                <w:color w:val="171717"/>
                <w:sz w:val="24"/>
                <w:szCs w:val="24"/>
              </w:rPr>
            </w:pPr>
            <w:r w:rsidRPr="004E77B4">
              <w:rPr>
                <w:rFonts w:cs="Times New Roman"/>
                <w:color w:val="171717"/>
                <w:sz w:val="24"/>
                <w:szCs w:val="24"/>
              </w:rPr>
              <w:t>Weak thesis</w:t>
            </w:r>
          </w:p>
        </w:tc>
        <w:tc>
          <w:tcPr>
            <w:tcW w:w="0" w:type="auto"/>
            <w:tcBorders>
              <w:top w:val="nil"/>
              <w:left w:val="nil"/>
              <w:bottom w:val="nil"/>
              <w:right w:val="nil"/>
            </w:tcBorders>
            <w:tcMar>
              <w:top w:w="137" w:type="dxa"/>
              <w:left w:w="0" w:type="dxa"/>
              <w:bottom w:w="137" w:type="dxa"/>
              <w:right w:w="0" w:type="dxa"/>
            </w:tcMar>
            <w:vAlign w:val="bottom"/>
            <w:hideMark/>
          </w:tcPr>
          <w:p w14:paraId="5242A7FC"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I will write about cities.</w:t>
            </w:r>
          </w:p>
        </w:tc>
        <w:tc>
          <w:tcPr>
            <w:tcW w:w="0" w:type="auto"/>
            <w:tcBorders>
              <w:top w:val="nil"/>
              <w:left w:val="nil"/>
              <w:bottom w:val="nil"/>
              <w:right w:val="nil"/>
            </w:tcBorders>
            <w:tcMar>
              <w:top w:w="137" w:type="dxa"/>
              <w:left w:w="0" w:type="dxa"/>
              <w:bottom w:w="137" w:type="dxa"/>
              <w:right w:w="0" w:type="dxa"/>
            </w:tcMar>
            <w:vAlign w:val="bottom"/>
            <w:hideMark/>
          </w:tcPr>
          <w:p w14:paraId="62334CBB"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This essay will examine both the advantages and disadvantages of urban life.</w:t>
            </w:r>
          </w:p>
        </w:tc>
      </w:tr>
      <w:tr w:rsidR="00B20541" w:rsidRPr="004E77B4" w14:paraId="2D73D53B"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395A7743" w14:textId="77777777" w:rsidR="00B20541" w:rsidRPr="004E77B4" w:rsidRDefault="00B20541">
            <w:pPr>
              <w:pStyle w:val="31"/>
              <w:rPr>
                <w:rFonts w:cs="Times New Roman"/>
                <w:color w:val="171717"/>
                <w:sz w:val="24"/>
                <w:szCs w:val="24"/>
              </w:rPr>
            </w:pPr>
            <w:r w:rsidRPr="004E77B4">
              <w:rPr>
                <w:rFonts w:cs="Times New Roman"/>
                <w:color w:val="171717"/>
                <w:sz w:val="24"/>
                <w:szCs w:val="24"/>
              </w:rPr>
              <w:t>No linking words</w:t>
            </w:r>
          </w:p>
        </w:tc>
        <w:tc>
          <w:tcPr>
            <w:tcW w:w="0" w:type="auto"/>
            <w:tcBorders>
              <w:top w:val="nil"/>
              <w:left w:val="nil"/>
              <w:bottom w:val="nil"/>
              <w:right w:val="nil"/>
            </w:tcBorders>
            <w:tcMar>
              <w:top w:w="137" w:type="dxa"/>
              <w:left w:w="0" w:type="dxa"/>
              <w:bottom w:w="137" w:type="dxa"/>
              <w:right w:w="0" w:type="dxa"/>
            </w:tcMar>
            <w:vAlign w:val="bottom"/>
            <w:hideMark/>
          </w:tcPr>
          <w:p w14:paraId="5E9E294B"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Cities have hospitals. Cities have schools.</w:t>
            </w:r>
          </w:p>
        </w:tc>
        <w:tc>
          <w:tcPr>
            <w:tcW w:w="0" w:type="auto"/>
            <w:tcBorders>
              <w:top w:val="nil"/>
              <w:left w:val="nil"/>
              <w:bottom w:val="nil"/>
              <w:right w:val="nil"/>
            </w:tcBorders>
            <w:tcMar>
              <w:top w:w="137" w:type="dxa"/>
              <w:left w:w="0" w:type="dxa"/>
              <w:bottom w:w="137" w:type="dxa"/>
              <w:right w:w="0" w:type="dxa"/>
            </w:tcMar>
            <w:vAlign w:val="bottom"/>
            <w:hideMark/>
          </w:tcPr>
          <w:p w14:paraId="74A307EC"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Cities have hospitals as well as schools.</w:t>
            </w:r>
          </w:p>
        </w:tc>
      </w:tr>
      <w:tr w:rsidR="00B20541" w:rsidRPr="004E77B4" w14:paraId="2570C897"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4FC812DF" w14:textId="77777777" w:rsidR="00B20541" w:rsidRPr="004E77B4" w:rsidRDefault="00B20541">
            <w:pPr>
              <w:pStyle w:val="31"/>
              <w:rPr>
                <w:rFonts w:cs="Times New Roman"/>
                <w:color w:val="171717"/>
                <w:sz w:val="24"/>
                <w:szCs w:val="24"/>
              </w:rPr>
            </w:pPr>
            <w:r w:rsidRPr="004E77B4">
              <w:rPr>
                <w:rFonts w:cs="Times New Roman"/>
                <w:color w:val="171717"/>
                <w:sz w:val="24"/>
                <w:szCs w:val="24"/>
              </w:rPr>
              <w:t>Personal opinion in body</w:t>
            </w:r>
          </w:p>
        </w:tc>
        <w:tc>
          <w:tcPr>
            <w:tcW w:w="0" w:type="auto"/>
            <w:tcBorders>
              <w:top w:val="nil"/>
              <w:left w:val="nil"/>
              <w:bottom w:val="nil"/>
              <w:right w:val="nil"/>
            </w:tcBorders>
            <w:tcMar>
              <w:top w:w="137" w:type="dxa"/>
              <w:left w:w="0" w:type="dxa"/>
              <w:bottom w:w="137" w:type="dxa"/>
              <w:right w:w="0" w:type="dxa"/>
            </w:tcMar>
            <w:vAlign w:val="bottom"/>
            <w:hideMark/>
          </w:tcPr>
          <w:p w14:paraId="4988D811"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I think cities are bad.</w:t>
            </w:r>
          </w:p>
        </w:tc>
        <w:tc>
          <w:tcPr>
            <w:tcW w:w="0" w:type="auto"/>
            <w:tcBorders>
              <w:top w:val="nil"/>
              <w:left w:val="nil"/>
              <w:bottom w:val="nil"/>
              <w:right w:val="nil"/>
            </w:tcBorders>
            <w:tcMar>
              <w:top w:w="137" w:type="dxa"/>
              <w:left w:w="0" w:type="dxa"/>
              <w:bottom w:w="137" w:type="dxa"/>
              <w:right w:w="0" w:type="dxa"/>
            </w:tcMar>
            <w:vAlign w:val="bottom"/>
            <w:hideMark/>
          </w:tcPr>
          <w:p w14:paraId="21D5E2F6"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A significant drawback is that cities can be stressful.</w:t>
            </w:r>
          </w:p>
        </w:tc>
      </w:tr>
      <w:tr w:rsidR="00B20541" w:rsidRPr="004E77B4" w14:paraId="54806E46"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72CC1ECC" w14:textId="77777777" w:rsidR="00B20541" w:rsidRPr="004E77B4" w:rsidRDefault="00B20541">
            <w:pPr>
              <w:pStyle w:val="31"/>
              <w:rPr>
                <w:rFonts w:cs="Times New Roman"/>
                <w:color w:val="171717"/>
                <w:sz w:val="24"/>
                <w:szCs w:val="24"/>
              </w:rPr>
            </w:pPr>
            <w:r w:rsidRPr="004E77B4">
              <w:rPr>
                <w:rFonts w:cs="Times New Roman"/>
                <w:color w:val="171717"/>
                <w:sz w:val="24"/>
                <w:szCs w:val="24"/>
              </w:rPr>
              <w:t>Copying the topic</w:t>
            </w:r>
          </w:p>
        </w:tc>
        <w:tc>
          <w:tcPr>
            <w:tcW w:w="0" w:type="auto"/>
            <w:tcBorders>
              <w:top w:val="nil"/>
              <w:left w:val="nil"/>
              <w:bottom w:val="nil"/>
              <w:right w:val="nil"/>
            </w:tcBorders>
            <w:tcMar>
              <w:top w:w="137" w:type="dxa"/>
              <w:left w:w="0" w:type="dxa"/>
              <w:bottom w:w="137" w:type="dxa"/>
              <w:right w:w="0" w:type="dxa"/>
            </w:tcMar>
            <w:vAlign w:val="bottom"/>
            <w:hideMark/>
          </w:tcPr>
          <w:p w14:paraId="1BC65F10" w14:textId="77777777" w:rsidR="00B20541" w:rsidRPr="004E77B4" w:rsidRDefault="00B20541">
            <w:pPr>
              <w:pStyle w:val="31"/>
              <w:rPr>
                <w:rFonts w:cs="Times New Roman"/>
                <w:color w:val="171717"/>
                <w:sz w:val="24"/>
                <w:szCs w:val="24"/>
              </w:rPr>
            </w:pPr>
            <w:r w:rsidRPr="004E77B4">
              <w:rPr>
                <w:rFonts w:cs="Times New Roman"/>
                <w:color w:val="171717"/>
                <w:sz w:val="24"/>
                <w:szCs w:val="24"/>
              </w:rPr>
              <w:t>Repeating the exact question</w:t>
            </w:r>
          </w:p>
        </w:tc>
        <w:tc>
          <w:tcPr>
            <w:tcW w:w="0" w:type="auto"/>
            <w:tcBorders>
              <w:top w:val="nil"/>
              <w:left w:val="nil"/>
              <w:bottom w:val="nil"/>
              <w:right w:val="nil"/>
            </w:tcBorders>
            <w:tcMar>
              <w:top w:w="137" w:type="dxa"/>
              <w:left w:w="0" w:type="dxa"/>
              <w:bottom w:w="137" w:type="dxa"/>
              <w:right w:w="0" w:type="dxa"/>
            </w:tcMar>
            <w:vAlign w:val="bottom"/>
            <w:hideMark/>
          </w:tcPr>
          <w:p w14:paraId="2439B278" w14:textId="77777777" w:rsidR="00B20541" w:rsidRPr="004E77B4" w:rsidRDefault="00B20541">
            <w:pPr>
              <w:pStyle w:val="31"/>
              <w:rPr>
                <w:rFonts w:cs="Times New Roman"/>
                <w:color w:val="171717"/>
                <w:sz w:val="24"/>
                <w:szCs w:val="24"/>
              </w:rPr>
            </w:pPr>
            <w:r w:rsidRPr="004E77B4">
              <w:rPr>
                <w:rFonts w:cs="Times New Roman"/>
                <w:color w:val="171717"/>
                <w:sz w:val="24"/>
                <w:szCs w:val="24"/>
              </w:rPr>
              <w:t>Paraphrase the topic statement</w:t>
            </w:r>
          </w:p>
        </w:tc>
      </w:tr>
    </w:tbl>
    <w:p w14:paraId="5E13549C" w14:textId="77777777" w:rsidR="00B20541" w:rsidRPr="004E77B4" w:rsidRDefault="00FB1871" w:rsidP="00B20541">
      <w:pPr>
        <w:rPr>
          <w:rFonts w:cs="Times New Roman"/>
          <w:sz w:val="24"/>
          <w:szCs w:val="24"/>
        </w:rPr>
      </w:pPr>
      <w:r>
        <w:rPr>
          <w:rFonts w:cs="Times New Roman"/>
          <w:sz w:val="24"/>
          <w:szCs w:val="24"/>
        </w:rPr>
        <w:pict w14:anchorId="5F0F2295">
          <v:rect id="_x0000_i1052" style="width:484.45pt;height:1.5pt" o:hralign="center" o:hrstd="t" o:hr="t" fillcolor="#a0a0a0" stroked="f"/>
        </w:pict>
      </w:r>
    </w:p>
    <w:p w14:paraId="26A1D511"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6. Quiz: Multiple Choice Questions</w:t>
      </w:r>
    </w:p>
    <w:p w14:paraId="2977B256"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 What should the introduction of an advantages/disadvantages essay include?</w:t>
      </w:r>
    </w:p>
    <w:p w14:paraId="700159D1" w14:textId="77777777" w:rsidR="00B20541" w:rsidRPr="004E77B4" w:rsidRDefault="00B20541" w:rsidP="00B20541">
      <w:pPr>
        <w:pStyle w:val="31"/>
        <w:numPr>
          <w:ilvl w:val="0"/>
          <w:numId w:val="3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Only your opinion</w:t>
      </w:r>
    </w:p>
    <w:p w14:paraId="7EDF9930" w14:textId="77777777" w:rsidR="00B20541" w:rsidRPr="004E77B4" w:rsidRDefault="00B20541" w:rsidP="00B20541">
      <w:pPr>
        <w:pStyle w:val="31"/>
        <w:numPr>
          <w:ilvl w:val="0"/>
          <w:numId w:val="3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Background information and a thesis statement</w:t>
      </w:r>
    </w:p>
    <w:p w14:paraId="6304C6CA" w14:textId="77777777" w:rsidR="00B20541" w:rsidRPr="004E77B4" w:rsidRDefault="00B20541" w:rsidP="00B20541">
      <w:pPr>
        <w:pStyle w:val="31"/>
        <w:numPr>
          <w:ilvl w:val="0"/>
          <w:numId w:val="3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All advantages listed</w:t>
      </w:r>
    </w:p>
    <w:p w14:paraId="494B1311" w14:textId="77777777" w:rsidR="00B20541" w:rsidRPr="004E77B4" w:rsidRDefault="00B20541" w:rsidP="00B20541">
      <w:pPr>
        <w:pStyle w:val="31"/>
        <w:numPr>
          <w:ilvl w:val="0"/>
          <w:numId w:val="3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A long story</w:t>
      </w:r>
    </w:p>
    <w:p w14:paraId="60274B4A"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2. Which phrase is best for introducing a disadvantage?</w:t>
      </w:r>
    </w:p>
    <w:p w14:paraId="5E804719" w14:textId="77777777" w:rsidR="00B20541" w:rsidRPr="004E77B4" w:rsidRDefault="00B20541" w:rsidP="00B20541">
      <w:pPr>
        <w:pStyle w:val="31"/>
        <w:numPr>
          <w:ilvl w:val="0"/>
          <w:numId w:val="3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Furthermore</w:t>
      </w:r>
    </w:p>
    <w:p w14:paraId="7A347587" w14:textId="77777777" w:rsidR="00B20541" w:rsidRPr="004E77B4" w:rsidRDefault="00B20541" w:rsidP="00B20541">
      <w:pPr>
        <w:pStyle w:val="31"/>
        <w:numPr>
          <w:ilvl w:val="0"/>
          <w:numId w:val="3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For example</w:t>
      </w:r>
    </w:p>
    <w:p w14:paraId="498DA804" w14:textId="77777777" w:rsidR="00B20541" w:rsidRPr="004E77B4" w:rsidRDefault="00B20541" w:rsidP="00B20541">
      <w:pPr>
        <w:pStyle w:val="31"/>
        <w:numPr>
          <w:ilvl w:val="0"/>
          <w:numId w:val="3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One significant drawback is</w:t>
      </w:r>
    </w:p>
    <w:p w14:paraId="5A73718D" w14:textId="77777777" w:rsidR="00B20541" w:rsidRPr="004E77B4" w:rsidRDefault="00B20541" w:rsidP="00B20541">
      <w:pPr>
        <w:pStyle w:val="31"/>
        <w:numPr>
          <w:ilvl w:val="0"/>
          <w:numId w:val="3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In addition</w:t>
      </w:r>
    </w:p>
    <w:p w14:paraId="19D80EBC"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3. How many sides should you discuss in this essay type?</w:t>
      </w:r>
    </w:p>
    <w:p w14:paraId="10B9F3FA" w14:textId="77777777" w:rsidR="00B20541" w:rsidRPr="004E77B4" w:rsidRDefault="00B20541" w:rsidP="00B20541">
      <w:pPr>
        <w:pStyle w:val="31"/>
        <w:numPr>
          <w:ilvl w:val="0"/>
          <w:numId w:val="3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One side only</w:t>
      </w:r>
    </w:p>
    <w:p w14:paraId="48D181B5" w14:textId="77777777" w:rsidR="00B20541" w:rsidRPr="004E77B4" w:rsidRDefault="00B20541" w:rsidP="00B20541">
      <w:pPr>
        <w:pStyle w:val="31"/>
        <w:numPr>
          <w:ilvl w:val="0"/>
          <w:numId w:val="3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Both sides</w:t>
      </w:r>
    </w:p>
    <w:p w14:paraId="2869C5F6" w14:textId="77777777" w:rsidR="00B20541" w:rsidRPr="004E77B4" w:rsidRDefault="00B20541" w:rsidP="00B20541">
      <w:pPr>
        <w:pStyle w:val="31"/>
        <w:numPr>
          <w:ilvl w:val="0"/>
          <w:numId w:val="3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Three sides</w:t>
      </w:r>
    </w:p>
    <w:p w14:paraId="7CDC3399" w14:textId="77777777" w:rsidR="00B20541" w:rsidRPr="004E77B4" w:rsidRDefault="00B20541" w:rsidP="00B20541">
      <w:pPr>
        <w:pStyle w:val="31"/>
        <w:numPr>
          <w:ilvl w:val="0"/>
          <w:numId w:val="3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No sides — just facts</w:t>
      </w:r>
    </w:p>
    <w:p w14:paraId="26B46E7E"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4. Which is a WEAK thesis statement?</w:t>
      </w:r>
    </w:p>
    <w:p w14:paraId="72FF9FA0" w14:textId="77777777" w:rsidR="00B20541" w:rsidRPr="004E77B4" w:rsidRDefault="00B20541" w:rsidP="00B20541">
      <w:pPr>
        <w:pStyle w:val="31"/>
        <w:numPr>
          <w:ilvl w:val="0"/>
          <w:numId w:val="3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This essay will discuss the pros and cons of social media.</w:t>
      </w:r>
    </w:p>
    <w:p w14:paraId="539BC4BF" w14:textId="77777777" w:rsidR="00B20541" w:rsidRPr="004E77B4" w:rsidRDefault="00B20541" w:rsidP="00B20541">
      <w:pPr>
        <w:pStyle w:val="31"/>
        <w:numPr>
          <w:ilvl w:val="0"/>
          <w:numId w:val="3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I think social media is bad and nobody should use it.</w:t>
      </w:r>
    </w:p>
    <w:p w14:paraId="19D7A489" w14:textId="77777777" w:rsidR="00B20541" w:rsidRPr="004E77B4" w:rsidRDefault="00B20541" w:rsidP="00B20541">
      <w:pPr>
        <w:pStyle w:val="31"/>
        <w:numPr>
          <w:ilvl w:val="0"/>
          <w:numId w:val="3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While social media has benefits, its negative effects on mental health are concerning.</w:t>
      </w:r>
    </w:p>
    <w:p w14:paraId="00CFEAC0" w14:textId="77777777" w:rsidR="00B20541" w:rsidRPr="004E77B4" w:rsidRDefault="00B20541" w:rsidP="00B20541">
      <w:pPr>
        <w:pStyle w:val="31"/>
        <w:numPr>
          <w:ilvl w:val="0"/>
          <w:numId w:val="3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Both advantages and disadvantages of social media will be examined in this essay.</w:t>
      </w:r>
    </w:p>
    <w:p w14:paraId="436D6619"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5. In the conclusion, you should:</w:t>
      </w:r>
    </w:p>
    <w:p w14:paraId="56F29636" w14:textId="77777777" w:rsidR="00B20541" w:rsidRPr="004E77B4" w:rsidRDefault="00B20541" w:rsidP="00B20541">
      <w:pPr>
        <w:pStyle w:val="31"/>
        <w:numPr>
          <w:ilvl w:val="0"/>
          <w:numId w:val="3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Introduce new points</w:t>
      </w:r>
    </w:p>
    <w:p w14:paraId="337985B6" w14:textId="77777777" w:rsidR="00B20541" w:rsidRPr="004E77B4" w:rsidRDefault="00B20541" w:rsidP="00B20541">
      <w:pPr>
        <w:pStyle w:val="31"/>
        <w:numPr>
          <w:ilvl w:val="0"/>
          <w:numId w:val="3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Copy your body paragraphs</w:t>
      </w:r>
    </w:p>
    <w:p w14:paraId="580B66C4" w14:textId="77777777" w:rsidR="00B20541" w:rsidRPr="004E77B4" w:rsidRDefault="00B20541" w:rsidP="00B20541">
      <w:pPr>
        <w:pStyle w:val="31"/>
        <w:numPr>
          <w:ilvl w:val="0"/>
          <w:numId w:val="3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Summarize key points and give your view if asked</w:t>
      </w:r>
    </w:p>
    <w:p w14:paraId="48724A44" w14:textId="77777777" w:rsidR="00B20541" w:rsidRPr="004E77B4" w:rsidRDefault="00B20541" w:rsidP="00B20541">
      <w:pPr>
        <w:pStyle w:val="31"/>
        <w:numPr>
          <w:ilvl w:val="0"/>
          <w:numId w:val="3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Ask the reader questions</w:t>
      </w:r>
    </w:p>
    <w:p w14:paraId="6397DD1B"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6. Which linking word shows CONTRAST?</w:t>
      </w:r>
    </w:p>
    <w:p w14:paraId="540A3CCF" w14:textId="77777777" w:rsidR="00B20541" w:rsidRPr="004E77B4" w:rsidRDefault="00B20541" w:rsidP="00B20541">
      <w:pPr>
        <w:pStyle w:val="31"/>
        <w:numPr>
          <w:ilvl w:val="0"/>
          <w:numId w:val="3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Furthermore</w:t>
      </w:r>
    </w:p>
    <w:p w14:paraId="27CBAF89" w14:textId="77777777" w:rsidR="00B20541" w:rsidRPr="004E77B4" w:rsidRDefault="00B20541" w:rsidP="00B20541">
      <w:pPr>
        <w:pStyle w:val="31"/>
        <w:numPr>
          <w:ilvl w:val="0"/>
          <w:numId w:val="3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Moreover</w:t>
      </w:r>
    </w:p>
    <w:p w14:paraId="4C19E88B" w14:textId="77777777" w:rsidR="00B20541" w:rsidRPr="004E77B4" w:rsidRDefault="00B20541" w:rsidP="00B20541">
      <w:pPr>
        <w:pStyle w:val="31"/>
        <w:numPr>
          <w:ilvl w:val="0"/>
          <w:numId w:val="3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However</w:t>
      </w:r>
    </w:p>
    <w:p w14:paraId="18FB0B2B" w14:textId="77777777" w:rsidR="00B20541" w:rsidRPr="004E77B4" w:rsidRDefault="00B20541" w:rsidP="00B20541">
      <w:pPr>
        <w:pStyle w:val="31"/>
        <w:numPr>
          <w:ilvl w:val="0"/>
          <w:numId w:val="3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Additionally</w:t>
      </w:r>
    </w:p>
    <w:p w14:paraId="71E82EF5"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Answer Key: 1-B | 2-C | 3-B | 4-B | 5-C | 6-C</w:t>
      </w:r>
    </w:p>
    <w:p w14:paraId="735E7200" w14:textId="77777777" w:rsidR="00B20541" w:rsidRPr="004E77B4" w:rsidRDefault="00FB1871" w:rsidP="00B20541">
      <w:pPr>
        <w:rPr>
          <w:rFonts w:cs="Times New Roman"/>
          <w:sz w:val="24"/>
          <w:szCs w:val="24"/>
        </w:rPr>
      </w:pPr>
      <w:r>
        <w:rPr>
          <w:rFonts w:cs="Times New Roman"/>
          <w:sz w:val="24"/>
          <w:szCs w:val="24"/>
        </w:rPr>
        <w:pict w14:anchorId="62AE9DD8">
          <v:rect id="_x0000_i1053" style="width:484.45pt;height:1.5pt" o:hralign="center" o:hrstd="t" o:hr="t" fillcolor="#a0a0a0" stroked="f"/>
        </w:pict>
      </w:r>
    </w:p>
    <w:p w14:paraId="094853BA"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7. Engaging Tasks</w:t>
      </w:r>
    </w:p>
    <w:p w14:paraId="36C0C570"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1: Essay Planning (Group Work)</w:t>
      </w:r>
    </w:p>
    <w:p w14:paraId="1C631C60"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Choose ONE topic and complete a planning table:</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5105"/>
        <w:gridCol w:w="5623"/>
      </w:tblGrid>
      <w:tr w:rsidR="00B20541" w:rsidRPr="004E77B4" w14:paraId="567DDCA7" w14:textId="77777777" w:rsidTr="00B20541">
        <w:tc>
          <w:tcPr>
            <w:tcW w:w="0" w:type="auto"/>
            <w:gridSpan w:val="2"/>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1445BAE"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Topic</w:t>
            </w:r>
          </w:p>
        </w:tc>
      </w:tr>
      <w:tr w:rsidR="00B20541" w:rsidRPr="004E77B4" w14:paraId="1348BBE5" w14:textId="77777777" w:rsidTr="00B20541">
        <w:tc>
          <w:tcPr>
            <w:tcW w:w="0" w:type="auto"/>
            <w:gridSpan w:val="2"/>
            <w:tcBorders>
              <w:top w:val="nil"/>
              <w:left w:val="nil"/>
              <w:bottom w:val="nil"/>
              <w:right w:val="nil"/>
            </w:tcBorders>
            <w:tcMar>
              <w:top w:w="137" w:type="dxa"/>
              <w:left w:w="0" w:type="dxa"/>
              <w:bottom w:w="137" w:type="dxa"/>
              <w:right w:w="0" w:type="dxa"/>
            </w:tcMar>
            <w:vAlign w:val="bottom"/>
            <w:hideMark/>
          </w:tcPr>
          <w:p w14:paraId="3586E695" w14:textId="77777777" w:rsidR="00B20541" w:rsidRPr="004E77B4" w:rsidRDefault="00B20541">
            <w:pPr>
              <w:pStyle w:val="31"/>
              <w:rPr>
                <w:rFonts w:cs="Times New Roman"/>
                <w:color w:val="171717"/>
                <w:sz w:val="24"/>
                <w:szCs w:val="24"/>
              </w:rPr>
            </w:pPr>
            <w:r w:rsidRPr="004E77B4">
              <w:rPr>
                <w:rFonts w:cs="Times New Roman"/>
                <w:color w:val="171717"/>
                <w:sz w:val="24"/>
                <w:szCs w:val="24"/>
              </w:rPr>
              <w:t>A) Advantages and disadvantages of social media</w:t>
            </w:r>
          </w:p>
        </w:tc>
      </w:tr>
      <w:tr w:rsidR="00B20541" w:rsidRPr="004E77B4" w14:paraId="5477D0B3" w14:textId="77777777" w:rsidTr="00B20541">
        <w:tc>
          <w:tcPr>
            <w:tcW w:w="0" w:type="auto"/>
            <w:gridSpan w:val="2"/>
            <w:tcBorders>
              <w:top w:val="nil"/>
              <w:left w:val="nil"/>
              <w:bottom w:val="nil"/>
              <w:right w:val="nil"/>
            </w:tcBorders>
            <w:tcMar>
              <w:top w:w="137" w:type="dxa"/>
              <w:left w:w="0" w:type="dxa"/>
              <w:bottom w:w="137" w:type="dxa"/>
              <w:right w:w="0" w:type="dxa"/>
            </w:tcMar>
            <w:vAlign w:val="bottom"/>
            <w:hideMark/>
          </w:tcPr>
          <w:p w14:paraId="685D0AE5" w14:textId="77777777" w:rsidR="00B20541" w:rsidRPr="004E77B4" w:rsidRDefault="00B20541">
            <w:pPr>
              <w:pStyle w:val="31"/>
              <w:rPr>
                <w:rFonts w:cs="Times New Roman"/>
                <w:color w:val="171717"/>
                <w:sz w:val="24"/>
                <w:szCs w:val="24"/>
              </w:rPr>
            </w:pPr>
            <w:r w:rsidRPr="004E77B4">
              <w:rPr>
                <w:rFonts w:cs="Times New Roman"/>
                <w:color w:val="171717"/>
                <w:sz w:val="24"/>
                <w:szCs w:val="24"/>
              </w:rPr>
              <w:t>B) Advantages and disadvantages of remote work</w:t>
            </w:r>
          </w:p>
        </w:tc>
      </w:tr>
      <w:tr w:rsidR="00B20541" w:rsidRPr="004E77B4" w14:paraId="56B5B4CC" w14:textId="77777777" w:rsidTr="00B20541">
        <w:tc>
          <w:tcPr>
            <w:tcW w:w="0" w:type="auto"/>
            <w:gridSpan w:val="2"/>
            <w:tcBorders>
              <w:top w:val="nil"/>
              <w:left w:val="nil"/>
              <w:bottom w:val="nil"/>
              <w:right w:val="nil"/>
            </w:tcBorders>
            <w:tcMar>
              <w:top w:w="137" w:type="dxa"/>
              <w:left w:w="0" w:type="dxa"/>
              <w:bottom w:w="137" w:type="dxa"/>
              <w:right w:w="0" w:type="dxa"/>
            </w:tcMar>
            <w:vAlign w:val="bottom"/>
            <w:hideMark/>
          </w:tcPr>
          <w:p w14:paraId="138E573F" w14:textId="77777777" w:rsidR="00B20541" w:rsidRPr="004E77B4" w:rsidRDefault="00B20541">
            <w:pPr>
              <w:pStyle w:val="31"/>
              <w:rPr>
                <w:rFonts w:cs="Times New Roman"/>
                <w:color w:val="171717"/>
                <w:sz w:val="24"/>
                <w:szCs w:val="24"/>
              </w:rPr>
            </w:pPr>
            <w:r w:rsidRPr="004E77B4">
              <w:rPr>
                <w:rFonts w:cs="Times New Roman"/>
                <w:color w:val="171717"/>
                <w:sz w:val="24"/>
                <w:szCs w:val="24"/>
              </w:rPr>
              <w:t>C) Advantages and disadvantages of electric cars</w:t>
            </w:r>
          </w:p>
        </w:tc>
      </w:tr>
      <w:tr w:rsidR="00B20541" w:rsidRPr="004E77B4" w14:paraId="49D973D4"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3E5D6B2"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Advantages (with examples)</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36A234F"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Disadvantages (with examples)</w:t>
            </w:r>
          </w:p>
        </w:tc>
      </w:tr>
      <w:tr w:rsidR="00B20541" w:rsidRPr="004E77B4" w14:paraId="7A37DC70"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363D55AC" w14:textId="77777777" w:rsidR="00B20541" w:rsidRPr="004E77B4" w:rsidRDefault="00B20541">
            <w:pPr>
              <w:pStyle w:val="31"/>
              <w:rPr>
                <w:rFonts w:cs="Times New Roman"/>
                <w:color w:val="171717"/>
                <w:sz w:val="24"/>
                <w:szCs w:val="24"/>
              </w:rPr>
            </w:pPr>
            <w:r w:rsidRPr="004E77B4">
              <w:rPr>
                <w:rFonts w:cs="Times New Roman"/>
                <w:color w:val="171717"/>
                <w:sz w:val="24"/>
                <w:szCs w:val="24"/>
              </w:rPr>
              <w:t>1.</w:t>
            </w:r>
          </w:p>
        </w:tc>
        <w:tc>
          <w:tcPr>
            <w:tcW w:w="0" w:type="auto"/>
            <w:tcBorders>
              <w:top w:val="nil"/>
              <w:left w:val="nil"/>
              <w:bottom w:val="nil"/>
              <w:right w:val="nil"/>
            </w:tcBorders>
            <w:tcMar>
              <w:top w:w="137" w:type="dxa"/>
              <w:left w:w="0" w:type="dxa"/>
              <w:bottom w:w="137" w:type="dxa"/>
              <w:right w:w="0" w:type="dxa"/>
            </w:tcMar>
            <w:vAlign w:val="bottom"/>
            <w:hideMark/>
          </w:tcPr>
          <w:p w14:paraId="6A0C702A" w14:textId="77777777" w:rsidR="00B20541" w:rsidRPr="004E77B4" w:rsidRDefault="00B20541">
            <w:pPr>
              <w:pStyle w:val="31"/>
              <w:rPr>
                <w:rFonts w:cs="Times New Roman"/>
                <w:color w:val="171717"/>
                <w:sz w:val="24"/>
                <w:szCs w:val="24"/>
              </w:rPr>
            </w:pPr>
            <w:r w:rsidRPr="004E77B4">
              <w:rPr>
                <w:rFonts w:cs="Times New Roman"/>
                <w:color w:val="171717"/>
                <w:sz w:val="24"/>
                <w:szCs w:val="24"/>
              </w:rPr>
              <w:t>1.</w:t>
            </w:r>
          </w:p>
        </w:tc>
      </w:tr>
      <w:tr w:rsidR="00B20541" w:rsidRPr="004E77B4" w14:paraId="6A91A0F5"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4C10A514" w14:textId="77777777" w:rsidR="00B20541" w:rsidRPr="004E77B4" w:rsidRDefault="00B20541">
            <w:pPr>
              <w:pStyle w:val="31"/>
              <w:rPr>
                <w:rFonts w:cs="Times New Roman"/>
                <w:color w:val="171717"/>
                <w:sz w:val="24"/>
                <w:szCs w:val="24"/>
              </w:rPr>
            </w:pPr>
            <w:r w:rsidRPr="004E77B4">
              <w:rPr>
                <w:rFonts w:cs="Times New Roman"/>
                <w:color w:val="171717"/>
                <w:sz w:val="24"/>
                <w:szCs w:val="24"/>
              </w:rPr>
              <w:t>2.</w:t>
            </w:r>
          </w:p>
        </w:tc>
        <w:tc>
          <w:tcPr>
            <w:tcW w:w="0" w:type="auto"/>
            <w:tcBorders>
              <w:top w:val="nil"/>
              <w:left w:val="nil"/>
              <w:bottom w:val="nil"/>
              <w:right w:val="nil"/>
            </w:tcBorders>
            <w:tcMar>
              <w:top w:w="137" w:type="dxa"/>
              <w:left w:w="0" w:type="dxa"/>
              <w:bottom w:w="137" w:type="dxa"/>
              <w:right w:w="0" w:type="dxa"/>
            </w:tcMar>
            <w:vAlign w:val="bottom"/>
            <w:hideMark/>
          </w:tcPr>
          <w:p w14:paraId="3599DBCA" w14:textId="77777777" w:rsidR="00B20541" w:rsidRPr="004E77B4" w:rsidRDefault="00B20541">
            <w:pPr>
              <w:pStyle w:val="31"/>
              <w:rPr>
                <w:rFonts w:cs="Times New Roman"/>
                <w:color w:val="171717"/>
                <w:sz w:val="24"/>
                <w:szCs w:val="24"/>
              </w:rPr>
            </w:pPr>
            <w:r w:rsidRPr="004E77B4">
              <w:rPr>
                <w:rFonts w:cs="Times New Roman"/>
                <w:color w:val="171717"/>
                <w:sz w:val="24"/>
                <w:szCs w:val="24"/>
              </w:rPr>
              <w:t>2.</w:t>
            </w:r>
          </w:p>
        </w:tc>
      </w:tr>
      <w:tr w:rsidR="00B20541" w:rsidRPr="004E77B4" w14:paraId="3859B6D3"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FD8C944" w14:textId="77777777" w:rsidR="00B20541" w:rsidRPr="004E77B4" w:rsidRDefault="00B20541">
            <w:pPr>
              <w:pStyle w:val="31"/>
              <w:rPr>
                <w:rFonts w:cs="Times New Roman"/>
                <w:color w:val="171717"/>
                <w:sz w:val="24"/>
                <w:szCs w:val="24"/>
              </w:rPr>
            </w:pPr>
            <w:r w:rsidRPr="004E77B4">
              <w:rPr>
                <w:rFonts w:cs="Times New Roman"/>
                <w:color w:val="171717"/>
                <w:sz w:val="24"/>
                <w:szCs w:val="24"/>
              </w:rPr>
              <w:t>3.</w:t>
            </w:r>
          </w:p>
        </w:tc>
        <w:tc>
          <w:tcPr>
            <w:tcW w:w="0" w:type="auto"/>
            <w:tcBorders>
              <w:top w:val="nil"/>
              <w:left w:val="nil"/>
              <w:bottom w:val="nil"/>
              <w:right w:val="nil"/>
            </w:tcBorders>
            <w:tcMar>
              <w:top w:w="137" w:type="dxa"/>
              <w:left w:w="0" w:type="dxa"/>
              <w:bottom w:w="137" w:type="dxa"/>
              <w:right w:w="0" w:type="dxa"/>
            </w:tcMar>
            <w:vAlign w:val="bottom"/>
            <w:hideMark/>
          </w:tcPr>
          <w:p w14:paraId="6AAE35FA" w14:textId="77777777" w:rsidR="00B20541" w:rsidRPr="004E77B4" w:rsidRDefault="00B20541">
            <w:pPr>
              <w:pStyle w:val="31"/>
              <w:rPr>
                <w:rFonts w:cs="Times New Roman"/>
                <w:color w:val="171717"/>
                <w:sz w:val="24"/>
                <w:szCs w:val="24"/>
              </w:rPr>
            </w:pPr>
            <w:r w:rsidRPr="004E77B4">
              <w:rPr>
                <w:rFonts w:cs="Times New Roman"/>
                <w:color w:val="171717"/>
                <w:sz w:val="24"/>
                <w:szCs w:val="24"/>
              </w:rPr>
              <w:t>3.</w:t>
            </w:r>
          </w:p>
        </w:tc>
      </w:tr>
    </w:tbl>
    <w:p w14:paraId="64C791EB"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2: Write a Full Essay</w:t>
      </w:r>
    </w:p>
    <w:p w14:paraId="5735D955"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Using your plan from Task 1, write a </w:t>
      </w:r>
      <w:r w:rsidRPr="004E77B4">
        <w:rPr>
          <w:rFonts w:cs="Times New Roman"/>
          <w:color w:val="000000"/>
          <w:sz w:val="24"/>
          <w:szCs w:val="24"/>
        </w:rPr>
        <w:t>complete 250–300 word essay</w:t>
      </w:r>
      <w:r w:rsidRPr="004E77B4">
        <w:rPr>
          <w:rFonts w:cs="Times New Roman"/>
          <w:color w:val="0D0D0D"/>
          <w:sz w:val="24"/>
          <w:szCs w:val="24"/>
        </w:rPr>
        <w:t xml:space="preserve">. Follow the 4-paragraph structure. Use at least </w:t>
      </w:r>
      <w:r w:rsidRPr="004E77B4">
        <w:rPr>
          <w:rFonts w:cs="Times New Roman"/>
          <w:color w:val="000000"/>
          <w:sz w:val="24"/>
          <w:szCs w:val="24"/>
        </w:rPr>
        <w:t>5 phrases</w:t>
      </w:r>
      <w:r w:rsidRPr="004E77B4">
        <w:rPr>
          <w:rFonts w:cs="Times New Roman"/>
          <w:color w:val="0D0D0D"/>
          <w:sz w:val="24"/>
          <w:szCs w:val="24"/>
        </w:rPr>
        <w:t xml:space="preserve"> from the Language Toolbox.</w:t>
      </w:r>
    </w:p>
    <w:p w14:paraId="47DF8079"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3: Peer Review Exchange</w:t>
      </w:r>
    </w:p>
    <w:p w14:paraId="64507FB1"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Swap essays with a partner. Evaluate using this checklist:</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7436"/>
        <w:gridCol w:w="1345"/>
        <w:gridCol w:w="1947"/>
      </w:tblGrid>
      <w:tr w:rsidR="00B20541" w:rsidRPr="004E77B4" w14:paraId="4007134E"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F3F8C0E"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Criteria</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3ECDE5C" w14:textId="77777777" w:rsidR="00B20541" w:rsidRPr="004E77B4" w:rsidRDefault="00B20541">
            <w:pPr>
              <w:pStyle w:val="31"/>
              <w:rPr>
                <w:rFonts w:cs="Times New Roman"/>
                <w:caps/>
                <w:color w:val="101828"/>
                <w:sz w:val="24"/>
                <w:szCs w:val="24"/>
              </w:rPr>
            </w:pPr>
            <w:r w:rsidRPr="004E77B4">
              <w:rPr>
                <w:rFonts w:ascii="Segoe UI Emoji" w:eastAsia="Times New Roman" w:hAnsi="Segoe UI Emoji" w:cs="Segoe UI Emoji"/>
                <w:caps/>
                <w:color w:val="101828"/>
                <w:sz w:val="24"/>
                <w:szCs w:val="24"/>
              </w:rPr>
              <w:t>✅</w:t>
            </w:r>
            <w:r w:rsidRPr="004E77B4">
              <w:rPr>
                <w:rFonts w:cs="Times New Roman"/>
                <w:caps/>
                <w:color w:val="101828"/>
                <w:sz w:val="24"/>
                <w:szCs w:val="24"/>
              </w:rPr>
              <w:t xml:space="preserve"> / </w:t>
            </w:r>
            <w:r w:rsidRPr="004E77B4">
              <w:rPr>
                <w:rFonts w:ascii="Segoe UI Emoji" w:eastAsia="Times New Roman" w:hAnsi="Segoe UI Emoji" w:cs="Segoe UI Emoji"/>
                <w:caps/>
                <w:color w:val="101828"/>
                <w:sz w:val="24"/>
                <w:szCs w:val="24"/>
              </w:rPr>
              <w:t>❌</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11B5133"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Comment</w:t>
            </w:r>
          </w:p>
        </w:tc>
      </w:tr>
      <w:tr w:rsidR="00B20541" w:rsidRPr="004E77B4" w14:paraId="664DB01D"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A7C61E3" w14:textId="77777777" w:rsidR="00B20541" w:rsidRPr="004E77B4" w:rsidRDefault="00B20541">
            <w:pPr>
              <w:pStyle w:val="31"/>
              <w:rPr>
                <w:rFonts w:cs="Times New Roman"/>
                <w:color w:val="171717"/>
                <w:sz w:val="24"/>
                <w:szCs w:val="24"/>
              </w:rPr>
            </w:pPr>
            <w:r w:rsidRPr="004E77B4">
              <w:rPr>
                <w:rFonts w:cs="Times New Roman"/>
                <w:color w:val="171717"/>
                <w:sz w:val="24"/>
                <w:szCs w:val="24"/>
              </w:rPr>
              <w:t>Has a clear introduction with thesis?</w:t>
            </w:r>
          </w:p>
        </w:tc>
        <w:tc>
          <w:tcPr>
            <w:tcW w:w="0" w:type="auto"/>
            <w:tcBorders>
              <w:top w:val="nil"/>
              <w:left w:val="nil"/>
              <w:bottom w:val="nil"/>
              <w:right w:val="nil"/>
            </w:tcBorders>
            <w:tcMar>
              <w:top w:w="137" w:type="dxa"/>
              <w:left w:w="0" w:type="dxa"/>
              <w:bottom w:w="137" w:type="dxa"/>
              <w:right w:w="0" w:type="dxa"/>
            </w:tcMar>
            <w:vAlign w:val="bottom"/>
          </w:tcPr>
          <w:p w14:paraId="40C43767" w14:textId="77777777" w:rsidR="00B20541" w:rsidRPr="004E77B4" w:rsidRDefault="00B20541">
            <w:pPr>
              <w:pStyle w:val="3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428E4083" w14:textId="77777777" w:rsidR="00B20541" w:rsidRPr="004E77B4" w:rsidRDefault="00B20541">
            <w:pPr>
              <w:pStyle w:val="31"/>
              <w:rPr>
                <w:rFonts w:cs="Times New Roman"/>
                <w:sz w:val="24"/>
                <w:szCs w:val="24"/>
              </w:rPr>
            </w:pPr>
          </w:p>
        </w:tc>
      </w:tr>
      <w:tr w:rsidR="00B20541" w:rsidRPr="004E77B4" w14:paraId="78148CDB"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4D6A3029" w14:textId="77777777" w:rsidR="00B20541" w:rsidRPr="004E77B4" w:rsidRDefault="00B20541">
            <w:pPr>
              <w:pStyle w:val="31"/>
              <w:rPr>
                <w:rFonts w:cs="Times New Roman"/>
                <w:color w:val="171717"/>
                <w:sz w:val="24"/>
                <w:szCs w:val="24"/>
              </w:rPr>
            </w:pPr>
            <w:r w:rsidRPr="004E77B4">
              <w:rPr>
                <w:rFonts w:cs="Times New Roman"/>
                <w:color w:val="171717"/>
                <w:sz w:val="24"/>
                <w:szCs w:val="24"/>
              </w:rPr>
              <w:t>Discusses BOTH advantages and disadvantages?</w:t>
            </w:r>
          </w:p>
        </w:tc>
        <w:tc>
          <w:tcPr>
            <w:tcW w:w="0" w:type="auto"/>
            <w:tcBorders>
              <w:top w:val="nil"/>
              <w:left w:val="nil"/>
              <w:bottom w:val="nil"/>
              <w:right w:val="nil"/>
            </w:tcBorders>
            <w:tcMar>
              <w:top w:w="137" w:type="dxa"/>
              <w:left w:w="0" w:type="dxa"/>
              <w:bottom w:w="137" w:type="dxa"/>
              <w:right w:w="0" w:type="dxa"/>
            </w:tcMar>
            <w:vAlign w:val="bottom"/>
          </w:tcPr>
          <w:p w14:paraId="7DC676BF" w14:textId="77777777" w:rsidR="00B20541" w:rsidRPr="004E77B4" w:rsidRDefault="00B20541">
            <w:pPr>
              <w:pStyle w:val="3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41C68622" w14:textId="77777777" w:rsidR="00B20541" w:rsidRPr="004E77B4" w:rsidRDefault="00B20541">
            <w:pPr>
              <w:pStyle w:val="31"/>
              <w:rPr>
                <w:rFonts w:cs="Times New Roman"/>
                <w:sz w:val="24"/>
                <w:szCs w:val="24"/>
              </w:rPr>
            </w:pPr>
          </w:p>
        </w:tc>
      </w:tr>
      <w:tr w:rsidR="00B20541" w:rsidRPr="004E77B4" w14:paraId="7E25C07F"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476CAAD7" w14:textId="77777777" w:rsidR="00B20541" w:rsidRPr="004E77B4" w:rsidRDefault="00B20541">
            <w:pPr>
              <w:pStyle w:val="31"/>
              <w:rPr>
                <w:rFonts w:cs="Times New Roman"/>
                <w:color w:val="171717"/>
                <w:sz w:val="24"/>
                <w:szCs w:val="24"/>
              </w:rPr>
            </w:pPr>
            <w:r w:rsidRPr="004E77B4">
              <w:rPr>
                <w:rFonts w:cs="Times New Roman"/>
                <w:color w:val="171717"/>
                <w:sz w:val="24"/>
                <w:szCs w:val="24"/>
              </w:rPr>
              <w:t>Includes specific examples?</w:t>
            </w:r>
          </w:p>
        </w:tc>
        <w:tc>
          <w:tcPr>
            <w:tcW w:w="0" w:type="auto"/>
            <w:tcBorders>
              <w:top w:val="nil"/>
              <w:left w:val="nil"/>
              <w:bottom w:val="nil"/>
              <w:right w:val="nil"/>
            </w:tcBorders>
            <w:tcMar>
              <w:top w:w="137" w:type="dxa"/>
              <w:left w:w="0" w:type="dxa"/>
              <w:bottom w:w="137" w:type="dxa"/>
              <w:right w:w="0" w:type="dxa"/>
            </w:tcMar>
            <w:vAlign w:val="bottom"/>
          </w:tcPr>
          <w:p w14:paraId="2EE2C88F" w14:textId="77777777" w:rsidR="00B20541" w:rsidRPr="004E77B4" w:rsidRDefault="00B20541">
            <w:pPr>
              <w:pStyle w:val="3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4D34D03E" w14:textId="77777777" w:rsidR="00B20541" w:rsidRPr="004E77B4" w:rsidRDefault="00B20541">
            <w:pPr>
              <w:pStyle w:val="31"/>
              <w:rPr>
                <w:rFonts w:cs="Times New Roman"/>
                <w:sz w:val="24"/>
                <w:szCs w:val="24"/>
              </w:rPr>
            </w:pPr>
          </w:p>
        </w:tc>
      </w:tr>
      <w:tr w:rsidR="00B20541" w:rsidRPr="004E77B4" w14:paraId="6C964366"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0956D083" w14:textId="77777777" w:rsidR="00B20541" w:rsidRPr="004E77B4" w:rsidRDefault="00B20541">
            <w:pPr>
              <w:pStyle w:val="31"/>
              <w:rPr>
                <w:rFonts w:cs="Times New Roman"/>
                <w:color w:val="171717"/>
                <w:sz w:val="24"/>
                <w:szCs w:val="24"/>
              </w:rPr>
            </w:pPr>
            <w:r w:rsidRPr="004E77B4">
              <w:rPr>
                <w:rFonts w:cs="Times New Roman"/>
                <w:color w:val="171717"/>
                <w:sz w:val="24"/>
                <w:szCs w:val="24"/>
              </w:rPr>
              <w:t>Uses appropriate linking words?</w:t>
            </w:r>
          </w:p>
        </w:tc>
        <w:tc>
          <w:tcPr>
            <w:tcW w:w="0" w:type="auto"/>
            <w:tcBorders>
              <w:top w:val="nil"/>
              <w:left w:val="nil"/>
              <w:bottom w:val="nil"/>
              <w:right w:val="nil"/>
            </w:tcBorders>
            <w:tcMar>
              <w:top w:w="137" w:type="dxa"/>
              <w:left w:w="0" w:type="dxa"/>
              <w:bottom w:w="137" w:type="dxa"/>
              <w:right w:w="0" w:type="dxa"/>
            </w:tcMar>
            <w:vAlign w:val="bottom"/>
          </w:tcPr>
          <w:p w14:paraId="6289D52E" w14:textId="77777777" w:rsidR="00B20541" w:rsidRPr="004E77B4" w:rsidRDefault="00B20541">
            <w:pPr>
              <w:pStyle w:val="3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5CC42A43" w14:textId="77777777" w:rsidR="00B20541" w:rsidRPr="004E77B4" w:rsidRDefault="00B20541">
            <w:pPr>
              <w:pStyle w:val="31"/>
              <w:rPr>
                <w:rFonts w:cs="Times New Roman"/>
                <w:sz w:val="24"/>
                <w:szCs w:val="24"/>
              </w:rPr>
            </w:pPr>
          </w:p>
        </w:tc>
      </w:tr>
      <w:tr w:rsidR="00B20541" w:rsidRPr="004E77B4" w14:paraId="760E1628"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5BA491F2" w14:textId="77777777" w:rsidR="00B20541" w:rsidRPr="004E77B4" w:rsidRDefault="00B20541">
            <w:pPr>
              <w:pStyle w:val="31"/>
              <w:rPr>
                <w:rFonts w:cs="Times New Roman"/>
                <w:color w:val="171717"/>
                <w:sz w:val="24"/>
                <w:szCs w:val="24"/>
              </w:rPr>
            </w:pPr>
            <w:r w:rsidRPr="004E77B4">
              <w:rPr>
                <w:rFonts w:cs="Times New Roman"/>
                <w:color w:val="171717"/>
                <w:sz w:val="24"/>
                <w:szCs w:val="24"/>
              </w:rPr>
              <w:t>Has a clear conclusion?</w:t>
            </w:r>
          </w:p>
        </w:tc>
        <w:tc>
          <w:tcPr>
            <w:tcW w:w="0" w:type="auto"/>
            <w:tcBorders>
              <w:top w:val="nil"/>
              <w:left w:val="nil"/>
              <w:bottom w:val="nil"/>
              <w:right w:val="nil"/>
            </w:tcBorders>
            <w:tcMar>
              <w:top w:w="137" w:type="dxa"/>
              <w:left w:w="0" w:type="dxa"/>
              <w:bottom w:w="137" w:type="dxa"/>
              <w:right w:w="0" w:type="dxa"/>
            </w:tcMar>
            <w:vAlign w:val="bottom"/>
          </w:tcPr>
          <w:p w14:paraId="537FCE59" w14:textId="77777777" w:rsidR="00B20541" w:rsidRPr="004E77B4" w:rsidRDefault="00B20541">
            <w:pPr>
              <w:pStyle w:val="3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691C1993" w14:textId="77777777" w:rsidR="00B20541" w:rsidRPr="004E77B4" w:rsidRDefault="00B20541">
            <w:pPr>
              <w:pStyle w:val="31"/>
              <w:rPr>
                <w:rFonts w:cs="Times New Roman"/>
                <w:sz w:val="24"/>
                <w:szCs w:val="24"/>
              </w:rPr>
            </w:pPr>
          </w:p>
        </w:tc>
      </w:tr>
      <w:tr w:rsidR="00B20541" w:rsidRPr="004E77B4" w14:paraId="5E33AC81"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1575031B" w14:textId="77777777" w:rsidR="00B20541" w:rsidRPr="004E77B4" w:rsidRDefault="00B20541">
            <w:pPr>
              <w:pStyle w:val="31"/>
              <w:rPr>
                <w:rFonts w:cs="Times New Roman"/>
                <w:color w:val="171717"/>
                <w:sz w:val="24"/>
                <w:szCs w:val="24"/>
              </w:rPr>
            </w:pPr>
            <w:r w:rsidRPr="004E77B4">
              <w:rPr>
                <w:rFonts w:cs="Times New Roman"/>
                <w:color w:val="171717"/>
                <w:sz w:val="24"/>
                <w:szCs w:val="24"/>
              </w:rPr>
              <w:t>No grammar/spelling errors?</w:t>
            </w:r>
          </w:p>
        </w:tc>
        <w:tc>
          <w:tcPr>
            <w:tcW w:w="0" w:type="auto"/>
            <w:tcBorders>
              <w:top w:val="nil"/>
              <w:left w:val="nil"/>
              <w:bottom w:val="nil"/>
              <w:right w:val="nil"/>
            </w:tcBorders>
            <w:tcMar>
              <w:top w:w="137" w:type="dxa"/>
              <w:left w:w="0" w:type="dxa"/>
              <w:bottom w:w="137" w:type="dxa"/>
              <w:right w:w="0" w:type="dxa"/>
            </w:tcMar>
            <w:vAlign w:val="bottom"/>
          </w:tcPr>
          <w:p w14:paraId="4504DEFA" w14:textId="77777777" w:rsidR="00B20541" w:rsidRPr="004E77B4" w:rsidRDefault="00B20541">
            <w:pPr>
              <w:pStyle w:val="3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66EAF130" w14:textId="77777777" w:rsidR="00B20541" w:rsidRPr="004E77B4" w:rsidRDefault="00B20541">
            <w:pPr>
              <w:pStyle w:val="31"/>
              <w:rPr>
                <w:rFonts w:cs="Times New Roman"/>
                <w:sz w:val="24"/>
                <w:szCs w:val="24"/>
              </w:rPr>
            </w:pPr>
          </w:p>
        </w:tc>
      </w:tr>
    </w:tbl>
    <w:p w14:paraId="7F6DCA8B"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4: Discussion</w:t>
      </w:r>
    </w:p>
    <w:p w14:paraId="3200361A"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i/>
          <w:iCs/>
          <w:color w:val="0D0D0D"/>
          <w:sz w:val="24"/>
          <w:szCs w:val="24"/>
        </w:rPr>
        <w:t>Some people say advantages/disadvantages essays are "too balanced" and students should take a strong position. Do you agree or disagree? Why?</w:t>
      </w:r>
    </w:p>
    <w:p w14:paraId="4D2843CF"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5: Timed Writing Challenge</w:t>
      </w:r>
    </w:p>
    <w:p w14:paraId="1CBE372A"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You have </w:t>
      </w:r>
      <w:r w:rsidRPr="004E77B4">
        <w:rPr>
          <w:rFonts w:cs="Times New Roman"/>
          <w:color w:val="000000"/>
          <w:sz w:val="24"/>
          <w:szCs w:val="24"/>
        </w:rPr>
        <w:t>30 minutes</w:t>
      </w:r>
      <w:r w:rsidRPr="004E77B4">
        <w:rPr>
          <w:rFonts w:cs="Times New Roman"/>
          <w:color w:val="0D0D0D"/>
          <w:sz w:val="24"/>
          <w:szCs w:val="24"/>
        </w:rPr>
        <w:t xml:space="preserve">. Write an essay on: </w:t>
      </w:r>
      <w:r w:rsidRPr="004E77B4">
        <w:rPr>
          <w:rFonts w:cs="Times New Roman"/>
          <w:i/>
          <w:iCs/>
          <w:color w:val="0D0D0D"/>
          <w:sz w:val="24"/>
          <w:szCs w:val="24"/>
        </w:rPr>
        <w:t>What are the advantages and disadvantages of studying abroad?</w:t>
      </w:r>
    </w:p>
    <w:p w14:paraId="48570D5D" w14:textId="77777777" w:rsidR="00B20541" w:rsidRPr="004E77B4" w:rsidRDefault="00FB1871" w:rsidP="00B20541">
      <w:pPr>
        <w:rPr>
          <w:rFonts w:cs="Times New Roman"/>
          <w:sz w:val="24"/>
          <w:szCs w:val="24"/>
        </w:rPr>
      </w:pPr>
      <w:r>
        <w:rPr>
          <w:rFonts w:cs="Times New Roman"/>
          <w:sz w:val="24"/>
          <w:szCs w:val="24"/>
        </w:rPr>
        <w:pict w14:anchorId="5FEA6100">
          <v:rect id="_x0000_i1054" style="width:484.45pt;height:1.5pt" o:hralign="center" o:hrstd="t" o:hr="t" fillcolor="#a0a0a0" stroked="f"/>
        </w:pict>
      </w:r>
    </w:p>
    <w:p w14:paraId="4EA89116"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motivational banner: "Good writing is clear thinking made visible." — William Zinsser]</w:t>
      </w:r>
    </w:p>
    <w:p w14:paraId="33D2CCD7" w14:textId="77777777" w:rsidR="00B20541" w:rsidRPr="004E77B4" w:rsidRDefault="00FB1871" w:rsidP="00B20541">
      <w:pPr>
        <w:rPr>
          <w:rFonts w:cs="Times New Roman"/>
          <w:sz w:val="24"/>
          <w:szCs w:val="24"/>
        </w:rPr>
      </w:pPr>
      <w:r>
        <w:rPr>
          <w:rFonts w:cs="Times New Roman"/>
          <w:sz w:val="24"/>
          <w:szCs w:val="24"/>
        </w:rPr>
        <w:pict w14:anchorId="3D982EAB">
          <v:rect id="_x0000_i1055" style="width:484.45pt;height:1.5pt" o:hralign="center" o:hrstd="t" o:hr="t" fillcolor="#a0a0a0" stroked="f"/>
        </w:pict>
      </w:r>
    </w:p>
    <w:p w14:paraId="47B7B18A" w14:textId="607D21D4" w:rsidR="00B20541" w:rsidRPr="004E77B4" w:rsidRDefault="00FB1871" w:rsidP="00B20541">
      <w:pPr>
        <w:rPr>
          <w:rFonts w:cs="Times New Roman"/>
          <w:sz w:val="24"/>
          <w:szCs w:val="24"/>
        </w:rPr>
      </w:pPr>
      <w:r>
        <w:rPr>
          <w:rFonts w:cs="Times New Roman"/>
          <w:sz w:val="24"/>
          <w:szCs w:val="24"/>
        </w:rPr>
        <w:pict w14:anchorId="12431EA8">
          <v:rect id="_x0000_i1056" style="width:484.45pt;height:1.5pt" o:hralign="center" o:hrstd="t" o:hr="t" fillcolor="#a0a0a0" stroked="f"/>
        </w:pict>
      </w:r>
    </w:p>
    <w:p w14:paraId="6D22D412" w14:textId="1E9C2E81"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0"/>
        <w:rPr>
          <w:rFonts w:cs="Times New Roman"/>
          <w:color w:val="000000"/>
          <w:kern w:val="36"/>
          <w:sz w:val="24"/>
          <w:szCs w:val="24"/>
        </w:rPr>
      </w:pPr>
      <w:r w:rsidRPr="004E77B4">
        <w:rPr>
          <w:rFonts w:cs="Times New Roman"/>
          <w:color w:val="000000"/>
          <w:kern w:val="36"/>
          <w:sz w:val="24"/>
          <w:szCs w:val="24"/>
        </w:rPr>
        <w:t>Topic 29. Review: Units 16–20 Comprehensive Review</w:t>
      </w:r>
    </w:p>
    <w:p w14:paraId="6C2EA7AE"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large collage of icons representing each unit — a verb symbol (Non-Finite Verbs), a heart (Health Vocabulary), a city/village (Urban &amp; Rural), a pen (Essay Writing), and a checkmark (Review)]</w:t>
      </w:r>
    </w:p>
    <w:p w14:paraId="54E3A2D7" w14:textId="77777777" w:rsidR="00B20541" w:rsidRPr="004E77B4" w:rsidRDefault="00FB1871" w:rsidP="00B20541">
      <w:pPr>
        <w:rPr>
          <w:rFonts w:cs="Times New Roman"/>
          <w:sz w:val="24"/>
          <w:szCs w:val="24"/>
        </w:rPr>
      </w:pPr>
      <w:r>
        <w:rPr>
          <w:rFonts w:cs="Times New Roman"/>
          <w:sz w:val="24"/>
          <w:szCs w:val="24"/>
        </w:rPr>
        <w:pict w14:anchorId="5BFE4647">
          <v:rect id="_x0000_i1057" style="width:484.45pt;height:1.5pt" o:hralign="center" o:hrstd="t" o:hr="t" fillcolor="#a0a0a0" stroked="f"/>
        </w:pict>
      </w:r>
    </w:p>
    <w:p w14:paraId="3BEAE9D9"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1. Quick Reference Summary</w:t>
      </w:r>
    </w:p>
    <w:p w14:paraId="3E19F835"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 xml:space="preserve">[IMAGE: A dashboard-style layout with 4 </w:t>
      </w:r>
      <w:proofErr w:type="spellStart"/>
      <w:r w:rsidRPr="004E77B4">
        <w:rPr>
          <w:rFonts w:cs="Times New Roman"/>
          <w:color w:val="000000"/>
          <w:sz w:val="24"/>
          <w:szCs w:val="24"/>
        </w:rPr>
        <w:t>colored</w:t>
      </w:r>
      <w:proofErr w:type="spellEnd"/>
      <w:r w:rsidRPr="004E77B4">
        <w:rPr>
          <w:rFonts w:cs="Times New Roman"/>
          <w:color w:val="000000"/>
          <w:sz w:val="24"/>
          <w:szCs w:val="24"/>
        </w:rPr>
        <w:t xml:space="preserve"> cards, one for each unit]</w:t>
      </w:r>
    </w:p>
    <w:p w14:paraId="0553E2F2"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Unit 1 Recap: Non-Finite Verbs</w:t>
      </w:r>
    </w:p>
    <w:tbl>
      <w:tblPr>
        <w:tblStyle w:val="TableNormal"/>
        <w:tblW w:w="10800"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347"/>
        <w:gridCol w:w="2619"/>
        <w:gridCol w:w="3542"/>
        <w:gridCol w:w="2292"/>
      </w:tblGrid>
      <w:tr w:rsidR="00B20541" w:rsidRPr="004E77B4" w14:paraId="3697962C"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E3621A5"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Type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DB5BEEF"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Form</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06ACABD"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Function</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BF08E7F"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Example</w:t>
            </w:r>
          </w:p>
        </w:tc>
      </w:tr>
      <w:tr w:rsidR="00B20541" w:rsidRPr="004E77B4" w14:paraId="2298F2BF"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7068EF5F" w14:textId="77777777" w:rsidR="00B20541" w:rsidRPr="004E77B4" w:rsidRDefault="00B20541">
            <w:pPr>
              <w:pStyle w:val="31"/>
              <w:rPr>
                <w:rFonts w:cs="Times New Roman"/>
                <w:color w:val="171717"/>
                <w:sz w:val="24"/>
                <w:szCs w:val="24"/>
              </w:rPr>
            </w:pPr>
            <w:r w:rsidRPr="004E77B4">
              <w:rPr>
                <w:rFonts w:cs="Times New Roman"/>
                <w:color w:val="171717"/>
                <w:sz w:val="24"/>
                <w:szCs w:val="24"/>
              </w:rPr>
              <w:t>Infinitive</w:t>
            </w:r>
          </w:p>
        </w:tc>
        <w:tc>
          <w:tcPr>
            <w:tcW w:w="0" w:type="auto"/>
            <w:tcBorders>
              <w:top w:val="nil"/>
              <w:left w:val="nil"/>
              <w:bottom w:val="nil"/>
              <w:right w:val="nil"/>
            </w:tcBorders>
            <w:tcMar>
              <w:top w:w="137" w:type="dxa"/>
              <w:left w:w="0" w:type="dxa"/>
              <w:bottom w:w="137" w:type="dxa"/>
              <w:right w:w="0" w:type="dxa"/>
            </w:tcMar>
            <w:vAlign w:val="bottom"/>
            <w:hideMark/>
          </w:tcPr>
          <w:p w14:paraId="04B4041B" w14:textId="77777777" w:rsidR="00B20541" w:rsidRPr="004E77B4" w:rsidRDefault="00B20541">
            <w:pPr>
              <w:pStyle w:val="31"/>
              <w:rPr>
                <w:rFonts w:cs="Times New Roman"/>
                <w:color w:val="171717"/>
                <w:sz w:val="24"/>
                <w:szCs w:val="24"/>
              </w:rPr>
            </w:pPr>
            <w:r w:rsidRPr="004E77B4">
              <w:rPr>
                <w:rFonts w:cs="Times New Roman"/>
                <w:color w:val="171717"/>
                <w:sz w:val="24"/>
                <w:szCs w:val="24"/>
              </w:rPr>
              <w:t>to + verb</w:t>
            </w:r>
          </w:p>
        </w:tc>
        <w:tc>
          <w:tcPr>
            <w:tcW w:w="0" w:type="auto"/>
            <w:tcBorders>
              <w:top w:val="nil"/>
              <w:left w:val="nil"/>
              <w:bottom w:val="nil"/>
              <w:right w:val="nil"/>
            </w:tcBorders>
            <w:tcMar>
              <w:top w:w="137" w:type="dxa"/>
              <w:left w:w="0" w:type="dxa"/>
              <w:bottom w:w="137" w:type="dxa"/>
              <w:right w:w="0" w:type="dxa"/>
            </w:tcMar>
            <w:vAlign w:val="bottom"/>
            <w:hideMark/>
          </w:tcPr>
          <w:p w14:paraId="090E2534" w14:textId="77777777" w:rsidR="00B20541" w:rsidRPr="004E77B4" w:rsidRDefault="00B20541">
            <w:pPr>
              <w:pStyle w:val="31"/>
              <w:rPr>
                <w:rFonts w:cs="Times New Roman"/>
                <w:color w:val="171717"/>
                <w:sz w:val="24"/>
                <w:szCs w:val="24"/>
              </w:rPr>
            </w:pPr>
            <w:r w:rsidRPr="004E77B4">
              <w:rPr>
                <w:rFonts w:cs="Times New Roman"/>
                <w:color w:val="171717"/>
                <w:sz w:val="24"/>
                <w:szCs w:val="24"/>
              </w:rPr>
              <w:t>Noun, adj, adv</w:t>
            </w:r>
          </w:p>
        </w:tc>
        <w:tc>
          <w:tcPr>
            <w:tcW w:w="0" w:type="auto"/>
            <w:tcBorders>
              <w:top w:val="nil"/>
              <w:left w:val="nil"/>
              <w:bottom w:val="nil"/>
              <w:right w:val="nil"/>
            </w:tcBorders>
            <w:tcMar>
              <w:top w:w="137" w:type="dxa"/>
              <w:left w:w="0" w:type="dxa"/>
              <w:bottom w:w="137" w:type="dxa"/>
              <w:right w:w="0" w:type="dxa"/>
            </w:tcMar>
            <w:vAlign w:val="bottom"/>
            <w:hideMark/>
          </w:tcPr>
          <w:p w14:paraId="7EB5E180"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I want to learn.</w:t>
            </w:r>
          </w:p>
        </w:tc>
      </w:tr>
      <w:tr w:rsidR="00B20541" w:rsidRPr="004E77B4" w14:paraId="368BC338"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0A55DFB" w14:textId="77777777" w:rsidR="00B20541" w:rsidRPr="004E77B4" w:rsidRDefault="00B20541">
            <w:pPr>
              <w:pStyle w:val="31"/>
              <w:rPr>
                <w:rFonts w:cs="Times New Roman"/>
                <w:color w:val="171717"/>
                <w:sz w:val="24"/>
                <w:szCs w:val="24"/>
              </w:rPr>
            </w:pPr>
            <w:r w:rsidRPr="004E77B4">
              <w:rPr>
                <w:rFonts w:cs="Times New Roman"/>
                <w:color w:val="171717"/>
                <w:sz w:val="24"/>
                <w:szCs w:val="24"/>
              </w:rPr>
              <w:t>Gerund</w:t>
            </w:r>
          </w:p>
        </w:tc>
        <w:tc>
          <w:tcPr>
            <w:tcW w:w="0" w:type="auto"/>
            <w:tcBorders>
              <w:top w:val="nil"/>
              <w:left w:val="nil"/>
              <w:bottom w:val="nil"/>
              <w:right w:val="nil"/>
            </w:tcBorders>
            <w:tcMar>
              <w:top w:w="137" w:type="dxa"/>
              <w:left w:w="0" w:type="dxa"/>
              <w:bottom w:w="137" w:type="dxa"/>
              <w:right w:w="0" w:type="dxa"/>
            </w:tcMar>
            <w:vAlign w:val="bottom"/>
            <w:hideMark/>
          </w:tcPr>
          <w:p w14:paraId="431342CC" w14:textId="77777777" w:rsidR="00B20541" w:rsidRPr="004E77B4" w:rsidRDefault="00B20541">
            <w:pPr>
              <w:pStyle w:val="31"/>
              <w:rPr>
                <w:rFonts w:cs="Times New Roman"/>
                <w:color w:val="171717"/>
                <w:sz w:val="24"/>
                <w:szCs w:val="24"/>
              </w:rPr>
            </w:pPr>
            <w:r w:rsidRPr="004E77B4">
              <w:rPr>
                <w:rFonts w:cs="Times New Roman"/>
                <w:color w:val="171717"/>
                <w:sz w:val="24"/>
                <w:szCs w:val="24"/>
              </w:rPr>
              <w:t>verb + -</w:t>
            </w:r>
            <w:proofErr w:type="spellStart"/>
            <w:r w:rsidRPr="004E77B4">
              <w:rPr>
                <w:rFonts w:cs="Times New Roman"/>
                <w:color w:val="171717"/>
                <w:sz w:val="24"/>
                <w:szCs w:val="24"/>
              </w:rPr>
              <w:t>ing</w:t>
            </w:r>
            <w:proofErr w:type="spellEnd"/>
          </w:p>
        </w:tc>
        <w:tc>
          <w:tcPr>
            <w:tcW w:w="0" w:type="auto"/>
            <w:tcBorders>
              <w:top w:val="nil"/>
              <w:left w:val="nil"/>
              <w:bottom w:val="nil"/>
              <w:right w:val="nil"/>
            </w:tcBorders>
            <w:tcMar>
              <w:top w:w="137" w:type="dxa"/>
              <w:left w:w="0" w:type="dxa"/>
              <w:bottom w:w="137" w:type="dxa"/>
              <w:right w:w="0" w:type="dxa"/>
            </w:tcMar>
            <w:vAlign w:val="bottom"/>
            <w:hideMark/>
          </w:tcPr>
          <w:p w14:paraId="54F65311" w14:textId="77777777" w:rsidR="00B20541" w:rsidRPr="004E77B4" w:rsidRDefault="00B20541">
            <w:pPr>
              <w:pStyle w:val="31"/>
              <w:rPr>
                <w:rFonts w:cs="Times New Roman"/>
                <w:color w:val="171717"/>
                <w:sz w:val="24"/>
                <w:szCs w:val="24"/>
              </w:rPr>
            </w:pPr>
            <w:r w:rsidRPr="004E77B4">
              <w:rPr>
                <w:rFonts w:cs="Times New Roman"/>
                <w:color w:val="171717"/>
                <w:sz w:val="24"/>
                <w:szCs w:val="24"/>
              </w:rPr>
              <w:t>Noun only</w:t>
            </w:r>
          </w:p>
        </w:tc>
        <w:tc>
          <w:tcPr>
            <w:tcW w:w="0" w:type="auto"/>
            <w:tcBorders>
              <w:top w:val="nil"/>
              <w:left w:val="nil"/>
              <w:bottom w:val="nil"/>
              <w:right w:val="nil"/>
            </w:tcBorders>
            <w:tcMar>
              <w:top w:w="137" w:type="dxa"/>
              <w:left w:w="0" w:type="dxa"/>
              <w:bottom w:w="137" w:type="dxa"/>
              <w:right w:w="0" w:type="dxa"/>
            </w:tcMar>
            <w:vAlign w:val="bottom"/>
            <w:hideMark/>
          </w:tcPr>
          <w:p w14:paraId="08DD8D8B"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Swimming is fun.</w:t>
            </w:r>
          </w:p>
        </w:tc>
      </w:tr>
      <w:tr w:rsidR="00B20541" w:rsidRPr="004E77B4" w14:paraId="5CAE4EB7"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2ACD1E40" w14:textId="77777777" w:rsidR="00B20541" w:rsidRPr="004E77B4" w:rsidRDefault="00B20541">
            <w:pPr>
              <w:pStyle w:val="31"/>
              <w:rPr>
                <w:rFonts w:cs="Times New Roman"/>
                <w:color w:val="171717"/>
                <w:sz w:val="24"/>
                <w:szCs w:val="24"/>
              </w:rPr>
            </w:pPr>
            <w:r w:rsidRPr="004E77B4">
              <w:rPr>
                <w:rFonts w:cs="Times New Roman"/>
                <w:color w:val="171717"/>
                <w:sz w:val="24"/>
                <w:szCs w:val="24"/>
              </w:rPr>
              <w:t>Present Participle</w:t>
            </w:r>
          </w:p>
        </w:tc>
        <w:tc>
          <w:tcPr>
            <w:tcW w:w="0" w:type="auto"/>
            <w:tcBorders>
              <w:top w:val="nil"/>
              <w:left w:val="nil"/>
              <w:bottom w:val="nil"/>
              <w:right w:val="nil"/>
            </w:tcBorders>
            <w:tcMar>
              <w:top w:w="137" w:type="dxa"/>
              <w:left w:w="0" w:type="dxa"/>
              <w:bottom w:w="137" w:type="dxa"/>
              <w:right w:w="0" w:type="dxa"/>
            </w:tcMar>
            <w:vAlign w:val="bottom"/>
            <w:hideMark/>
          </w:tcPr>
          <w:p w14:paraId="1A0E4E1A" w14:textId="77777777" w:rsidR="00B20541" w:rsidRPr="004E77B4" w:rsidRDefault="00B20541">
            <w:pPr>
              <w:pStyle w:val="31"/>
              <w:rPr>
                <w:rFonts w:cs="Times New Roman"/>
                <w:color w:val="171717"/>
                <w:sz w:val="24"/>
                <w:szCs w:val="24"/>
              </w:rPr>
            </w:pPr>
            <w:r w:rsidRPr="004E77B4">
              <w:rPr>
                <w:rFonts w:cs="Times New Roman"/>
                <w:color w:val="171717"/>
                <w:sz w:val="24"/>
                <w:szCs w:val="24"/>
              </w:rPr>
              <w:t>verb + -</w:t>
            </w:r>
            <w:proofErr w:type="spellStart"/>
            <w:r w:rsidRPr="004E77B4">
              <w:rPr>
                <w:rFonts w:cs="Times New Roman"/>
                <w:color w:val="171717"/>
                <w:sz w:val="24"/>
                <w:szCs w:val="24"/>
              </w:rPr>
              <w:t>ing</w:t>
            </w:r>
            <w:proofErr w:type="spellEnd"/>
          </w:p>
        </w:tc>
        <w:tc>
          <w:tcPr>
            <w:tcW w:w="0" w:type="auto"/>
            <w:tcBorders>
              <w:top w:val="nil"/>
              <w:left w:val="nil"/>
              <w:bottom w:val="nil"/>
              <w:right w:val="nil"/>
            </w:tcBorders>
            <w:tcMar>
              <w:top w:w="137" w:type="dxa"/>
              <w:left w:w="0" w:type="dxa"/>
              <w:bottom w:w="137" w:type="dxa"/>
              <w:right w:w="0" w:type="dxa"/>
            </w:tcMar>
            <w:vAlign w:val="bottom"/>
            <w:hideMark/>
          </w:tcPr>
          <w:p w14:paraId="31D6EE8C" w14:textId="77777777" w:rsidR="00B20541" w:rsidRPr="004E77B4" w:rsidRDefault="00B20541">
            <w:pPr>
              <w:pStyle w:val="31"/>
              <w:rPr>
                <w:rFonts w:cs="Times New Roman"/>
                <w:color w:val="171717"/>
                <w:sz w:val="24"/>
                <w:szCs w:val="24"/>
              </w:rPr>
            </w:pPr>
            <w:r w:rsidRPr="004E77B4">
              <w:rPr>
                <w:rFonts w:cs="Times New Roman"/>
                <w:color w:val="171717"/>
                <w:sz w:val="24"/>
                <w:szCs w:val="24"/>
              </w:rPr>
              <w:t>Adjective, progressive</w:t>
            </w:r>
          </w:p>
        </w:tc>
        <w:tc>
          <w:tcPr>
            <w:tcW w:w="0" w:type="auto"/>
            <w:tcBorders>
              <w:top w:val="nil"/>
              <w:left w:val="nil"/>
              <w:bottom w:val="nil"/>
              <w:right w:val="nil"/>
            </w:tcBorders>
            <w:tcMar>
              <w:top w:w="137" w:type="dxa"/>
              <w:left w:w="0" w:type="dxa"/>
              <w:bottom w:w="137" w:type="dxa"/>
              <w:right w:w="0" w:type="dxa"/>
            </w:tcMar>
            <w:vAlign w:val="bottom"/>
            <w:hideMark/>
          </w:tcPr>
          <w:p w14:paraId="1D8A460E"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The crying baby.</w:t>
            </w:r>
          </w:p>
        </w:tc>
      </w:tr>
      <w:tr w:rsidR="00B20541" w:rsidRPr="004E77B4" w14:paraId="0EFE3A27"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260EB533" w14:textId="77777777" w:rsidR="00B20541" w:rsidRPr="004E77B4" w:rsidRDefault="00B20541">
            <w:pPr>
              <w:pStyle w:val="31"/>
              <w:rPr>
                <w:rFonts w:cs="Times New Roman"/>
                <w:color w:val="171717"/>
                <w:sz w:val="24"/>
                <w:szCs w:val="24"/>
              </w:rPr>
            </w:pPr>
            <w:r w:rsidRPr="004E77B4">
              <w:rPr>
                <w:rFonts w:cs="Times New Roman"/>
                <w:color w:val="171717"/>
                <w:sz w:val="24"/>
                <w:szCs w:val="24"/>
              </w:rPr>
              <w:t>Past Participle</w:t>
            </w:r>
          </w:p>
        </w:tc>
        <w:tc>
          <w:tcPr>
            <w:tcW w:w="0" w:type="auto"/>
            <w:tcBorders>
              <w:top w:val="nil"/>
              <w:left w:val="nil"/>
              <w:bottom w:val="nil"/>
              <w:right w:val="nil"/>
            </w:tcBorders>
            <w:tcMar>
              <w:top w:w="137" w:type="dxa"/>
              <w:left w:w="0" w:type="dxa"/>
              <w:bottom w:w="137" w:type="dxa"/>
              <w:right w:w="0" w:type="dxa"/>
            </w:tcMar>
            <w:vAlign w:val="bottom"/>
            <w:hideMark/>
          </w:tcPr>
          <w:p w14:paraId="1D4A1C87" w14:textId="77777777" w:rsidR="00B20541" w:rsidRPr="004E77B4" w:rsidRDefault="00B20541">
            <w:pPr>
              <w:pStyle w:val="31"/>
              <w:rPr>
                <w:rFonts w:cs="Times New Roman"/>
                <w:color w:val="171717"/>
                <w:sz w:val="24"/>
                <w:szCs w:val="24"/>
              </w:rPr>
            </w:pPr>
            <w:r w:rsidRPr="004E77B4">
              <w:rPr>
                <w:rFonts w:cs="Times New Roman"/>
                <w:color w:val="171717"/>
                <w:sz w:val="24"/>
                <w:szCs w:val="24"/>
              </w:rPr>
              <w:t>verb + -ed/irregular</w:t>
            </w:r>
          </w:p>
        </w:tc>
        <w:tc>
          <w:tcPr>
            <w:tcW w:w="0" w:type="auto"/>
            <w:tcBorders>
              <w:top w:val="nil"/>
              <w:left w:val="nil"/>
              <w:bottom w:val="nil"/>
              <w:right w:val="nil"/>
            </w:tcBorders>
            <w:tcMar>
              <w:top w:w="137" w:type="dxa"/>
              <w:left w:w="0" w:type="dxa"/>
              <w:bottom w:w="137" w:type="dxa"/>
              <w:right w:w="0" w:type="dxa"/>
            </w:tcMar>
            <w:vAlign w:val="bottom"/>
            <w:hideMark/>
          </w:tcPr>
          <w:p w14:paraId="3F3526F5" w14:textId="77777777" w:rsidR="00B20541" w:rsidRPr="004E77B4" w:rsidRDefault="00B20541">
            <w:pPr>
              <w:pStyle w:val="31"/>
              <w:rPr>
                <w:rFonts w:cs="Times New Roman"/>
                <w:color w:val="171717"/>
                <w:sz w:val="24"/>
                <w:szCs w:val="24"/>
              </w:rPr>
            </w:pPr>
            <w:r w:rsidRPr="004E77B4">
              <w:rPr>
                <w:rFonts w:cs="Times New Roman"/>
                <w:color w:val="171717"/>
                <w:sz w:val="24"/>
                <w:szCs w:val="24"/>
              </w:rPr>
              <w:t>Adjective, perfect, passive</w:t>
            </w:r>
          </w:p>
        </w:tc>
        <w:tc>
          <w:tcPr>
            <w:tcW w:w="0" w:type="auto"/>
            <w:tcBorders>
              <w:top w:val="nil"/>
              <w:left w:val="nil"/>
              <w:bottom w:val="nil"/>
              <w:right w:val="nil"/>
            </w:tcBorders>
            <w:tcMar>
              <w:top w:w="137" w:type="dxa"/>
              <w:left w:w="0" w:type="dxa"/>
              <w:bottom w:w="137" w:type="dxa"/>
              <w:right w:w="0" w:type="dxa"/>
            </w:tcMar>
            <w:vAlign w:val="bottom"/>
            <w:hideMark/>
          </w:tcPr>
          <w:p w14:paraId="75245C84" w14:textId="77777777" w:rsidR="00B20541" w:rsidRPr="004E77B4" w:rsidRDefault="00B20541">
            <w:pPr>
              <w:pStyle w:val="31"/>
              <w:rPr>
                <w:rFonts w:cs="Times New Roman"/>
                <w:color w:val="171717"/>
                <w:sz w:val="24"/>
                <w:szCs w:val="24"/>
              </w:rPr>
            </w:pPr>
            <w:r w:rsidRPr="004E77B4">
              <w:rPr>
                <w:rFonts w:cs="Times New Roman"/>
                <w:i/>
                <w:iCs/>
                <w:color w:val="171717"/>
                <w:sz w:val="24"/>
                <w:szCs w:val="24"/>
              </w:rPr>
              <w:t>The broken vase.</w:t>
            </w:r>
          </w:p>
        </w:tc>
      </w:tr>
    </w:tbl>
    <w:p w14:paraId="4A09A9EF"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Key Rule:</w:t>
      </w:r>
      <w:r w:rsidRPr="004E77B4">
        <w:rPr>
          <w:rFonts w:cs="Times New Roman"/>
          <w:color w:val="0D0D0D"/>
          <w:sz w:val="24"/>
          <w:szCs w:val="24"/>
        </w:rPr>
        <w:t xml:space="preserve"> If V-</w:t>
      </w:r>
      <w:proofErr w:type="spellStart"/>
      <w:r w:rsidRPr="004E77B4">
        <w:rPr>
          <w:rFonts w:cs="Times New Roman"/>
          <w:color w:val="0D0D0D"/>
          <w:sz w:val="24"/>
          <w:szCs w:val="24"/>
        </w:rPr>
        <w:t>ing</w:t>
      </w:r>
      <w:proofErr w:type="spellEnd"/>
      <w:r w:rsidRPr="004E77B4">
        <w:rPr>
          <w:rFonts w:cs="Times New Roman"/>
          <w:color w:val="0D0D0D"/>
          <w:sz w:val="24"/>
          <w:szCs w:val="24"/>
        </w:rPr>
        <w:t xml:space="preserve"> is the </w:t>
      </w:r>
      <w:r w:rsidRPr="004E77B4">
        <w:rPr>
          <w:rFonts w:cs="Times New Roman"/>
          <w:color w:val="000000"/>
          <w:sz w:val="24"/>
          <w:szCs w:val="24"/>
        </w:rPr>
        <w:t>subject or object</w:t>
      </w:r>
      <w:r w:rsidRPr="004E77B4">
        <w:rPr>
          <w:rFonts w:cs="Times New Roman"/>
          <w:color w:val="0D0D0D"/>
          <w:sz w:val="24"/>
          <w:szCs w:val="24"/>
        </w:rPr>
        <w:t xml:space="preserve">, it's a </w:t>
      </w:r>
      <w:r w:rsidRPr="004E77B4">
        <w:rPr>
          <w:rFonts w:cs="Times New Roman"/>
          <w:color w:val="000000"/>
          <w:sz w:val="24"/>
          <w:szCs w:val="24"/>
        </w:rPr>
        <w:t>gerund</w:t>
      </w:r>
      <w:r w:rsidRPr="004E77B4">
        <w:rPr>
          <w:rFonts w:cs="Times New Roman"/>
          <w:color w:val="0D0D0D"/>
          <w:sz w:val="24"/>
          <w:szCs w:val="24"/>
        </w:rPr>
        <w:t xml:space="preserve">. If it </w:t>
      </w:r>
      <w:r w:rsidRPr="004E77B4">
        <w:rPr>
          <w:rFonts w:cs="Times New Roman"/>
          <w:color w:val="000000"/>
          <w:sz w:val="24"/>
          <w:szCs w:val="24"/>
        </w:rPr>
        <w:t>describes a noun</w:t>
      </w:r>
      <w:r w:rsidRPr="004E77B4">
        <w:rPr>
          <w:rFonts w:cs="Times New Roman"/>
          <w:color w:val="0D0D0D"/>
          <w:sz w:val="24"/>
          <w:szCs w:val="24"/>
        </w:rPr>
        <w:t xml:space="preserve">, it's a </w:t>
      </w:r>
      <w:r w:rsidRPr="004E77B4">
        <w:rPr>
          <w:rFonts w:cs="Times New Roman"/>
          <w:color w:val="000000"/>
          <w:sz w:val="24"/>
          <w:szCs w:val="24"/>
        </w:rPr>
        <w:t>participle</w:t>
      </w:r>
      <w:r w:rsidRPr="004E77B4">
        <w:rPr>
          <w:rFonts w:cs="Times New Roman"/>
          <w:color w:val="0D0D0D"/>
          <w:sz w:val="24"/>
          <w:szCs w:val="24"/>
        </w:rPr>
        <w:t>.</w:t>
      </w:r>
    </w:p>
    <w:p w14:paraId="6FC8FF67"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Unit 2 Recap: Health Vocabulary</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843"/>
        <w:gridCol w:w="7885"/>
      </w:tblGrid>
      <w:tr w:rsidR="00B20541" w:rsidRPr="004E77B4" w14:paraId="2EC83DCB"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0CFAFA7F"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Category</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3689928"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Example Words</w:t>
            </w:r>
          </w:p>
        </w:tc>
      </w:tr>
      <w:tr w:rsidR="00B20541" w:rsidRPr="004E77B4" w14:paraId="408BA5B3"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52F7594E" w14:textId="77777777" w:rsidR="00B20541" w:rsidRPr="004E77B4" w:rsidRDefault="00B20541">
            <w:pPr>
              <w:pStyle w:val="31"/>
              <w:rPr>
                <w:rFonts w:cs="Times New Roman"/>
                <w:color w:val="171717"/>
                <w:sz w:val="24"/>
                <w:szCs w:val="24"/>
              </w:rPr>
            </w:pPr>
            <w:r w:rsidRPr="004E77B4">
              <w:rPr>
                <w:rFonts w:cs="Times New Roman"/>
                <w:color w:val="171717"/>
                <w:sz w:val="24"/>
                <w:szCs w:val="24"/>
              </w:rPr>
              <w:t>Health problems</w:t>
            </w:r>
          </w:p>
        </w:tc>
        <w:tc>
          <w:tcPr>
            <w:tcW w:w="0" w:type="auto"/>
            <w:tcBorders>
              <w:top w:val="nil"/>
              <w:left w:val="nil"/>
              <w:bottom w:val="nil"/>
              <w:right w:val="nil"/>
            </w:tcBorders>
            <w:tcMar>
              <w:top w:w="137" w:type="dxa"/>
              <w:left w:w="0" w:type="dxa"/>
              <w:bottom w:w="137" w:type="dxa"/>
              <w:right w:w="0" w:type="dxa"/>
            </w:tcMar>
            <w:vAlign w:val="bottom"/>
            <w:hideMark/>
          </w:tcPr>
          <w:p w14:paraId="7629E6E4" w14:textId="77777777" w:rsidR="00B20541" w:rsidRPr="004E77B4" w:rsidRDefault="00B20541">
            <w:pPr>
              <w:pStyle w:val="31"/>
              <w:rPr>
                <w:rFonts w:cs="Times New Roman"/>
                <w:color w:val="171717"/>
                <w:sz w:val="24"/>
                <w:szCs w:val="24"/>
              </w:rPr>
            </w:pPr>
            <w:r w:rsidRPr="004E77B4">
              <w:rPr>
                <w:rFonts w:cs="Times New Roman"/>
                <w:color w:val="171717"/>
                <w:sz w:val="24"/>
                <w:szCs w:val="24"/>
              </w:rPr>
              <w:t>Headache, fever, asthma, insomnia, fracture</w:t>
            </w:r>
          </w:p>
        </w:tc>
      </w:tr>
      <w:tr w:rsidR="00B20541" w:rsidRPr="004E77B4" w14:paraId="3E6BAE55"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48609B05" w14:textId="77777777" w:rsidR="00B20541" w:rsidRPr="004E77B4" w:rsidRDefault="00B20541">
            <w:pPr>
              <w:pStyle w:val="31"/>
              <w:rPr>
                <w:rFonts w:cs="Times New Roman"/>
                <w:color w:val="171717"/>
                <w:sz w:val="24"/>
                <w:szCs w:val="24"/>
              </w:rPr>
            </w:pPr>
            <w:r w:rsidRPr="004E77B4">
              <w:rPr>
                <w:rFonts w:cs="Times New Roman"/>
                <w:color w:val="171717"/>
                <w:sz w:val="24"/>
                <w:szCs w:val="24"/>
              </w:rPr>
              <w:t>Professionals</w:t>
            </w:r>
          </w:p>
        </w:tc>
        <w:tc>
          <w:tcPr>
            <w:tcW w:w="0" w:type="auto"/>
            <w:tcBorders>
              <w:top w:val="nil"/>
              <w:left w:val="nil"/>
              <w:bottom w:val="nil"/>
              <w:right w:val="nil"/>
            </w:tcBorders>
            <w:tcMar>
              <w:top w:w="137" w:type="dxa"/>
              <w:left w:w="0" w:type="dxa"/>
              <w:bottom w:w="137" w:type="dxa"/>
              <w:right w:w="0" w:type="dxa"/>
            </w:tcMar>
            <w:vAlign w:val="bottom"/>
            <w:hideMark/>
          </w:tcPr>
          <w:p w14:paraId="3D27E43C" w14:textId="77777777" w:rsidR="00B20541" w:rsidRPr="004E77B4" w:rsidRDefault="00B20541">
            <w:pPr>
              <w:pStyle w:val="31"/>
              <w:rPr>
                <w:rFonts w:cs="Times New Roman"/>
                <w:color w:val="171717"/>
                <w:sz w:val="24"/>
                <w:szCs w:val="24"/>
              </w:rPr>
            </w:pPr>
            <w:r w:rsidRPr="004E77B4">
              <w:rPr>
                <w:rFonts w:cs="Times New Roman"/>
                <w:color w:val="171717"/>
                <w:sz w:val="24"/>
                <w:szCs w:val="24"/>
              </w:rPr>
              <w:t>Doctor, surgeon, pharmacist, nurse, specialist</w:t>
            </w:r>
          </w:p>
        </w:tc>
      </w:tr>
      <w:tr w:rsidR="00B20541" w:rsidRPr="004E77B4" w14:paraId="3E733515"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440BD93B" w14:textId="77777777" w:rsidR="00B20541" w:rsidRPr="004E77B4" w:rsidRDefault="00B20541">
            <w:pPr>
              <w:pStyle w:val="31"/>
              <w:rPr>
                <w:rFonts w:cs="Times New Roman"/>
                <w:color w:val="171717"/>
                <w:sz w:val="24"/>
                <w:szCs w:val="24"/>
              </w:rPr>
            </w:pPr>
            <w:r w:rsidRPr="004E77B4">
              <w:rPr>
                <w:rFonts w:cs="Times New Roman"/>
                <w:color w:val="171717"/>
                <w:sz w:val="24"/>
                <w:szCs w:val="24"/>
              </w:rPr>
              <w:t>Places</w:t>
            </w:r>
          </w:p>
        </w:tc>
        <w:tc>
          <w:tcPr>
            <w:tcW w:w="0" w:type="auto"/>
            <w:tcBorders>
              <w:top w:val="nil"/>
              <w:left w:val="nil"/>
              <w:bottom w:val="nil"/>
              <w:right w:val="nil"/>
            </w:tcBorders>
            <w:tcMar>
              <w:top w:w="137" w:type="dxa"/>
              <w:left w:w="0" w:type="dxa"/>
              <w:bottom w:w="137" w:type="dxa"/>
              <w:right w:w="0" w:type="dxa"/>
            </w:tcMar>
            <w:vAlign w:val="bottom"/>
            <w:hideMark/>
          </w:tcPr>
          <w:p w14:paraId="15998AEC" w14:textId="77777777" w:rsidR="00B20541" w:rsidRPr="004E77B4" w:rsidRDefault="00B20541">
            <w:pPr>
              <w:pStyle w:val="31"/>
              <w:rPr>
                <w:rFonts w:cs="Times New Roman"/>
                <w:color w:val="171717"/>
                <w:sz w:val="24"/>
                <w:szCs w:val="24"/>
              </w:rPr>
            </w:pPr>
            <w:r w:rsidRPr="004E77B4">
              <w:rPr>
                <w:rFonts w:cs="Times New Roman"/>
                <w:color w:val="171717"/>
                <w:sz w:val="24"/>
                <w:szCs w:val="24"/>
              </w:rPr>
              <w:t>Clinic, ER, pharmacy, ward, operating theatre</w:t>
            </w:r>
          </w:p>
        </w:tc>
      </w:tr>
      <w:tr w:rsidR="00B20541" w:rsidRPr="004E77B4" w14:paraId="1E6540BA"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4C84D0E" w14:textId="77777777" w:rsidR="00B20541" w:rsidRPr="004E77B4" w:rsidRDefault="00B20541">
            <w:pPr>
              <w:pStyle w:val="31"/>
              <w:rPr>
                <w:rFonts w:cs="Times New Roman"/>
                <w:color w:val="171717"/>
                <w:sz w:val="24"/>
                <w:szCs w:val="24"/>
              </w:rPr>
            </w:pPr>
            <w:r w:rsidRPr="004E77B4">
              <w:rPr>
                <w:rFonts w:cs="Times New Roman"/>
                <w:color w:val="171717"/>
                <w:sz w:val="24"/>
                <w:szCs w:val="24"/>
              </w:rPr>
              <w:t>Collocations</w:t>
            </w:r>
          </w:p>
        </w:tc>
        <w:tc>
          <w:tcPr>
            <w:tcW w:w="0" w:type="auto"/>
            <w:tcBorders>
              <w:top w:val="nil"/>
              <w:left w:val="nil"/>
              <w:bottom w:val="nil"/>
              <w:right w:val="nil"/>
            </w:tcBorders>
            <w:tcMar>
              <w:top w:w="137" w:type="dxa"/>
              <w:left w:w="0" w:type="dxa"/>
              <w:bottom w:w="137" w:type="dxa"/>
              <w:right w:w="0" w:type="dxa"/>
            </w:tcMar>
            <w:vAlign w:val="bottom"/>
            <w:hideMark/>
          </w:tcPr>
          <w:p w14:paraId="7340F789" w14:textId="77777777" w:rsidR="00B20541" w:rsidRPr="004E77B4" w:rsidRDefault="00B20541">
            <w:pPr>
              <w:pStyle w:val="31"/>
              <w:rPr>
                <w:rFonts w:cs="Times New Roman"/>
                <w:color w:val="171717"/>
                <w:sz w:val="24"/>
                <w:szCs w:val="24"/>
              </w:rPr>
            </w:pPr>
            <w:r w:rsidRPr="004E77B4">
              <w:rPr>
                <w:rFonts w:cs="Times New Roman"/>
                <w:color w:val="171717"/>
                <w:sz w:val="24"/>
                <w:szCs w:val="24"/>
              </w:rPr>
              <w:t>Catch a cold, recover from, undergo surgery</w:t>
            </w:r>
          </w:p>
        </w:tc>
      </w:tr>
      <w:tr w:rsidR="00B20541" w:rsidRPr="004E77B4" w14:paraId="750A1645"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2D70E016" w14:textId="77777777" w:rsidR="00B20541" w:rsidRPr="004E77B4" w:rsidRDefault="00B20541">
            <w:pPr>
              <w:pStyle w:val="31"/>
              <w:rPr>
                <w:rFonts w:cs="Times New Roman"/>
                <w:color w:val="171717"/>
                <w:sz w:val="24"/>
                <w:szCs w:val="24"/>
              </w:rPr>
            </w:pPr>
            <w:r w:rsidRPr="004E77B4">
              <w:rPr>
                <w:rFonts w:cs="Times New Roman"/>
                <w:color w:val="171717"/>
                <w:sz w:val="24"/>
                <w:szCs w:val="24"/>
              </w:rPr>
              <w:t>Phrasal verbs</w:t>
            </w:r>
          </w:p>
        </w:tc>
        <w:tc>
          <w:tcPr>
            <w:tcW w:w="0" w:type="auto"/>
            <w:tcBorders>
              <w:top w:val="nil"/>
              <w:left w:val="nil"/>
              <w:bottom w:val="nil"/>
              <w:right w:val="nil"/>
            </w:tcBorders>
            <w:tcMar>
              <w:top w:w="137" w:type="dxa"/>
              <w:left w:w="0" w:type="dxa"/>
              <w:bottom w:w="137" w:type="dxa"/>
              <w:right w:w="0" w:type="dxa"/>
            </w:tcMar>
            <w:vAlign w:val="bottom"/>
            <w:hideMark/>
          </w:tcPr>
          <w:p w14:paraId="5E516E87" w14:textId="77777777" w:rsidR="00B20541" w:rsidRPr="004E77B4" w:rsidRDefault="00B20541">
            <w:pPr>
              <w:pStyle w:val="31"/>
              <w:rPr>
                <w:rFonts w:cs="Times New Roman"/>
                <w:color w:val="171717"/>
                <w:sz w:val="24"/>
                <w:szCs w:val="24"/>
              </w:rPr>
            </w:pPr>
            <w:r w:rsidRPr="004E77B4">
              <w:rPr>
                <w:rFonts w:cs="Times New Roman"/>
                <w:color w:val="171717"/>
                <w:sz w:val="24"/>
                <w:szCs w:val="24"/>
              </w:rPr>
              <w:t>Come down with, get over, pass out, give up</w:t>
            </w:r>
          </w:p>
        </w:tc>
      </w:tr>
    </w:tbl>
    <w:p w14:paraId="1F053E1E"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Unit 3 Recap: Urban &amp; Rural Life</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5715"/>
        <w:gridCol w:w="5013"/>
      </w:tblGrid>
      <w:tr w:rsidR="00B20541" w:rsidRPr="004E77B4" w14:paraId="0134D314"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72CD1DA"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Urban</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D7B6093"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Rural</w:t>
            </w:r>
          </w:p>
        </w:tc>
      </w:tr>
      <w:tr w:rsidR="00B20541" w:rsidRPr="004E77B4" w14:paraId="4080776D"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2925A7D" w14:textId="77777777" w:rsidR="00B20541" w:rsidRPr="004E77B4" w:rsidRDefault="00B20541">
            <w:pPr>
              <w:pStyle w:val="31"/>
              <w:rPr>
                <w:rFonts w:cs="Times New Roman"/>
                <w:color w:val="171717"/>
                <w:sz w:val="24"/>
                <w:szCs w:val="24"/>
              </w:rPr>
            </w:pPr>
            <w:r w:rsidRPr="004E77B4">
              <w:rPr>
                <w:rFonts w:cs="Times New Roman"/>
                <w:color w:val="171717"/>
                <w:sz w:val="24"/>
                <w:szCs w:val="24"/>
              </w:rPr>
              <w:t>Congestion, skyscraper, commute</w:t>
            </w:r>
          </w:p>
        </w:tc>
        <w:tc>
          <w:tcPr>
            <w:tcW w:w="0" w:type="auto"/>
            <w:tcBorders>
              <w:top w:val="nil"/>
              <w:left w:val="nil"/>
              <w:bottom w:val="nil"/>
              <w:right w:val="nil"/>
            </w:tcBorders>
            <w:tcMar>
              <w:top w:w="137" w:type="dxa"/>
              <w:left w:w="0" w:type="dxa"/>
              <w:bottom w:w="137" w:type="dxa"/>
              <w:right w:w="0" w:type="dxa"/>
            </w:tcMar>
            <w:vAlign w:val="bottom"/>
            <w:hideMark/>
          </w:tcPr>
          <w:p w14:paraId="23A65E68" w14:textId="77777777" w:rsidR="00B20541" w:rsidRPr="004E77B4" w:rsidRDefault="00B20541">
            <w:pPr>
              <w:pStyle w:val="31"/>
              <w:rPr>
                <w:rFonts w:cs="Times New Roman"/>
                <w:color w:val="171717"/>
                <w:sz w:val="24"/>
                <w:szCs w:val="24"/>
              </w:rPr>
            </w:pPr>
            <w:r w:rsidRPr="004E77B4">
              <w:rPr>
                <w:rFonts w:cs="Times New Roman"/>
                <w:color w:val="171717"/>
                <w:sz w:val="24"/>
                <w:szCs w:val="24"/>
              </w:rPr>
              <w:t>Pastoral, harvest, livestock</w:t>
            </w:r>
          </w:p>
        </w:tc>
      </w:tr>
      <w:tr w:rsidR="00B20541" w:rsidRPr="004E77B4" w14:paraId="227F1DFE"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1B725A8E" w14:textId="77777777" w:rsidR="00B20541" w:rsidRPr="004E77B4" w:rsidRDefault="00B20541">
            <w:pPr>
              <w:pStyle w:val="31"/>
              <w:rPr>
                <w:rFonts w:cs="Times New Roman"/>
                <w:color w:val="171717"/>
                <w:sz w:val="24"/>
                <w:szCs w:val="24"/>
              </w:rPr>
            </w:pPr>
            <w:r w:rsidRPr="004E77B4">
              <w:rPr>
                <w:rFonts w:cs="Times New Roman"/>
                <w:color w:val="171717"/>
                <w:sz w:val="24"/>
                <w:szCs w:val="24"/>
              </w:rPr>
              <w:t>Metropolitan, cosmopolitan</w:t>
            </w:r>
          </w:p>
        </w:tc>
        <w:tc>
          <w:tcPr>
            <w:tcW w:w="0" w:type="auto"/>
            <w:tcBorders>
              <w:top w:val="nil"/>
              <w:left w:val="nil"/>
              <w:bottom w:val="nil"/>
              <w:right w:val="nil"/>
            </w:tcBorders>
            <w:tcMar>
              <w:top w:w="137" w:type="dxa"/>
              <w:left w:w="0" w:type="dxa"/>
              <w:bottom w:w="137" w:type="dxa"/>
              <w:right w:w="0" w:type="dxa"/>
            </w:tcMar>
            <w:vAlign w:val="bottom"/>
            <w:hideMark/>
          </w:tcPr>
          <w:p w14:paraId="0D08B7C8" w14:textId="77777777" w:rsidR="00B20541" w:rsidRPr="004E77B4" w:rsidRDefault="00B20541">
            <w:pPr>
              <w:pStyle w:val="31"/>
              <w:rPr>
                <w:rFonts w:cs="Times New Roman"/>
                <w:color w:val="171717"/>
                <w:sz w:val="24"/>
                <w:szCs w:val="24"/>
              </w:rPr>
            </w:pPr>
            <w:r w:rsidRPr="004E77B4">
              <w:rPr>
                <w:rFonts w:cs="Times New Roman"/>
                <w:color w:val="171717"/>
                <w:sz w:val="24"/>
                <w:szCs w:val="24"/>
              </w:rPr>
              <w:t>Scenic, serene, self-sufficient</w:t>
            </w:r>
          </w:p>
        </w:tc>
      </w:tr>
      <w:tr w:rsidR="00B20541" w:rsidRPr="004E77B4" w14:paraId="1FE35688"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01AE64CE" w14:textId="77777777" w:rsidR="00B20541" w:rsidRPr="004E77B4" w:rsidRDefault="00B20541">
            <w:pPr>
              <w:pStyle w:val="31"/>
              <w:rPr>
                <w:rFonts w:cs="Times New Roman"/>
                <w:color w:val="171717"/>
                <w:sz w:val="24"/>
                <w:szCs w:val="24"/>
              </w:rPr>
            </w:pPr>
            <w:r w:rsidRPr="004E77B4">
              <w:rPr>
                <w:rFonts w:cs="Times New Roman"/>
                <w:color w:val="171717"/>
                <w:sz w:val="24"/>
                <w:szCs w:val="24"/>
              </w:rPr>
              <w:t>Urbanization, infrastructure</w:t>
            </w:r>
          </w:p>
        </w:tc>
        <w:tc>
          <w:tcPr>
            <w:tcW w:w="0" w:type="auto"/>
            <w:tcBorders>
              <w:top w:val="nil"/>
              <w:left w:val="nil"/>
              <w:bottom w:val="nil"/>
              <w:right w:val="nil"/>
            </w:tcBorders>
            <w:tcMar>
              <w:top w:w="137" w:type="dxa"/>
              <w:left w:w="0" w:type="dxa"/>
              <w:bottom w:w="137" w:type="dxa"/>
              <w:right w:w="0" w:type="dxa"/>
            </w:tcMar>
            <w:vAlign w:val="bottom"/>
            <w:hideMark/>
          </w:tcPr>
          <w:p w14:paraId="1A5DE9E9" w14:textId="77777777" w:rsidR="00B20541" w:rsidRPr="004E77B4" w:rsidRDefault="00B20541">
            <w:pPr>
              <w:pStyle w:val="31"/>
              <w:rPr>
                <w:rFonts w:cs="Times New Roman"/>
                <w:color w:val="171717"/>
                <w:sz w:val="24"/>
                <w:szCs w:val="24"/>
              </w:rPr>
            </w:pPr>
            <w:r w:rsidRPr="004E77B4">
              <w:rPr>
                <w:rFonts w:cs="Times New Roman"/>
                <w:color w:val="171717"/>
                <w:sz w:val="24"/>
                <w:szCs w:val="24"/>
              </w:rPr>
              <w:t>Isolation, migration, deprived</w:t>
            </w:r>
          </w:p>
        </w:tc>
      </w:tr>
      <w:tr w:rsidR="00B20541" w:rsidRPr="004E77B4" w14:paraId="5D40E43B"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F7B6370" w14:textId="77777777" w:rsidR="00B20541" w:rsidRPr="004E77B4" w:rsidRDefault="00B20541">
            <w:pPr>
              <w:pStyle w:val="31"/>
              <w:rPr>
                <w:rFonts w:cs="Times New Roman"/>
                <w:color w:val="171717"/>
                <w:sz w:val="24"/>
                <w:szCs w:val="24"/>
              </w:rPr>
            </w:pPr>
            <w:r w:rsidRPr="004E77B4">
              <w:rPr>
                <w:rFonts w:cs="Times New Roman"/>
                <w:color w:val="171717"/>
                <w:sz w:val="24"/>
                <w:szCs w:val="24"/>
              </w:rPr>
              <w:t>Fast-paced, diverse</w:t>
            </w:r>
          </w:p>
        </w:tc>
        <w:tc>
          <w:tcPr>
            <w:tcW w:w="0" w:type="auto"/>
            <w:tcBorders>
              <w:top w:val="nil"/>
              <w:left w:val="nil"/>
              <w:bottom w:val="nil"/>
              <w:right w:val="nil"/>
            </w:tcBorders>
            <w:tcMar>
              <w:top w:w="137" w:type="dxa"/>
              <w:left w:w="0" w:type="dxa"/>
              <w:bottom w:w="137" w:type="dxa"/>
              <w:right w:w="0" w:type="dxa"/>
            </w:tcMar>
            <w:vAlign w:val="bottom"/>
            <w:hideMark/>
          </w:tcPr>
          <w:p w14:paraId="6BA2BD31" w14:textId="77777777" w:rsidR="00B20541" w:rsidRPr="004E77B4" w:rsidRDefault="00B20541">
            <w:pPr>
              <w:pStyle w:val="31"/>
              <w:rPr>
                <w:rFonts w:cs="Times New Roman"/>
                <w:color w:val="171717"/>
                <w:sz w:val="24"/>
                <w:szCs w:val="24"/>
              </w:rPr>
            </w:pPr>
            <w:r w:rsidRPr="004E77B4">
              <w:rPr>
                <w:rFonts w:cs="Times New Roman"/>
                <w:color w:val="171717"/>
                <w:sz w:val="24"/>
                <w:szCs w:val="24"/>
              </w:rPr>
              <w:t>Slow-paced, close-knit</w:t>
            </w:r>
          </w:p>
        </w:tc>
      </w:tr>
    </w:tbl>
    <w:p w14:paraId="1D8086C6"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Key Comparing Words:</w:t>
      </w:r>
      <w:r w:rsidRPr="004E77B4">
        <w:rPr>
          <w:rFonts w:cs="Times New Roman"/>
          <w:color w:val="0D0D0D"/>
          <w:sz w:val="24"/>
          <w:szCs w:val="24"/>
        </w:rPr>
        <w:t xml:space="preserve"> Similarly, whereas, however, in contrast, on the other hand</w:t>
      </w:r>
    </w:p>
    <w:p w14:paraId="66BF1D83"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Unit 4 Recap: Advantages &amp; Disadvantages Essay</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3633"/>
        <w:gridCol w:w="7095"/>
      </w:tblGrid>
      <w:tr w:rsidR="00B20541" w:rsidRPr="004E77B4" w14:paraId="4C311A3A"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CDC24A6"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Component</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476CA06"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What to Include</w:t>
            </w:r>
          </w:p>
        </w:tc>
      </w:tr>
      <w:tr w:rsidR="00B20541" w:rsidRPr="004E77B4" w14:paraId="24D5389D"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12C7F8F1" w14:textId="77777777" w:rsidR="00B20541" w:rsidRPr="004E77B4" w:rsidRDefault="00B20541">
            <w:pPr>
              <w:pStyle w:val="31"/>
              <w:rPr>
                <w:rFonts w:cs="Times New Roman"/>
                <w:color w:val="171717"/>
                <w:sz w:val="24"/>
                <w:szCs w:val="24"/>
              </w:rPr>
            </w:pPr>
            <w:r w:rsidRPr="004E77B4">
              <w:rPr>
                <w:rFonts w:cs="Times New Roman"/>
                <w:color w:val="171717"/>
                <w:sz w:val="24"/>
                <w:szCs w:val="24"/>
              </w:rPr>
              <w:t>Introduction</w:t>
            </w:r>
          </w:p>
        </w:tc>
        <w:tc>
          <w:tcPr>
            <w:tcW w:w="0" w:type="auto"/>
            <w:tcBorders>
              <w:top w:val="nil"/>
              <w:left w:val="nil"/>
              <w:bottom w:val="nil"/>
              <w:right w:val="nil"/>
            </w:tcBorders>
            <w:tcMar>
              <w:top w:w="137" w:type="dxa"/>
              <w:left w:w="0" w:type="dxa"/>
              <w:bottom w:w="137" w:type="dxa"/>
              <w:right w:w="0" w:type="dxa"/>
            </w:tcMar>
            <w:vAlign w:val="bottom"/>
            <w:hideMark/>
          </w:tcPr>
          <w:p w14:paraId="1CA5EF2C" w14:textId="77777777" w:rsidR="00B20541" w:rsidRPr="004E77B4" w:rsidRDefault="00B20541">
            <w:pPr>
              <w:pStyle w:val="31"/>
              <w:rPr>
                <w:rFonts w:cs="Times New Roman"/>
                <w:color w:val="171717"/>
                <w:sz w:val="24"/>
                <w:szCs w:val="24"/>
              </w:rPr>
            </w:pPr>
            <w:r w:rsidRPr="004E77B4">
              <w:rPr>
                <w:rFonts w:cs="Times New Roman"/>
                <w:color w:val="171717"/>
                <w:sz w:val="24"/>
                <w:szCs w:val="24"/>
              </w:rPr>
              <w:t>Hook + background + thesis</w:t>
            </w:r>
          </w:p>
        </w:tc>
      </w:tr>
      <w:tr w:rsidR="00B20541" w:rsidRPr="004E77B4" w14:paraId="306E5AAC"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22E99968" w14:textId="77777777" w:rsidR="00B20541" w:rsidRPr="004E77B4" w:rsidRDefault="00B20541">
            <w:pPr>
              <w:pStyle w:val="31"/>
              <w:rPr>
                <w:rFonts w:cs="Times New Roman"/>
                <w:color w:val="171717"/>
                <w:sz w:val="24"/>
                <w:szCs w:val="24"/>
              </w:rPr>
            </w:pPr>
            <w:r w:rsidRPr="004E77B4">
              <w:rPr>
                <w:rFonts w:cs="Times New Roman"/>
                <w:color w:val="171717"/>
                <w:sz w:val="24"/>
                <w:szCs w:val="24"/>
              </w:rPr>
              <w:t>Body 1</w:t>
            </w:r>
          </w:p>
        </w:tc>
        <w:tc>
          <w:tcPr>
            <w:tcW w:w="0" w:type="auto"/>
            <w:tcBorders>
              <w:top w:val="nil"/>
              <w:left w:val="nil"/>
              <w:bottom w:val="nil"/>
              <w:right w:val="nil"/>
            </w:tcBorders>
            <w:tcMar>
              <w:top w:w="137" w:type="dxa"/>
              <w:left w:w="0" w:type="dxa"/>
              <w:bottom w:w="137" w:type="dxa"/>
              <w:right w:w="0" w:type="dxa"/>
            </w:tcMar>
            <w:vAlign w:val="bottom"/>
            <w:hideMark/>
          </w:tcPr>
          <w:p w14:paraId="76AEF15C" w14:textId="77777777" w:rsidR="00B20541" w:rsidRPr="004E77B4" w:rsidRDefault="00B20541">
            <w:pPr>
              <w:pStyle w:val="31"/>
              <w:rPr>
                <w:rFonts w:cs="Times New Roman"/>
                <w:color w:val="171717"/>
                <w:sz w:val="24"/>
                <w:szCs w:val="24"/>
              </w:rPr>
            </w:pPr>
            <w:r w:rsidRPr="004E77B4">
              <w:rPr>
                <w:rFonts w:cs="Times New Roman"/>
                <w:color w:val="171717"/>
                <w:sz w:val="24"/>
                <w:szCs w:val="24"/>
              </w:rPr>
              <w:t>2–3 advantages + examples</w:t>
            </w:r>
          </w:p>
        </w:tc>
      </w:tr>
      <w:tr w:rsidR="00B20541" w:rsidRPr="004E77B4" w14:paraId="02414192"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149942E4" w14:textId="77777777" w:rsidR="00B20541" w:rsidRPr="004E77B4" w:rsidRDefault="00B20541">
            <w:pPr>
              <w:pStyle w:val="31"/>
              <w:rPr>
                <w:rFonts w:cs="Times New Roman"/>
                <w:color w:val="171717"/>
                <w:sz w:val="24"/>
                <w:szCs w:val="24"/>
              </w:rPr>
            </w:pPr>
            <w:r w:rsidRPr="004E77B4">
              <w:rPr>
                <w:rFonts w:cs="Times New Roman"/>
                <w:color w:val="171717"/>
                <w:sz w:val="24"/>
                <w:szCs w:val="24"/>
              </w:rPr>
              <w:t>Body 2</w:t>
            </w:r>
          </w:p>
        </w:tc>
        <w:tc>
          <w:tcPr>
            <w:tcW w:w="0" w:type="auto"/>
            <w:tcBorders>
              <w:top w:val="nil"/>
              <w:left w:val="nil"/>
              <w:bottom w:val="nil"/>
              <w:right w:val="nil"/>
            </w:tcBorders>
            <w:tcMar>
              <w:top w:w="137" w:type="dxa"/>
              <w:left w:w="0" w:type="dxa"/>
              <w:bottom w:w="137" w:type="dxa"/>
              <w:right w:w="0" w:type="dxa"/>
            </w:tcMar>
            <w:vAlign w:val="bottom"/>
            <w:hideMark/>
          </w:tcPr>
          <w:p w14:paraId="56A7E677" w14:textId="77777777" w:rsidR="00B20541" w:rsidRPr="004E77B4" w:rsidRDefault="00B20541">
            <w:pPr>
              <w:pStyle w:val="31"/>
              <w:rPr>
                <w:rFonts w:cs="Times New Roman"/>
                <w:color w:val="171717"/>
                <w:sz w:val="24"/>
                <w:szCs w:val="24"/>
              </w:rPr>
            </w:pPr>
            <w:r w:rsidRPr="004E77B4">
              <w:rPr>
                <w:rFonts w:cs="Times New Roman"/>
                <w:color w:val="171717"/>
                <w:sz w:val="24"/>
                <w:szCs w:val="24"/>
              </w:rPr>
              <w:t>2–3 disadvantages + examples</w:t>
            </w:r>
          </w:p>
        </w:tc>
      </w:tr>
      <w:tr w:rsidR="00B20541" w:rsidRPr="004E77B4" w14:paraId="4CE2601F"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1C7D2574" w14:textId="77777777" w:rsidR="00B20541" w:rsidRPr="004E77B4" w:rsidRDefault="00B20541">
            <w:pPr>
              <w:pStyle w:val="31"/>
              <w:rPr>
                <w:rFonts w:cs="Times New Roman"/>
                <w:color w:val="171717"/>
                <w:sz w:val="24"/>
                <w:szCs w:val="24"/>
              </w:rPr>
            </w:pPr>
            <w:r w:rsidRPr="004E77B4">
              <w:rPr>
                <w:rFonts w:cs="Times New Roman"/>
                <w:color w:val="171717"/>
                <w:sz w:val="24"/>
                <w:szCs w:val="24"/>
              </w:rPr>
              <w:t>Conclusion</w:t>
            </w:r>
          </w:p>
        </w:tc>
        <w:tc>
          <w:tcPr>
            <w:tcW w:w="0" w:type="auto"/>
            <w:tcBorders>
              <w:top w:val="nil"/>
              <w:left w:val="nil"/>
              <w:bottom w:val="nil"/>
              <w:right w:val="nil"/>
            </w:tcBorders>
            <w:tcMar>
              <w:top w:w="137" w:type="dxa"/>
              <w:left w:w="0" w:type="dxa"/>
              <w:bottom w:w="137" w:type="dxa"/>
              <w:right w:w="0" w:type="dxa"/>
            </w:tcMar>
            <w:vAlign w:val="bottom"/>
            <w:hideMark/>
          </w:tcPr>
          <w:p w14:paraId="08129B74" w14:textId="77777777" w:rsidR="00B20541" w:rsidRPr="004E77B4" w:rsidRDefault="00B20541">
            <w:pPr>
              <w:pStyle w:val="31"/>
              <w:rPr>
                <w:rFonts w:cs="Times New Roman"/>
                <w:color w:val="171717"/>
                <w:sz w:val="24"/>
                <w:szCs w:val="24"/>
              </w:rPr>
            </w:pPr>
            <w:r w:rsidRPr="004E77B4">
              <w:rPr>
                <w:rFonts w:cs="Times New Roman"/>
                <w:color w:val="171717"/>
                <w:sz w:val="24"/>
                <w:szCs w:val="24"/>
              </w:rPr>
              <w:t>Summary + opinion (if asked)</w:t>
            </w:r>
          </w:p>
        </w:tc>
      </w:tr>
    </w:tbl>
    <w:p w14:paraId="238E5AD5"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Key Phrases:</w:t>
      </w:r>
      <w:r w:rsidRPr="004E77B4">
        <w:rPr>
          <w:rFonts w:cs="Times New Roman"/>
          <w:color w:val="0D0D0D"/>
          <w:sz w:val="24"/>
          <w:szCs w:val="24"/>
        </w:rPr>
        <w:t xml:space="preserve"> One of the main advantages is… / A significant drawback is… / On balance, I believe…</w:t>
      </w:r>
    </w:p>
    <w:p w14:paraId="273F617E" w14:textId="77777777" w:rsidR="00B20541" w:rsidRPr="004E77B4" w:rsidRDefault="00FB1871" w:rsidP="00B20541">
      <w:pPr>
        <w:rPr>
          <w:rFonts w:cs="Times New Roman"/>
          <w:sz w:val="24"/>
          <w:szCs w:val="24"/>
        </w:rPr>
      </w:pPr>
      <w:r>
        <w:rPr>
          <w:rFonts w:cs="Times New Roman"/>
          <w:sz w:val="24"/>
          <w:szCs w:val="24"/>
        </w:rPr>
        <w:pict w14:anchorId="44DAFC91">
          <v:rect id="_x0000_i1058" style="width:484.45pt;height:1.5pt" o:hralign="center" o:hrstd="t" o:hr="t" fillcolor="#a0a0a0" stroked="f"/>
        </w:pict>
      </w:r>
    </w:p>
    <w:p w14:paraId="458BD685"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2. Mixed Grammar &amp; Vocabulary Quiz</w:t>
      </w:r>
    </w:p>
    <w:p w14:paraId="20B18B8D"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trophy icon with "Challenge Yourself!" text]</w:t>
      </w:r>
    </w:p>
    <w:p w14:paraId="564374E4"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Section A: Non-Finite Verbs (Questions 1–5)</w:t>
      </w:r>
    </w:p>
    <w:p w14:paraId="74E83268"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 Identify the non-finite verb:</w:t>
      </w:r>
      <w:r w:rsidRPr="004E77B4">
        <w:rPr>
          <w:rFonts w:cs="Times New Roman"/>
          <w:color w:val="0D0D0D"/>
          <w:sz w:val="24"/>
          <w:szCs w:val="24"/>
        </w:rPr>
        <w:t xml:space="preserve"> </w:t>
      </w:r>
      <w:r w:rsidRPr="004E77B4">
        <w:rPr>
          <w:rFonts w:cs="Times New Roman"/>
          <w:i/>
          <w:iCs/>
          <w:color w:val="0D0D0D"/>
          <w:sz w:val="24"/>
          <w:szCs w:val="24"/>
        </w:rPr>
        <w:t>Walking in the rain is refreshing.</w:t>
      </w:r>
    </w:p>
    <w:p w14:paraId="0AE2A8FC" w14:textId="77777777" w:rsidR="00B20541" w:rsidRPr="004E77B4" w:rsidRDefault="00B20541" w:rsidP="00B20541">
      <w:pPr>
        <w:pStyle w:val="31"/>
        <w:numPr>
          <w:ilvl w:val="0"/>
          <w:numId w:val="3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is</w:t>
      </w:r>
    </w:p>
    <w:p w14:paraId="34797FEC" w14:textId="77777777" w:rsidR="00B20541" w:rsidRPr="004E77B4" w:rsidRDefault="00B20541" w:rsidP="00B20541">
      <w:pPr>
        <w:pStyle w:val="31"/>
        <w:numPr>
          <w:ilvl w:val="0"/>
          <w:numId w:val="3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Walking</w:t>
      </w:r>
    </w:p>
    <w:p w14:paraId="342D594D" w14:textId="77777777" w:rsidR="00B20541" w:rsidRPr="004E77B4" w:rsidRDefault="00B20541" w:rsidP="00B20541">
      <w:pPr>
        <w:pStyle w:val="31"/>
        <w:numPr>
          <w:ilvl w:val="0"/>
          <w:numId w:val="3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in</w:t>
      </w:r>
    </w:p>
    <w:p w14:paraId="4AC7AD46" w14:textId="77777777" w:rsidR="00B20541" w:rsidRPr="004E77B4" w:rsidRDefault="00B20541" w:rsidP="00B20541">
      <w:pPr>
        <w:pStyle w:val="31"/>
        <w:numPr>
          <w:ilvl w:val="0"/>
          <w:numId w:val="3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refreshing</w:t>
      </w:r>
    </w:p>
    <w:p w14:paraId="694F2926"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2. Which sentence contains a PAST PARTICIPLE?</w:t>
      </w:r>
    </w:p>
    <w:p w14:paraId="1CEA8507" w14:textId="77777777" w:rsidR="00B20541" w:rsidRPr="004E77B4" w:rsidRDefault="00B20541" w:rsidP="00B20541">
      <w:pPr>
        <w:pStyle w:val="31"/>
        <w:numPr>
          <w:ilvl w:val="0"/>
          <w:numId w:val="3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She is reading a novel.</w:t>
      </w:r>
    </w:p>
    <w:p w14:paraId="6BFE186F" w14:textId="77777777" w:rsidR="00B20541" w:rsidRPr="004E77B4" w:rsidRDefault="00B20541" w:rsidP="00B20541">
      <w:pPr>
        <w:pStyle w:val="31"/>
        <w:numPr>
          <w:ilvl w:val="0"/>
          <w:numId w:val="3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The lost dog was found.</w:t>
      </w:r>
    </w:p>
    <w:p w14:paraId="0DFC51B0" w14:textId="77777777" w:rsidR="00B20541" w:rsidRPr="004E77B4" w:rsidRDefault="00B20541" w:rsidP="00B20541">
      <w:pPr>
        <w:pStyle w:val="31"/>
        <w:numPr>
          <w:ilvl w:val="0"/>
          <w:numId w:val="3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I enjoy singing.</w:t>
      </w:r>
    </w:p>
    <w:p w14:paraId="23D68E0D" w14:textId="77777777" w:rsidR="00B20541" w:rsidRPr="004E77B4" w:rsidRDefault="00B20541" w:rsidP="00B20541">
      <w:pPr>
        <w:pStyle w:val="31"/>
        <w:numPr>
          <w:ilvl w:val="0"/>
          <w:numId w:val="3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He wants to leave.</w:t>
      </w:r>
    </w:p>
    <w:p w14:paraId="79145CA4"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3. Choose the correct form:</w:t>
      </w:r>
      <w:r w:rsidRPr="004E77B4">
        <w:rPr>
          <w:rFonts w:cs="Times New Roman"/>
          <w:color w:val="0D0D0D"/>
          <w:sz w:val="24"/>
          <w:szCs w:val="24"/>
        </w:rPr>
        <w:t xml:space="preserve"> </w:t>
      </w:r>
      <w:r w:rsidRPr="004E77B4">
        <w:rPr>
          <w:rFonts w:cs="Times New Roman"/>
          <w:i/>
          <w:iCs/>
          <w:color w:val="0D0D0D"/>
          <w:sz w:val="24"/>
          <w:szCs w:val="24"/>
        </w:rPr>
        <w:t>I saw him ___ the building.</w:t>
      </w:r>
    </w:p>
    <w:p w14:paraId="1D32EA34" w14:textId="77777777" w:rsidR="00B20541" w:rsidRPr="004E77B4" w:rsidRDefault="00B20541" w:rsidP="00B20541">
      <w:pPr>
        <w:pStyle w:val="31"/>
        <w:numPr>
          <w:ilvl w:val="0"/>
          <w:numId w:val="4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enter</w:t>
      </w:r>
    </w:p>
    <w:p w14:paraId="454F92A6" w14:textId="77777777" w:rsidR="00B20541" w:rsidRPr="004E77B4" w:rsidRDefault="00B20541" w:rsidP="00B20541">
      <w:pPr>
        <w:pStyle w:val="31"/>
        <w:numPr>
          <w:ilvl w:val="0"/>
          <w:numId w:val="4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entering</w:t>
      </w:r>
    </w:p>
    <w:p w14:paraId="18B9C844" w14:textId="77777777" w:rsidR="00B20541" w:rsidRPr="004E77B4" w:rsidRDefault="00B20541" w:rsidP="00B20541">
      <w:pPr>
        <w:pStyle w:val="31"/>
        <w:numPr>
          <w:ilvl w:val="0"/>
          <w:numId w:val="4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entered</w:t>
      </w:r>
    </w:p>
    <w:p w14:paraId="2A44AA01" w14:textId="77777777" w:rsidR="00B20541" w:rsidRPr="004E77B4" w:rsidRDefault="00B20541" w:rsidP="00B20541">
      <w:pPr>
        <w:pStyle w:val="31"/>
        <w:numPr>
          <w:ilvl w:val="0"/>
          <w:numId w:val="4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Both A and B</w:t>
      </w:r>
    </w:p>
    <w:p w14:paraId="273A9EEA"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4. "To err is human; to forgive, divine." The underlined words are:</w:t>
      </w:r>
    </w:p>
    <w:p w14:paraId="0EEF337A" w14:textId="77777777" w:rsidR="00B20541" w:rsidRPr="004E77B4" w:rsidRDefault="00B20541" w:rsidP="00B20541">
      <w:pPr>
        <w:pStyle w:val="31"/>
        <w:numPr>
          <w:ilvl w:val="0"/>
          <w:numId w:val="4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Gerunds</w:t>
      </w:r>
    </w:p>
    <w:p w14:paraId="09969934" w14:textId="77777777" w:rsidR="00B20541" w:rsidRPr="004E77B4" w:rsidRDefault="00B20541" w:rsidP="00B20541">
      <w:pPr>
        <w:pStyle w:val="31"/>
        <w:numPr>
          <w:ilvl w:val="0"/>
          <w:numId w:val="4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Participles</w:t>
      </w:r>
    </w:p>
    <w:p w14:paraId="7180171C" w14:textId="77777777" w:rsidR="00B20541" w:rsidRPr="004E77B4" w:rsidRDefault="00B20541" w:rsidP="00B20541">
      <w:pPr>
        <w:pStyle w:val="31"/>
        <w:numPr>
          <w:ilvl w:val="0"/>
          <w:numId w:val="4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Infinitives</w:t>
      </w:r>
    </w:p>
    <w:p w14:paraId="5A03885A" w14:textId="77777777" w:rsidR="00B20541" w:rsidRPr="004E77B4" w:rsidRDefault="00B20541" w:rsidP="00B20541">
      <w:pPr>
        <w:pStyle w:val="31"/>
        <w:numPr>
          <w:ilvl w:val="0"/>
          <w:numId w:val="4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Finite verbs</w:t>
      </w:r>
    </w:p>
    <w:p w14:paraId="5492D636"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5. Which sentence uses a gerund as an OBJECT?</w:t>
      </w:r>
    </w:p>
    <w:p w14:paraId="2030B694" w14:textId="77777777" w:rsidR="00B20541" w:rsidRPr="004E77B4" w:rsidRDefault="00B20541" w:rsidP="00B20541">
      <w:pPr>
        <w:pStyle w:val="31"/>
        <w:numPr>
          <w:ilvl w:val="0"/>
          <w:numId w:val="4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Swimming builds muscles.</w:t>
      </w:r>
    </w:p>
    <w:p w14:paraId="07D900E5" w14:textId="77777777" w:rsidR="00B20541" w:rsidRPr="004E77B4" w:rsidRDefault="00B20541" w:rsidP="00B20541">
      <w:pPr>
        <w:pStyle w:val="31"/>
        <w:numPr>
          <w:ilvl w:val="0"/>
          <w:numId w:val="4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She avoided talking to him.</w:t>
      </w:r>
    </w:p>
    <w:p w14:paraId="2B03FC5A" w14:textId="77777777" w:rsidR="00B20541" w:rsidRPr="004E77B4" w:rsidRDefault="00B20541" w:rsidP="00B20541">
      <w:pPr>
        <w:pStyle w:val="31"/>
        <w:numPr>
          <w:ilvl w:val="0"/>
          <w:numId w:val="4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The interesting book kept me busy.</w:t>
      </w:r>
    </w:p>
    <w:p w14:paraId="52F4D426" w14:textId="77777777" w:rsidR="00B20541" w:rsidRPr="004E77B4" w:rsidRDefault="00B20541" w:rsidP="00B20541">
      <w:pPr>
        <w:pStyle w:val="31"/>
        <w:numPr>
          <w:ilvl w:val="0"/>
          <w:numId w:val="4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To succeed requires effort.</w:t>
      </w:r>
    </w:p>
    <w:p w14:paraId="157B8C46"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Section B: Health Vocabulary (Questions 6–10)</w:t>
      </w:r>
    </w:p>
    <w:p w14:paraId="3FC1246F"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6. "She needs to cut down on sugar." This means she should:</w:t>
      </w:r>
    </w:p>
    <w:p w14:paraId="6F9F8958" w14:textId="77777777" w:rsidR="00B20541" w:rsidRPr="004E77B4" w:rsidRDefault="00B20541" w:rsidP="00B20541">
      <w:pPr>
        <w:pStyle w:val="31"/>
        <w:numPr>
          <w:ilvl w:val="0"/>
          <w:numId w:val="4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Eat more sugar</w:t>
      </w:r>
    </w:p>
    <w:p w14:paraId="5664D8B3" w14:textId="77777777" w:rsidR="00B20541" w:rsidRPr="004E77B4" w:rsidRDefault="00B20541" w:rsidP="00B20541">
      <w:pPr>
        <w:pStyle w:val="31"/>
        <w:numPr>
          <w:ilvl w:val="0"/>
          <w:numId w:val="4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Reduce sugar intake</w:t>
      </w:r>
    </w:p>
    <w:p w14:paraId="75DA1BDF" w14:textId="77777777" w:rsidR="00B20541" w:rsidRPr="004E77B4" w:rsidRDefault="00B20541" w:rsidP="00B20541">
      <w:pPr>
        <w:pStyle w:val="31"/>
        <w:numPr>
          <w:ilvl w:val="0"/>
          <w:numId w:val="4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Stop eating completely</w:t>
      </w:r>
    </w:p>
    <w:p w14:paraId="4B6C39D7" w14:textId="77777777" w:rsidR="00B20541" w:rsidRPr="004E77B4" w:rsidRDefault="00B20541" w:rsidP="00B20541">
      <w:pPr>
        <w:pStyle w:val="31"/>
        <w:numPr>
          <w:ilvl w:val="0"/>
          <w:numId w:val="4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Add sugar to her diet</w:t>
      </w:r>
    </w:p>
    <w:p w14:paraId="11F3C274"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7. Which professional would perform a heart operation?</w:t>
      </w:r>
    </w:p>
    <w:p w14:paraId="4F778B58" w14:textId="77777777" w:rsidR="00B20541" w:rsidRPr="004E77B4" w:rsidRDefault="00B20541" w:rsidP="00B20541">
      <w:pPr>
        <w:pStyle w:val="31"/>
        <w:numPr>
          <w:ilvl w:val="0"/>
          <w:numId w:val="4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Pharmacist</w:t>
      </w:r>
    </w:p>
    <w:p w14:paraId="38299971" w14:textId="77777777" w:rsidR="00B20541" w:rsidRPr="004E77B4" w:rsidRDefault="00B20541" w:rsidP="00B20541">
      <w:pPr>
        <w:pStyle w:val="31"/>
        <w:numPr>
          <w:ilvl w:val="0"/>
          <w:numId w:val="4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Physician</w:t>
      </w:r>
    </w:p>
    <w:p w14:paraId="2EF06229" w14:textId="77777777" w:rsidR="00B20541" w:rsidRPr="004E77B4" w:rsidRDefault="00B20541" w:rsidP="00B20541">
      <w:pPr>
        <w:pStyle w:val="31"/>
        <w:numPr>
          <w:ilvl w:val="0"/>
          <w:numId w:val="4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Surgeon</w:t>
      </w:r>
    </w:p>
    <w:p w14:paraId="56F29E21" w14:textId="77777777" w:rsidR="00B20541" w:rsidRPr="004E77B4" w:rsidRDefault="00B20541" w:rsidP="00B20541">
      <w:pPr>
        <w:pStyle w:val="31"/>
        <w:numPr>
          <w:ilvl w:val="0"/>
          <w:numId w:val="4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Nurse</w:t>
      </w:r>
    </w:p>
    <w:p w14:paraId="34A92CA9"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8. The noun form of "diagnose" is:</w:t>
      </w:r>
    </w:p>
    <w:p w14:paraId="59230C9C" w14:textId="77777777" w:rsidR="00B20541" w:rsidRPr="004E77B4" w:rsidRDefault="00B20541" w:rsidP="00B20541">
      <w:pPr>
        <w:pStyle w:val="31"/>
        <w:numPr>
          <w:ilvl w:val="0"/>
          <w:numId w:val="4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Diagnostic</w:t>
      </w:r>
    </w:p>
    <w:p w14:paraId="30A7A5DF" w14:textId="77777777" w:rsidR="00B20541" w:rsidRPr="004E77B4" w:rsidRDefault="00B20541" w:rsidP="00B20541">
      <w:pPr>
        <w:pStyle w:val="31"/>
        <w:numPr>
          <w:ilvl w:val="0"/>
          <w:numId w:val="4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Diagnosis</w:t>
      </w:r>
    </w:p>
    <w:p w14:paraId="2A9336C0" w14:textId="77777777" w:rsidR="00B20541" w:rsidRPr="004E77B4" w:rsidRDefault="00B20541" w:rsidP="00B20541">
      <w:pPr>
        <w:pStyle w:val="31"/>
        <w:numPr>
          <w:ilvl w:val="0"/>
          <w:numId w:val="4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Diagnosing</w:t>
      </w:r>
    </w:p>
    <w:p w14:paraId="6CA83C50" w14:textId="77777777" w:rsidR="00B20541" w:rsidRPr="004E77B4" w:rsidRDefault="00B20541" w:rsidP="00B20541">
      <w:pPr>
        <w:pStyle w:val="31"/>
        <w:numPr>
          <w:ilvl w:val="0"/>
          <w:numId w:val="4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 xml:space="preserve">D) </w:t>
      </w:r>
      <w:proofErr w:type="spellStart"/>
      <w:r w:rsidRPr="004E77B4">
        <w:rPr>
          <w:rFonts w:cs="Times New Roman"/>
          <w:color w:val="0D0D0D"/>
          <w:sz w:val="24"/>
          <w:szCs w:val="24"/>
        </w:rPr>
        <w:t>Diagnoser</w:t>
      </w:r>
      <w:proofErr w:type="spellEnd"/>
    </w:p>
    <w:p w14:paraId="0D1EBDBB"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9. "He came down with malaria." This means he:</w:t>
      </w:r>
    </w:p>
    <w:p w14:paraId="6F615B5D" w14:textId="77777777" w:rsidR="00B20541" w:rsidRPr="004E77B4" w:rsidRDefault="00B20541" w:rsidP="00B20541">
      <w:pPr>
        <w:pStyle w:val="31"/>
        <w:numPr>
          <w:ilvl w:val="0"/>
          <w:numId w:val="4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Recovered from malaria</w:t>
      </w:r>
    </w:p>
    <w:p w14:paraId="04FAF3FA" w14:textId="77777777" w:rsidR="00B20541" w:rsidRPr="004E77B4" w:rsidRDefault="00B20541" w:rsidP="00B20541">
      <w:pPr>
        <w:pStyle w:val="31"/>
        <w:numPr>
          <w:ilvl w:val="0"/>
          <w:numId w:val="4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Fell from a height with malaria</w:t>
      </w:r>
    </w:p>
    <w:p w14:paraId="2A6E7498" w14:textId="77777777" w:rsidR="00B20541" w:rsidRPr="004E77B4" w:rsidRDefault="00B20541" w:rsidP="00B20541">
      <w:pPr>
        <w:pStyle w:val="31"/>
        <w:numPr>
          <w:ilvl w:val="0"/>
          <w:numId w:val="4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Became ill with malaria</w:t>
      </w:r>
    </w:p>
    <w:p w14:paraId="6A7BBC97" w14:textId="77777777" w:rsidR="00B20541" w:rsidRPr="004E77B4" w:rsidRDefault="00B20541" w:rsidP="00B20541">
      <w:pPr>
        <w:pStyle w:val="31"/>
        <w:numPr>
          <w:ilvl w:val="0"/>
          <w:numId w:val="4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Was vaccinated against malaria</w:t>
      </w:r>
    </w:p>
    <w:p w14:paraId="27FED0BD"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10. Which word means "inability to sleep"?</w:t>
      </w:r>
    </w:p>
    <w:p w14:paraId="759A9B01" w14:textId="77777777" w:rsidR="00B20541" w:rsidRPr="004E77B4" w:rsidRDefault="00B20541" w:rsidP="00B20541">
      <w:pPr>
        <w:pStyle w:val="31"/>
        <w:numPr>
          <w:ilvl w:val="0"/>
          <w:numId w:val="4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Obesity</w:t>
      </w:r>
    </w:p>
    <w:p w14:paraId="473965FB" w14:textId="77777777" w:rsidR="00B20541" w:rsidRPr="004E77B4" w:rsidRDefault="00B20541" w:rsidP="00B20541">
      <w:pPr>
        <w:pStyle w:val="31"/>
        <w:numPr>
          <w:ilvl w:val="0"/>
          <w:numId w:val="4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Asthma</w:t>
      </w:r>
    </w:p>
    <w:p w14:paraId="000A2854" w14:textId="77777777" w:rsidR="00B20541" w:rsidRPr="004E77B4" w:rsidRDefault="00B20541" w:rsidP="00B20541">
      <w:pPr>
        <w:pStyle w:val="31"/>
        <w:numPr>
          <w:ilvl w:val="0"/>
          <w:numId w:val="4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Insomnia</w:t>
      </w:r>
    </w:p>
    <w:p w14:paraId="20B9BF56" w14:textId="77777777" w:rsidR="00B20541" w:rsidRPr="004E77B4" w:rsidRDefault="00B20541" w:rsidP="00B20541">
      <w:pPr>
        <w:pStyle w:val="31"/>
        <w:numPr>
          <w:ilvl w:val="0"/>
          <w:numId w:val="4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Infection</w:t>
      </w:r>
    </w:p>
    <w:p w14:paraId="10EE0F27"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Section C: Urban &amp; Rural Life (Questions 11–15)</w:t>
      </w:r>
    </w:p>
    <w:p w14:paraId="17C8022B"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11. "Cosmopolitan" most closely means:</w:t>
      </w:r>
    </w:p>
    <w:p w14:paraId="6F07EB88" w14:textId="77777777" w:rsidR="00B20541" w:rsidRPr="004E77B4" w:rsidRDefault="00B20541" w:rsidP="00B20541">
      <w:pPr>
        <w:pStyle w:val="31"/>
        <w:numPr>
          <w:ilvl w:val="0"/>
          <w:numId w:val="4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Traditional and isolated</w:t>
      </w:r>
    </w:p>
    <w:p w14:paraId="1DE3BE4A" w14:textId="77777777" w:rsidR="00B20541" w:rsidRPr="004E77B4" w:rsidRDefault="00B20541" w:rsidP="00B20541">
      <w:pPr>
        <w:pStyle w:val="31"/>
        <w:numPr>
          <w:ilvl w:val="0"/>
          <w:numId w:val="4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Diverse and international</w:t>
      </w:r>
    </w:p>
    <w:p w14:paraId="4507D65A" w14:textId="77777777" w:rsidR="00B20541" w:rsidRPr="004E77B4" w:rsidRDefault="00B20541" w:rsidP="00B20541">
      <w:pPr>
        <w:pStyle w:val="31"/>
        <w:numPr>
          <w:ilvl w:val="0"/>
          <w:numId w:val="4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Agricultural and rural</w:t>
      </w:r>
    </w:p>
    <w:p w14:paraId="58B720BF" w14:textId="77777777" w:rsidR="00B20541" w:rsidRPr="004E77B4" w:rsidRDefault="00B20541" w:rsidP="00B20541">
      <w:pPr>
        <w:pStyle w:val="31"/>
        <w:numPr>
          <w:ilvl w:val="0"/>
          <w:numId w:val="4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Small and peaceful</w:t>
      </w:r>
    </w:p>
    <w:p w14:paraId="0470285D"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12. Which is a result of rapid urbanization?</w:t>
      </w:r>
    </w:p>
    <w:p w14:paraId="5DC93D9E" w14:textId="77777777" w:rsidR="00B20541" w:rsidRPr="004E77B4" w:rsidRDefault="00B20541" w:rsidP="00B20541">
      <w:pPr>
        <w:pStyle w:val="31"/>
        <w:numPr>
          <w:ilvl w:val="0"/>
          <w:numId w:val="4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More farmland</w:t>
      </w:r>
    </w:p>
    <w:p w14:paraId="0C4DBB55" w14:textId="77777777" w:rsidR="00B20541" w:rsidRPr="004E77B4" w:rsidRDefault="00B20541" w:rsidP="00B20541">
      <w:pPr>
        <w:pStyle w:val="31"/>
        <w:numPr>
          <w:ilvl w:val="0"/>
          <w:numId w:val="4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Less traffic</w:t>
      </w:r>
    </w:p>
    <w:p w14:paraId="1D1852B2" w14:textId="77777777" w:rsidR="00B20541" w:rsidRPr="004E77B4" w:rsidRDefault="00B20541" w:rsidP="00B20541">
      <w:pPr>
        <w:pStyle w:val="31"/>
        <w:numPr>
          <w:ilvl w:val="0"/>
          <w:numId w:val="4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Growth of slums</w:t>
      </w:r>
    </w:p>
    <w:p w14:paraId="49292D96" w14:textId="77777777" w:rsidR="00B20541" w:rsidRPr="004E77B4" w:rsidRDefault="00B20541" w:rsidP="00B20541">
      <w:pPr>
        <w:pStyle w:val="31"/>
        <w:numPr>
          <w:ilvl w:val="0"/>
          <w:numId w:val="4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Lower population</w:t>
      </w:r>
    </w:p>
    <w:p w14:paraId="4BC6B2CD"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13. "Whereas cities are noisy, villages are serene." This sentence uses:</w:t>
      </w:r>
    </w:p>
    <w:p w14:paraId="20C63E1D" w14:textId="77777777" w:rsidR="00B20541" w:rsidRPr="004E77B4" w:rsidRDefault="00B20541" w:rsidP="00B20541">
      <w:pPr>
        <w:pStyle w:val="31"/>
        <w:numPr>
          <w:ilvl w:val="0"/>
          <w:numId w:val="5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A similarity</w:t>
      </w:r>
    </w:p>
    <w:p w14:paraId="704997A1" w14:textId="77777777" w:rsidR="00B20541" w:rsidRPr="004E77B4" w:rsidRDefault="00B20541" w:rsidP="00B20541">
      <w:pPr>
        <w:pStyle w:val="31"/>
        <w:numPr>
          <w:ilvl w:val="0"/>
          <w:numId w:val="5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A contrast</w:t>
      </w:r>
    </w:p>
    <w:p w14:paraId="524AE510" w14:textId="77777777" w:rsidR="00B20541" w:rsidRPr="004E77B4" w:rsidRDefault="00B20541" w:rsidP="00B20541">
      <w:pPr>
        <w:pStyle w:val="31"/>
        <w:numPr>
          <w:ilvl w:val="0"/>
          <w:numId w:val="5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A cause</w:t>
      </w:r>
    </w:p>
    <w:p w14:paraId="1E426E1B" w14:textId="77777777" w:rsidR="00B20541" w:rsidRPr="004E77B4" w:rsidRDefault="00B20541" w:rsidP="00B20541">
      <w:pPr>
        <w:pStyle w:val="31"/>
        <w:numPr>
          <w:ilvl w:val="0"/>
          <w:numId w:val="5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An example</w:t>
      </w:r>
    </w:p>
    <w:p w14:paraId="7586CCBC"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14. "Livestock" refers to:</w:t>
      </w:r>
    </w:p>
    <w:p w14:paraId="4F693AB6" w14:textId="77777777" w:rsidR="00B20541" w:rsidRPr="004E77B4" w:rsidRDefault="00B20541" w:rsidP="00B20541">
      <w:pPr>
        <w:pStyle w:val="31"/>
        <w:numPr>
          <w:ilvl w:val="0"/>
          <w:numId w:val="5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Wild animals in forests</w:t>
      </w:r>
    </w:p>
    <w:p w14:paraId="12FE400C" w14:textId="77777777" w:rsidR="00B20541" w:rsidRPr="004E77B4" w:rsidRDefault="00B20541" w:rsidP="00B20541">
      <w:pPr>
        <w:pStyle w:val="31"/>
        <w:numPr>
          <w:ilvl w:val="0"/>
          <w:numId w:val="5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Farm animals raised for income</w:t>
      </w:r>
    </w:p>
    <w:p w14:paraId="3EEBBD5D" w14:textId="77777777" w:rsidR="00B20541" w:rsidRPr="004E77B4" w:rsidRDefault="00B20541" w:rsidP="00B20541">
      <w:pPr>
        <w:pStyle w:val="31"/>
        <w:numPr>
          <w:ilvl w:val="0"/>
          <w:numId w:val="5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Pets in apartments</w:t>
      </w:r>
    </w:p>
    <w:p w14:paraId="74CC6AAE" w14:textId="77777777" w:rsidR="00B20541" w:rsidRPr="004E77B4" w:rsidRDefault="00B20541" w:rsidP="00B20541">
      <w:pPr>
        <w:pStyle w:val="31"/>
        <w:numPr>
          <w:ilvl w:val="0"/>
          <w:numId w:val="5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Birds in cities</w:t>
      </w:r>
    </w:p>
    <w:p w14:paraId="61258381"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15. Rural-to-urban migration is primarily driven by:</w:t>
      </w:r>
    </w:p>
    <w:p w14:paraId="7732D416" w14:textId="77777777" w:rsidR="00B20541" w:rsidRPr="004E77B4" w:rsidRDefault="00B20541" w:rsidP="00B20541">
      <w:pPr>
        <w:pStyle w:val="31"/>
        <w:numPr>
          <w:ilvl w:val="0"/>
          <w:numId w:val="5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Desire for farming</w:t>
      </w:r>
    </w:p>
    <w:p w14:paraId="73FF433B" w14:textId="77777777" w:rsidR="00B20541" w:rsidRPr="004E77B4" w:rsidRDefault="00B20541" w:rsidP="00B20541">
      <w:pPr>
        <w:pStyle w:val="31"/>
        <w:numPr>
          <w:ilvl w:val="0"/>
          <w:numId w:val="5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Love of quiet life</w:t>
      </w:r>
    </w:p>
    <w:p w14:paraId="22C3165C" w14:textId="77777777" w:rsidR="00B20541" w:rsidRPr="004E77B4" w:rsidRDefault="00B20541" w:rsidP="00B20541">
      <w:pPr>
        <w:pStyle w:val="31"/>
        <w:numPr>
          <w:ilvl w:val="0"/>
          <w:numId w:val="5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Search for jobs and education</w:t>
      </w:r>
    </w:p>
    <w:p w14:paraId="313D9EDD" w14:textId="77777777" w:rsidR="00B20541" w:rsidRPr="004E77B4" w:rsidRDefault="00B20541" w:rsidP="00B20541">
      <w:pPr>
        <w:pStyle w:val="31"/>
        <w:numPr>
          <w:ilvl w:val="0"/>
          <w:numId w:val="5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Interest in agriculture</w:t>
      </w:r>
    </w:p>
    <w:p w14:paraId="24045D27"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Section D: Essay Writing (Questions 16–20)</w:t>
      </w:r>
    </w:p>
    <w:p w14:paraId="567664FA"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16. How many paragraphs should an advantages/disadvantages essay typically have?</w:t>
      </w:r>
    </w:p>
    <w:p w14:paraId="170CB36C" w14:textId="77777777" w:rsidR="00B20541" w:rsidRPr="004E77B4" w:rsidRDefault="00B20541" w:rsidP="00B20541">
      <w:pPr>
        <w:pStyle w:val="31"/>
        <w:numPr>
          <w:ilvl w:val="0"/>
          <w:numId w:val="5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2</w:t>
      </w:r>
    </w:p>
    <w:p w14:paraId="5D4BFF96" w14:textId="77777777" w:rsidR="00B20541" w:rsidRPr="004E77B4" w:rsidRDefault="00B20541" w:rsidP="00B20541">
      <w:pPr>
        <w:pStyle w:val="31"/>
        <w:numPr>
          <w:ilvl w:val="0"/>
          <w:numId w:val="5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3</w:t>
      </w:r>
    </w:p>
    <w:p w14:paraId="47991707" w14:textId="77777777" w:rsidR="00B20541" w:rsidRPr="004E77B4" w:rsidRDefault="00B20541" w:rsidP="00B20541">
      <w:pPr>
        <w:pStyle w:val="31"/>
        <w:numPr>
          <w:ilvl w:val="0"/>
          <w:numId w:val="5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4</w:t>
      </w:r>
    </w:p>
    <w:p w14:paraId="571532D8" w14:textId="77777777" w:rsidR="00B20541" w:rsidRPr="004E77B4" w:rsidRDefault="00B20541" w:rsidP="00B20541">
      <w:pPr>
        <w:pStyle w:val="31"/>
        <w:numPr>
          <w:ilvl w:val="0"/>
          <w:numId w:val="5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6</w:t>
      </w:r>
    </w:p>
    <w:p w14:paraId="634C775C"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17. Which is the BEST thesis statement?</w:t>
      </w:r>
    </w:p>
    <w:p w14:paraId="078BFE09" w14:textId="77777777" w:rsidR="00B20541" w:rsidRPr="004E77B4" w:rsidRDefault="00B20541" w:rsidP="00B20541">
      <w:pPr>
        <w:pStyle w:val="31"/>
        <w:numPr>
          <w:ilvl w:val="0"/>
          <w:numId w:val="5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I will now write about technology.</w:t>
      </w:r>
    </w:p>
    <w:p w14:paraId="209D4B2E" w14:textId="77777777" w:rsidR="00B20541" w:rsidRPr="004E77B4" w:rsidRDefault="00B20541" w:rsidP="00B20541">
      <w:pPr>
        <w:pStyle w:val="31"/>
        <w:numPr>
          <w:ilvl w:val="0"/>
          <w:numId w:val="5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This essay will discuss the advantages and disadvantages of artificial intelligence in education.</w:t>
      </w:r>
    </w:p>
    <w:p w14:paraId="4D59E81F" w14:textId="77777777" w:rsidR="00B20541" w:rsidRPr="004E77B4" w:rsidRDefault="00B20541" w:rsidP="00B20541">
      <w:pPr>
        <w:pStyle w:val="31"/>
        <w:numPr>
          <w:ilvl w:val="0"/>
          <w:numId w:val="5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Technology is very important in today's world and everyone uses it.</w:t>
      </w:r>
    </w:p>
    <w:p w14:paraId="0D2AC0E3" w14:textId="77777777" w:rsidR="00B20541" w:rsidRPr="004E77B4" w:rsidRDefault="00B20541" w:rsidP="00B20541">
      <w:pPr>
        <w:pStyle w:val="31"/>
        <w:numPr>
          <w:ilvl w:val="0"/>
          <w:numId w:val="5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I don't like technology and this essay will explain why.</w:t>
      </w:r>
    </w:p>
    <w:p w14:paraId="3C366CDA"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18. Which phrase introduces an ADVANTAGE?</w:t>
      </w:r>
    </w:p>
    <w:p w14:paraId="0EFABD5E" w14:textId="77777777" w:rsidR="00B20541" w:rsidRPr="004E77B4" w:rsidRDefault="00B20541" w:rsidP="00B20541">
      <w:pPr>
        <w:pStyle w:val="31"/>
        <w:numPr>
          <w:ilvl w:val="0"/>
          <w:numId w:val="5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One significant drawback is</w:t>
      </w:r>
    </w:p>
    <w:p w14:paraId="443F6E47" w14:textId="77777777" w:rsidR="00B20541" w:rsidRPr="004E77B4" w:rsidRDefault="00B20541" w:rsidP="00B20541">
      <w:pPr>
        <w:pStyle w:val="31"/>
        <w:numPr>
          <w:ilvl w:val="0"/>
          <w:numId w:val="5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A major concern is</w:t>
      </w:r>
    </w:p>
    <w:p w14:paraId="50767D4C" w14:textId="77777777" w:rsidR="00B20541" w:rsidRPr="004E77B4" w:rsidRDefault="00B20541" w:rsidP="00B20541">
      <w:pPr>
        <w:pStyle w:val="31"/>
        <w:numPr>
          <w:ilvl w:val="0"/>
          <w:numId w:val="5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On the other hand</w:t>
      </w:r>
    </w:p>
    <w:p w14:paraId="6CB1AED7" w14:textId="77777777" w:rsidR="00B20541" w:rsidRPr="004E77B4" w:rsidRDefault="00B20541" w:rsidP="00B20541">
      <w:pPr>
        <w:pStyle w:val="31"/>
        <w:numPr>
          <w:ilvl w:val="0"/>
          <w:numId w:val="5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A major benefit of … is</w:t>
      </w:r>
    </w:p>
    <w:p w14:paraId="778D4CF6"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19. What should you NOT do in the conclusion?</w:t>
      </w:r>
    </w:p>
    <w:p w14:paraId="02CE7813" w14:textId="77777777" w:rsidR="00B20541" w:rsidRPr="004E77B4" w:rsidRDefault="00B20541" w:rsidP="00B20541">
      <w:pPr>
        <w:pStyle w:val="31"/>
        <w:numPr>
          <w:ilvl w:val="0"/>
          <w:numId w:val="5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Summarize key points</w:t>
      </w:r>
    </w:p>
    <w:p w14:paraId="45E12A5F" w14:textId="77777777" w:rsidR="00B20541" w:rsidRPr="004E77B4" w:rsidRDefault="00B20541" w:rsidP="00B20541">
      <w:pPr>
        <w:pStyle w:val="31"/>
        <w:numPr>
          <w:ilvl w:val="0"/>
          <w:numId w:val="5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Give your opinion (if asked)</w:t>
      </w:r>
    </w:p>
    <w:p w14:paraId="6A236490" w14:textId="77777777" w:rsidR="00B20541" w:rsidRPr="004E77B4" w:rsidRDefault="00B20541" w:rsidP="00B20541">
      <w:pPr>
        <w:pStyle w:val="31"/>
        <w:numPr>
          <w:ilvl w:val="0"/>
          <w:numId w:val="5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Introduce a completely new argument</w:t>
      </w:r>
    </w:p>
    <w:p w14:paraId="6AD5E84A" w14:textId="77777777" w:rsidR="00B20541" w:rsidRPr="004E77B4" w:rsidRDefault="00B20541" w:rsidP="00B20541">
      <w:pPr>
        <w:pStyle w:val="31"/>
        <w:numPr>
          <w:ilvl w:val="0"/>
          <w:numId w:val="5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Use a concluding phrase like "In conclusion"</w:t>
      </w:r>
    </w:p>
    <w:p w14:paraId="2B3D4204"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20. Which linking word is used to ADD information?</w:t>
      </w:r>
    </w:p>
    <w:p w14:paraId="681A52EA" w14:textId="77777777" w:rsidR="00B20541" w:rsidRPr="004E77B4" w:rsidRDefault="00B20541" w:rsidP="00B20541">
      <w:pPr>
        <w:pStyle w:val="31"/>
        <w:numPr>
          <w:ilvl w:val="0"/>
          <w:numId w:val="5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However</w:t>
      </w:r>
    </w:p>
    <w:p w14:paraId="54EBD571" w14:textId="77777777" w:rsidR="00B20541" w:rsidRPr="004E77B4" w:rsidRDefault="00B20541" w:rsidP="00B20541">
      <w:pPr>
        <w:pStyle w:val="31"/>
        <w:numPr>
          <w:ilvl w:val="0"/>
          <w:numId w:val="5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Although</w:t>
      </w:r>
    </w:p>
    <w:p w14:paraId="7668223E" w14:textId="77777777" w:rsidR="00B20541" w:rsidRPr="004E77B4" w:rsidRDefault="00B20541" w:rsidP="00B20541">
      <w:pPr>
        <w:pStyle w:val="31"/>
        <w:numPr>
          <w:ilvl w:val="0"/>
          <w:numId w:val="5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Furthermore</w:t>
      </w:r>
    </w:p>
    <w:p w14:paraId="13F6AEB2" w14:textId="77777777" w:rsidR="00B20541" w:rsidRPr="004E77B4" w:rsidRDefault="00B20541" w:rsidP="00B20541">
      <w:pPr>
        <w:pStyle w:val="31"/>
        <w:numPr>
          <w:ilvl w:val="0"/>
          <w:numId w:val="5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In contrast</w:t>
      </w:r>
    </w:p>
    <w:p w14:paraId="7998940A"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Answer Key</w:t>
      </w:r>
    </w:p>
    <w:tbl>
      <w:tblPr>
        <w:tblStyle w:val="TableNormal"/>
        <w:tblW w:w="21600"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619"/>
        <w:gridCol w:w="3530"/>
        <w:gridCol w:w="831"/>
        <w:gridCol w:w="3531"/>
        <w:gridCol w:w="832"/>
        <w:gridCol w:w="3531"/>
        <w:gridCol w:w="832"/>
        <w:gridCol w:w="3531"/>
        <w:gridCol w:w="832"/>
        <w:gridCol w:w="3531"/>
      </w:tblGrid>
      <w:tr w:rsidR="00B20541" w:rsidRPr="004E77B4" w14:paraId="47550CE1"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D74385E"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Q</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EA36E5A"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Answer</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ECD4470"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Q</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3C78369"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Answer</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8091D66"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Q</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0B9AC1E"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Answer</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E0CE179"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Q</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F32D259"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Answer</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BBC6FAE"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Q</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7154DC3"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Answer</w:t>
            </w:r>
          </w:p>
        </w:tc>
      </w:tr>
      <w:tr w:rsidR="00B20541" w:rsidRPr="004E77B4" w14:paraId="07F9C983"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24DBE1D1" w14:textId="77777777" w:rsidR="00B20541" w:rsidRPr="004E77B4" w:rsidRDefault="00B20541">
            <w:pPr>
              <w:pStyle w:val="31"/>
              <w:rPr>
                <w:rFonts w:cs="Times New Roman"/>
                <w:color w:val="171717"/>
                <w:sz w:val="24"/>
                <w:szCs w:val="24"/>
              </w:rPr>
            </w:pPr>
            <w:r w:rsidRPr="004E77B4">
              <w:rPr>
                <w:rFonts w:cs="Times New Roman"/>
                <w:color w:val="171717"/>
                <w:sz w:val="24"/>
                <w:szCs w:val="24"/>
              </w:rPr>
              <w:t>1</w:t>
            </w:r>
          </w:p>
        </w:tc>
        <w:tc>
          <w:tcPr>
            <w:tcW w:w="0" w:type="auto"/>
            <w:tcBorders>
              <w:top w:val="nil"/>
              <w:left w:val="nil"/>
              <w:bottom w:val="nil"/>
              <w:right w:val="nil"/>
            </w:tcBorders>
            <w:tcMar>
              <w:top w:w="137" w:type="dxa"/>
              <w:left w:w="0" w:type="dxa"/>
              <w:bottom w:w="137" w:type="dxa"/>
              <w:right w:w="0" w:type="dxa"/>
            </w:tcMar>
            <w:vAlign w:val="bottom"/>
            <w:hideMark/>
          </w:tcPr>
          <w:p w14:paraId="2272CCBE" w14:textId="77777777" w:rsidR="00B20541" w:rsidRPr="004E77B4" w:rsidRDefault="00B20541">
            <w:pPr>
              <w:pStyle w:val="31"/>
              <w:rPr>
                <w:rFonts w:cs="Times New Roman"/>
                <w:color w:val="171717"/>
                <w:sz w:val="24"/>
                <w:szCs w:val="24"/>
              </w:rPr>
            </w:pPr>
            <w:r w:rsidRPr="004E77B4">
              <w:rPr>
                <w:rFonts w:cs="Times New Roman"/>
                <w:color w:val="171717"/>
                <w:sz w:val="24"/>
                <w:szCs w:val="24"/>
              </w:rPr>
              <w:t>B</w:t>
            </w:r>
          </w:p>
        </w:tc>
        <w:tc>
          <w:tcPr>
            <w:tcW w:w="0" w:type="auto"/>
            <w:tcBorders>
              <w:top w:val="nil"/>
              <w:left w:val="nil"/>
              <w:bottom w:val="nil"/>
              <w:right w:val="nil"/>
            </w:tcBorders>
            <w:tcMar>
              <w:top w:w="137" w:type="dxa"/>
              <w:left w:w="0" w:type="dxa"/>
              <w:bottom w:w="137" w:type="dxa"/>
              <w:right w:w="0" w:type="dxa"/>
            </w:tcMar>
            <w:vAlign w:val="bottom"/>
            <w:hideMark/>
          </w:tcPr>
          <w:p w14:paraId="2925693F" w14:textId="77777777" w:rsidR="00B20541" w:rsidRPr="004E77B4" w:rsidRDefault="00B20541">
            <w:pPr>
              <w:pStyle w:val="31"/>
              <w:rPr>
                <w:rFonts w:cs="Times New Roman"/>
                <w:color w:val="171717"/>
                <w:sz w:val="24"/>
                <w:szCs w:val="24"/>
              </w:rPr>
            </w:pPr>
            <w:r w:rsidRPr="004E77B4">
              <w:rPr>
                <w:rFonts w:cs="Times New Roman"/>
                <w:color w:val="171717"/>
                <w:sz w:val="24"/>
                <w:szCs w:val="24"/>
              </w:rPr>
              <w:t>6</w:t>
            </w:r>
          </w:p>
        </w:tc>
        <w:tc>
          <w:tcPr>
            <w:tcW w:w="0" w:type="auto"/>
            <w:tcBorders>
              <w:top w:val="nil"/>
              <w:left w:val="nil"/>
              <w:bottom w:val="nil"/>
              <w:right w:val="nil"/>
            </w:tcBorders>
            <w:tcMar>
              <w:top w:w="137" w:type="dxa"/>
              <w:left w:w="0" w:type="dxa"/>
              <w:bottom w:w="137" w:type="dxa"/>
              <w:right w:w="0" w:type="dxa"/>
            </w:tcMar>
            <w:vAlign w:val="bottom"/>
            <w:hideMark/>
          </w:tcPr>
          <w:p w14:paraId="1B434FA9" w14:textId="77777777" w:rsidR="00B20541" w:rsidRPr="004E77B4" w:rsidRDefault="00B20541">
            <w:pPr>
              <w:pStyle w:val="31"/>
              <w:rPr>
                <w:rFonts w:cs="Times New Roman"/>
                <w:color w:val="171717"/>
                <w:sz w:val="24"/>
                <w:szCs w:val="24"/>
              </w:rPr>
            </w:pPr>
            <w:r w:rsidRPr="004E77B4">
              <w:rPr>
                <w:rFonts w:cs="Times New Roman"/>
                <w:color w:val="171717"/>
                <w:sz w:val="24"/>
                <w:szCs w:val="24"/>
              </w:rPr>
              <w:t>B</w:t>
            </w:r>
          </w:p>
        </w:tc>
        <w:tc>
          <w:tcPr>
            <w:tcW w:w="0" w:type="auto"/>
            <w:tcBorders>
              <w:top w:val="nil"/>
              <w:left w:val="nil"/>
              <w:bottom w:val="nil"/>
              <w:right w:val="nil"/>
            </w:tcBorders>
            <w:tcMar>
              <w:top w:w="137" w:type="dxa"/>
              <w:left w:w="0" w:type="dxa"/>
              <w:bottom w:w="137" w:type="dxa"/>
              <w:right w:w="0" w:type="dxa"/>
            </w:tcMar>
            <w:vAlign w:val="bottom"/>
            <w:hideMark/>
          </w:tcPr>
          <w:p w14:paraId="0053BB99" w14:textId="77777777" w:rsidR="00B20541" w:rsidRPr="004E77B4" w:rsidRDefault="00B20541">
            <w:pPr>
              <w:pStyle w:val="31"/>
              <w:rPr>
                <w:rFonts w:cs="Times New Roman"/>
                <w:color w:val="171717"/>
                <w:sz w:val="24"/>
                <w:szCs w:val="24"/>
              </w:rPr>
            </w:pPr>
            <w:r w:rsidRPr="004E77B4">
              <w:rPr>
                <w:rFonts w:cs="Times New Roman"/>
                <w:color w:val="171717"/>
                <w:sz w:val="24"/>
                <w:szCs w:val="24"/>
              </w:rPr>
              <w:t>11</w:t>
            </w:r>
          </w:p>
        </w:tc>
        <w:tc>
          <w:tcPr>
            <w:tcW w:w="0" w:type="auto"/>
            <w:tcBorders>
              <w:top w:val="nil"/>
              <w:left w:val="nil"/>
              <w:bottom w:val="nil"/>
              <w:right w:val="nil"/>
            </w:tcBorders>
            <w:tcMar>
              <w:top w:w="137" w:type="dxa"/>
              <w:left w:w="0" w:type="dxa"/>
              <w:bottom w:w="137" w:type="dxa"/>
              <w:right w:w="0" w:type="dxa"/>
            </w:tcMar>
            <w:vAlign w:val="bottom"/>
            <w:hideMark/>
          </w:tcPr>
          <w:p w14:paraId="27508EB6" w14:textId="77777777" w:rsidR="00B20541" w:rsidRPr="004E77B4" w:rsidRDefault="00B20541">
            <w:pPr>
              <w:pStyle w:val="31"/>
              <w:rPr>
                <w:rFonts w:cs="Times New Roman"/>
                <w:color w:val="171717"/>
                <w:sz w:val="24"/>
                <w:szCs w:val="24"/>
              </w:rPr>
            </w:pPr>
            <w:r w:rsidRPr="004E77B4">
              <w:rPr>
                <w:rFonts w:cs="Times New Roman"/>
                <w:color w:val="171717"/>
                <w:sz w:val="24"/>
                <w:szCs w:val="24"/>
              </w:rPr>
              <w:t>B</w:t>
            </w:r>
          </w:p>
        </w:tc>
        <w:tc>
          <w:tcPr>
            <w:tcW w:w="0" w:type="auto"/>
            <w:tcBorders>
              <w:top w:val="nil"/>
              <w:left w:val="nil"/>
              <w:bottom w:val="nil"/>
              <w:right w:val="nil"/>
            </w:tcBorders>
            <w:tcMar>
              <w:top w:w="137" w:type="dxa"/>
              <w:left w:w="0" w:type="dxa"/>
              <w:bottom w:w="137" w:type="dxa"/>
              <w:right w:w="0" w:type="dxa"/>
            </w:tcMar>
            <w:vAlign w:val="bottom"/>
            <w:hideMark/>
          </w:tcPr>
          <w:p w14:paraId="587FA373" w14:textId="77777777" w:rsidR="00B20541" w:rsidRPr="004E77B4" w:rsidRDefault="00B20541">
            <w:pPr>
              <w:pStyle w:val="31"/>
              <w:rPr>
                <w:rFonts w:cs="Times New Roman"/>
                <w:color w:val="171717"/>
                <w:sz w:val="24"/>
                <w:szCs w:val="24"/>
              </w:rPr>
            </w:pPr>
            <w:r w:rsidRPr="004E77B4">
              <w:rPr>
                <w:rFonts w:cs="Times New Roman"/>
                <w:color w:val="171717"/>
                <w:sz w:val="24"/>
                <w:szCs w:val="24"/>
              </w:rPr>
              <w:t>16</w:t>
            </w:r>
          </w:p>
        </w:tc>
        <w:tc>
          <w:tcPr>
            <w:tcW w:w="0" w:type="auto"/>
            <w:tcBorders>
              <w:top w:val="nil"/>
              <w:left w:val="nil"/>
              <w:bottom w:val="nil"/>
              <w:right w:val="nil"/>
            </w:tcBorders>
            <w:tcMar>
              <w:top w:w="137" w:type="dxa"/>
              <w:left w:w="0" w:type="dxa"/>
              <w:bottom w:w="137" w:type="dxa"/>
              <w:right w:w="0" w:type="dxa"/>
            </w:tcMar>
            <w:vAlign w:val="bottom"/>
            <w:hideMark/>
          </w:tcPr>
          <w:p w14:paraId="33AE5802" w14:textId="77777777" w:rsidR="00B20541" w:rsidRPr="004E77B4" w:rsidRDefault="00B20541">
            <w:pPr>
              <w:pStyle w:val="31"/>
              <w:rPr>
                <w:rFonts w:cs="Times New Roman"/>
                <w:color w:val="171717"/>
                <w:sz w:val="24"/>
                <w:szCs w:val="24"/>
              </w:rPr>
            </w:pPr>
            <w:r w:rsidRPr="004E77B4">
              <w:rPr>
                <w:rFonts w:cs="Times New Roman"/>
                <w:color w:val="171717"/>
                <w:sz w:val="24"/>
                <w:szCs w:val="24"/>
              </w:rPr>
              <w:t>C</w:t>
            </w:r>
          </w:p>
        </w:tc>
        <w:tc>
          <w:tcPr>
            <w:tcW w:w="0" w:type="auto"/>
            <w:tcBorders>
              <w:top w:val="nil"/>
              <w:left w:val="nil"/>
              <w:bottom w:val="nil"/>
              <w:right w:val="nil"/>
            </w:tcBorders>
            <w:tcMar>
              <w:top w:w="137" w:type="dxa"/>
              <w:left w:w="0" w:type="dxa"/>
              <w:bottom w:w="137" w:type="dxa"/>
              <w:right w:w="0" w:type="dxa"/>
            </w:tcMar>
            <w:vAlign w:val="bottom"/>
            <w:hideMark/>
          </w:tcPr>
          <w:p w14:paraId="4273076A" w14:textId="77777777" w:rsidR="00B20541" w:rsidRPr="004E77B4" w:rsidRDefault="00B20541">
            <w:pPr>
              <w:pStyle w:val="31"/>
              <w:rPr>
                <w:rFonts w:cs="Times New Roman"/>
                <w:color w:val="171717"/>
                <w:sz w:val="24"/>
                <w:szCs w:val="24"/>
              </w:rPr>
            </w:pPr>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51F03A4F" w14:textId="77777777" w:rsidR="00B20541" w:rsidRPr="004E77B4" w:rsidRDefault="00B20541">
            <w:pPr>
              <w:pStyle w:val="31"/>
              <w:rPr>
                <w:rFonts w:cs="Times New Roman"/>
                <w:color w:val="171717"/>
                <w:sz w:val="24"/>
                <w:szCs w:val="24"/>
              </w:rPr>
            </w:pPr>
            <w:r w:rsidRPr="004E77B4">
              <w:rPr>
                <w:rFonts w:cs="Times New Roman"/>
                <w:color w:val="171717"/>
                <w:sz w:val="24"/>
                <w:szCs w:val="24"/>
              </w:rPr>
              <w:t>—</w:t>
            </w:r>
          </w:p>
        </w:tc>
      </w:tr>
      <w:tr w:rsidR="00B20541" w:rsidRPr="004E77B4" w14:paraId="104D59CE"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14B44DC8" w14:textId="77777777" w:rsidR="00B20541" w:rsidRPr="004E77B4" w:rsidRDefault="00B20541">
            <w:pPr>
              <w:pStyle w:val="31"/>
              <w:rPr>
                <w:rFonts w:cs="Times New Roman"/>
                <w:color w:val="171717"/>
                <w:sz w:val="24"/>
                <w:szCs w:val="24"/>
              </w:rPr>
            </w:pPr>
            <w:r w:rsidRPr="004E77B4">
              <w:rPr>
                <w:rFonts w:cs="Times New Roman"/>
                <w:color w:val="171717"/>
                <w:sz w:val="24"/>
                <w:szCs w:val="24"/>
              </w:rPr>
              <w:t>2</w:t>
            </w:r>
          </w:p>
        </w:tc>
        <w:tc>
          <w:tcPr>
            <w:tcW w:w="0" w:type="auto"/>
            <w:tcBorders>
              <w:top w:val="nil"/>
              <w:left w:val="nil"/>
              <w:bottom w:val="nil"/>
              <w:right w:val="nil"/>
            </w:tcBorders>
            <w:tcMar>
              <w:top w:w="137" w:type="dxa"/>
              <w:left w:w="0" w:type="dxa"/>
              <w:bottom w:w="137" w:type="dxa"/>
              <w:right w:w="0" w:type="dxa"/>
            </w:tcMar>
            <w:vAlign w:val="bottom"/>
            <w:hideMark/>
          </w:tcPr>
          <w:p w14:paraId="6418A50E" w14:textId="77777777" w:rsidR="00B20541" w:rsidRPr="004E77B4" w:rsidRDefault="00B20541">
            <w:pPr>
              <w:pStyle w:val="31"/>
              <w:rPr>
                <w:rFonts w:cs="Times New Roman"/>
                <w:color w:val="171717"/>
                <w:sz w:val="24"/>
                <w:szCs w:val="24"/>
              </w:rPr>
            </w:pPr>
            <w:r w:rsidRPr="004E77B4">
              <w:rPr>
                <w:rFonts w:cs="Times New Roman"/>
                <w:color w:val="171717"/>
                <w:sz w:val="24"/>
                <w:szCs w:val="24"/>
              </w:rPr>
              <w:t>B</w:t>
            </w:r>
          </w:p>
        </w:tc>
        <w:tc>
          <w:tcPr>
            <w:tcW w:w="0" w:type="auto"/>
            <w:tcBorders>
              <w:top w:val="nil"/>
              <w:left w:val="nil"/>
              <w:bottom w:val="nil"/>
              <w:right w:val="nil"/>
            </w:tcBorders>
            <w:tcMar>
              <w:top w:w="137" w:type="dxa"/>
              <w:left w:w="0" w:type="dxa"/>
              <w:bottom w:w="137" w:type="dxa"/>
              <w:right w:w="0" w:type="dxa"/>
            </w:tcMar>
            <w:vAlign w:val="bottom"/>
            <w:hideMark/>
          </w:tcPr>
          <w:p w14:paraId="2080FB28" w14:textId="77777777" w:rsidR="00B20541" w:rsidRPr="004E77B4" w:rsidRDefault="00B20541">
            <w:pPr>
              <w:pStyle w:val="31"/>
              <w:rPr>
                <w:rFonts w:cs="Times New Roman"/>
                <w:color w:val="171717"/>
                <w:sz w:val="24"/>
                <w:szCs w:val="24"/>
              </w:rPr>
            </w:pPr>
            <w:r w:rsidRPr="004E77B4">
              <w:rPr>
                <w:rFonts w:cs="Times New Roman"/>
                <w:color w:val="171717"/>
                <w:sz w:val="24"/>
                <w:szCs w:val="24"/>
              </w:rPr>
              <w:t>7</w:t>
            </w:r>
          </w:p>
        </w:tc>
        <w:tc>
          <w:tcPr>
            <w:tcW w:w="0" w:type="auto"/>
            <w:tcBorders>
              <w:top w:val="nil"/>
              <w:left w:val="nil"/>
              <w:bottom w:val="nil"/>
              <w:right w:val="nil"/>
            </w:tcBorders>
            <w:tcMar>
              <w:top w:w="137" w:type="dxa"/>
              <w:left w:w="0" w:type="dxa"/>
              <w:bottom w:w="137" w:type="dxa"/>
              <w:right w:w="0" w:type="dxa"/>
            </w:tcMar>
            <w:vAlign w:val="bottom"/>
            <w:hideMark/>
          </w:tcPr>
          <w:p w14:paraId="0F2FE4AF" w14:textId="77777777" w:rsidR="00B20541" w:rsidRPr="004E77B4" w:rsidRDefault="00B20541">
            <w:pPr>
              <w:pStyle w:val="31"/>
              <w:rPr>
                <w:rFonts w:cs="Times New Roman"/>
                <w:color w:val="171717"/>
                <w:sz w:val="24"/>
                <w:szCs w:val="24"/>
              </w:rPr>
            </w:pPr>
            <w:r w:rsidRPr="004E77B4">
              <w:rPr>
                <w:rFonts w:cs="Times New Roman"/>
                <w:color w:val="171717"/>
                <w:sz w:val="24"/>
                <w:szCs w:val="24"/>
              </w:rPr>
              <w:t>C</w:t>
            </w:r>
          </w:p>
        </w:tc>
        <w:tc>
          <w:tcPr>
            <w:tcW w:w="0" w:type="auto"/>
            <w:tcBorders>
              <w:top w:val="nil"/>
              <w:left w:val="nil"/>
              <w:bottom w:val="nil"/>
              <w:right w:val="nil"/>
            </w:tcBorders>
            <w:tcMar>
              <w:top w:w="137" w:type="dxa"/>
              <w:left w:w="0" w:type="dxa"/>
              <w:bottom w:w="137" w:type="dxa"/>
              <w:right w:w="0" w:type="dxa"/>
            </w:tcMar>
            <w:vAlign w:val="bottom"/>
            <w:hideMark/>
          </w:tcPr>
          <w:p w14:paraId="3B64B510" w14:textId="77777777" w:rsidR="00B20541" w:rsidRPr="004E77B4" w:rsidRDefault="00B20541">
            <w:pPr>
              <w:pStyle w:val="31"/>
              <w:rPr>
                <w:rFonts w:cs="Times New Roman"/>
                <w:color w:val="171717"/>
                <w:sz w:val="24"/>
                <w:szCs w:val="24"/>
              </w:rPr>
            </w:pPr>
            <w:r w:rsidRPr="004E77B4">
              <w:rPr>
                <w:rFonts w:cs="Times New Roman"/>
                <w:color w:val="171717"/>
                <w:sz w:val="24"/>
                <w:szCs w:val="24"/>
              </w:rPr>
              <w:t>12</w:t>
            </w:r>
          </w:p>
        </w:tc>
        <w:tc>
          <w:tcPr>
            <w:tcW w:w="0" w:type="auto"/>
            <w:tcBorders>
              <w:top w:val="nil"/>
              <w:left w:val="nil"/>
              <w:bottom w:val="nil"/>
              <w:right w:val="nil"/>
            </w:tcBorders>
            <w:tcMar>
              <w:top w:w="137" w:type="dxa"/>
              <w:left w:w="0" w:type="dxa"/>
              <w:bottom w:w="137" w:type="dxa"/>
              <w:right w:w="0" w:type="dxa"/>
            </w:tcMar>
            <w:vAlign w:val="bottom"/>
            <w:hideMark/>
          </w:tcPr>
          <w:p w14:paraId="2182F617" w14:textId="77777777" w:rsidR="00B20541" w:rsidRPr="004E77B4" w:rsidRDefault="00B20541">
            <w:pPr>
              <w:pStyle w:val="31"/>
              <w:rPr>
                <w:rFonts w:cs="Times New Roman"/>
                <w:color w:val="171717"/>
                <w:sz w:val="24"/>
                <w:szCs w:val="24"/>
              </w:rPr>
            </w:pPr>
            <w:r w:rsidRPr="004E77B4">
              <w:rPr>
                <w:rFonts w:cs="Times New Roman"/>
                <w:color w:val="171717"/>
                <w:sz w:val="24"/>
                <w:szCs w:val="24"/>
              </w:rPr>
              <w:t>C</w:t>
            </w:r>
          </w:p>
        </w:tc>
        <w:tc>
          <w:tcPr>
            <w:tcW w:w="0" w:type="auto"/>
            <w:tcBorders>
              <w:top w:val="nil"/>
              <w:left w:val="nil"/>
              <w:bottom w:val="nil"/>
              <w:right w:val="nil"/>
            </w:tcBorders>
            <w:tcMar>
              <w:top w:w="137" w:type="dxa"/>
              <w:left w:w="0" w:type="dxa"/>
              <w:bottom w:w="137" w:type="dxa"/>
              <w:right w:w="0" w:type="dxa"/>
            </w:tcMar>
            <w:vAlign w:val="bottom"/>
            <w:hideMark/>
          </w:tcPr>
          <w:p w14:paraId="38278A93" w14:textId="77777777" w:rsidR="00B20541" w:rsidRPr="004E77B4" w:rsidRDefault="00B20541">
            <w:pPr>
              <w:pStyle w:val="31"/>
              <w:rPr>
                <w:rFonts w:cs="Times New Roman"/>
                <w:color w:val="171717"/>
                <w:sz w:val="24"/>
                <w:szCs w:val="24"/>
              </w:rPr>
            </w:pPr>
            <w:r w:rsidRPr="004E77B4">
              <w:rPr>
                <w:rFonts w:cs="Times New Roman"/>
                <w:color w:val="171717"/>
                <w:sz w:val="24"/>
                <w:szCs w:val="24"/>
              </w:rPr>
              <w:t>17</w:t>
            </w:r>
          </w:p>
        </w:tc>
        <w:tc>
          <w:tcPr>
            <w:tcW w:w="0" w:type="auto"/>
            <w:tcBorders>
              <w:top w:val="nil"/>
              <w:left w:val="nil"/>
              <w:bottom w:val="nil"/>
              <w:right w:val="nil"/>
            </w:tcBorders>
            <w:tcMar>
              <w:top w:w="137" w:type="dxa"/>
              <w:left w:w="0" w:type="dxa"/>
              <w:bottom w:w="137" w:type="dxa"/>
              <w:right w:w="0" w:type="dxa"/>
            </w:tcMar>
            <w:vAlign w:val="bottom"/>
            <w:hideMark/>
          </w:tcPr>
          <w:p w14:paraId="5FFC0869" w14:textId="77777777" w:rsidR="00B20541" w:rsidRPr="004E77B4" w:rsidRDefault="00B20541">
            <w:pPr>
              <w:pStyle w:val="31"/>
              <w:rPr>
                <w:rFonts w:cs="Times New Roman"/>
                <w:color w:val="171717"/>
                <w:sz w:val="24"/>
                <w:szCs w:val="24"/>
              </w:rPr>
            </w:pPr>
            <w:r w:rsidRPr="004E77B4">
              <w:rPr>
                <w:rFonts w:cs="Times New Roman"/>
                <w:color w:val="171717"/>
                <w:sz w:val="24"/>
                <w:szCs w:val="24"/>
              </w:rPr>
              <w:t>B</w:t>
            </w:r>
          </w:p>
        </w:tc>
        <w:tc>
          <w:tcPr>
            <w:tcW w:w="0" w:type="auto"/>
            <w:tcBorders>
              <w:top w:val="nil"/>
              <w:left w:val="nil"/>
              <w:bottom w:val="nil"/>
              <w:right w:val="nil"/>
            </w:tcBorders>
            <w:tcMar>
              <w:top w:w="137" w:type="dxa"/>
              <w:left w:w="0" w:type="dxa"/>
              <w:bottom w:w="137" w:type="dxa"/>
              <w:right w:w="0" w:type="dxa"/>
            </w:tcMar>
            <w:vAlign w:val="bottom"/>
            <w:hideMark/>
          </w:tcPr>
          <w:p w14:paraId="62DB8A45" w14:textId="77777777" w:rsidR="00B20541" w:rsidRPr="004E77B4" w:rsidRDefault="00B20541">
            <w:pPr>
              <w:pStyle w:val="31"/>
              <w:rPr>
                <w:rFonts w:cs="Times New Roman"/>
                <w:color w:val="171717"/>
                <w:sz w:val="24"/>
                <w:szCs w:val="24"/>
              </w:rPr>
            </w:pPr>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1B546903" w14:textId="77777777" w:rsidR="00B20541" w:rsidRPr="004E77B4" w:rsidRDefault="00B20541">
            <w:pPr>
              <w:pStyle w:val="31"/>
              <w:rPr>
                <w:rFonts w:cs="Times New Roman"/>
                <w:color w:val="171717"/>
                <w:sz w:val="24"/>
                <w:szCs w:val="24"/>
              </w:rPr>
            </w:pPr>
            <w:r w:rsidRPr="004E77B4">
              <w:rPr>
                <w:rFonts w:cs="Times New Roman"/>
                <w:color w:val="171717"/>
                <w:sz w:val="24"/>
                <w:szCs w:val="24"/>
              </w:rPr>
              <w:t>—</w:t>
            </w:r>
          </w:p>
        </w:tc>
      </w:tr>
      <w:tr w:rsidR="00B20541" w:rsidRPr="004E77B4" w14:paraId="06E5FC30"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027AF2C8" w14:textId="77777777" w:rsidR="00B20541" w:rsidRPr="004E77B4" w:rsidRDefault="00B20541">
            <w:pPr>
              <w:pStyle w:val="31"/>
              <w:rPr>
                <w:rFonts w:cs="Times New Roman"/>
                <w:color w:val="171717"/>
                <w:sz w:val="24"/>
                <w:szCs w:val="24"/>
              </w:rPr>
            </w:pPr>
            <w:r w:rsidRPr="004E77B4">
              <w:rPr>
                <w:rFonts w:cs="Times New Roman"/>
                <w:color w:val="171717"/>
                <w:sz w:val="24"/>
                <w:szCs w:val="24"/>
              </w:rPr>
              <w:t>3</w:t>
            </w:r>
          </w:p>
        </w:tc>
        <w:tc>
          <w:tcPr>
            <w:tcW w:w="0" w:type="auto"/>
            <w:tcBorders>
              <w:top w:val="nil"/>
              <w:left w:val="nil"/>
              <w:bottom w:val="nil"/>
              <w:right w:val="nil"/>
            </w:tcBorders>
            <w:tcMar>
              <w:top w:w="137" w:type="dxa"/>
              <w:left w:w="0" w:type="dxa"/>
              <w:bottom w:w="137" w:type="dxa"/>
              <w:right w:w="0" w:type="dxa"/>
            </w:tcMar>
            <w:vAlign w:val="bottom"/>
            <w:hideMark/>
          </w:tcPr>
          <w:p w14:paraId="41C085F3" w14:textId="77777777" w:rsidR="00B20541" w:rsidRPr="004E77B4" w:rsidRDefault="00B20541">
            <w:pPr>
              <w:pStyle w:val="31"/>
              <w:rPr>
                <w:rFonts w:cs="Times New Roman"/>
                <w:color w:val="171717"/>
                <w:sz w:val="24"/>
                <w:szCs w:val="24"/>
              </w:rPr>
            </w:pPr>
            <w:r w:rsidRPr="004E77B4">
              <w:rPr>
                <w:rFonts w:cs="Times New Roman"/>
                <w:color w:val="171717"/>
                <w:sz w:val="24"/>
                <w:szCs w:val="24"/>
              </w:rPr>
              <w:t>D</w:t>
            </w:r>
          </w:p>
        </w:tc>
        <w:tc>
          <w:tcPr>
            <w:tcW w:w="0" w:type="auto"/>
            <w:tcBorders>
              <w:top w:val="nil"/>
              <w:left w:val="nil"/>
              <w:bottom w:val="nil"/>
              <w:right w:val="nil"/>
            </w:tcBorders>
            <w:tcMar>
              <w:top w:w="137" w:type="dxa"/>
              <w:left w:w="0" w:type="dxa"/>
              <w:bottom w:w="137" w:type="dxa"/>
              <w:right w:w="0" w:type="dxa"/>
            </w:tcMar>
            <w:vAlign w:val="bottom"/>
            <w:hideMark/>
          </w:tcPr>
          <w:p w14:paraId="11DF83F7" w14:textId="77777777" w:rsidR="00B20541" w:rsidRPr="004E77B4" w:rsidRDefault="00B20541">
            <w:pPr>
              <w:pStyle w:val="31"/>
              <w:rPr>
                <w:rFonts w:cs="Times New Roman"/>
                <w:color w:val="171717"/>
                <w:sz w:val="24"/>
                <w:szCs w:val="24"/>
              </w:rPr>
            </w:pPr>
            <w:r w:rsidRPr="004E77B4">
              <w:rPr>
                <w:rFonts w:cs="Times New Roman"/>
                <w:color w:val="171717"/>
                <w:sz w:val="24"/>
                <w:szCs w:val="24"/>
              </w:rPr>
              <w:t>8</w:t>
            </w:r>
          </w:p>
        </w:tc>
        <w:tc>
          <w:tcPr>
            <w:tcW w:w="0" w:type="auto"/>
            <w:tcBorders>
              <w:top w:val="nil"/>
              <w:left w:val="nil"/>
              <w:bottom w:val="nil"/>
              <w:right w:val="nil"/>
            </w:tcBorders>
            <w:tcMar>
              <w:top w:w="137" w:type="dxa"/>
              <w:left w:w="0" w:type="dxa"/>
              <w:bottom w:w="137" w:type="dxa"/>
              <w:right w:w="0" w:type="dxa"/>
            </w:tcMar>
            <w:vAlign w:val="bottom"/>
            <w:hideMark/>
          </w:tcPr>
          <w:p w14:paraId="46D64630" w14:textId="77777777" w:rsidR="00B20541" w:rsidRPr="004E77B4" w:rsidRDefault="00B20541">
            <w:pPr>
              <w:pStyle w:val="31"/>
              <w:rPr>
                <w:rFonts w:cs="Times New Roman"/>
                <w:color w:val="171717"/>
                <w:sz w:val="24"/>
                <w:szCs w:val="24"/>
              </w:rPr>
            </w:pPr>
            <w:r w:rsidRPr="004E77B4">
              <w:rPr>
                <w:rFonts w:cs="Times New Roman"/>
                <w:color w:val="171717"/>
                <w:sz w:val="24"/>
                <w:szCs w:val="24"/>
              </w:rPr>
              <w:t>B</w:t>
            </w:r>
          </w:p>
        </w:tc>
        <w:tc>
          <w:tcPr>
            <w:tcW w:w="0" w:type="auto"/>
            <w:tcBorders>
              <w:top w:val="nil"/>
              <w:left w:val="nil"/>
              <w:bottom w:val="nil"/>
              <w:right w:val="nil"/>
            </w:tcBorders>
            <w:tcMar>
              <w:top w:w="137" w:type="dxa"/>
              <w:left w:w="0" w:type="dxa"/>
              <w:bottom w:w="137" w:type="dxa"/>
              <w:right w:w="0" w:type="dxa"/>
            </w:tcMar>
            <w:vAlign w:val="bottom"/>
            <w:hideMark/>
          </w:tcPr>
          <w:p w14:paraId="254F86C4" w14:textId="77777777" w:rsidR="00B20541" w:rsidRPr="004E77B4" w:rsidRDefault="00B20541">
            <w:pPr>
              <w:pStyle w:val="31"/>
              <w:rPr>
                <w:rFonts w:cs="Times New Roman"/>
                <w:color w:val="171717"/>
                <w:sz w:val="24"/>
                <w:szCs w:val="24"/>
              </w:rPr>
            </w:pPr>
            <w:r w:rsidRPr="004E77B4">
              <w:rPr>
                <w:rFonts w:cs="Times New Roman"/>
                <w:color w:val="171717"/>
                <w:sz w:val="24"/>
                <w:szCs w:val="24"/>
              </w:rPr>
              <w:t>13</w:t>
            </w:r>
          </w:p>
        </w:tc>
        <w:tc>
          <w:tcPr>
            <w:tcW w:w="0" w:type="auto"/>
            <w:tcBorders>
              <w:top w:val="nil"/>
              <w:left w:val="nil"/>
              <w:bottom w:val="nil"/>
              <w:right w:val="nil"/>
            </w:tcBorders>
            <w:tcMar>
              <w:top w:w="137" w:type="dxa"/>
              <w:left w:w="0" w:type="dxa"/>
              <w:bottom w:w="137" w:type="dxa"/>
              <w:right w:w="0" w:type="dxa"/>
            </w:tcMar>
            <w:vAlign w:val="bottom"/>
            <w:hideMark/>
          </w:tcPr>
          <w:p w14:paraId="76F1D32F" w14:textId="77777777" w:rsidR="00B20541" w:rsidRPr="004E77B4" w:rsidRDefault="00B20541">
            <w:pPr>
              <w:pStyle w:val="31"/>
              <w:rPr>
                <w:rFonts w:cs="Times New Roman"/>
                <w:color w:val="171717"/>
                <w:sz w:val="24"/>
                <w:szCs w:val="24"/>
              </w:rPr>
            </w:pPr>
            <w:r w:rsidRPr="004E77B4">
              <w:rPr>
                <w:rFonts w:cs="Times New Roman"/>
                <w:color w:val="171717"/>
                <w:sz w:val="24"/>
                <w:szCs w:val="24"/>
              </w:rPr>
              <w:t>B</w:t>
            </w:r>
          </w:p>
        </w:tc>
        <w:tc>
          <w:tcPr>
            <w:tcW w:w="0" w:type="auto"/>
            <w:tcBorders>
              <w:top w:val="nil"/>
              <w:left w:val="nil"/>
              <w:bottom w:val="nil"/>
              <w:right w:val="nil"/>
            </w:tcBorders>
            <w:tcMar>
              <w:top w:w="137" w:type="dxa"/>
              <w:left w:w="0" w:type="dxa"/>
              <w:bottom w:w="137" w:type="dxa"/>
              <w:right w:w="0" w:type="dxa"/>
            </w:tcMar>
            <w:vAlign w:val="bottom"/>
            <w:hideMark/>
          </w:tcPr>
          <w:p w14:paraId="363FA4F1" w14:textId="77777777" w:rsidR="00B20541" w:rsidRPr="004E77B4" w:rsidRDefault="00B20541">
            <w:pPr>
              <w:pStyle w:val="31"/>
              <w:rPr>
                <w:rFonts w:cs="Times New Roman"/>
                <w:color w:val="171717"/>
                <w:sz w:val="24"/>
                <w:szCs w:val="24"/>
              </w:rPr>
            </w:pPr>
            <w:r w:rsidRPr="004E77B4">
              <w:rPr>
                <w:rFonts w:cs="Times New Roman"/>
                <w:color w:val="171717"/>
                <w:sz w:val="24"/>
                <w:szCs w:val="24"/>
              </w:rPr>
              <w:t>18</w:t>
            </w:r>
          </w:p>
        </w:tc>
        <w:tc>
          <w:tcPr>
            <w:tcW w:w="0" w:type="auto"/>
            <w:tcBorders>
              <w:top w:val="nil"/>
              <w:left w:val="nil"/>
              <w:bottom w:val="nil"/>
              <w:right w:val="nil"/>
            </w:tcBorders>
            <w:tcMar>
              <w:top w:w="137" w:type="dxa"/>
              <w:left w:w="0" w:type="dxa"/>
              <w:bottom w:w="137" w:type="dxa"/>
              <w:right w:w="0" w:type="dxa"/>
            </w:tcMar>
            <w:vAlign w:val="bottom"/>
            <w:hideMark/>
          </w:tcPr>
          <w:p w14:paraId="42A7768F" w14:textId="77777777" w:rsidR="00B20541" w:rsidRPr="004E77B4" w:rsidRDefault="00B20541">
            <w:pPr>
              <w:pStyle w:val="31"/>
              <w:rPr>
                <w:rFonts w:cs="Times New Roman"/>
                <w:color w:val="171717"/>
                <w:sz w:val="24"/>
                <w:szCs w:val="24"/>
              </w:rPr>
            </w:pPr>
            <w:r w:rsidRPr="004E77B4">
              <w:rPr>
                <w:rFonts w:cs="Times New Roman"/>
                <w:color w:val="171717"/>
                <w:sz w:val="24"/>
                <w:szCs w:val="24"/>
              </w:rPr>
              <w:t>D</w:t>
            </w:r>
          </w:p>
        </w:tc>
        <w:tc>
          <w:tcPr>
            <w:tcW w:w="0" w:type="auto"/>
            <w:tcBorders>
              <w:top w:val="nil"/>
              <w:left w:val="nil"/>
              <w:bottom w:val="nil"/>
              <w:right w:val="nil"/>
            </w:tcBorders>
            <w:tcMar>
              <w:top w:w="137" w:type="dxa"/>
              <w:left w:w="0" w:type="dxa"/>
              <w:bottom w:w="137" w:type="dxa"/>
              <w:right w:w="0" w:type="dxa"/>
            </w:tcMar>
            <w:vAlign w:val="bottom"/>
            <w:hideMark/>
          </w:tcPr>
          <w:p w14:paraId="2D7C30F4" w14:textId="77777777" w:rsidR="00B20541" w:rsidRPr="004E77B4" w:rsidRDefault="00B20541">
            <w:pPr>
              <w:pStyle w:val="31"/>
              <w:rPr>
                <w:rFonts w:cs="Times New Roman"/>
                <w:color w:val="171717"/>
                <w:sz w:val="24"/>
                <w:szCs w:val="24"/>
              </w:rPr>
            </w:pPr>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106ED4CA" w14:textId="77777777" w:rsidR="00B20541" w:rsidRPr="004E77B4" w:rsidRDefault="00B20541">
            <w:pPr>
              <w:pStyle w:val="31"/>
              <w:rPr>
                <w:rFonts w:cs="Times New Roman"/>
                <w:color w:val="171717"/>
                <w:sz w:val="24"/>
                <w:szCs w:val="24"/>
              </w:rPr>
            </w:pPr>
            <w:r w:rsidRPr="004E77B4">
              <w:rPr>
                <w:rFonts w:cs="Times New Roman"/>
                <w:color w:val="171717"/>
                <w:sz w:val="24"/>
                <w:szCs w:val="24"/>
              </w:rPr>
              <w:t>—</w:t>
            </w:r>
          </w:p>
        </w:tc>
      </w:tr>
      <w:tr w:rsidR="00B20541" w:rsidRPr="004E77B4" w14:paraId="65DCEE4B"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400876C2" w14:textId="77777777" w:rsidR="00B20541" w:rsidRPr="004E77B4" w:rsidRDefault="00B20541">
            <w:pPr>
              <w:pStyle w:val="31"/>
              <w:rPr>
                <w:rFonts w:cs="Times New Roman"/>
                <w:color w:val="171717"/>
                <w:sz w:val="24"/>
                <w:szCs w:val="24"/>
              </w:rPr>
            </w:pPr>
            <w:r w:rsidRPr="004E77B4">
              <w:rPr>
                <w:rFonts w:cs="Times New Roman"/>
                <w:color w:val="171717"/>
                <w:sz w:val="24"/>
                <w:szCs w:val="24"/>
              </w:rPr>
              <w:t>4</w:t>
            </w:r>
          </w:p>
        </w:tc>
        <w:tc>
          <w:tcPr>
            <w:tcW w:w="0" w:type="auto"/>
            <w:tcBorders>
              <w:top w:val="nil"/>
              <w:left w:val="nil"/>
              <w:bottom w:val="nil"/>
              <w:right w:val="nil"/>
            </w:tcBorders>
            <w:tcMar>
              <w:top w:w="137" w:type="dxa"/>
              <w:left w:w="0" w:type="dxa"/>
              <w:bottom w:w="137" w:type="dxa"/>
              <w:right w:w="0" w:type="dxa"/>
            </w:tcMar>
            <w:vAlign w:val="bottom"/>
            <w:hideMark/>
          </w:tcPr>
          <w:p w14:paraId="1FC0C898" w14:textId="77777777" w:rsidR="00B20541" w:rsidRPr="004E77B4" w:rsidRDefault="00B20541">
            <w:pPr>
              <w:pStyle w:val="31"/>
              <w:rPr>
                <w:rFonts w:cs="Times New Roman"/>
                <w:color w:val="171717"/>
                <w:sz w:val="24"/>
                <w:szCs w:val="24"/>
              </w:rPr>
            </w:pPr>
            <w:r w:rsidRPr="004E77B4">
              <w:rPr>
                <w:rFonts w:cs="Times New Roman"/>
                <w:color w:val="171717"/>
                <w:sz w:val="24"/>
                <w:szCs w:val="24"/>
              </w:rPr>
              <w:t>C</w:t>
            </w:r>
          </w:p>
        </w:tc>
        <w:tc>
          <w:tcPr>
            <w:tcW w:w="0" w:type="auto"/>
            <w:tcBorders>
              <w:top w:val="nil"/>
              <w:left w:val="nil"/>
              <w:bottom w:val="nil"/>
              <w:right w:val="nil"/>
            </w:tcBorders>
            <w:tcMar>
              <w:top w:w="137" w:type="dxa"/>
              <w:left w:w="0" w:type="dxa"/>
              <w:bottom w:w="137" w:type="dxa"/>
              <w:right w:w="0" w:type="dxa"/>
            </w:tcMar>
            <w:vAlign w:val="bottom"/>
            <w:hideMark/>
          </w:tcPr>
          <w:p w14:paraId="41DC3A13" w14:textId="77777777" w:rsidR="00B20541" w:rsidRPr="004E77B4" w:rsidRDefault="00B20541">
            <w:pPr>
              <w:pStyle w:val="31"/>
              <w:rPr>
                <w:rFonts w:cs="Times New Roman"/>
                <w:color w:val="171717"/>
                <w:sz w:val="24"/>
                <w:szCs w:val="24"/>
              </w:rPr>
            </w:pPr>
            <w:r w:rsidRPr="004E77B4">
              <w:rPr>
                <w:rFonts w:cs="Times New Roman"/>
                <w:color w:val="171717"/>
                <w:sz w:val="24"/>
                <w:szCs w:val="24"/>
              </w:rPr>
              <w:t>9</w:t>
            </w:r>
          </w:p>
        </w:tc>
        <w:tc>
          <w:tcPr>
            <w:tcW w:w="0" w:type="auto"/>
            <w:tcBorders>
              <w:top w:val="nil"/>
              <w:left w:val="nil"/>
              <w:bottom w:val="nil"/>
              <w:right w:val="nil"/>
            </w:tcBorders>
            <w:tcMar>
              <w:top w:w="137" w:type="dxa"/>
              <w:left w:w="0" w:type="dxa"/>
              <w:bottom w:w="137" w:type="dxa"/>
              <w:right w:w="0" w:type="dxa"/>
            </w:tcMar>
            <w:vAlign w:val="bottom"/>
            <w:hideMark/>
          </w:tcPr>
          <w:p w14:paraId="38ACAFFD" w14:textId="77777777" w:rsidR="00B20541" w:rsidRPr="004E77B4" w:rsidRDefault="00B20541">
            <w:pPr>
              <w:pStyle w:val="31"/>
              <w:rPr>
                <w:rFonts w:cs="Times New Roman"/>
                <w:color w:val="171717"/>
                <w:sz w:val="24"/>
                <w:szCs w:val="24"/>
              </w:rPr>
            </w:pPr>
            <w:r w:rsidRPr="004E77B4">
              <w:rPr>
                <w:rFonts w:cs="Times New Roman"/>
                <w:color w:val="171717"/>
                <w:sz w:val="24"/>
                <w:szCs w:val="24"/>
              </w:rPr>
              <w:t>C</w:t>
            </w:r>
          </w:p>
        </w:tc>
        <w:tc>
          <w:tcPr>
            <w:tcW w:w="0" w:type="auto"/>
            <w:tcBorders>
              <w:top w:val="nil"/>
              <w:left w:val="nil"/>
              <w:bottom w:val="nil"/>
              <w:right w:val="nil"/>
            </w:tcBorders>
            <w:tcMar>
              <w:top w:w="137" w:type="dxa"/>
              <w:left w:w="0" w:type="dxa"/>
              <w:bottom w:w="137" w:type="dxa"/>
              <w:right w:w="0" w:type="dxa"/>
            </w:tcMar>
            <w:vAlign w:val="bottom"/>
            <w:hideMark/>
          </w:tcPr>
          <w:p w14:paraId="53E84285" w14:textId="77777777" w:rsidR="00B20541" w:rsidRPr="004E77B4" w:rsidRDefault="00B20541">
            <w:pPr>
              <w:pStyle w:val="31"/>
              <w:rPr>
                <w:rFonts w:cs="Times New Roman"/>
                <w:color w:val="171717"/>
                <w:sz w:val="24"/>
                <w:szCs w:val="24"/>
              </w:rPr>
            </w:pPr>
            <w:r w:rsidRPr="004E77B4">
              <w:rPr>
                <w:rFonts w:cs="Times New Roman"/>
                <w:color w:val="171717"/>
                <w:sz w:val="24"/>
                <w:szCs w:val="24"/>
              </w:rPr>
              <w:t>14</w:t>
            </w:r>
          </w:p>
        </w:tc>
        <w:tc>
          <w:tcPr>
            <w:tcW w:w="0" w:type="auto"/>
            <w:tcBorders>
              <w:top w:val="nil"/>
              <w:left w:val="nil"/>
              <w:bottom w:val="nil"/>
              <w:right w:val="nil"/>
            </w:tcBorders>
            <w:tcMar>
              <w:top w:w="137" w:type="dxa"/>
              <w:left w:w="0" w:type="dxa"/>
              <w:bottom w:w="137" w:type="dxa"/>
              <w:right w:w="0" w:type="dxa"/>
            </w:tcMar>
            <w:vAlign w:val="bottom"/>
            <w:hideMark/>
          </w:tcPr>
          <w:p w14:paraId="104CB858" w14:textId="77777777" w:rsidR="00B20541" w:rsidRPr="004E77B4" w:rsidRDefault="00B20541">
            <w:pPr>
              <w:pStyle w:val="31"/>
              <w:rPr>
                <w:rFonts w:cs="Times New Roman"/>
                <w:color w:val="171717"/>
                <w:sz w:val="24"/>
                <w:szCs w:val="24"/>
              </w:rPr>
            </w:pPr>
            <w:r w:rsidRPr="004E77B4">
              <w:rPr>
                <w:rFonts w:cs="Times New Roman"/>
                <w:color w:val="171717"/>
                <w:sz w:val="24"/>
                <w:szCs w:val="24"/>
              </w:rPr>
              <w:t>B</w:t>
            </w:r>
          </w:p>
        </w:tc>
        <w:tc>
          <w:tcPr>
            <w:tcW w:w="0" w:type="auto"/>
            <w:tcBorders>
              <w:top w:val="nil"/>
              <w:left w:val="nil"/>
              <w:bottom w:val="nil"/>
              <w:right w:val="nil"/>
            </w:tcBorders>
            <w:tcMar>
              <w:top w:w="137" w:type="dxa"/>
              <w:left w:w="0" w:type="dxa"/>
              <w:bottom w:w="137" w:type="dxa"/>
              <w:right w:w="0" w:type="dxa"/>
            </w:tcMar>
            <w:vAlign w:val="bottom"/>
            <w:hideMark/>
          </w:tcPr>
          <w:p w14:paraId="6A48BB24" w14:textId="77777777" w:rsidR="00B20541" w:rsidRPr="004E77B4" w:rsidRDefault="00B20541">
            <w:pPr>
              <w:pStyle w:val="31"/>
              <w:rPr>
                <w:rFonts w:cs="Times New Roman"/>
                <w:color w:val="171717"/>
                <w:sz w:val="24"/>
                <w:szCs w:val="24"/>
              </w:rPr>
            </w:pPr>
            <w:r w:rsidRPr="004E77B4">
              <w:rPr>
                <w:rFonts w:cs="Times New Roman"/>
                <w:color w:val="171717"/>
                <w:sz w:val="24"/>
                <w:szCs w:val="24"/>
              </w:rPr>
              <w:t>19</w:t>
            </w:r>
          </w:p>
        </w:tc>
        <w:tc>
          <w:tcPr>
            <w:tcW w:w="0" w:type="auto"/>
            <w:tcBorders>
              <w:top w:val="nil"/>
              <w:left w:val="nil"/>
              <w:bottom w:val="nil"/>
              <w:right w:val="nil"/>
            </w:tcBorders>
            <w:tcMar>
              <w:top w:w="137" w:type="dxa"/>
              <w:left w:w="0" w:type="dxa"/>
              <w:bottom w:w="137" w:type="dxa"/>
              <w:right w:w="0" w:type="dxa"/>
            </w:tcMar>
            <w:vAlign w:val="bottom"/>
            <w:hideMark/>
          </w:tcPr>
          <w:p w14:paraId="0340569B" w14:textId="77777777" w:rsidR="00B20541" w:rsidRPr="004E77B4" w:rsidRDefault="00B20541">
            <w:pPr>
              <w:pStyle w:val="31"/>
              <w:rPr>
                <w:rFonts w:cs="Times New Roman"/>
                <w:color w:val="171717"/>
                <w:sz w:val="24"/>
                <w:szCs w:val="24"/>
              </w:rPr>
            </w:pPr>
            <w:r w:rsidRPr="004E77B4">
              <w:rPr>
                <w:rFonts w:cs="Times New Roman"/>
                <w:color w:val="171717"/>
                <w:sz w:val="24"/>
                <w:szCs w:val="24"/>
              </w:rPr>
              <w:t>C</w:t>
            </w:r>
          </w:p>
        </w:tc>
        <w:tc>
          <w:tcPr>
            <w:tcW w:w="0" w:type="auto"/>
            <w:tcBorders>
              <w:top w:val="nil"/>
              <w:left w:val="nil"/>
              <w:bottom w:val="nil"/>
              <w:right w:val="nil"/>
            </w:tcBorders>
            <w:tcMar>
              <w:top w:w="137" w:type="dxa"/>
              <w:left w:w="0" w:type="dxa"/>
              <w:bottom w:w="137" w:type="dxa"/>
              <w:right w:w="0" w:type="dxa"/>
            </w:tcMar>
            <w:vAlign w:val="bottom"/>
            <w:hideMark/>
          </w:tcPr>
          <w:p w14:paraId="56473BD1" w14:textId="77777777" w:rsidR="00B20541" w:rsidRPr="004E77B4" w:rsidRDefault="00B20541">
            <w:pPr>
              <w:pStyle w:val="31"/>
              <w:rPr>
                <w:rFonts w:cs="Times New Roman"/>
                <w:color w:val="171717"/>
                <w:sz w:val="24"/>
                <w:szCs w:val="24"/>
              </w:rPr>
            </w:pPr>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05CEB406" w14:textId="77777777" w:rsidR="00B20541" w:rsidRPr="004E77B4" w:rsidRDefault="00B20541">
            <w:pPr>
              <w:pStyle w:val="31"/>
              <w:rPr>
                <w:rFonts w:cs="Times New Roman"/>
                <w:color w:val="171717"/>
                <w:sz w:val="24"/>
                <w:szCs w:val="24"/>
              </w:rPr>
            </w:pPr>
            <w:r w:rsidRPr="004E77B4">
              <w:rPr>
                <w:rFonts w:cs="Times New Roman"/>
                <w:color w:val="171717"/>
                <w:sz w:val="24"/>
                <w:szCs w:val="24"/>
              </w:rPr>
              <w:t>—</w:t>
            </w:r>
          </w:p>
        </w:tc>
      </w:tr>
      <w:tr w:rsidR="00B20541" w:rsidRPr="004E77B4" w14:paraId="40C9F68A"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7AEA236" w14:textId="77777777" w:rsidR="00B20541" w:rsidRPr="004E77B4" w:rsidRDefault="00B20541">
            <w:pPr>
              <w:pStyle w:val="31"/>
              <w:rPr>
                <w:rFonts w:cs="Times New Roman"/>
                <w:color w:val="171717"/>
                <w:sz w:val="24"/>
                <w:szCs w:val="24"/>
              </w:rPr>
            </w:pPr>
            <w:r w:rsidRPr="004E77B4">
              <w:rPr>
                <w:rFonts w:cs="Times New Roman"/>
                <w:color w:val="171717"/>
                <w:sz w:val="24"/>
                <w:szCs w:val="24"/>
              </w:rPr>
              <w:t>5</w:t>
            </w:r>
          </w:p>
        </w:tc>
        <w:tc>
          <w:tcPr>
            <w:tcW w:w="0" w:type="auto"/>
            <w:tcBorders>
              <w:top w:val="nil"/>
              <w:left w:val="nil"/>
              <w:bottom w:val="nil"/>
              <w:right w:val="nil"/>
            </w:tcBorders>
            <w:tcMar>
              <w:top w:w="137" w:type="dxa"/>
              <w:left w:w="0" w:type="dxa"/>
              <w:bottom w:w="137" w:type="dxa"/>
              <w:right w:w="0" w:type="dxa"/>
            </w:tcMar>
            <w:vAlign w:val="bottom"/>
            <w:hideMark/>
          </w:tcPr>
          <w:p w14:paraId="3191F232" w14:textId="77777777" w:rsidR="00B20541" w:rsidRPr="004E77B4" w:rsidRDefault="00B20541">
            <w:pPr>
              <w:pStyle w:val="31"/>
              <w:rPr>
                <w:rFonts w:cs="Times New Roman"/>
                <w:color w:val="171717"/>
                <w:sz w:val="24"/>
                <w:szCs w:val="24"/>
              </w:rPr>
            </w:pPr>
            <w:r w:rsidRPr="004E77B4">
              <w:rPr>
                <w:rFonts w:cs="Times New Roman"/>
                <w:color w:val="171717"/>
                <w:sz w:val="24"/>
                <w:szCs w:val="24"/>
              </w:rPr>
              <w:t>B</w:t>
            </w:r>
          </w:p>
        </w:tc>
        <w:tc>
          <w:tcPr>
            <w:tcW w:w="0" w:type="auto"/>
            <w:tcBorders>
              <w:top w:val="nil"/>
              <w:left w:val="nil"/>
              <w:bottom w:val="nil"/>
              <w:right w:val="nil"/>
            </w:tcBorders>
            <w:tcMar>
              <w:top w:w="137" w:type="dxa"/>
              <w:left w:w="0" w:type="dxa"/>
              <w:bottom w:w="137" w:type="dxa"/>
              <w:right w:w="0" w:type="dxa"/>
            </w:tcMar>
            <w:vAlign w:val="bottom"/>
            <w:hideMark/>
          </w:tcPr>
          <w:p w14:paraId="47053650" w14:textId="77777777" w:rsidR="00B20541" w:rsidRPr="004E77B4" w:rsidRDefault="00B20541">
            <w:pPr>
              <w:pStyle w:val="31"/>
              <w:rPr>
                <w:rFonts w:cs="Times New Roman"/>
                <w:color w:val="171717"/>
                <w:sz w:val="24"/>
                <w:szCs w:val="24"/>
              </w:rPr>
            </w:pPr>
            <w:r w:rsidRPr="004E77B4">
              <w:rPr>
                <w:rFonts w:cs="Times New Roman"/>
                <w:color w:val="171717"/>
                <w:sz w:val="24"/>
                <w:szCs w:val="24"/>
              </w:rPr>
              <w:t>10</w:t>
            </w:r>
          </w:p>
        </w:tc>
        <w:tc>
          <w:tcPr>
            <w:tcW w:w="0" w:type="auto"/>
            <w:tcBorders>
              <w:top w:val="nil"/>
              <w:left w:val="nil"/>
              <w:bottom w:val="nil"/>
              <w:right w:val="nil"/>
            </w:tcBorders>
            <w:tcMar>
              <w:top w:w="137" w:type="dxa"/>
              <w:left w:w="0" w:type="dxa"/>
              <w:bottom w:w="137" w:type="dxa"/>
              <w:right w:w="0" w:type="dxa"/>
            </w:tcMar>
            <w:vAlign w:val="bottom"/>
            <w:hideMark/>
          </w:tcPr>
          <w:p w14:paraId="2E018636" w14:textId="77777777" w:rsidR="00B20541" w:rsidRPr="004E77B4" w:rsidRDefault="00B20541">
            <w:pPr>
              <w:pStyle w:val="31"/>
              <w:rPr>
                <w:rFonts w:cs="Times New Roman"/>
                <w:color w:val="171717"/>
                <w:sz w:val="24"/>
                <w:szCs w:val="24"/>
              </w:rPr>
            </w:pPr>
            <w:r w:rsidRPr="004E77B4">
              <w:rPr>
                <w:rFonts w:cs="Times New Roman"/>
                <w:color w:val="171717"/>
                <w:sz w:val="24"/>
                <w:szCs w:val="24"/>
              </w:rPr>
              <w:t>C</w:t>
            </w:r>
          </w:p>
        </w:tc>
        <w:tc>
          <w:tcPr>
            <w:tcW w:w="0" w:type="auto"/>
            <w:tcBorders>
              <w:top w:val="nil"/>
              <w:left w:val="nil"/>
              <w:bottom w:val="nil"/>
              <w:right w:val="nil"/>
            </w:tcBorders>
            <w:tcMar>
              <w:top w:w="137" w:type="dxa"/>
              <w:left w:w="0" w:type="dxa"/>
              <w:bottom w:w="137" w:type="dxa"/>
              <w:right w:w="0" w:type="dxa"/>
            </w:tcMar>
            <w:vAlign w:val="bottom"/>
            <w:hideMark/>
          </w:tcPr>
          <w:p w14:paraId="0B8695B8" w14:textId="77777777" w:rsidR="00B20541" w:rsidRPr="004E77B4" w:rsidRDefault="00B20541">
            <w:pPr>
              <w:pStyle w:val="31"/>
              <w:rPr>
                <w:rFonts w:cs="Times New Roman"/>
                <w:color w:val="171717"/>
                <w:sz w:val="24"/>
                <w:szCs w:val="24"/>
              </w:rPr>
            </w:pPr>
            <w:r w:rsidRPr="004E77B4">
              <w:rPr>
                <w:rFonts w:cs="Times New Roman"/>
                <w:color w:val="171717"/>
                <w:sz w:val="24"/>
                <w:szCs w:val="24"/>
              </w:rPr>
              <w:t>15</w:t>
            </w:r>
          </w:p>
        </w:tc>
        <w:tc>
          <w:tcPr>
            <w:tcW w:w="0" w:type="auto"/>
            <w:tcBorders>
              <w:top w:val="nil"/>
              <w:left w:val="nil"/>
              <w:bottom w:val="nil"/>
              <w:right w:val="nil"/>
            </w:tcBorders>
            <w:tcMar>
              <w:top w:w="137" w:type="dxa"/>
              <w:left w:w="0" w:type="dxa"/>
              <w:bottom w:w="137" w:type="dxa"/>
              <w:right w:w="0" w:type="dxa"/>
            </w:tcMar>
            <w:vAlign w:val="bottom"/>
            <w:hideMark/>
          </w:tcPr>
          <w:p w14:paraId="452A6DFD" w14:textId="77777777" w:rsidR="00B20541" w:rsidRPr="004E77B4" w:rsidRDefault="00B20541">
            <w:pPr>
              <w:pStyle w:val="31"/>
              <w:rPr>
                <w:rFonts w:cs="Times New Roman"/>
                <w:color w:val="171717"/>
                <w:sz w:val="24"/>
                <w:szCs w:val="24"/>
              </w:rPr>
            </w:pPr>
            <w:r w:rsidRPr="004E77B4">
              <w:rPr>
                <w:rFonts w:cs="Times New Roman"/>
                <w:color w:val="171717"/>
                <w:sz w:val="24"/>
                <w:szCs w:val="24"/>
              </w:rPr>
              <w:t>C</w:t>
            </w:r>
          </w:p>
        </w:tc>
        <w:tc>
          <w:tcPr>
            <w:tcW w:w="0" w:type="auto"/>
            <w:tcBorders>
              <w:top w:val="nil"/>
              <w:left w:val="nil"/>
              <w:bottom w:val="nil"/>
              <w:right w:val="nil"/>
            </w:tcBorders>
            <w:tcMar>
              <w:top w:w="137" w:type="dxa"/>
              <w:left w:w="0" w:type="dxa"/>
              <w:bottom w:w="137" w:type="dxa"/>
              <w:right w:w="0" w:type="dxa"/>
            </w:tcMar>
            <w:vAlign w:val="bottom"/>
            <w:hideMark/>
          </w:tcPr>
          <w:p w14:paraId="07CA5AF4" w14:textId="77777777" w:rsidR="00B20541" w:rsidRPr="004E77B4" w:rsidRDefault="00B20541">
            <w:pPr>
              <w:pStyle w:val="31"/>
              <w:rPr>
                <w:rFonts w:cs="Times New Roman"/>
                <w:color w:val="171717"/>
                <w:sz w:val="24"/>
                <w:szCs w:val="24"/>
              </w:rPr>
            </w:pPr>
            <w:r w:rsidRPr="004E77B4">
              <w:rPr>
                <w:rFonts w:cs="Times New Roman"/>
                <w:color w:val="171717"/>
                <w:sz w:val="24"/>
                <w:szCs w:val="24"/>
              </w:rPr>
              <w:t>20</w:t>
            </w:r>
          </w:p>
        </w:tc>
        <w:tc>
          <w:tcPr>
            <w:tcW w:w="0" w:type="auto"/>
            <w:tcBorders>
              <w:top w:val="nil"/>
              <w:left w:val="nil"/>
              <w:bottom w:val="nil"/>
              <w:right w:val="nil"/>
            </w:tcBorders>
            <w:tcMar>
              <w:top w:w="137" w:type="dxa"/>
              <w:left w:w="0" w:type="dxa"/>
              <w:bottom w:w="137" w:type="dxa"/>
              <w:right w:w="0" w:type="dxa"/>
            </w:tcMar>
            <w:vAlign w:val="bottom"/>
            <w:hideMark/>
          </w:tcPr>
          <w:p w14:paraId="79100686" w14:textId="77777777" w:rsidR="00B20541" w:rsidRPr="004E77B4" w:rsidRDefault="00B20541">
            <w:pPr>
              <w:pStyle w:val="31"/>
              <w:rPr>
                <w:rFonts w:cs="Times New Roman"/>
                <w:color w:val="171717"/>
                <w:sz w:val="24"/>
                <w:szCs w:val="24"/>
              </w:rPr>
            </w:pPr>
            <w:r w:rsidRPr="004E77B4">
              <w:rPr>
                <w:rFonts w:cs="Times New Roman"/>
                <w:color w:val="171717"/>
                <w:sz w:val="24"/>
                <w:szCs w:val="24"/>
              </w:rPr>
              <w:t>C</w:t>
            </w:r>
          </w:p>
        </w:tc>
        <w:tc>
          <w:tcPr>
            <w:tcW w:w="0" w:type="auto"/>
            <w:tcBorders>
              <w:top w:val="nil"/>
              <w:left w:val="nil"/>
              <w:bottom w:val="nil"/>
              <w:right w:val="nil"/>
            </w:tcBorders>
            <w:tcMar>
              <w:top w:w="137" w:type="dxa"/>
              <w:left w:w="0" w:type="dxa"/>
              <w:bottom w:w="137" w:type="dxa"/>
              <w:right w:w="0" w:type="dxa"/>
            </w:tcMar>
            <w:vAlign w:val="bottom"/>
            <w:hideMark/>
          </w:tcPr>
          <w:p w14:paraId="76D7323F" w14:textId="77777777" w:rsidR="00B20541" w:rsidRPr="004E77B4" w:rsidRDefault="00B20541">
            <w:pPr>
              <w:pStyle w:val="31"/>
              <w:rPr>
                <w:rFonts w:cs="Times New Roman"/>
                <w:color w:val="171717"/>
                <w:sz w:val="24"/>
                <w:szCs w:val="24"/>
              </w:rPr>
            </w:pPr>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38AF868F" w14:textId="77777777" w:rsidR="00B20541" w:rsidRPr="004E77B4" w:rsidRDefault="00B20541">
            <w:pPr>
              <w:pStyle w:val="31"/>
              <w:rPr>
                <w:rFonts w:cs="Times New Roman"/>
                <w:color w:val="171717"/>
                <w:sz w:val="24"/>
                <w:szCs w:val="24"/>
              </w:rPr>
            </w:pPr>
            <w:r w:rsidRPr="004E77B4">
              <w:rPr>
                <w:rFonts w:cs="Times New Roman"/>
                <w:color w:val="171717"/>
                <w:sz w:val="24"/>
                <w:szCs w:val="24"/>
              </w:rPr>
              <w:t>—</w:t>
            </w:r>
          </w:p>
        </w:tc>
      </w:tr>
    </w:tbl>
    <w:p w14:paraId="1F03D6C4"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Score Interpretation:</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3304"/>
        <w:gridCol w:w="7424"/>
      </w:tblGrid>
      <w:tr w:rsidR="00B20541" w:rsidRPr="004E77B4" w14:paraId="17A2A874"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152CD61"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Score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09DFA94"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Level</w:t>
            </w:r>
          </w:p>
        </w:tc>
      </w:tr>
      <w:tr w:rsidR="00B20541" w:rsidRPr="004E77B4" w14:paraId="31900E9D"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562535D1" w14:textId="77777777" w:rsidR="00B20541" w:rsidRPr="004E77B4" w:rsidRDefault="00B20541">
            <w:pPr>
              <w:pStyle w:val="31"/>
              <w:rPr>
                <w:rFonts w:cs="Times New Roman"/>
                <w:color w:val="171717"/>
                <w:sz w:val="24"/>
                <w:szCs w:val="24"/>
              </w:rPr>
            </w:pPr>
            <w:r w:rsidRPr="004E77B4">
              <w:rPr>
                <w:rFonts w:cs="Times New Roman"/>
                <w:color w:val="171717"/>
                <w:sz w:val="24"/>
                <w:szCs w:val="24"/>
              </w:rPr>
              <w:t>18–20</w:t>
            </w:r>
          </w:p>
        </w:tc>
        <w:tc>
          <w:tcPr>
            <w:tcW w:w="0" w:type="auto"/>
            <w:tcBorders>
              <w:top w:val="nil"/>
              <w:left w:val="nil"/>
              <w:bottom w:val="nil"/>
              <w:right w:val="nil"/>
            </w:tcBorders>
            <w:tcMar>
              <w:top w:w="137" w:type="dxa"/>
              <w:left w:w="0" w:type="dxa"/>
              <w:bottom w:w="137" w:type="dxa"/>
              <w:right w:w="0" w:type="dxa"/>
            </w:tcMar>
            <w:vAlign w:val="bottom"/>
            <w:hideMark/>
          </w:tcPr>
          <w:p w14:paraId="6C8E7E4C" w14:textId="77777777" w:rsidR="00B20541" w:rsidRPr="004E77B4" w:rsidRDefault="00B20541">
            <w:pPr>
              <w:pStyle w:val="31"/>
              <w:rPr>
                <w:rFonts w:cs="Times New Roman"/>
                <w:color w:val="171717"/>
                <w:sz w:val="24"/>
                <w:szCs w:val="24"/>
              </w:rPr>
            </w:pPr>
            <w:r w:rsidRPr="004E77B4">
              <w:rPr>
                <w:rFonts w:ascii="Segoe UI Emoji" w:eastAsia="Times New Roman" w:hAnsi="Segoe UI Emoji" w:cs="Segoe UI Emoji"/>
                <w:color w:val="171717"/>
                <w:sz w:val="24"/>
                <w:szCs w:val="24"/>
              </w:rPr>
              <w:t>🌟</w:t>
            </w:r>
            <w:r w:rsidRPr="004E77B4">
              <w:rPr>
                <w:rFonts w:cs="Times New Roman"/>
                <w:color w:val="171717"/>
                <w:sz w:val="24"/>
                <w:szCs w:val="24"/>
              </w:rPr>
              <w:t xml:space="preserve"> Excellent!</w:t>
            </w:r>
          </w:p>
        </w:tc>
      </w:tr>
      <w:tr w:rsidR="00B20541" w:rsidRPr="004E77B4" w14:paraId="77E2D335"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7E8D712D" w14:textId="77777777" w:rsidR="00B20541" w:rsidRPr="004E77B4" w:rsidRDefault="00B20541">
            <w:pPr>
              <w:pStyle w:val="31"/>
              <w:rPr>
                <w:rFonts w:cs="Times New Roman"/>
                <w:color w:val="171717"/>
                <w:sz w:val="24"/>
                <w:szCs w:val="24"/>
              </w:rPr>
            </w:pPr>
            <w:r w:rsidRPr="004E77B4">
              <w:rPr>
                <w:rFonts w:cs="Times New Roman"/>
                <w:color w:val="171717"/>
                <w:sz w:val="24"/>
                <w:szCs w:val="24"/>
              </w:rPr>
              <w:t>14–17</w:t>
            </w:r>
          </w:p>
        </w:tc>
        <w:tc>
          <w:tcPr>
            <w:tcW w:w="0" w:type="auto"/>
            <w:tcBorders>
              <w:top w:val="nil"/>
              <w:left w:val="nil"/>
              <w:bottom w:val="nil"/>
              <w:right w:val="nil"/>
            </w:tcBorders>
            <w:tcMar>
              <w:top w:w="137" w:type="dxa"/>
              <w:left w:w="0" w:type="dxa"/>
              <w:bottom w:w="137" w:type="dxa"/>
              <w:right w:w="0" w:type="dxa"/>
            </w:tcMar>
            <w:vAlign w:val="bottom"/>
            <w:hideMark/>
          </w:tcPr>
          <w:p w14:paraId="133BCAE1" w14:textId="77777777" w:rsidR="00B20541" w:rsidRPr="004E77B4" w:rsidRDefault="00B20541">
            <w:pPr>
              <w:pStyle w:val="31"/>
              <w:rPr>
                <w:rFonts w:cs="Times New Roman"/>
                <w:color w:val="171717"/>
                <w:sz w:val="24"/>
                <w:szCs w:val="24"/>
              </w:rPr>
            </w:pPr>
            <w:r w:rsidRPr="004E77B4">
              <w:rPr>
                <w:rFonts w:ascii="Segoe UI Emoji" w:eastAsia="Times New Roman" w:hAnsi="Segoe UI Emoji" w:cs="Segoe UI Emoji"/>
                <w:color w:val="171717"/>
                <w:sz w:val="24"/>
                <w:szCs w:val="24"/>
              </w:rPr>
              <w:t>✅</w:t>
            </w:r>
            <w:r w:rsidRPr="004E77B4">
              <w:rPr>
                <w:rFonts w:cs="Times New Roman"/>
                <w:color w:val="171717"/>
                <w:sz w:val="24"/>
                <w:szCs w:val="24"/>
              </w:rPr>
              <w:t xml:space="preserve"> Good</w:t>
            </w:r>
          </w:p>
        </w:tc>
      </w:tr>
      <w:tr w:rsidR="00B20541" w:rsidRPr="004E77B4" w14:paraId="1E2205A4"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53CD7E4E" w14:textId="77777777" w:rsidR="00B20541" w:rsidRPr="004E77B4" w:rsidRDefault="00B20541">
            <w:pPr>
              <w:pStyle w:val="31"/>
              <w:rPr>
                <w:rFonts w:cs="Times New Roman"/>
                <w:color w:val="171717"/>
                <w:sz w:val="24"/>
                <w:szCs w:val="24"/>
              </w:rPr>
            </w:pPr>
            <w:r w:rsidRPr="004E77B4">
              <w:rPr>
                <w:rFonts w:cs="Times New Roman"/>
                <w:color w:val="171717"/>
                <w:sz w:val="24"/>
                <w:szCs w:val="24"/>
              </w:rPr>
              <w:t>10–13</w:t>
            </w:r>
          </w:p>
        </w:tc>
        <w:tc>
          <w:tcPr>
            <w:tcW w:w="0" w:type="auto"/>
            <w:tcBorders>
              <w:top w:val="nil"/>
              <w:left w:val="nil"/>
              <w:bottom w:val="nil"/>
              <w:right w:val="nil"/>
            </w:tcBorders>
            <w:tcMar>
              <w:top w:w="137" w:type="dxa"/>
              <w:left w:w="0" w:type="dxa"/>
              <w:bottom w:w="137" w:type="dxa"/>
              <w:right w:w="0" w:type="dxa"/>
            </w:tcMar>
            <w:vAlign w:val="bottom"/>
            <w:hideMark/>
          </w:tcPr>
          <w:p w14:paraId="0D735F77" w14:textId="77777777" w:rsidR="00B20541" w:rsidRPr="004E77B4" w:rsidRDefault="00B20541">
            <w:pPr>
              <w:pStyle w:val="31"/>
              <w:rPr>
                <w:rFonts w:cs="Times New Roman"/>
                <w:color w:val="171717"/>
                <w:sz w:val="24"/>
                <w:szCs w:val="24"/>
              </w:rPr>
            </w:pPr>
            <w:r w:rsidRPr="004E77B4">
              <w:rPr>
                <w:rFonts w:ascii="Segoe UI Emoji" w:eastAsia="Times New Roman" w:hAnsi="Segoe UI Emoji" w:cs="Segoe UI Emoji"/>
                <w:color w:val="171717"/>
                <w:sz w:val="24"/>
                <w:szCs w:val="24"/>
              </w:rPr>
              <w:t>📖</w:t>
            </w:r>
            <w:r w:rsidRPr="004E77B4">
              <w:rPr>
                <w:rFonts w:cs="Times New Roman"/>
                <w:color w:val="171717"/>
                <w:sz w:val="24"/>
                <w:szCs w:val="24"/>
              </w:rPr>
              <w:t xml:space="preserve"> Review needed</w:t>
            </w:r>
          </w:p>
        </w:tc>
      </w:tr>
      <w:tr w:rsidR="00B20541" w:rsidRPr="004E77B4" w14:paraId="1D067DB7"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1A3F1AE7" w14:textId="77777777" w:rsidR="00B20541" w:rsidRPr="004E77B4" w:rsidRDefault="00B20541">
            <w:pPr>
              <w:pStyle w:val="31"/>
              <w:rPr>
                <w:rFonts w:cs="Times New Roman"/>
                <w:color w:val="171717"/>
                <w:sz w:val="24"/>
                <w:szCs w:val="24"/>
              </w:rPr>
            </w:pPr>
            <w:r w:rsidRPr="004E77B4">
              <w:rPr>
                <w:rFonts w:cs="Times New Roman"/>
                <w:color w:val="171717"/>
                <w:sz w:val="24"/>
                <w:szCs w:val="24"/>
              </w:rPr>
              <w:t>Below 10</w:t>
            </w:r>
          </w:p>
        </w:tc>
        <w:tc>
          <w:tcPr>
            <w:tcW w:w="0" w:type="auto"/>
            <w:tcBorders>
              <w:top w:val="nil"/>
              <w:left w:val="nil"/>
              <w:bottom w:val="nil"/>
              <w:right w:val="nil"/>
            </w:tcBorders>
            <w:tcMar>
              <w:top w:w="137" w:type="dxa"/>
              <w:left w:w="0" w:type="dxa"/>
              <w:bottom w:w="137" w:type="dxa"/>
              <w:right w:w="0" w:type="dxa"/>
            </w:tcMar>
            <w:vAlign w:val="bottom"/>
            <w:hideMark/>
          </w:tcPr>
          <w:p w14:paraId="01F7DDD9" w14:textId="77777777" w:rsidR="00B20541" w:rsidRPr="004E77B4" w:rsidRDefault="00B20541">
            <w:pPr>
              <w:pStyle w:val="31"/>
              <w:rPr>
                <w:rFonts w:cs="Times New Roman"/>
                <w:color w:val="171717"/>
                <w:sz w:val="24"/>
                <w:szCs w:val="24"/>
              </w:rPr>
            </w:pPr>
            <w:r w:rsidRPr="004E77B4">
              <w:rPr>
                <w:rFonts w:ascii="Segoe UI Emoji" w:eastAsia="Times New Roman" w:hAnsi="Segoe UI Emoji" w:cs="Segoe UI Emoji"/>
                <w:color w:val="171717"/>
                <w:sz w:val="24"/>
                <w:szCs w:val="24"/>
              </w:rPr>
              <w:t>📚</w:t>
            </w:r>
            <w:r w:rsidRPr="004E77B4">
              <w:rPr>
                <w:rFonts w:cs="Times New Roman"/>
                <w:color w:val="171717"/>
                <w:sz w:val="24"/>
                <w:szCs w:val="24"/>
              </w:rPr>
              <w:t xml:space="preserve"> Re-study all units</w:t>
            </w:r>
          </w:p>
        </w:tc>
      </w:tr>
    </w:tbl>
    <w:p w14:paraId="1D118B95" w14:textId="77777777" w:rsidR="00B20541" w:rsidRPr="004E77B4" w:rsidRDefault="00FB1871" w:rsidP="00B20541">
      <w:pPr>
        <w:rPr>
          <w:rFonts w:cs="Times New Roman"/>
          <w:sz w:val="24"/>
          <w:szCs w:val="24"/>
        </w:rPr>
      </w:pPr>
      <w:r>
        <w:rPr>
          <w:rFonts w:cs="Times New Roman"/>
          <w:sz w:val="24"/>
          <w:szCs w:val="24"/>
        </w:rPr>
        <w:pict w14:anchorId="20181A4C">
          <v:rect id="_x0000_i1059" style="width:484.45pt;height:1.5pt" o:hralign="center" o:hrstd="t" o:hr="t" fillcolor="#a0a0a0" stroked="f"/>
        </w:pict>
      </w:r>
    </w:p>
    <w:p w14:paraId="4524A327"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3. Integrated Skills Tasks</w:t>
      </w:r>
    </w:p>
    <w:p w14:paraId="2993E8B5"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1: Grammar + Health (Combined)</w:t>
      </w:r>
    </w:p>
    <w:p w14:paraId="2A5343EB"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Fill in the blanks with the correct non-finite form of the verb in brackets.</w:t>
      </w:r>
    </w:p>
    <w:p w14:paraId="576151E1" w14:textId="77777777" w:rsidR="00B20541" w:rsidRPr="004E77B4" w:rsidRDefault="00B20541" w:rsidP="00B20541">
      <w:pPr>
        <w:pStyle w:val="31"/>
        <w:shd w:val="clear" w:color="auto" w:fill="F8F8F8"/>
        <w:spacing w:line="420" w:lineRule="atLeast"/>
        <w:rPr>
          <w:rFonts w:cs="Times New Roman"/>
          <w:sz w:val="24"/>
          <w:szCs w:val="24"/>
        </w:rPr>
      </w:pPr>
      <w:r w:rsidRPr="004E77B4">
        <w:rPr>
          <w:rFonts w:cs="Times New Roman"/>
          <w:i/>
          <w:iCs/>
          <w:sz w:val="24"/>
          <w:szCs w:val="24"/>
        </w:rPr>
        <w:t>The doctor advised (1) ___ (rest) at home. He recommended (2) ___ (drink) plenty of water. The patient was too weak (3) ___ (walk). The (4) ___ (injure) man was taken to the ER. (5) ___ (prevent) illness, you should maintain a healthy diet.</w:t>
      </w:r>
    </w:p>
    <w:p w14:paraId="4B8F17D4"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2: Vocabulary + Urban/Rural (Combined)</w:t>
      </w:r>
    </w:p>
    <w:p w14:paraId="4B91F9DB"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Complete the paragraph using words from the box.</w:t>
      </w:r>
    </w:p>
    <w:p w14:paraId="3A2B183B"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[congestion / serene / commute / urbanization / deprived / cosmopolitan / amenities / scenic / isolation / infrastructure]</w:t>
      </w:r>
    </w:p>
    <w:p w14:paraId="224D68D3" w14:textId="77777777" w:rsidR="00B20541" w:rsidRPr="004E77B4" w:rsidRDefault="00B20541" w:rsidP="00B20541">
      <w:pPr>
        <w:pStyle w:val="31"/>
        <w:shd w:val="clear" w:color="auto" w:fill="F8F8F8"/>
        <w:spacing w:line="420" w:lineRule="atLeast"/>
        <w:rPr>
          <w:rFonts w:cs="Times New Roman"/>
          <w:sz w:val="24"/>
          <w:szCs w:val="24"/>
        </w:rPr>
      </w:pPr>
      <w:r w:rsidRPr="004E77B4">
        <w:rPr>
          <w:rFonts w:cs="Times New Roman"/>
          <w:sz w:val="24"/>
          <w:szCs w:val="24"/>
        </w:rPr>
        <w:t xml:space="preserve">Many people move to cities for better </w:t>
      </w:r>
      <w:r w:rsidRPr="004E77B4">
        <w:rPr>
          <w:rFonts w:cs="Times New Roman"/>
          <w:i/>
          <w:iCs/>
          <w:color w:val="000000"/>
          <w:sz w:val="24"/>
          <w:szCs w:val="24"/>
        </w:rPr>
        <w:t>(1)</w:t>
      </w:r>
      <w:r w:rsidRPr="004E77B4">
        <w:rPr>
          <w:rFonts w:cs="Times New Roman"/>
          <w:sz w:val="24"/>
          <w:szCs w:val="24"/>
        </w:rPr>
        <w:t xml:space="preserve"> such as hospitals and schools. However, rapid </w:t>
      </w:r>
      <w:r w:rsidRPr="004E77B4">
        <w:rPr>
          <w:rFonts w:cs="Times New Roman"/>
          <w:i/>
          <w:iCs/>
          <w:color w:val="000000"/>
          <w:sz w:val="24"/>
          <w:szCs w:val="24"/>
        </w:rPr>
        <w:t>(2)</w:t>
      </w:r>
      <w:r w:rsidRPr="004E77B4">
        <w:rPr>
          <w:rFonts w:cs="Times New Roman"/>
          <w:sz w:val="24"/>
          <w:szCs w:val="24"/>
        </w:rPr>
        <w:t xml:space="preserve"> causes traffic </w:t>
      </w:r>
      <w:r w:rsidRPr="004E77B4">
        <w:rPr>
          <w:rFonts w:cs="Times New Roman"/>
          <w:i/>
          <w:iCs/>
          <w:color w:val="000000"/>
          <w:sz w:val="24"/>
          <w:szCs w:val="24"/>
        </w:rPr>
        <w:t>(3)</w:t>
      </w:r>
      <w:r w:rsidRPr="004E77B4">
        <w:rPr>
          <w:rFonts w:cs="Times New Roman"/>
          <w:sz w:val="24"/>
          <w:szCs w:val="24"/>
        </w:rPr>
        <w:t xml:space="preserve"> and pollution. In contrast, rural life offers </w:t>
      </w:r>
      <w:r w:rsidRPr="004E77B4">
        <w:rPr>
          <w:rFonts w:cs="Times New Roman"/>
          <w:i/>
          <w:iCs/>
          <w:color w:val="000000"/>
          <w:sz w:val="24"/>
          <w:szCs w:val="24"/>
        </w:rPr>
        <w:t>(4)</w:t>
      </w:r>
      <w:r w:rsidRPr="004E77B4">
        <w:rPr>
          <w:rFonts w:cs="Times New Roman"/>
          <w:sz w:val="24"/>
          <w:szCs w:val="24"/>
        </w:rPr>
        <w:t xml:space="preserve"> landscapes and a </w:t>
      </w:r>
      <w:r w:rsidRPr="004E77B4">
        <w:rPr>
          <w:rFonts w:cs="Times New Roman"/>
          <w:i/>
          <w:iCs/>
          <w:color w:val="000000"/>
          <w:sz w:val="24"/>
          <w:szCs w:val="24"/>
        </w:rPr>
        <w:t>(5)</w:t>
      </w:r>
      <w:r w:rsidRPr="004E77B4">
        <w:rPr>
          <w:rFonts w:cs="Times New Roman"/>
          <w:sz w:val="24"/>
          <w:szCs w:val="24"/>
        </w:rPr>
        <w:t xml:space="preserve"> environment. The main disadvantage of villages is </w:t>
      </w:r>
      <w:r w:rsidRPr="004E77B4">
        <w:rPr>
          <w:rFonts w:cs="Times New Roman"/>
          <w:i/>
          <w:iCs/>
          <w:color w:val="000000"/>
          <w:sz w:val="24"/>
          <w:szCs w:val="24"/>
        </w:rPr>
        <w:t>(6)</w:t>
      </w:r>
      <w:r w:rsidRPr="004E77B4">
        <w:rPr>
          <w:rFonts w:cs="Times New Roman"/>
          <w:sz w:val="24"/>
          <w:szCs w:val="24"/>
        </w:rPr>
        <w:t xml:space="preserve"> from modern services. </w:t>
      </w:r>
      <w:r w:rsidRPr="004E77B4">
        <w:rPr>
          <w:rFonts w:cs="Times New Roman"/>
          <w:i/>
          <w:iCs/>
          <w:color w:val="000000"/>
          <w:sz w:val="24"/>
          <w:szCs w:val="24"/>
        </w:rPr>
        <w:t>(7)</w:t>
      </w:r>
      <w:r w:rsidRPr="004E77B4">
        <w:rPr>
          <w:rFonts w:cs="Times New Roman"/>
          <w:sz w:val="24"/>
          <w:szCs w:val="24"/>
        </w:rPr>
        <w:t xml:space="preserve"> areas lack proper roads and electricity. Meanwhile, </w:t>
      </w:r>
      <w:r w:rsidRPr="004E77B4">
        <w:rPr>
          <w:rFonts w:cs="Times New Roman"/>
          <w:i/>
          <w:iCs/>
          <w:color w:val="000000"/>
          <w:sz w:val="24"/>
          <w:szCs w:val="24"/>
        </w:rPr>
        <w:t>(8)</w:t>
      </w:r>
      <w:r w:rsidRPr="004E77B4">
        <w:rPr>
          <w:rFonts w:cs="Times New Roman"/>
          <w:sz w:val="24"/>
          <w:szCs w:val="24"/>
        </w:rPr>
        <w:t xml:space="preserve"> cities attract people from all over the world because of their diverse culture. Despite this, some people prefer the </w:t>
      </w:r>
      <w:r w:rsidRPr="004E77B4">
        <w:rPr>
          <w:rFonts w:cs="Times New Roman"/>
          <w:i/>
          <w:iCs/>
          <w:color w:val="000000"/>
          <w:sz w:val="24"/>
          <w:szCs w:val="24"/>
        </w:rPr>
        <w:t>(9)</w:t>
      </w:r>
      <w:r w:rsidRPr="004E77B4">
        <w:rPr>
          <w:rFonts w:cs="Times New Roman"/>
          <w:sz w:val="24"/>
          <w:szCs w:val="24"/>
        </w:rPr>
        <w:t xml:space="preserve"> beauty of the countryside over the stress of the daily </w:t>
      </w:r>
      <w:r w:rsidRPr="004E77B4">
        <w:rPr>
          <w:rFonts w:cs="Times New Roman"/>
          <w:i/>
          <w:iCs/>
          <w:color w:val="000000"/>
          <w:sz w:val="24"/>
          <w:szCs w:val="24"/>
        </w:rPr>
        <w:t>(10)</w:t>
      </w:r>
      <w:r w:rsidRPr="004E77B4">
        <w:rPr>
          <w:rFonts w:cs="Times New Roman"/>
          <w:sz w:val="24"/>
          <w:szCs w:val="24"/>
        </w:rPr>
        <w:t>.</w:t>
      </w:r>
    </w:p>
    <w:p w14:paraId="0EBB34E1"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3: Writing + All Units (Integrated Essay)</w:t>
      </w:r>
    </w:p>
    <w:p w14:paraId="3EE8677E"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Write a </w:t>
      </w:r>
      <w:r w:rsidRPr="004E77B4">
        <w:rPr>
          <w:rFonts w:cs="Times New Roman"/>
          <w:color w:val="000000"/>
          <w:sz w:val="24"/>
          <w:szCs w:val="24"/>
        </w:rPr>
        <w:t>300-word advantages and disadvantages essay</w:t>
      </w:r>
      <w:r w:rsidRPr="004E77B4">
        <w:rPr>
          <w:rFonts w:cs="Times New Roman"/>
          <w:color w:val="0D0D0D"/>
          <w:sz w:val="24"/>
          <w:szCs w:val="24"/>
        </w:rPr>
        <w:t xml:space="preserve"> on:</w:t>
      </w:r>
    </w:p>
    <w:p w14:paraId="74D718BF"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"What are the advantages and disadvantages of government-provided healthcare in rural areas?"</w:t>
      </w:r>
    </w:p>
    <w:p w14:paraId="7ADD5EA1"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Requirements:</w:t>
      </w:r>
    </w:p>
    <w:p w14:paraId="19844173" w14:textId="77777777" w:rsidR="00B20541" w:rsidRPr="004E77B4" w:rsidRDefault="00B20541" w:rsidP="00B20541">
      <w:pPr>
        <w:pStyle w:val="31"/>
        <w:numPr>
          <w:ilvl w:val="0"/>
          <w:numId w:val="58"/>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D0D0D"/>
          <w:sz w:val="24"/>
          <w:szCs w:val="24"/>
        </w:rPr>
        <w:t xml:space="preserve">Use at least </w:t>
      </w:r>
      <w:r w:rsidRPr="004E77B4">
        <w:rPr>
          <w:rFonts w:cs="Times New Roman"/>
          <w:color w:val="000000"/>
          <w:sz w:val="24"/>
          <w:szCs w:val="24"/>
        </w:rPr>
        <w:t>2 non-finite verbs</w:t>
      </w:r>
      <w:r w:rsidRPr="004E77B4">
        <w:rPr>
          <w:rFonts w:cs="Times New Roman"/>
          <w:color w:val="0D0D0D"/>
          <w:sz w:val="24"/>
          <w:szCs w:val="24"/>
        </w:rPr>
        <w:t xml:space="preserve"> correctly (underline them)</w:t>
      </w:r>
    </w:p>
    <w:p w14:paraId="01CF8F1B" w14:textId="77777777" w:rsidR="00B20541" w:rsidRPr="004E77B4" w:rsidRDefault="00B20541" w:rsidP="00B20541">
      <w:pPr>
        <w:pStyle w:val="31"/>
        <w:numPr>
          <w:ilvl w:val="0"/>
          <w:numId w:val="58"/>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D0D0D"/>
          <w:sz w:val="24"/>
          <w:szCs w:val="24"/>
        </w:rPr>
        <w:t xml:space="preserve">Include at least </w:t>
      </w:r>
      <w:r w:rsidRPr="004E77B4">
        <w:rPr>
          <w:rFonts w:cs="Times New Roman"/>
          <w:color w:val="000000"/>
          <w:sz w:val="24"/>
          <w:szCs w:val="24"/>
        </w:rPr>
        <w:t>4 health vocabulary words</w:t>
      </w:r>
      <w:r w:rsidRPr="004E77B4">
        <w:rPr>
          <w:rFonts w:cs="Times New Roman"/>
          <w:color w:val="0D0D0D"/>
          <w:sz w:val="24"/>
          <w:szCs w:val="24"/>
        </w:rPr>
        <w:t xml:space="preserve"> (circle them)</w:t>
      </w:r>
    </w:p>
    <w:p w14:paraId="12B1A660" w14:textId="77777777" w:rsidR="00B20541" w:rsidRPr="004E77B4" w:rsidRDefault="00B20541" w:rsidP="00B20541">
      <w:pPr>
        <w:pStyle w:val="31"/>
        <w:numPr>
          <w:ilvl w:val="0"/>
          <w:numId w:val="58"/>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D0D0D"/>
          <w:sz w:val="24"/>
          <w:szCs w:val="24"/>
        </w:rPr>
        <w:t xml:space="preserve">Include at least </w:t>
      </w:r>
      <w:r w:rsidRPr="004E77B4">
        <w:rPr>
          <w:rFonts w:cs="Times New Roman"/>
          <w:color w:val="000000"/>
          <w:sz w:val="24"/>
          <w:szCs w:val="24"/>
        </w:rPr>
        <w:t>3 urban/rural vocabulary words</w:t>
      </w:r>
      <w:r w:rsidRPr="004E77B4">
        <w:rPr>
          <w:rFonts w:cs="Times New Roman"/>
          <w:color w:val="0D0D0D"/>
          <w:sz w:val="24"/>
          <w:szCs w:val="24"/>
        </w:rPr>
        <w:t xml:space="preserve"> (highlight them)</w:t>
      </w:r>
    </w:p>
    <w:p w14:paraId="444860C2" w14:textId="77777777" w:rsidR="00B20541" w:rsidRPr="004E77B4" w:rsidRDefault="00B20541" w:rsidP="00B20541">
      <w:pPr>
        <w:pStyle w:val="31"/>
        <w:numPr>
          <w:ilvl w:val="0"/>
          <w:numId w:val="5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Follow the 4-paragraph essay structure</w:t>
      </w:r>
    </w:p>
    <w:p w14:paraId="27B4BF94" w14:textId="77777777" w:rsidR="00B20541" w:rsidRPr="004E77B4" w:rsidRDefault="00B20541" w:rsidP="00B20541">
      <w:pPr>
        <w:pStyle w:val="31"/>
        <w:numPr>
          <w:ilvl w:val="0"/>
          <w:numId w:val="58"/>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D0D0D"/>
          <w:sz w:val="24"/>
          <w:szCs w:val="24"/>
        </w:rPr>
        <w:t xml:space="preserve">Use at least </w:t>
      </w:r>
      <w:r w:rsidRPr="004E77B4">
        <w:rPr>
          <w:rFonts w:cs="Times New Roman"/>
          <w:color w:val="000000"/>
          <w:sz w:val="24"/>
          <w:szCs w:val="24"/>
        </w:rPr>
        <w:t>5 linking phrases</w:t>
      </w:r>
      <w:r w:rsidRPr="004E77B4">
        <w:rPr>
          <w:rFonts w:cs="Times New Roman"/>
          <w:color w:val="0D0D0D"/>
          <w:sz w:val="24"/>
          <w:szCs w:val="24"/>
        </w:rPr>
        <w:t xml:space="preserve"> from the Writing unit</w:t>
      </w:r>
    </w:p>
    <w:p w14:paraId="5C266715"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4: Speaking + Listening (Pair Activity)</w:t>
      </w:r>
    </w:p>
    <w:p w14:paraId="484D740F"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Student A</w:t>
      </w:r>
      <w:r w:rsidRPr="004E77B4">
        <w:rPr>
          <w:rFonts w:cs="Times New Roman"/>
          <w:color w:val="0D0D0D"/>
          <w:sz w:val="24"/>
          <w:szCs w:val="24"/>
        </w:rPr>
        <w:t xml:space="preserve"> presents a 2-minute argument FOR free healthcare in rural areas. </w:t>
      </w:r>
      <w:r w:rsidRPr="004E77B4">
        <w:rPr>
          <w:rFonts w:cs="Times New Roman"/>
          <w:color w:val="000000"/>
          <w:sz w:val="24"/>
          <w:szCs w:val="24"/>
        </w:rPr>
        <w:t>Student B</w:t>
      </w:r>
      <w:r w:rsidRPr="004E77B4">
        <w:rPr>
          <w:rFonts w:cs="Times New Roman"/>
          <w:color w:val="0D0D0D"/>
          <w:sz w:val="24"/>
          <w:szCs w:val="24"/>
        </w:rPr>
        <w:t xml:space="preserve"> listens and takes notes, then presents a 2-minute argument AGAINST it. Then discuss together: </w:t>
      </w:r>
      <w:r w:rsidRPr="004E77B4">
        <w:rPr>
          <w:rFonts w:cs="Times New Roman"/>
          <w:i/>
          <w:iCs/>
          <w:color w:val="0D0D0D"/>
          <w:sz w:val="24"/>
          <w:szCs w:val="24"/>
        </w:rPr>
        <w:t>Can you find a compromise?</w:t>
      </w:r>
    </w:p>
    <w:p w14:paraId="5E6A3EB6"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5: Critical Thinking — Real-World Problem</w:t>
      </w:r>
    </w:p>
    <w:p w14:paraId="2CF4AF19"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Read the scenario and answer:</w:t>
      </w:r>
    </w:p>
    <w:p w14:paraId="41EE29E6" w14:textId="77777777" w:rsidR="00B20541" w:rsidRPr="004E77B4" w:rsidRDefault="00B20541" w:rsidP="00B20541">
      <w:pPr>
        <w:pStyle w:val="31"/>
        <w:shd w:val="clear" w:color="auto" w:fill="F8F8F8"/>
        <w:spacing w:line="420" w:lineRule="atLeast"/>
        <w:rPr>
          <w:rFonts w:cs="Times New Roman"/>
          <w:sz w:val="24"/>
          <w:szCs w:val="24"/>
        </w:rPr>
      </w:pPr>
      <w:r w:rsidRPr="004E77B4">
        <w:rPr>
          <w:rFonts w:cs="Times New Roman"/>
          <w:i/>
          <w:iCs/>
          <w:sz w:val="24"/>
          <w:szCs w:val="24"/>
        </w:rPr>
        <w:t>A country has a serious problem: young doctors refuse to work in rural areas because of low pay, poor infrastructure, and isolation. Meanwhile, rural populations suffer from high rates of preventable diseases. The health minister has asked for your advice.</w:t>
      </w:r>
    </w:p>
    <w:p w14:paraId="68CA31E5"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Questions:</w:t>
      </w:r>
    </w:p>
    <w:p w14:paraId="2FE91A20" w14:textId="77777777" w:rsidR="00B20541" w:rsidRPr="004E77B4" w:rsidRDefault="00B20541" w:rsidP="00B20541">
      <w:pPr>
        <w:pStyle w:val="31"/>
        <w:numPr>
          <w:ilvl w:val="0"/>
          <w:numId w:val="59"/>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D0D0D"/>
          <w:sz w:val="24"/>
          <w:szCs w:val="24"/>
        </w:rPr>
        <w:t xml:space="preserve">What are the </w:t>
      </w:r>
      <w:r w:rsidRPr="004E77B4">
        <w:rPr>
          <w:rFonts w:cs="Times New Roman"/>
          <w:color w:val="000000"/>
          <w:sz w:val="24"/>
          <w:szCs w:val="24"/>
        </w:rPr>
        <w:t>root causes</w:t>
      </w:r>
      <w:r w:rsidRPr="004E77B4">
        <w:rPr>
          <w:rFonts w:cs="Times New Roman"/>
          <w:color w:val="0D0D0D"/>
          <w:sz w:val="24"/>
          <w:szCs w:val="24"/>
        </w:rPr>
        <w:t xml:space="preserve"> of this problem?</w:t>
      </w:r>
    </w:p>
    <w:p w14:paraId="1C9C01BD" w14:textId="77777777" w:rsidR="00B20541" w:rsidRPr="004E77B4" w:rsidRDefault="00B20541" w:rsidP="00B20541">
      <w:pPr>
        <w:pStyle w:val="31"/>
        <w:numPr>
          <w:ilvl w:val="0"/>
          <w:numId w:val="59"/>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D0D0D"/>
          <w:sz w:val="24"/>
          <w:szCs w:val="24"/>
        </w:rPr>
        <w:t xml:space="preserve">Propose </w:t>
      </w:r>
      <w:r w:rsidRPr="004E77B4">
        <w:rPr>
          <w:rFonts w:cs="Times New Roman"/>
          <w:color w:val="000000"/>
          <w:sz w:val="24"/>
          <w:szCs w:val="24"/>
        </w:rPr>
        <w:t>3 solutions</w:t>
      </w:r>
      <w:r w:rsidRPr="004E77B4">
        <w:rPr>
          <w:rFonts w:cs="Times New Roman"/>
          <w:color w:val="0D0D0D"/>
          <w:sz w:val="24"/>
          <w:szCs w:val="24"/>
        </w:rPr>
        <w:t xml:space="preserve"> (be specific and creative).</w:t>
      </w:r>
    </w:p>
    <w:p w14:paraId="27FB6769" w14:textId="77777777" w:rsidR="00B20541" w:rsidRPr="004E77B4" w:rsidRDefault="00B20541" w:rsidP="00B20541">
      <w:pPr>
        <w:pStyle w:val="31"/>
        <w:numPr>
          <w:ilvl w:val="0"/>
          <w:numId w:val="59"/>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D0D0D"/>
          <w:sz w:val="24"/>
          <w:szCs w:val="24"/>
        </w:rPr>
        <w:t xml:space="preserve">What are the possible </w:t>
      </w:r>
      <w:r w:rsidRPr="004E77B4">
        <w:rPr>
          <w:rFonts w:cs="Times New Roman"/>
          <w:color w:val="000000"/>
          <w:sz w:val="24"/>
          <w:szCs w:val="24"/>
        </w:rPr>
        <w:t>advantages and disadvantages</w:t>
      </w:r>
      <w:r w:rsidRPr="004E77B4">
        <w:rPr>
          <w:rFonts w:cs="Times New Roman"/>
          <w:color w:val="0D0D0D"/>
          <w:sz w:val="24"/>
          <w:szCs w:val="24"/>
        </w:rPr>
        <w:t xml:space="preserve"> of each solution?</w:t>
      </w:r>
    </w:p>
    <w:p w14:paraId="72BAE003" w14:textId="77777777" w:rsidR="00B20541" w:rsidRPr="004E77B4" w:rsidRDefault="00B20541" w:rsidP="00B20541">
      <w:pPr>
        <w:pStyle w:val="31"/>
        <w:numPr>
          <w:ilvl w:val="0"/>
          <w:numId w:val="5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Which solution do you recommend and why?</w:t>
      </w:r>
    </w:p>
    <w:p w14:paraId="0630CE20"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Present your answer as a </w:t>
      </w:r>
      <w:r w:rsidRPr="004E77B4">
        <w:rPr>
          <w:rFonts w:cs="Times New Roman"/>
          <w:color w:val="000000"/>
          <w:sz w:val="24"/>
          <w:szCs w:val="24"/>
        </w:rPr>
        <w:t>short report</w:t>
      </w:r>
      <w:r w:rsidRPr="004E77B4">
        <w:rPr>
          <w:rFonts w:cs="Times New Roman"/>
          <w:color w:val="0D0D0D"/>
          <w:sz w:val="24"/>
          <w:szCs w:val="24"/>
        </w:rPr>
        <w:t xml:space="preserve"> (200 words).</w:t>
      </w:r>
    </w:p>
    <w:p w14:paraId="19605EFE" w14:textId="77777777" w:rsidR="00B20541" w:rsidRPr="004E77B4" w:rsidRDefault="00FB1871" w:rsidP="00B20541">
      <w:pPr>
        <w:rPr>
          <w:rFonts w:cs="Times New Roman"/>
          <w:sz w:val="24"/>
          <w:szCs w:val="24"/>
        </w:rPr>
      </w:pPr>
      <w:r>
        <w:rPr>
          <w:rFonts w:cs="Times New Roman"/>
          <w:sz w:val="24"/>
          <w:szCs w:val="24"/>
        </w:rPr>
        <w:pict w14:anchorId="57B5A45C">
          <v:rect id="_x0000_i1060" style="width:484.45pt;height:1.5pt" o:hralign="center" o:hrstd="t" o:hr="t" fillcolor="#a0a0a0" stroked="f"/>
        </w:pict>
      </w:r>
    </w:p>
    <w:p w14:paraId="2129070C"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4. Self-Assessment Checklist</w:t>
      </w:r>
    </w:p>
    <w:p w14:paraId="3E0029DB"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checklist icon with checkmark boxes]</w:t>
      </w:r>
    </w:p>
    <w:p w14:paraId="27528FE0"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Rate yourself honestly:</w:t>
      </w:r>
    </w:p>
    <w:tbl>
      <w:tblPr>
        <w:tblStyle w:val="TableNormal"/>
        <w:tblW w:w="10800"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7003"/>
        <w:gridCol w:w="1602"/>
        <w:gridCol w:w="877"/>
        <w:gridCol w:w="1318"/>
      </w:tblGrid>
      <w:tr w:rsidR="00B20541" w:rsidRPr="004E77B4" w14:paraId="775EB716" w14:textId="77777777" w:rsidTr="00B20541">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5664BA2" w14:textId="77777777" w:rsidR="00B20541" w:rsidRPr="004E77B4" w:rsidRDefault="00B20541">
            <w:pPr>
              <w:pStyle w:val="31"/>
              <w:rPr>
                <w:rFonts w:cs="Times New Roman"/>
                <w:caps/>
                <w:color w:val="101828"/>
                <w:sz w:val="24"/>
                <w:szCs w:val="24"/>
              </w:rPr>
            </w:pPr>
            <w:r w:rsidRPr="004E77B4">
              <w:rPr>
                <w:rFonts w:cs="Times New Roman"/>
                <w:caps/>
                <w:color w:val="101828"/>
                <w:sz w:val="24"/>
                <w:szCs w:val="24"/>
              </w:rPr>
              <w:t>Skill</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07055B9" w14:textId="77777777" w:rsidR="00B20541" w:rsidRPr="004E77B4" w:rsidRDefault="00B20541">
            <w:pPr>
              <w:pStyle w:val="31"/>
              <w:rPr>
                <w:rFonts w:cs="Times New Roman"/>
                <w:caps/>
                <w:color w:val="101828"/>
                <w:sz w:val="24"/>
                <w:szCs w:val="24"/>
              </w:rPr>
            </w:pPr>
            <w:r w:rsidRPr="004E77B4">
              <w:rPr>
                <w:rFonts w:ascii="Segoe UI Emoji" w:eastAsia="Times New Roman" w:hAnsi="Segoe UI Emoji" w:cs="Segoe UI Emoji"/>
                <w:caps/>
                <w:color w:val="101828"/>
                <w:sz w:val="24"/>
                <w:szCs w:val="24"/>
              </w:rPr>
              <w:t>🌟</w:t>
            </w:r>
            <w:r w:rsidRPr="004E77B4">
              <w:rPr>
                <w:rFonts w:cs="Times New Roman"/>
                <w:caps/>
                <w:color w:val="101828"/>
                <w:sz w:val="24"/>
                <w:szCs w:val="24"/>
              </w:rPr>
              <w:t xml:space="preserve"> Strong</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0958C2C" w14:textId="77777777" w:rsidR="00B20541" w:rsidRPr="004E77B4" w:rsidRDefault="00B20541">
            <w:pPr>
              <w:pStyle w:val="31"/>
              <w:rPr>
                <w:rFonts w:cs="Times New Roman"/>
                <w:caps/>
                <w:color w:val="101828"/>
                <w:sz w:val="24"/>
                <w:szCs w:val="24"/>
              </w:rPr>
            </w:pPr>
            <w:r w:rsidRPr="004E77B4">
              <w:rPr>
                <w:rFonts w:ascii="Segoe UI Emoji" w:eastAsia="Times New Roman" w:hAnsi="Segoe UI Emoji" w:cs="Segoe UI Emoji"/>
                <w:caps/>
                <w:color w:val="101828"/>
                <w:sz w:val="24"/>
                <w:szCs w:val="24"/>
              </w:rPr>
              <w:t>✅</w:t>
            </w:r>
            <w:r w:rsidRPr="004E77B4">
              <w:rPr>
                <w:rFonts w:cs="Times New Roman"/>
                <w:caps/>
                <w:color w:val="101828"/>
                <w:sz w:val="24"/>
                <w:szCs w:val="24"/>
              </w:rPr>
              <w:t xml:space="preserve"> OK</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42F5864" w14:textId="77777777" w:rsidR="00B20541" w:rsidRPr="004E77B4" w:rsidRDefault="00B20541">
            <w:pPr>
              <w:pStyle w:val="31"/>
              <w:rPr>
                <w:rFonts w:cs="Times New Roman"/>
                <w:caps/>
                <w:color w:val="101828"/>
                <w:sz w:val="24"/>
                <w:szCs w:val="24"/>
              </w:rPr>
            </w:pPr>
            <w:r w:rsidRPr="004E77B4">
              <w:rPr>
                <w:rFonts w:ascii="Segoe UI Emoji" w:eastAsia="Times New Roman" w:hAnsi="Segoe UI Emoji" w:cs="Segoe UI Emoji"/>
                <w:caps/>
                <w:color w:val="101828"/>
                <w:sz w:val="24"/>
                <w:szCs w:val="24"/>
              </w:rPr>
              <w:t>📖</w:t>
            </w:r>
            <w:r w:rsidRPr="004E77B4">
              <w:rPr>
                <w:rFonts w:cs="Times New Roman"/>
                <w:caps/>
                <w:color w:val="101828"/>
                <w:sz w:val="24"/>
                <w:szCs w:val="24"/>
              </w:rPr>
              <w:t xml:space="preserve"> Weak</w:t>
            </w:r>
          </w:p>
        </w:tc>
      </w:tr>
      <w:tr w:rsidR="00B20541" w:rsidRPr="004E77B4" w14:paraId="77528808"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07A2C121" w14:textId="77777777" w:rsidR="00B20541" w:rsidRPr="004E77B4" w:rsidRDefault="00B20541">
            <w:pPr>
              <w:pStyle w:val="31"/>
              <w:rPr>
                <w:rFonts w:cs="Times New Roman"/>
                <w:color w:val="171717"/>
                <w:sz w:val="24"/>
                <w:szCs w:val="24"/>
              </w:rPr>
            </w:pPr>
            <w:r w:rsidRPr="004E77B4">
              <w:rPr>
                <w:rFonts w:cs="Times New Roman"/>
                <w:color w:val="171717"/>
                <w:sz w:val="24"/>
                <w:szCs w:val="24"/>
              </w:rPr>
              <w:t>I can identify all 4 types of non-finite verbs</w:t>
            </w:r>
          </w:p>
        </w:tc>
        <w:tc>
          <w:tcPr>
            <w:tcW w:w="0" w:type="auto"/>
            <w:tcBorders>
              <w:top w:val="nil"/>
              <w:left w:val="nil"/>
              <w:bottom w:val="nil"/>
              <w:right w:val="nil"/>
            </w:tcBorders>
            <w:tcMar>
              <w:top w:w="137" w:type="dxa"/>
              <w:left w:w="0" w:type="dxa"/>
              <w:bottom w:w="137" w:type="dxa"/>
              <w:right w:w="0" w:type="dxa"/>
            </w:tcMar>
            <w:vAlign w:val="bottom"/>
          </w:tcPr>
          <w:p w14:paraId="09D7C577" w14:textId="77777777" w:rsidR="00B20541" w:rsidRPr="004E77B4" w:rsidRDefault="00B20541">
            <w:pPr>
              <w:pStyle w:val="3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35BF1BBB" w14:textId="77777777" w:rsidR="00B20541" w:rsidRPr="004E77B4" w:rsidRDefault="00B20541">
            <w:pPr>
              <w:pStyle w:val="3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7F97A2EE" w14:textId="77777777" w:rsidR="00B20541" w:rsidRPr="004E77B4" w:rsidRDefault="00B20541">
            <w:pPr>
              <w:pStyle w:val="31"/>
              <w:rPr>
                <w:rFonts w:cs="Times New Roman"/>
                <w:sz w:val="24"/>
                <w:szCs w:val="24"/>
              </w:rPr>
            </w:pPr>
          </w:p>
        </w:tc>
      </w:tr>
      <w:tr w:rsidR="00B20541" w:rsidRPr="004E77B4" w14:paraId="00FFB162"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3439999C" w14:textId="77777777" w:rsidR="00B20541" w:rsidRPr="004E77B4" w:rsidRDefault="00B20541">
            <w:pPr>
              <w:pStyle w:val="31"/>
              <w:rPr>
                <w:rFonts w:cs="Times New Roman"/>
                <w:color w:val="171717"/>
                <w:sz w:val="24"/>
                <w:szCs w:val="24"/>
              </w:rPr>
            </w:pPr>
            <w:r w:rsidRPr="004E77B4">
              <w:rPr>
                <w:rFonts w:cs="Times New Roman"/>
                <w:color w:val="171717"/>
                <w:sz w:val="24"/>
                <w:szCs w:val="24"/>
              </w:rPr>
              <w:t>I can use infinitives, gerunds, and participles correctly</w:t>
            </w:r>
          </w:p>
        </w:tc>
        <w:tc>
          <w:tcPr>
            <w:tcW w:w="0" w:type="auto"/>
            <w:tcBorders>
              <w:top w:val="nil"/>
              <w:left w:val="nil"/>
              <w:bottom w:val="nil"/>
              <w:right w:val="nil"/>
            </w:tcBorders>
            <w:tcMar>
              <w:top w:w="137" w:type="dxa"/>
              <w:left w:w="0" w:type="dxa"/>
              <w:bottom w:w="137" w:type="dxa"/>
              <w:right w:w="0" w:type="dxa"/>
            </w:tcMar>
            <w:vAlign w:val="bottom"/>
          </w:tcPr>
          <w:p w14:paraId="20C6D582" w14:textId="77777777" w:rsidR="00B20541" w:rsidRPr="004E77B4" w:rsidRDefault="00B20541">
            <w:pPr>
              <w:pStyle w:val="3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06F99BEB" w14:textId="77777777" w:rsidR="00B20541" w:rsidRPr="004E77B4" w:rsidRDefault="00B20541">
            <w:pPr>
              <w:pStyle w:val="3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30DF48FC" w14:textId="77777777" w:rsidR="00B20541" w:rsidRPr="004E77B4" w:rsidRDefault="00B20541">
            <w:pPr>
              <w:pStyle w:val="31"/>
              <w:rPr>
                <w:rFonts w:cs="Times New Roman"/>
                <w:sz w:val="24"/>
                <w:szCs w:val="24"/>
              </w:rPr>
            </w:pPr>
          </w:p>
        </w:tc>
      </w:tr>
      <w:tr w:rsidR="00B20541" w:rsidRPr="004E77B4" w14:paraId="3F1850CD"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C44BB2A" w14:textId="77777777" w:rsidR="00B20541" w:rsidRPr="004E77B4" w:rsidRDefault="00B20541">
            <w:pPr>
              <w:pStyle w:val="31"/>
              <w:rPr>
                <w:rFonts w:cs="Times New Roman"/>
                <w:color w:val="171717"/>
                <w:sz w:val="24"/>
                <w:szCs w:val="24"/>
              </w:rPr>
            </w:pPr>
            <w:r w:rsidRPr="004E77B4">
              <w:rPr>
                <w:rFonts w:cs="Times New Roman"/>
                <w:color w:val="171717"/>
                <w:sz w:val="24"/>
                <w:szCs w:val="24"/>
              </w:rPr>
              <w:t>I know 20+ health vocabulary words</w:t>
            </w:r>
          </w:p>
        </w:tc>
        <w:tc>
          <w:tcPr>
            <w:tcW w:w="0" w:type="auto"/>
            <w:tcBorders>
              <w:top w:val="nil"/>
              <w:left w:val="nil"/>
              <w:bottom w:val="nil"/>
              <w:right w:val="nil"/>
            </w:tcBorders>
            <w:tcMar>
              <w:top w:w="137" w:type="dxa"/>
              <w:left w:w="0" w:type="dxa"/>
              <w:bottom w:w="137" w:type="dxa"/>
              <w:right w:w="0" w:type="dxa"/>
            </w:tcMar>
            <w:vAlign w:val="bottom"/>
          </w:tcPr>
          <w:p w14:paraId="23CD2DCD" w14:textId="77777777" w:rsidR="00B20541" w:rsidRPr="004E77B4" w:rsidRDefault="00B20541">
            <w:pPr>
              <w:pStyle w:val="3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1162D3F0" w14:textId="77777777" w:rsidR="00B20541" w:rsidRPr="004E77B4" w:rsidRDefault="00B20541">
            <w:pPr>
              <w:pStyle w:val="3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17695616" w14:textId="77777777" w:rsidR="00B20541" w:rsidRPr="004E77B4" w:rsidRDefault="00B20541">
            <w:pPr>
              <w:pStyle w:val="31"/>
              <w:rPr>
                <w:rFonts w:cs="Times New Roman"/>
                <w:sz w:val="24"/>
                <w:szCs w:val="24"/>
              </w:rPr>
            </w:pPr>
          </w:p>
        </w:tc>
      </w:tr>
      <w:tr w:rsidR="00B20541" w:rsidRPr="004E77B4" w14:paraId="4A906AF6"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22E094E7" w14:textId="77777777" w:rsidR="00B20541" w:rsidRPr="004E77B4" w:rsidRDefault="00B20541">
            <w:pPr>
              <w:pStyle w:val="31"/>
              <w:rPr>
                <w:rFonts w:cs="Times New Roman"/>
                <w:color w:val="171717"/>
                <w:sz w:val="24"/>
                <w:szCs w:val="24"/>
              </w:rPr>
            </w:pPr>
            <w:r w:rsidRPr="004E77B4">
              <w:rPr>
                <w:rFonts w:cs="Times New Roman"/>
                <w:color w:val="171717"/>
                <w:sz w:val="24"/>
                <w:szCs w:val="24"/>
              </w:rPr>
              <w:t>I can use health collocations and phrasal verbs</w:t>
            </w:r>
          </w:p>
        </w:tc>
        <w:tc>
          <w:tcPr>
            <w:tcW w:w="0" w:type="auto"/>
            <w:tcBorders>
              <w:top w:val="nil"/>
              <w:left w:val="nil"/>
              <w:bottom w:val="nil"/>
              <w:right w:val="nil"/>
            </w:tcBorders>
            <w:tcMar>
              <w:top w:w="137" w:type="dxa"/>
              <w:left w:w="0" w:type="dxa"/>
              <w:bottom w:w="137" w:type="dxa"/>
              <w:right w:w="0" w:type="dxa"/>
            </w:tcMar>
            <w:vAlign w:val="bottom"/>
          </w:tcPr>
          <w:p w14:paraId="1CBD1FE3" w14:textId="77777777" w:rsidR="00B20541" w:rsidRPr="004E77B4" w:rsidRDefault="00B20541">
            <w:pPr>
              <w:pStyle w:val="3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1E7D0343" w14:textId="77777777" w:rsidR="00B20541" w:rsidRPr="004E77B4" w:rsidRDefault="00B20541">
            <w:pPr>
              <w:pStyle w:val="3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3CF2D2DE" w14:textId="77777777" w:rsidR="00B20541" w:rsidRPr="004E77B4" w:rsidRDefault="00B20541">
            <w:pPr>
              <w:pStyle w:val="31"/>
              <w:rPr>
                <w:rFonts w:cs="Times New Roman"/>
                <w:sz w:val="24"/>
                <w:szCs w:val="24"/>
              </w:rPr>
            </w:pPr>
          </w:p>
        </w:tc>
      </w:tr>
      <w:tr w:rsidR="00B20541" w:rsidRPr="004E77B4" w14:paraId="08ED1CA5"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216430D1" w14:textId="77777777" w:rsidR="00B20541" w:rsidRPr="004E77B4" w:rsidRDefault="00B20541">
            <w:pPr>
              <w:pStyle w:val="31"/>
              <w:rPr>
                <w:rFonts w:cs="Times New Roman"/>
                <w:color w:val="171717"/>
                <w:sz w:val="24"/>
                <w:szCs w:val="24"/>
              </w:rPr>
            </w:pPr>
            <w:r w:rsidRPr="004E77B4">
              <w:rPr>
                <w:rFonts w:cs="Times New Roman"/>
                <w:color w:val="171717"/>
                <w:sz w:val="24"/>
                <w:szCs w:val="24"/>
              </w:rPr>
              <w:t>I can compare urban and rural life using appropriate language</w:t>
            </w:r>
          </w:p>
        </w:tc>
        <w:tc>
          <w:tcPr>
            <w:tcW w:w="0" w:type="auto"/>
            <w:tcBorders>
              <w:top w:val="nil"/>
              <w:left w:val="nil"/>
              <w:bottom w:val="nil"/>
              <w:right w:val="nil"/>
            </w:tcBorders>
            <w:tcMar>
              <w:top w:w="137" w:type="dxa"/>
              <w:left w:w="0" w:type="dxa"/>
              <w:bottom w:w="137" w:type="dxa"/>
              <w:right w:w="0" w:type="dxa"/>
            </w:tcMar>
            <w:vAlign w:val="bottom"/>
          </w:tcPr>
          <w:p w14:paraId="1BB1866A" w14:textId="77777777" w:rsidR="00B20541" w:rsidRPr="004E77B4" w:rsidRDefault="00B20541">
            <w:pPr>
              <w:pStyle w:val="3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047E44BD" w14:textId="77777777" w:rsidR="00B20541" w:rsidRPr="004E77B4" w:rsidRDefault="00B20541">
            <w:pPr>
              <w:pStyle w:val="3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7B1FAAEC" w14:textId="77777777" w:rsidR="00B20541" w:rsidRPr="004E77B4" w:rsidRDefault="00B20541">
            <w:pPr>
              <w:pStyle w:val="31"/>
              <w:rPr>
                <w:rFonts w:cs="Times New Roman"/>
                <w:sz w:val="24"/>
                <w:szCs w:val="24"/>
              </w:rPr>
            </w:pPr>
          </w:p>
        </w:tc>
      </w:tr>
      <w:tr w:rsidR="00B20541" w:rsidRPr="004E77B4" w14:paraId="7E86FD8B"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0B7091A1" w14:textId="77777777" w:rsidR="00B20541" w:rsidRPr="004E77B4" w:rsidRDefault="00B20541">
            <w:pPr>
              <w:pStyle w:val="31"/>
              <w:rPr>
                <w:rFonts w:cs="Times New Roman"/>
                <w:color w:val="171717"/>
                <w:sz w:val="24"/>
                <w:szCs w:val="24"/>
              </w:rPr>
            </w:pPr>
            <w:r w:rsidRPr="004E77B4">
              <w:rPr>
                <w:rFonts w:cs="Times New Roman"/>
                <w:color w:val="171717"/>
                <w:sz w:val="24"/>
                <w:szCs w:val="24"/>
              </w:rPr>
              <w:t>I can interpret data about urbanization</w:t>
            </w:r>
          </w:p>
        </w:tc>
        <w:tc>
          <w:tcPr>
            <w:tcW w:w="0" w:type="auto"/>
            <w:tcBorders>
              <w:top w:val="nil"/>
              <w:left w:val="nil"/>
              <w:bottom w:val="nil"/>
              <w:right w:val="nil"/>
            </w:tcBorders>
            <w:tcMar>
              <w:top w:w="137" w:type="dxa"/>
              <w:left w:w="0" w:type="dxa"/>
              <w:bottom w:w="137" w:type="dxa"/>
              <w:right w:w="0" w:type="dxa"/>
            </w:tcMar>
            <w:vAlign w:val="bottom"/>
          </w:tcPr>
          <w:p w14:paraId="788F7CFD" w14:textId="77777777" w:rsidR="00B20541" w:rsidRPr="004E77B4" w:rsidRDefault="00B20541">
            <w:pPr>
              <w:pStyle w:val="3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33BAFC42" w14:textId="77777777" w:rsidR="00B20541" w:rsidRPr="004E77B4" w:rsidRDefault="00B20541">
            <w:pPr>
              <w:pStyle w:val="3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276C3DAE" w14:textId="77777777" w:rsidR="00B20541" w:rsidRPr="004E77B4" w:rsidRDefault="00B20541">
            <w:pPr>
              <w:pStyle w:val="31"/>
              <w:rPr>
                <w:rFonts w:cs="Times New Roman"/>
                <w:sz w:val="24"/>
                <w:szCs w:val="24"/>
              </w:rPr>
            </w:pPr>
          </w:p>
        </w:tc>
      </w:tr>
      <w:tr w:rsidR="00B20541" w:rsidRPr="004E77B4" w14:paraId="071FC4D7"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1BB9CCB0" w14:textId="77777777" w:rsidR="00B20541" w:rsidRPr="004E77B4" w:rsidRDefault="00B20541">
            <w:pPr>
              <w:pStyle w:val="31"/>
              <w:rPr>
                <w:rFonts w:cs="Times New Roman"/>
                <w:color w:val="171717"/>
                <w:sz w:val="24"/>
                <w:szCs w:val="24"/>
              </w:rPr>
            </w:pPr>
            <w:r w:rsidRPr="004E77B4">
              <w:rPr>
                <w:rFonts w:cs="Times New Roman"/>
                <w:color w:val="171717"/>
                <w:sz w:val="24"/>
                <w:szCs w:val="24"/>
              </w:rPr>
              <w:t>I can write a structured advantages/disadvantages essay</w:t>
            </w:r>
          </w:p>
        </w:tc>
        <w:tc>
          <w:tcPr>
            <w:tcW w:w="0" w:type="auto"/>
            <w:tcBorders>
              <w:top w:val="nil"/>
              <w:left w:val="nil"/>
              <w:bottom w:val="nil"/>
              <w:right w:val="nil"/>
            </w:tcBorders>
            <w:tcMar>
              <w:top w:w="137" w:type="dxa"/>
              <w:left w:w="0" w:type="dxa"/>
              <w:bottom w:w="137" w:type="dxa"/>
              <w:right w:w="0" w:type="dxa"/>
            </w:tcMar>
            <w:vAlign w:val="bottom"/>
          </w:tcPr>
          <w:p w14:paraId="41EE33E9" w14:textId="77777777" w:rsidR="00B20541" w:rsidRPr="004E77B4" w:rsidRDefault="00B20541">
            <w:pPr>
              <w:pStyle w:val="3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6A4A3F6B" w14:textId="77777777" w:rsidR="00B20541" w:rsidRPr="004E77B4" w:rsidRDefault="00B20541">
            <w:pPr>
              <w:pStyle w:val="3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3D6FDA8A" w14:textId="77777777" w:rsidR="00B20541" w:rsidRPr="004E77B4" w:rsidRDefault="00B20541">
            <w:pPr>
              <w:pStyle w:val="31"/>
              <w:rPr>
                <w:rFonts w:cs="Times New Roman"/>
                <w:sz w:val="24"/>
                <w:szCs w:val="24"/>
              </w:rPr>
            </w:pPr>
          </w:p>
        </w:tc>
      </w:tr>
      <w:tr w:rsidR="00B20541" w:rsidRPr="004E77B4" w14:paraId="647AC1D4"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68CF2460" w14:textId="77777777" w:rsidR="00B20541" w:rsidRPr="004E77B4" w:rsidRDefault="00B20541">
            <w:pPr>
              <w:pStyle w:val="31"/>
              <w:rPr>
                <w:rFonts w:cs="Times New Roman"/>
                <w:color w:val="171717"/>
                <w:sz w:val="24"/>
                <w:szCs w:val="24"/>
              </w:rPr>
            </w:pPr>
            <w:r w:rsidRPr="004E77B4">
              <w:rPr>
                <w:rFonts w:cs="Times New Roman"/>
                <w:color w:val="171717"/>
                <w:sz w:val="24"/>
                <w:szCs w:val="24"/>
              </w:rPr>
              <w:t>I can use linking words appropriately</w:t>
            </w:r>
          </w:p>
        </w:tc>
        <w:tc>
          <w:tcPr>
            <w:tcW w:w="0" w:type="auto"/>
            <w:tcBorders>
              <w:top w:val="nil"/>
              <w:left w:val="nil"/>
              <w:bottom w:val="nil"/>
              <w:right w:val="nil"/>
            </w:tcBorders>
            <w:tcMar>
              <w:top w:w="137" w:type="dxa"/>
              <w:left w:w="0" w:type="dxa"/>
              <w:bottom w:w="137" w:type="dxa"/>
              <w:right w:w="0" w:type="dxa"/>
            </w:tcMar>
            <w:vAlign w:val="bottom"/>
          </w:tcPr>
          <w:p w14:paraId="6DB36085" w14:textId="77777777" w:rsidR="00B20541" w:rsidRPr="004E77B4" w:rsidRDefault="00B20541">
            <w:pPr>
              <w:pStyle w:val="3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158AD2DE" w14:textId="77777777" w:rsidR="00B20541" w:rsidRPr="004E77B4" w:rsidRDefault="00B20541">
            <w:pPr>
              <w:pStyle w:val="3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09C84E91" w14:textId="77777777" w:rsidR="00B20541" w:rsidRPr="004E77B4" w:rsidRDefault="00B20541">
            <w:pPr>
              <w:pStyle w:val="31"/>
              <w:rPr>
                <w:rFonts w:cs="Times New Roman"/>
                <w:sz w:val="24"/>
                <w:szCs w:val="24"/>
              </w:rPr>
            </w:pPr>
          </w:p>
        </w:tc>
      </w:tr>
      <w:tr w:rsidR="00B20541" w:rsidRPr="004E77B4" w14:paraId="00301704"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546AC1D9" w14:textId="77777777" w:rsidR="00B20541" w:rsidRPr="004E77B4" w:rsidRDefault="00B20541">
            <w:pPr>
              <w:pStyle w:val="31"/>
              <w:rPr>
                <w:rFonts w:cs="Times New Roman"/>
                <w:color w:val="171717"/>
                <w:sz w:val="24"/>
                <w:szCs w:val="24"/>
              </w:rPr>
            </w:pPr>
            <w:r w:rsidRPr="004E77B4">
              <w:rPr>
                <w:rFonts w:cs="Times New Roman"/>
                <w:color w:val="171717"/>
                <w:sz w:val="24"/>
                <w:szCs w:val="24"/>
              </w:rPr>
              <w:t>I can write a strong thesis statement</w:t>
            </w:r>
          </w:p>
        </w:tc>
        <w:tc>
          <w:tcPr>
            <w:tcW w:w="0" w:type="auto"/>
            <w:tcBorders>
              <w:top w:val="nil"/>
              <w:left w:val="nil"/>
              <w:bottom w:val="nil"/>
              <w:right w:val="nil"/>
            </w:tcBorders>
            <w:tcMar>
              <w:top w:w="137" w:type="dxa"/>
              <w:left w:w="0" w:type="dxa"/>
              <w:bottom w:w="137" w:type="dxa"/>
              <w:right w:w="0" w:type="dxa"/>
            </w:tcMar>
            <w:vAlign w:val="bottom"/>
          </w:tcPr>
          <w:p w14:paraId="1E9B87E3" w14:textId="77777777" w:rsidR="00B20541" w:rsidRPr="004E77B4" w:rsidRDefault="00B20541">
            <w:pPr>
              <w:pStyle w:val="3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4FB8D213" w14:textId="77777777" w:rsidR="00B20541" w:rsidRPr="004E77B4" w:rsidRDefault="00B20541">
            <w:pPr>
              <w:pStyle w:val="3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00600F1A" w14:textId="77777777" w:rsidR="00B20541" w:rsidRPr="004E77B4" w:rsidRDefault="00B20541">
            <w:pPr>
              <w:pStyle w:val="31"/>
              <w:rPr>
                <w:rFonts w:cs="Times New Roman"/>
                <w:sz w:val="24"/>
                <w:szCs w:val="24"/>
              </w:rPr>
            </w:pPr>
          </w:p>
        </w:tc>
      </w:tr>
      <w:tr w:rsidR="00B20541" w:rsidRPr="004E77B4" w14:paraId="383EC5B7" w14:textId="77777777" w:rsidTr="00B20541">
        <w:tc>
          <w:tcPr>
            <w:tcW w:w="0" w:type="auto"/>
            <w:tcBorders>
              <w:top w:val="nil"/>
              <w:left w:val="nil"/>
              <w:bottom w:val="nil"/>
              <w:right w:val="nil"/>
            </w:tcBorders>
            <w:tcMar>
              <w:top w:w="137" w:type="dxa"/>
              <w:left w:w="0" w:type="dxa"/>
              <w:bottom w:w="137" w:type="dxa"/>
              <w:right w:w="0" w:type="dxa"/>
            </w:tcMar>
            <w:vAlign w:val="bottom"/>
            <w:hideMark/>
          </w:tcPr>
          <w:p w14:paraId="4FEF9B44" w14:textId="77777777" w:rsidR="00B20541" w:rsidRPr="004E77B4" w:rsidRDefault="00B20541">
            <w:pPr>
              <w:pStyle w:val="31"/>
              <w:rPr>
                <w:rFonts w:cs="Times New Roman"/>
                <w:color w:val="171717"/>
                <w:sz w:val="24"/>
                <w:szCs w:val="24"/>
              </w:rPr>
            </w:pPr>
            <w:r w:rsidRPr="004E77B4">
              <w:rPr>
                <w:rFonts w:cs="Times New Roman"/>
                <w:color w:val="171717"/>
                <w:sz w:val="24"/>
                <w:szCs w:val="24"/>
              </w:rPr>
              <w:t>I can integrate all skills in one task</w:t>
            </w:r>
          </w:p>
        </w:tc>
        <w:tc>
          <w:tcPr>
            <w:tcW w:w="0" w:type="auto"/>
            <w:tcBorders>
              <w:top w:val="nil"/>
              <w:left w:val="nil"/>
              <w:bottom w:val="nil"/>
              <w:right w:val="nil"/>
            </w:tcBorders>
            <w:tcMar>
              <w:top w:w="137" w:type="dxa"/>
              <w:left w:w="0" w:type="dxa"/>
              <w:bottom w:w="137" w:type="dxa"/>
              <w:right w:w="0" w:type="dxa"/>
            </w:tcMar>
            <w:vAlign w:val="bottom"/>
          </w:tcPr>
          <w:p w14:paraId="36246B5D" w14:textId="77777777" w:rsidR="00B20541" w:rsidRPr="004E77B4" w:rsidRDefault="00B20541">
            <w:pPr>
              <w:pStyle w:val="3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2E37A3AE" w14:textId="77777777" w:rsidR="00B20541" w:rsidRPr="004E77B4" w:rsidRDefault="00B20541">
            <w:pPr>
              <w:pStyle w:val="3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278F1C56" w14:textId="77777777" w:rsidR="00B20541" w:rsidRPr="004E77B4" w:rsidRDefault="00B20541">
            <w:pPr>
              <w:pStyle w:val="31"/>
              <w:rPr>
                <w:rFonts w:cs="Times New Roman"/>
                <w:sz w:val="24"/>
                <w:szCs w:val="24"/>
              </w:rPr>
            </w:pPr>
          </w:p>
        </w:tc>
      </w:tr>
    </w:tbl>
    <w:p w14:paraId="5B33D957"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My goals for next units:</w:t>
      </w:r>
    </w:p>
    <w:p w14:paraId="6F25D2F7" w14:textId="77777777" w:rsidR="00B20541" w:rsidRPr="004E77B4" w:rsidRDefault="00FB1871" w:rsidP="00B20541">
      <w:pPr>
        <w:rPr>
          <w:rFonts w:cs="Times New Roman"/>
          <w:sz w:val="24"/>
          <w:szCs w:val="24"/>
        </w:rPr>
      </w:pPr>
      <w:r>
        <w:rPr>
          <w:rFonts w:cs="Times New Roman"/>
          <w:sz w:val="24"/>
          <w:szCs w:val="24"/>
        </w:rPr>
        <w:pict w14:anchorId="6E6F3396">
          <v:rect id="_x0000_i1061" style="width:484.45pt;height:1.5pt" o:hralign="center" o:hrstd="t" o:hr="t" fillcolor="#a0a0a0" stroked="f"/>
        </w:pict>
      </w:r>
    </w:p>
    <w:p w14:paraId="191B514F" w14:textId="77777777" w:rsidR="00B20541" w:rsidRPr="004E77B4" w:rsidRDefault="00FB1871" w:rsidP="00B20541">
      <w:pPr>
        <w:rPr>
          <w:rFonts w:cs="Times New Roman"/>
          <w:sz w:val="24"/>
          <w:szCs w:val="24"/>
        </w:rPr>
      </w:pPr>
      <w:r>
        <w:rPr>
          <w:rFonts w:cs="Times New Roman"/>
          <w:sz w:val="24"/>
          <w:szCs w:val="24"/>
        </w:rPr>
        <w:pict w14:anchorId="3B1AFD59">
          <v:rect id="_x0000_i1062" style="width:484.45pt;height:1.5pt" o:hralign="center" o:hrstd="t" o:hr="t" fillcolor="#a0a0a0" stroked="f"/>
        </w:pict>
      </w:r>
    </w:p>
    <w:p w14:paraId="480AF5AD" w14:textId="77777777" w:rsidR="00B20541" w:rsidRPr="004E77B4" w:rsidRDefault="00FB1871" w:rsidP="00B20541">
      <w:pPr>
        <w:rPr>
          <w:rFonts w:cs="Times New Roman"/>
          <w:sz w:val="24"/>
          <w:szCs w:val="24"/>
        </w:rPr>
      </w:pPr>
      <w:r>
        <w:rPr>
          <w:rFonts w:cs="Times New Roman"/>
          <w:sz w:val="24"/>
          <w:szCs w:val="24"/>
        </w:rPr>
        <w:pict w14:anchorId="157622EA">
          <v:rect id="_x0000_i1063" style="width:484.45pt;height:1.5pt" o:hralign="center" o:hrstd="t" o:hr="t" fillcolor="#a0a0a0" stroked="f"/>
        </w:pict>
      </w:r>
    </w:p>
    <w:p w14:paraId="677FCD9B" w14:textId="77777777" w:rsidR="00B20541" w:rsidRPr="004E77B4" w:rsidRDefault="00FB1871" w:rsidP="00B20541">
      <w:pPr>
        <w:rPr>
          <w:rFonts w:cs="Times New Roman"/>
          <w:sz w:val="24"/>
          <w:szCs w:val="24"/>
        </w:rPr>
      </w:pPr>
      <w:r>
        <w:rPr>
          <w:rFonts w:cs="Times New Roman"/>
          <w:sz w:val="24"/>
          <w:szCs w:val="24"/>
        </w:rPr>
        <w:pict w14:anchorId="70262DD7">
          <v:rect id="_x0000_i1064" style="width:484.45pt;height:1.5pt" o:hralign="center" o:hrstd="t" o:hr="t" fillcolor="#a0a0a0" stroked="f"/>
        </w:pict>
      </w:r>
    </w:p>
    <w:p w14:paraId="2CFF9265"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5. Fun Final Challenge: Crossword Puzzle</w:t>
      </w:r>
    </w:p>
    <w:p w14:paraId="639FF36C"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10x10 crossword grid with numbered squares]</w:t>
      </w:r>
    </w:p>
    <w:p w14:paraId="0A4A620F"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Across:</w:t>
      </w:r>
      <w:r w:rsidRPr="004E77B4">
        <w:rPr>
          <w:rFonts w:cs="Times New Roman"/>
          <w:color w:val="0D0D0D"/>
          <w:sz w:val="24"/>
          <w:szCs w:val="24"/>
        </w:rPr>
        <w:t xml:space="preserve"> 2. To + verb = ___ (10 letters) 5. Verb + -</w:t>
      </w:r>
      <w:proofErr w:type="spellStart"/>
      <w:r w:rsidRPr="004E77B4">
        <w:rPr>
          <w:rFonts w:cs="Times New Roman"/>
          <w:color w:val="0D0D0D"/>
          <w:sz w:val="24"/>
          <w:szCs w:val="24"/>
        </w:rPr>
        <w:t>ing</w:t>
      </w:r>
      <w:proofErr w:type="spellEnd"/>
      <w:r w:rsidRPr="004E77B4">
        <w:rPr>
          <w:rFonts w:cs="Times New Roman"/>
          <w:color w:val="0D0D0D"/>
          <w:sz w:val="24"/>
          <w:szCs w:val="24"/>
        </w:rPr>
        <w:t xml:space="preserve"> as a noun = ___ (6 letters) 7. "To ___ from illness" means to get better (7 letters) 8. Very tall city building (11 letters) 9. ___ throat is a common health problem (4 letters)</w:t>
      </w:r>
    </w:p>
    <w:p w14:paraId="62A09B89"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Down:</w:t>
      </w:r>
    </w:p>
    <w:p w14:paraId="467BB88D" w14:textId="77777777" w:rsidR="00B20541" w:rsidRPr="004E77B4" w:rsidRDefault="00B20541" w:rsidP="00B20541">
      <w:pPr>
        <w:pStyle w:val="31"/>
        <w:numPr>
          <w:ilvl w:val="0"/>
          <w:numId w:val="6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Inability to sleep (8 letters)</w:t>
      </w:r>
    </w:p>
    <w:p w14:paraId="1363D4A3" w14:textId="77777777" w:rsidR="00B20541" w:rsidRPr="004E77B4" w:rsidRDefault="00B20541" w:rsidP="00B20541">
      <w:pPr>
        <w:pStyle w:val="31"/>
        <w:numPr>
          <w:ilvl w:val="0"/>
          <w:numId w:val="6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Farm animals (9 letters)</w:t>
      </w:r>
    </w:p>
    <w:p w14:paraId="77E13BC4" w14:textId="77777777" w:rsidR="00B20541" w:rsidRPr="004E77B4" w:rsidRDefault="00B20541" w:rsidP="00B20541">
      <w:pPr>
        <w:pStyle w:val="31"/>
        <w:numPr>
          <w:ilvl w:val="0"/>
          <w:numId w:val="6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Movement from rural to urban areas (9 letters)</w:t>
      </w:r>
    </w:p>
    <w:p w14:paraId="16BEC425" w14:textId="77777777" w:rsidR="00B20541" w:rsidRPr="004E77B4" w:rsidRDefault="00B20541" w:rsidP="00B20541">
      <w:pPr>
        <w:pStyle w:val="31"/>
        <w:numPr>
          <w:ilvl w:val="0"/>
          <w:numId w:val="6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Person who performs operations (7 letters)</w:t>
      </w:r>
    </w:p>
    <w:p w14:paraId="2F776F52" w14:textId="77777777" w:rsidR="00B20541" w:rsidRPr="004E77B4" w:rsidRDefault="00B20541" w:rsidP="00B20541">
      <w:pPr>
        <w:pStyle w:val="31"/>
        <w:numPr>
          <w:ilvl w:val="0"/>
          <w:numId w:val="6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Calm and peaceful (6 letters)</w:t>
      </w:r>
    </w:p>
    <w:p w14:paraId="13F67941" w14:textId="77777777" w:rsidR="00B20541" w:rsidRPr="004E77B4" w:rsidRDefault="00B20541" w:rsidP="00B20541">
      <w:pPr>
        <w:pStyle w:val="3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Crossword Answers:</w:t>
      </w:r>
    </w:p>
    <w:p w14:paraId="71966BA2" w14:textId="77777777" w:rsidR="00B20541" w:rsidRPr="004E77B4" w:rsidRDefault="00B20541" w:rsidP="00B20541">
      <w:pPr>
        <w:pStyle w:val="3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Across: 2-INFINTIVE | 5-GERUND | 7-RECOVER | 8-SKYSCRAPER | 9-SORE Down: 1-INSOMNIA | 3-LIVESTOCK | 4-MIGRATION | 6-SURGEON | 8-SERENE</w:t>
      </w:r>
    </w:p>
    <w:p w14:paraId="32AC0875" w14:textId="77777777" w:rsidR="00B20541" w:rsidRPr="004E77B4" w:rsidRDefault="00B20541" w:rsidP="00B20541">
      <w:pPr>
        <w:pStyle w:val="31"/>
        <w:spacing w:after="0"/>
        <w:ind w:firstLine="709"/>
        <w:jc w:val="both"/>
        <w:rPr>
          <w:rFonts w:cs="Times New Roman"/>
          <w:sz w:val="24"/>
          <w:szCs w:val="24"/>
        </w:rPr>
      </w:pPr>
      <w:r w:rsidRPr="004E77B4">
        <w:rPr>
          <w:rFonts w:cs="Times New Roman"/>
          <w:sz w:val="24"/>
          <w:szCs w:val="24"/>
        </w:rPr>
        <w:t xml:space="preserve"> </w:t>
      </w:r>
    </w:p>
    <w:p w14:paraId="2AF43E47" w14:textId="47FACFC8" w:rsidR="0027715C" w:rsidRPr="004E77B4" w:rsidRDefault="0027715C" w:rsidP="00751C15">
      <w:pPr>
        <w:pStyle w:val="11"/>
        <w:rPr>
          <w:rFonts w:ascii="Times New Roman" w:hAnsi="Times New Roman"/>
          <w:sz w:val="24"/>
          <w:szCs w:val="24"/>
        </w:rPr>
      </w:pPr>
    </w:p>
    <w:p w14:paraId="7C02086A" w14:textId="7509C5C3" w:rsidR="00102FBA" w:rsidRPr="004E77B4" w:rsidRDefault="00102FBA" w:rsidP="00751C15">
      <w:pPr>
        <w:pStyle w:val="11"/>
        <w:rPr>
          <w:rFonts w:ascii="Times New Roman" w:hAnsi="Times New Roman"/>
          <w:sz w:val="24"/>
          <w:szCs w:val="24"/>
        </w:rPr>
      </w:pPr>
    </w:p>
    <w:p w14:paraId="12F4C267" w14:textId="52D2A6EF" w:rsidR="00102FBA" w:rsidRPr="004E77B4" w:rsidRDefault="00102FBA" w:rsidP="00751C15">
      <w:pPr>
        <w:pStyle w:val="11"/>
        <w:rPr>
          <w:rFonts w:ascii="Times New Roman" w:hAnsi="Times New Roman"/>
          <w:sz w:val="24"/>
          <w:szCs w:val="24"/>
        </w:rPr>
      </w:pPr>
    </w:p>
    <w:p w14:paraId="7F888B3B"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0"/>
        <w:rPr>
          <w:rFonts w:cs="Times New Roman"/>
          <w:color w:val="000000"/>
          <w:kern w:val="36"/>
          <w:sz w:val="24"/>
          <w:szCs w:val="24"/>
        </w:rPr>
      </w:pPr>
      <w:r w:rsidRPr="004E77B4">
        <w:rPr>
          <w:rFonts w:cs="Times New Roman"/>
          <w:sz w:val="24"/>
          <w:szCs w:val="24"/>
        </w:rPr>
        <w:t xml:space="preserve">Topic 30. </w:t>
      </w:r>
      <w:r w:rsidRPr="004E77B4">
        <w:rPr>
          <w:rFonts w:cs="Times New Roman"/>
          <w:color w:val="000000"/>
          <w:kern w:val="36"/>
          <w:sz w:val="24"/>
          <w:szCs w:val="24"/>
        </w:rPr>
        <w:t>Grammar: Conjunctions and Linking Words</w:t>
      </w:r>
    </w:p>
    <w:p w14:paraId="34525896"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 xml:space="preserve">[IMAGE: A </w:t>
      </w:r>
      <w:proofErr w:type="spellStart"/>
      <w:r w:rsidRPr="004E77B4">
        <w:rPr>
          <w:rFonts w:cs="Times New Roman"/>
          <w:color w:val="000000"/>
          <w:sz w:val="24"/>
          <w:szCs w:val="24"/>
        </w:rPr>
        <w:t>colorful</w:t>
      </w:r>
      <w:proofErr w:type="spellEnd"/>
      <w:r w:rsidRPr="004E77B4">
        <w:rPr>
          <w:rFonts w:cs="Times New Roman"/>
          <w:color w:val="000000"/>
          <w:sz w:val="24"/>
          <w:szCs w:val="24"/>
        </w:rPr>
        <w:t xml:space="preserve"> bridge connecting two cliffs, with words flowing across it — "and", "but", "however", "therefore" — symbolizing how conjunctions connect ideas]</w:t>
      </w:r>
    </w:p>
    <w:p w14:paraId="561D3999" w14:textId="77777777" w:rsidR="00102FBA" w:rsidRPr="004E77B4" w:rsidRDefault="00FB1871" w:rsidP="00102FBA">
      <w:pPr>
        <w:rPr>
          <w:rFonts w:cs="Times New Roman"/>
          <w:sz w:val="24"/>
          <w:szCs w:val="24"/>
        </w:rPr>
      </w:pPr>
      <w:r>
        <w:rPr>
          <w:rFonts w:cs="Times New Roman"/>
          <w:sz w:val="24"/>
          <w:szCs w:val="24"/>
        </w:rPr>
        <w:pict w14:anchorId="0837659F">
          <v:rect id="_x0000_i1065" style="width:484.45pt;height:1.5pt" o:hralign="center" o:hrstd="t" o:hr="t" fillcolor="#a0a0a0" stroked="f"/>
        </w:pict>
      </w:r>
    </w:p>
    <w:p w14:paraId="3A378AE2"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1. What Are Conjunctions and Linking Words?</w:t>
      </w:r>
    </w:p>
    <w:p w14:paraId="7FD7D3F1"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Conjunctions and linking words are </w:t>
      </w:r>
      <w:r w:rsidRPr="004E77B4">
        <w:rPr>
          <w:rFonts w:cs="Times New Roman"/>
          <w:color w:val="000000"/>
          <w:sz w:val="24"/>
          <w:szCs w:val="24"/>
        </w:rPr>
        <w:t>connectors</w:t>
      </w:r>
      <w:r w:rsidRPr="004E77B4">
        <w:rPr>
          <w:rFonts w:cs="Times New Roman"/>
          <w:color w:val="0D0D0D"/>
          <w:sz w:val="24"/>
          <w:szCs w:val="24"/>
        </w:rPr>
        <w:t xml:space="preserve"> that join words, phrases, clauses, or sentences. They show the </w:t>
      </w:r>
      <w:r w:rsidRPr="004E77B4">
        <w:rPr>
          <w:rFonts w:cs="Times New Roman"/>
          <w:color w:val="000000"/>
          <w:sz w:val="24"/>
          <w:szCs w:val="24"/>
        </w:rPr>
        <w:t>relationship</w:t>
      </w:r>
      <w:r w:rsidRPr="004E77B4">
        <w:rPr>
          <w:rFonts w:cs="Times New Roman"/>
          <w:color w:val="0D0D0D"/>
          <w:sz w:val="24"/>
          <w:szCs w:val="24"/>
        </w:rPr>
        <w:t xml:space="preserve"> between ideas — whether they agree, contrast, cause, or follow each other.</w:t>
      </w:r>
    </w:p>
    <w:p w14:paraId="15EACE92"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 xml:space="preserve">[IMAGE: A train with connected carriages, each carriage </w:t>
      </w:r>
      <w:proofErr w:type="spellStart"/>
      <w:r w:rsidRPr="004E77B4">
        <w:rPr>
          <w:rFonts w:cs="Times New Roman"/>
          <w:color w:val="000000"/>
          <w:sz w:val="24"/>
          <w:szCs w:val="24"/>
        </w:rPr>
        <w:t>labeled</w:t>
      </w:r>
      <w:proofErr w:type="spellEnd"/>
      <w:r w:rsidRPr="004E77B4">
        <w:rPr>
          <w:rFonts w:cs="Times New Roman"/>
          <w:color w:val="000000"/>
          <w:sz w:val="24"/>
          <w:szCs w:val="24"/>
        </w:rPr>
        <w:t xml:space="preserve"> with a different type of connector — Coordinating, Subordinating, Correlative, Conjunctive Adverb]</w:t>
      </w:r>
    </w:p>
    <w:p w14:paraId="6C0380FE" w14:textId="77777777" w:rsidR="00102FBA" w:rsidRPr="004E77B4" w:rsidRDefault="00FB1871" w:rsidP="00102FBA">
      <w:pPr>
        <w:rPr>
          <w:rFonts w:cs="Times New Roman"/>
          <w:sz w:val="24"/>
          <w:szCs w:val="24"/>
        </w:rPr>
      </w:pPr>
      <w:r>
        <w:rPr>
          <w:rFonts w:cs="Times New Roman"/>
          <w:sz w:val="24"/>
          <w:szCs w:val="24"/>
        </w:rPr>
        <w:pict w14:anchorId="50424C78">
          <v:rect id="_x0000_i1066" style="width:484.45pt;height:1.5pt" o:hralign="center" o:hrstd="t" o:hr="t" fillcolor="#a0a0a0" stroked="f"/>
        </w:pict>
      </w:r>
    </w:p>
    <w:p w14:paraId="5D7874D3"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2. Types of Conjunctions</w:t>
      </w:r>
    </w:p>
    <w:p w14:paraId="7126B9DC"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A. Coordinating Conjunctions (FANBOYS)</w:t>
      </w:r>
    </w:p>
    <w:p w14:paraId="75B52CBF"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They join </w:t>
      </w:r>
      <w:r w:rsidRPr="004E77B4">
        <w:rPr>
          <w:rFonts w:cs="Times New Roman"/>
          <w:color w:val="000000"/>
          <w:sz w:val="24"/>
          <w:szCs w:val="24"/>
        </w:rPr>
        <w:t>equal</w:t>
      </w:r>
      <w:r w:rsidRPr="004E77B4">
        <w:rPr>
          <w:rFonts w:cs="Times New Roman"/>
          <w:color w:val="0D0D0D"/>
          <w:sz w:val="24"/>
          <w:szCs w:val="24"/>
        </w:rPr>
        <w:t xml:space="preserve"> grammatical elements (word + word, phrase + phrase, clause + clause).</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327"/>
        <w:gridCol w:w="2715"/>
        <w:gridCol w:w="5686"/>
      </w:tblGrid>
      <w:tr w:rsidR="00102FBA" w:rsidRPr="004E77B4" w14:paraId="2620DB47"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2829718"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Conjunction</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6EB495D"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Function</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B6A3FDD"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r>
      <w:tr w:rsidR="00102FBA" w:rsidRPr="004E77B4" w14:paraId="7A92C28F"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588EC0A" w14:textId="77777777" w:rsidR="00102FBA" w:rsidRPr="004E77B4" w:rsidRDefault="00102FBA">
            <w:pPr>
              <w:pStyle w:val="41"/>
              <w:rPr>
                <w:rFonts w:cs="Times New Roman"/>
                <w:color w:val="171717"/>
                <w:sz w:val="24"/>
                <w:szCs w:val="24"/>
              </w:rPr>
            </w:pPr>
            <w:r w:rsidRPr="004E77B4">
              <w:rPr>
                <w:rFonts w:cs="Times New Roman"/>
                <w:color w:val="000000"/>
                <w:sz w:val="24"/>
                <w:szCs w:val="24"/>
              </w:rPr>
              <w:t>F</w:t>
            </w:r>
            <w:r w:rsidRPr="004E77B4">
              <w:rPr>
                <w:rFonts w:cs="Times New Roman"/>
                <w:color w:val="171717"/>
                <w:sz w:val="24"/>
                <w:szCs w:val="24"/>
              </w:rPr>
              <w:t>or</w:t>
            </w:r>
          </w:p>
        </w:tc>
        <w:tc>
          <w:tcPr>
            <w:tcW w:w="0" w:type="auto"/>
            <w:tcBorders>
              <w:top w:val="nil"/>
              <w:left w:val="nil"/>
              <w:bottom w:val="nil"/>
              <w:right w:val="nil"/>
            </w:tcBorders>
            <w:tcMar>
              <w:top w:w="137" w:type="dxa"/>
              <w:left w:w="0" w:type="dxa"/>
              <w:bottom w:w="137" w:type="dxa"/>
              <w:right w:w="0" w:type="dxa"/>
            </w:tcMar>
            <w:vAlign w:val="bottom"/>
            <w:hideMark/>
          </w:tcPr>
          <w:p w14:paraId="00D40CC9" w14:textId="77777777" w:rsidR="00102FBA" w:rsidRPr="004E77B4" w:rsidRDefault="00102FBA">
            <w:pPr>
              <w:pStyle w:val="41"/>
              <w:rPr>
                <w:rFonts w:cs="Times New Roman"/>
                <w:color w:val="171717"/>
                <w:sz w:val="24"/>
                <w:szCs w:val="24"/>
              </w:rPr>
            </w:pPr>
            <w:r w:rsidRPr="004E77B4">
              <w:rPr>
                <w:rFonts w:cs="Times New Roman"/>
                <w:color w:val="171717"/>
                <w:sz w:val="24"/>
                <w:szCs w:val="24"/>
              </w:rPr>
              <w:t>Reason</w:t>
            </w:r>
          </w:p>
        </w:tc>
        <w:tc>
          <w:tcPr>
            <w:tcW w:w="0" w:type="auto"/>
            <w:tcBorders>
              <w:top w:val="nil"/>
              <w:left w:val="nil"/>
              <w:bottom w:val="nil"/>
              <w:right w:val="nil"/>
            </w:tcBorders>
            <w:tcMar>
              <w:top w:w="137" w:type="dxa"/>
              <w:left w:w="0" w:type="dxa"/>
              <w:bottom w:w="137" w:type="dxa"/>
              <w:right w:w="0" w:type="dxa"/>
            </w:tcMar>
            <w:vAlign w:val="bottom"/>
            <w:hideMark/>
          </w:tcPr>
          <w:p w14:paraId="61FB23A1"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She stayed home, for she was ill.</w:t>
            </w:r>
          </w:p>
        </w:tc>
      </w:tr>
      <w:tr w:rsidR="00102FBA" w:rsidRPr="004E77B4" w14:paraId="475697EE"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B3EE2E7" w14:textId="77777777" w:rsidR="00102FBA" w:rsidRPr="004E77B4" w:rsidRDefault="00102FBA">
            <w:pPr>
              <w:pStyle w:val="41"/>
              <w:rPr>
                <w:rFonts w:cs="Times New Roman"/>
                <w:color w:val="171717"/>
                <w:sz w:val="24"/>
                <w:szCs w:val="24"/>
              </w:rPr>
            </w:pPr>
            <w:r w:rsidRPr="004E77B4">
              <w:rPr>
                <w:rFonts w:cs="Times New Roman"/>
                <w:color w:val="000000"/>
                <w:sz w:val="24"/>
                <w:szCs w:val="24"/>
              </w:rPr>
              <w:t>A</w:t>
            </w:r>
            <w:r w:rsidRPr="004E77B4">
              <w:rPr>
                <w:rFonts w:cs="Times New Roman"/>
                <w:color w:val="171717"/>
                <w:sz w:val="24"/>
                <w:szCs w:val="24"/>
              </w:rPr>
              <w:t>nd</w:t>
            </w:r>
          </w:p>
        </w:tc>
        <w:tc>
          <w:tcPr>
            <w:tcW w:w="0" w:type="auto"/>
            <w:tcBorders>
              <w:top w:val="nil"/>
              <w:left w:val="nil"/>
              <w:bottom w:val="nil"/>
              <w:right w:val="nil"/>
            </w:tcBorders>
            <w:tcMar>
              <w:top w:w="137" w:type="dxa"/>
              <w:left w:w="0" w:type="dxa"/>
              <w:bottom w:w="137" w:type="dxa"/>
              <w:right w:w="0" w:type="dxa"/>
            </w:tcMar>
            <w:vAlign w:val="bottom"/>
            <w:hideMark/>
          </w:tcPr>
          <w:p w14:paraId="6693BAF7" w14:textId="77777777" w:rsidR="00102FBA" w:rsidRPr="004E77B4" w:rsidRDefault="00102FBA">
            <w:pPr>
              <w:pStyle w:val="41"/>
              <w:rPr>
                <w:rFonts w:cs="Times New Roman"/>
                <w:color w:val="171717"/>
                <w:sz w:val="24"/>
                <w:szCs w:val="24"/>
              </w:rPr>
            </w:pPr>
            <w:r w:rsidRPr="004E77B4">
              <w:rPr>
                <w:rFonts w:cs="Times New Roman"/>
                <w:color w:val="171717"/>
                <w:sz w:val="24"/>
                <w:szCs w:val="24"/>
              </w:rPr>
              <w:t>Addition</w:t>
            </w:r>
          </w:p>
        </w:tc>
        <w:tc>
          <w:tcPr>
            <w:tcW w:w="0" w:type="auto"/>
            <w:tcBorders>
              <w:top w:val="nil"/>
              <w:left w:val="nil"/>
              <w:bottom w:val="nil"/>
              <w:right w:val="nil"/>
            </w:tcBorders>
            <w:tcMar>
              <w:top w:w="137" w:type="dxa"/>
              <w:left w:w="0" w:type="dxa"/>
              <w:bottom w:w="137" w:type="dxa"/>
              <w:right w:w="0" w:type="dxa"/>
            </w:tcMar>
            <w:vAlign w:val="bottom"/>
            <w:hideMark/>
          </w:tcPr>
          <w:p w14:paraId="4C788A18"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He likes tea and coffee.</w:t>
            </w:r>
          </w:p>
        </w:tc>
      </w:tr>
      <w:tr w:rsidR="00102FBA" w:rsidRPr="004E77B4" w14:paraId="1F6EFC0D"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00F5DCD" w14:textId="77777777" w:rsidR="00102FBA" w:rsidRPr="004E77B4" w:rsidRDefault="00102FBA">
            <w:pPr>
              <w:pStyle w:val="41"/>
              <w:rPr>
                <w:rFonts w:cs="Times New Roman"/>
                <w:color w:val="171717"/>
                <w:sz w:val="24"/>
                <w:szCs w:val="24"/>
              </w:rPr>
            </w:pPr>
            <w:r w:rsidRPr="004E77B4">
              <w:rPr>
                <w:rFonts w:cs="Times New Roman"/>
                <w:color w:val="000000"/>
                <w:sz w:val="24"/>
                <w:szCs w:val="24"/>
              </w:rPr>
              <w:t>N</w:t>
            </w:r>
            <w:r w:rsidRPr="004E77B4">
              <w:rPr>
                <w:rFonts w:cs="Times New Roman"/>
                <w:color w:val="171717"/>
                <w:sz w:val="24"/>
                <w:szCs w:val="24"/>
              </w:rPr>
              <w:t>or</w:t>
            </w:r>
          </w:p>
        </w:tc>
        <w:tc>
          <w:tcPr>
            <w:tcW w:w="0" w:type="auto"/>
            <w:tcBorders>
              <w:top w:val="nil"/>
              <w:left w:val="nil"/>
              <w:bottom w:val="nil"/>
              <w:right w:val="nil"/>
            </w:tcBorders>
            <w:tcMar>
              <w:top w:w="137" w:type="dxa"/>
              <w:left w:w="0" w:type="dxa"/>
              <w:bottom w:w="137" w:type="dxa"/>
              <w:right w:w="0" w:type="dxa"/>
            </w:tcMar>
            <w:vAlign w:val="bottom"/>
            <w:hideMark/>
          </w:tcPr>
          <w:p w14:paraId="488E613B" w14:textId="77777777" w:rsidR="00102FBA" w:rsidRPr="004E77B4" w:rsidRDefault="00102FBA">
            <w:pPr>
              <w:pStyle w:val="41"/>
              <w:rPr>
                <w:rFonts w:cs="Times New Roman"/>
                <w:color w:val="171717"/>
                <w:sz w:val="24"/>
                <w:szCs w:val="24"/>
              </w:rPr>
            </w:pPr>
            <w:r w:rsidRPr="004E77B4">
              <w:rPr>
                <w:rFonts w:cs="Times New Roman"/>
                <w:color w:val="171717"/>
                <w:sz w:val="24"/>
                <w:szCs w:val="24"/>
              </w:rPr>
              <w:t>Negative addition</w:t>
            </w:r>
          </w:p>
        </w:tc>
        <w:tc>
          <w:tcPr>
            <w:tcW w:w="0" w:type="auto"/>
            <w:tcBorders>
              <w:top w:val="nil"/>
              <w:left w:val="nil"/>
              <w:bottom w:val="nil"/>
              <w:right w:val="nil"/>
            </w:tcBorders>
            <w:tcMar>
              <w:top w:w="137" w:type="dxa"/>
              <w:left w:w="0" w:type="dxa"/>
              <w:bottom w:w="137" w:type="dxa"/>
              <w:right w:w="0" w:type="dxa"/>
            </w:tcMar>
            <w:vAlign w:val="bottom"/>
            <w:hideMark/>
          </w:tcPr>
          <w:p w14:paraId="1934F385"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She doesn't eat meat, nor does she eat fish.</w:t>
            </w:r>
          </w:p>
        </w:tc>
      </w:tr>
      <w:tr w:rsidR="00102FBA" w:rsidRPr="004E77B4" w14:paraId="17E7FF01"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FC8442D" w14:textId="77777777" w:rsidR="00102FBA" w:rsidRPr="004E77B4" w:rsidRDefault="00102FBA">
            <w:pPr>
              <w:pStyle w:val="41"/>
              <w:rPr>
                <w:rFonts w:cs="Times New Roman"/>
                <w:color w:val="171717"/>
                <w:sz w:val="24"/>
                <w:szCs w:val="24"/>
              </w:rPr>
            </w:pPr>
            <w:r w:rsidRPr="004E77B4">
              <w:rPr>
                <w:rFonts w:cs="Times New Roman"/>
                <w:color w:val="000000"/>
                <w:sz w:val="24"/>
                <w:szCs w:val="24"/>
              </w:rPr>
              <w:t>B</w:t>
            </w:r>
            <w:r w:rsidRPr="004E77B4">
              <w:rPr>
                <w:rFonts w:cs="Times New Roman"/>
                <w:color w:val="171717"/>
                <w:sz w:val="24"/>
                <w:szCs w:val="24"/>
              </w:rPr>
              <w:t>ut</w:t>
            </w:r>
          </w:p>
        </w:tc>
        <w:tc>
          <w:tcPr>
            <w:tcW w:w="0" w:type="auto"/>
            <w:tcBorders>
              <w:top w:val="nil"/>
              <w:left w:val="nil"/>
              <w:bottom w:val="nil"/>
              <w:right w:val="nil"/>
            </w:tcBorders>
            <w:tcMar>
              <w:top w:w="137" w:type="dxa"/>
              <w:left w:w="0" w:type="dxa"/>
              <w:bottom w:w="137" w:type="dxa"/>
              <w:right w:w="0" w:type="dxa"/>
            </w:tcMar>
            <w:vAlign w:val="bottom"/>
            <w:hideMark/>
          </w:tcPr>
          <w:p w14:paraId="40EC8129"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Contrast</w:t>
            </w:r>
          </w:p>
        </w:tc>
        <w:tc>
          <w:tcPr>
            <w:tcW w:w="0" w:type="auto"/>
            <w:tcBorders>
              <w:top w:val="nil"/>
              <w:left w:val="nil"/>
              <w:bottom w:val="nil"/>
              <w:right w:val="nil"/>
            </w:tcBorders>
            <w:tcMar>
              <w:top w:w="137" w:type="dxa"/>
              <w:left w:w="0" w:type="dxa"/>
              <w:bottom w:w="137" w:type="dxa"/>
              <w:right w:w="0" w:type="dxa"/>
            </w:tcMar>
            <w:vAlign w:val="bottom"/>
            <w:hideMark/>
          </w:tcPr>
          <w:p w14:paraId="4C23E3D3"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I called, but no one answered.</w:t>
            </w:r>
          </w:p>
        </w:tc>
      </w:tr>
      <w:tr w:rsidR="00102FBA" w:rsidRPr="004E77B4" w14:paraId="50D8ABF2"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A2E8BAD" w14:textId="77777777" w:rsidR="00102FBA" w:rsidRPr="004E77B4" w:rsidRDefault="00102FBA">
            <w:pPr>
              <w:pStyle w:val="41"/>
              <w:rPr>
                <w:rFonts w:cs="Times New Roman"/>
                <w:color w:val="171717"/>
                <w:sz w:val="24"/>
                <w:szCs w:val="24"/>
              </w:rPr>
            </w:pPr>
            <w:r w:rsidRPr="004E77B4">
              <w:rPr>
                <w:rFonts w:cs="Times New Roman"/>
                <w:color w:val="000000"/>
                <w:sz w:val="24"/>
                <w:szCs w:val="24"/>
              </w:rPr>
              <w:t>O</w:t>
            </w:r>
            <w:r w:rsidRPr="004E77B4">
              <w:rPr>
                <w:rFonts w:cs="Times New Roman"/>
                <w:color w:val="171717"/>
                <w:sz w:val="24"/>
                <w:szCs w:val="24"/>
              </w:rPr>
              <w:t>r</w:t>
            </w:r>
          </w:p>
        </w:tc>
        <w:tc>
          <w:tcPr>
            <w:tcW w:w="0" w:type="auto"/>
            <w:tcBorders>
              <w:top w:val="nil"/>
              <w:left w:val="nil"/>
              <w:bottom w:val="nil"/>
              <w:right w:val="nil"/>
            </w:tcBorders>
            <w:tcMar>
              <w:top w:w="137" w:type="dxa"/>
              <w:left w:w="0" w:type="dxa"/>
              <w:bottom w:w="137" w:type="dxa"/>
              <w:right w:w="0" w:type="dxa"/>
            </w:tcMar>
            <w:vAlign w:val="bottom"/>
            <w:hideMark/>
          </w:tcPr>
          <w:p w14:paraId="26B13C2C" w14:textId="77777777" w:rsidR="00102FBA" w:rsidRPr="004E77B4" w:rsidRDefault="00102FBA">
            <w:pPr>
              <w:pStyle w:val="41"/>
              <w:rPr>
                <w:rFonts w:cs="Times New Roman"/>
                <w:color w:val="171717"/>
                <w:sz w:val="24"/>
                <w:szCs w:val="24"/>
              </w:rPr>
            </w:pPr>
            <w:r w:rsidRPr="004E77B4">
              <w:rPr>
                <w:rFonts w:cs="Times New Roman"/>
                <w:color w:val="171717"/>
                <w:sz w:val="24"/>
                <w:szCs w:val="24"/>
              </w:rPr>
              <w:t>Alternative</w:t>
            </w:r>
          </w:p>
        </w:tc>
        <w:tc>
          <w:tcPr>
            <w:tcW w:w="0" w:type="auto"/>
            <w:tcBorders>
              <w:top w:val="nil"/>
              <w:left w:val="nil"/>
              <w:bottom w:val="nil"/>
              <w:right w:val="nil"/>
            </w:tcBorders>
            <w:tcMar>
              <w:top w:w="137" w:type="dxa"/>
              <w:left w:w="0" w:type="dxa"/>
              <w:bottom w:w="137" w:type="dxa"/>
              <w:right w:w="0" w:type="dxa"/>
            </w:tcMar>
            <w:vAlign w:val="bottom"/>
            <w:hideMark/>
          </w:tcPr>
          <w:p w14:paraId="785E3308"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Would you like tea or coffee?</w:t>
            </w:r>
          </w:p>
        </w:tc>
      </w:tr>
      <w:tr w:rsidR="00102FBA" w:rsidRPr="004E77B4" w14:paraId="677F2338"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3494E70" w14:textId="77777777" w:rsidR="00102FBA" w:rsidRPr="004E77B4" w:rsidRDefault="00102FBA">
            <w:pPr>
              <w:pStyle w:val="41"/>
              <w:rPr>
                <w:rFonts w:cs="Times New Roman"/>
                <w:color w:val="171717"/>
                <w:sz w:val="24"/>
                <w:szCs w:val="24"/>
              </w:rPr>
            </w:pPr>
            <w:r w:rsidRPr="004E77B4">
              <w:rPr>
                <w:rFonts w:cs="Times New Roman"/>
                <w:color w:val="000000"/>
                <w:sz w:val="24"/>
                <w:szCs w:val="24"/>
              </w:rPr>
              <w:t>Y</w:t>
            </w:r>
            <w:r w:rsidRPr="004E77B4">
              <w:rPr>
                <w:rFonts w:cs="Times New Roman"/>
                <w:color w:val="171717"/>
                <w:sz w:val="24"/>
                <w:szCs w:val="24"/>
              </w:rPr>
              <w:t>et</w:t>
            </w:r>
          </w:p>
        </w:tc>
        <w:tc>
          <w:tcPr>
            <w:tcW w:w="0" w:type="auto"/>
            <w:tcBorders>
              <w:top w:val="nil"/>
              <w:left w:val="nil"/>
              <w:bottom w:val="nil"/>
              <w:right w:val="nil"/>
            </w:tcBorders>
            <w:tcMar>
              <w:top w:w="137" w:type="dxa"/>
              <w:left w:w="0" w:type="dxa"/>
              <w:bottom w:w="137" w:type="dxa"/>
              <w:right w:w="0" w:type="dxa"/>
            </w:tcMar>
            <w:vAlign w:val="bottom"/>
            <w:hideMark/>
          </w:tcPr>
          <w:p w14:paraId="4E52EB43" w14:textId="77777777" w:rsidR="00102FBA" w:rsidRPr="004E77B4" w:rsidRDefault="00102FBA">
            <w:pPr>
              <w:pStyle w:val="41"/>
              <w:rPr>
                <w:rFonts w:cs="Times New Roman"/>
                <w:color w:val="171717"/>
                <w:sz w:val="24"/>
                <w:szCs w:val="24"/>
              </w:rPr>
            </w:pPr>
            <w:r w:rsidRPr="004E77B4">
              <w:rPr>
                <w:rFonts w:cs="Times New Roman"/>
                <w:color w:val="171717"/>
                <w:sz w:val="24"/>
                <w:szCs w:val="24"/>
              </w:rPr>
              <w:t>Unexpected contrast</w:t>
            </w:r>
          </w:p>
        </w:tc>
        <w:tc>
          <w:tcPr>
            <w:tcW w:w="0" w:type="auto"/>
            <w:tcBorders>
              <w:top w:val="nil"/>
              <w:left w:val="nil"/>
              <w:bottom w:val="nil"/>
              <w:right w:val="nil"/>
            </w:tcBorders>
            <w:tcMar>
              <w:top w:w="137" w:type="dxa"/>
              <w:left w:w="0" w:type="dxa"/>
              <w:bottom w:w="137" w:type="dxa"/>
              <w:right w:w="0" w:type="dxa"/>
            </w:tcMar>
            <w:vAlign w:val="bottom"/>
            <w:hideMark/>
          </w:tcPr>
          <w:p w14:paraId="5E185B9B"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He was tired, yet he kept working.</w:t>
            </w:r>
          </w:p>
        </w:tc>
      </w:tr>
      <w:tr w:rsidR="00102FBA" w:rsidRPr="004E77B4" w14:paraId="54A52217"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3771A5A" w14:textId="77777777" w:rsidR="00102FBA" w:rsidRPr="004E77B4" w:rsidRDefault="00102FBA">
            <w:pPr>
              <w:pStyle w:val="41"/>
              <w:rPr>
                <w:rFonts w:cs="Times New Roman"/>
                <w:color w:val="171717"/>
                <w:sz w:val="24"/>
                <w:szCs w:val="24"/>
              </w:rPr>
            </w:pPr>
            <w:r w:rsidRPr="004E77B4">
              <w:rPr>
                <w:rFonts w:cs="Times New Roman"/>
                <w:color w:val="000000"/>
                <w:sz w:val="24"/>
                <w:szCs w:val="24"/>
              </w:rPr>
              <w:t>S</w:t>
            </w:r>
            <w:r w:rsidRPr="004E77B4">
              <w:rPr>
                <w:rFonts w:cs="Times New Roman"/>
                <w:color w:val="171717"/>
                <w:sz w:val="24"/>
                <w:szCs w:val="24"/>
              </w:rPr>
              <w:t>o</w:t>
            </w:r>
          </w:p>
        </w:tc>
        <w:tc>
          <w:tcPr>
            <w:tcW w:w="0" w:type="auto"/>
            <w:tcBorders>
              <w:top w:val="nil"/>
              <w:left w:val="nil"/>
              <w:bottom w:val="nil"/>
              <w:right w:val="nil"/>
            </w:tcBorders>
            <w:tcMar>
              <w:top w:w="137" w:type="dxa"/>
              <w:left w:w="0" w:type="dxa"/>
              <w:bottom w:w="137" w:type="dxa"/>
              <w:right w:w="0" w:type="dxa"/>
            </w:tcMar>
            <w:vAlign w:val="bottom"/>
            <w:hideMark/>
          </w:tcPr>
          <w:p w14:paraId="5B3A9D99" w14:textId="77777777" w:rsidR="00102FBA" w:rsidRPr="004E77B4" w:rsidRDefault="00102FBA">
            <w:pPr>
              <w:pStyle w:val="41"/>
              <w:rPr>
                <w:rFonts w:cs="Times New Roman"/>
                <w:color w:val="171717"/>
                <w:sz w:val="24"/>
                <w:szCs w:val="24"/>
              </w:rPr>
            </w:pPr>
            <w:r w:rsidRPr="004E77B4">
              <w:rPr>
                <w:rFonts w:cs="Times New Roman"/>
                <w:color w:val="171717"/>
                <w:sz w:val="24"/>
                <w:szCs w:val="24"/>
              </w:rPr>
              <w:t>Result</w:t>
            </w:r>
          </w:p>
        </w:tc>
        <w:tc>
          <w:tcPr>
            <w:tcW w:w="0" w:type="auto"/>
            <w:tcBorders>
              <w:top w:val="nil"/>
              <w:left w:val="nil"/>
              <w:bottom w:val="nil"/>
              <w:right w:val="nil"/>
            </w:tcBorders>
            <w:tcMar>
              <w:top w:w="137" w:type="dxa"/>
              <w:left w:w="0" w:type="dxa"/>
              <w:bottom w:w="137" w:type="dxa"/>
              <w:right w:w="0" w:type="dxa"/>
            </w:tcMar>
            <w:vAlign w:val="bottom"/>
            <w:hideMark/>
          </w:tcPr>
          <w:p w14:paraId="72BCEB8B"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It was raining, so I stayed inside.</w:t>
            </w:r>
          </w:p>
        </w:tc>
      </w:tr>
    </w:tbl>
    <w:p w14:paraId="5E19AA17"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 xml:space="preserve">[IMAGE: The word FANBOYS displayed vertically with each letter in a different bright </w:t>
      </w:r>
      <w:proofErr w:type="spellStart"/>
      <w:r w:rsidRPr="004E77B4">
        <w:rPr>
          <w:rFonts w:cs="Times New Roman"/>
          <w:color w:val="000000"/>
          <w:sz w:val="24"/>
          <w:szCs w:val="24"/>
        </w:rPr>
        <w:t>color</w:t>
      </w:r>
      <w:proofErr w:type="spellEnd"/>
      <w:r w:rsidRPr="004E77B4">
        <w:rPr>
          <w:rFonts w:cs="Times New Roman"/>
          <w:color w:val="000000"/>
          <w:sz w:val="24"/>
          <w:szCs w:val="24"/>
        </w:rPr>
        <w:t>]</w:t>
      </w:r>
    </w:p>
    <w:p w14:paraId="199F171D"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B. Subordinating Conjunctions</w:t>
      </w:r>
    </w:p>
    <w:p w14:paraId="07467673"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They join a </w:t>
      </w:r>
      <w:r w:rsidRPr="004E77B4">
        <w:rPr>
          <w:rFonts w:cs="Times New Roman"/>
          <w:color w:val="000000"/>
          <w:sz w:val="24"/>
          <w:szCs w:val="24"/>
        </w:rPr>
        <w:t>dependent clause</w:t>
      </w:r>
      <w:r w:rsidRPr="004E77B4">
        <w:rPr>
          <w:rFonts w:cs="Times New Roman"/>
          <w:color w:val="0D0D0D"/>
          <w:sz w:val="24"/>
          <w:szCs w:val="24"/>
        </w:rPr>
        <w:t xml:space="preserve"> to an </w:t>
      </w:r>
      <w:r w:rsidRPr="004E77B4">
        <w:rPr>
          <w:rFonts w:cs="Times New Roman"/>
          <w:color w:val="000000"/>
          <w:sz w:val="24"/>
          <w:szCs w:val="24"/>
        </w:rPr>
        <w:t>independent clause</w:t>
      </w:r>
      <w:r w:rsidRPr="004E77B4">
        <w:rPr>
          <w:rFonts w:cs="Times New Roman"/>
          <w:color w:val="0D0D0D"/>
          <w:sz w:val="24"/>
          <w:szCs w:val="24"/>
        </w:rPr>
        <w:t>. The dependent clause cannot stand alone.</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382"/>
        <w:gridCol w:w="4808"/>
        <w:gridCol w:w="4538"/>
      </w:tblGrid>
      <w:tr w:rsidR="00102FBA" w:rsidRPr="004E77B4" w14:paraId="638DEB29"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53AD51F"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Category</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D0EDAB5"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Conjunctions</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DE9206E"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r>
      <w:tr w:rsidR="00102FBA" w:rsidRPr="004E77B4" w14:paraId="3007FFA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6835D82" w14:textId="77777777" w:rsidR="00102FBA" w:rsidRPr="004E77B4" w:rsidRDefault="00102FBA">
            <w:pPr>
              <w:pStyle w:val="41"/>
              <w:rPr>
                <w:rFonts w:cs="Times New Roman"/>
                <w:color w:val="171717"/>
                <w:sz w:val="24"/>
                <w:szCs w:val="24"/>
              </w:rPr>
            </w:pPr>
            <w:r w:rsidRPr="004E77B4">
              <w:rPr>
                <w:rFonts w:cs="Times New Roman"/>
                <w:color w:val="171717"/>
                <w:sz w:val="24"/>
                <w:szCs w:val="24"/>
              </w:rPr>
              <w:t>Time</w:t>
            </w:r>
          </w:p>
        </w:tc>
        <w:tc>
          <w:tcPr>
            <w:tcW w:w="0" w:type="auto"/>
            <w:tcBorders>
              <w:top w:val="nil"/>
              <w:left w:val="nil"/>
              <w:bottom w:val="nil"/>
              <w:right w:val="nil"/>
            </w:tcBorders>
            <w:tcMar>
              <w:top w:w="137" w:type="dxa"/>
              <w:left w:w="0" w:type="dxa"/>
              <w:bottom w:w="137" w:type="dxa"/>
              <w:right w:w="0" w:type="dxa"/>
            </w:tcMar>
            <w:vAlign w:val="bottom"/>
            <w:hideMark/>
          </w:tcPr>
          <w:p w14:paraId="08A7275C" w14:textId="77777777" w:rsidR="00102FBA" w:rsidRPr="004E77B4" w:rsidRDefault="00102FBA">
            <w:pPr>
              <w:pStyle w:val="41"/>
              <w:rPr>
                <w:rFonts w:cs="Times New Roman"/>
                <w:color w:val="171717"/>
                <w:sz w:val="24"/>
                <w:szCs w:val="24"/>
              </w:rPr>
            </w:pPr>
            <w:r w:rsidRPr="004E77B4">
              <w:rPr>
                <w:rFonts w:cs="Times New Roman"/>
                <w:color w:val="171717"/>
                <w:sz w:val="24"/>
                <w:szCs w:val="24"/>
              </w:rPr>
              <w:t>after, before, since, until, when, while, as soon as</w:t>
            </w:r>
          </w:p>
        </w:tc>
        <w:tc>
          <w:tcPr>
            <w:tcW w:w="0" w:type="auto"/>
            <w:tcBorders>
              <w:top w:val="nil"/>
              <w:left w:val="nil"/>
              <w:bottom w:val="nil"/>
              <w:right w:val="nil"/>
            </w:tcBorders>
            <w:tcMar>
              <w:top w:w="137" w:type="dxa"/>
              <w:left w:w="0" w:type="dxa"/>
              <w:bottom w:w="137" w:type="dxa"/>
              <w:right w:w="0" w:type="dxa"/>
            </w:tcMar>
            <w:vAlign w:val="bottom"/>
            <w:hideMark/>
          </w:tcPr>
          <w:p w14:paraId="0F9DB3D1"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I'll call you when I arrive.</w:t>
            </w:r>
          </w:p>
        </w:tc>
      </w:tr>
      <w:tr w:rsidR="00102FBA" w:rsidRPr="004E77B4" w14:paraId="1574DB10"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DE7F313" w14:textId="77777777" w:rsidR="00102FBA" w:rsidRPr="004E77B4" w:rsidRDefault="00102FBA">
            <w:pPr>
              <w:pStyle w:val="41"/>
              <w:rPr>
                <w:rFonts w:cs="Times New Roman"/>
                <w:color w:val="171717"/>
                <w:sz w:val="24"/>
                <w:szCs w:val="24"/>
              </w:rPr>
            </w:pPr>
            <w:r w:rsidRPr="004E77B4">
              <w:rPr>
                <w:rFonts w:cs="Times New Roman"/>
                <w:color w:val="171717"/>
                <w:sz w:val="24"/>
                <w:szCs w:val="24"/>
              </w:rPr>
              <w:t>Cause/Reason</w:t>
            </w:r>
          </w:p>
        </w:tc>
        <w:tc>
          <w:tcPr>
            <w:tcW w:w="0" w:type="auto"/>
            <w:tcBorders>
              <w:top w:val="nil"/>
              <w:left w:val="nil"/>
              <w:bottom w:val="nil"/>
              <w:right w:val="nil"/>
            </w:tcBorders>
            <w:tcMar>
              <w:top w:w="137" w:type="dxa"/>
              <w:left w:w="0" w:type="dxa"/>
              <w:bottom w:w="137" w:type="dxa"/>
              <w:right w:w="0" w:type="dxa"/>
            </w:tcMar>
            <w:vAlign w:val="bottom"/>
            <w:hideMark/>
          </w:tcPr>
          <w:p w14:paraId="06650356" w14:textId="77777777" w:rsidR="00102FBA" w:rsidRPr="004E77B4" w:rsidRDefault="00102FBA">
            <w:pPr>
              <w:pStyle w:val="41"/>
              <w:rPr>
                <w:rFonts w:cs="Times New Roman"/>
                <w:color w:val="171717"/>
                <w:sz w:val="24"/>
                <w:szCs w:val="24"/>
              </w:rPr>
            </w:pPr>
            <w:r w:rsidRPr="004E77B4">
              <w:rPr>
                <w:rFonts w:cs="Times New Roman"/>
                <w:color w:val="171717"/>
                <w:sz w:val="24"/>
                <w:szCs w:val="24"/>
              </w:rPr>
              <w:t>because, since, as, given that</w:t>
            </w:r>
          </w:p>
        </w:tc>
        <w:tc>
          <w:tcPr>
            <w:tcW w:w="0" w:type="auto"/>
            <w:tcBorders>
              <w:top w:val="nil"/>
              <w:left w:val="nil"/>
              <w:bottom w:val="nil"/>
              <w:right w:val="nil"/>
            </w:tcBorders>
            <w:tcMar>
              <w:top w:w="137" w:type="dxa"/>
              <w:left w:w="0" w:type="dxa"/>
              <w:bottom w:w="137" w:type="dxa"/>
              <w:right w:w="0" w:type="dxa"/>
            </w:tcMar>
            <w:vAlign w:val="bottom"/>
            <w:hideMark/>
          </w:tcPr>
          <w:p w14:paraId="6C3DAF24"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Because it was cold, she wore a coat.</w:t>
            </w:r>
          </w:p>
        </w:tc>
      </w:tr>
      <w:tr w:rsidR="00102FBA" w:rsidRPr="004E77B4" w14:paraId="0BFC2FC7"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F04A657"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Condition</w:t>
            </w:r>
          </w:p>
        </w:tc>
        <w:tc>
          <w:tcPr>
            <w:tcW w:w="0" w:type="auto"/>
            <w:tcBorders>
              <w:top w:val="nil"/>
              <w:left w:val="nil"/>
              <w:bottom w:val="nil"/>
              <w:right w:val="nil"/>
            </w:tcBorders>
            <w:tcMar>
              <w:top w:w="137" w:type="dxa"/>
              <w:left w:w="0" w:type="dxa"/>
              <w:bottom w:w="137" w:type="dxa"/>
              <w:right w:w="0" w:type="dxa"/>
            </w:tcMar>
            <w:vAlign w:val="bottom"/>
            <w:hideMark/>
          </w:tcPr>
          <w:p w14:paraId="306E33EB" w14:textId="77777777" w:rsidR="00102FBA" w:rsidRPr="004E77B4" w:rsidRDefault="00102FBA">
            <w:pPr>
              <w:pStyle w:val="41"/>
              <w:rPr>
                <w:rFonts w:cs="Times New Roman"/>
                <w:color w:val="171717"/>
                <w:sz w:val="24"/>
                <w:szCs w:val="24"/>
              </w:rPr>
            </w:pPr>
            <w:r w:rsidRPr="004E77B4">
              <w:rPr>
                <w:rFonts w:cs="Times New Roman"/>
                <w:color w:val="171717"/>
                <w:sz w:val="24"/>
                <w:szCs w:val="24"/>
              </w:rPr>
              <w:t>if, unless, provided that, as long as, even if</w:t>
            </w:r>
          </w:p>
        </w:tc>
        <w:tc>
          <w:tcPr>
            <w:tcW w:w="0" w:type="auto"/>
            <w:tcBorders>
              <w:top w:val="nil"/>
              <w:left w:val="nil"/>
              <w:bottom w:val="nil"/>
              <w:right w:val="nil"/>
            </w:tcBorders>
            <w:tcMar>
              <w:top w:w="137" w:type="dxa"/>
              <w:left w:w="0" w:type="dxa"/>
              <w:bottom w:w="137" w:type="dxa"/>
              <w:right w:w="0" w:type="dxa"/>
            </w:tcMar>
            <w:vAlign w:val="bottom"/>
            <w:hideMark/>
          </w:tcPr>
          <w:p w14:paraId="0ECA8FD2"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Unless you study, you will fail.</w:t>
            </w:r>
          </w:p>
        </w:tc>
      </w:tr>
      <w:tr w:rsidR="00102FBA" w:rsidRPr="004E77B4" w14:paraId="54A9418D"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4C19984"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Concession</w:t>
            </w:r>
          </w:p>
        </w:tc>
        <w:tc>
          <w:tcPr>
            <w:tcW w:w="0" w:type="auto"/>
            <w:tcBorders>
              <w:top w:val="nil"/>
              <w:left w:val="nil"/>
              <w:bottom w:val="nil"/>
              <w:right w:val="nil"/>
            </w:tcBorders>
            <w:tcMar>
              <w:top w:w="137" w:type="dxa"/>
              <w:left w:w="0" w:type="dxa"/>
              <w:bottom w:w="137" w:type="dxa"/>
              <w:right w:w="0" w:type="dxa"/>
            </w:tcMar>
            <w:vAlign w:val="bottom"/>
            <w:hideMark/>
          </w:tcPr>
          <w:p w14:paraId="722B4DF1" w14:textId="77777777" w:rsidR="00102FBA" w:rsidRPr="004E77B4" w:rsidRDefault="00102FBA">
            <w:pPr>
              <w:pStyle w:val="41"/>
              <w:rPr>
                <w:rFonts w:cs="Times New Roman"/>
                <w:color w:val="171717"/>
                <w:sz w:val="24"/>
                <w:szCs w:val="24"/>
              </w:rPr>
            </w:pPr>
            <w:r w:rsidRPr="004E77B4">
              <w:rPr>
                <w:rFonts w:cs="Times New Roman"/>
                <w:color w:val="171717"/>
                <w:sz w:val="24"/>
                <w:szCs w:val="24"/>
              </w:rPr>
              <w:t>although, though, even though, while, whereas</w:t>
            </w:r>
          </w:p>
        </w:tc>
        <w:tc>
          <w:tcPr>
            <w:tcW w:w="0" w:type="auto"/>
            <w:tcBorders>
              <w:top w:val="nil"/>
              <w:left w:val="nil"/>
              <w:bottom w:val="nil"/>
              <w:right w:val="nil"/>
            </w:tcBorders>
            <w:tcMar>
              <w:top w:w="137" w:type="dxa"/>
              <w:left w:w="0" w:type="dxa"/>
              <w:bottom w:w="137" w:type="dxa"/>
              <w:right w:w="0" w:type="dxa"/>
            </w:tcMar>
            <w:vAlign w:val="bottom"/>
            <w:hideMark/>
          </w:tcPr>
          <w:p w14:paraId="025A1376"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Although he was young, he was wise.</w:t>
            </w:r>
          </w:p>
        </w:tc>
      </w:tr>
      <w:tr w:rsidR="00102FBA" w:rsidRPr="004E77B4" w14:paraId="7F2515A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C449417" w14:textId="77777777" w:rsidR="00102FBA" w:rsidRPr="004E77B4" w:rsidRDefault="00102FBA">
            <w:pPr>
              <w:pStyle w:val="41"/>
              <w:rPr>
                <w:rFonts w:cs="Times New Roman"/>
                <w:color w:val="171717"/>
                <w:sz w:val="24"/>
                <w:szCs w:val="24"/>
              </w:rPr>
            </w:pPr>
            <w:r w:rsidRPr="004E77B4">
              <w:rPr>
                <w:rFonts w:cs="Times New Roman"/>
                <w:color w:val="171717"/>
                <w:sz w:val="24"/>
                <w:szCs w:val="24"/>
              </w:rPr>
              <w:t>Purpose</w:t>
            </w:r>
          </w:p>
        </w:tc>
        <w:tc>
          <w:tcPr>
            <w:tcW w:w="0" w:type="auto"/>
            <w:tcBorders>
              <w:top w:val="nil"/>
              <w:left w:val="nil"/>
              <w:bottom w:val="nil"/>
              <w:right w:val="nil"/>
            </w:tcBorders>
            <w:tcMar>
              <w:top w:w="137" w:type="dxa"/>
              <w:left w:w="0" w:type="dxa"/>
              <w:bottom w:w="137" w:type="dxa"/>
              <w:right w:w="0" w:type="dxa"/>
            </w:tcMar>
            <w:vAlign w:val="bottom"/>
            <w:hideMark/>
          </w:tcPr>
          <w:p w14:paraId="6DF22D57" w14:textId="77777777" w:rsidR="00102FBA" w:rsidRPr="004E77B4" w:rsidRDefault="00102FBA">
            <w:pPr>
              <w:pStyle w:val="41"/>
              <w:rPr>
                <w:rFonts w:cs="Times New Roman"/>
                <w:color w:val="171717"/>
                <w:sz w:val="24"/>
                <w:szCs w:val="24"/>
              </w:rPr>
            </w:pPr>
            <w:r w:rsidRPr="004E77B4">
              <w:rPr>
                <w:rFonts w:cs="Times New Roman"/>
                <w:color w:val="171717"/>
                <w:sz w:val="24"/>
                <w:szCs w:val="24"/>
              </w:rPr>
              <w:t>so that, in order that</w:t>
            </w:r>
          </w:p>
        </w:tc>
        <w:tc>
          <w:tcPr>
            <w:tcW w:w="0" w:type="auto"/>
            <w:tcBorders>
              <w:top w:val="nil"/>
              <w:left w:val="nil"/>
              <w:bottom w:val="nil"/>
              <w:right w:val="nil"/>
            </w:tcBorders>
            <w:tcMar>
              <w:top w:w="137" w:type="dxa"/>
              <w:left w:w="0" w:type="dxa"/>
              <w:bottom w:w="137" w:type="dxa"/>
              <w:right w:w="0" w:type="dxa"/>
            </w:tcMar>
            <w:vAlign w:val="bottom"/>
            <w:hideMark/>
          </w:tcPr>
          <w:p w14:paraId="7EC24D86"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She left early so that she could catch the train.</w:t>
            </w:r>
          </w:p>
        </w:tc>
      </w:tr>
      <w:tr w:rsidR="00102FBA" w:rsidRPr="004E77B4" w14:paraId="5654CAA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CBD5B66" w14:textId="77777777" w:rsidR="00102FBA" w:rsidRPr="004E77B4" w:rsidRDefault="00102FBA">
            <w:pPr>
              <w:pStyle w:val="41"/>
              <w:rPr>
                <w:rFonts w:cs="Times New Roman"/>
                <w:color w:val="171717"/>
                <w:sz w:val="24"/>
                <w:szCs w:val="24"/>
              </w:rPr>
            </w:pPr>
            <w:r w:rsidRPr="004E77B4">
              <w:rPr>
                <w:rFonts w:cs="Times New Roman"/>
                <w:color w:val="171717"/>
                <w:sz w:val="24"/>
                <w:szCs w:val="24"/>
              </w:rPr>
              <w:t>Result</w:t>
            </w:r>
          </w:p>
        </w:tc>
        <w:tc>
          <w:tcPr>
            <w:tcW w:w="0" w:type="auto"/>
            <w:tcBorders>
              <w:top w:val="nil"/>
              <w:left w:val="nil"/>
              <w:bottom w:val="nil"/>
              <w:right w:val="nil"/>
            </w:tcBorders>
            <w:tcMar>
              <w:top w:w="137" w:type="dxa"/>
              <w:left w:w="0" w:type="dxa"/>
              <w:bottom w:w="137" w:type="dxa"/>
              <w:right w:w="0" w:type="dxa"/>
            </w:tcMar>
            <w:vAlign w:val="bottom"/>
            <w:hideMark/>
          </w:tcPr>
          <w:p w14:paraId="176831E6" w14:textId="77777777" w:rsidR="00102FBA" w:rsidRPr="004E77B4" w:rsidRDefault="00102FBA">
            <w:pPr>
              <w:pStyle w:val="41"/>
              <w:rPr>
                <w:rFonts w:cs="Times New Roman"/>
                <w:color w:val="171717"/>
                <w:sz w:val="24"/>
                <w:szCs w:val="24"/>
              </w:rPr>
            </w:pPr>
            <w:r w:rsidRPr="004E77B4">
              <w:rPr>
                <w:rFonts w:cs="Times New Roman"/>
                <w:color w:val="171717"/>
                <w:sz w:val="24"/>
                <w:szCs w:val="24"/>
              </w:rPr>
              <w:t>so...that, such...that</w:t>
            </w:r>
          </w:p>
        </w:tc>
        <w:tc>
          <w:tcPr>
            <w:tcW w:w="0" w:type="auto"/>
            <w:tcBorders>
              <w:top w:val="nil"/>
              <w:left w:val="nil"/>
              <w:bottom w:val="nil"/>
              <w:right w:val="nil"/>
            </w:tcBorders>
            <w:tcMar>
              <w:top w:w="137" w:type="dxa"/>
              <w:left w:w="0" w:type="dxa"/>
              <w:bottom w:w="137" w:type="dxa"/>
              <w:right w:w="0" w:type="dxa"/>
            </w:tcMar>
            <w:vAlign w:val="bottom"/>
            <w:hideMark/>
          </w:tcPr>
          <w:p w14:paraId="134EEFDE"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It was so cold that the river froze.</w:t>
            </w:r>
          </w:p>
        </w:tc>
      </w:tr>
      <w:tr w:rsidR="00102FBA" w:rsidRPr="004E77B4" w14:paraId="0582F79D"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DF01D14" w14:textId="77777777" w:rsidR="00102FBA" w:rsidRPr="004E77B4" w:rsidRDefault="00102FBA">
            <w:pPr>
              <w:pStyle w:val="41"/>
              <w:rPr>
                <w:rFonts w:cs="Times New Roman"/>
                <w:color w:val="171717"/>
                <w:sz w:val="24"/>
                <w:szCs w:val="24"/>
              </w:rPr>
            </w:pPr>
            <w:r w:rsidRPr="004E77B4">
              <w:rPr>
                <w:rFonts w:cs="Times New Roman"/>
                <w:color w:val="171717"/>
                <w:sz w:val="24"/>
                <w:szCs w:val="24"/>
              </w:rPr>
              <w:t>Place</w:t>
            </w:r>
          </w:p>
        </w:tc>
        <w:tc>
          <w:tcPr>
            <w:tcW w:w="0" w:type="auto"/>
            <w:tcBorders>
              <w:top w:val="nil"/>
              <w:left w:val="nil"/>
              <w:bottom w:val="nil"/>
              <w:right w:val="nil"/>
            </w:tcBorders>
            <w:tcMar>
              <w:top w:w="137" w:type="dxa"/>
              <w:left w:w="0" w:type="dxa"/>
              <w:bottom w:w="137" w:type="dxa"/>
              <w:right w:w="0" w:type="dxa"/>
            </w:tcMar>
            <w:vAlign w:val="bottom"/>
            <w:hideMark/>
          </w:tcPr>
          <w:p w14:paraId="4F982DA7" w14:textId="77777777" w:rsidR="00102FBA" w:rsidRPr="004E77B4" w:rsidRDefault="00102FBA">
            <w:pPr>
              <w:pStyle w:val="41"/>
              <w:rPr>
                <w:rFonts w:cs="Times New Roman"/>
                <w:color w:val="171717"/>
                <w:sz w:val="24"/>
                <w:szCs w:val="24"/>
              </w:rPr>
            </w:pPr>
            <w:r w:rsidRPr="004E77B4">
              <w:rPr>
                <w:rFonts w:cs="Times New Roman"/>
                <w:color w:val="171717"/>
                <w:sz w:val="24"/>
                <w:szCs w:val="24"/>
              </w:rPr>
              <w:t>where, wherever</w:t>
            </w:r>
          </w:p>
        </w:tc>
        <w:tc>
          <w:tcPr>
            <w:tcW w:w="0" w:type="auto"/>
            <w:tcBorders>
              <w:top w:val="nil"/>
              <w:left w:val="nil"/>
              <w:bottom w:val="nil"/>
              <w:right w:val="nil"/>
            </w:tcBorders>
            <w:tcMar>
              <w:top w:w="137" w:type="dxa"/>
              <w:left w:w="0" w:type="dxa"/>
              <w:bottom w:w="137" w:type="dxa"/>
              <w:right w:w="0" w:type="dxa"/>
            </w:tcMar>
            <w:vAlign w:val="bottom"/>
            <w:hideMark/>
          </w:tcPr>
          <w:p w14:paraId="1C1C5203"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Put it where you found it.</w:t>
            </w:r>
          </w:p>
        </w:tc>
      </w:tr>
    </w:tbl>
    <w:p w14:paraId="0C61F032"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C. Correlative Conjunctions</w:t>
      </w:r>
    </w:p>
    <w:p w14:paraId="24485D72"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They work in </w:t>
      </w:r>
      <w:r w:rsidRPr="004E77B4">
        <w:rPr>
          <w:rFonts w:cs="Times New Roman"/>
          <w:color w:val="000000"/>
          <w:sz w:val="24"/>
          <w:szCs w:val="24"/>
        </w:rPr>
        <w:t>pairs</w:t>
      </w:r>
      <w:r w:rsidRPr="004E77B4">
        <w:rPr>
          <w:rFonts w:cs="Times New Roman"/>
          <w:color w:val="0D0D0D"/>
          <w:sz w:val="24"/>
          <w:szCs w:val="24"/>
        </w:rPr>
        <w:t xml:space="preserve"> to connect balanced elements.</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3564"/>
        <w:gridCol w:w="7164"/>
      </w:tblGrid>
      <w:tr w:rsidR="00102FBA" w:rsidRPr="004E77B4" w14:paraId="0959B874"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0735A97F"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Pair</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0B420C3"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r>
      <w:tr w:rsidR="00102FBA" w:rsidRPr="004E77B4" w14:paraId="03E3C89E"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205E4ED" w14:textId="77777777" w:rsidR="00102FBA" w:rsidRPr="004E77B4" w:rsidRDefault="00102FBA">
            <w:pPr>
              <w:pStyle w:val="41"/>
              <w:rPr>
                <w:rFonts w:cs="Times New Roman"/>
                <w:color w:val="171717"/>
                <w:sz w:val="24"/>
                <w:szCs w:val="24"/>
              </w:rPr>
            </w:pPr>
            <w:r w:rsidRPr="004E77B4">
              <w:rPr>
                <w:rFonts w:cs="Times New Roman"/>
                <w:color w:val="171717"/>
                <w:sz w:val="24"/>
                <w:szCs w:val="24"/>
              </w:rPr>
              <w:t>Both … and</w:t>
            </w:r>
          </w:p>
        </w:tc>
        <w:tc>
          <w:tcPr>
            <w:tcW w:w="0" w:type="auto"/>
            <w:tcBorders>
              <w:top w:val="nil"/>
              <w:left w:val="nil"/>
              <w:bottom w:val="nil"/>
              <w:right w:val="nil"/>
            </w:tcBorders>
            <w:tcMar>
              <w:top w:w="137" w:type="dxa"/>
              <w:left w:w="0" w:type="dxa"/>
              <w:bottom w:w="137" w:type="dxa"/>
              <w:right w:w="0" w:type="dxa"/>
            </w:tcMar>
            <w:vAlign w:val="bottom"/>
            <w:hideMark/>
          </w:tcPr>
          <w:p w14:paraId="472C2712"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Both teachers and students agreed.</w:t>
            </w:r>
          </w:p>
        </w:tc>
      </w:tr>
      <w:tr w:rsidR="00102FBA" w:rsidRPr="004E77B4" w14:paraId="7866A721"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493F82A" w14:textId="77777777" w:rsidR="00102FBA" w:rsidRPr="004E77B4" w:rsidRDefault="00102FBA">
            <w:pPr>
              <w:pStyle w:val="41"/>
              <w:rPr>
                <w:rFonts w:cs="Times New Roman"/>
                <w:color w:val="171717"/>
                <w:sz w:val="24"/>
                <w:szCs w:val="24"/>
              </w:rPr>
            </w:pPr>
            <w:r w:rsidRPr="004E77B4">
              <w:rPr>
                <w:rFonts w:cs="Times New Roman"/>
                <w:color w:val="171717"/>
                <w:sz w:val="24"/>
                <w:szCs w:val="24"/>
              </w:rPr>
              <w:t>Either … or</w:t>
            </w:r>
          </w:p>
        </w:tc>
        <w:tc>
          <w:tcPr>
            <w:tcW w:w="0" w:type="auto"/>
            <w:tcBorders>
              <w:top w:val="nil"/>
              <w:left w:val="nil"/>
              <w:bottom w:val="nil"/>
              <w:right w:val="nil"/>
            </w:tcBorders>
            <w:tcMar>
              <w:top w:w="137" w:type="dxa"/>
              <w:left w:w="0" w:type="dxa"/>
              <w:bottom w:w="137" w:type="dxa"/>
              <w:right w:w="0" w:type="dxa"/>
            </w:tcMar>
            <w:vAlign w:val="bottom"/>
            <w:hideMark/>
          </w:tcPr>
          <w:p w14:paraId="4BA447E3"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Either you come, or I leave.</w:t>
            </w:r>
          </w:p>
        </w:tc>
      </w:tr>
      <w:tr w:rsidR="00102FBA" w:rsidRPr="004E77B4" w14:paraId="381B441D"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5268AC3" w14:textId="77777777" w:rsidR="00102FBA" w:rsidRPr="004E77B4" w:rsidRDefault="00102FBA">
            <w:pPr>
              <w:pStyle w:val="41"/>
              <w:rPr>
                <w:rFonts w:cs="Times New Roman"/>
                <w:color w:val="171717"/>
                <w:sz w:val="24"/>
                <w:szCs w:val="24"/>
              </w:rPr>
            </w:pPr>
            <w:r w:rsidRPr="004E77B4">
              <w:rPr>
                <w:rFonts w:cs="Times New Roman"/>
                <w:color w:val="171717"/>
                <w:sz w:val="24"/>
                <w:szCs w:val="24"/>
              </w:rPr>
              <w:t>Neither … nor</w:t>
            </w:r>
          </w:p>
        </w:tc>
        <w:tc>
          <w:tcPr>
            <w:tcW w:w="0" w:type="auto"/>
            <w:tcBorders>
              <w:top w:val="nil"/>
              <w:left w:val="nil"/>
              <w:bottom w:val="nil"/>
              <w:right w:val="nil"/>
            </w:tcBorders>
            <w:tcMar>
              <w:top w:w="137" w:type="dxa"/>
              <w:left w:w="0" w:type="dxa"/>
              <w:bottom w:w="137" w:type="dxa"/>
              <w:right w:w="0" w:type="dxa"/>
            </w:tcMar>
            <w:vAlign w:val="bottom"/>
            <w:hideMark/>
          </w:tcPr>
          <w:p w14:paraId="02A6125E"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Neither John nor Mary knew the answer.</w:t>
            </w:r>
          </w:p>
        </w:tc>
      </w:tr>
      <w:tr w:rsidR="00102FBA" w:rsidRPr="004E77B4" w14:paraId="0DA87C0E"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910ED93"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Not only … but also</w:t>
            </w:r>
          </w:p>
        </w:tc>
        <w:tc>
          <w:tcPr>
            <w:tcW w:w="0" w:type="auto"/>
            <w:tcBorders>
              <w:top w:val="nil"/>
              <w:left w:val="nil"/>
              <w:bottom w:val="nil"/>
              <w:right w:val="nil"/>
            </w:tcBorders>
            <w:tcMar>
              <w:top w:w="137" w:type="dxa"/>
              <w:left w:w="0" w:type="dxa"/>
              <w:bottom w:w="137" w:type="dxa"/>
              <w:right w:w="0" w:type="dxa"/>
            </w:tcMar>
            <w:vAlign w:val="bottom"/>
            <w:hideMark/>
          </w:tcPr>
          <w:p w14:paraId="6976CD22"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She is not only smart but also kind.</w:t>
            </w:r>
          </w:p>
        </w:tc>
      </w:tr>
      <w:tr w:rsidR="00102FBA" w:rsidRPr="004E77B4" w14:paraId="39AB192E"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3ABCB61" w14:textId="77777777" w:rsidR="00102FBA" w:rsidRPr="004E77B4" w:rsidRDefault="00102FBA">
            <w:pPr>
              <w:pStyle w:val="41"/>
              <w:rPr>
                <w:rFonts w:cs="Times New Roman"/>
                <w:color w:val="171717"/>
                <w:sz w:val="24"/>
                <w:szCs w:val="24"/>
              </w:rPr>
            </w:pPr>
            <w:r w:rsidRPr="004E77B4">
              <w:rPr>
                <w:rFonts w:cs="Times New Roman"/>
                <w:color w:val="171717"/>
                <w:sz w:val="24"/>
                <w:szCs w:val="24"/>
              </w:rPr>
              <w:t>Whether … or</w:t>
            </w:r>
          </w:p>
        </w:tc>
        <w:tc>
          <w:tcPr>
            <w:tcW w:w="0" w:type="auto"/>
            <w:tcBorders>
              <w:top w:val="nil"/>
              <w:left w:val="nil"/>
              <w:bottom w:val="nil"/>
              <w:right w:val="nil"/>
            </w:tcBorders>
            <w:tcMar>
              <w:top w:w="137" w:type="dxa"/>
              <w:left w:w="0" w:type="dxa"/>
              <w:bottom w:w="137" w:type="dxa"/>
              <w:right w:w="0" w:type="dxa"/>
            </w:tcMar>
            <w:vAlign w:val="bottom"/>
            <w:hideMark/>
          </w:tcPr>
          <w:p w14:paraId="40A5F4BF"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Whether you like it or not, you must go.</w:t>
            </w:r>
          </w:p>
        </w:tc>
      </w:tr>
      <w:tr w:rsidR="00102FBA" w:rsidRPr="004E77B4" w14:paraId="420F32D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3F1D2B9" w14:textId="77777777" w:rsidR="00102FBA" w:rsidRPr="004E77B4" w:rsidRDefault="00102FBA">
            <w:pPr>
              <w:pStyle w:val="41"/>
              <w:rPr>
                <w:rFonts w:cs="Times New Roman"/>
                <w:color w:val="171717"/>
                <w:sz w:val="24"/>
                <w:szCs w:val="24"/>
              </w:rPr>
            </w:pPr>
            <w:r w:rsidRPr="004E77B4">
              <w:rPr>
                <w:rFonts w:cs="Times New Roman"/>
                <w:color w:val="171717"/>
                <w:sz w:val="24"/>
                <w:szCs w:val="24"/>
              </w:rPr>
              <w:t>Rather … than</w:t>
            </w:r>
          </w:p>
        </w:tc>
        <w:tc>
          <w:tcPr>
            <w:tcW w:w="0" w:type="auto"/>
            <w:tcBorders>
              <w:top w:val="nil"/>
              <w:left w:val="nil"/>
              <w:bottom w:val="nil"/>
              <w:right w:val="nil"/>
            </w:tcBorders>
            <w:tcMar>
              <w:top w:w="137" w:type="dxa"/>
              <w:left w:w="0" w:type="dxa"/>
              <w:bottom w:w="137" w:type="dxa"/>
              <w:right w:w="0" w:type="dxa"/>
            </w:tcMar>
            <w:vAlign w:val="bottom"/>
            <w:hideMark/>
          </w:tcPr>
          <w:p w14:paraId="1F2DFB52"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I would rather read than watch TV.</w:t>
            </w:r>
          </w:p>
        </w:tc>
      </w:tr>
    </w:tbl>
    <w:p w14:paraId="5C1EF2FE"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D. Conjunctive Adverbs (Linking Words)</w:t>
      </w:r>
    </w:p>
    <w:p w14:paraId="2A5CE8A5"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These connect </w:t>
      </w:r>
      <w:r w:rsidRPr="004E77B4">
        <w:rPr>
          <w:rFonts w:cs="Times New Roman"/>
          <w:color w:val="000000"/>
          <w:sz w:val="24"/>
          <w:szCs w:val="24"/>
        </w:rPr>
        <w:t>two independent sentences</w:t>
      </w:r>
      <w:r w:rsidRPr="004E77B4">
        <w:rPr>
          <w:rFonts w:cs="Times New Roman"/>
          <w:color w:val="0D0D0D"/>
          <w:sz w:val="24"/>
          <w:szCs w:val="24"/>
        </w:rPr>
        <w:t xml:space="preserve"> (usually with a semicolon before and a comma after).</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240"/>
        <w:gridCol w:w="4582"/>
        <w:gridCol w:w="4906"/>
      </w:tblGrid>
      <w:tr w:rsidR="00102FBA" w:rsidRPr="004E77B4" w14:paraId="71BBA8A0"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955CAC5"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Function</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B50D6AF"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Words</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748DFB9"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r>
      <w:tr w:rsidR="00102FBA" w:rsidRPr="004E77B4" w14:paraId="23B619C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740FBF5" w14:textId="77777777" w:rsidR="00102FBA" w:rsidRPr="004E77B4" w:rsidRDefault="00102FBA">
            <w:pPr>
              <w:pStyle w:val="41"/>
              <w:rPr>
                <w:rFonts w:cs="Times New Roman"/>
                <w:color w:val="171717"/>
                <w:sz w:val="24"/>
                <w:szCs w:val="24"/>
              </w:rPr>
            </w:pPr>
            <w:r w:rsidRPr="004E77B4">
              <w:rPr>
                <w:rFonts w:cs="Times New Roman"/>
                <w:color w:val="171717"/>
                <w:sz w:val="24"/>
                <w:szCs w:val="24"/>
              </w:rPr>
              <w:t>Addition</w:t>
            </w:r>
          </w:p>
        </w:tc>
        <w:tc>
          <w:tcPr>
            <w:tcW w:w="0" w:type="auto"/>
            <w:tcBorders>
              <w:top w:val="nil"/>
              <w:left w:val="nil"/>
              <w:bottom w:val="nil"/>
              <w:right w:val="nil"/>
            </w:tcBorders>
            <w:tcMar>
              <w:top w:w="137" w:type="dxa"/>
              <w:left w:w="0" w:type="dxa"/>
              <w:bottom w:w="137" w:type="dxa"/>
              <w:right w:w="0" w:type="dxa"/>
            </w:tcMar>
            <w:vAlign w:val="bottom"/>
            <w:hideMark/>
          </w:tcPr>
          <w:p w14:paraId="230ECD55" w14:textId="77777777" w:rsidR="00102FBA" w:rsidRPr="004E77B4" w:rsidRDefault="00102FBA">
            <w:pPr>
              <w:pStyle w:val="41"/>
              <w:rPr>
                <w:rFonts w:cs="Times New Roman"/>
                <w:color w:val="171717"/>
                <w:sz w:val="24"/>
                <w:szCs w:val="24"/>
              </w:rPr>
            </w:pPr>
            <w:r w:rsidRPr="004E77B4">
              <w:rPr>
                <w:rFonts w:cs="Times New Roman"/>
                <w:color w:val="171717"/>
                <w:sz w:val="24"/>
                <w:szCs w:val="24"/>
              </w:rPr>
              <w:t>Furthermore, Moreover, In addition, Besides</w:t>
            </w:r>
          </w:p>
        </w:tc>
        <w:tc>
          <w:tcPr>
            <w:tcW w:w="0" w:type="auto"/>
            <w:tcBorders>
              <w:top w:val="nil"/>
              <w:left w:val="nil"/>
              <w:bottom w:val="nil"/>
              <w:right w:val="nil"/>
            </w:tcBorders>
            <w:tcMar>
              <w:top w:w="137" w:type="dxa"/>
              <w:left w:w="0" w:type="dxa"/>
              <w:bottom w:w="137" w:type="dxa"/>
              <w:right w:w="0" w:type="dxa"/>
            </w:tcMar>
            <w:vAlign w:val="bottom"/>
            <w:hideMark/>
          </w:tcPr>
          <w:p w14:paraId="09E7FBDE"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food was cheap; furthermore, it was delicious.</w:t>
            </w:r>
          </w:p>
        </w:tc>
      </w:tr>
      <w:tr w:rsidR="00102FBA" w:rsidRPr="004E77B4" w14:paraId="69F2604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C081F52"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Contrast</w:t>
            </w:r>
          </w:p>
        </w:tc>
        <w:tc>
          <w:tcPr>
            <w:tcW w:w="0" w:type="auto"/>
            <w:tcBorders>
              <w:top w:val="nil"/>
              <w:left w:val="nil"/>
              <w:bottom w:val="nil"/>
              <w:right w:val="nil"/>
            </w:tcBorders>
            <w:tcMar>
              <w:top w:w="137" w:type="dxa"/>
              <w:left w:w="0" w:type="dxa"/>
              <w:bottom w:w="137" w:type="dxa"/>
              <w:right w:w="0" w:type="dxa"/>
            </w:tcMar>
            <w:vAlign w:val="bottom"/>
            <w:hideMark/>
          </w:tcPr>
          <w:p w14:paraId="7EA64475" w14:textId="77777777" w:rsidR="00102FBA" w:rsidRPr="004E77B4" w:rsidRDefault="00102FBA">
            <w:pPr>
              <w:pStyle w:val="41"/>
              <w:rPr>
                <w:rFonts w:cs="Times New Roman"/>
                <w:color w:val="171717"/>
                <w:sz w:val="24"/>
                <w:szCs w:val="24"/>
              </w:rPr>
            </w:pPr>
            <w:r w:rsidRPr="004E77B4">
              <w:rPr>
                <w:rFonts w:cs="Times New Roman"/>
                <w:color w:val="171717"/>
                <w:sz w:val="24"/>
                <w:szCs w:val="24"/>
              </w:rPr>
              <w:t>However, Nevertheless, On the other hand, In contrast</w:t>
            </w:r>
          </w:p>
        </w:tc>
        <w:tc>
          <w:tcPr>
            <w:tcW w:w="0" w:type="auto"/>
            <w:tcBorders>
              <w:top w:val="nil"/>
              <w:left w:val="nil"/>
              <w:bottom w:val="nil"/>
              <w:right w:val="nil"/>
            </w:tcBorders>
            <w:tcMar>
              <w:top w:w="137" w:type="dxa"/>
              <w:left w:w="0" w:type="dxa"/>
              <w:bottom w:w="137" w:type="dxa"/>
              <w:right w:w="0" w:type="dxa"/>
            </w:tcMar>
            <w:vAlign w:val="bottom"/>
            <w:hideMark/>
          </w:tcPr>
          <w:p w14:paraId="4B9D3B22"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It was raining; however, we went out.</w:t>
            </w:r>
          </w:p>
        </w:tc>
      </w:tr>
      <w:tr w:rsidR="00102FBA" w:rsidRPr="004E77B4" w14:paraId="2B664646"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264E807" w14:textId="77777777" w:rsidR="00102FBA" w:rsidRPr="004E77B4" w:rsidRDefault="00102FBA">
            <w:pPr>
              <w:pStyle w:val="41"/>
              <w:rPr>
                <w:rFonts w:cs="Times New Roman"/>
                <w:color w:val="171717"/>
                <w:sz w:val="24"/>
                <w:szCs w:val="24"/>
              </w:rPr>
            </w:pPr>
            <w:r w:rsidRPr="004E77B4">
              <w:rPr>
                <w:rFonts w:cs="Times New Roman"/>
                <w:color w:val="171717"/>
                <w:sz w:val="24"/>
                <w:szCs w:val="24"/>
              </w:rPr>
              <w:t>Cause/Effect</w:t>
            </w:r>
          </w:p>
        </w:tc>
        <w:tc>
          <w:tcPr>
            <w:tcW w:w="0" w:type="auto"/>
            <w:tcBorders>
              <w:top w:val="nil"/>
              <w:left w:val="nil"/>
              <w:bottom w:val="nil"/>
              <w:right w:val="nil"/>
            </w:tcBorders>
            <w:tcMar>
              <w:top w:w="137" w:type="dxa"/>
              <w:left w:w="0" w:type="dxa"/>
              <w:bottom w:w="137" w:type="dxa"/>
              <w:right w:w="0" w:type="dxa"/>
            </w:tcMar>
            <w:vAlign w:val="bottom"/>
            <w:hideMark/>
          </w:tcPr>
          <w:p w14:paraId="442612A9" w14:textId="77777777" w:rsidR="00102FBA" w:rsidRPr="004E77B4" w:rsidRDefault="00102FBA">
            <w:pPr>
              <w:pStyle w:val="41"/>
              <w:rPr>
                <w:rFonts w:cs="Times New Roman"/>
                <w:color w:val="171717"/>
                <w:sz w:val="24"/>
                <w:szCs w:val="24"/>
              </w:rPr>
            </w:pPr>
            <w:r w:rsidRPr="004E77B4">
              <w:rPr>
                <w:rFonts w:cs="Times New Roman"/>
                <w:color w:val="171717"/>
                <w:sz w:val="24"/>
                <w:szCs w:val="24"/>
              </w:rPr>
              <w:t>Therefore, Consequently, Thus, As a result, Hence</w:t>
            </w:r>
          </w:p>
        </w:tc>
        <w:tc>
          <w:tcPr>
            <w:tcW w:w="0" w:type="auto"/>
            <w:tcBorders>
              <w:top w:val="nil"/>
              <w:left w:val="nil"/>
              <w:bottom w:val="nil"/>
              <w:right w:val="nil"/>
            </w:tcBorders>
            <w:tcMar>
              <w:top w:w="137" w:type="dxa"/>
              <w:left w:w="0" w:type="dxa"/>
              <w:bottom w:w="137" w:type="dxa"/>
              <w:right w:w="0" w:type="dxa"/>
            </w:tcMar>
            <w:vAlign w:val="bottom"/>
            <w:hideMark/>
          </w:tcPr>
          <w:p w14:paraId="03A6A721"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She studied hard; therefore, she passed.</w:t>
            </w:r>
          </w:p>
        </w:tc>
      </w:tr>
      <w:tr w:rsidR="00102FBA" w:rsidRPr="004E77B4" w14:paraId="262976AB"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DA2C87E" w14:textId="77777777" w:rsidR="00102FBA" w:rsidRPr="004E77B4" w:rsidRDefault="00102FBA">
            <w:pPr>
              <w:pStyle w:val="41"/>
              <w:rPr>
                <w:rFonts w:cs="Times New Roman"/>
                <w:color w:val="171717"/>
                <w:sz w:val="24"/>
                <w:szCs w:val="24"/>
              </w:rPr>
            </w:pPr>
            <w:r w:rsidRPr="004E77B4">
              <w:rPr>
                <w:rFonts w:cs="Times New Roman"/>
                <w:color w:val="171717"/>
                <w:sz w:val="24"/>
                <w:szCs w:val="24"/>
              </w:rPr>
              <w:t>Emphasis</w:t>
            </w:r>
          </w:p>
        </w:tc>
        <w:tc>
          <w:tcPr>
            <w:tcW w:w="0" w:type="auto"/>
            <w:tcBorders>
              <w:top w:val="nil"/>
              <w:left w:val="nil"/>
              <w:bottom w:val="nil"/>
              <w:right w:val="nil"/>
            </w:tcBorders>
            <w:tcMar>
              <w:top w:w="137" w:type="dxa"/>
              <w:left w:w="0" w:type="dxa"/>
              <w:bottom w:w="137" w:type="dxa"/>
              <w:right w:w="0" w:type="dxa"/>
            </w:tcMar>
            <w:vAlign w:val="bottom"/>
            <w:hideMark/>
          </w:tcPr>
          <w:p w14:paraId="38F2542E" w14:textId="77777777" w:rsidR="00102FBA" w:rsidRPr="004E77B4" w:rsidRDefault="00102FBA">
            <w:pPr>
              <w:pStyle w:val="41"/>
              <w:rPr>
                <w:rFonts w:cs="Times New Roman"/>
                <w:color w:val="171717"/>
                <w:sz w:val="24"/>
                <w:szCs w:val="24"/>
              </w:rPr>
            </w:pPr>
            <w:r w:rsidRPr="004E77B4">
              <w:rPr>
                <w:rFonts w:cs="Times New Roman"/>
                <w:color w:val="171717"/>
                <w:sz w:val="24"/>
                <w:szCs w:val="24"/>
              </w:rPr>
              <w:t>Indeed, In fact, Obviously, Clearly</w:t>
            </w:r>
          </w:p>
        </w:tc>
        <w:tc>
          <w:tcPr>
            <w:tcW w:w="0" w:type="auto"/>
            <w:tcBorders>
              <w:top w:val="nil"/>
              <w:left w:val="nil"/>
              <w:bottom w:val="nil"/>
              <w:right w:val="nil"/>
            </w:tcBorders>
            <w:tcMar>
              <w:top w:w="137" w:type="dxa"/>
              <w:left w:w="0" w:type="dxa"/>
              <w:bottom w:w="137" w:type="dxa"/>
              <w:right w:w="0" w:type="dxa"/>
            </w:tcMar>
            <w:vAlign w:val="bottom"/>
            <w:hideMark/>
          </w:tcPr>
          <w:p w14:paraId="43942A59"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project failed; in fact, it was a disaster.</w:t>
            </w:r>
          </w:p>
        </w:tc>
      </w:tr>
      <w:tr w:rsidR="00102FBA" w:rsidRPr="004E77B4" w14:paraId="7E4CB2C2"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FBA4BE6" w14:textId="77777777" w:rsidR="00102FBA" w:rsidRPr="004E77B4" w:rsidRDefault="00102FBA">
            <w:pPr>
              <w:pStyle w:val="41"/>
              <w:rPr>
                <w:rFonts w:cs="Times New Roman"/>
                <w:color w:val="171717"/>
                <w:sz w:val="24"/>
                <w:szCs w:val="24"/>
              </w:rPr>
            </w:pPr>
            <w:r w:rsidRPr="004E77B4">
              <w:rPr>
                <w:rFonts w:cs="Times New Roman"/>
                <w:color w:val="171717"/>
                <w:sz w:val="24"/>
                <w:szCs w:val="24"/>
              </w:rPr>
              <w:t>Example</w:t>
            </w:r>
          </w:p>
        </w:tc>
        <w:tc>
          <w:tcPr>
            <w:tcW w:w="0" w:type="auto"/>
            <w:tcBorders>
              <w:top w:val="nil"/>
              <w:left w:val="nil"/>
              <w:bottom w:val="nil"/>
              <w:right w:val="nil"/>
            </w:tcBorders>
            <w:tcMar>
              <w:top w:w="137" w:type="dxa"/>
              <w:left w:w="0" w:type="dxa"/>
              <w:bottom w:w="137" w:type="dxa"/>
              <w:right w:w="0" w:type="dxa"/>
            </w:tcMar>
            <w:vAlign w:val="bottom"/>
            <w:hideMark/>
          </w:tcPr>
          <w:p w14:paraId="48FE7EDC" w14:textId="77777777" w:rsidR="00102FBA" w:rsidRPr="004E77B4" w:rsidRDefault="00102FBA">
            <w:pPr>
              <w:pStyle w:val="41"/>
              <w:rPr>
                <w:rFonts w:cs="Times New Roman"/>
                <w:color w:val="171717"/>
                <w:sz w:val="24"/>
                <w:szCs w:val="24"/>
              </w:rPr>
            </w:pPr>
            <w:r w:rsidRPr="004E77B4">
              <w:rPr>
                <w:rFonts w:cs="Times New Roman"/>
                <w:color w:val="171717"/>
                <w:sz w:val="24"/>
                <w:szCs w:val="24"/>
              </w:rPr>
              <w:t>For instance, For example, Namely</w:t>
            </w:r>
          </w:p>
        </w:tc>
        <w:tc>
          <w:tcPr>
            <w:tcW w:w="0" w:type="auto"/>
            <w:tcBorders>
              <w:top w:val="nil"/>
              <w:left w:val="nil"/>
              <w:bottom w:val="nil"/>
              <w:right w:val="nil"/>
            </w:tcBorders>
            <w:tcMar>
              <w:top w:w="137" w:type="dxa"/>
              <w:left w:w="0" w:type="dxa"/>
              <w:bottom w:w="137" w:type="dxa"/>
              <w:right w:w="0" w:type="dxa"/>
            </w:tcMar>
            <w:vAlign w:val="bottom"/>
            <w:hideMark/>
          </w:tcPr>
          <w:p w14:paraId="6655A2A0"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Some fruits are rich in vitamin C; for instance, oranges.</w:t>
            </w:r>
          </w:p>
        </w:tc>
      </w:tr>
      <w:tr w:rsidR="00102FBA" w:rsidRPr="004E77B4" w14:paraId="7E0F61BE"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F72A620" w14:textId="77777777" w:rsidR="00102FBA" w:rsidRPr="004E77B4" w:rsidRDefault="00102FBA">
            <w:pPr>
              <w:pStyle w:val="41"/>
              <w:rPr>
                <w:rFonts w:cs="Times New Roman"/>
                <w:color w:val="171717"/>
                <w:sz w:val="24"/>
                <w:szCs w:val="24"/>
              </w:rPr>
            </w:pPr>
            <w:r w:rsidRPr="004E77B4">
              <w:rPr>
                <w:rFonts w:cs="Times New Roman"/>
                <w:color w:val="171717"/>
                <w:sz w:val="24"/>
                <w:szCs w:val="24"/>
              </w:rPr>
              <w:t>Summary</w:t>
            </w:r>
          </w:p>
        </w:tc>
        <w:tc>
          <w:tcPr>
            <w:tcW w:w="0" w:type="auto"/>
            <w:tcBorders>
              <w:top w:val="nil"/>
              <w:left w:val="nil"/>
              <w:bottom w:val="nil"/>
              <w:right w:val="nil"/>
            </w:tcBorders>
            <w:tcMar>
              <w:top w:w="137" w:type="dxa"/>
              <w:left w:w="0" w:type="dxa"/>
              <w:bottom w:w="137" w:type="dxa"/>
              <w:right w:w="0" w:type="dxa"/>
            </w:tcMar>
            <w:vAlign w:val="bottom"/>
            <w:hideMark/>
          </w:tcPr>
          <w:p w14:paraId="4C5BF7F6" w14:textId="77777777" w:rsidR="00102FBA" w:rsidRPr="004E77B4" w:rsidRDefault="00102FBA">
            <w:pPr>
              <w:pStyle w:val="41"/>
              <w:rPr>
                <w:rFonts w:cs="Times New Roman"/>
                <w:color w:val="171717"/>
                <w:sz w:val="24"/>
                <w:szCs w:val="24"/>
              </w:rPr>
            </w:pPr>
            <w:r w:rsidRPr="004E77B4">
              <w:rPr>
                <w:rFonts w:cs="Times New Roman"/>
                <w:color w:val="171717"/>
                <w:sz w:val="24"/>
                <w:szCs w:val="24"/>
              </w:rPr>
              <w:t>In conclusion, To sum up, Overall, In brief</w:t>
            </w:r>
          </w:p>
        </w:tc>
        <w:tc>
          <w:tcPr>
            <w:tcW w:w="0" w:type="auto"/>
            <w:tcBorders>
              <w:top w:val="nil"/>
              <w:left w:val="nil"/>
              <w:bottom w:val="nil"/>
              <w:right w:val="nil"/>
            </w:tcBorders>
            <w:tcMar>
              <w:top w:w="137" w:type="dxa"/>
              <w:left w:w="0" w:type="dxa"/>
              <w:bottom w:w="137" w:type="dxa"/>
              <w:right w:w="0" w:type="dxa"/>
            </w:tcMar>
            <w:vAlign w:val="bottom"/>
            <w:hideMark/>
          </w:tcPr>
          <w:p w14:paraId="7F446624"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evidence is strong; in conclusion, the suspect is guilty.</w:t>
            </w:r>
          </w:p>
        </w:tc>
      </w:tr>
      <w:tr w:rsidR="00102FBA" w:rsidRPr="004E77B4" w14:paraId="71E1423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F25C12B" w14:textId="77777777" w:rsidR="00102FBA" w:rsidRPr="004E77B4" w:rsidRDefault="00102FBA">
            <w:pPr>
              <w:pStyle w:val="41"/>
              <w:rPr>
                <w:rFonts w:cs="Times New Roman"/>
                <w:color w:val="171717"/>
                <w:sz w:val="24"/>
                <w:szCs w:val="24"/>
              </w:rPr>
            </w:pPr>
            <w:r w:rsidRPr="004E77B4">
              <w:rPr>
                <w:rFonts w:cs="Times New Roman"/>
                <w:color w:val="171717"/>
                <w:sz w:val="24"/>
                <w:szCs w:val="24"/>
              </w:rPr>
              <w:t>Sequence</w:t>
            </w:r>
          </w:p>
        </w:tc>
        <w:tc>
          <w:tcPr>
            <w:tcW w:w="0" w:type="auto"/>
            <w:tcBorders>
              <w:top w:val="nil"/>
              <w:left w:val="nil"/>
              <w:bottom w:val="nil"/>
              <w:right w:val="nil"/>
            </w:tcBorders>
            <w:tcMar>
              <w:top w:w="137" w:type="dxa"/>
              <w:left w:w="0" w:type="dxa"/>
              <w:bottom w:w="137" w:type="dxa"/>
              <w:right w:w="0" w:type="dxa"/>
            </w:tcMar>
            <w:vAlign w:val="bottom"/>
            <w:hideMark/>
          </w:tcPr>
          <w:p w14:paraId="56704DEF" w14:textId="77777777" w:rsidR="00102FBA" w:rsidRPr="004E77B4" w:rsidRDefault="00102FBA">
            <w:pPr>
              <w:pStyle w:val="41"/>
              <w:rPr>
                <w:rFonts w:cs="Times New Roman"/>
                <w:color w:val="171717"/>
                <w:sz w:val="24"/>
                <w:szCs w:val="24"/>
              </w:rPr>
            </w:pPr>
            <w:r w:rsidRPr="004E77B4">
              <w:rPr>
                <w:rFonts w:cs="Times New Roman"/>
                <w:color w:val="171717"/>
                <w:sz w:val="24"/>
                <w:szCs w:val="24"/>
              </w:rPr>
              <w:t>First, Secondly, Next, Then, Finally, Meanwhile</w:t>
            </w:r>
          </w:p>
        </w:tc>
        <w:tc>
          <w:tcPr>
            <w:tcW w:w="0" w:type="auto"/>
            <w:tcBorders>
              <w:top w:val="nil"/>
              <w:left w:val="nil"/>
              <w:bottom w:val="nil"/>
              <w:right w:val="nil"/>
            </w:tcBorders>
            <w:tcMar>
              <w:top w:w="137" w:type="dxa"/>
              <w:left w:w="0" w:type="dxa"/>
              <w:bottom w:w="137" w:type="dxa"/>
              <w:right w:w="0" w:type="dxa"/>
            </w:tcMar>
            <w:vAlign w:val="bottom"/>
            <w:hideMark/>
          </w:tcPr>
          <w:p w14:paraId="2D6AB652"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 xml:space="preserve">First, prepare the data; then, </w:t>
            </w:r>
            <w:proofErr w:type="spellStart"/>
            <w:r w:rsidRPr="004E77B4">
              <w:rPr>
                <w:rFonts w:cs="Times New Roman"/>
                <w:i/>
                <w:iCs/>
                <w:color w:val="171717"/>
                <w:sz w:val="24"/>
                <w:szCs w:val="24"/>
              </w:rPr>
              <w:t>analyze</w:t>
            </w:r>
            <w:proofErr w:type="spellEnd"/>
            <w:r w:rsidRPr="004E77B4">
              <w:rPr>
                <w:rFonts w:cs="Times New Roman"/>
                <w:i/>
                <w:iCs/>
                <w:color w:val="171717"/>
                <w:sz w:val="24"/>
                <w:szCs w:val="24"/>
              </w:rPr>
              <w:t xml:space="preserve"> it.</w:t>
            </w:r>
          </w:p>
        </w:tc>
      </w:tr>
    </w:tbl>
    <w:p w14:paraId="69B68E20" w14:textId="77777777" w:rsidR="00102FBA" w:rsidRPr="004E77B4" w:rsidRDefault="00FB1871" w:rsidP="00102FBA">
      <w:pPr>
        <w:rPr>
          <w:rFonts w:cs="Times New Roman"/>
          <w:sz w:val="24"/>
          <w:szCs w:val="24"/>
        </w:rPr>
      </w:pPr>
      <w:r>
        <w:rPr>
          <w:rFonts w:cs="Times New Roman"/>
          <w:sz w:val="24"/>
          <w:szCs w:val="24"/>
        </w:rPr>
        <w:pict w14:anchorId="1A7C6AEB">
          <v:rect id="_x0000_i1067" style="width:484.45pt;height:1.5pt" o:hralign="center" o:hrstd="t" o:hr="t" fillcolor="#a0a0a0" stroked="f"/>
        </w:pict>
      </w:r>
    </w:p>
    <w:p w14:paraId="1B774090"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3. Punctuation Rules</w:t>
      </w:r>
    </w:p>
    <w:p w14:paraId="48F48D1C"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punctuation guide showing correct and incorrect usage with green checkmarks and red crosses]</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3317"/>
        <w:gridCol w:w="4090"/>
        <w:gridCol w:w="3321"/>
      </w:tblGrid>
      <w:tr w:rsidR="00102FBA" w:rsidRPr="004E77B4" w14:paraId="37752BE3"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8D638DF"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Structure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D50AAB6"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Punctuation</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AB1F0F2"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r>
      <w:tr w:rsidR="00102FBA" w:rsidRPr="004E77B4" w14:paraId="16052D7B"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521713E" w14:textId="77777777" w:rsidR="00102FBA" w:rsidRPr="004E77B4" w:rsidRDefault="00102FBA">
            <w:pPr>
              <w:pStyle w:val="41"/>
              <w:rPr>
                <w:rFonts w:cs="Times New Roman"/>
                <w:color w:val="171717"/>
                <w:sz w:val="24"/>
                <w:szCs w:val="24"/>
              </w:rPr>
            </w:pPr>
            <w:r w:rsidRPr="004E77B4">
              <w:rPr>
                <w:rFonts w:cs="Times New Roman"/>
                <w:color w:val="171717"/>
                <w:sz w:val="24"/>
                <w:szCs w:val="24"/>
              </w:rPr>
              <w:t>Independent + FANBOYS + Independent</w:t>
            </w:r>
          </w:p>
        </w:tc>
        <w:tc>
          <w:tcPr>
            <w:tcW w:w="0" w:type="auto"/>
            <w:tcBorders>
              <w:top w:val="nil"/>
              <w:left w:val="nil"/>
              <w:bottom w:val="nil"/>
              <w:right w:val="nil"/>
            </w:tcBorders>
            <w:tcMar>
              <w:top w:w="137" w:type="dxa"/>
              <w:left w:w="0" w:type="dxa"/>
              <w:bottom w:w="137" w:type="dxa"/>
              <w:right w:w="0" w:type="dxa"/>
            </w:tcMar>
            <w:vAlign w:val="bottom"/>
            <w:hideMark/>
          </w:tcPr>
          <w:p w14:paraId="0F021FD5" w14:textId="77777777" w:rsidR="00102FBA" w:rsidRPr="004E77B4" w:rsidRDefault="00102FBA">
            <w:pPr>
              <w:pStyle w:val="41"/>
              <w:rPr>
                <w:rFonts w:cs="Times New Roman"/>
                <w:color w:val="171717"/>
                <w:sz w:val="24"/>
                <w:szCs w:val="24"/>
              </w:rPr>
            </w:pPr>
            <w:r w:rsidRPr="004E77B4">
              <w:rPr>
                <w:rFonts w:cs="Times New Roman"/>
                <w:color w:val="000000"/>
                <w:sz w:val="24"/>
                <w:szCs w:val="24"/>
              </w:rPr>
              <w:t>, + FANBOYS</w:t>
            </w:r>
          </w:p>
        </w:tc>
        <w:tc>
          <w:tcPr>
            <w:tcW w:w="0" w:type="auto"/>
            <w:tcBorders>
              <w:top w:val="nil"/>
              <w:left w:val="nil"/>
              <w:bottom w:val="nil"/>
              <w:right w:val="nil"/>
            </w:tcBorders>
            <w:tcMar>
              <w:top w:w="137" w:type="dxa"/>
              <w:left w:w="0" w:type="dxa"/>
              <w:bottom w:w="137" w:type="dxa"/>
              <w:right w:w="0" w:type="dxa"/>
            </w:tcMar>
            <w:vAlign w:val="bottom"/>
            <w:hideMark/>
          </w:tcPr>
          <w:p w14:paraId="5F8BECB8"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I was tired, so I slept.</w:t>
            </w:r>
          </w:p>
        </w:tc>
      </w:tr>
      <w:tr w:rsidR="00102FBA" w:rsidRPr="004E77B4" w14:paraId="2B7EC630"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FAE8AF8" w14:textId="77777777" w:rsidR="00102FBA" w:rsidRPr="004E77B4" w:rsidRDefault="00102FBA">
            <w:pPr>
              <w:pStyle w:val="41"/>
              <w:rPr>
                <w:rFonts w:cs="Times New Roman"/>
                <w:color w:val="171717"/>
                <w:sz w:val="24"/>
                <w:szCs w:val="24"/>
              </w:rPr>
            </w:pPr>
            <w:r w:rsidRPr="004E77B4">
              <w:rPr>
                <w:rFonts w:cs="Times New Roman"/>
                <w:color w:val="171717"/>
                <w:sz w:val="24"/>
                <w:szCs w:val="24"/>
              </w:rPr>
              <w:t>Dependent + Independent</w:t>
            </w:r>
          </w:p>
        </w:tc>
        <w:tc>
          <w:tcPr>
            <w:tcW w:w="0" w:type="auto"/>
            <w:tcBorders>
              <w:top w:val="nil"/>
              <w:left w:val="nil"/>
              <w:bottom w:val="nil"/>
              <w:right w:val="nil"/>
            </w:tcBorders>
            <w:tcMar>
              <w:top w:w="137" w:type="dxa"/>
              <w:left w:w="0" w:type="dxa"/>
              <w:bottom w:w="137" w:type="dxa"/>
              <w:right w:w="0" w:type="dxa"/>
            </w:tcMar>
            <w:vAlign w:val="bottom"/>
            <w:hideMark/>
          </w:tcPr>
          <w:p w14:paraId="46162A47" w14:textId="77777777" w:rsidR="00102FBA" w:rsidRPr="004E77B4" w:rsidRDefault="00102FBA">
            <w:pPr>
              <w:pStyle w:val="41"/>
              <w:rPr>
                <w:rFonts w:cs="Times New Roman"/>
                <w:color w:val="171717"/>
                <w:sz w:val="24"/>
                <w:szCs w:val="24"/>
              </w:rPr>
            </w:pPr>
            <w:r w:rsidRPr="004E77B4">
              <w:rPr>
                <w:rFonts w:cs="Times New Roman"/>
                <w:color w:val="000000"/>
                <w:sz w:val="24"/>
                <w:szCs w:val="24"/>
              </w:rPr>
              <w:t>No comma before main clause if dependent is short</w:t>
            </w:r>
          </w:p>
        </w:tc>
        <w:tc>
          <w:tcPr>
            <w:tcW w:w="0" w:type="auto"/>
            <w:tcBorders>
              <w:top w:val="nil"/>
              <w:left w:val="nil"/>
              <w:bottom w:val="nil"/>
              <w:right w:val="nil"/>
            </w:tcBorders>
            <w:tcMar>
              <w:top w:w="137" w:type="dxa"/>
              <w:left w:w="0" w:type="dxa"/>
              <w:bottom w:w="137" w:type="dxa"/>
              <w:right w:w="0" w:type="dxa"/>
            </w:tcMar>
            <w:vAlign w:val="bottom"/>
            <w:hideMark/>
          </w:tcPr>
          <w:p w14:paraId="5B60CBFE"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Because it rained we stayed in.</w:t>
            </w:r>
          </w:p>
        </w:tc>
      </w:tr>
      <w:tr w:rsidR="00102FBA" w:rsidRPr="004E77B4" w14:paraId="0EAD758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985DD07" w14:textId="77777777" w:rsidR="00102FBA" w:rsidRPr="004E77B4" w:rsidRDefault="00102FBA">
            <w:pPr>
              <w:pStyle w:val="41"/>
              <w:rPr>
                <w:rFonts w:cs="Times New Roman"/>
                <w:color w:val="171717"/>
                <w:sz w:val="24"/>
                <w:szCs w:val="24"/>
              </w:rPr>
            </w:pPr>
            <w:r w:rsidRPr="004E77B4">
              <w:rPr>
                <w:rFonts w:cs="Times New Roman"/>
                <w:color w:val="171717"/>
                <w:sz w:val="24"/>
                <w:szCs w:val="24"/>
              </w:rPr>
              <w:t>Independent + Dependent</w:t>
            </w:r>
          </w:p>
        </w:tc>
        <w:tc>
          <w:tcPr>
            <w:tcW w:w="0" w:type="auto"/>
            <w:tcBorders>
              <w:top w:val="nil"/>
              <w:left w:val="nil"/>
              <w:bottom w:val="nil"/>
              <w:right w:val="nil"/>
            </w:tcBorders>
            <w:tcMar>
              <w:top w:w="137" w:type="dxa"/>
              <w:left w:w="0" w:type="dxa"/>
              <w:bottom w:w="137" w:type="dxa"/>
              <w:right w:w="0" w:type="dxa"/>
            </w:tcMar>
            <w:vAlign w:val="bottom"/>
            <w:hideMark/>
          </w:tcPr>
          <w:p w14:paraId="5F7D3B38" w14:textId="77777777" w:rsidR="00102FBA" w:rsidRPr="004E77B4" w:rsidRDefault="00102FBA">
            <w:pPr>
              <w:pStyle w:val="41"/>
              <w:rPr>
                <w:rFonts w:cs="Times New Roman"/>
                <w:color w:val="171717"/>
                <w:sz w:val="24"/>
                <w:szCs w:val="24"/>
              </w:rPr>
            </w:pPr>
            <w:r w:rsidRPr="004E77B4">
              <w:rPr>
                <w:rFonts w:cs="Times New Roman"/>
                <w:color w:val="000000"/>
                <w:sz w:val="24"/>
                <w:szCs w:val="24"/>
              </w:rPr>
              <w:t>No comma</w:t>
            </w:r>
          </w:p>
        </w:tc>
        <w:tc>
          <w:tcPr>
            <w:tcW w:w="0" w:type="auto"/>
            <w:tcBorders>
              <w:top w:val="nil"/>
              <w:left w:val="nil"/>
              <w:bottom w:val="nil"/>
              <w:right w:val="nil"/>
            </w:tcBorders>
            <w:tcMar>
              <w:top w:w="137" w:type="dxa"/>
              <w:left w:w="0" w:type="dxa"/>
              <w:bottom w:w="137" w:type="dxa"/>
              <w:right w:w="0" w:type="dxa"/>
            </w:tcMar>
            <w:vAlign w:val="bottom"/>
            <w:hideMark/>
          </w:tcPr>
          <w:p w14:paraId="6255BFD7"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I stayed in because it rained.</w:t>
            </w:r>
          </w:p>
        </w:tc>
      </w:tr>
      <w:tr w:rsidR="00102FBA" w:rsidRPr="004E77B4" w14:paraId="6244E138"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F83388D"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Conjunctive adverb between sentences</w:t>
            </w:r>
          </w:p>
        </w:tc>
        <w:tc>
          <w:tcPr>
            <w:tcW w:w="0" w:type="auto"/>
            <w:tcBorders>
              <w:top w:val="nil"/>
              <w:left w:val="nil"/>
              <w:bottom w:val="nil"/>
              <w:right w:val="nil"/>
            </w:tcBorders>
            <w:tcMar>
              <w:top w:w="137" w:type="dxa"/>
              <w:left w:w="0" w:type="dxa"/>
              <w:bottom w:w="137" w:type="dxa"/>
              <w:right w:w="0" w:type="dxa"/>
            </w:tcMar>
            <w:vAlign w:val="bottom"/>
            <w:hideMark/>
          </w:tcPr>
          <w:p w14:paraId="581D5801" w14:textId="77777777" w:rsidR="00102FBA" w:rsidRPr="004E77B4" w:rsidRDefault="00102FBA">
            <w:pPr>
              <w:pStyle w:val="41"/>
              <w:rPr>
                <w:rFonts w:cs="Times New Roman"/>
                <w:color w:val="171717"/>
                <w:sz w:val="24"/>
                <w:szCs w:val="24"/>
              </w:rPr>
            </w:pPr>
            <w:r w:rsidRPr="004E77B4">
              <w:rPr>
                <w:rFonts w:cs="Times New Roman"/>
                <w:color w:val="000000"/>
                <w:sz w:val="24"/>
                <w:szCs w:val="24"/>
              </w:rPr>
              <w:t>; + word + ,</w:t>
            </w:r>
          </w:p>
        </w:tc>
        <w:tc>
          <w:tcPr>
            <w:tcW w:w="0" w:type="auto"/>
            <w:tcBorders>
              <w:top w:val="nil"/>
              <w:left w:val="nil"/>
              <w:bottom w:val="nil"/>
              <w:right w:val="nil"/>
            </w:tcBorders>
            <w:tcMar>
              <w:top w:w="137" w:type="dxa"/>
              <w:left w:w="0" w:type="dxa"/>
              <w:bottom w:w="137" w:type="dxa"/>
              <w:right w:w="0" w:type="dxa"/>
            </w:tcMar>
            <w:vAlign w:val="bottom"/>
            <w:hideMark/>
          </w:tcPr>
          <w:p w14:paraId="78C615F2"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It was late; therefore, we left.</w:t>
            </w:r>
          </w:p>
        </w:tc>
      </w:tr>
      <w:tr w:rsidR="00102FBA" w:rsidRPr="004E77B4" w14:paraId="4022FF48"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7810860"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Conjunctive adverb at start of sentence</w:t>
            </w:r>
          </w:p>
        </w:tc>
        <w:tc>
          <w:tcPr>
            <w:tcW w:w="0" w:type="auto"/>
            <w:tcBorders>
              <w:top w:val="nil"/>
              <w:left w:val="nil"/>
              <w:bottom w:val="nil"/>
              <w:right w:val="nil"/>
            </w:tcBorders>
            <w:tcMar>
              <w:top w:w="137" w:type="dxa"/>
              <w:left w:w="0" w:type="dxa"/>
              <w:bottom w:w="137" w:type="dxa"/>
              <w:right w:w="0" w:type="dxa"/>
            </w:tcMar>
            <w:vAlign w:val="bottom"/>
            <w:hideMark/>
          </w:tcPr>
          <w:p w14:paraId="7C2AF4FB" w14:textId="77777777" w:rsidR="00102FBA" w:rsidRPr="004E77B4" w:rsidRDefault="00102FBA">
            <w:pPr>
              <w:pStyle w:val="41"/>
              <w:rPr>
                <w:rFonts w:cs="Times New Roman"/>
                <w:color w:val="171717"/>
                <w:sz w:val="24"/>
                <w:szCs w:val="24"/>
              </w:rPr>
            </w:pPr>
            <w:r w:rsidRPr="004E77B4">
              <w:rPr>
                <w:rFonts w:cs="Times New Roman"/>
                <w:color w:val="000000"/>
                <w:sz w:val="24"/>
                <w:szCs w:val="24"/>
              </w:rPr>
              <w:t>Word + ,</w:t>
            </w:r>
          </w:p>
        </w:tc>
        <w:tc>
          <w:tcPr>
            <w:tcW w:w="0" w:type="auto"/>
            <w:tcBorders>
              <w:top w:val="nil"/>
              <w:left w:val="nil"/>
              <w:bottom w:val="nil"/>
              <w:right w:val="nil"/>
            </w:tcBorders>
            <w:tcMar>
              <w:top w:w="137" w:type="dxa"/>
              <w:left w:w="0" w:type="dxa"/>
              <w:bottom w:w="137" w:type="dxa"/>
              <w:right w:w="0" w:type="dxa"/>
            </w:tcMar>
            <w:vAlign w:val="bottom"/>
            <w:hideMark/>
          </w:tcPr>
          <w:p w14:paraId="17054489"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However, we decided to stay.</w:t>
            </w:r>
          </w:p>
        </w:tc>
      </w:tr>
      <w:tr w:rsidR="00102FBA" w:rsidRPr="004E77B4" w14:paraId="04F0031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9A839E3"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Not only … but also (fronted)</w:t>
            </w:r>
          </w:p>
        </w:tc>
        <w:tc>
          <w:tcPr>
            <w:tcW w:w="0" w:type="auto"/>
            <w:tcBorders>
              <w:top w:val="nil"/>
              <w:left w:val="nil"/>
              <w:bottom w:val="nil"/>
              <w:right w:val="nil"/>
            </w:tcBorders>
            <w:tcMar>
              <w:top w:w="137" w:type="dxa"/>
              <w:left w:w="0" w:type="dxa"/>
              <w:bottom w:w="137" w:type="dxa"/>
              <w:right w:w="0" w:type="dxa"/>
            </w:tcMar>
            <w:vAlign w:val="bottom"/>
            <w:hideMark/>
          </w:tcPr>
          <w:p w14:paraId="65C16CF0" w14:textId="77777777" w:rsidR="00102FBA" w:rsidRPr="004E77B4" w:rsidRDefault="00102FBA">
            <w:pPr>
              <w:pStyle w:val="41"/>
              <w:rPr>
                <w:rFonts w:cs="Times New Roman"/>
                <w:color w:val="171717"/>
                <w:sz w:val="24"/>
                <w:szCs w:val="24"/>
              </w:rPr>
            </w:pPr>
            <w:r w:rsidRPr="004E77B4">
              <w:rPr>
                <w:rFonts w:cs="Times New Roman"/>
                <w:color w:val="000000"/>
                <w:sz w:val="24"/>
                <w:szCs w:val="24"/>
              </w:rPr>
              <w:t>, + verb</w:t>
            </w:r>
            <w:r w:rsidRPr="004E77B4">
              <w:rPr>
                <w:rFonts w:cs="Times New Roman"/>
                <w:color w:val="171717"/>
                <w:sz w:val="24"/>
                <w:szCs w:val="24"/>
              </w:rPr>
              <w:t xml:space="preserve"> before but also</w:t>
            </w:r>
          </w:p>
        </w:tc>
        <w:tc>
          <w:tcPr>
            <w:tcW w:w="0" w:type="auto"/>
            <w:tcBorders>
              <w:top w:val="nil"/>
              <w:left w:val="nil"/>
              <w:bottom w:val="nil"/>
              <w:right w:val="nil"/>
            </w:tcBorders>
            <w:tcMar>
              <w:top w:w="137" w:type="dxa"/>
              <w:left w:w="0" w:type="dxa"/>
              <w:bottom w:w="137" w:type="dxa"/>
              <w:right w:w="0" w:type="dxa"/>
            </w:tcMar>
            <w:vAlign w:val="bottom"/>
            <w:hideMark/>
          </w:tcPr>
          <w:p w14:paraId="487D2B39"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Not only did she sing, but she also danced.</w:t>
            </w:r>
          </w:p>
        </w:tc>
      </w:tr>
    </w:tbl>
    <w:p w14:paraId="06B3A450" w14:textId="77777777" w:rsidR="00102FBA" w:rsidRPr="004E77B4" w:rsidRDefault="00FB1871" w:rsidP="00102FBA">
      <w:pPr>
        <w:rPr>
          <w:rFonts w:cs="Times New Roman"/>
          <w:sz w:val="24"/>
          <w:szCs w:val="24"/>
        </w:rPr>
      </w:pPr>
      <w:r>
        <w:rPr>
          <w:rFonts w:cs="Times New Roman"/>
          <w:sz w:val="24"/>
          <w:szCs w:val="24"/>
        </w:rPr>
        <w:pict w14:anchorId="321E6C40">
          <v:rect id="_x0000_i1068" style="width:484.45pt;height:1.5pt" o:hralign="center" o:hrstd="t" o:hr="t" fillcolor="#a0a0a0" stroked="f"/>
        </w:pict>
      </w:r>
    </w:p>
    <w:p w14:paraId="34B33674"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4. Useful Vocabulary List</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724"/>
        <w:gridCol w:w="2816"/>
        <w:gridCol w:w="6188"/>
      </w:tblGrid>
      <w:tr w:rsidR="00102FBA" w:rsidRPr="004E77B4" w14:paraId="2F649FFE"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A3CCC1E"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Word</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96F7BC7"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Part of Speech</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4EC7C2C"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Meaning</w:t>
            </w:r>
          </w:p>
        </w:tc>
      </w:tr>
      <w:tr w:rsidR="00102FBA" w:rsidRPr="004E77B4" w14:paraId="7DAADD6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25A9E6D"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Conjunction</w:t>
            </w:r>
          </w:p>
        </w:tc>
        <w:tc>
          <w:tcPr>
            <w:tcW w:w="0" w:type="auto"/>
            <w:tcBorders>
              <w:top w:val="nil"/>
              <w:left w:val="nil"/>
              <w:bottom w:val="nil"/>
              <w:right w:val="nil"/>
            </w:tcBorders>
            <w:tcMar>
              <w:top w:w="137" w:type="dxa"/>
              <w:left w:w="0" w:type="dxa"/>
              <w:bottom w:w="137" w:type="dxa"/>
              <w:right w:w="0" w:type="dxa"/>
            </w:tcMar>
            <w:vAlign w:val="bottom"/>
            <w:hideMark/>
          </w:tcPr>
          <w:p w14:paraId="297C9C8E"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2C8ECF13" w14:textId="77777777" w:rsidR="00102FBA" w:rsidRPr="004E77B4" w:rsidRDefault="00102FBA">
            <w:pPr>
              <w:pStyle w:val="41"/>
              <w:rPr>
                <w:rFonts w:cs="Times New Roman"/>
                <w:color w:val="171717"/>
                <w:sz w:val="24"/>
                <w:szCs w:val="24"/>
              </w:rPr>
            </w:pPr>
            <w:r w:rsidRPr="004E77B4">
              <w:rPr>
                <w:rFonts w:cs="Times New Roman"/>
                <w:color w:val="171717"/>
                <w:sz w:val="24"/>
                <w:szCs w:val="24"/>
              </w:rPr>
              <w:t>Word that joins clauses or sentences</w:t>
            </w:r>
          </w:p>
        </w:tc>
      </w:tr>
      <w:tr w:rsidR="00102FBA" w:rsidRPr="004E77B4" w14:paraId="709258E5"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EFD6A0E" w14:textId="77777777" w:rsidR="00102FBA" w:rsidRPr="004E77B4" w:rsidRDefault="00102FBA">
            <w:pPr>
              <w:pStyle w:val="41"/>
              <w:rPr>
                <w:rFonts w:cs="Times New Roman"/>
                <w:color w:val="171717"/>
                <w:sz w:val="24"/>
                <w:szCs w:val="24"/>
              </w:rPr>
            </w:pPr>
            <w:r w:rsidRPr="004E77B4">
              <w:rPr>
                <w:rFonts w:cs="Times New Roman"/>
                <w:color w:val="171717"/>
                <w:sz w:val="24"/>
                <w:szCs w:val="24"/>
              </w:rPr>
              <w:t>Clause</w:t>
            </w:r>
          </w:p>
        </w:tc>
        <w:tc>
          <w:tcPr>
            <w:tcW w:w="0" w:type="auto"/>
            <w:tcBorders>
              <w:top w:val="nil"/>
              <w:left w:val="nil"/>
              <w:bottom w:val="nil"/>
              <w:right w:val="nil"/>
            </w:tcBorders>
            <w:tcMar>
              <w:top w:w="137" w:type="dxa"/>
              <w:left w:w="0" w:type="dxa"/>
              <w:bottom w:w="137" w:type="dxa"/>
              <w:right w:w="0" w:type="dxa"/>
            </w:tcMar>
            <w:vAlign w:val="bottom"/>
            <w:hideMark/>
          </w:tcPr>
          <w:p w14:paraId="7ADA4B43"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238641AD" w14:textId="77777777" w:rsidR="00102FBA" w:rsidRPr="004E77B4" w:rsidRDefault="00102FBA">
            <w:pPr>
              <w:pStyle w:val="41"/>
              <w:rPr>
                <w:rFonts w:cs="Times New Roman"/>
                <w:color w:val="171717"/>
                <w:sz w:val="24"/>
                <w:szCs w:val="24"/>
              </w:rPr>
            </w:pPr>
            <w:r w:rsidRPr="004E77B4">
              <w:rPr>
                <w:rFonts w:cs="Times New Roman"/>
                <w:color w:val="171717"/>
                <w:sz w:val="24"/>
                <w:szCs w:val="24"/>
              </w:rPr>
              <w:t>Group of words with a subject and verb</w:t>
            </w:r>
          </w:p>
        </w:tc>
      </w:tr>
      <w:tr w:rsidR="00102FBA" w:rsidRPr="004E77B4" w14:paraId="5E073008"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9693B3C" w14:textId="77777777" w:rsidR="00102FBA" w:rsidRPr="004E77B4" w:rsidRDefault="00102FBA">
            <w:pPr>
              <w:pStyle w:val="41"/>
              <w:rPr>
                <w:rFonts w:cs="Times New Roman"/>
                <w:color w:val="171717"/>
                <w:sz w:val="24"/>
                <w:szCs w:val="24"/>
              </w:rPr>
            </w:pPr>
            <w:r w:rsidRPr="004E77B4">
              <w:rPr>
                <w:rFonts w:cs="Times New Roman"/>
                <w:color w:val="171717"/>
                <w:sz w:val="24"/>
                <w:szCs w:val="24"/>
              </w:rPr>
              <w:t>Dependent</w:t>
            </w:r>
          </w:p>
        </w:tc>
        <w:tc>
          <w:tcPr>
            <w:tcW w:w="0" w:type="auto"/>
            <w:tcBorders>
              <w:top w:val="nil"/>
              <w:left w:val="nil"/>
              <w:bottom w:val="nil"/>
              <w:right w:val="nil"/>
            </w:tcBorders>
            <w:tcMar>
              <w:top w:w="137" w:type="dxa"/>
              <w:left w:w="0" w:type="dxa"/>
              <w:bottom w:w="137" w:type="dxa"/>
              <w:right w:w="0" w:type="dxa"/>
            </w:tcMar>
            <w:vAlign w:val="bottom"/>
            <w:hideMark/>
          </w:tcPr>
          <w:p w14:paraId="151231F5" w14:textId="77777777" w:rsidR="00102FBA" w:rsidRPr="004E77B4" w:rsidRDefault="00102FBA">
            <w:pPr>
              <w:pStyle w:val="41"/>
              <w:rPr>
                <w:rFonts w:cs="Times New Roman"/>
                <w:color w:val="171717"/>
                <w:sz w:val="24"/>
                <w:szCs w:val="24"/>
              </w:rPr>
            </w:pPr>
            <w:r w:rsidRPr="004E77B4">
              <w:rPr>
                <w:rFonts w:cs="Times New Roman"/>
                <w:color w:val="171717"/>
                <w:sz w:val="24"/>
                <w:szCs w:val="24"/>
              </w:rPr>
              <w:t>Adjective</w:t>
            </w:r>
          </w:p>
        </w:tc>
        <w:tc>
          <w:tcPr>
            <w:tcW w:w="0" w:type="auto"/>
            <w:tcBorders>
              <w:top w:val="nil"/>
              <w:left w:val="nil"/>
              <w:bottom w:val="nil"/>
              <w:right w:val="nil"/>
            </w:tcBorders>
            <w:tcMar>
              <w:top w:w="137" w:type="dxa"/>
              <w:left w:w="0" w:type="dxa"/>
              <w:bottom w:w="137" w:type="dxa"/>
              <w:right w:w="0" w:type="dxa"/>
            </w:tcMar>
            <w:vAlign w:val="bottom"/>
            <w:hideMark/>
          </w:tcPr>
          <w:p w14:paraId="76135094" w14:textId="77777777" w:rsidR="00102FBA" w:rsidRPr="004E77B4" w:rsidRDefault="00102FBA">
            <w:pPr>
              <w:pStyle w:val="41"/>
              <w:rPr>
                <w:rFonts w:cs="Times New Roman"/>
                <w:color w:val="171717"/>
                <w:sz w:val="24"/>
                <w:szCs w:val="24"/>
              </w:rPr>
            </w:pPr>
            <w:r w:rsidRPr="004E77B4">
              <w:rPr>
                <w:rFonts w:cs="Times New Roman"/>
                <w:color w:val="171717"/>
                <w:sz w:val="24"/>
                <w:szCs w:val="24"/>
              </w:rPr>
              <w:t>Relying on something else</w:t>
            </w:r>
          </w:p>
        </w:tc>
      </w:tr>
      <w:tr w:rsidR="00102FBA" w:rsidRPr="004E77B4" w14:paraId="7B9C83CF"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4CA7CE5" w14:textId="77777777" w:rsidR="00102FBA" w:rsidRPr="004E77B4" w:rsidRDefault="00102FBA">
            <w:pPr>
              <w:pStyle w:val="41"/>
              <w:rPr>
                <w:rFonts w:cs="Times New Roman"/>
                <w:color w:val="171717"/>
                <w:sz w:val="24"/>
                <w:szCs w:val="24"/>
              </w:rPr>
            </w:pPr>
            <w:r w:rsidRPr="004E77B4">
              <w:rPr>
                <w:rFonts w:cs="Times New Roman"/>
                <w:color w:val="171717"/>
                <w:sz w:val="24"/>
                <w:szCs w:val="24"/>
              </w:rPr>
              <w:t>Independent</w:t>
            </w:r>
          </w:p>
        </w:tc>
        <w:tc>
          <w:tcPr>
            <w:tcW w:w="0" w:type="auto"/>
            <w:tcBorders>
              <w:top w:val="nil"/>
              <w:left w:val="nil"/>
              <w:bottom w:val="nil"/>
              <w:right w:val="nil"/>
            </w:tcBorders>
            <w:tcMar>
              <w:top w:w="137" w:type="dxa"/>
              <w:left w:w="0" w:type="dxa"/>
              <w:bottom w:w="137" w:type="dxa"/>
              <w:right w:w="0" w:type="dxa"/>
            </w:tcMar>
            <w:vAlign w:val="bottom"/>
            <w:hideMark/>
          </w:tcPr>
          <w:p w14:paraId="77263CCC" w14:textId="77777777" w:rsidR="00102FBA" w:rsidRPr="004E77B4" w:rsidRDefault="00102FBA">
            <w:pPr>
              <w:pStyle w:val="41"/>
              <w:rPr>
                <w:rFonts w:cs="Times New Roman"/>
                <w:color w:val="171717"/>
                <w:sz w:val="24"/>
                <w:szCs w:val="24"/>
              </w:rPr>
            </w:pPr>
            <w:r w:rsidRPr="004E77B4">
              <w:rPr>
                <w:rFonts w:cs="Times New Roman"/>
                <w:color w:val="171717"/>
                <w:sz w:val="24"/>
                <w:szCs w:val="24"/>
              </w:rPr>
              <w:t>Adjective</w:t>
            </w:r>
          </w:p>
        </w:tc>
        <w:tc>
          <w:tcPr>
            <w:tcW w:w="0" w:type="auto"/>
            <w:tcBorders>
              <w:top w:val="nil"/>
              <w:left w:val="nil"/>
              <w:bottom w:val="nil"/>
              <w:right w:val="nil"/>
            </w:tcBorders>
            <w:tcMar>
              <w:top w:w="137" w:type="dxa"/>
              <w:left w:w="0" w:type="dxa"/>
              <w:bottom w:w="137" w:type="dxa"/>
              <w:right w:w="0" w:type="dxa"/>
            </w:tcMar>
            <w:vAlign w:val="bottom"/>
            <w:hideMark/>
          </w:tcPr>
          <w:p w14:paraId="10F755A0" w14:textId="77777777" w:rsidR="00102FBA" w:rsidRPr="004E77B4" w:rsidRDefault="00102FBA">
            <w:pPr>
              <w:pStyle w:val="41"/>
              <w:rPr>
                <w:rFonts w:cs="Times New Roman"/>
                <w:color w:val="171717"/>
                <w:sz w:val="24"/>
                <w:szCs w:val="24"/>
              </w:rPr>
            </w:pPr>
            <w:r w:rsidRPr="004E77B4">
              <w:rPr>
                <w:rFonts w:cs="Times New Roman"/>
                <w:color w:val="171717"/>
                <w:sz w:val="24"/>
                <w:szCs w:val="24"/>
              </w:rPr>
              <w:t>Standing alone; self-sufficient</w:t>
            </w:r>
          </w:p>
        </w:tc>
      </w:tr>
      <w:tr w:rsidR="00102FBA" w:rsidRPr="004E77B4" w14:paraId="3AD85F12"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E798E3E"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Correlative</w:t>
            </w:r>
          </w:p>
        </w:tc>
        <w:tc>
          <w:tcPr>
            <w:tcW w:w="0" w:type="auto"/>
            <w:tcBorders>
              <w:top w:val="nil"/>
              <w:left w:val="nil"/>
              <w:bottom w:val="nil"/>
              <w:right w:val="nil"/>
            </w:tcBorders>
            <w:tcMar>
              <w:top w:w="137" w:type="dxa"/>
              <w:left w:w="0" w:type="dxa"/>
              <w:bottom w:w="137" w:type="dxa"/>
              <w:right w:w="0" w:type="dxa"/>
            </w:tcMar>
            <w:vAlign w:val="bottom"/>
            <w:hideMark/>
          </w:tcPr>
          <w:p w14:paraId="5852A5AE" w14:textId="77777777" w:rsidR="00102FBA" w:rsidRPr="004E77B4" w:rsidRDefault="00102FBA">
            <w:pPr>
              <w:pStyle w:val="41"/>
              <w:rPr>
                <w:rFonts w:cs="Times New Roman"/>
                <w:color w:val="171717"/>
                <w:sz w:val="24"/>
                <w:szCs w:val="24"/>
              </w:rPr>
            </w:pPr>
            <w:r w:rsidRPr="004E77B4">
              <w:rPr>
                <w:rFonts w:cs="Times New Roman"/>
                <w:color w:val="171717"/>
                <w:sz w:val="24"/>
                <w:szCs w:val="24"/>
              </w:rPr>
              <w:t>Adjective</w:t>
            </w:r>
          </w:p>
        </w:tc>
        <w:tc>
          <w:tcPr>
            <w:tcW w:w="0" w:type="auto"/>
            <w:tcBorders>
              <w:top w:val="nil"/>
              <w:left w:val="nil"/>
              <w:bottom w:val="nil"/>
              <w:right w:val="nil"/>
            </w:tcBorders>
            <w:tcMar>
              <w:top w:w="137" w:type="dxa"/>
              <w:left w:w="0" w:type="dxa"/>
              <w:bottom w:w="137" w:type="dxa"/>
              <w:right w:w="0" w:type="dxa"/>
            </w:tcMar>
            <w:vAlign w:val="bottom"/>
            <w:hideMark/>
          </w:tcPr>
          <w:p w14:paraId="75AAF726" w14:textId="77777777" w:rsidR="00102FBA" w:rsidRPr="004E77B4" w:rsidRDefault="00102FBA">
            <w:pPr>
              <w:pStyle w:val="41"/>
              <w:rPr>
                <w:rFonts w:cs="Times New Roman"/>
                <w:color w:val="171717"/>
                <w:sz w:val="24"/>
                <w:szCs w:val="24"/>
              </w:rPr>
            </w:pPr>
            <w:r w:rsidRPr="004E77B4">
              <w:rPr>
                <w:rFonts w:cs="Times New Roman"/>
                <w:color w:val="171717"/>
                <w:sz w:val="24"/>
                <w:szCs w:val="24"/>
              </w:rPr>
              <w:t>Having a mutual relationship</w:t>
            </w:r>
          </w:p>
        </w:tc>
      </w:tr>
      <w:tr w:rsidR="00102FBA" w:rsidRPr="004E77B4" w14:paraId="4290F0E6"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9C40F88" w14:textId="77777777" w:rsidR="00102FBA" w:rsidRPr="004E77B4" w:rsidRDefault="00102FBA">
            <w:pPr>
              <w:pStyle w:val="41"/>
              <w:rPr>
                <w:rFonts w:cs="Times New Roman"/>
                <w:color w:val="171717"/>
                <w:sz w:val="24"/>
                <w:szCs w:val="24"/>
              </w:rPr>
            </w:pPr>
            <w:r w:rsidRPr="004E77B4">
              <w:rPr>
                <w:rFonts w:cs="Times New Roman"/>
                <w:color w:val="171717"/>
                <w:sz w:val="24"/>
                <w:szCs w:val="24"/>
              </w:rPr>
              <w:t>Sequence</w:t>
            </w:r>
          </w:p>
        </w:tc>
        <w:tc>
          <w:tcPr>
            <w:tcW w:w="0" w:type="auto"/>
            <w:tcBorders>
              <w:top w:val="nil"/>
              <w:left w:val="nil"/>
              <w:bottom w:val="nil"/>
              <w:right w:val="nil"/>
            </w:tcBorders>
            <w:tcMar>
              <w:top w:w="137" w:type="dxa"/>
              <w:left w:w="0" w:type="dxa"/>
              <w:bottom w:w="137" w:type="dxa"/>
              <w:right w:w="0" w:type="dxa"/>
            </w:tcMar>
            <w:vAlign w:val="bottom"/>
            <w:hideMark/>
          </w:tcPr>
          <w:p w14:paraId="11948DA8"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0B0B10D2" w14:textId="77777777" w:rsidR="00102FBA" w:rsidRPr="004E77B4" w:rsidRDefault="00102FBA">
            <w:pPr>
              <w:pStyle w:val="41"/>
              <w:rPr>
                <w:rFonts w:cs="Times New Roman"/>
                <w:color w:val="171717"/>
                <w:sz w:val="24"/>
                <w:szCs w:val="24"/>
              </w:rPr>
            </w:pPr>
            <w:r w:rsidRPr="004E77B4">
              <w:rPr>
                <w:rFonts w:cs="Times New Roman"/>
                <w:color w:val="171717"/>
                <w:sz w:val="24"/>
                <w:szCs w:val="24"/>
              </w:rPr>
              <w:t>Order in which things follow</w:t>
            </w:r>
          </w:p>
        </w:tc>
      </w:tr>
      <w:tr w:rsidR="00102FBA" w:rsidRPr="004E77B4" w14:paraId="4763B935"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D7692A0"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Concession</w:t>
            </w:r>
          </w:p>
        </w:tc>
        <w:tc>
          <w:tcPr>
            <w:tcW w:w="0" w:type="auto"/>
            <w:tcBorders>
              <w:top w:val="nil"/>
              <w:left w:val="nil"/>
              <w:bottom w:val="nil"/>
              <w:right w:val="nil"/>
            </w:tcBorders>
            <w:tcMar>
              <w:top w:w="137" w:type="dxa"/>
              <w:left w:w="0" w:type="dxa"/>
              <w:bottom w:w="137" w:type="dxa"/>
              <w:right w:w="0" w:type="dxa"/>
            </w:tcMar>
            <w:vAlign w:val="bottom"/>
            <w:hideMark/>
          </w:tcPr>
          <w:p w14:paraId="58E3F39E"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3C05D907" w14:textId="77777777" w:rsidR="00102FBA" w:rsidRPr="004E77B4" w:rsidRDefault="00102FBA">
            <w:pPr>
              <w:pStyle w:val="41"/>
              <w:rPr>
                <w:rFonts w:cs="Times New Roman"/>
                <w:color w:val="171717"/>
                <w:sz w:val="24"/>
                <w:szCs w:val="24"/>
              </w:rPr>
            </w:pPr>
            <w:r w:rsidRPr="004E77B4">
              <w:rPr>
                <w:rFonts w:cs="Times New Roman"/>
                <w:color w:val="171717"/>
                <w:sz w:val="24"/>
                <w:szCs w:val="24"/>
              </w:rPr>
              <w:t>Admitting something is true despite contrast</w:t>
            </w:r>
          </w:p>
        </w:tc>
      </w:tr>
      <w:tr w:rsidR="00102FBA" w:rsidRPr="004E77B4" w14:paraId="162C5202"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7C51406"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Contrast</w:t>
            </w:r>
          </w:p>
        </w:tc>
        <w:tc>
          <w:tcPr>
            <w:tcW w:w="0" w:type="auto"/>
            <w:tcBorders>
              <w:top w:val="nil"/>
              <w:left w:val="nil"/>
              <w:bottom w:val="nil"/>
              <w:right w:val="nil"/>
            </w:tcBorders>
            <w:tcMar>
              <w:top w:w="137" w:type="dxa"/>
              <w:left w:w="0" w:type="dxa"/>
              <w:bottom w:w="137" w:type="dxa"/>
              <w:right w:w="0" w:type="dxa"/>
            </w:tcMar>
            <w:vAlign w:val="bottom"/>
            <w:hideMark/>
          </w:tcPr>
          <w:p w14:paraId="3E9E07FE"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Noun/Verb</w:t>
            </w:r>
          </w:p>
        </w:tc>
        <w:tc>
          <w:tcPr>
            <w:tcW w:w="0" w:type="auto"/>
            <w:tcBorders>
              <w:top w:val="nil"/>
              <w:left w:val="nil"/>
              <w:bottom w:val="nil"/>
              <w:right w:val="nil"/>
            </w:tcBorders>
            <w:tcMar>
              <w:top w:w="137" w:type="dxa"/>
              <w:left w:w="0" w:type="dxa"/>
              <w:bottom w:w="137" w:type="dxa"/>
              <w:right w:w="0" w:type="dxa"/>
            </w:tcMar>
            <w:vAlign w:val="bottom"/>
            <w:hideMark/>
          </w:tcPr>
          <w:p w14:paraId="4FA55EA2" w14:textId="77777777" w:rsidR="00102FBA" w:rsidRPr="004E77B4" w:rsidRDefault="00102FBA">
            <w:pPr>
              <w:pStyle w:val="41"/>
              <w:rPr>
                <w:rFonts w:cs="Times New Roman"/>
                <w:color w:val="171717"/>
                <w:sz w:val="24"/>
                <w:szCs w:val="24"/>
              </w:rPr>
            </w:pPr>
            <w:r w:rsidRPr="004E77B4">
              <w:rPr>
                <w:rFonts w:cs="Times New Roman"/>
                <w:color w:val="171717"/>
                <w:sz w:val="24"/>
                <w:szCs w:val="24"/>
              </w:rPr>
              <w:t>Difference between things</w:t>
            </w:r>
          </w:p>
        </w:tc>
      </w:tr>
      <w:tr w:rsidR="00102FBA" w:rsidRPr="004E77B4" w14:paraId="3A6A44E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D52D272" w14:textId="77777777" w:rsidR="00102FBA" w:rsidRPr="004E77B4" w:rsidRDefault="00102FBA">
            <w:pPr>
              <w:pStyle w:val="41"/>
              <w:rPr>
                <w:rFonts w:cs="Times New Roman"/>
                <w:color w:val="171717"/>
                <w:sz w:val="24"/>
                <w:szCs w:val="24"/>
              </w:rPr>
            </w:pPr>
            <w:r w:rsidRPr="004E77B4">
              <w:rPr>
                <w:rFonts w:cs="Times New Roman"/>
                <w:color w:val="171717"/>
                <w:sz w:val="24"/>
                <w:szCs w:val="24"/>
              </w:rPr>
              <w:t>Emphasis</w:t>
            </w:r>
          </w:p>
        </w:tc>
        <w:tc>
          <w:tcPr>
            <w:tcW w:w="0" w:type="auto"/>
            <w:tcBorders>
              <w:top w:val="nil"/>
              <w:left w:val="nil"/>
              <w:bottom w:val="nil"/>
              <w:right w:val="nil"/>
            </w:tcBorders>
            <w:tcMar>
              <w:top w:w="137" w:type="dxa"/>
              <w:left w:w="0" w:type="dxa"/>
              <w:bottom w:w="137" w:type="dxa"/>
              <w:right w:w="0" w:type="dxa"/>
            </w:tcMar>
            <w:vAlign w:val="bottom"/>
            <w:hideMark/>
          </w:tcPr>
          <w:p w14:paraId="2D603057"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5E2B33AC" w14:textId="77777777" w:rsidR="00102FBA" w:rsidRPr="004E77B4" w:rsidRDefault="00102FBA">
            <w:pPr>
              <w:pStyle w:val="41"/>
              <w:rPr>
                <w:rFonts w:cs="Times New Roman"/>
                <w:color w:val="171717"/>
                <w:sz w:val="24"/>
                <w:szCs w:val="24"/>
              </w:rPr>
            </w:pPr>
            <w:r w:rsidRPr="004E77B4">
              <w:rPr>
                <w:rFonts w:cs="Times New Roman"/>
                <w:color w:val="171717"/>
                <w:sz w:val="24"/>
                <w:szCs w:val="24"/>
              </w:rPr>
              <w:t>Special importance or attention</w:t>
            </w:r>
          </w:p>
        </w:tc>
      </w:tr>
      <w:tr w:rsidR="00102FBA" w:rsidRPr="004E77B4" w14:paraId="1CDD1D37"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9E2D9BE" w14:textId="77777777" w:rsidR="00102FBA" w:rsidRPr="004E77B4" w:rsidRDefault="00102FBA">
            <w:pPr>
              <w:pStyle w:val="41"/>
              <w:rPr>
                <w:rFonts w:cs="Times New Roman"/>
                <w:color w:val="171717"/>
                <w:sz w:val="24"/>
                <w:szCs w:val="24"/>
              </w:rPr>
            </w:pPr>
            <w:r w:rsidRPr="004E77B4">
              <w:rPr>
                <w:rFonts w:cs="Times New Roman"/>
                <w:color w:val="171717"/>
                <w:sz w:val="24"/>
                <w:szCs w:val="24"/>
              </w:rPr>
              <w:t>Summarize</w:t>
            </w:r>
          </w:p>
        </w:tc>
        <w:tc>
          <w:tcPr>
            <w:tcW w:w="0" w:type="auto"/>
            <w:tcBorders>
              <w:top w:val="nil"/>
              <w:left w:val="nil"/>
              <w:bottom w:val="nil"/>
              <w:right w:val="nil"/>
            </w:tcBorders>
            <w:tcMar>
              <w:top w:w="137" w:type="dxa"/>
              <w:left w:w="0" w:type="dxa"/>
              <w:bottom w:w="137" w:type="dxa"/>
              <w:right w:w="0" w:type="dxa"/>
            </w:tcMar>
            <w:vAlign w:val="bottom"/>
            <w:hideMark/>
          </w:tcPr>
          <w:p w14:paraId="2EC816DB" w14:textId="77777777" w:rsidR="00102FBA" w:rsidRPr="004E77B4" w:rsidRDefault="00102FBA">
            <w:pPr>
              <w:pStyle w:val="41"/>
              <w:rPr>
                <w:rFonts w:cs="Times New Roman"/>
                <w:color w:val="171717"/>
                <w:sz w:val="24"/>
                <w:szCs w:val="24"/>
              </w:rPr>
            </w:pPr>
            <w:r w:rsidRPr="004E77B4">
              <w:rPr>
                <w:rFonts w:cs="Times New Roman"/>
                <w:color w:val="171717"/>
                <w:sz w:val="24"/>
                <w:szCs w:val="24"/>
              </w:rPr>
              <w:t>Verb</w:t>
            </w:r>
          </w:p>
        </w:tc>
        <w:tc>
          <w:tcPr>
            <w:tcW w:w="0" w:type="auto"/>
            <w:tcBorders>
              <w:top w:val="nil"/>
              <w:left w:val="nil"/>
              <w:bottom w:val="nil"/>
              <w:right w:val="nil"/>
            </w:tcBorders>
            <w:tcMar>
              <w:top w:w="137" w:type="dxa"/>
              <w:left w:w="0" w:type="dxa"/>
              <w:bottom w:w="137" w:type="dxa"/>
              <w:right w:w="0" w:type="dxa"/>
            </w:tcMar>
            <w:vAlign w:val="bottom"/>
            <w:hideMark/>
          </w:tcPr>
          <w:p w14:paraId="4D219850" w14:textId="77777777" w:rsidR="00102FBA" w:rsidRPr="004E77B4" w:rsidRDefault="00102FBA">
            <w:pPr>
              <w:pStyle w:val="41"/>
              <w:rPr>
                <w:rFonts w:cs="Times New Roman"/>
                <w:color w:val="171717"/>
                <w:sz w:val="24"/>
                <w:szCs w:val="24"/>
              </w:rPr>
            </w:pPr>
            <w:r w:rsidRPr="004E77B4">
              <w:rPr>
                <w:rFonts w:cs="Times New Roman"/>
                <w:color w:val="171717"/>
                <w:sz w:val="24"/>
                <w:szCs w:val="24"/>
              </w:rPr>
              <w:t>Express the main points briefly</w:t>
            </w:r>
          </w:p>
        </w:tc>
      </w:tr>
    </w:tbl>
    <w:p w14:paraId="69B68CE3" w14:textId="77777777" w:rsidR="00102FBA" w:rsidRPr="004E77B4" w:rsidRDefault="00FB1871" w:rsidP="00102FBA">
      <w:pPr>
        <w:rPr>
          <w:rFonts w:cs="Times New Roman"/>
          <w:sz w:val="24"/>
          <w:szCs w:val="24"/>
        </w:rPr>
      </w:pPr>
      <w:r>
        <w:rPr>
          <w:rFonts w:cs="Times New Roman"/>
          <w:sz w:val="24"/>
          <w:szCs w:val="24"/>
        </w:rPr>
        <w:pict w14:anchorId="542B938A">
          <v:rect id="_x0000_i1069" style="width:484.45pt;height:1.5pt" o:hralign="center" o:hrstd="t" o:hr="t" fillcolor="#a0a0a0" stroked="f"/>
        </w:pict>
      </w:r>
    </w:p>
    <w:p w14:paraId="1B47CC5D"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5. Quiz: Multiple Choice Questions</w:t>
      </w:r>
    </w:p>
    <w:p w14:paraId="2C77D4D7"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pencil icon with "Test Yourself!" banner]</w:t>
      </w:r>
    </w:p>
    <w:p w14:paraId="0C2D19C5"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 Which is a coordinating conjunction?</w:t>
      </w:r>
    </w:p>
    <w:p w14:paraId="39424FFE" w14:textId="77777777" w:rsidR="00102FBA" w:rsidRPr="004E77B4" w:rsidRDefault="00102FBA" w:rsidP="00102FBA">
      <w:pPr>
        <w:pStyle w:val="41"/>
        <w:numPr>
          <w:ilvl w:val="0"/>
          <w:numId w:val="6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Although</w:t>
      </w:r>
    </w:p>
    <w:p w14:paraId="40038A4E" w14:textId="77777777" w:rsidR="00102FBA" w:rsidRPr="004E77B4" w:rsidRDefault="00102FBA" w:rsidP="00102FBA">
      <w:pPr>
        <w:pStyle w:val="41"/>
        <w:numPr>
          <w:ilvl w:val="0"/>
          <w:numId w:val="6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Because</w:t>
      </w:r>
    </w:p>
    <w:p w14:paraId="62DDB3AA" w14:textId="77777777" w:rsidR="00102FBA" w:rsidRPr="004E77B4" w:rsidRDefault="00102FBA" w:rsidP="00102FBA">
      <w:pPr>
        <w:pStyle w:val="41"/>
        <w:numPr>
          <w:ilvl w:val="0"/>
          <w:numId w:val="6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But</w:t>
      </w:r>
    </w:p>
    <w:p w14:paraId="6E427F16" w14:textId="77777777" w:rsidR="00102FBA" w:rsidRPr="004E77B4" w:rsidRDefault="00102FBA" w:rsidP="00102FBA">
      <w:pPr>
        <w:pStyle w:val="41"/>
        <w:numPr>
          <w:ilvl w:val="0"/>
          <w:numId w:val="6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However</w:t>
      </w:r>
    </w:p>
    <w:p w14:paraId="08125247"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2. Choose the correct conjunction:</w:t>
      </w:r>
      <w:r w:rsidRPr="004E77B4">
        <w:rPr>
          <w:rFonts w:cs="Times New Roman"/>
          <w:color w:val="0D0D0D"/>
          <w:sz w:val="24"/>
          <w:szCs w:val="24"/>
        </w:rPr>
        <w:t xml:space="preserve"> </w:t>
      </w:r>
      <w:r w:rsidRPr="004E77B4">
        <w:rPr>
          <w:rFonts w:cs="Times New Roman"/>
          <w:i/>
          <w:iCs/>
          <w:color w:val="0D0D0D"/>
          <w:sz w:val="24"/>
          <w:szCs w:val="24"/>
        </w:rPr>
        <w:t>___ he was exhausted, he finished the marathon.</w:t>
      </w:r>
    </w:p>
    <w:p w14:paraId="41EB14D5" w14:textId="77777777" w:rsidR="00102FBA" w:rsidRPr="004E77B4" w:rsidRDefault="00102FBA" w:rsidP="00102FBA">
      <w:pPr>
        <w:pStyle w:val="41"/>
        <w:numPr>
          <w:ilvl w:val="0"/>
          <w:numId w:val="6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But</w:t>
      </w:r>
    </w:p>
    <w:p w14:paraId="728AFB34" w14:textId="77777777" w:rsidR="00102FBA" w:rsidRPr="004E77B4" w:rsidRDefault="00102FBA" w:rsidP="00102FBA">
      <w:pPr>
        <w:pStyle w:val="41"/>
        <w:numPr>
          <w:ilvl w:val="0"/>
          <w:numId w:val="6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Although</w:t>
      </w:r>
    </w:p>
    <w:p w14:paraId="58D3F333" w14:textId="77777777" w:rsidR="00102FBA" w:rsidRPr="004E77B4" w:rsidRDefault="00102FBA" w:rsidP="00102FBA">
      <w:pPr>
        <w:pStyle w:val="41"/>
        <w:numPr>
          <w:ilvl w:val="0"/>
          <w:numId w:val="6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Therefore</w:t>
      </w:r>
    </w:p>
    <w:p w14:paraId="5625C85D" w14:textId="77777777" w:rsidR="00102FBA" w:rsidRPr="004E77B4" w:rsidRDefault="00102FBA" w:rsidP="00102FBA">
      <w:pPr>
        <w:pStyle w:val="41"/>
        <w:numPr>
          <w:ilvl w:val="0"/>
          <w:numId w:val="6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Moreover</w:t>
      </w:r>
    </w:p>
    <w:p w14:paraId="028473A7"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3. Which sentence uses correct punctuation?</w:t>
      </w:r>
    </w:p>
    <w:p w14:paraId="2E55754E" w14:textId="77777777" w:rsidR="00102FBA" w:rsidRPr="004E77B4" w:rsidRDefault="00102FBA" w:rsidP="00102FBA">
      <w:pPr>
        <w:pStyle w:val="41"/>
        <w:numPr>
          <w:ilvl w:val="0"/>
          <w:numId w:val="6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It was cold; however we went outside.</w:t>
      </w:r>
    </w:p>
    <w:p w14:paraId="1F820E8D" w14:textId="77777777" w:rsidR="00102FBA" w:rsidRPr="004E77B4" w:rsidRDefault="00102FBA" w:rsidP="00102FBA">
      <w:pPr>
        <w:pStyle w:val="41"/>
        <w:numPr>
          <w:ilvl w:val="0"/>
          <w:numId w:val="6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It was cold; however, we went outside.</w:t>
      </w:r>
    </w:p>
    <w:p w14:paraId="5B750034" w14:textId="77777777" w:rsidR="00102FBA" w:rsidRPr="004E77B4" w:rsidRDefault="00102FBA" w:rsidP="00102FBA">
      <w:pPr>
        <w:pStyle w:val="41"/>
        <w:numPr>
          <w:ilvl w:val="0"/>
          <w:numId w:val="6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It was cold, however; we went outside.</w:t>
      </w:r>
    </w:p>
    <w:p w14:paraId="3295A195" w14:textId="77777777" w:rsidR="00102FBA" w:rsidRPr="004E77B4" w:rsidRDefault="00102FBA" w:rsidP="00102FBA">
      <w:pPr>
        <w:pStyle w:val="41"/>
        <w:numPr>
          <w:ilvl w:val="0"/>
          <w:numId w:val="6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It was cold however, we went outside.</w:t>
      </w:r>
    </w:p>
    <w:p w14:paraId="3164B10A"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4. "Neither the teacher ___ the students were present." Choose the correct pair:</w:t>
      </w:r>
    </w:p>
    <w:p w14:paraId="7EE89349" w14:textId="77777777" w:rsidR="00102FBA" w:rsidRPr="004E77B4" w:rsidRDefault="00102FBA" w:rsidP="00102FBA">
      <w:pPr>
        <w:pStyle w:val="41"/>
        <w:numPr>
          <w:ilvl w:val="0"/>
          <w:numId w:val="6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or</w:t>
      </w:r>
    </w:p>
    <w:p w14:paraId="3B6762BD" w14:textId="77777777" w:rsidR="00102FBA" w:rsidRPr="004E77B4" w:rsidRDefault="00102FBA" w:rsidP="00102FBA">
      <w:pPr>
        <w:pStyle w:val="41"/>
        <w:numPr>
          <w:ilvl w:val="0"/>
          <w:numId w:val="6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and</w:t>
      </w:r>
    </w:p>
    <w:p w14:paraId="0843B306" w14:textId="77777777" w:rsidR="00102FBA" w:rsidRPr="004E77B4" w:rsidRDefault="00102FBA" w:rsidP="00102FBA">
      <w:pPr>
        <w:pStyle w:val="41"/>
        <w:numPr>
          <w:ilvl w:val="0"/>
          <w:numId w:val="6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nor</w:t>
      </w:r>
    </w:p>
    <w:p w14:paraId="28378FCC" w14:textId="77777777" w:rsidR="00102FBA" w:rsidRPr="004E77B4" w:rsidRDefault="00102FBA" w:rsidP="00102FBA">
      <w:pPr>
        <w:pStyle w:val="41"/>
        <w:numPr>
          <w:ilvl w:val="0"/>
          <w:numId w:val="6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but</w:t>
      </w:r>
    </w:p>
    <w:p w14:paraId="76945BCC"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5. Which conjunctive adverb shows RESULT?</w:t>
      </w:r>
    </w:p>
    <w:p w14:paraId="3492A762" w14:textId="77777777" w:rsidR="00102FBA" w:rsidRPr="004E77B4" w:rsidRDefault="00102FBA" w:rsidP="00102FBA">
      <w:pPr>
        <w:pStyle w:val="41"/>
        <w:numPr>
          <w:ilvl w:val="0"/>
          <w:numId w:val="6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Furthermore</w:t>
      </w:r>
    </w:p>
    <w:p w14:paraId="792C2141" w14:textId="77777777" w:rsidR="00102FBA" w:rsidRPr="004E77B4" w:rsidRDefault="00102FBA" w:rsidP="00102FBA">
      <w:pPr>
        <w:pStyle w:val="41"/>
        <w:numPr>
          <w:ilvl w:val="0"/>
          <w:numId w:val="6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However</w:t>
      </w:r>
    </w:p>
    <w:p w14:paraId="2D04C5D5" w14:textId="77777777" w:rsidR="00102FBA" w:rsidRPr="004E77B4" w:rsidRDefault="00102FBA" w:rsidP="00102FBA">
      <w:pPr>
        <w:pStyle w:val="41"/>
        <w:numPr>
          <w:ilvl w:val="0"/>
          <w:numId w:val="6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Consequently</w:t>
      </w:r>
    </w:p>
    <w:p w14:paraId="2B2642BD" w14:textId="77777777" w:rsidR="00102FBA" w:rsidRPr="004E77B4" w:rsidRDefault="00102FBA" w:rsidP="00102FBA">
      <w:pPr>
        <w:pStyle w:val="41"/>
        <w:numPr>
          <w:ilvl w:val="0"/>
          <w:numId w:val="6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For instance</w:t>
      </w:r>
    </w:p>
    <w:p w14:paraId="75DB15A3"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6. "She not only speaks French ___ also German." Choose:</w:t>
      </w:r>
    </w:p>
    <w:p w14:paraId="70DA0B44" w14:textId="77777777" w:rsidR="00102FBA" w:rsidRPr="004E77B4" w:rsidRDefault="00102FBA" w:rsidP="00102FBA">
      <w:pPr>
        <w:pStyle w:val="41"/>
        <w:numPr>
          <w:ilvl w:val="0"/>
          <w:numId w:val="6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but</w:t>
      </w:r>
    </w:p>
    <w:p w14:paraId="77EF360C" w14:textId="77777777" w:rsidR="00102FBA" w:rsidRPr="004E77B4" w:rsidRDefault="00102FBA" w:rsidP="00102FBA">
      <w:pPr>
        <w:pStyle w:val="41"/>
        <w:numPr>
          <w:ilvl w:val="0"/>
          <w:numId w:val="6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and</w:t>
      </w:r>
    </w:p>
    <w:p w14:paraId="2EF95E6D" w14:textId="77777777" w:rsidR="00102FBA" w:rsidRPr="004E77B4" w:rsidRDefault="00102FBA" w:rsidP="00102FBA">
      <w:pPr>
        <w:pStyle w:val="41"/>
        <w:numPr>
          <w:ilvl w:val="0"/>
          <w:numId w:val="6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so</w:t>
      </w:r>
    </w:p>
    <w:p w14:paraId="2FA83D03" w14:textId="77777777" w:rsidR="00102FBA" w:rsidRPr="004E77B4" w:rsidRDefault="00102FBA" w:rsidP="00102FBA">
      <w:pPr>
        <w:pStyle w:val="41"/>
        <w:numPr>
          <w:ilvl w:val="0"/>
          <w:numId w:val="6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yet</w:t>
      </w:r>
    </w:p>
    <w:p w14:paraId="64396585"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7. Which sentence uses a subordinating conjunction?</w:t>
      </w:r>
    </w:p>
    <w:p w14:paraId="08F87975" w14:textId="77777777" w:rsidR="00102FBA" w:rsidRPr="004E77B4" w:rsidRDefault="00102FBA" w:rsidP="00102FBA">
      <w:pPr>
        <w:pStyle w:val="41"/>
        <w:numPr>
          <w:ilvl w:val="0"/>
          <w:numId w:val="6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He likes apples and oranges.</w:t>
      </w:r>
    </w:p>
    <w:p w14:paraId="3F5844B0" w14:textId="77777777" w:rsidR="00102FBA" w:rsidRPr="004E77B4" w:rsidRDefault="00102FBA" w:rsidP="00102FBA">
      <w:pPr>
        <w:pStyle w:val="41"/>
        <w:numPr>
          <w:ilvl w:val="0"/>
          <w:numId w:val="6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I will go if you come.</w:t>
      </w:r>
    </w:p>
    <w:p w14:paraId="384FDCD8" w14:textId="77777777" w:rsidR="00102FBA" w:rsidRPr="004E77B4" w:rsidRDefault="00102FBA" w:rsidP="00102FBA">
      <w:pPr>
        <w:pStyle w:val="41"/>
        <w:numPr>
          <w:ilvl w:val="0"/>
          <w:numId w:val="6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She was tired, so she rested.</w:t>
      </w:r>
    </w:p>
    <w:p w14:paraId="6AD81A31" w14:textId="77777777" w:rsidR="00102FBA" w:rsidRPr="004E77B4" w:rsidRDefault="00102FBA" w:rsidP="00102FBA">
      <w:pPr>
        <w:pStyle w:val="41"/>
        <w:numPr>
          <w:ilvl w:val="0"/>
          <w:numId w:val="6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It was late; therefore, we left.</w:t>
      </w:r>
    </w:p>
    <w:p w14:paraId="7F71ADD4"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Answer Key: 1-C | 2-B | 3-B | 4-C | 5-C | 6-A | 7-B</w:t>
      </w:r>
    </w:p>
    <w:p w14:paraId="47268ABD" w14:textId="77777777" w:rsidR="00102FBA" w:rsidRPr="004E77B4" w:rsidRDefault="00FB1871" w:rsidP="00102FBA">
      <w:pPr>
        <w:rPr>
          <w:rFonts w:cs="Times New Roman"/>
          <w:sz w:val="24"/>
          <w:szCs w:val="24"/>
        </w:rPr>
      </w:pPr>
      <w:r>
        <w:rPr>
          <w:rFonts w:cs="Times New Roman"/>
          <w:sz w:val="24"/>
          <w:szCs w:val="24"/>
        </w:rPr>
        <w:pict w14:anchorId="26C7E921">
          <v:rect id="_x0000_i1070" style="width:484.45pt;height:1.5pt" o:hralign="center" o:hrstd="t" o:hr="t" fillcolor="#a0a0a0" stroked="f"/>
        </w:pict>
      </w:r>
    </w:p>
    <w:p w14:paraId="2CA53DB7"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6. Engaging Tasks</w:t>
      </w:r>
    </w:p>
    <w:p w14:paraId="5A3D7324"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1: Connector Hunt (Pair Work)</w:t>
      </w:r>
    </w:p>
    <w:p w14:paraId="027707DF"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Find a newspaper or online article. Highlight ALL conjunctions and linking words you find. Categorize them into a table:</w:t>
      </w:r>
    </w:p>
    <w:tbl>
      <w:tblPr>
        <w:tblStyle w:val="TableNormal"/>
        <w:tblW w:w="10800"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430"/>
        <w:gridCol w:w="2606"/>
        <w:gridCol w:w="2202"/>
        <w:gridCol w:w="3562"/>
      </w:tblGrid>
      <w:tr w:rsidR="00102FBA" w:rsidRPr="004E77B4" w14:paraId="5772CB90"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B7596AF"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Coordinating</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922728B"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Subordinating</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9912D78"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Correlative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18A0871"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Conjunctive Adverb</w:t>
            </w:r>
          </w:p>
        </w:tc>
      </w:tr>
      <w:tr w:rsidR="00102FBA" w:rsidRPr="004E77B4" w14:paraId="6041EA04" w14:textId="77777777" w:rsidTr="00102FBA">
        <w:tc>
          <w:tcPr>
            <w:tcW w:w="0" w:type="auto"/>
            <w:tcBorders>
              <w:top w:val="nil"/>
              <w:left w:val="nil"/>
              <w:bottom w:val="nil"/>
              <w:right w:val="nil"/>
            </w:tcBorders>
            <w:tcMar>
              <w:top w:w="137" w:type="dxa"/>
              <w:left w:w="0" w:type="dxa"/>
              <w:bottom w:w="137" w:type="dxa"/>
              <w:right w:w="0" w:type="dxa"/>
            </w:tcMar>
            <w:vAlign w:val="bottom"/>
          </w:tcPr>
          <w:p w14:paraId="69F83E88" w14:textId="77777777" w:rsidR="00102FBA" w:rsidRPr="004E77B4" w:rsidRDefault="00102FBA">
            <w:pPr>
              <w:pStyle w:val="41"/>
              <w:rPr>
                <w:rFonts w:cs="Times New Roman"/>
                <w:caps/>
                <w:color w:val="101828"/>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7383E4D5" w14:textId="77777777" w:rsidR="00102FBA" w:rsidRPr="004E77B4" w:rsidRDefault="00102FBA">
            <w:pPr>
              <w:pStyle w:val="4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25EEC221" w14:textId="77777777" w:rsidR="00102FBA" w:rsidRPr="004E77B4" w:rsidRDefault="00102FBA">
            <w:pPr>
              <w:pStyle w:val="4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539A447A" w14:textId="77777777" w:rsidR="00102FBA" w:rsidRPr="004E77B4" w:rsidRDefault="00102FBA">
            <w:pPr>
              <w:pStyle w:val="41"/>
              <w:rPr>
                <w:rFonts w:cs="Times New Roman"/>
                <w:sz w:val="24"/>
                <w:szCs w:val="24"/>
              </w:rPr>
            </w:pPr>
          </w:p>
        </w:tc>
      </w:tr>
    </w:tbl>
    <w:p w14:paraId="5BBB724B"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Whoever finds the </w:t>
      </w:r>
      <w:r w:rsidRPr="004E77B4">
        <w:rPr>
          <w:rFonts w:cs="Times New Roman"/>
          <w:color w:val="000000"/>
          <w:sz w:val="24"/>
          <w:szCs w:val="24"/>
        </w:rPr>
        <w:t>most</w:t>
      </w:r>
      <w:r w:rsidRPr="004E77B4">
        <w:rPr>
          <w:rFonts w:cs="Times New Roman"/>
          <w:color w:val="0D0D0D"/>
          <w:sz w:val="24"/>
          <w:szCs w:val="24"/>
        </w:rPr>
        <w:t xml:space="preserve"> in 10 minutes wins!</w:t>
      </w:r>
    </w:p>
    <w:p w14:paraId="411C9517"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2: Sentence Surgery</w:t>
      </w:r>
    </w:p>
    <w:p w14:paraId="00907823"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The following paragraph has </w:t>
      </w:r>
      <w:r w:rsidRPr="004E77B4">
        <w:rPr>
          <w:rFonts w:cs="Times New Roman"/>
          <w:color w:val="000000"/>
          <w:sz w:val="24"/>
          <w:szCs w:val="24"/>
        </w:rPr>
        <w:t>6 connector errors</w:t>
      </w:r>
      <w:r w:rsidRPr="004E77B4">
        <w:rPr>
          <w:rFonts w:cs="Times New Roman"/>
          <w:color w:val="0D0D0D"/>
          <w:sz w:val="24"/>
          <w:szCs w:val="24"/>
        </w:rPr>
        <w:t xml:space="preserve"> (wrong word, wrong punctuation, or missing connector). Find and fix them all.</w:t>
      </w:r>
    </w:p>
    <w:p w14:paraId="415D95F4" w14:textId="77777777" w:rsidR="00102FBA" w:rsidRPr="004E77B4" w:rsidRDefault="00102FBA" w:rsidP="00102FBA">
      <w:pPr>
        <w:pStyle w:val="41"/>
        <w:shd w:val="clear" w:color="auto" w:fill="F8F8F8"/>
        <w:spacing w:line="420" w:lineRule="atLeast"/>
        <w:rPr>
          <w:rFonts w:cs="Times New Roman"/>
          <w:sz w:val="24"/>
          <w:szCs w:val="24"/>
        </w:rPr>
      </w:pPr>
      <w:r w:rsidRPr="004E77B4">
        <w:rPr>
          <w:rFonts w:cs="Times New Roman"/>
          <w:i/>
          <w:iCs/>
          <w:sz w:val="24"/>
          <w:szCs w:val="24"/>
        </w:rPr>
        <w:t>Although I love cooking and I hate washing dishes. I made dinner but my brother helped. Neither my mother or my father were home. It was a great meal, furthermore it was healthy. Because we were full so we skipped dessert. Not only I cooked but also I cleaned.</w:t>
      </w:r>
    </w:p>
    <w:p w14:paraId="3E4E972C"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3: Writing Challenge</w:t>
      </w:r>
    </w:p>
    <w:p w14:paraId="680A36A4"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Write a short paragraph (8–10 sentences) about </w:t>
      </w:r>
      <w:r w:rsidRPr="004E77B4">
        <w:rPr>
          <w:rFonts w:cs="Times New Roman"/>
          <w:color w:val="000000"/>
          <w:sz w:val="24"/>
          <w:szCs w:val="24"/>
        </w:rPr>
        <w:t>your daily routine</w:t>
      </w:r>
      <w:r w:rsidRPr="004E77B4">
        <w:rPr>
          <w:rFonts w:cs="Times New Roman"/>
          <w:color w:val="0D0D0D"/>
          <w:sz w:val="24"/>
          <w:szCs w:val="24"/>
        </w:rPr>
        <w:t>. Use at least:</w:t>
      </w:r>
    </w:p>
    <w:p w14:paraId="6ADF329A" w14:textId="77777777" w:rsidR="00102FBA" w:rsidRPr="004E77B4" w:rsidRDefault="00102FBA" w:rsidP="00102FBA">
      <w:pPr>
        <w:pStyle w:val="41"/>
        <w:numPr>
          <w:ilvl w:val="0"/>
          <w:numId w:val="6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2 coordinating conjunctions</w:t>
      </w:r>
    </w:p>
    <w:p w14:paraId="0FA535E9" w14:textId="77777777" w:rsidR="00102FBA" w:rsidRPr="004E77B4" w:rsidRDefault="00102FBA" w:rsidP="00102FBA">
      <w:pPr>
        <w:pStyle w:val="41"/>
        <w:numPr>
          <w:ilvl w:val="0"/>
          <w:numId w:val="6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2 subordinating conjunctions</w:t>
      </w:r>
    </w:p>
    <w:p w14:paraId="5011D7C7" w14:textId="77777777" w:rsidR="00102FBA" w:rsidRPr="004E77B4" w:rsidRDefault="00102FBA" w:rsidP="00102FBA">
      <w:pPr>
        <w:pStyle w:val="41"/>
        <w:numPr>
          <w:ilvl w:val="0"/>
          <w:numId w:val="6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1 correlative pair</w:t>
      </w:r>
    </w:p>
    <w:p w14:paraId="578FC69B" w14:textId="77777777" w:rsidR="00102FBA" w:rsidRPr="004E77B4" w:rsidRDefault="00102FBA" w:rsidP="00102FBA">
      <w:pPr>
        <w:pStyle w:val="41"/>
        <w:numPr>
          <w:ilvl w:val="0"/>
          <w:numId w:val="6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2 conjunctive adverbs Underline each connector and label its type.</w:t>
      </w:r>
    </w:p>
    <w:p w14:paraId="41C315EE"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4: Discussion (Groups of 3)</w:t>
      </w:r>
    </w:p>
    <w:p w14:paraId="742D1B55"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Discuss: </w:t>
      </w:r>
      <w:r w:rsidRPr="004E77B4">
        <w:rPr>
          <w:rFonts w:cs="Times New Roman"/>
          <w:i/>
          <w:iCs/>
          <w:color w:val="0D0D0D"/>
          <w:sz w:val="24"/>
          <w:szCs w:val="24"/>
        </w:rPr>
        <w:t>Do you think people who use more linking words in speaking sound more intelligent? Why or why not? Can overusing connectors make speech sound unnatural? Give examples.</w:t>
      </w:r>
    </w:p>
    <w:p w14:paraId="017E7DD9"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5: Problem-Solving — Connector Puzzle</w:t>
      </w:r>
    </w:p>
    <w:p w14:paraId="6CAEABF2"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You have a list of 10 disconnected sentences about climate change. Rearrange them into a logical paragraph by adding the </w:t>
      </w:r>
      <w:r w:rsidRPr="004E77B4">
        <w:rPr>
          <w:rFonts w:cs="Times New Roman"/>
          <w:color w:val="000000"/>
          <w:sz w:val="24"/>
          <w:szCs w:val="24"/>
        </w:rPr>
        <w:t>correct linking words</w:t>
      </w:r>
      <w:r w:rsidRPr="004E77B4">
        <w:rPr>
          <w:rFonts w:cs="Times New Roman"/>
          <w:color w:val="0D0D0D"/>
          <w:sz w:val="24"/>
          <w:szCs w:val="24"/>
        </w:rPr>
        <w:t xml:space="preserve"> from the bank.</w:t>
      </w:r>
    </w:p>
    <w:p w14:paraId="04075303"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Bank:</w:t>
      </w:r>
      <w:r w:rsidRPr="004E77B4">
        <w:rPr>
          <w:rFonts w:cs="Times New Roman"/>
          <w:color w:val="0D0D0D"/>
          <w:sz w:val="24"/>
          <w:szCs w:val="24"/>
        </w:rPr>
        <w:t xml:space="preserve"> however, therefore, furthermore, although, as a result, for example, in conclusion, moreover, on the other hand, first</w:t>
      </w:r>
    </w:p>
    <w:p w14:paraId="28084EEB"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Sentences:</w:t>
      </w:r>
    </w:p>
    <w:p w14:paraId="61C84305" w14:textId="77777777" w:rsidR="00102FBA" w:rsidRPr="004E77B4" w:rsidRDefault="00102FBA" w:rsidP="00102FBA">
      <w:pPr>
        <w:pStyle w:val="41"/>
        <w:numPr>
          <w:ilvl w:val="0"/>
          <w:numId w:val="6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Climate change is one of the biggest threats to our planet.</w:t>
      </w:r>
    </w:p>
    <w:p w14:paraId="5ABFF2C1" w14:textId="77777777" w:rsidR="00102FBA" w:rsidRPr="004E77B4" w:rsidRDefault="00102FBA" w:rsidP="00102FBA">
      <w:pPr>
        <w:pStyle w:val="41"/>
        <w:numPr>
          <w:ilvl w:val="0"/>
          <w:numId w:val="6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Global temperatures have risen by 1.1°C since pre-industrial times.</w:t>
      </w:r>
    </w:p>
    <w:p w14:paraId="10D0AB16" w14:textId="77777777" w:rsidR="00102FBA" w:rsidRPr="004E77B4" w:rsidRDefault="00102FBA" w:rsidP="00102FBA">
      <w:pPr>
        <w:pStyle w:val="41"/>
        <w:numPr>
          <w:ilvl w:val="0"/>
          <w:numId w:val="6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Sea levels are rising ___ glaciers are melting.</w:t>
      </w:r>
    </w:p>
    <w:p w14:paraId="30401DB8" w14:textId="77777777" w:rsidR="00102FBA" w:rsidRPr="004E77B4" w:rsidRDefault="00102FBA" w:rsidP="00102FBA">
      <w:pPr>
        <w:pStyle w:val="41"/>
        <w:numPr>
          <w:ilvl w:val="0"/>
          <w:numId w:val="6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___ some countries are taking action, others are doing very little.</w:t>
      </w:r>
    </w:p>
    <w:p w14:paraId="26C0F490" w14:textId="77777777" w:rsidR="00102FBA" w:rsidRPr="004E77B4" w:rsidRDefault="00102FBA" w:rsidP="00102FBA">
      <w:pPr>
        <w:pStyle w:val="41"/>
        <w:numPr>
          <w:ilvl w:val="0"/>
          <w:numId w:val="6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___ , we need international cooperation.</w:t>
      </w:r>
    </w:p>
    <w:p w14:paraId="5372EE2F" w14:textId="77777777" w:rsidR="00102FBA" w:rsidRPr="004E77B4" w:rsidRDefault="00FB1871" w:rsidP="00102FBA">
      <w:pPr>
        <w:rPr>
          <w:rFonts w:cs="Times New Roman"/>
          <w:sz w:val="24"/>
          <w:szCs w:val="24"/>
        </w:rPr>
      </w:pPr>
      <w:r>
        <w:rPr>
          <w:rFonts w:cs="Times New Roman"/>
          <w:sz w:val="24"/>
          <w:szCs w:val="24"/>
        </w:rPr>
        <w:pict w14:anchorId="5E476237">
          <v:rect id="_x0000_i1071" style="width:484.45pt;height:1.5pt" o:hralign="center" o:hrstd="t" o:hr="t" fillcolor="#a0a0a0" stroked="f"/>
        </w:pict>
      </w:r>
    </w:p>
    <w:p w14:paraId="7B2871EA"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decorative bridge icon with the text "Connectors: The Bridges Between Ideas"]</w:t>
      </w:r>
    </w:p>
    <w:p w14:paraId="59A70CFA" w14:textId="77777777" w:rsidR="00102FBA" w:rsidRPr="004E77B4" w:rsidRDefault="00FB1871" w:rsidP="00102FBA">
      <w:pPr>
        <w:rPr>
          <w:rFonts w:cs="Times New Roman"/>
          <w:sz w:val="24"/>
          <w:szCs w:val="24"/>
        </w:rPr>
      </w:pPr>
      <w:r>
        <w:rPr>
          <w:rFonts w:cs="Times New Roman"/>
          <w:sz w:val="24"/>
          <w:szCs w:val="24"/>
        </w:rPr>
        <w:pict w14:anchorId="738FBFE7">
          <v:rect id="_x0000_i1072" style="width:484.45pt;height:1.5pt" o:hralign="center" o:hrstd="t" o:hr="t" fillcolor="#a0a0a0" stroked="f"/>
        </w:pict>
      </w:r>
    </w:p>
    <w:p w14:paraId="78A9AD1B" w14:textId="77777777" w:rsidR="00102FBA" w:rsidRPr="004E77B4" w:rsidRDefault="00FB1871" w:rsidP="00102FBA">
      <w:pPr>
        <w:rPr>
          <w:rFonts w:cs="Times New Roman"/>
          <w:sz w:val="24"/>
          <w:szCs w:val="24"/>
        </w:rPr>
      </w:pPr>
      <w:r>
        <w:rPr>
          <w:rFonts w:cs="Times New Roman"/>
          <w:sz w:val="24"/>
          <w:szCs w:val="24"/>
        </w:rPr>
        <w:pict w14:anchorId="6CC1FEA5">
          <v:rect id="_x0000_i1073" style="width:484.45pt;height:1.5pt" o:hralign="center" o:hrstd="t" o:hr="t" fillcolor="#a0a0a0" stroked="f"/>
        </w:pict>
      </w:r>
    </w:p>
    <w:p w14:paraId="0F76841F" w14:textId="0F3A290B"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240"/>
        <w:outlineLvl w:val="0"/>
        <w:rPr>
          <w:rFonts w:cs="Times New Roman"/>
          <w:color w:val="000000"/>
          <w:kern w:val="36"/>
          <w:sz w:val="24"/>
          <w:szCs w:val="24"/>
        </w:rPr>
      </w:pPr>
      <w:r w:rsidRPr="004E77B4">
        <w:rPr>
          <w:rFonts w:eastAsia="Times New Roman" w:cs="Times New Roman"/>
          <w:color w:val="000000"/>
          <w:kern w:val="36"/>
          <w:sz w:val="24"/>
          <w:szCs w:val="24"/>
        </w:rPr>
        <w:t xml:space="preserve">Topic 31. </w:t>
      </w:r>
      <w:r w:rsidRPr="004E77B4">
        <w:rPr>
          <w:rFonts w:cs="Times New Roman"/>
          <w:color w:val="000000"/>
          <w:kern w:val="36"/>
          <w:sz w:val="24"/>
          <w:szCs w:val="24"/>
        </w:rPr>
        <w:t>Vocabulary: Nature and Architecture</w:t>
      </w:r>
    </w:p>
    <w:p w14:paraId="50B74FE2"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stunning split image — left side shows a misty mountain range with a waterfall, right side shows the interior of a grand cathedral with towering arches]</w:t>
      </w:r>
    </w:p>
    <w:p w14:paraId="23807AE7" w14:textId="77777777" w:rsidR="00102FBA" w:rsidRPr="004E77B4" w:rsidRDefault="00FB1871" w:rsidP="00102FBA">
      <w:pPr>
        <w:rPr>
          <w:rFonts w:cs="Times New Roman"/>
          <w:sz w:val="24"/>
          <w:szCs w:val="24"/>
        </w:rPr>
      </w:pPr>
      <w:r>
        <w:rPr>
          <w:rFonts w:cs="Times New Roman"/>
          <w:sz w:val="24"/>
          <w:szCs w:val="24"/>
        </w:rPr>
        <w:pict w14:anchorId="2F0E6AA4">
          <v:rect id="_x0000_i1074" style="width:484.45pt;height:1.5pt" o:hralign="center" o:hrstd="t" o:hr="t" fillcolor="#a0a0a0" stroked="f"/>
        </w:pict>
      </w:r>
    </w:p>
    <w:p w14:paraId="12F7B5AE"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1. Nature Vocabulary</w:t>
      </w:r>
    </w:p>
    <w:p w14:paraId="44018BCF"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 xml:space="preserve">[IMAGE: A lush forest scene with </w:t>
      </w:r>
      <w:proofErr w:type="spellStart"/>
      <w:r w:rsidRPr="004E77B4">
        <w:rPr>
          <w:rFonts w:cs="Times New Roman"/>
          <w:color w:val="000000"/>
          <w:sz w:val="24"/>
          <w:szCs w:val="24"/>
        </w:rPr>
        <w:t>labeled</w:t>
      </w:r>
      <w:proofErr w:type="spellEnd"/>
      <w:r w:rsidRPr="004E77B4">
        <w:rPr>
          <w:rFonts w:cs="Times New Roman"/>
          <w:color w:val="000000"/>
          <w:sz w:val="24"/>
          <w:szCs w:val="24"/>
        </w:rPr>
        <w:t xml:space="preserve"> elements — canopy, undergrowth, moss, trunk, roots, stream]</w:t>
      </w:r>
    </w:p>
    <w:p w14:paraId="0A5D5580"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A. Landscapes and Terrain</w:t>
      </w:r>
    </w:p>
    <w:tbl>
      <w:tblPr>
        <w:tblStyle w:val="TableNormal"/>
        <w:tblW w:w="10800"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027"/>
        <w:gridCol w:w="1933"/>
        <w:gridCol w:w="3291"/>
        <w:gridCol w:w="4549"/>
      </w:tblGrid>
      <w:tr w:rsidR="00102FBA" w:rsidRPr="004E77B4" w14:paraId="3E1D9101"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9A5C60C"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Word</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7AB9D31"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Part of Speech</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DBA2AAD"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Meaning</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A0432CB"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 Sentence</w:t>
            </w:r>
          </w:p>
        </w:tc>
      </w:tr>
      <w:tr w:rsidR="00102FBA" w:rsidRPr="004E77B4" w14:paraId="0CAAFB26"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F50A57D" w14:textId="77777777" w:rsidR="00102FBA" w:rsidRPr="004E77B4" w:rsidRDefault="00102FBA">
            <w:pPr>
              <w:pStyle w:val="41"/>
              <w:rPr>
                <w:rFonts w:cs="Times New Roman"/>
                <w:color w:val="171717"/>
                <w:sz w:val="24"/>
                <w:szCs w:val="24"/>
              </w:rPr>
            </w:pPr>
            <w:r w:rsidRPr="004E77B4">
              <w:rPr>
                <w:rFonts w:cs="Times New Roman"/>
                <w:color w:val="171717"/>
                <w:sz w:val="24"/>
                <w:szCs w:val="24"/>
              </w:rPr>
              <w:t>Plateau</w:t>
            </w:r>
          </w:p>
        </w:tc>
        <w:tc>
          <w:tcPr>
            <w:tcW w:w="0" w:type="auto"/>
            <w:tcBorders>
              <w:top w:val="nil"/>
              <w:left w:val="nil"/>
              <w:bottom w:val="nil"/>
              <w:right w:val="nil"/>
            </w:tcBorders>
            <w:tcMar>
              <w:top w:w="137" w:type="dxa"/>
              <w:left w:w="0" w:type="dxa"/>
              <w:bottom w:w="137" w:type="dxa"/>
              <w:right w:w="0" w:type="dxa"/>
            </w:tcMar>
            <w:vAlign w:val="bottom"/>
            <w:hideMark/>
          </w:tcPr>
          <w:p w14:paraId="23E962E3"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4B8353F7" w14:textId="77777777" w:rsidR="00102FBA" w:rsidRPr="004E77B4" w:rsidRDefault="00102FBA">
            <w:pPr>
              <w:pStyle w:val="41"/>
              <w:rPr>
                <w:rFonts w:cs="Times New Roman"/>
                <w:color w:val="171717"/>
                <w:sz w:val="24"/>
                <w:szCs w:val="24"/>
              </w:rPr>
            </w:pPr>
            <w:r w:rsidRPr="004E77B4">
              <w:rPr>
                <w:rFonts w:cs="Times New Roman"/>
                <w:color w:val="171717"/>
                <w:sz w:val="24"/>
                <w:szCs w:val="24"/>
              </w:rPr>
              <w:t>Flat elevated land</w:t>
            </w:r>
          </w:p>
        </w:tc>
        <w:tc>
          <w:tcPr>
            <w:tcW w:w="0" w:type="auto"/>
            <w:tcBorders>
              <w:top w:val="nil"/>
              <w:left w:val="nil"/>
              <w:bottom w:val="nil"/>
              <w:right w:val="nil"/>
            </w:tcBorders>
            <w:tcMar>
              <w:top w:w="137" w:type="dxa"/>
              <w:left w:w="0" w:type="dxa"/>
              <w:bottom w:w="137" w:type="dxa"/>
              <w:right w:w="0" w:type="dxa"/>
            </w:tcMar>
            <w:vAlign w:val="bottom"/>
            <w:hideMark/>
          </w:tcPr>
          <w:p w14:paraId="0838F8BC"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Tibetan Plateau is the highest in the world.</w:t>
            </w:r>
          </w:p>
        </w:tc>
      </w:tr>
      <w:tr w:rsidR="00102FBA" w:rsidRPr="004E77B4" w14:paraId="0E26821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67192C9" w14:textId="77777777" w:rsidR="00102FBA" w:rsidRPr="004E77B4" w:rsidRDefault="00102FBA">
            <w:pPr>
              <w:pStyle w:val="41"/>
              <w:rPr>
                <w:rFonts w:cs="Times New Roman"/>
                <w:color w:val="171717"/>
                <w:sz w:val="24"/>
                <w:szCs w:val="24"/>
              </w:rPr>
            </w:pPr>
            <w:r w:rsidRPr="004E77B4">
              <w:rPr>
                <w:rFonts w:cs="Times New Roman"/>
                <w:color w:val="171717"/>
                <w:sz w:val="24"/>
                <w:szCs w:val="24"/>
              </w:rPr>
              <w:t>Valley</w:t>
            </w:r>
          </w:p>
        </w:tc>
        <w:tc>
          <w:tcPr>
            <w:tcW w:w="0" w:type="auto"/>
            <w:tcBorders>
              <w:top w:val="nil"/>
              <w:left w:val="nil"/>
              <w:bottom w:val="nil"/>
              <w:right w:val="nil"/>
            </w:tcBorders>
            <w:tcMar>
              <w:top w:w="137" w:type="dxa"/>
              <w:left w:w="0" w:type="dxa"/>
              <w:bottom w:w="137" w:type="dxa"/>
              <w:right w:w="0" w:type="dxa"/>
            </w:tcMar>
            <w:vAlign w:val="bottom"/>
            <w:hideMark/>
          </w:tcPr>
          <w:p w14:paraId="1E18E26B"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3BB2DB98" w14:textId="77777777" w:rsidR="00102FBA" w:rsidRPr="004E77B4" w:rsidRDefault="00102FBA">
            <w:pPr>
              <w:pStyle w:val="41"/>
              <w:rPr>
                <w:rFonts w:cs="Times New Roman"/>
                <w:color w:val="171717"/>
                <w:sz w:val="24"/>
                <w:szCs w:val="24"/>
              </w:rPr>
            </w:pPr>
            <w:r w:rsidRPr="004E77B4">
              <w:rPr>
                <w:rFonts w:cs="Times New Roman"/>
                <w:color w:val="171717"/>
                <w:sz w:val="24"/>
                <w:szCs w:val="24"/>
              </w:rPr>
              <w:t>Low area between hills/mountains</w:t>
            </w:r>
          </w:p>
        </w:tc>
        <w:tc>
          <w:tcPr>
            <w:tcW w:w="0" w:type="auto"/>
            <w:tcBorders>
              <w:top w:val="nil"/>
              <w:left w:val="nil"/>
              <w:bottom w:val="nil"/>
              <w:right w:val="nil"/>
            </w:tcBorders>
            <w:tcMar>
              <w:top w:w="137" w:type="dxa"/>
              <w:left w:w="0" w:type="dxa"/>
              <w:bottom w:w="137" w:type="dxa"/>
              <w:right w:w="0" w:type="dxa"/>
            </w:tcMar>
            <w:vAlign w:val="bottom"/>
            <w:hideMark/>
          </w:tcPr>
          <w:p w14:paraId="579F1CF3"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valley was covered in wildflowers.</w:t>
            </w:r>
          </w:p>
        </w:tc>
      </w:tr>
      <w:tr w:rsidR="00102FBA" w:rsidRPr="004E77B4" w14:paraId="51D3CC16"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659E187" w14:textId="77777777" w:rsidR="00102FBA" w:rsidRPr="004E77B4" w:rsidRDefault="00102FBA">
            <w:pPr>
              <w:pStyle w:val="41"/>
              <w:rPr>
                <w:rFonts w:cs="Times New Roman"/>
                <w:color w:val="171717"/>
                <w:sz w:val="24"/>
                <w:szCs w:val="24"/>
              </w:rPr>
            </w:pPr>
            <w:r w:rsidRPr="004E77B4">
              <w:rPr>
                <w:rFonts w:cs="Times New Roman"/>
                <w:color w:val="171717"/>
                <w:sz w:val="24"/>
                <w:szCs w:val="24"/>
              </w:rPr>
              <w:t>Cliff</w:t>
            </w:r>
          </w:p>
        </w:tc>
        <w:tc>
          <w:tcPr>
            <w:tcW w:w="0" w:type="auto"/>
            <w:tcBorders>
              <w:top w:val="nil"/>
              <w:left w:val="nil"/>
              <w:bottom w:val="nil"/>
              <w:right w:val="nil"/>
            </w:tcBorders>
            <w:tcMar>
              <w:top w:w="137" w:type="dxa"/>
              <w:left w:w="0" w:type="dxa"/>
              <w:bottom w:w="137" w:type="dxa"/>
              <w:right w:w="0" w:type="dxa"/>
            </w:tcMar>
            <w:vAlign w:val="bottom"/>
            <w:hideMark/>
          </w:tcPr>
          <w:p w14:paraId="712E002F"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0CCA0CEE" w14:textId="77777777" w:rsidR="00102FBA" w:rsidRPr="004E77B4" w:rsidRDefault="00102FBA">
            <w:pPr>
              <w:pStyle w:val="41"/>
              <w:rPr>
                <w:rFonts w:cs="Times New Roman"/>
                <w:color w:val="171717"/>
                <w:sz w:val="24"/>
                <w:szCs w:val="24"/>
              </w:rPr>
            </w:pPr>
            <w:r w:rsidRPr="004E77B4">
              <w:rPr>
                <w:rFonts w:cs="Times New Roman"/>
                <w:color w:val="171717"/>
                <w:sz w:val="24"/>
                <w:szCs w:val="24"/>
              </w:rPr>
              <w:t>Steep rock face</w:t>
            </w:r>
          </w:p>
        </w:tc>
        <w:tc>
          <w:tcPr>
            <w:tcW w:w="0" w:type="auto"/>
            <w:tcBorders>
              <w:top w:val="nil"/>
              <w:left w:val="nil"/>
              <w:bottom w:val="nil"/>
              <w:right w:val="nil"/>
            </w:tcBorders>
            <w:tcMar>
              <w:top w:w="137" w:type="dxa"/>
              <w:left w:w="0" w:type="dxa"/>
              <w:bottom w:w="137" w:type="dxa"/>
              <w:right w:w="0" w:type="dxa"/>
            </w:tcMar>
            <w:vAlign w:val="bottom"/>
            <w:hideMark/>
          </w:tcPr>
          <w:p w14:paraId="3E5EB1B2"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lighthouse stood on the edge of a cliff.</w:t>
            </w:r>
          </w:p>
        </w:tc>
      </w:tr>
      <w:tr w:rsidR="00102FBA" w:rsidRPr="004E77B4" w14:paraId="30EB9FB2"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5493A57" w14:textId="77777777" w:rsidR="00102FBA" w:rsidRPr="004E77B4" w:rsidRDefault="00102FBA">
            <w:pPr>
              <w:pStyle w:val="41"/>
              <w:rPr>
                <w:rFonts w:cs="Times New Roman"/>
                <w:color w:val="171717"/>
                <w:sz w:val="24"/>
                <w:szCs w:val="24"/>
              </w:rPr>
            </w:pPr>
            <w:r w:rsidRPr="004E77B4">
              <w:rPr>
                <w:rFonts w:cs="Times New Roman"/>
                <w:color w:val="171717"/>
                <w:sz w:val="24"/>
                <w:szCs w:val="24"/>
              </w:rPr>
              <w:t>Meadow</w:t>
            </w:r>
          </w:p>
        </w:tc>
        <w:tc>
          <w:tcPr>
            <w:tcW w:w="0" w:type="auto"/>
            <w:tcBorders>
              <w:top w:val="nil"/>
              <w:left w:val="nil"/>
              <w:bottom w:val="nil"/>
              <w:right w:val="nil"/>
            </w:tcBorders>
            <w:tcMar>
              <w:top w:w="137" w:type="dxa"/>
              <w:left w:w="0" w:type="dxa"/>
              <w:bottom w:w="137" w:type="dxa"/>
              <w:right w:w="0" w:type="dxa"/>
            </w:tcMar>
            <w:vAlign w:val="bottom"/>
            <w:hideMark/>
          </w:tcPr>
          <w:p w14:paraId="254FE6FC"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055D210D" w14:textId="77777777" w:rsidR="00102FBA" w:rsidRPr="004E77B4" w:rsidRDefault="00102FBA">
            <w:pPr>
              <w:pStyle w:val="41"/>
              <w:rPr>
                <w:rFonts w:cs="Times New Roman"/>
                <w:color w:val="171717"/>
                <w:sz w:val="24"/>
                <w:szCs w:val="24"/>
              </w:rPr>
            </w:pPr>
            <w:r w:rsidRPr="004E77B4">
              <w:rPr>
                <w:rFonts w:cs="Times New Roman"/>
                <w:color w:val="171717"/>
                <w:sz w:val="24"/>
                <w:szCs w:val="24"/>
              </w:rPr>
              <w:t>Field of grass/wildflowers</w:t>
            </w:r>
          </w:p>
        </w:tc>
        <w:tc>
          <w:tcPr>
            <w:tcW w:w="0" w:type="auto"/>
            <w:tcBorders>
              <w:top w:val="nil"/>
              <w:left w:val="nil"/>
              <w:bottom w:val="nil"/>
              <w:right w:val="nil"/>
            </w:tcBorders>
            <w:tcMar>
              <w:top w:w="137" w:type="dxa"/>
              <w:left w:w="0" w:type="dxa"/>
              <w:bottom w:w="137" w:type="dxa"/>
              <w:right w:w="0" w:type="dxa"/>
            </w:tcMar>
            <w:vAlign w:val="bottom"/>
            <w:hideMark/>
          </w:tcPr>
          <w:p w14:paraId="60C9987B"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Cows grazed peacefully in the meadow.</w:t>
            </w:r>
          </w:p>
        </w:tc>
      </w:tr>
      <w:tr w:rsidR="00102FBA" w:rsidRPr="004E77B4" w14:paraId="21051224"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A5A308D" w14:textId="77777777" w:rsidR="00102FBA" w:rsidRPr="004E77B4" w:rsidRDefault="00102FBA">
            <w:pPr>
              <w:pStyle w:val="41"/>
              <w:rPr>
                <w:rFonts w:cs="Times New Roman"/>
                <w:color w:val="171717"/>
                <w:sz w:val="24"/>
                <w:szCs w:val="24"/>
              </w:rPr>
            </w:pPr>
            <w:r w:rsidRPr="004E77B4">
              <w:rPr>
                <w:rFonts w:cs="Times New Roman"/>
                <w:color w:val="171717"/>
                <w:sz w:val="24"/>
                <w:szCs w:val="24"/>
              </w:rPr>
              <w:t>Delta</w:t>
            </w:r>
          </w:p>
        </w:tc>
        <w:tc>
          <w:tcPr>
            <w:tcW w:w="0" w:type="auto"/>
            <w:tcBorders>
              <w:top w:val="nil"/>
              <w:left w:val="nil"/>
              <w:bottom w:val="nil"/>
              <w:right w:val="nil"/>
            </w:tcBorders>
            <w:tcMar>
              <w:top w:w="137" w:type="dxa"/>
              <w:left w:w="0" w:type="dxa"/>
              <w:bottom w:w="137" w:type="dxa"/>
              <w:right w:w="0" w:type="dxa"/>
            </w:tcMar>
            <w:vAlign w:val="bottom"/>
            <w:hideMark/>
          </w:tcPr>
          <w:p w14:paraId="5105769A"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59A3C291" w14:textId="77777777" w:rsidR="00102FBA" w:rsidRPr="004E77B4" w:rsidRDefault="00102FBA">
            <w:pPr>
              <w:pStyle w:val="41"/>
              <w:rPr>
                <w:rFonts w:cs="Times New Roman"/>
                <w:color w:val="171717"/>
                <w:sz w:val="24"/>
                <w:szCs w:val="24"/>
              </w:rPr>
            </w:pPr>
            <w:r w:rsidRPr="004E77B4">
              <w:rPr>
                <w:rFonts w:cs="Times New Roman"/>
                <w:color w:val="171717"/>
                <w:sz w:val="24"/>
                <w:szCs w:val="24"/>
              </w:rPr>
              <w:t>Where a river meets the sea</w:t>
            </w:r>
          </w:p>
        </w:tc>
        <w:tc>
          <w:tcPr>
            <w:tcW w:w="0" w:type="auto"/>
            <w:tcBorders>
              <w:top w:val="nil"/>
              <w:left w:val="nil"/>
              <w:bottom w:val="nil"/>
              <w:right w:val="nil"/>
            </w:tcBorders>
            <w:tcMar>
              <w:top w:w="137" w:type="dxa"/>
              <w:left w:w="0" w:type="dxa"/>
              <w:bottom w:w="137" w:type="dxa"/>
              <w:right w:w="0" w:type="dxa"/>
            </w:tcMar>
            <w:vAlign w:val="bottom"/>
            <w:hideMark/>
          </w:tcPr>
          <w:p w14:paraId="7A6C1F98"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Nile Delta is very fertile.</w:t>
            </w:r>
          </w:p>
        </w:tc>
      </w:tr>
      <w:tr w:rsidR="00102FBA" w:rsidRPr="004E77B4" w14:paraId="527C8517"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A95B5BC" w14:textId="77777777" w:rsidR="00102FBA" w:rsidRPr="004E77B4" w:rsidRDefault="00102FBA">
            <w:pPr>
              <w:pStyle w:val="41"/>
              <w:rPr>
                <w:rFonts w:cs="Times New Roman"/>
                <w:color w:val="171717"/>
                <w:sz w:val="24"/>
                <w:szCs w:val="24"/>
              </w:rPr>
            </w:pPr>
            <w:r w:rsidRPr="004E77B4">
              <w:rPr>
                <w:rFonts w:cs="Times New Roman"/>
                <w:color w:val="171717"/>
                <w:sz w:val="24"/>
                <w:szCs w:val="24"/>
              </w:rPr>
              <w:t>Glacier</w:t>
            </w:r>
          </w:p>
        </w:tc>
        <w:tc>
          <w:tcPr>
            <w:tcW w:w="0" w:type="auto"/>
            <w:tcBorders>
              <w:top w:val="nil"/>
              <w:left w:val="nil"/>
              <w:bottom w:val="nil"/>
              <w:right w:val="nil"/>
            </w:tcBorders>
            <w:tcMar>
              <w:top w:w="137" w:type="dxa"/>
              <w:left w:w="0" w:type="dxa"/>
              <w:bottom w:w="137" w:type="dxa"/>
              <w:right w:w="0" w:type="dxa"/>
            </w:tcMar>
            <w:vAlign w:val="bottom"/>
            <w:hideMark/>
          </w:tcPr>
          <w:p w14:paraId="3C69D227"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42AFE860" w14:textId="77777777" w:rsidR="00102FBA" w:rsidRPr="004E77B4" w:rsidRDefault="00102FBA">
            <w:pPr>
              <w:pStyle w:val="41"/>
              <w:rPr>
                <w:rFonts w:cs="Times New Roman"/>
                <w:color w:val="171717"/>
                <w:sz w:val="24"/>
                <w:szCs w:val="24"/>
              </w:rPr>
            </w:pPr>
            <w:r w:rsidRPr="004E77B4">
              <w:rPr>
                <w:rFonts w:cs="Times New Roman"/>
                <w:color w:val="171717"/>
                <w:sz w:val="24"/>
                <w:szCs w:val="24"/>
              </w:rPr>
              <w:t>Slow-moving ice mass</w:t>
            </w:r>
          </w:p>
        </w:tc>
        <w:tc>
          <w:tcPr>
            <w:tcW w:w="0" w:type="auto"/>
            <w:tcBorders>
              <w:top w:val="nil"/>
              <w:left w:val="nil"/>
              <w:bottom w:val="nil"/>
              <w:right w:val="nil"/>
            </w:tcBorders>
            <w:tcMar>
              <w:top w:w="137" w:type="dxa"/>
              <w:left w:w="0" w:type="dxa"/>
              <w:bottom w:w="137" w:type="dxa"/>
              <w:right w:w="0" w:type="dxa"/>
            </w:tcMar>
            <w:vAlign w:val="bottom"/>
            <w:hideMark/>
          </w:tcPr>
          <w:p w14:paraId="71728C47"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glacier has been retreating for decades.</w:t>
            </w:r>
          </w:p>
        </w:tc>
      </w:tr>
      <w:tr w:rsidR="00102FBA" w:rsidRPr="004E77B4" w14:paraId="28BA5516"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E0AA298" w14:textId="77777777" w:rsidR="00102FBA" w:rsidRPr="004E77B4" w:rsidRDefault="00102FBA">
            <w:pPr>
              <w:pStyle w:val="41"/>
              <w:rPr>
                <w:rFonts w:cs="Times New Roman"/>
                <w:color w:val="171717"/>
                <w:sz w:val="24"/>
                <w:szCs w:val="24"/>
              </w:rPr>
            </w:pPr>
            <w:r w:rsidRPr="004E77B4">
              <w:rPr>
                <w:rFonts w:cs="Times New Roman"/>
                <w:color w:val="171717"/>
                <w:sz w:val="24"/>
                <w:szCs w:val="24"/>
              </w:rPr>
              <w:t>Lagoon</w:t>
            </w:r>
          </w:p>
        </w:tc>
        <w:tc>
          <w:tcPr>
            <w:tcW w:w="0" w:type="auto"/>
            <w:tcBorders>
              <w:top w:val="nil"/>
              <w:left w:val="nil"/>
              <w:bottom w:val="nil"/>
              <w:right w:val="nil"/>
            </w:tcBorders>
            <w:tcMar>
              <w:top w:w="137" w:type="dxa"/>
              <w:left w:w="0" w:type="dxa"/>
              <w:bottom w:w="137" w:type="dxa"/>
              <w:right w:w="0" w:type="dxa"/>
            </w:tcMar>
            <w:vAlign w:val="bottom"/>
            <w:hideMark/>
          </w:tcPr>
          <w:p w14:paraId="490C4F86"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7853AB42" w14:textId="77777777" w:rsidR="00102FBA" w:rsidRPr="004E77B4" w:rsidRDefault="00102FBA">
            <w:pPr>
              <w:pStyle w:val="41"/>
              <w:rPr>
                <w:rFonts w:cs="Times New Roman"/>
                <w:color w:val="171717"/>
                <w:sz w:val="24"/>
                <w:szCs w:val="24"/>
              </w:rPr>
            </w:pPr>
            <w:r w:rsidRPr="004E77B4">
              <w:rPr>
                <w:rFonts w:cs="Times New Roman"/>
                <w:color w:val="171717"/>
                <w:sz w:val="24"/>
                <w:szCs w:val="24"/>
              </w:rPr>
              <w:t>Shallow coastal water body</w:t>
            </w:r>
          </w:p>
        </w:tc>
        <w:tc>
          <w:tcPr>
            <w:tcW w:w="0" w:type="auto"/>
            <w:tcBorders>
              <w:top w:val="nil"/>
              <w:left w:val="nil"/>
              <w:bottom w:val="nil"/>
              <w:right w:val="nil"/>
            </w:tcBorders>
            <w:tcMar>
              <w:top w:w="137" w:type="dxa"/>
              <w:left w:w="0" w:type="dxa"/>
              <w:bottom w:w="137" w:type="dxa"/>
              <w:right w:w="0" w:type="dxa"/>
            </w:tcMar>
            <w:vAlign w:val="bottom"/>
            <w:hideMark/>
          </w:tcPr>
          <w:p w14:paraId="3CDDEC2D"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blue lagoon was crystal clear.</w:t>
            </w:r>
          </w:p>
        </w:tc>
      </w:tr>
      <w:tr w:rsidR="00102FBA" w:rsidRPr="004E77B4" w14:paraId="351A4865"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F5F0590" w14:textId="77777777" w:rsidR="00102FBA" w:rsidRPr="004E77B4" w:rsidRDefault="00102FBA">
            <w:pPr>
              <w:pStyle w:val="41"/>
              <w:rPr>
                <w:rFonts w:cs="Times New Roman"/>
                <w:color w:val="171717"/>
                <w:sz w:val="24"/>
                <w:szCs w:val="24"/>
              </w:rPr>
            </w:pPr>
            <w:r w:rsidRPr="004E77B4">
              <w:rPr>
                <w:rFonts w:cs="Times New Roman"/>
                <w:color w:val="171717"/>
                <w:sz w:val="24"/>
                <w:szCs w:val="24"/>
              </w:rPr>
              <w:t>Gorge</w:t>
            </w:r>
          </w:p>
        </w:tc>
        <w:tc>
          <w:tcPr>
            <w:tcW w:w="0" w:type="auto"/>
            <w:tcBorders>
              <w:top w:val="nil"/>
              <w:left w:val="nil"/>
              <w:bottom w:val="nil"/>
              <w:right w:val="nil"/>
            </w:tcBorders>
            <w:tcMar>
              <w:top w:w="137" w:type="dxa"/>
              <w:left w:w="0" w:type="dxa"/>
              <w:bottom w:w="137" w:type="dxa"/>
              <w:right w:w="0" w:type="dxa"/>
            </w:tcMar>
            <w:vAlign w:val="bottom"/>
            <w:hideMark/>
          </w:tcPr>
          <w:p w14:paraId="4B650D40"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7EBA22F8" w14:textId="77777777" w:rsidR="00102FBA" w:rsidRPr="004E77B4" w:rsidRDefault="00102FBA">
            <w:pPr>
              <w:pStyle w:val="41"/>
              <w:rPr>
                <w:rFonts w:cs="Times New Roman"/>
                <w:color w:val="171717"/>
                <w:sz w:val="24"/>
                <w:szCs w:val="24"/>
              </w:rPr>
            </w:pPr>
            <w:r w:rsidRPr="004E77B4">
              <w:rPr>
                <w:rFonts w:cs="Times New Roman"/>
                <w:color w:val="171717"/>
                <w:sz w:val="24"/>
                <w:szCs w:val="24"/>
              </w:rPr>
              <w:t>Narrow valley with steep sides</w:t>
            </w:r>
          </w:p>
        </w:tc>
        <w:tc>
          <w:tcPr>
            <w:tcW w:w="0" w:type="auto"/>
            <w:tcBorders>
              <w:top w:val="nil"/>
              <w:left w:val="nil"/>
              <w:bottom w:val="nil"/>
              <w:right w:val="nil"/>
            </w:tcBorders>
            <w:tcMar>
              <w:top w:w="137" w:type="dxa"/>
              <w:left w:w="0" w:type="dxa"/>
              <w:bottom w:w="137" w:type="dxa"/>
              <w:right w:w="0" w:type="dxa"/>
            </w:tcMar>
            <w:vAlign w:val="bottom"/>
            <w:hideMark/>
          </w:tcPr>
          <w:p w14:paraId="45DC7250"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They hiked through the deep gorge.</w:t>
            </w:r>
          </w:p>
        </w:tc>
      </w:tr>
      <w:tr w:rsidR="00102FBA" w:rsidRPr="004E77B4" w14:paraId="5A47D194"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C5822A8" w14:textId="77777777" w:rsidR="00102FBA" w:rsidRPr="004E77B4" w:rsidRDefault="00102FBA">
            <w:pPr>
              <w:pStyle w:val="41"/>
              <w:rPr>
                <w:rFonts w:cs="Times New Roman"/>
                <w:color w:val="171717"/>
                <w:sz w:val="24"/>
                <w:szCs w:val="24"/>
              </w:rPr>
            </w:pPr>
            <w:r w:rsidRPr="004E77B4">
              <w:rPr>
                <w:rFonts w:cs="Times New Roman"/>
                <w:color w:val="171717"/>
                <w:sz w:val="24"/>
                <w:szCs w:val="24"/>
              </w:rPr>
              <w:t>Marshland</w:t>
            </w:r>
          </w:p>
        </w:tc>
        <w:tc>
          <w:tcPr>
            <w:tcW w:w="0" w:type="auto"/>
            <w:tcBorders>
              <w:top w:val="nil"/>
              <w:left w:val="nil"/>
              <w:bottom w:val="nil"/>
              <w:right w:val="nil"/>
            </w:tcBorders>
            <w:tcMar>
              <w:top w:w="137" w:type="dxa"/>
              <w:left w:w="0" w:type="dxa"/>
              <w:bottom w:w="137" w:type="dxa"/>
              <w:right w:w="0" w:type="dxa"/>
            </w:tcMar>
            <w:vAlign w:val="bottom"/>
            <w:hideMark/>
          </w:tcPr>
          <w:p w14:paraId="6C366A4F"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7E994C63" w14:textId="77777777" w:rsidR="00102FBA" w:rsidRPr="004E77B4" w:rsidRDefault="00102FBA">
            <w:pPr>
              <w:pStyle w:val="41"/>
              <w:rPr>
                <w:rFonts w:cs="Times New Roman"/>
                <w:color w:val="171717"/>
                <w:sz w:val="24"/>
                <w:szCs w:val="24"/>
              </w:rPr>
            </w:pPr>
            <w:r w:rsidRPr="004E77B4">
              <w:rPr>
                <w:rFonts w:cs="Times New Roman"/>
                <w:color w:val="171717"/>
                <w:sz w:val="24"/>
                <w:szCs w:val="24"/>
              </w:rPr>
              <w:t>Soft, wet, low-lying land</w:t>
            </w:r>
          </w:p>
        </w:tc>
        <w:tc>
          <w:tcPr>
            <w:tcW w:w="0" w:type="auto"/>
            <w:tcBorders>
              <w:top w:val="nil"/>
              <w:left w:val="nil"/>
              <w:bottom w:val="nil"/>
              <w:right w:val="nil"/>
            </w:tcBorders>
            <w:tcMar>
              <w:top w:w="137" w:type="dxa"/>
              <w:left w:w="0" w:type="dxa"/>
              <w:bottom w:w="137" w:type="dxa"/>
              <w:right w:w="0" w:type="dxa"/>
            </w:tcMar>
            <w:vAlign w:val="bottom"/>
            <w:hideMark/>
          </w:tcPr>
          <w:p w14:paraId="5A145D30"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marshland is home to many birds.</w:t>
            </w:r>
          </w:p>
        </w:tc>
      </w:tr>
      <w:tr w:rsidR="00102FBA" w:rsidRPr="004E77B4" w14:paraId="52A04D19"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03FFE20" w14:textId="77777777" w:rsidR="00102FBA" w:rsidRPr="004E77B4" w:rsidRDefault="00102FBA">
            <w:pPr>
              <w:pStyle w:val="41"/>
              <w:rPr>
                <w:rFonts w:cs="Times New Roman"/>
                <w:color w:val="171717"/>
                <w:sz w:val="24"/>
                <w:szCs w:val="24"/>
              </w:rPr>
            </w:pPr>
            <w:r w:rsidRPr="004E77B4">
              <w:rPr>
                <w:rFonts w:cs="Times New Roman"/>
                <w:color w:val="171717"/>
                <w:sz w:val="24"/>
                <w:szCs w:val="24"/>
              </w:rPr>
              <w:t>Prairie</w:t>
            </w:r>
          </w:p>
        </w:tc>
        <w:tc>
          <w:tcPr>
            <w:tcW w:w="0" w:type="auto"/>
            <w:tcBorders>
              <w:top w:val="nil"/>
              <w:left w:val="nil"/>
              <w:bottom w:val="nil"/>
              <w:right w:val="nil"/>
            </w:tcBorders>
            <w:tcMar>
              <w:top w:w="137" w:type="dxa"/>
              <w:left w:w="0" w:type="dxa"/>
              <w:bottom w:w="137" w:type="dxa"/>
              <w:right w:w="0" w:type="dxa"/>
            </w:tcMar>
            <w:vAlign w:val="bottom"/>
            <w:hideMark/>
          </w:tcPr>
          <w:p w14:paraId="0204BF8F"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0B3591B1" w14:textId="77777777" w:rsidR="00102FBA" w:rsidRPr="004E77B4" w:rsidRDefault="00102FBA">
            <w:pPr>
              <w:pStyle w:val="41"/>
              <w:rPr>
                <w:rFonts w:cs="Times New Roman"/>
                <w:color w:val="171717"/>
                <w:sz w:val="24"/>
                <w:szCs w:val="24"/>
              </w:rPr>
            </w:pPr>
            <w:r w:rsidRPr="004E77B4">
              <w:rPr>
                <w:rFonts w:cs="Times New Roman"/>
                <w:color w:val="171717"/>
                <w:sz w:val="24"/>
                <w:szCs w:val="24"/>
              </w:rPr>
              <w:t>Large open grassland</w:t>
            </w:r>
          </w:p>
        </w:tc>
        <w:tc>
          <w:tcPr>
            <w:tcW w:w="0" w:type="auto"/>
            <w:tcBorders>
              <w:top w:val="nil"/>
              <w:left w:val="nil"/>
              <w:bottom w:val="nil"/>
              <w:right w:val="nil"/>
            </w:tcBorders>
            <w:tcMar>
              <w:top w:w="137" w:type="dxa"/>
              <w:left w:w="0" w:type="dxa"/>
              <w:bottom w:w="137" w:type="dxa"/>
              <w:right w:w="0" w:type="dxa"/>
            </w:tcMar>
            <w:vAlign w:val="bottom"/>
            <w:hideMark/>
          </w:tcPr>
          <w:p w14:paraId="2122E462"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American prairie stretches for miles.</w:t>
            </w:r>
          </w:p>
        </w:tc>
      </w:tr>
    </w:tbl>
    <w:p w14:paraId="6ABA89F0"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B. Natural Phenomena</w:t>
      </w:r>
    </w:p>
    <w:tbl>
      <w:tblPr>
        <w:tblStyle w:val="TableNormal"/>
        <w:tblW w:w="10800"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307"/>
        <w:gridCol w:w="1928"/>
        <w:gridCol w:w="3312"/>
        <w:gridCol w:w="4253"/>
      </w:tblGrid>
      <w:tr w:rsidR="00102FBA" w:rsidRPr="004E77B4" w14:paraId="2E6BF2A4"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14ABA38"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Word</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AD6BDBF"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Part of Speech</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B3A4C90"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Meaning</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697F3AD"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 Sentence</w:t>
            </w:r>
          </w:p>
        </w:tc>
      </w:tr>
      <w:tr w:rsidR="00102FBA" w:rsidRPr="004E77B4" w14:paraId="16DD87B8"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E48394B" w14:textId="77777777" w:rsidR="00102FBA" w:rsidRPr="004E77B4" w:rsidRDefault="00102FBA">
            <w:pPr>
              <w:pStyle w:val="41"/>
              <w:rPr>
                <w:rFonts w:cs="Times New Roman"/>
                <w:color w:val="171717"/>
                <w:sz w:val="24"/>
                <w:szCs w:val="24"/>
              </w:rPr>
            </w:pPr>
            <w:r w:rsidRPr="004E77B4">
              <w:rPr>
                <w:rFonts w:cs="Times New Roman"/>
                <w:color w:val="171717"/>
                <w:sz w:val="24"/>
                <w:szCs w:val="24"/>
              </w:rPr>
              <w:t>Erosion</w:t>
            </w:r>
          </w:p>
        </w:tc>
        <w:tc>
          <w:tcPr>
            <w:tcW w:w="0" w:type="auto"/>
            <w:tcBorders>
              <w:top w:val="nil"/>
              <w:left w:val="nil"/>
              <w:bottom w:val="nil"/>
              <w:right w:val="nil"/>
            </w:tcBorders>
            <w:tcMar>
              <w:top w:w="137" w:type="dxa"/>
              <w:left w:w="0" w:type="dxa"/>
              <w:bottom w:w="137" w:type="dxa"/>
              <w:right w:w="0" w:type="dxa"/>
            </w:tcMar>
            <w:vAlign w:val="bottom"/>
            <w:hideMark/>
          </w:tcPr>
          <w:p w14:paraId="33CAE988"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0A6DE6D8" w14:textId="77777777" w:rsidR="00102FBA" w:rsidRPr="004E77B4" w:rsidRDefault="00102FBA">
            <w:pPr>
              <w:pStyle w:val="41"/>
              <w:rPr>
                <w:rFonts w:cs="Times New Roman"/>
                <w:color w:val="171717"/>
                <w:sz w:val="24"/>
                <w:szCs w:val="24"/>
              </w:rPr>
            </w:pPr>
            <w:r w:rsidRPr="004E77B4">
              <w:rPr>
                <w:rFonts w:cs="Times New Roman"/>
                <w:color w:val="171717"/>
                <w:sz w:val="24"/>
                <w:szCs w:val="24"/>
              </w:rPr>
              <w:t xml:space="preserve">Gradual wearing </w:t>
            </w:r>
            <w:proofErr w:type="spellStart"/>
            <w:r w:rsidRPr="004E77B4">
              <w:rPr>
                <w:rFonts w:cs="Times New Roman"/>
                <w:color w:val="171717"/>
                <w:sz w:val="24"/>
                <w:szCs w:val="24"/>
              </w:rPr>
              <w:t>away</w:t>
            </w:r>
            <w:proofErr w:type="spellEnd"/>
            <w:r w:rsidRPr="004E77B4">
              <w:rPr>
                <w:rFonts w:cs="Times New Roman"/>
                <w:color w:val="171717"/>
                <w:sz w:val="24"/>
                <w:szCs w:val="24"/>
              </w:rPr>
              <w:t xml:space="preserve"> of land</w:t>
            </w:r>
          </w:p>
        </w:tc>
        <w:tc>
          <w:tcPr>
            <w:tcW w:w="0" w:type="auto"/>
            <w:tcBorders>
              <w:top w:val="nil"/>
              <w:left w:val="nil"/>
              <w:bottom w:val="nil"/>
              <w:right w:val="nil"/>
            </w:tcBorders>
            <w:tcMar>
              <w:top w:w="137" w:type="dxa"/>
              <w:left w:w="0" w:type="dxa"/>
              <w:bottom w:w="137" w:type="dxa"/>
              <w:right w:w="0" w:type="dxa"/>
            </w:tcMar>
            <w:vAlign w:val="bottom"/>
            <w:hideMark/>
          </w:tcPr>
          <w:p w14:paraId="353D972E"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Coastal erosion threatens the village.</w:t>
            </w:r>
          </w:p>
        </w:tc>
      </w:tr>
      <w:tr w:rsidR="00102FBA" w:rsidRPr="004E77B4" w14:paraId="210A74D0"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BAC66AC" w14:textId="77777777" w:rsidR="00102FBA" w:rsidRPr="004E77B4" w:rsidRDefault="00102FBA">
            <w:pPr>
              <w:pStyle w:val="41"/>
              <w:rPr>
                <w:rFonts w:cs="Times New Roman"/>
                <w:color w:val="171717"/>
                <w:sz w:val="24"/>
                <w:szCs w:val="24"/>
              </w:rPr>
            </w:pPr>
            <w:r w:rsidRPr="004E77B4">
              <w:rPr>
                <w:rFonts w:cs="Times New Roman"/>
                <w:color w:val="171717"/>
                <w:sz w:val="24"/>
                <w:szCs w:val="24"/>
              </w:rPr>
              <w:t>Ecosystem</w:t>
            </w:r>
          </w:p>
        </w:tc>
        <w:tc>
          <w:tcPr>
            <w:tcW w:w="0" w:type="auto"/>
            <w:tcBorders>
              <w:top w:val="nil"/>
              <w:left w:val="nil"/>
              <w:bottom w:val="nil"/>
              <w:right w:val="nil"/>
            </w:tcBorders>
            <w:tcMar>
              <w:top w:w="137" w:type="dxa"/>
              <w:left w:w="0" w:type="dxa"/>
              <w:bottom w:w="137" w:type="dxa"/>
              <w:right w:w="0" w:type="dxa"/>
            </w:tcMar>
            <w:vAlign w:val="bottom"/>
            <w:hideMark/>
          </w:tcPr>
          <w:p w14:paraId="2FEBC39B"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02BBD31A"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Community of living organisms</w:t>
            </w:r>
          </w:p>
        </w:tc>
        <w:tc>
          <w:tcPr>
            <w:tcW w:w="0" w:type="auto"/>
            <w:tcBorders>
              <w:top w:val="nil"/>
              <w:left w:val="nil"/>
              <w:bottom w:val="nil"/>
              <w:right w:val="nil"/>
            </w:tcBorders>
            <w:tcMar>
              <w:top w:w="137" w:type="dxa"/>
              <w:left w:w="0" w:type="dxa"/>
              <w:bottom w:w="137" w:type="dxa"/>
              <w:right w:w="0" w:type="dxa"/>
            </w:tcMar>
            <w:vAlign w:val="bottom"/>
            <w:hideMark/>
          </w:tcPr>
          <w:p w14:paraId="7A9E2BFD"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coral reef is a fragile ecosystem.</w:t>
            </w:r>
          </w:p>
        </w:tc>
      </w:tr>
      <w:tr w:rsidR="00102FBA" w:rsidRPr="004E77B4" w14:paraId="14C67AD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9300955" w14:textId="77777777" w:rsidR="00102FBA" w:rsidRPr="004E77B4" w:rsidRDefault="00102FBA">
            <w:pPr>
              <w:pStyle w:val="41"/>
              <w:rPr>
                <w:rFonts w:cs="Times New Roman"/>
                <w:color w:val="171717"/>
                <w:sz w:val="24"/>
                <w:szCs w:val="24"/>
              </w:rPr>
            </w:pPr>
            <w:r w:rsidRPr="004E77B4">
              <w:rPr>
                <w:rFonts w:cs="Times New Roman"/>
                <w:color w:val="171717"/>
                <w:sz w:val="24"/>
                <w:szCs w:val="24"/>
              </w:rPr>
              <w:t>Biodiversity</w:t>
            </w:r>
          </w:p>
        </w:tc>
        <w:tc>
          <w:tcPr>
            <w:tcW w:w="0" w:type="auto"/>
            <w:tcBorders>
              <w:top w:val="nil"/>
              <w:left w:val="nil"/>
              <w:bottom w:val="nil"/>
              <w:right w:val="nil"/>
            </w:tcBorders>
            <w:tcMar>
              <w:top w:w="137" w:type="dxa"/>
              <w:left w:w="0" w:type="dxa"/>
              <w:bottom w:w="137" w:type="dxa"/>
              <w:right w:w="0" w:type="dxa"/>
            </w:tcMar>
            <w:vAlign w:val="bottom"/>
            <w:hideMark/>
          </w:tcPr>
          <w:p w14:paraId="32E2DD71"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4456108B" w14:textId="77777777" w:rsidR="00102FBA" w:rsidRPr="004E77B4" w:rsidRDefault="00102FBA">
            <w:pPr>
              <w:pStyle w:val="41"/>
              <w:rPr>
                <w:rFonts w:cs="Times New Roman"/>
                <w:color w:val="171717"/>
                <w:sz w:val="24"/>
                <w:szCs w:val="24"/>
              </w:rPr>
            </w:pPr>
            <w:r w:rsidRPr="004E77B4">
              <w:rPr>
                <w:rFonts w:cs="Times New Roman"/>
                <w:color w:val="171717"/>
                <w:sz w:val="24"/>
                <w:szCs w:val="24"/>
              </w:rPr>
              <w:t>Variety of plant/animal life</w:t>
            </w:r>
          </w:p>
        </w:tc>
        <w:tc>
          <w:tcPr>
            <w:tcW w:w="0" w:type="auto"/>
            <w:tcBorders>
              <w:top w:val="nil"/>
              <w:left w:val="nil"/>
              <w:bottom w:val="nil"/>
              <w:right w:val="nil"/>
            </w:tcBorders>
            <w:tcMar>
              <w:top w:w="137" w:type="dxa"/>
              <w:left w:w="0" w:type="dxa"/>
              <w:bottom w:w="137" w:type="dxa"/>
              <w:right w:w="0" w:type="dxa"/>
            </w:tcMar>
            <w:vAlign w:val="bottom"/>
            <w:hideMark/>
          </w:tcPr>
          <w:p w14:paraId="34C56BD4"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Rainforests have high biodiversity.</w:t>
            </w:r>
          </w:p>
        </w:tc>
      </w:tr>
      <w:tr w:rsidR="00102FBA" w:rsidRPr="004E77B4" w14:paraId="336AD87F"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D641168" w14:textId="77777777" w:rsidR="00102FBA" w:rsidRPr="004E77B4" w:rsidRDefault="00102FBA">
            <w:pPr>
              <w:pStyle w:val="41"/>
              <w:rPr>
                <w:rFonts w:cs="Times New Roman"/>
                <w:color w:val="171717"/>
                <w:sz w:val="24"/>
                <w:szCs w:val="24"/>
              </w:rPr>
            </w:pPr>
            <w:r w:rsidRPr="004E77B4">
              <w:rPr>
                <w:rFonts w:cs="Times New Roman"/>
                <w:color w:val="171717"/>
                <w:sz w:val="24"/>
                <w:szCs w:val="24"/>
              </w:rPr>
              <w:t>Deforestation</w:t>
            </w:r>
          </w:p>
        </w:tc>
        <w:tc>
          <w:tcPr>
            <w:tcW w:w="0" w:type="auto"/>
            <w:tcBorders>
              <w:top w:val="nil"/>
              <w:left w:val="nil"/>
              <w:bottom w:val="nil"/>
              <w:right w:val="nil"/>
            </w:tcBorders>
            <w:tcMar>
              <w:top w:w="137" w:type="dxa"/>
              <w:left w:w="0" w:type="dxa"/>
              <w:bottom w:w="137" w:type="dxa"/>
              <w:right w:w="0" w:type="dxa"/>
            </w:tcMar>
            <w:vAlign w:val="bottom"/>
            <w:hideMark/>
          </w:tcPr>
          <w:p w14:paraId="22FC8133"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4BF540C4" w14:textId="77777777" w:rsidR="00102FBA" w:rsidRPr="004E77B4" w:rsidRDefault="00102FBA">
            <w:pPr>
              <w:pStyle w:val="41"/>
              <w:rPr>
                <w:rFonts w:cs="Times New Roman"/>
                <w:color w:val="171717"/>
                <w:sz w:val="24"/>
                <w:szCs w:val="24"/>
              </w:rPr>
            </w:pPr>
            <w:r w:rsidRPr="004E77B4">
              <w:rPr>
                <w:rFonts w:cs="Times New Roman"/>
                <w:color w:val="171717"/>
                <w:sz w:val="24"/>
                <w:szCs w:val="24"/>
              </w:rPr>
              <w:t>Clearing of forests</w:t>
            </w:r>
          </w:p>
        </w:tc>
        <w:tc>
          <w:tcPr>
            <w:tcW w:w="0" w:type="auto"/>
            <w:tcBorders>
              <w:top w:val="nil"/>
              <w:left w:val="nil"/>
              <w:bottom w:val="nil"/>
              <w:right w:val="nil"/>
            </w:tcBorders>
            <w:tcMar>
              <w:top w:w="137" w:type="dxa"/>
              <w:left w:w="0" w:type="dxa"/>
              <w:bottom w:w="137" w:type="dxa"/>
              <w:right w:w="0" w:type="dxa"/>
            </w:tcMar>
            <w:vAlign w:val="bottom"/>
            <w:hideMark/>
          </w:tcPr>
          <w:p w14:paraId="1AC284BC"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Deforestation contributes to climate change.</w:t>
            </w:r>
          </w:p>
        </w:tc>
      </w:tr>
      <w:tr w:rsidR="00102FBA" w:rsidRPr="004E77B4" w14:paraId="7285E290"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5003C75" w14:textId="77777777" w:rsidR="00102FBA" w:rsidRPr="004E77B4" w:rsidRDefault="00102FBA">
            <w:pPr>
              <w:pStyle w:val="41"/>
              <w:rPr>
                <w:rFonts w:cs="Times New Roman"/>
                <w:color w:val="171717"/>
                <w:sz w:val="24"/>
                <w:szCs w:val="24"/>
              </w:rPr>
            </w:pPr>
            <w:r w:rsidRPr="004E77B4">
              <w:rPr>
                <w:rFonts w:cs="Times New Roman"/>
                <w:color w:val="171717"/>
                <w:sz w:val="24"/>
                <w:szCs w:val="24"/>
              </w:rPr>
              <w:t>Drought</w:t>
            </w:r>
          </w:p>
        </w:tc>
        <w:tc>
          <w:tcPr>
            <w:tcW w:w="0" w:type="auto"/>
            <w:tcBorders>
              <w:top w:val="nil"/>
              <w:left w:val="nil"/>
              <w:bottom w:val="nil"/>
              <w:right w:val="nil"/>
            </w:tcBorders>
            <w:tcMar>
              <w:top w:w="137" w:type="dxa"/>
              <w:left w:w="0" w:type="dxa"/>
              <w:bottom w:w="137" w:type="dxa"/>
              <w:right w:w="0" w:type="dxa"/>
            </w:tcMar>
            <w:vAlign w:val="bottom"/>
            <w:hideMark/>
          </w:tcPr>
          <w:p w14:paraId="151C1073"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70AFCB3D" w14:textId="77777777" w:rsidR="00102FBA" w:rsidRPr="004E77B4" w:rsidRDefault="00102FBA">
            <w:pPr>
              <w:pStyle w:val="41"/>
              <w:rPr>
                <w:rFonts w:cs="Times New Roman"/>
                <w:color w:val="171717"/>
                <w:sz w:val="24"/>
                <w:szCs w:val="24"/>
              </w:rPr>
            </w:pPr>
            <w:r w:rsidRPr="004E77B4">
              <w:rPr>
                <w:rFonts w:cs="Times New Roman"/>
                <w:color w:val="171717"/>
                <w:sz w:val="24"/>
                <w:szCs w:val="24"/>
              </w:rPr>
              <w:t>Long period without rain</w:t>
            </w:r>
          </w:p>
        </w:tc>
        <w:tc>
          <w:tcPr>
            <w:tcW w:w="0" w:type="auto"/>
            <w:tcBorders>
              <w:top w:val="nil"/>
              <w:left w:val="nil"/>
              <w:bottom w:val="nil"/>
              <w:right w:val="nil"/>
            </w:tcBorders>
            <w:tcMar>
              <w:top w:w="137" w:type="dxa"/>
              <w:left w:w="0" w:type="dxa"/>
              <w:bottom w:w="137" w:type="dxa"/>
              <w:right w:w="0" w:type="dxa"/>
            </w:tcMar>
            <w:vAlign w:val="bottom"/>
            <w:hideMark/>
          </w:tcPr>
          <w:p w14:paraId="2314DD98"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drought caused crop failure.</w:t>
            </w:r>
          </w:p>
        </w:tc>
      </w:tr>
      <w:tr w:rsidR="00102FBA" w:rsidRPr="004E77B4" w14:paraId="5F16E665"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551A00E" w14:textId="77777777" w:rsidR="00102FBA" w:rsidRPr="004E77B4" w:rsidRDefault="00102FBA">
            <w:pPr>
              <w:pStyle w:val="41"/>
              <w:rPr>
                <w:rFonts w:cs="Times New Roman"/>
                <w:color w:val="171717"/>
                <w:sz w:val="24"/>
                <w:szCs w:val="24"/>
              </w:rPr>
            </w:pPr>
            <w:r w:rsidRPr="004E77B4">
              <w:rPr>
                <w:rFonts w:cs="Times New Roman"/>
                <w:color w:val="171717"/>
                <w:sz w:val="24"/>
                <w:szCs w:val="24"/>
              </w:rPr>
              <w:t>Avalanche</w:t>
            </w:r>
          </w:p>
        </w:tc>
        <w:tc>
          <w:tcPr>
            <w:tcW w:w="0" w:type="auto"/>
            <w:tcBorders>
              <w:top w:val="nil"/>
              <w:left w:val="nil"/>
              <w:bottom w:val="nil"/>
              <w:right w:val="nil"/>
            </w:tcBorders>
            <w:tcMar>
              <w:top w:w="137" w:type="dxa"/>
              <w:left w:w="0" w:type="dxa"/>
              <w:bottom w:w="137" w:type="dxa"/>
              <w:right w:w="0" w:type="dxa"/>
            </w:tcMar>
            <w:vAlign w:val="bottom"/>
            <w:hideMark/>
          </w:tcPr>
          <w:p w14:paraId="777608BB"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0639F15D" w14:textId="77777777" w:rsidR="00102FBA" w:rsidRPr="004E77B4" w:rsidRDefault="00102FBA">
            <w:pPr>
              <w:pStyle w:val="41"/>
              <w:rPr>
                <w:rFonts w:cs="Times New Roman"/>
                <w:color w:val="171717"/>
                <w:sz w:val="24"/>
                <w:szCs w:val="24"/>
              </w:rPr>
            </w:pPr>
            <w:r w:rsidRPr="004E77B4">
              <w:rPr>
                <w:rFonts w:cs="Times New Roman"/>
                <w:color w:val="171717"/>
                <w:sz w:val="24"/>
                <w:szCs w:val="24"/>
              </w:rPr>
              <w:t>Mass of snow sliding down</w:t>
            </w:r>
          </w:p>
        </w:tc>
        <w:tc>
          <w:tcPr>
            <w:tcW w:w="0" w:type="auto"/>
            <w:tcBorders>
              <w:top w:val="nil"/>
              <w:left w:val="nil"/>
              <w:bottom w:val="nil"/>
              <w:right w:val="nil"/>
            </w:tcBorders>
            <w:tcMar>
              <w:top w:w="137" w:type="dxa"/>
              <w:left w:w="0" w:type="dxa"/>
              <w:bottom w:w="137" w:type="dxa"/>
              <w:right w:w="0" w:type="dxa"/>
            </w:tcMar>
            <w:vAlign w:val="bottom"/>
            <w:hideMark/>
          </w:tcPr>
          <w:p w14:paraId="77ED20F9"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avalanche buried three skiers.</w:t>
            </w:r>
          </w:p>
        </w:tc>
      </w:tr>
      <w:tr w:rsidR="00102FBA" w:rsidRPr="004E77B4" w14:paraId="08BABE05"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C9186F0" w14:textId="77777777" w:rsidR="00102FBA" w:rsidRPr="004E77B4" w:rsidRDefault="00102FBA">
            <w:pPr>
              <w:pStyle w:val="41"/>
              <w:rPr>
                <w:rFonts w:cs="Times New Roman"/>
                <w:color w:val="171717"/>
                <w:sz w:val="24"/>
                <w:szCs w:val="24"/>
              </w:rPr>
            </w:pPr>
            <w:r w:rsidRPr="004E77B4">
              <w:rPr>
                <w:rFonts w:cs="Times New Roman"/>
                <w:color w:val="171717"/>
                <w:sz w:val="24"/>
                <w:szCs w:val="24"/>
              </w:rPr>
              <w:t>Tectonic</w:t>
            </w:r>
          </w:p>
        </w:tc>
        <w:tc>
          <w:tcPr>
            <w:tcW w:w="0" w:type="auto"/>
            <w:tcBorders>
              <w:top w:val="nil"/>
              <w:left w:val="nil"/>
              <w:bottom w:val="nil"/>
              <w:right w:val="nil"/>
            </w:tcBorders>
            <w:tcMar>
              <w:top w:w="137" w:type="dxa"/>
              <w:left w:w="0" w:type="dxa"/>
              <w:bottom w:w="137" w:type="dxa"/>
              <w:right w:w="0" w:type="dxa"/>
            </w:tcMar>
            <w:vAlign w:val="bottom"/>
            <w:hideMark/>
          </w:tcPr>
          <w:p w14:paraId="45F25B49" w14:textId="77777777" w:rsidR="00102FBA" w:rsidRPr="004E77B4" w:rsidRDefault="00102FBA">
            <w:pPr>
              <w:pStyle w:val="41"/>
              <w:rPr>
                <w:rFonts w:cs="Times New Roman"/>
                <w:color w:val="171717"/>
                <w:sz w:val="24"/>
                <w:szCs w:val="24"/>
              </w:rPr>
            </w:pPr>
            <w:r w:rsidRPr="004E77B4">
              <w:rPr>
                <w:rFonts w:cs="Times New Roman"/>
                <w:color w:val="171717"/>
                <w:sz w:val="24"/>
                <w:szCs w:val="24"/>
              </w:rPr>
              <w:t>Adjective</w:t>
            </w:r>
          </w:p>
        </w:tc>
        <w:tc>
          <w:tcPr>
            <w:tcW w:w="0" w:type="auto"/>
            <w:tcBorders>
              <w:top w:val="nil"/>
              <w:left w:val="nil"/>
              <w:bottom w:val="nil"/>
              <w:right w:val="nil"/>
            </w:tcBorders>
            <w:tcMar>
              <w:top w:w="137" w:type="dxa"/>
              <w:left w:w="0" w:type="dxa"/>
              <w:bottom w:w="137" w:type="dxa"/>
              <w:right w:w="0" w:type="dxa"/>
            </w:tcMar>
            <w:vAlign w:val="bottom"/>
            <w:hideMark/>
          </w:tcPr>
          <w:p w14:paraId="7DA4DEE6" w14:textId="77777777" w:rsidR="00102FBA" w:rsidRPr="004E77B4" w:rsidRDefault="00102FBA">
            <w:pPr>
              <w:pStyle w:val="41"/>
              <w:rPr>
                <w:rFonts w:cs="Times New Roman"/>
                <w:color w:val="171717"/>
                <w:sz w:val="24"/>
                <w:szCs w:val="24"/>
              </w:rPr>
            </w:pPr>
            <w:r w:rsidRPr="004E77B4">
              <w:rPr>
                <w:rFonts w:cs="Times New Roman"/>
                <w:color w:val="171717"/>
                <w:sz w:val="24"/>
                <w:szCs w:val="24"/>
              </w:rPr>
              <w:t>Relating to earth's crust movement</w:t>
            </w:r>
          </w:p>
        </w:tc>
        <w:tc>
          <w:tcPr>
            <w:tcW w:w="0" w:type="auto"/>
            <w:tcBorders>
              <w:top w:val="nil"/>
              <w:left w:val="nil"/>
              <w:bottom w:val="nil"/>
              <w:right w:val="nil"/>
            </w:tcBorders>
            <w:tcMar>
              <w:top w:w="137" w:type="dxa"/>
              <w:left w:w="0" w:type="dxa"/>
              <w:bottom w:w="137" w:type="dxa"/>
              <w:right w:w="0" w:type="dxa"/>
            </w:tcMar>
            <w:vAlign w:val="bottom"/>
            <w:hideMark/>
          </w:tcPr>
          <w:p w14:paraId="39082686"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Tectonic plates cause earthquakes.</w:t>
            </w:r>
          </w:p>
        </w:tc>
      </w:tr>
      <w:tr w:rsidR="00102FBA" w:rsidRPr="004E77B4" w14:paraId="125AAC07"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F188966" w14:textId="77777777" w:rsidR="00102FBA" w:rsidRPr="004E77B4" w:rsidRDefault="00102FBA">
            <w:pPr>
              <w:pStyle w:val="41"/>
              <w:rPr>
                <w:rFonts w:cs="Times New Roman"/>
                <w:color w:val="171717"/>
                <w:sz w:val="24"/>
                <w:szCs w:val="24"/>
              </w:rPr>
            </w:pPr>
            <w:r w:rsidRPr="004E77B4">
              <w:rPr>
                <w:rFonts w:cs="Times New Roman"/>
                <w:color w:val="171717"/>
                <w:sz w:val="24"/>
                <w:szCs w:val="24"/>
              </w:rPr>
              <w:t>Fertility</w:t>
            </w:r>
          </w:p>
        </w:tc>
        <w:tc>
          <w:tcPr>
            <w:tcW w:w="0" w:type="auto"/>
            <w:tcBorders>
              <w:top w:val="nil"/>
              <w:left w:val="nil"/>
              <w:bottom w:val="nil"/>
              <w:right w:val="nil"/>
            </w:tcBorders>
            <w:tcMar>
              <w:top w:w="137" w:type="dxa"/>
              <w:left w:w="0" w:type="dxa"/>
              <w:bottom w:w="137" w:type="dxa"/>
              <w:right w:w="0" w:type="dxa"/>
            </w:tcMar>
            <w:vAlign w:val="bottom"/>
            <w:hideMark/>
          </w:tcPr>
          <w:p w14:paraId="6B5C081C"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44B01654" w14:textId="77777777" w:rsidR="00102FBA" w:rsidRPr="004E77B4" w:rsidRDefault="00102FBA">
            <w:pPr>
              <w:pStyle w:val="41"/>
              <w:rPr>
                <w:rFonts w:cs="Times New Roman"/>
                <w:color w:val="171717"/>
                <w:sz w:val="24"/>
                <w:szCs w:val="24"/>
              </w:rPr>
            </w:pPr>
            <w:r w:rsidRPr="004E77B4">
              <w:rPr>
                <w:rFonts w:cs="Times New Roman"/>
                <w:color w:val="171717"/>
                <w:sz w:val="24"/>
                <w:szCs w:val="24"/>
              </w:rPr>
              <w:t>Quality of producing vegetation</w:t>
            </w:r>
          </w:p>
        </w:tc>
        <w:tc>
          <w:tcPr>
            <w:tcW w:w="0" w:type="auto"/>
            <w:tcBorders>
              <w:top w:val="nil"/>
              <w:left w:val="nil"/>
              <w:bottom w:val="nil"/>
              <w:right w:val="nil"/>
            </w:tcBorders>
            <w:tcMar>
              <w:top w:w="137" w:type="dxa"/>
              <w:left w:w="0" w:type="dxa"/>
              <w:bottom w:w="137" w:type="dxa"/>
              <w:right w:w="0" w:type="dxa"/>
            </w:tcMar>
            <w:vAlign w:val="bottom"/>
            <w:hideMark/>
          </w:tcPr>
          <w:p w14:paraId="32556D9B"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Volcanic soil has high fertility.</w:t>
            </w:r>
          </w:p>
        </w:tc>
      </w:tr>
      <w:tr w:rsidR="00102FBA" w:rsidRPr="004E77B4" w14:paraId="0A4C3D97"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B863E6B" w14:textId="77777777" w:rsidR="00102FBA" w:rsidRPr="004E77B4" w:rsidRDefault="00102FBA">
            <w:pPr>
              <w:pStyle w:val="41"/>
              <w:rPr>
                <w:rFonts w:cs="Times New Roman"/>
                <w:color w:val="171717"/>
                <w:sz w:val="24"/>
                <w:szCs w:val="24"/>
              </w:rPr>
            </w:pPr>
            <w:r w:rsidRPr="004E77B4">
              <w:rPr>
                <w:rFonts w:cs="Times New Roman"/>
                <w:color w:val="171717"/>
                <w:sz w:val="24"/>
                <w:szCs w:val="24"/>
              </w:rPr>
              <w:t>Sediment</w:t>
            </w:r>
          </w:p>
        </w:tc>
        <w:tc>
          <w:tcPr>
            <w:tcW w:w="0" w:type="auto"/>
            <w:tcBorders>
              <w:top w:val="nil"/>
              <w:left w:val="nil"/>
              <w:bottom w:val="nil"/>
              <w:right w:val="nil"/>
            </w:tcBorders>
            <w:tcMar>
              <w:top w:w="137" w:type="dxa"/>
              <w:left w:w="0" w:type="dxa"/>
              <w:bottom w:w="137" w:type="dxa"/>
              <w:right w:w="0" w:type="dxa"/>
            </w:tcMar>
            <w:vAlign w:val="bottom"/>
            <w:hideMark/>
          </w:tcPr>
          <w:p w14:paraId="2815595A"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56119A4D" w14:textId="77777777" w:rsidR="00102FBA" w:rsidRPr="004E77B4" w:rsidRDefault="00102FBA">
            <w:pPr>
              <w:pStyle w:val="41"/>
              <w:rPr>
                <w:rFonts w:cs="Times New Roman"/>
                <w:color w:val="171717"/>
                <w:sz w:val="24"/>
                <w:szCs w:val="24"/>
              </w:rPr>
            </w:pPr>
            <w:r w:rsidRPr="004E77B4">
              <w:rPr>
                <w:rFonts w:cs="Times New Roman"/>
                <w:color w:val="171717"/>
                <w:sz w:val="24"/>
                <w:szCs w:val="24"/>
              </w:rPr>
              <w:t>Material deposited by water/wind</w:t>
            </w:r>
          </w:p>
        </w:tc>
        <w:tc>
          <w:tcPr>
            <w:tcW w:w="0" w:type="auto"/>
            <w:tcBorders>
              <w:top w:val="nil"/>
              <w:left w:val="nil"/>
              <w:bottom w:val="nil"/>
              <w:right w:val="nil"/>
            </w:tcBorders>
            <w:tcMar>
              <w:top w:w="137" w:type="dxa"/>
              <w:left w:w="0" w:type="dxa"/>
              <w:bottom w:w="137" w:type="dxa"/>
              <w:right w:w="0" w:type="dxa"/>
            </w:tcMar>
            <w:vAlign w:val="bottom"/>
            <w:hideMark/>
          </w:tcPr>
          <w:p w14:paraId="7C59562F"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river carried sediment downstream.</w:t>
            </w:r>
          </w:p>
        </w:tc>
      </w:tr>
      <w:tr w:rsidR="00102FBA" w:rsidRPr="004E77B4" w14:paraId="295E01B3"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9E38EB7" w14:textId="77777777" w:rsidR="00102FBA" w:rsidRPr="004E77B4" w:rsidRDefault="00102FBA">
            <w:pPr>
              <w:pStyle w:val="41"/>
              <w:rPr>
                <w:rFonts w:cs="Times New Roman"/>
                <w:color w:val="171717"/>
                <w:sz w:val="24"/>
                <w:szCs w:val="24"/>
              </w:rPr>
            </w:pPr>
            <w:r w:rsidRPr="004E77B4">
              <w:rPr>
                <w:rFonts w:cs="Times New Roman"/>
                <w:color w:val="171717"/>
                <w:sz w:val="24"/>
                <w:szCs w:val="24"/>
              </w:rPr>
              <w:t>Watershed</w:t>
            </w:r>
          </w:p>
        </w:tc>
        <w:tc>
          <w:tcPr>
            <w:tcW w:w="0" w:type="auto"/>
            <w:tcBorders>
              <w:top w:val="nil"/>
              <w:left w:val="nil"/>
              <w:bottom w:val="nil"/>
              <w:right w:val="nil"/>
            </w:tcBorders>
            <w:tcMar>
              <w:top w:w="137" w:type="dxa"/>
              <w:left w:w="0" w:type="dxa"/>
              <w:bottom w:w="137" w:type="dxa"/>
              <w:right w:w="0" w:type="dxa"/>
            </w:tcMar>
            <w:vAlign w:val="bottom"/>
            <w:hideMark/>
          </w:tcPr>
          <w:p w14:paraId="19E6D98D"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4834AC3F" w14:textId="77777777" w:rsidR="00102FBA" w:rsidRPr="004E77B4" w:rsidRDefault="00102FBA">
            <w:pPr>
              <w:pStyle w:val="41"/>
              <w:rPr>
                <w:rFonts w:cs="Times New Roman"/>
                <w:color w:val="171717"/>
                <w:sz w:val="24"/>
                <w:szCs w:val="24"/>
              </w:rPr>
            </w:pPr>
            <w:r w:rsidRPr="004E77B4">
              <w:rPr>
                <w:rFonts w:cs="Times New Roman"/>
                <w:color w:val="171717"/>
                <w:sz w:val="24"/>
                <w:szCs w:val="24"/>
              </w:rPr>
              <w:t>Area that drains into a river</w:t>
            </w:r>
          </w:p>
        </w:tc>
        <w:tc>
          <w:tcPr>
            <w:tcW w:w="0" w:type="auto"/>
            <w:tcBorders>
              <w:top w:val="nil"/>
              <w:left w:val="nil"/>
              <w:bottom w:val="nil"/>
              <w:right w:val="nil"/>
            </w:tcBorders>
            <w:tcMar>
              <w:top w:w="137" w:type="dxa"/>
              <w:left w:w="0" w:type="dxa"/>
              <w:bottom w:w="137" w:type="dxa"/>
              <w:right w:w="0" w:type="dxa"/>
            </w:tcMar>
            <w:vAlign w:val="bottom"/>
            <w:hideMark/>
          </w:tcPr>
          <w:p w14:paraId="27C0C54E"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watershed supplies water to millions.</w:t>
            </w:r>
          </w:p>
        </w:tc>
      </w:tr>
    </w:tbl>
    <w:p w14:paraId="16740AFE"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cross-section diagram of Earth showing tectonic plates, sediment layers, and a watershed drainage area]</w:t>
      </w:r>
    </w:p>
    <w:p w14:paraId="7CD67961" w14:textId="77777777" w:rsidR="00102FBA" w:rsidRPr="004E77B4" w:rsidRDefault="00FB1871" w:rsidP="00102FBA">
      <w:pPr>
        <w:rPr>
          <w:rFonts w:cs="Times New Roman"/>
          <w:sz w:val="24"/>
          <w:szCs w:val="24"/>
        </w:rPr>
      </w:pPr>
      <w:r>
        <w:rPr>
          <w:rFonts w:cs="Times New Roman"/>
          <w:sz w:val="24"/>
          <w:szCs w:val="24"/>
        </w:rPr>
        <w:pict w14:anchorId="571DD62A">
          <v:rect id="_x0000_i1075" style="width:484.45pt;height:1.5pt" o:hralign="center" o:hrstd="t" o:hr="t" fillcolor="#a0a0a0" stroked="f"/>
        </w:pict>
      </w:r>
    </w:p>
    <w:p w14:paraId="4AFB668A"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2. Architecture Vocabulary</w:t>
      </w:r>
    </w:p>
    <w:p w14:paraId="29998FFB"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 xml:space="preserve">[IMAGE: An illustrated guide to architectural elements — columns, arches, domes, buttresses, spires — each clearly </w:t>
      </w:r>
      <w:proofErr w:type="spellStart"/>
      <w:r w:rsidRPr="004E77B4">
        <w:rPr>
          <w:rFonts w:cs="Times New Roman"/>
          <w:color w:val="000000"/>
          <w:sz w:val="24"/>
          <w:szCs w:val="24"/>
        </w:rPr>
        <w:t>labeled</w:t>
      </w:r>
      <w:proofErr w:type="spellEnd"/>
      <w:r w:rsidRPr="004E77B4">
        <w:rPr>
          <w:rFonts w:cs="Times New Roman"/>
          <w:color w:val="000000"/>
          <w:sz w:val="24"/>
          <w:szCs w:val="24"/>
        </w:rPr>
        <w:t xml:space="preserve"> with arrows]</w:t>
      </w:r>
    </w:p>
    <w:p w14:paraId="03354D7B"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A. Architectural Elements</w:t>
      </w:r>
    </w:p>
    <w:tbl>
      <w:tblPr>
        <w:tblStyle w:val="TableNormal"/>
        <w:tblW w:w="10800"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441"/>
        <w:gridCol w:w="1856"/>
        <w:gridCol w:w="3048"/>
        <w:gridCol w:w="4455"/>
      </w:tblGrid>
      <w:tr w:rsidR="00102FBA" w:rsidRPr="004E77B4" w14:paraId="23FEEDA4"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EEA0B20"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Word</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3B9A13E"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Part of Speech</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36BB777"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Meaning</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66A384F"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 Sentence</w:t>
            </w:r>
          </w:p>
        </w:tc>
      </w:tr>
      <w:tr w:rsidR="00102FBA" w:rsidRPr="004E77B4" w14:paraId="4B20615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5EF763D" w14:textId="77777777" w:rsidR="00102FBA" w:rsidRPr="004E77B4" w:rsidRDefault="00102FBA">
            <w:pPr>
              <w:pStyle w:val="41"/>
              <w:rPr>
                <w:rFonts w:cs="Times New Roman"/>
                <w:color w:val="171717"/>
                <w:sz w:val="24"/>
                <w:szCs w:val="24"/>
              </w:rPr>
            </w:pPr>
            <w:r w:rsidRPr="004E77B4">
              <w:rPr>
                <w:rFonts w:cs="Times New Roman"/>
                <w:color w:val="171717"/>
                <w:sz w:val="24"/>
                <w:szCs w:val="24"/>
              </w:rPr>
              <w:t>Arch</w:t>
            </w:r>
          </w:p>
        </w:tc>
        <w:tc>
          <w:tcPr>
            <w:tcW w:w="0" w:type="auto"/>
            <w:tcBorders>
              <w:top w:val="nil"/>
              <w:left w:val="nil"/>
              <w:bottom w:val="nil"/>
              <w:right w:val="nil"/>
            </w:tcBorders>
            <w:tcMar>
              <w:top w:w="137" w:type="dxa"/>
              <w:left w:w="0" w:type="dxa"/>
              <w:bottom w:w="137" w:type="dxa"/>
              <w:right w:w="0" w:type="dxa"/>
            </w:tcMar>
            <w:vAlign w:val="bottom"/>
            <w:hideMark/>
          </w:tcPr>
          <w:p w14:paraId="4E97A47A"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2A8DBD81" w14:textId="77777777" w:rsidR="00102FBA" w:rsidRPr="004E77B4" w:rsidRDefault="00102FBA">
            <w:pPr>
              <w:pStyle w:val="41"/>
              <w:rPr>
                <w:rFonts w:cs="Times New Roman"/>
                <w:color w:val="171717"/>
                <w:sz w:val="24"/>
                <w:szCs w:val="24"/>
              </w:rPr>
            </w:pPr>
            <w:r w:rsidRPr="004E77B4">
              <w:rPr>
                <w:rFonts w:cs="Times New Roman"/>
                <w:color w:val="171717"/>
                <w:sz w:val="24"/>
                <w:szCs w:val="24"/>
              </w:rPr>
              <w:t>Curved structure over an opening</w:t>
            </w:r>
          </w:p>
        </w:tc>
        <w:tc>
          <w:tcPr>
            <w:tcW w:w="0" w:type="auto"/>
            <w:tcBorders>
              <w:top w:val="nil"/>
              <w:left w:val="nil"/>
              <w:bottom w:val="nil"/>
              <w:right w:val="nil"/>
            </w:tcBorders>
            <w:tcMar>
              <w:top w:w="137" w:type="dxa"/>
              <w:left w:w="0" w:type="dxa"/>
              <w:bottom w:w="137" w:type="dxa"/>
              <w:right w:w="0" w:type="dxa"/>
            </w:tcMar>
            <w:vAlign w:val="bottom"/>
            <w:hideMark/>
          </w:tcPr>
          <w:p w14:paraId="1AABC7E5"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Roman arch is an engineering marvel.</w:t>
            </w:r>
          </w:p>
        </w:tc>
      </w:tr>
      <w:tr w:rsidR="00102FBA" w:rsidRPr="004E77B4" w14:paraId="7446F83B"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4438646" w14:textId="77777777" w:rsidR="00102FBA" w:rsidRPr="004E77B4" w:rsidRDefault="00102FBA">
            <w:pPr>
              <w:pStyle w:val="41"/>
              <w:rPr>
                <w:rFonts w:cs="Times New Roman"/>
                <w:color w:val="171717"/>
                <w:sz w:val="24"/>
                <w:szCs w:val="24"/>
              </w:rPr>
            </w:pPr>
            <w:r w:rsidRPr="004E77B4">
              <w:rPr>
                <w:rFonts w:cs="Times New Roman"/>
                <w:color w:val="171717"/>
                <w:sz w:val="24"/>
                <w:szCs w:val="24"/>
              </w:rPr>
              <w:t>Dome</w:t>
            </w:r>
          </w:p>
        </w:tc>
        <w:tc>
          <w:tcPr>
            <w:tcW w:w="0" w:type="auto"/>
            <w:tcBorders>
              <w:top w:val="nil"/>
              <w:left w:val="nil"/>
              <w:bottom w:val="nil"/>
              <w:right w:val="nil"/>
            </w:tcBorders>
            <w:tcMar>
              <w:top w:w="137" w:type="dxa"/>
              <w:left w:w="0" w:type="dxa"/>
              <w:bottom w:w="137" w:type="dxa"/>
              <w:right w:w="0" w:type="dxa"/>
            </w:tcMar>
            <w:vAlign w:val="bottom"/>
            <w:hideMark/>
          </w:tcPr>
          <w:p w14:paraId="1D82F756"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445751CB" w14:textId="77777777" w:rsidR="00102FBA" w:rsidRPr="004E77B4" w:rsidRDefault="00102FBA">
            <w:pPr>
              <w:pStyle w:val="41"/>
              <w:rPr>
                <w:rFonts w:cs="Times New Roman"/>
                <w:color w:val="171717"/>
                <w:sz w:val="24"/>
                <w:szCs w:val="24"/>
              </w:rPr>
            </w:pPr>
            <w:r w:rsidRPr="004E77B4">
              <w:rPr>
                <w:rFonts w:cs="Times New Roman"/>
                <w:color w:val="171717"/>
                <w:sz w:val="24"/>
                <w:szCs w:val="24"/>
              </w:rPr>
              <w:t>Rounded vault on a circular base</w:t>
            </w:r>
          </w:p>
        </w:tc>
        <w:tc>
          <w:tcPr>
            <w:tcW w:w="0" w:type="auto"/>
            <w:tcBorders>
              <w:top w:val="nil"/>
              <w:left w:val="nil"/>
              <w:bottom w:val="nil"/>
              <w:right w:val="nil"/>
            </w:tcBorders>
            <w:tcMar>
              <w:top w:w="137" w:type="dxa"/>
              <w:left w:w="0" w:type="dxa"/>
              <w:bottom w:w="137" w:type="dxa"/>
              <w:right w:w="0" w:type="dxa"/>
            </w:tcMar>
            <w:vAlign w:val="bottom"/>
            <w:hideMark/>
          </w:tcPr>
          <w:p w14:paraId="64E9B162"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dome of the Taj Mahal is iconic.</w:t>
            </w:r>
          </w:p>
        </w:tc>
      </w:tr>
      <w:tr w:rsidR="00102FBA" w:rsidRPr="004E77B4" w14:paraId="09ADA6A1"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1ADE465" w14:textId="77777777" w:rsidR="00102FBA" w:rsidRPr="004E77B4" w:rsidRDefault="00102FBA">
            <w:pPr>
              <w:pStyle w:val="41"/>
              <w:rPr>
                <w:rFonts w:cs="Times New Roman"/>
                <w:color w:val="171717"/>
                <w:sz w:val="24"/>
                <w:szCs w:val="24"/>
              </w:rPr>
            </w:pPr>
            <w:r w:rsidRPr="004E77B4">
              <w:rPr>
                <w:rFonts w:cs="Times New Roman"/>
                <w:color w:val="171717"/>
                <w:sz w:val="24"/>
                <w:szCs w:val="24"/>
              </w:rPr>
              <w:t>Pillar / Column</w:t>
            </w:r>
          </w:p>
        </w:tc>
        <w:tc>
          <w:tcPr>
            <w:tcW w:w="0" w:type="auto"/>
            <w:tcBorders>
              <w:top w:val="nil"/>
              <w:left w:val="nil"/>
              <w:bottom w:val="nil"/>
              <w:right w:val="nil"/>
            </w:tcBorders>
            <w:tcMar>
              <w:top w:w="137" w:type="dxa"/>
              <w:left w:w="0" w:type="dxa"/>
              <w:bottom w:w="137" w:type="dxa"/>
              <w:right w:w="0" w:type="dxa"/>
            </w:tcMar>
            <w:vAlign w:val="bottom"/>
            <w:hideMark/>
          </w:tcPr>
          <w:p w14:paraId="671FE55C"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4DAEDF20" w14:textId="77777777" w:rsidR="00102FBA" w:rsidRPr="004E77B4" w:rsidRDefault="00102FBA">
            <w:pPr>
              <w:pStyle w:val="41"/>
              <w:rPr>
                <w:rFonts w:cs="Times New Roman"/>
                <w:color w:val="171717"/>
                <w:sz w:val="24"/>
                <w:szCs w:val="24"/>
              </w:rPr>
            </w:pPr>
            <w:r w:rsidRPr="004E77B4">
              <w:rPr>
                <w:rFonts w:cs="Times New Roman"/>
                <w:color w:val="171717"/>
                <w:sz w:val="24"/>
                <w:szCs w:val="24"/>
              </w:rPr>
              <w:t>Vertical support structure</w:t>
            </w:r>
          </w:p>
        </w:tc>
        <w:tc>
          <w:tcPr>
            <w:tcW w:w="0" w:type="auto"/>
            <w:tcBorders>
              <w:top w:val="nil"/>
              <w:left w:val="nil"/>
              <w:bottom w:val="nil"/>
              <w:right w:val="nil"/>
            </w:tcBorders>
            <w:tcMar>
              <w:top w:w="137" w:type="dxa"/>
              <w:left w:w="0" w:type="dxa"/>
              <w:bottom w:w="137" w:type="dxa"/>
              <w:right w:w="0" w:type="dxa"/>
            </w:tcMar>
            <w:vAlign w:val="bottom"/>
            <w:hideMark/>
          </w:tcPr>
          <w:p w14:paraId="48B2AD42"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temple had 12 marble pillars.</w:t>
            </w:r>
          </w:p>
        </w:tc>
      </w:tr>
      <w:tr w:rsidR="00102FBA" w:rsidRPr="004E77B4" w14:paraId="0D2935E8"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5DE264F" w14:textId="77777777" w:rsidR="00102FBA" w:rsidRPr="004E77B4" w:rsidRDefault="00102FBA">
            <w:pPr>
              <w:pStyle w:val="41"/>
              <w:rPr>
                <w:rFonts w:cs="Times New Roman"/>
                <w:color w:val="171717"/>
                <w:sz w:val="24"/>
                <w:szCs w:val="24"/>
              </w:rPr>
            </w:pPr>
            <w:r w:rsidRPr="004E77B4">
              <w:rPr>
                <w:rFonts w:cs="Times New Roman"/>
                <w:color w:val="171717"/>
                <w:sz w:val="24"/>
                <w:szCs w:val="24"/>
              </w:rPr>
              <w:t>Buttress</w:t>
            </w:r>
          </w:p>
        </w:tc>
        <w:tc>
          <w:tcPr>
            <w:tcW w:w="0" w:type="auto"/>
            <w:tcBorders>
              <w:top w:val="nil"/>
              <w:left w:val="nil"/>
              <w:bottom w:val="nil"/>
              <w:right w:val="nil"/>
            </w:tcBorders>
            <w:tcMar>
              <w:top w:w="137" w:type="dxa"/>
              <w:left w:w="0" w:type="dxa"/>
              <w:bottom w:w="137" w:type="dxa"/>
              <w:right w:w="0" w:type="dxa"/>
            </w:tcMar>
            <w:vAlign w:val="bottom"/>
            <w:hideMark/>
          </w:tcPr>
          <w:p w14:paraId="16708AE7"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768D9076" w14:textId="77777777" w:rsidR="00102FBA" w:rsidRPr="004E77B4" w:rsidRDefault="00102FBA">
            <w:pPr>
              <w:pStyle w:val="41"/>
              <w:rPr>
                <w:rFonts w:cs="Times New Roman"/>
                <w:color w:val="171717"/>
                <w:sz w:val="24"/>
                <w:szCs w:val="24"/>
              </w:rPr>
            </w:pPr>
            <w:r w:rsidRPr="004E77B4">
              <w:rPr>
                <w:rFonts w:cs="Times New Roman"/>
                <w:color w:val="171717"/>
                <w:sz w:val="24"/>
                <w:szCs w:val="24"/>
              </w:rPr>
              <w:t>Support built against a wall</w:t>
            </w:r>
          </w:p>
        </w:tc>
        <w:tc>
          <w:tcPr>
            <w:tcW w:w="0" w:type="auto"/>
            <w:tcBorders>
              <w:top w:val="nil"/>
              <w:left w:val="nil"/>
              <w:bottom w:val="nil"/>
              <w:right w:val="nil"/>
            </w:tcBorders>
            <w:tcMar>
              <w:top w:w="137" w:type="dxa"/>
              <w:left w:w="0" w:type="dxa"/>
              <w:bottom w:w="137" w:type="dxa"/>
              <w:right w:w="0" w:type="dxa"/>
            </w:tcMar>
            <w:vAlign w:val="bottom"/>
            <w:hideMark/>
          </w:tcPr>
          <w:p w14:paraId="2FEC0930"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Flying buttresses support Notre-Dame.</w:t>
            </w:r>
          </w:p>
        </w:tc>
      </w:tr>
      <w:tr w:rsidR="00102FBA" w:rsidRPr="004E77B4" w14:paraId="6FED37E1"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105B2FE" w14:textId="77777777" w:rsidR="00102FBA" w:rsidRPr="004E77B4" w:rsidRDefault="00102FBA">
            <w:pPr>
              <w:pStyle w:val="41"/>
              <w:rPr>
                <w:rFonts w:cs="Times New Roman"/>
                <w:color w:val="171717"/>
                <w:sz w:val="24"/>
                <w:szCs w:val="24"/>
              </w:rPr>
            </w:pPr>
            <w:r w:rsidRPr="004E77B4">
              <w:rPr>
                <w:rFonts w:cs="Times New Roman"/>
                <w:color w:val="171717"/>
                <w:sz w:val="24"/>
                <w:szCs w:val="24"/>
              </w:rPr>
              <w:t>Vault</w:t>
            </w:r>
          </w:p>
        </w:tc>
        <w:tc>
          <w:tcPr>
            <w:tcW w:w="0" w:type="auto"/>
            <w:tcBorders>
              <w:top w:val="nil"/>
              <w:left w:val="nil"/>
              <w:bottom w:val="nil"/>
              <w:right w:val="nil"/>
            </w:tcBorders>
            <w:tcMar>
              <w:top w:w="137" w:type="dxa"/>
              <w:left w:w="0" w:type="dxa"/>
              <w:bottom w:w="137" w:type="dxa"/>
              <w:right w:w="0" w:type="dxa"/>
            </w:tcMar>
            <w:vAlign w:val="bottom"/>
            <w:hideMark/>
          </w:tcPr>
          <w:p w14:paraId="52B0661B"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5449FD9D" w14:textId="77777777" w:rsidR="00102FBA" w:rsidRPr="004E77B4" w:rsidRDefault="00102FBA">
            <w:pPr>
              <w:pStyle w:val="41"/>
              <w:rPr>
                <w:rFonts w:cs="Times New Roman"/>
                <w:color w:val="171717"/>
                <w:sz w:val="24"/>
                <w:szCs w:val="24"/>
              </w:rPr>
            </w:pPr>
            <w:r w:rsidRPr="004E77B4">
              <w:rPr>
                <w:rFonts w:cs="Times New Roman"/>
                <w:color w:val="171717"/>
                <w:sz w:val="24"/>
                <w:szCs w:val="24"/>
              </w:rPr>
              <w:t>Arched ceiling/roof structure</w:t>
            </w:r>
          </w:p>
        </w:tc>
        <w:tc>
          <w:tcPr>
            <w:tcW w:w="0" w:type="auto"/>
            <w:tcBorders>
              <w:top w:val="nil"/>
              <w:left w:val="nil"/>
              <w:bottom w:val="nil"/>
              <w:right w:val="nil"/>
            </w:tcBorders>
            <w:tcMar>
              <w:top w:w="137" w:type="dxa"/>
              <w:left w:w="0" w:type="dxa"/>
              <w:bottom w:w="137" w:type="dxa"/>
              <w:right w:w="0" w:type="dxa"/>
            </w:tcMar>
            <w:vAlign w:val="bottom"/>
            <w:hideMark/>
          </w:tcPr>
          <w:p w14:paraId="3593533E"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vaulted ceiling was painted blue.</w:t>
            </w:r>
          </w:p>
        </w:tc>
      </w:tr>
      <w:tr w:rsidR="00102FBA" w:rsidRPr="004E77B4" w14:paraId="029EFC99"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A85A214" w14:textId="77777777" w:rsidR="00102FBA" w:rsidRPr="004E77B4" w:rsidRDefault="00102FBA">
            <w:pPr>
              <w:pStyle w:val="41"/>
              <w:rPr>
                <w:rFonts w:cs="Times New Roman"/>
                <w:color w:val="171717"/>
                <w:sz w:val="24"/>
                <w:szCs w:val="24"/>
              </w:rPr>
            </w:pPr>
            <w:r w:rsidRPr="004E77B4">
              <w:rPr>
                <w:rFonts w:cs="Times New Roman"/>
                <w:color w:val="171717"/>
                <w:sz w:val="24"/>
                <w:szCs w:val="24"/>
              </w:rPr>
              <w:t>Façade</w:t>
            </w:r>
          </w:p>
        </w:tc>
        <w:tc>
          <w:tcPr>
            <w:tcW w:w="0" w:type="auto"/>
            <w:tcBorders>
              <w:top w:val="nil"/>
              <w:left w:val="nil"/>
              <w:bottom w:val="nil"/>
              <w:right w:val="nil"/>
            </w:tcBorders>
            <w:tcMar>
              <w:top w:w="137" w:type="dxa"/>
              <w:left w:w="0" w:type="dxa"/>
              <w:bottom w:w="137" w:type="dxa"/>
              <w:right w:w="0" w:type="dxa"/>
            </w:tcMar>
            <w:vAlign w:val="bottom"/>
            <w:hideMark/>
          </w:tcPr>
          <w:p w14:paraId="73A7D678"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08DBA784" w14:textId="77777777" w:rsidR="00102FBA" w:rsidRPr="004E77B4" w:rsidRDefault="00102FBA">
            <w:pPr>
              <w:pStyle w:val="41"/>
              <w:rPr>
                <w:rFonts w:cs="Times New Roman"/>
                <w:color w:val="171717"/>
                <w:sz w:val="24"/>
                <w:szCs w:val="24"/>
              </w:rPr>
            </w:pPr>
            <w:r w:rsidRPr="004E77B4">
              <w:rPr>
                <w:rFonts w:cs="Times New Roman"/>
                <w:color w:val="171717"/>
                <w:sz w:val="24"/>
                <w:szCs w:val="24"/>
              </w:rPr>
              <w:t>Front face of a building</w:t>
            </w:r>
          </w:p>
        </w:tc>
        <w:tc>
          <w:tcPr>
            <w:tcW w:w="0" w:type="auto"/>
            <w:tcBorders>
              <w:top w:val="nil"/>
              <w:left w:val="nil"/>
              <w:bottom w:val="nil"/>
              <w:right w:val="nil"/>
            </w:tcBorders>
            <w:tcMar>
              <w:top w:w="137" w:type="dxa"/>
              <w:left w:w="0" w:type="dxa"/>
              <w:bottom w:w="137" w:type="dxa"/>
              <w:right w:w="0" w:type="dxa"/>
            </w:tcMar>
            <w:vAlign w:val="bottom"/>
            <w:hideMark/>
          </w:tcPr>
          <w:p w14:paraId="6DB63869"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building's façade was made of glass.</w:t>
            </w:r>
          </w:p>
        </w:tc>
      </w:tr>
      <w:tr w:rsidR="00102FBA" w:rsidRPr="004E77B4" w14:paraId="3022F93B"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84D3527" w14:textId="77777777" w:rsidR="00102FBA" w:rsidRPr="004E77B4" w:rsidRDefault="00102FBA">
            <w:pPr>
              <w:pStyle w:val="41"/>
              <w:rPr>
                <w:rFonts w:cs="Times New Roman"/>
                <w:color w:val="171717"/>
                <w:sz w:val="24"/>
                <w:szCs w:val="24"/>
              </w:rPr>
            </w:pPr>
            <w:r w:rsidRPr="004E77B4">
              <w:rPr>
                <w:rFonts w:cs="Times New Roman"/>
                <w:color w:val="171717"/>
                <w:sz w:val="24"/>
                <w:szCs w:val="24"/>
              </w:rPr>
              <w:t>Atrium</w:t>
            </w:r>
          </w:p>
        </w:tc>
        <w:tc>
          <w:tcPr>
            <w:tcW w:w="0" w:type="auto"/>
            <w:tcBorders>
              <w:top w:val="nil"/>
              <w:left w:val="nil"/>
              <w:bottom w:val="nil"/>
              <w:right w:val="nil"/>
            </w:tcBorders>
            <w:tcMar>
              <w:top w:w="137" w:type="dxa"/>
              <w:left w:w="0" w:type="dxa"/>
              <w:bottom w:w="137" w:type="dxa"/>
              <w:right w:w="0" w:type="dxa"/>
            </w:tcMar>
            <w:vAlign w:val="bottom"/>
            <w:hideMark/>
          </w:tcPr>
          <w:p w14:paraId="34FCDC28"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6396C3D8" w14:textId="77777777" w:rsidR="00102FBA" w:rsidRPr="004E77B4" w:rsidRDefault="00102FBA">
            <w:pPr>
              <w:pStyle w:val="41"/>
              <w:rPr>
                <w:rFonts w:cs="Times New Roman"/>
                <w:color w:val="171717"/>
                <w:sz w:val="24"/>
                <w:szCs w:val="24"/>
              </w:rPr>
            </w:pPr>
            <w:r w:rsidRPr="004E77B4">
              <w:rPr>
                <w:rFonts w:cs="Times New Roman"/>
                <w:color w:val="171717"/>
                <w:sz w:val="24"/>
                <w:szCs w:val="24"/>
              </w:rPr>
              <w:t>Open central court in a building</w:t>
            </w:r>
          </w:p>
        </w:tc>
        <w:tc>
          <w:tcPr>
            <w:tcW w:w="0" w:type="auto"/>
            <w:tcBorders>
              <w:top w:val="nil"/>
              <w:left w:val="nil"/>
              <w:bottom w:val="nil"/>
              <w:right w:val="nil"/>
            </w:tcBorders>
            <w:tcMar>
              <w:top w:w="137" w:type="dxa"/>
              <w:left w:w="0" w:type="dxa"/>
              <w:bottom w:w="137" w:type="dxa"/>
              <w:right w:w="0" w:type="dxa"/>
            </w:tcMar>
            <w:vAlign w:val="bottom"/>
            <w:hideMark/>
          </w:tcPr>
          <w:p w14:paraId="29E42317"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hotel atrium had a glass roof.</w:t>
            </w:r>
          </w:p>
        </w:tc>
      </w:tr>
      <w:tr w:rsidR="00102FBA" w:rsidRPr="004E77B4" w14:paraId="64F9DFB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8C01809" w14:textId="77777777" w:rsidR="00102FBA" w:rsidRPr="004E77B4" w:rsidRDefault="00102FBA">
            <w:pPr>
              <w:pStyle w:val="41"/>
              <w:rPr>
                <w:rFonts w:cs="Times New Roman"/>
                <w:color w:val="171717"/>
                <w:sz w:val="24"/>
                <w:szCs w:val="24"/>
              </w:rPr>
            </w:pPr>
            <w:r w:rsidRPr="004E77B4">
              <w:rPr>
                <w:rFonts w:cs="Times New Roman"/>
                <w:color w:val="171717"/>
                <w:sz w:val="24"/>
                <w:szCs w:val="24"/>
              </w:rPr>
              <w:t>Balcony</w:t>
            </w:r>
          </w:p>
        </w:tc>
        <w:tc>
          <w:tcPr>
            <w:tcW w:w="0" w:type="auto"/>
            <w:tcBorders>
              <w:top w:val="nil"/>
              <w:left w:val="nil"/>
              <w:bottom w:val="nil"/>
              <w:right w:val="nil"/>
            </w:tcBorders>
            <w:tcMar>
              <w:top w:w="137" w:type="dxa"/>
              <w:left w:w="0" w:type="dxa"/>
              <w:bottom w:w="137" w:type="dxa"/>
              <w:right w:w="0" w:type="dxa"/>
            </w:tcMar>
            <w:vAlign w:val="bottom"/>
            <w:hideMark/>
          </w:tcPr>
          <w:p w14:paraId="0C66F5AD"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64EBB09B" w14:textId="77777777" w:rsidR="00102FBA" w:rsidRPr="004E77B4" w:rsidRDefault="00102FBA">
            <w:pPr>
              <w:pStyle w:val="41"/>
              <w:rPr>
                <w:rFonts w:cs="Times New Roman"/>
                <w:color w:val="171717"/>
                <w:sz w:val="24"/>
                <w:szCs w:val="24"/>
              </w:rPr>
            </w:pPr>
            <w:r w:rsidRPr="004E77B4">
              <w:rPr>
                <w:rFonts w:cs="Times New Roman"/>
                <w:color w:val="171717"/>
                <w:sz w:val="24"/>
                <w:szCs w:val="24"/>
              </w:rPr>
              <w:t>Platform projecting from a wall</w:t>
            </w:r>
          </w:p>
        </w:tc>
        <w:tc>
          <w:tcPr>
            <w:tcW w:w="0" w:type="auto"/>
            <w:tcBorders>
              <w:top w:val="nil"/>
              <w:left w:val="nil"/>
              <w:bottom w:val="nil"/>
              <w:right w:val="nil"/>
            </w:tcBorders>
            <w:tcMar>
              <w:top w:w="137" w:type="dxa"/>
              <w:left w:w="0" w:type="dxa"/>
              <w:bottom w:w="137" w:type="dxa"/>
              <w:right w:w="0" w:type="dxa"/>
            </w:tcMar>
            <w:vAlign w:val="bottom"/>
            <w:hideMark/>
          </w:tcPr>
          <w:p w14:paraId="40E32471"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She stood on the balcony overlooking the square.</w:t>
            </w:r>
          </w:p>
        </w:tc>
      </w:tr>
      <w:tr w:rsidR="00102FBA" w:rsidRPr="004E77B4" w14:paraId="1D0AD288"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1092395"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Courtyard</w:t>
            </w:r>
          </w:p>
        </w:tc>
        <w:tc>
          <w:tcPr>
            <w:tcW w:w="0" w:type="auto"/>
            <w:tcBorders>
              <w:top w:val="nil"/>
              <w:left w:val="nil"/>
              <w:bottom w:val="nil"/>
              <w:right w:val="nil"/>
            </w:tcBorders>
            <w:tcMar>
              <w:top w:w="137" w:type="dxa"/>
              <w:left w:w="0" w:type="dxa"/>
              <w:bottom w:w="137" w:type="dxa"/>
              <w:right w:w="0" w:type="dxa"/>
            </w:tcMar>
            <w:vAlign w:val="bottom"/>
            <w:hideMark/>
          </w:tcPr>
          <w:p w14:paraId="36A707BC"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40E093C2" w14:textId="77777777" w:rsidR="00102FBA" w:rsidRPr="004E77B4" w:rsidRDefault="00102FBA">
            <w:pPr>
              <w:pStyle w:val="41"/>
              <w:rPr>
                <w:rFonts w:cs="Times New Roman"/>
                <w:color w:val="171717"/>
                <w:sz w:val="24"/>
                <w:szCs w:val="24"/>
              </w:rPr>
            </w:pPr>
            <w:r w:rsidRPr="004E77B4">
              <w:rPr>
                <w:rFonts w:cs="Times New Roman"/>
                <w:color w:val="171717"/>
                <w:sz w:val="24"/>
                <w:szCs w:val="24"/>
              </w:rPr>
              <w:t>Open area surrounded by walls</w:t>
            </w:r>
          </w:p>
        </w:tc>
        <w:tc>
          <w:tcPr>
            <w:tcW w:w="0" w:type="auto"/>
            <w:tcBorders>
              <w:top w:val="nil"/>
              <w:left w:val="nil"/>
              <w:bottom w:val="nil"/>
              <w:right w:val="nil"/>
            </w:tcBorders>
            <w:tcMar>
              <w:top w:w="137" w:type="dxa"/>
              <w:left w:w="0" w:type="dxa"/>
              <w:bottom w:w="137" w:type="dxa"/>
              <w:right w:w="0" w:type="dxa"/>
            </w:tcMar>
            <w:vAlign w:val="bottom"/>
            <w:hideMark/>
          </w:tcPr>
          <w:p w14:paraId="029158DD"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courtyard was filled with flowers.</w:t>
            </w:r>
          </w:p>
        </w:tc>
      </w:tr>
      <w:tr w:rsidR="00102FBA" w:rsidRPr="004E77B4" w14:paraId="5D4EB4D5"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33B6062" w14:textId="77777777" w:rsidR="00102FBA" w:rsidRPr="004E77B4" w:rsidRDefault="00102FBA">
            <w:pPr>
              <w:pStyle w:val="41"/>
              <w:rPr>
                <w:rFonts w:cs="Times New Roman"/>
                <w:color w:val="171717"/>
                <w:sz w:val="24"/>
                <w:szCs w:val="24"/>
              </w:rPr>
            </w:pPr>
            <w:r w:rsidRPr="004E77B4">
              <w:rPr>
                <w:rFonts w:cs="Times New Roman"/>
                <w:color w:val="171717"/>
                <w:sz w:val="24"/>
                <w:szCs w:val="24"/>
              </w:rPr>
              <w:t>Spire</w:t>
            </w:r>
          </w:p>
        </w:tc>
        <w:tc>
          <w:tcPr>
            <w:tcW w:w="0" w:type="auto"/>
            <w:tcBorders>
              <w:top w:val="nil"/>
              <w:left w:val="nil"/>
              <w:bottom w:val="nil"/>
              <w:right w:val="nil"/>
            </w:tcBorders>
            <w:tcMar>
              <w:top w:w="137" w:type="dxa"/>
              <w:left w:w="0" w:type="dxa"/>
              <w:bottom w:w="137" w:type="dxa"/>
              <w:right w:w="0" w:type="dxa"/>
            </w:tcMar>
            <w:vAlign w:val="bottom"/>
            <w:hideMark/>
          </w:tcPr>
          <w:p w14:paraId="57ED6A30"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4A0FA46E" w14:textId="77777777" w:rsidR="00102FBA" w:rsidRPr="004E77B4" w:rsidRDefault="00102FBA">
            <w:pPr>
              <w:pStyle w:val="41"/>
              <w:rPr>
                <w:rFonts w:cs="Times New Roman"/>
                <w:color w:val="171717"/>
                <w:sz w:val="24"/>
                <w:szCs w:val="24"/>
              </w:rPr>
            </w:pPr>
            <w:r w:rsidRPr="004E77B4">
              <w:rPr>
                <w:rFonts w:cs="Times New Roman"/>
                <w:color w:val="171717"/>
                <w:sz w:val="24"/>
                <w:szCs w:val="24"/>
              </w:rPr>
              <w:t>Tall pointed structure on a tower</w:t>
            </w:r>
          </w:p>
        </w:tc>
        <w:tc>
          <w:tcPr>
            <w:tcW w:w="0" w:type="auto"/>
            <w:tcBorders>
              <w:top w:val="nil"/>
              <w:left w:val="nil"/>
              <w:bottom w:val="nil"/>
              <w:right w:val="nil"/>
            </w:tcBorders>
            <w:tcMar>
              <w:top w:w="137" w:type="dxa"/>
              <w:left w:w="0" w:type="dxa"/>
              <w:bottom w:w="137" w:type="dxa"/>
              <w:right w:w="0" w:type="dxa"/>
            </w:tcMar>
            <w:vAlign w:val="bottom"/>
            <w:hideMark/>
          </w:tcPr>
          <w:p w14:paraId="5523E681"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church spire was visible for miles.</w:t>
            </w:r>
          </w:p>
        </w:tc>
      </w:tr>
    </w:tbl>
    <w:p w14:paraId="2F7C44A5"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B. Architectural Styles &amp; Materials</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746"/>
        <w:gridCol w:w="4545"/>
        <w:gridCol w:w="4437"/>
      </w:tblGrid>
      <w:tr w:rsidR="00102FBA" w:rsidRPr="004E77B4" w14:paraId="563B6678"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D622BAF"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Word</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A32A5D3"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Meaning</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41073E9"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r>
      <w:tr w:rsidR="00102FBA" w:rsidRPr="004E77B4" w14:paraId="7F307AA5"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FD6E59B" w14:textId="77777777" w:rsidR="00102FBA" w:rsidRPr="004E77B4" w:rsidRDefault="00102FBA">
            <w:pPr>
              <w:pStyle w:val="41"/>
              <w:rPr>
                <w:rFonts w:cs="Times New Roman"/>
                <w:color w:val="171717"/>
                <w:sz w:val="24"/>
                <w:szCs w:val="24"/>
              </w:rPr>
            </w:pPr>
            <w:r w:rsidRPr="004E77B4">
              <w:rPr>
                <w:rFonts w:cs="Times New Roman"/>
                <w:color w:val="171717"/>
                <w:sz w:val="24"/>
                <w:szCs w:val="24"/>
              </w:rPr>
              <w:t>Gothic</w:t>
            </w:r>
          </w:p>
        </w:tc>
        <w:tc>
          <w:tcPr>
            <w:tcW w:w="0" w:type="auto"/>
            <w:tcBorders>
              <w:top w:val="nil"/>
              <w:left w:val="nil"/>
              <w:bottom w:val="nil"/>
              <w:right w:val="nil"/>
            </w:tcBorders>
            <w:tcMar>
              <w:top w:w="137" w:type="dxa"/>
              <w:left w:w="0" w:type="dxa"/>
              <w:bottom w:w="137" w:type="dxa"/>
              <w:right w:w="0" w:type="dxa"/>
            </w:tcMar>
            <w:vAlign w:val="bottom"/>
            <w:hideMark/>
          </w:tcPr>
          <w:p w14:paraId="3233473F" w14:textId="77777777" w:rsidR="00102FBA" w:rsidRPr="004E77B4" w:rsidRDefault="00102FBA">
            <w:pPr>
              <w:pStyle w:val="41"/>
              <w:rPr>
                <w:rFonts w:cs="Times New Roman"/>
                <w:color w:val="171717"/>
                <w:sz w:val="24"/>
                <w:szCs w:val="24"/>
              </w:rPr>
            </w:pPr>
            <w:r w:rsidRPr="004E77B4">
              <w:rPr>
                <w:rFonts w:cs="Times New Roman"/>
                <w:color w:val="171717"/>
                <w:sz w:val="24"/>
                <w:szCs w:val="24"/>
              </w:rPr>
              <w:t>Style with pointed arches, ribbed vaults, flying buttresses</w:t>
            </w:r>
          </w:p>
        </w:tc>
        <w:tc>
          <w:tcPr>
            <w:tcW w:w="0" w:type="auto"/>
            <w:tcBorders>
              <w:top w:val="nil"/>
              <w:left w:val="nil"/>
              <w:bottom w:val="nil"/>
              <w:right w:val="nil"/>
            </w:tcBorders>
            <w:tcMar>
              <w:top w:w="137" w:type="dxa"/>
              <w:left w:w="0" w:type="dxa"/>
              <w:bottom w:w="137" w:type="dxa"/>
              <w:right w:w="0" w:type="dxa"/>
            </w:tcMar>
            <w:vAlign w:val="bottom"/>
            <w:hideMark/>
          </w:tcPr>
          <w:p w14:paraId="744110DA"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Gothic cathedrals dominate European skylines.</w:t>
            </w:r>
          </w:p>
        </w:tc>
      </w:tr>
      <w:tr w:rsidR="00102FBA" w:rsidRPr="004E77B4" w14:paraId="57997E60"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1DE0B19" w14:textId="77777777" w:rsidR="00102FBA" w:rsidRPr="004E77B4" w:rsidRDefault="00102FBA">
            <w:pPr>
              <w:pStyle w:val="41"/>
              <w:rPr>
                <w:rFonts w:cs="Times New Roman"/>
                <w:color w:val="171717"/>
                <w:sz w:val="24"/>
                <w:szCs w:val="24"/>
              </w:rPr>
            </w:pPr>
            <w:r w:rsidRPr="004E77B4">
              <w:rPr>
                <w:rFonts w:cs="Times New Roman"/>
                <w:color w:val="171717"/>
                <w:sz w:val="24"/>
                <w:szCs w:val="24"/>
              </w:rPr>
              <w:t>Baroque</w:t>
            </w:r>
          </w:p>
        </w:tc>
        <w:tc>
          <w:tcPr>
            <w:tcW w:w="0" w:type="auto"/>
            <w:tcBorders>
              <w:top w:val="nil"/>
              <w:left w:val="nil"/>
              <w:bottom w:val="nil"/>
              <w:right w:val="nil"/>
            </w:tcBorders>
            <w:tcMar>
              <w:top w:w="137" w:type="dxa"/>
              <w:left w:w="0" w:type="dxa"/>
              <w:bottom w:w="137" w:type="dxa"/>
              <w:right w:w="0" w:type="dxa"/>
            </w:tcMar>
            <w:vAlign w:val="bottom"/>
            <w:hideMark/>
          </w:tcPr>
          <w:p w14:paraId="3E5C7B00" w14:textId="77777777" w:rsidR="00102FBA" w:rsidRPr="004E77B4" w:rsidRDefault="00102FBA">
            <w:pPr>
              <w:pStyle w:val="41"/>
              <w:rPr>
                <w:rFonts w:cs="Times New Roman"/>
                <w:color w:val="171717"/>
                <w:sz w:val="24"/>
                <w:szCs w:val="24"/>
              </w:rPr>
            </w:pPr>
            <w:r w:rsidRPr="004E77B4">
              <w:rPr>
                <w:rFonts w:cs="Times New Roman"/>
                <w:color w:val="171717"/>
                <w:sz w:val="24"/>
                <w:szCs w:val="24"/>
              </w:rPr>
              <w:t>Ornate, dramatic style with elaborate decoration</w:t>
            </w:r>
          </w:p>
        </w:tc>
        <w:tc>
          <w:tcPr>
            <w:tcW w:w="0" w:type="auto"/>
            <w:tcBorders>
              <w:top w:val="nil"/>
              <w:left w:val="nil"/>
              <w:bottom w:val="nil"/>
              <w:right w:val="nil"/>
            </w:tcBorders>
            <w:tcMar>
              <w:top w:w="137" w:type="dxa"/>
              <w:left w:w="0" w:type="dxa"/>
              <w:bottom w:w="137" w:type="dxa"/>
              <w:right w:w="0" w:type="dxa"/>
            </w:tcMar>
            <w:vAlign w:val="bottom"/>
            <w:hideMark/>
          </w:tcPr>
          <w:p w14:paraId="7CE77C53"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Baroque palace was incredibly lavish.</w:t>
            </w:r>
          </w:p>
        </w:tc>
      </w:tr>
      <w:tr w:rsidR="00102FBA" w:rsidRPr="004E77B4" w14:paraId="601AC95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6921D64" w14:textId="77777777" w:rsidR="00102FBA" w:rsidRPr="004E77B4" w:rsidRDefault="00102FBA">
            <w:pPr>
              <w:pStyle w:val="41"/>
              <w:rPr>
                <w:rFonts w:cs="Times New Roman"/>
                <w:color w:val="171717"/>
                <w:sz w:val="24"/>
                <w:szCs w:val="24"/>
              </w:rPr>
            </w:pPr>
            <w:r w:rsidRPr="004E77B4">
              <w:rPr>
                <w:rFonts w:cs="Times New Roman"/>
                <w:color w:val="171717"/>
                <w:sz w:val="24"/>
                <w:szCs w:val="24"/>
              </w:rPr>
              <w:t>Modernist</w:t>
            </w:r>
          </w:p>
        </w:tc>
        <w:tc>
          <w:tcPr>
            <w:tcW w:w="0" w:type="auto"/>
            <w:tcBorders>
              <w:top w:val="nil"/>
              <w:left w:val="nil"/>
              <w:bottom w:val="nil"/>
              <w:right w:val="nil"/>
            </w:tcBorders>
            <w:tcMar>
              <w:top w:w="137" w:type="dxa"/>
              <w:left w:w="0" w:type="dxa"/>
              <w:bottom w:w="137" w:type="dxa"/>
              <w:right w:w="0" w:type="dxa"/>
            </w:tcMar>
            <w:vAlign w:val="bottom"/>
            <w:hideMark/>
          </w:tcPr>
          <w:p w14:paraId="1E7E4A1D" w14:textId="77777777" w:rsidR="00102FBA" w:rsidRPr="004E77B4" w:rsidRDefault="00102FBA">
            <w:pPr>
              <w:pStyle w:val="41"/>
              <w:rPr>
                <w:rFonts w:cs="Times New Roman"/>
                <w:color w:val="171717"/>
                <w:sz w:val="24"/>
                <w:szCs w:val="24"/>
              </w:rPr>
            </w:pPr>
            <w:r w:rsidRPr="004E77B4">
              <w:rPr>
                <w:rFonts w:cs="Times New Roman"/>
                <w:color w:val="171717"/>
                <w:sz w:val="24"/>
                <w:szCs w:val="24"/>
              </w:rPr>
              <w:t>Clean lines, minimal decoration, functional</w:t>
            </w:r>
          </w:p>
        </w:tc>
        <w:tc>
          <w:tcPr>
            <w:tcW w:w="0" w:type="auto"/>
            <w:tcBorders>
              <w:top w:val="nil"/>
              <w:left w:val="nil"/>
              <w:bottom w:val="nil"/>
              <w:right w:val="nil"/>
            </w:tcBorders>
            <w:tcMar>
              <w:top w:w="137" w:type="dxa"/>
              <w:left w:w="0" w:type="dxa"/>
              <w:bottom w:w="137" w:type="dxa"/>
              <w:right w:w="0" w:type="dxa"/>
            </w:tcMar>
            <w:vAlign w:val="bottom"/>
            <w:hideMark/>
          </w:tcPr>
          <w:p w14:paraId="6DEE0AA2"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Modernist architecture rejects ornamentation.</w:t>
            </w:r>
          </w:p>
        </w:tc>
      </w:tr>
      <w:tr w:rsidR="00102FBA" w:rsidRPr="004E77B4" w14:paraId="6F1317C8"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EABA676" w14:textId="77777777" w:rsidR="00102FBA" w:rsidRPr="004E77B4" w:rsidRDefault="00102FBA">
            <w:pPr>
              <w:pStyle w:val="41"/>
              <w:rPr>
                <w:rFonts w:cs="Times New Roman"/>
                <w:color w:val="171717"/>
                <w:sz w:val="24"/>
                <w:szCs w:val="24"/>
              </w:rPr>
            </w:pPr>
            <w:r w:rsidRPr="004E77B4">
              <w:rPr>
                <w:rFonts w:cs="Times New Roman"/>
                <w:color w:val="171717"/>
                <w:sz w:val="24"/>
                <w:szCs w:val="24"/>
              </w:rPr>
              <w:t>Sustainable</w:t>
            </w:r>
          </w:p>
        </w:tc>
        <w:tc>
          <w:tcPr>
            <w:tcW w:w="0" w:type="auto"/>
            <w:tcBorders>
              <w:top w:val="nil"/>
              <w:left w:val="nil"/>
              <w:bottom w:val="nil"/>
              <w:right w:val="nil"/>
            </w:tcBorders>
            <w:tcMar>
              <w:top w:w="137" w:type="dxa"/>
              <w:left w:w="0" w:type="dxa"/>
              <w:bottom w:w="137" w:type="dxa"/>
              <w:right w:w="0" w:type="dxa"/>
            </w:tcMar>
            <w:vAlign w:val="bottom"/>
            <w:hideMark/>
          </w:tcPr>
          <w:p w14:paraId="1A1DE71E" w14:textId="77777777" w:rsidR="00102FBA" w:rsidRPr="004E77B4" w:rsidRDefault="00102FBA">
            <w:pPr>
              <w:pStyle w:val="41"/>
              <w:rPr>
                <w:rFonts w:cs="Times New Roman"/>
                <w:color w:val="171717"/>
                <w:sz w:val="24"/>
                <w:szCs w:val="24"/>
              </w:rPr>
            </w:pPr>
            <w:r w:rsidRPr="004E77B4">
              <w:rPr>
                <w:rFonts w:cs="Times New Roman"/>
                <w:color w:val="171717"/>
                <w:sz w:val="24"/>
                <w:szCs w:val="24"/>
              </w:rPr>
              <w:t>Designed to minimize environmental impact</w:t>
            </w:r>
          </w:p>
        </w:tc>
        <w:tc>
          <w:tcPr>
            <w:tcW w:w="0" w:type="auto"/>
            <w:tcBorders>
              <w:top w:val="nil"/>
              <w:left w:val="nil"/>
              <w:bottom w:val="nil"/>
              <w:right w:val="nil"/>
            </w:tcBorders>
            <w:tcMar>
              <w:top w:w="137" w:type="dxa"/>
              <w:left w:w="0" w:type="dxa"/>
              <w:bottom w:w="137" w:type="dxa"/>
              <w:right w:w="0" w:type="dxa"/>
            </w:tcMar>
            <w:vAlign w:val="bottom"/>
            <w:hideMark/>
          </w:tcPr>
          <w:p w14:paraId="08383342"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Sustainable buildings use solar panels and green roofs.</w:t>
            </w:r>
          </w:p>
        </w:tc>
      </w:tr>
      <w:tr w:rsidR="00102FBA" w:rsidRPr="004E77B4" w14:paraId="090C6174"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A844552" w14:textId="77777777" w:rsidR="00102FBA" w:rsidRPr="004E77B4" w:rsidRDefault="00102FBA">
            <w:pPr>
              <w:pStyle w:val="41"/>
              <w:rPr>
                <w:rFonts w:cs="Times New Roman"/>
                <w:color w:val="171717"/>
                <w:sz w:val="24"/>
                <w:szCs w:val="24"/>
              </w:rPr>
            </w:pPr>
            <w:r w:rsidRPr="004E77B4">
              <w:rPr>
                <w:rFonts w:cs="Times New Roman"/>
                <w:color w:val="171717"/>
                <w:sz w:val="24"/>
                <w:szCs w:val="24"/>
              </w:rPr>
              <w:t>Reinforced concrete</w:t>
            </w:r>
          </w:p>
        </w:tc>
        <w:tc>
          <w:tcPr>
            <w:tcW w:w="0" w:type="auto"/>
            <w:tcBorders>
              <w:top w:val="nil"/>
              <w:left w:val="nil"/>
              <w:bottom w:val="nil"/>
              <w:right w:val="nil"/>
            </w:tcBorders>
            <w:tcMar>
              <w:top w:w="137" w:type="dxa"/>
              <w:left w:w="0" w:type="dxa"/>
              <w:bottom w:w="137" w:type="dxa"/>
              <w:right w:w="0" w:type="dxa"/>
            </w:tcMar>
            <w:vAlign w:val="bottom"/>
            <w:hideMark/>
          </w:tcPr>
          <w:p w14:paraId="4F6449C2"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Concrete strengthened with steel bars</w:t>
            </w:r>
          </w:p>
        </w:tc>
        <w:tc>
          <w:tcPr>
            <w:tcW w:w="0" w:type="auto"/>
            <w:tcBorders>
              <w:top w:val="nil"/>
              <w:left w:val="nil"/>
              <w:bottom w:val="nil"/>
              <w:right w:val="nil"/>
            </w:tcBorders>
            <w:tcMar>
              <w:top w:w="137" w:type="dxa"/>
              <w:left w:w="0" w:type="dxa"/>
              <w:bottom w:w="137" w:type="dxa"/>
              <w:right w:w="0" w:type="dxa"/>
            </w:tcMar>
            <w:vAlign w:val="bottom"/>
            <w:hideMark/>
          </w:tcPr>
          <w:p w14:paraId="556E71B0"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Reinforced concrete allows tall structures.</w:t>
            </w:r>
          </w:p>
        </w:tc>
      </w:tr>
      <w:tr w:rsidR="00102FBA" w:rsidRPr="004E77B4" w14:paraId="0FDFA787"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B0363ED" w14:textId="77777777" w:rsidR="00102FBA" w:rsidRPr="004E77B4" w:rsidRDefault="00102FBA">
            <w:pPr>
              <w:pStyle w:val="41"/>
              <w:rPr>
                <w:rFonts w:cs="Times New Roman"/>
                <w:color w:val="171717"/>
                <w:sz w:val="24"/>
                <w:szCs w:val="24"/>
              </w:rPr>
            </w:pPr>
            <w:r w:rsidRPr="004E77B4">
              <w:rPr>
                <w:rFonts w:cs="Times New Roman"/>
                <w:color w:val="171717"/>
                <w:sz w:val="24"/>
                <w:szCs w:val="24"/>
              </w:rPr>
              <w:t>Timber</w:t>
            </w:r>
          </w:p>
        </w:tc>
        <w:tc>
          <w:tcPr>
            <w:tcW w:w="0" w:type="auto"/>
            <w:tcBorders>
              <w:top w:val="nil"/>
              <w:left w:val="nil"/>
              <w:bottom w:val="nil"/>
              <w:right w:val="nil"/>
            </w:tcBorders>
            <w:tcMar>
              <w:top w:w="137" w:type="dxa"/>
              <w:left w:w="0" w:type="dxa"/>
              <w:bottom w:w="137" w:type="dxa"/>
              <w:right w:w="0" w:type="dxa"/>
            </w:tcMar>
            <w:vAlign w:val="bottom"/>
            <w:hideMark/>
          </w:tcPr>
          <w:p w14:paraId="0C1D4B33" w14:textId="77777777" w:rsidR="00102FBA" w:rsidRPr="004E77B4" w:rsidRDefault="00102FBA">
            <w:pPr>
              <w:pStyle w:val="41"/>
              <w:rPr>
                <w:rFonts w:cs="Times New Roman"/>
                <w:color w:val="171717"/>
                <w:sz w:val="24"/>
                <w:szCs w:val="24"/>
              </w:rPr>
            </w:pPr>
            <w:r w:rsidRPr="004E77B4">
              <w:rPr>
                <w:rFonts w:cs="Times New Roman"/>
                <w:color w:val="171717"/>
                <w:sz w:val="24"/>
                <w:szCs w:val="24"/>
              </w:rPr>
              <w:t>Wood used in construction</w:t>
            </w:r>
          </w:p>
        </w:tc>
        <w:tc>
          <w:tcPr>
            <w:tcW w:w="0" w:type="auto"/>
            <w:tcBorders>
              <w:top w:val="nil"/>
              <w:left w:val="nil"/>
              <w:bottom w:val="nil"/>
              <w:right w:val="nil"/>
            </w:tcBorders>
            <w:tcMar>
              <w:top w:w="137" w:type="dxa"/>
              <w:left w:w="0" w:type="dxa"/>
              <w:bottom w:w="137" w:type="dxa"/>
              <w:right w:w="0" w:type="dxa"/>
            </w:tcMar>
            <w:vAlign w:val="bottom"/>
            <w:hideMark/>
          </w:tcPr>
          <w:p w14:paraId="5ADA9DAC"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Timber-frame houses are common in Scandinavia.</w:t>
            </w:r>
          </w:p>
        </w:tc>
      </w:tr>
      <w:tr w:rsidR="00102FBA" w:rsidRPr="004E77B4" w14:paraId="0FD9BF9B"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22AA9EE" w14:textId="77777777" w:rsidR="00102FBA" w:rsidRPr="004E77B4" w:rsidRDefault="00102FBA">
            <w:pPr>
              <w:pStyle w:val="41"/>
              <w:rPr>
                <w:rFonts w:cs="Times New Roman"/>
                <w:color w:val="171717"/>
                <w:sz w:val="24"/>
                <w:szCs w:val="24"/>
              </w:rPr>
            </w:pPr>
            <w:r w:rsidRPr="004E77B4">
              <w:rPr>
                <w:rFonts w:cs="Times New Roman"/>
                <w:color w:val="171717"/>
                <w:sz w:val="24"/>
                <w:szCs w:val="24"/>
              </w:rPr>
              <w:t>Masonry</w:t>
            </w:r>
          </w:p>
        </w:tc>
        <w:tc>
          <w:tcPr>
            <w:tcW w:w="0" w:type="auto"/>
            <w:tcBorders>
              <w:top w:val="nil"/>
              <w:left w:val="nil"/>
              <w:bottom w:val="nil"/>
              <w:right w:val="nil"/>
            </w:tcBorders>
            <w:tcMar>
              <w:top w:w="137" w:type="dxa"/>
              <w:left w:w="0" w:type="dxa"/>
              <w:bottom w:w="137" w:type="dxa"/>
              <w:right w:w="0" w:type="dxa"/>
            </w:tcMar>
            <w:vAlign w:val="bottom"/>
            <w:hideMark/>
          </w:tcPr>
          <w:p w14:paraId="09C5D8AB" w14:textId="77777777" w:rsidR="00102FBA" w:rsidRPr="004E77B4" w:rsidRDefault="00102FBA">
            <w:pPr>
              <w:pStyle w:val="41"/>
              <w:rPr>
                <w:rFonts w:cs="Times New Roman"/>
                <w:color w:val="171717"/>
                <w:sz w:val="24"/>
                <w:szCs w:val="24"/>
              </w:rPr>
            </w:pPr>
            <w:r w:rsidRPr="004E77B4">
              <w:rPr>
                <w:rFonts w:cs="Times New Roman"/>
                <w:color w:val="171717"/>
                <w:sz w:val="24"/>
                <w:szCs w:val="24"/>
              </w:rPr>
              <w:t>Building with stone or brick</w:t>
            </w:r>
          </w:p>
        </w:tc>
        <w:tc>
          <w:tcPr>
            <w:tcW w:w="0" w:type="auto"/>
            <w:tcBorders>
              <w:top w:val="nil"/>
              <w:left w:val="nil"/>
              <w:bottom w:val="nil"/>
              <w:right w:val="nil"/>
            </w:tcBorders>
            <w:tcMar>
              <w:top w:w="137" w:type="dxa"/>
              <w:left w:w="0" w:type="dxa"/>
              <w:bottom w:w="137" w:type="dxa"/>
              <w:right w:w="0" w:type="dxa"/>
            </w:tcMar>
            <w:vAlign w:val="bottom"/>
            <w:hideMark/>
          </w:tcPr>
          <w:p w14:paraId="0615DD5C"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masonry walls were over 500 years old.</w:t>
            </w:r>
          </w:p>
        </w:tc>
      </w:tr>
      <w:tr w:rsidR="00102FBA" w:rsidRPr="004E77B4" w14:paraId="42B7BE7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F986517" w14:textId="77777777" w:rsidR="00102FBA" w:rsidRPr="004E77B4" w:rsidRDefault="00102FBA">
            <w:pPr>
              <w:pStyle w:val="41"/>
              <w:rPr>
                <w:rFonts w:cs="Times New Roman"/>
                <w:color w:val="171717"/>
                <w:sz w:val="24"/>
                <w:szCs w:val="24"/>
              </w:rPr>
            </w:pPr>
            <w:r w:rsidRPr="004E77B4">
              <w:rPr>
                <w:rFonts w:cs="Times New Roman"/>
                <w:color w:val="171717"/>
                <w:sz w:val="24"/>
                <w:szCs w:val="24"/>
              </w:rPr>
              <w:t>Skyscraper</w:t>
            </w:r>
          </w:p>
        </w:tc>
        <w:tc>
          <w:tcPr>
            <w:tcW w:w="0" w:type="auto"/>
            <w:tcBorders>
              <w:top w:val="nil"/>
              <w:left w:val="nil"/>
              <w:bottom w:val="nil"/>
              <w:right w:val="nil"/>
            </w:tcBorders>
            <w:tcMar>
              <w:top w:w="137" w:type="dxa"/>
              <w:left w:w="0" w:type="dxa"/>
              <w:bottom w:w="137" w:type="dxa"/>
              <w:right w:w="0" w:type="dxa"/>
            </w:tcMar>
            <w:vAlign w:val="bottom"/>
            <w:hideMark/>
          </w:tcPr>
          <w:p w14:paraId="046AFDA6" w14:textId="77777777" w:rsidR="00102FBA" w:rsidRPr="004E77B4" w:rsidRDefault="00102FBA">
            <w:pPr>
              <w:pStyle w:val="41"/>
              <w:rPr>
                <w:rFonts w:cs="Times New Roman"/>
                <w:color w:val="171717"/>
                <w:sz w:val="24"/>
                <w:szCs w:val="24"/>
              </w:rPr>
            </w:pPr>
            <w:r w:rsidRPr="004E77B4">
              <w:rPr>
                <w:rFonts w:cs="Times New Roman"/>
                <w:color w:val="171717"/>
                <w:sz w:val="24"/>
                <w:szCs w:val="24"/>
              </w:rPr>
              <w:t>Very tall building with many floors</w:t>
            </w:r>
          </w:p>
        </w:tc>
        <w:tc>
          <w:tcPr>
            <w:tcW w:w="0" w:type="auto"/>
            <w:tcBorders>
              <w:top w:val="nil"/>
              <w:left w:val="nil"/>
              <w:bottom w:val="nil"/>
              <w:right w:val="nil"/>
            </w:tcBorders>
            <w:tcMar>
              <w:top w:w="137" w:type="dxa"/>
              <w:left w:w="0" w:type="dxa"/>
              <w:bottom w:w="137" w:type="dxa"/>
              <w:right w:w="0" w:type="dxa"/>
            </w:tcMar>
            <w:vAlign w:val="bottom"/>
            <w:hideMark/>
          </w:tcPr>
          <w:p w14:paraId="17917810"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skyscraper has 120 floors.</w:t>
            </w:r>
          </w:p>
        </w:tc>
      </w:tr>
      <w:tr w:rsidR="00102FBA" w:rsidRPr="004E77B4" w14:paraId="4D74E30E"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E131ECC" w14:textId="77777777" w:rsidR="00102FBA" w:rsidRPr="004E77B4" w:rsidRDefault="00102FBA">
            <w:pPr>
              <w:pStyle w:val="41"/>
              <w:rPr>
                <w:rFonts w:cs="Times New Roman"/>
                <w:color w:val="171717"/>
                <w:sz w:val="24"/>
                <w:szCs w:val="24"/>
              </w:rPr>
            </w:pPr>
            <w:r w:rsidRPr="004E77B4">
              <w:rPr>
                <w:rFonts w:cs="Times New Roman"/>
                <w:color w:val="171717"/>
                <w:sz w:val="24"/>
                <w:szCs w:val="24"/>
              </w:rPr>
              <w:t>Blueprint</w:t>
            </w:r>
          </w:p>
        </w:tc>
        <w:tc>
          <w:tcPr>
            <w:tcW w:w="0" w:type="auto"/>
            <w:tcBorders>
              <w:top w:val="nil"/>
              <w:left w:val="nil"/>
              <w:bottom w:val="nil"/>
              <w:right w:val="nil"/>
            </w:tcBorders>
            <w:tcMar>
              <w:top w:w="137" w:type="dxa"/>
              <w:left w:w="0" w:type="dxa"/>
              <w:bottom w:w="137" w:type="dxa"/>
              <w:right w:w="0" w:type="dxa"/>
            </w:tcMar>
            <w:vAlign w:val="bottom"/>
            <w:hideMark/>
          </w:tcPr>
          <w:p w14:paraId="5E912EBB" w14:textId="77777777" w:rsidR="00102FBA" w:rsidRPr="004E77B4" w:rsidRDefault="00102FBA">
            <w:pPr>
              <w:pStyle w:val="41"/>
              <w:rPr>
                <w:rFonts w:cs="Times New Roman"/>
                <w:color w:val="171717"/>
                <w:sz w:val="24"/>
                <w:szCs w:val="24"/>
              </w:rPr>
            </w:pPr>
            <w:r w:rsidRPr="004E77B4">
              <w:rPr>
                <w:rFonts w:cs="Times New Roman"/>
                <w:color w:val="171717"/>
                <w:sz w:val="24"/>
                <w:szCs w:val="24"/>
              </w:rPr>
              <w:t>Technical drawing of a building plan</w:t>
            </w:r>
          </w:p>
        </w:tc>
        <w:tc>
          <w:tcPr>
            <w:tcW w:w="0" w:type="auto"/>
            <w:tcBorders>
              <w:top w:val="nil"/>
              <w:left w:val="nil"/>
              <w:bottom w:val="nil"/>
              <w:right w:val="nil"/>
            </w:tcBorders>
            <w:tcMar>
              <w:top w:w="137" w:type="dxa"/>
              <w:left w:w="0" w:type="dxa"/>
              <w:bottom w:w="137" w:type="dxa"/>
              <w:right w:w="0" w:type="dxa"/>
            </w:tcMar>
            <w:vAlign w:val="bottom"/>
            <w:hideMark/>
          </w:tcPr>
          <w:p w14:paraId="02BAA5BD"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architect showed us the blueprint.</w:t>
            </w:r>
          </w:p>
        </w:tc>
      </w:tr>
      <w:tr w:rsidR="00102FBA" w:rsidRPr="004E77B4" w14:paraId="7830ACD0"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8376E0D" w14:textId="77777777" w:rsidR="00102FBA" w:rsidRPr="004E77B4" w:rsidRDefault="00102FBA">
            <w:pPr>
              <w:pStyle w:val="41"/>
              <w:rPr>
                <w:rFonts w:cs="Times New Roman"/>
                <w:color w:val="171717"/>
                <w:sz w:val="24"/>
                <w:szCs w:val="24"/>
              </w:rPr>
            </w:pPr>
            <w:r w:rsidRPr="004E77B4">
              <w:rPr>
                <w:rFonts w:cs="Times New Roman"/>
                <w:color w:val="171717"/>
                <w:sz w:val="24"/>
                <w:szCs w:val="24"/>
              </w:rPr>
              <w:t>Landmark</w:t>
            </w:r>
          </w:p>
        </w:tc>
        <w:tc>
          <w:tcPr>
            <w:tcW w:w="0" w:type="auto"/>
            <w:tcBorders>
              <w:top w:val="nil"/>
              <w:left w:val="nil"/>
              <w:bottom w:val="nil"/>
              <w:right w:val="nil"/>
            </w:tcBorders>
            <w:tcMar>
              <w:top w:w="137" w:type="dxa"/>
              <w:left w:w="0" w:type="dxa"/>
              <w:bottom w:w="137" w:type="dxa"/>
              <w:right w:w="0" w:type="dxa"/>
            </w:tcMar>
            <w:vAlign w:val="bottom"/>
            <w:hideMark/>
          </w:tcPr>
          <w:p w14:paraId="2185AAA9" w14:textId="77777777" w:rsidR="00102FBA" w:rsidRPr="004E77B4" w:rsidRDefault="00102FBA">
            <w:pPr>
              <w:pStyle w:val="41"/>
              <w:rPr>
                <w:rFonts w:cs="Times New Roman"/>
                <w:color w:val="171717"/>
                <w:sz w:val="24"/>
                <w:szCs w:val="24"/>
              </w:rPr>
            </w:pPr>
            <w:r w:rsidRPr="004E77B4">
              <w:rPr>
                <w:rFonts w:cs="Times New Roman"/>
                <w:color w:val="171717"/>
                <w:sz w:val="24"/>
                <w:szCs w:val="24"/>
              </w:rPr>
              <w:t>Recognizable building or structure</w:t>
            </w:r>
          </w:p>
        </w:tc>
        <w:tc>
          <w:tcPr>
            <w:tcW w:w="0" w:type="auto"/>
            <w:tcBorders>
              <w:top w:val="nil"/>
              <w:left w:val="nil"/>
              <w:bottom w:val="nil"/>
              <w:right w:val="nil"/>
            </w:tcBorders>
            <w:tcMar>
              <w:top w:w="137" w:type="dxa"/>
              <w:left w:w="0" w:type="dxa"/>
              <w:bottom w:w="137" w:type="dxa"/>
              <w:right w:w="0" w:type="dxa"/>
            </w:tcMar>
            <w:vAlign w:val="bottom"/>
            <w:hideMark/>
          </w:tcPr>
          <w:p w14:paraId="1FF0E93E"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Eiffel Tower is a famous landmark.</w:t>
            </w:r>
          </w:p>
        </w:tc>
      </w:tr>
    </w:tbl>
    <w:p w14:paraId="7E6297BA"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timeline of architectural styles from Ancient Greek → Roman → Gothic → Baroque → Modernist → Sustainable, with small representative buildings for each era]</w:t>
      </w:r>
    </w:p>
    <w:p w14:paraId="2763B7A1" w14:textId="77777777" w:rsidR="00102FBA" w:rsidRPr="004E77B4" w:rsidRDefault="00FB1871" w:rsidP="00102FBA">
      <w:pPr>
        <w:rPr>
          <w:rFonts w:cs="Times New Roman"/>
          <w:sz w:val="24"/>
          <w:szCs w:val="24"/>
        </w:rPr>
      </w:pPr>
      <w:r>
        <w:rPr>
          <w:rFonts w:cs="Times New Roman"/>
          <w:sz w:val="24"/>
          <w:szCs w:val="24"/>
        </w:rPr>
        <w:pict w14:anchorId="2EADF921">
          <v:rect id="_x0000_i1076" style="width:484.45pt;height:1.5pt" o:hralign="center" o:hrstd="t" o:hr="t" fillcolor="#a0a0a0" stroked="f"/>
        </w:pict>
      </w:r>
    </w:p>
    <w:p w14:paraId="3788551C"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3. Nature Meets Architecture: Key Connections</w:t>
      </w:r>
    </w:p>
    <w:p w14:paraId="0435E0CD"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photo of the Lotus Temple in New Delhi or Fallingwater by Frank Lloyd Wright, showing nature-inspired architecture]</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793"/>
        <w:gridCol w:w="3479"/>
        <w:gridCol w:w="5456"/>
      </w:tblGrid>
      <w:tr w:rsidR="00102FBA" w:rsidRPr="004E77B4" w14:paraId="742DE1FF"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1FDD2D8"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Concept</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18E6F0E"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Explanation</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047239B"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r>
      <w:tr w:rsidR="00102FBA" w:rsidRPr="004E77B4" w14:paraId="421A7428"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F43FB09" w14:textId="77777777" w:rsidR="00102FBA" w:rsidRPr="004E77B4" w:rsidRDefault="00102FBA">
            <w:pPr>
              <w:pStyle w:val="41"/>
              <w:rPr>
                <w:rFonts w:cs="Times New Roman"/>
                <w:color w:val="171717"/>
                <w:sz w:val="24"/>
                <w:szCs w:val="24"/>
              </w:rPr>
            </w:pPr>
            <w:r w:rsidRPr="004E77B4">
              <w:rPr>
                <w:rFonts w:cs="Times New Roman"/>
                <w:color w:val="171717"/>
                <w:sz w:val="24"/>
                <w:szCs w:val="24"/>
              </w:rPr>
              <w:t>Biomimicry</w:t>
            </w:r>
          </w:p>
        </w:tc>
        <w:tc>
          <w:tcPr>
            <w:tcW w:w="0" w:type="auto"/>
            <w:tcBorders>
              <w:top w:val="nil"/>
              <w:left w:val="nil"/>
              <w:bottom w:val="nil"/>
              <w:right w:val="nil"/>
            </w:tcBorders>
            <w:tcMar>
              <w:top w:w="137" w:type="dxa"/>
              <w:left w:w="0" w:type="dxa"/>
              <w:bottom w:w="137" w:type="dxa"/>
              <w:right w:w="0" w:type="dxa"/>
            </w:tcMar>
            <w:vAlign w:val="bottom"/>
            <w:hideMark/>
          </w:tcPr>
          <w:p w14:paraId="0E024471" w14:textId="77777777" w:rsidR="00102FBA" w:rsidRPr="004E77B4" w:rsidRDefault="00102FBA">
            <w:pPr>
              <w:pStyle w:val="41"/>
              <w:rPr>
                <w:rFonts w:cs="Times New Roman"/>
                <w:color w:val="171717"/>
                <w:sz w:val="24"/>
                <w:szCs w:val="24"/>
              </w:rPr>
            </w:pPr>
            <w:r w:rsidRPr="004E77B4">
              <w:rPr>
                <w:rFonts w:cs="Times New Roman"/>
                <w:color w:val="171717"/>
                <w:sz w:val="24"/>
                <w:szCs w:val="24"/>
              </w:rPr>
              <w:t>Design inspired by nature</w:t>
            </w:r>
          </w:p>
        </w:tc>
        <w:tc>
          <w:tcPr>
            <w:tcW w:w="0" w:type="auto"/>
            <w:tcBorders>
              <w:top w:val="nil"/>
              <w:left w:val="nil"/>
              <w:bottom w:val="nil"/>
              <w:right w:val="nil"/>
            </w:tcBorders>
            <w:tcMar>
              <w:top w:w="137" w:type="dxa"/>
              <w:left w:w="0" w:type="dxa"/>
              <w:bottom w:w="137" w:type="dxa"/>
              <w:right w:w="0" w:type="dxa"/>
            </w:tcMar>
            <w:vAlign w:val="bottom"/>
            <w:hideMark/>
          </w:tcPr>
          <w:p w14:paraId="0808510F"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Eastgate Centre in Zimbabwe mimics termite mounds for cooling.</w:t>
            </w:r>
          </w:p>
        </w:tc>
      </w:tr>
      <w:tr w:rsidR="00102FBA" w:rsidRPr="004E77B4" w14:paraId="5E381FD0"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BE6F5DB" w14:textId="77777777" w:rsidR="00102FBA" w:rsidRPr="004E77B4" w:rsidRDefault="00102FBA">
            <w:pPr>
              <w:pStyle w:val="41"/>
              <w:rPr>
                <w:rFonts w:cs="Times New Roman"/>
                <w:color w:val="171717"/>
                <w:sz w:val="24"/>
                <w:szCs w:val="24"/>
              </w:rPr>
            </w:pPr>
            <w:r w:rsidRPr="004E77B4">
              <w:rPr>
                <w:rFonts w:cs="Times New Roman"/>
                <w:color w:val="171717"/>
                <w:sz w:val="24"/>
                <w:szCs w:val="24"/>
              </w:rPr>
              <w:t>Green roof</w:t>
            </w:r>
          </w:p>
        </w:tc>
        <w:tc>
          <w:tcPr>
            <w:tcW w:w="0" w:type="auto"/>
            <w:tcBorders>
              <w:top w:val="nil"/>
              <w:left w:val="nil"/>
              <w:bottom w:val="nil"/>
              <w:right w:val="nil"/>
            </w:tcBorders>
            <w:tcMar>
              <w:top w:w="137" w:type="dxa"/>
              <w:left w:w="0" w:type="dxa"/>
              <w:bottom w:w="137" w:type="dxa"/>
              <w:right w:w="0" w:type="dxa"/>
            </w:tcMar>
            <w:vAlign w:val="bottom"/>
            <w:hideMark/>
          </w:tcPr>
          <w:p w14:paraId="36728570" w14:textId="77777777" w:rsidR="00102FBA" w:rsidRPr="004E77B4" w:rsidRDefault="00102FBA">
            <w:pPr>
              <w:pStyle w:val="41"/>
              <w:rPr>
                <w:rFonts w:cs="Times New Roman"/>
                <w:color w:val="171717"/>
                <w:sz w:val="24"/>
                <w:szCs w:val="24"/>
              </w:rPr>
            </w:pPr>
            <w:r w:rsidRPr="004E77B4">
              <w:rPr>
                <w:rFonts w:cs="Times New Roman"/>
                <w:color w:val="171717"/>
                <w:sz w:val="24"/>
                <w:szCs w:val="24"/>
              </w:rPr>
              <w:t>Roof covered with vegetation</w:t>
            </w:r>
          </w:p>
        </w:tc>
        <w:tc>
          <w:tcPr>
            <w:tcW w:w="0" w:type="auto"/>
            <w:tcBorders>
              <w:top w:val="nil"/>
              <w:left w:val="nil"/>
              <w:bottom w:val="nil"/>
              <w:right w:val="nil"/>
            </w:tcBorders>
            <w:tcMar>
              <w:top w:w="137" w:type="dxa"/>
              <w:left w:w="0" w:type="dxa"/>
              <w:bottom w:w="137" w:type="dxa"/>
              <w:right w:w="0" w:type="dxa"/>
            </w:tcMar>
            <w:vAlign w:val="bottom"/>
            <w:hideMark/>
          </w:tcPr>
          <w:p w14:paraId="6275D9F9"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green roof reduces heat absorption.</w:t>
            </w:r>
          </w:p>
        </w:tc>
      </w:tr>
      <w:tr w:rsidR="00102FBA" w:rsidRPr="004E77B4" w14:paraId="7FF06DE3"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A296028" w14:textId="77777777" w:rsidR="00102FBA" w:rsidRPr="004E77B4" w:rsidRDefault="00102FBA">
            <w:pPr>
              <w:pStyle w:val="41"/>
              <w:rPr>
                <w:rFonts w:cs="Times New Roman"/>
                <w:color w:val="171717"/>
                <w:sz w:val="24"/>
                <w:szCs w:val="24"/>
              </w:rPr>
            </w:pPr>
            <w:r w:rsidRPr="004E77B4">
              <w:rPr>
                <w:rFonts w:cs="Times New Roman"/>
                <w:color w:val="171717"/>
                <w:sz w:val="24"/>
                <w:szCs w:val="24"/>
              </w:rPr>
              <w:t>Organic architecture</w:t>
            </w:r>
          </w:p>
        </w:tc>
        <w:tc>
          <w:tcPr>
            <w:tcW w:w="0" w:type="auto"/>
            <w:tcBorders>
              <w:top w:val="nil"/>
              <w:left w:val="nil"/>
              <w:bottom w:val="nil"/>
              <w:right w:val="nil"/>
            </w:tcBorders>
            <w:tcMar>
              <w:top w:w="137" w:type="dxa"/>
              <w:left w:w="0" w:type="dxa"/>
              <w:bottom w:w="137" w:type="dxa"/>
              <w:right w:w="0" w:type="dxa"/>
            </w:tcMar>
            <w:vAlign w:val="bottom"/>
            <w:hideMark/>
          </w:tcPr>
          <w:p w14:paraId="105AA019" w14:textId="77777777" w:rsidR="00102FBA" w:rsidRPr="004E77B4" w:rsidRDefault="00102FBA">
            <w:pPr>
              <w:pStyle w:val="41"/>
              <w:rPr>
                <w:rFonts w:cs="Times New Roman"/>
                <w:color w:val="171717"/>
                <w:sz w:val="24"/>
                <w:szCs w:val="24"/>
              </w:rPr>
            </w:pPr>
            <w:r w:rsidRPr="004E77B4">
              <w:rPr>
                <w:rFonts w:cs="Times New Roman"/>
                <w:color w:val="171717"/>
                <w:sz w:val="24"/>
                <w:szCs w:val="24"/>
              </w:rPr>
              <w:t>Buildings harmonizing with nature</w:t>
            </w:r>
          </w:p>
        </w:tc>
        <w:tc>
          <w:tcPr>
            <w:tcW w:w="0" w:type="auto"/>
            <w:tcBorders>
              <w:top w:val="nil"/>
              <w:left w:val="nil"/>
              <w:bottom w:val="nil"/>
              <w:right w:val="nil"/>
            </w:tcBorders>
            <w:tcMar>
              <w:top w:w="137" w:type="dxa"/>
              <w:left w:w="0" w:type="dxa"/>
              <w:bottom w:w="137" w:type="dxa"/>
              <w:right w:w="0" w:type="dxa"/>
            </w:tcMar>
            <w:vAlign w:val="bottom"/>
            <w:hideMark/>
          </w:tcPr>
          <w:p w14:paraId="7FBC9015"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Fallingwater was built over a waterfall.</w:t>
            </w:r>
          </w:p>
        </w:tc>
      </w:tr>
      <w:tr w:rsidR="00102FBA" w:rsidRPr="004E77B4" w14:paraId="2326C193"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5B48BD6" w14:textId="77777777" w:rsidR="00102FBA" w:rsidRPr="004E77B4" w:rsidRDefault="00102FBA">
            <w:pPr>
              <w:pStyle w:val="41"/>
              <w:rPr>
                <w:rFonts w:cs="Times New Roman"/>
                <w:color w:val="171717"/>
                <w:sz w:val="24"/>
                <w:szCs w:val="24"/>
              </w:rPr>
            </w:pPr>
            <w:r w:rsidRPr="004E77B4">
              <w:rPr>
                <w:rFonts w:cs="Times New Roman"/>
                <w:color w:val="171717"/>
                <w:sz w:val="24"/>
                <w:szCs w:val="24"/>
              </w:rPr>
              <w:t>Sustainable design</w:t>
            </w:r>
          </w:p>
        </w:tc>
        <w:tc>
          <w:tcPr>
            <w:tcW w:w="0" w:type="auto"/>
            <w:tcBorders>
              <w:top w:val="nil"/>
              <w:left w:val="nil"/>
              <w:bottom w:val="nil"/>
              <w:right w:val="nil"/>
            </w:tcBorders>
            <w:tcMar>
              <w:top w:w="137" w:type="dxa"/>
              <w:left w:w="0" w:type="dxa"/>
              <w:bottom w:w="137" w:type="dxa"/>
              <w:right w:w="0" w:type="dxa"/>
            </w:tcMar>
            <w:vAlign w:val="bottom"/>
            <w:hideMark/>
          </w:tcPr>
          <w:p w14:paraId="3A6559A6" w14:textId="77777777" w:rsidR="00102FBA" w:rsidRPr="004E77B4" w:rsidRDefault="00102FBA">
            <w:pPr>
              <w:pStyle w:val="41"/>
              <w:rPr>
                <w:rFonts w:cs="Times New Roman"/>
                <w:color w:val="171717"/>
                <w:sz w:val="24"/>
                <w:szCs w:val="24"/>
              </w:rPr>
            </w:pPr>
            <w:r w:rsidRPr="004E77B4">
              <w:rPr>
                <w:rFonts w:cs="Times New Roman"/>
                <w:color w:val="171717"/>
                <w:sz w:val="24"/>
                <w:szCs w:val="24"/>
              </w:rPr>
              <w:t>Minimizing environmental harm</w:t>
            </w:r>
          </w:p>
        </w:tc>
        <w:tc>
          <w:tcPr>
            <w:tcW w:w="0" w:type="auto"/>
            <w:tcBorders>
              <w:top w:val="nil"/>
              <w:left w:val="nil"/>
              <w:bottom w:val="nil"/>
              <w:right w:val="nil"/>
            </w:tcBorders>
            <w:tcMar>
              <w:top w:w="137" w:type="dxa"/>
              <w:left w:w="0" w:type="dxa"/>
              <w:bottom w:w="137" w:type="dxa"/>
              <w:right w:w="0" w:type="dxa"/>
            </w:tcMar>
            <w:vAlign w:val="bottom"/>
            <w:hideMark/>
          </w:tcPr>
          <w:p w14:paraId="5D2D0507"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Bamboo is a sustainable building material.</w:t>
            </w:r>
          </w:p>
        </w:tc>
      </w:tr>
      <w:tr w:rsidR="00102FBA" w:rsidRPr="004E77B4" w14:paraId="396ADDE4"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0DCEAB0" w14:textId="77777777" w:rsidR="00102FBA" w:rsidRPr="004E77B4" w:rsidRDefault="00102FBA">
            <w:pPr>
              <w:pStyle w:val="41"/>
              <w:rPr>
                <w:rFonts w:cs="Times New Roman"/>
                <w:color w:val="171717"/>
                <w:sz w:val="24"/>
                <w:szCs w:val="24"/>
              </w:rPr>
            </w:pPr>
            <w:r w:rsidRPr="004E77B4">
              <w:rPr>
                <w:rFonts w:cs="Times New Roman"/>
                <w:color w:val="171717"/>
                <w:sz w:val="24"/>
                <w:szCs w:val="24"/>
              </w:rPr>
              <w:t>Landscaping</w:t>
            </w:r>
          </w:p>
        </w:tc>
        <w:tc>
          <w:tcPr>
            <w:tcW w:w="0" w:type="auto"/>
            <w:tcBorders>
              <w:top w:val="nil"/>
              <w:left w:val="nil"/>
              <w:bottom w:val="nil"/>
              <w:right w:val="nil"/>
            </w:tcBorders>
            <w:tcMar>
              <w:top w:w="137" w:type="dxa"/>
              <w:left w:w="0" w:type="dxa"/>
              <w:bottom w:w="137" w:type="dxa"/>
              <w:right w:w="0" w:type="dxa"/>
            </w:tcMar>
            <w:vAlign w:val="bottom"/>
            <w:hideMark/>
          </w:tcPr>
          <w:p w14:paraId="562423F3" w14:textId="77777777" w:rsidR="00102FBA" w:rsidRPr="004E77B4" w:rsidRDefault="00102FBA">
            <w:pPr>
              <w:pStyle w:val="41"/>
              <w:rPr>
                <w:rFonts w:cs="Times New Roman"/>
                <w:color w:val="171717"/>
                <w:sz w:val="24"/>
                <w:szCs w:val="24"/>
              </w:rPr>
            </w:pPr>
            <w:r w:rsidRPr="004E77B4">
              <w:rPr>
                <w:rFonts w:cs="Times New Roman"/>
                <w:color w:val="171717"/>
                <w:sz w:val="24"/>
                <w:szCs w:val="24"/>
              </w:rPr>
              <w:t>Designing outdoor areas around buildings</w:t>
            </w:r>
          </w:p>
        </w:tc>
        <w:tc>
          <w:tcPr>
            <w:tcW w:w="0" w:type="auto"/>
            <w:tcBorders>
              <w:top w:val="nil"/>
              <w:left w:val="nil"/>
              <w:bottom w:val="nil"/>
              <w:right w:val="nil"/>
            </w:tcBorders>
            <w:tcMar>
              <w:top w:w="137" w:type="dxa"/>
              <w:left w:w="0" w:type="dxa"/>
              <w:bottom w:w="137" w:type="dxa"/>
              <w:right w:w="0" w:type="dxa"/>
            </w:tcMar>
            <w:vAlign w:val="bottom"/>
            <w:hideMark/>
          </w:tcPr>
          <w:p w14:paraId="4383FC17"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hotel's landscaping includes native plants.</w:t>
            </w:r>
          </w:p>
        </w:tc>
      </w:tr>
    </w:tbl>
    <w:p w14:paraId="53CF3E02" w14:textId="77777777" w:rsidR="00102FBA" w:rsidRPr="004E77B4" w:rsidRDefault="00FB1871" w:rsidP="00102FBA">
      <w:pPr>
        <w:rPr>
          <w:rFonts w:cs="Times New Roman"/>
          <w:sz w:val="24"/>
          <w:szCs w:val="24"/>
        </w:rPr>
      </w:pPr>
      <w:r>
        <w:rPr>
          <w:rFonts w:cs="Times New Roman"/>
          <w:sz w:val="24"/>
          <w:szCs w:val="24"/>
        </w:rPr>
        <w:pict w14:anchorId="633B21BB">
          <v:rect id="_x0000_i1077" style="width:484.45pt;height:1.5pt" o:hralign="center" o:hrstd="t" o:hr="t" fillcolor="#a0a0a0" stroked="f"/>
        </w:pict>
      </w:r>
    </w:p>
    <w:p w14:paraId="508AA5D2"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4. Collocations Table</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254"/>
        <w:gridCol w:w="3114"/>
        <w:gridCol w:w="5360"/>
      </w:tblGrid>
      <w:tr w:rsidR="00102FBA" w:rsidRPr="004E77B4" w14:paraId="4B10B0BD"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20853FC"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Collocation</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48ADD90"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Meaning</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E62B043"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r>
      <w:tr w:rsidR="00102FBA" w:rsidRPr="004E77B4" w14:paraId="5C021CB7"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A59178D" w14:textId="77777777" w:rsidR="00102FBA" w:rsidRPr="004E77B4" w:rsidRDefault="00102FBA">
            <w:pPr>
              <w:pStyle w:val="41"/>
              <w:rPr>
                <w:rFonts w:cs="Times New Roman"/>
                <w:color w:val="171717"/>
                <w:sz w:val="24"/>
                <w:szCs w:val="24"/>
              </w:rPr>
            </w:pPr>
            <w:r w:rsidRPr="004E77B4">
              <w:rPr>
                <w:rFonts w:cs="Times New Roman"/>
                <w:color w:val="171717"/>
                <w:sz w:val="24"/>
                <w:szCs w:val="24"/>
              </w:rPr>
              <w:t>Pristine wilderness</w:t>
            </w:r>
          </w:p>
        </w:tc>
        <w:tc>
          <w:tcPr>
            <w:tcW w:w="0" w:type="auto"/>
            <w:tcBorders>
              <w:top w:val="nil"/>
              <w:left w:val="nil"/>
              <w:bottom w:val="nil"/>
              <w:right w:val="nil"/>
            </w:tcBorders>
            <w:tcMar>
              <w:top w:w="137" w:type="dxa"/>
              <w:left w:w="0" w:type="dxa"/>
              <w:bottom w:w="137" w:type="dxa"/>
              <w:right w:w="0" w:type="dxa"/>
            </w:tcMar>
            <w:vAlign w:val="bottom"/>
            <w:hideMark/>
          </w:tcPr>
          <w:p w14:paraId="26E974B6" w14:textId="77777777" w:rsidR="00102FBA" w:rsidRPr="004E77B4" w:rsidRDefault="00102FBA">
            <w:pPr>
              <w:pStyle w:val="41"/>
              <w:rPr>
                <w:rFonts w:cs="Times New Roman"/>
                <w:color w:val="171717"/>
                <w:sz w:val="24"/>
                <w:szCs w:val="24"/>
              </w:rPr>
            </w:pPr>
            <w:r w:rsidRPr="004E77B4">
              <w:rPr>
                <w:rFonts w:cs="Times New Roman"/>
                <w:color w:val="171717"/>
                <w:sz w:val="24"/>
                <w:szCs w:val="24"/>
              </w:rPr>
              <w:t>Untouched natural area</w:t>
            </w:r>
          </w:p>
        </w:tc>
        <w:tc>
          <w:tcPr>
            <w:tcW w:w="0" w:type="auto"/>
            <w:tcBorders>
              <w:top w:val="nil"/>
              <w:left w:val="nil"/>
              <w:bottom w:val="nil"/>
              <w:right w:val="nil"/>
            </w:tcBorders>
            <w:tcMar>
              <w:top w:w="137" w:type="dxa"/>
              <w:left w:w="0" w:type="dxa"/>
              <w:bottom w:w="137" w:type="dxa"/>
              <w:right w:w="0" w:type="dxa"/>
            </w:tcMar>
            <w:vAlign w:val="bottom"/>
            <w:hideMark/>
          </w:tcPr>
          <w:p w14:paraId="652F2097"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park protects pristine wilderness.</w:t>
            </w:r>
          </w:p>
        </w:tc>
      </w:tr>
      <w:tr w:rsidR="00102FBA" w:rsidRPr="004E77B4" w14:paraId="29006EF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8148CD8" w14:textId="77777777" w:rsidR="00102FBA" w:rsidRPr="004E77B4" w:rsidRDefault="00102FBA">
            <w:pPr>
              <w:pStyle w:val="41"/>
              <w:rPr>
                <w:rFonts w:cs="Times New Roman"/>
                <w:color w:val="171717"/>
                <w:sz w:val="24"/>
                <w:szCs w:val="24"/>
              </w:rPr>
            </w:pPr>
            <w:r w:rsidRPr="004E77B4">
              <w:rPr>
                <w:rFonts w:cs="Times New Roman"/>
                <w:color w:val="171717"/>
                <w:sz w:val="24"/>
                <w:szCs w:val="24"/>
              </w:rPr>
              <w:t>Breath-taking scenery</w:t>
            </w:r>
          </w:p>
        </w:tc>
        <w:tc>
          <w:tcPr>
            <w:tcW w:w="0" w:type="auto"/>
            <w:tcBorders>
              <w:top w:val="nil"/>
              <w:left w:val="nil"/>
              <w:bottom w:val="nil"/>
              <w:right w:val="nil"/>
            </w:tcBorders>
            <w:tcMar>
              <w:top w:w="137" w:type="dxa"/>
              <w:left w:w="0" w:type="dxa"/>
              <w:bottom w:w="137" w:type="dxa"/>
              <w:right w:w="0" w:type="dxa"/>
            </w:tcMar>
            <w:vAlign w:val="bottom"/>
            <w:hideMark/>
          </w:tcPr>
          <w:p w14:paraId="276C17AE" w14:textId="77777777" w:rsidR="00102FBA" w:rsidRPr="004E77B4" w:rsidRDefault="00102FBA">
            <w:pPr>
              <w:pStyle w:val="41"/>
              <w:rPr>
                <w:rFonts w:cs="Times New Roman"/>
                <w:color w:val="171717"/>
                <w:sz w:val="24"/>
                <w:szCs w:val="24"/>
              </w:rPr>
            </w:pPr>
            <w:r w:rsidRPr="004E77B4">
              <w:rPr>
                <w:rFonts w:cs="Times New Roman"/>
                <w:color w:val="171717"/>
                <w:sz w:val="24"/>
                <w:szCs w:val="24"/>
              </w:rPr>
              <w:t>Extremely beautiful landscape</w:t>
            </w:r>
          </w:p>
        </w:tc>
        <w:tc>
          <w:tcPr>
            <w:tcW w:w="0" w:type="auto"/>
            <w:tcBorders>
              <w:top w:val="nil"/>
              <w:left w:val="nil"/>
              <w:bottom w:val="nil"/>
              <w:right w:val="nil"/>
            </w:tcBorders>
            <w:tcMar>
              <w:top w:w="137" w:type="dxa"/>
              <w:left w:w="0" w:type="dxa"/>
              <w:bottom w:w="137" w:type="dxa"/>
              <w:right w:w="0" w:type="dxa"/>
            </w:tcMar>
            <w:vAlign w:val="bottom"/>
            <w:hideMark/>
          </w:tcPr>
          <w:p w14:paraId="78D5468C"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breath-taking scenery attracted tourists.</w:t>
            </w:r>
          </w:p>
        </w:tc>
      </w:tr>
      <w:tr w:rsidR="00102FBA" w:rsidRPr="004E77B4" w14:paraId="002A9B52"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0AE726C" w14:textId="77777777" w:rsidR="00102FBA" w:rsidRPr="004E77B4" w:rsidRDefault="00102FBA">
            <w:pPr>
              <w:pStyle w:val="41"/>
              <w:rPr>
                <w:rFonts w:cs="Times New Roman"/>
                <w:color w:val="171717"/>
                <w:sz w:val="24"/>
                <w:szCs w:val="24"/>
              </w:rPr>
            </w:pPr>
            <w:r w:rsidRPr="004E77B4">
              <w:rPr>
                <w:rFonts w:cs="Times New Roman"/>
                <w:color w:val="171717"/>
                <w:sz w:val="24"/>
                <w:szCs w:val="24"/>
              </w:rPr>
              <w:t>Soaring skyline</w:t>
            </w:r>
          </w:p>
        </w:tc>
        <w:tc>
          <w:tcPr>
            <w:tcW w:w="0" w:type="auto"/>
            <w:tcBorders>
              <w:top w:val="nil"/>
              <w:left w:val="nil"/>
              <w:bottom w:val="nil"/>
              <w:right w:val="nil"/>
            </w:tcBorders>
            <w:tcMar>
              <w:top w:w="137" w:type="dxa"/>
              <w:left w:w="0" w:type="dxa"/>
              <w:bottom w:w="137" w:type="dxa"/>
              <w:right w:w="0" w:type="dxa"/>
            </w:tcMar>
            <w:vAlign w:val="bottom"/>
            <w:hideMark/>
          </w:tcPr>
          <w:p w14:paraId="0F68478B" w14:textId="77777777" w:rsidR="00102FBA" w:rsidRPr="004E77B4" w:rsidRDefault="00102FBA">
            <w:pPr>
              <w:pStyle w:val="41"/>
              <w:rPr>
                <w:rFonts w:cs="Times New Roman"/>
                <w:color w:val="171717"/>
                <w:sz w:val="24"/>
                <w:szCs w:val="24"/>
              </w:rPr>
            </w:pPr>
            <w:r w:rsidRPr="004E77B4">
              <w:rPr>
                <w:rFonts w:cs="Times New Roman"/>
                <w:color w:val="171717"/>
                <w:sz w:val="24"/>
                <w:szCs w:val="24"/>
              </w:rPr>
              <w:t>Very tall city buildings</w:t>
            </w:r>
          </w:p>
        </w:tc>
        <w:tc>
          <w:tcPr>
            <w:tcW w:w="0" w:type="auto"/>
            <w:tcBorders>
              <w:top w:val="nil"/>
              <w:left w:val="nil"/>
              <w:bottom w:val="nil"/>
              <w:right w:val="nil"/>
            </w:tcBorders>
            <w:tcMar>
              <w:top w:w="137" w:type="dxa"/>
              <w:left w:w="0" w:type="dxa"/>
              <w:bottom w:w="137" w:type="dxa"/>
              <w:right w:w="0" w:type="dxa"/>
            </w:tcMar>
            <w:vAlign w:val="bottom"/>
            <w:hideMark/>
          </w:tcPr>
          <w:p w14:paraId="2E8D5CB7"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Dubai's soaring skyline is impressive.</w:t>
            </w:r>
          </w:p>
        </w:tc>
      </w:tr>
      <w:tr w:rsidR="00102FBA" w:rsidRPr="004E77B4" w14:paraId="23748288"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D954D29" w14:textId="77777777" w:rsidR="00102FBA" w:rsidRPr="004E77B4" w:rsidRDefault="00102FBA">
            <w:pPr>
              <w:pStyle w:val="41"/>
              <w:rPr>
                <w:rFonts w:cs="Times New Roman"/>
                <w:color w:val="171717"/>
                <w:sz w:val="24"/>
                <w:szCs w:val="24"/>
              </w:rPr>
            </w:pPr>
            <w:r w:rsidRPr="004E77B4">
              <w:rPr>
                <w:rFonts w:cs="Times New Roman"/>
                <w:color w:val="171717"/>
                <w:sz w:val="24"/>
                <w:szCs w:val="24"/>
              </w:rPr>
              <w:t>Imposing structure</w:t>
            </w:r>
          </w:p>
        </w:tc>
        <w:tc>
          <w:tcPr>
            <w:tcW w:w="0" w:type="auto"/>
            <w:tcBorders>
              <w:top w:val="nil"/>
              <w:left w:val="nil"/>
              <w:bottom w:val="nil"/>
              <w:right w:val="nil"/>
            </w:tcBorders>
            <w:tcMar>
              <w:top w:w="137" w:type="dxa"/>
              <w:left w:w="0" w:type="dxa"/>
              <w:bottom w:w="137" w:type="dxa"/>
              <w:right w:w="0" w:type="dxa"/>
            </w:tcMar>
            <w:vAlign w:val="bottom"/>
            <w:hideMark/>
          </w:tcPr>
          <w:p w14:paraId="63BE1CD3" w14:textId="77777777" w:rsidR="00102FBA" w:rsidRPr="004E77B4" w:rsidRDefault="00102FBA">
            <w:pPr>
              <w:pStyle w:val="41"/>
              <w:rPr>
                <w:rFonts w:cs="Times New Roman"/>
                <w:color w:val="171717"/>
                <w:sz w:val="24"/>
                <w:szCs w:val="24"/>
              </w:rPr>
            </w:pPr>
            <w:r w:rsidRPr="004E77B4">
              <w:rPr>
                <w:rFonts w:cs="Times New Roman"/>
                <w:color w:val="171717"/>
                <w:sz w:val="24"/>
                <w:szCs w:val="24"/>
              </w:rPr>
              <w:t>Large, impressive building</w:t>
            </w:r>
          </w:p>
        </w:tc>
        <w:tc>
          <w:tcPr>
            <w:tcW w:w="0" w:type="auto"/>
            <w:tcBorders>
              <w:top w:val="nil"/>
              <w:left w:val="nil"/>
              <w:bottom w:val="nil"/>
              <w:right w:val="nil"/>
            </w:tcBorders>
            <w:tcMar>
              <w:top w:w="137" w:type="dxa"/>
              <w:left w:w="0" w:type="dxa"/>
              <w:bottom w:w="137" w:type="dxa"/>
              <w:right w:w="0" w:type="dxa"/>
            </w:tcMar>
            <w:vAlign w:val="bottom"/>
            <w:hideMark/>
          </w:tcPr>
          <w:p w14:paraId="0F64A758"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castle was an imposing structure.</w:t>
            </w:r>
          </w:p>
        </w:tc>
      </w:tr>
      <w:tr w:rsidR="00102FBA" w:rsidRPr="004E77B4" w14:paraId="1126B41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7C071A6" w14:textId="77777777" w:rsidR="00102FBA" w:rsidRPr="004E77B4" w:rsidRDefault="00102FBA">
            <w:pPr>
              <w:pStyle w:val="41"/>
              <w:rPr>
                <w:rFonts w:cs="Times New Roman"/>
                <w:color w:val="171717"/>
                <w:sz w:val="24"/>
                <w:szCs w:val="24"/>
              </w:rPr>
            </w:pPr>
            <w:r w:rsidRPr="004E77B4">
              <w:rPr>
                <w:rFonts w:cs="Times New Roman"/>
                <w:color w:val="171717"/>
                <w:sz w:val="24"/>
                <w:szCs w:val="24"/>
              </w:rPr>
              <w:t>Architectural heritage</w:t>
            </w:r>
          </w:p>
        </w:tc>
        <w:tc>
          <w:tcPr>
            <w:tcW w:w="0" w:type="auto"/>
            <w:tcBorders>
              <w:top w:val="nil"/>
              <w:left w:val="nil"/>
              <w:bottom w:val="nil"/>
              <w:right w:val="nil"/>
            </w:tcBorders>
            <w:tcMar>
              <w:top w:w="137" w:type="dxa"/>
              <w:left w:w="0" w:type="dxa"/>
              <w:bottom w:w="137" w:type="dxa"/>
              <w:right w:w="0" w:type="dxa"/>
            </w:tcMar>
            <w:vAlign w:val="bottom"/>
            <w:hideMark/>
          </w:tcPr>
          <w:p w14:paraId="3CD4C9C4" w14:textId="77777777" w:rsidR="00102FBA" w:rsidRPr="004E77B4" w:rsidRDefault="00102FBA">
            <w:pPr>
              <w:pStyle w:val="41"/>
              <w:rPr>
                <w:rFonts w:cs="Times New Roman"/>
                <w:color w:val="171717"/>
                <w:sz w:val="24"/>
                <w:szCs w:val="24"/>
              </w:rPr>
            </w:pPr>
            <w:r w:rsidRPr="004E77B4">
              <w:rPr>
                <w:rFonts w:cs="Times New Roman"/>
                <w:color w:val="171717"/>
                <w:sz w:val="24"/>
                <w:szCs w:val="24"/>
              </w:rPr>
              <w:t>Historic buildings of a culture</w:t>
            </w:r>
          </w:p>
        </w:tc>
        <w:tc>
          <w:tcPr>
            <w:tcW w:w="0" w:type="auto"/>
            <w:tcBorders>
              <w:top w:val="nil"/>
              <w:left w:val="nil"/>
              <w:bottom w:val="nil"/>
              <w:right w:val="nil"/>
            </w:tcBorders>
            <w:tcMar>
              <w:top w:w="137" w:type="dxa"/>
              <w:left w:w="0" w:type="dxa"/>
              <w:bottom w:w="137" w:type="dxa"/>
              <w:right w:w="0" w:type="dxa"/>
            </w:tcMar>
            <w:vAlign w:val="bottom"/>
            <w:hideMark/>
          </w:tcPr>
          <w:p w14:paraId="4A4D4396"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city's architectural heritage is protected by law.</w:t>
            </w:r>
          </w:p>
        </w:tc>
      </w:tr>
      <w:tr w:rsidR="00102FBA" w:rsidRPr="004E77B4" w14:paraId="4477D044"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4D7FE6C" w14:textId="77777777" w:rsidR="00102FBA" w:rsidRPr="004E77B4" w:rsidRDefault="00102FBA">
            <w:pPr>
              <w:pStyle w:val="41"/>
              <w:rPr>
                <w:rFonts w:cs="Times New Roman"/>
                <w:color w:val="171717"/>
                <w:sz w:val="24"/>
                <w:szCs w:val="24"/>
              </w:rPr>
            </w:pPr>
            <w:r w:rsidRPr="004E77B4">
              <w:rPr>
                <w:rFonts w:cs="Times New Roman"/>
                <w:color w:val="171717"/>
                <w:sz w:val="24"/>
                <w:szCs w:val="24"/>
              </w:rPr>
              <w:t>Carved out of rock</w:t>
            </w:r>
          </w:p>
        </w:tc>
        <w:tc>
          <w:tcPr>
            <w:tcW w:w="0" w:type="auto"/>
            <w:tcBorders>
              <w:top w:val="nil"/>
              <w:left w:val="nil"/>
              <w:bottom w:val="nil"/>
              <w:right w:val="nil"/>
            </w:tcBorders>
            <w:tcMar>
              <w:top w:w="137" w:type="dxa"/>
              <w:left w:w="0" w:type="dxa"/>
              <w:bottom w:w="137" w:type="dxa"/>
              <w:right w:w="0" w:type="dxa"/>
            </w:tcMar>
            <w:vAlign w:val="bottom"/>
            <w:hideMark/>
          </w:tcPr>
          <w:p w14:paraId="3D4838D2" w14:textId="77777777" w:rsidR="00102FBA" w:rsidRPr="004E77B4" w:rsidRDefault="00102FBA">
            <w:pPr>
              <w:pStyle w:val="41"/>
              <w:rPr>
                <w:rFonts w:cs="Times New Roman"/>
                <w:color w:val="171717"/>
                <w:sz w:val="24"/>
                <w:szCs w:val="24"/>
              </w:rPr>
            </w:pPr>
            <w:r w:rsidRPr="004E77B4">
              <w:rPr>
                <w:rFonts w:cs="Times New Roman"/>
                <w:color w:val="171717"/>
                <w:sz w:val="24"/>
                <w:szCs w:val="24"/>
              </w:rPr>
              <w:t>Built by cutting into stone</w:t>
            </w:r>
          </w:p>
        </w:tc>
        <w:tc>
          <w:tcPr>
            <w:tcW w:w="0" w:type="auto"/>
            <w:tcBorders>
              <w:top w:val="nil"/>
              <w:left w:val="nil"/>
              <w:bottom w:val="nil"/>
              <w:right w:val="nil"/>
            </w:tcBorders>
            <w:tcMar>
              <w:top w:w="137" w:type="dxa"/>
              <w:left w:w="0" w:type="dxa"/>
              <w:bottom w:w="137" w:type="dxa"/>
              <w:right w:w="0" w:type="dxa"/>
            </w:tcMar>
            <w:vAlign w:val="bottom"/>
            <w:hideMark/>
          </w:tcPr>
          <w:p w14:paraId="16B8A3FD"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ancient temples were carved out of rock.</w:t>
            </w:r>
          </w:p>
        </w:tc>
      </w:tr>
      <w:tr w:rsidR="00102FBA" w:rsidRPr="004E77B4" w14:paraId="55EE433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37D92C0" w14:textId="77777777" w:rsidR="00102FBA" w:rsidRPr="004E77B4" w:rsidRDefault="00102FBA">
            <w:pPr>
              <w:pStyle w:val="41"/>
              <w:rPr>
                <w:rFonts w:cs="Times New Roman"/>
                <w:color w:val="171717"/>
                <w:sz w:val="24"/>
                <w:szCs w:val="24"/>
              </w:rPr>
            </w:pPr>
            <w:r w:rsidRPr="004E77B4">
              <w:rPr>
                <w:rFonts w:cs="Times New Roman"/>
                <w:color w:val="171717"/>
                <w:sz w:val="24"/>
                <w:szCs w:val="24"/>
              </w:rPr>
              <w:t>Blend into landscape</w:t>
            </w:r>
          </w:p>
        </w:tc>
        <w:tc>
          <w:tcPr>
            <w:tcW w:w="0" w:type="auto"/>
            <w:tcBorders>
              <w:top w:val="nil"/>
              <w:left w:val="nil"/>
              <w:bottom w:val="nil"/>
              <w:right w:val="nil"/>
            </w:tcBorders>
            <w:tcMar>
              <w:top w:w="137" w:type="dxa"/>
              <w:left w:w="0" w:type="dxa"/>
              <w:bottom w:w="137" w:type="dxa"/>
              <w:right w:w="0" w:type="dxa"/>
            </w:tcMar>
            <w:vAlign w:val="bottom"/>
            <w:hideMark/>
          </w:tcPr>
          <w:p w14:paraId="4373A59E" w14:textId="77777777" w:rsidR="00102FBA" w:rsidRPr="004E77B4" w:rsidRDefault="00102FBA">
            <w:pPr>
              <w:pStyle w:val="41"/>
              <w:rPr>
                <w:rFonts w:cs="Times New Roman"/>
                <w:color w:val="171717"/>
                <w:sz w:val="24"/>
                <w:szCs w:val="24"/>
              </w:rPr>
            </w:pPr>
            <w:r w:rsidRPr="004E77B4">
              <w:rPr>
                <w:rFonts w:cs="Times New Roman"/>
                <w:color w:val="171717"/>
                <w:sz w:val="24"/>
                <w:szCs w:val="24"/>
              </w:rPr>
              <w:t>Harmonize with surroundings</w:t>
            </w:r>
          </w:p>
        </w:tc>
        <w:tc>
          <w:tcPr>
            <w:tcW w:w="0" w:type="auto"/>
            <w:tcBorders>
              <w:top w:val="nil"/>
              <w:left w:val="nil"/>
              <w:bottom w:val="nil"/>
              <w:right w:val="nil"/>
            </w:tcBorders>
            <w:tcMar>
              <w:top w:w="137" w:type="dxa"/>
              <w:left w:w="0" w:type="dxa"/>
              <w:bottom w:w="137" w:type="dxa"/>
              <w:right w:w="0" w:type="dxa"/>
            </w:tcMar>
            <w:vAlign w:val="bottom"/>
            <w:hideMark/>
          </w:tcPr>
          <w:p w14:paraId="46A57E62"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house blends into the landscape.</w:t>
            </w:r>
          </w:p>
        </w:tc>
      </w:tr>
      <w:tr w:rsidR="00102FBA" w:rsidRPr="004E77B4" w14:paraId="30107FCF"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095E8CE" w14:textId="77777777" w:rsidR="00102FBA" w:rsidRPr="004E77B4" w:rsidRDefault="00102FBA">
            <w:pPr>
              <w:pStyle w:val="41"/>
              <w:rPr>
                <w:rFonts w:cs="Times New Roman"/>
                <w:color w:val="171717"/>
                <w:sz w:val="24"/>
                <w:szCs w:val="24"/>
              </w:rPr>
            </w:pPr>
            <w:r w:rsidRPr="004E77B4">
              <w:rPr>
                <w:rFonts w:cs="Times New Roman"/>
                <w:color w:val="171717"/>
                <w:sz w:val="24"/>
                <w:szCs w:val="24"/>
              </w:rPr>
              <w:t>Lush vegetation</w:t>
            </w:r>
          </w:p>
        </w:tc>
        <w:tc>
          <w:tcPr>
            <w:tcW w:w="0" w:type="auto"/>
            <w:tcBorders>
              <w:top w:val="nil"/>
              <w:left w:val="nil"/>
              <w:bottom w:val="nil"/>
              <w:right w:val="nil"/>
            </w:tcBorders>
            <w:tcMar>
              <w:top w:w="137" w:type="dxa"/>
              <w:left w:w="0" w:type="dxa"/>
              <w:bottom w:w="137" w:type="dxa"/>
              <w:right w:w="0" w:type="dxa"/>
            </w:tcMar>
            <w:vAlign w:val="bottom"/>
            <w:hideMark/>
          </w:tcPr>
          <w:p w14:paraId="0210ED6C" w14:textId="77777777" w:rsidR="00102FBA" w:rsidRPr="004E77B4" w:rsidRDefault="00102FBA">
            <w:pPr>
              <w:pStyle w:val="41"/>
              <w:rPr>
                <w:rFonts w:cs="Times New Roman"/>
                <w:color w:val="171717"/>
                <w:sz w:val="24"/>
                <w:szCs w:val="24"/>
              </w:rPr>
            </w:pPr>
            <w:r w:rsidRPr="004E77B4">
              <w:rPr>
                <w:rFonts w:cs="Times New Roman"/>
                <w:color w:val="171717"/>
                <w:sz w:val="24"/>
                <w:szCs w:val="24"/>
              </w:rPr>
              <w:t>Rich, dense plant growth</w:t>
            </w:r>
          </w:p>
        </w:tc>
        <w:tc>
          <w:tcPr>
            <w:tcW w:w="0" w:type="auto"/>
            <w:tcBorders>
              <w:top w:val="nil"/>
              <w:left w:val="nil"/>
              <w:bottom w:val="nil"/>
              <w:right w:val="nil"/>
            </w:tcBorders>
            <w:tcMar>
              <w:top w:w="137" w:type="dxa"/>
              <w:left w:w="0" w:type="dxa"/>
              <w:bottom w:w="137" w:type="dxa"/>
              <w:right w:w="0" w:type="dxa"/>
            </w:tcMar>
            <w:vAlign w:val="bottom"/>
            <w:hideMark/>
          </w:tcPr>
          <w:p w14:paraId="5E70FFC1"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garden had lush vegetation.</w:t>
            </w:r>
          </w:p>
        </w:tc>
      </w:tr>
    </w:tbl>
    <w:p w14:paraId="0403F9E0" w14:textId="77777777" w:rsidR="00102FBA" w:rsidRPr="004E77B4" w:rsidRDefault="00FB1871" w:rsidP="00102FBA">
      <w:pPr>
        <w:rPr>
          <w:rFonts w:cs="Times New Roman"/>
          <w:sz w:val="24"/>
          <w:szCs w:val="24"/>
        </w:rPr>
      </w:pPr>
      <w:r>
        <w:rPr>
          <w:rFonts w:cs="Times New Roman"/>
          <w:sz w:val="24"/>
          <w:szCs w:val="24"/>
        </w:rPr>
        <w:pict w14:anchorId="6E89EC5B">
          <v:rect id="_x0000_i1078" style="width:484.45pt;height:1.5pt" o:hralign="center" o:hrstd="t" o:hr="t" fillcolor="#a0a0a0" stroked="f"/>
        </w:pict>
      </w:r>
    </w:p>
    <w:p w14:paraId="2795B967"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5. Quiz: Multiple Choice Questions</w:t>
      </w:r>
    </w:p>
    <w:p w14:paraId="35F672A5"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magnifying glass icon over a building silhouette]</w:t>
      </w:r>
    </w:p>
    <w:p w14:paraId="4A98EFB2"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 A "dome" is best described as:</w:t>
      </w:r>
    </w:p>
    <w:p w14:paraId="68304BA4" w14:textId="77777777" w:rsidR="00102FBA" w:rsidRPr="004E77B4" w:rsidRDefault="00102FBA" w:rsidP="00102FBA">
      <w:pPr>
        <w:pStyle w:val="41"/>
        <w:numPr>
          <w:ilvl w:val="0"/>
          <w:numId w:val="7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A flat roof</w:t>
      </w:r>
    </w:p>
    <w:p w14:paraId="1FD2B376" w14:textId="77777777" w:rsidR="00102FBA" w:rsidRPr="004E77B4" w:rsidRDefault="00102FBA" w:rsidP="00102FBA">
      <w:pPr>
        <w:pStyle w:val="41"/>
        <w:numPr>
          <w:ilvl w:val="0"/>
          <w:numId w:val="7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A rounded vault on a circular base</w:t>
      </w:r>
    </w:p>
    <w:p w14:paraId="713B8A62" w14:textId="77777777" w:rsidR="00102FBA" w:rsidRPr="004E77B4" w:rsidRDefault="00102FBA" w:rsidP="00102FBA">
      <w:pPr>
        <w:pStyle w:val="41"/>
        <w:numPr>
          <w:ilvl w:val="0"/>
          <w:numId w:val="7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A tall pointed tower</w:t>
      </w:r>
    </w:p>
    <w:p w14:paraId="1438CD9C" w14:textId="77777777" w:rsidR="00102FBA" w:rsidRPr="004E77B4" w:rsidRDefault="00102FBA" w:rsidP="00102FBA">
      <w:pPr>
        <w:pStyle w:val="41"/>
        <w:numPr>
          <w:ilvl w:val="0"/>
          <w:numId w:val="7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A vertical support column</w:t>
      </w:r>
    </w:p>
    <w:p w14:paraId="6234A4D3"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 xml:space="preserve">2. Which word means "gradual wearing </w:t>
      </w:r>
      <w:proofErr w:type="spellStart"/>
      <w:r w:rsidRPr="004E77B4">
        <w:rPr>
          <w:rFonts w:cs="Times New Roman"/>
          <w:color w:val="000000"/>
          <w:sz w:val="24"/>
          <w:szCs w:val="24"/>
        </w:rPr>
        <w:t>away</w:t>
      </w:r>
      <w:proofErr w:type="spellEnd"/>
      <w:r w:rsidRPr="004E77B4">
        <w:rPr>
          <w:rFonts w:cs="Times New Roman"/>
          <w:color w:val="000000"/>
          <w:sz w:val="24"/>
          <w:szCs w:val="24"/>
        </w:rPr>
        <w:t xml:space="preserve"> of land by water or wind"?</w:t>
      </w:r>
    </w:p>
    <w:p w14:paraId="18A4139D" w14:textId="77777777" w:rsidR="00102FBA" w:rsidRPr="004E77B4" w:rsidRDefault="00102FBA" w:rsidP="00102FBA">
      <w:pPr>
        <w:pStyle w:val="41"/>
        <w:numPr>
          <w:ilvl w:val="0"/>
          <w:numId w:val="7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Erosion</w:t>
      </w:r>
    </w:p>
    <w:p w14:paraId="69912328" w14:textId="77777777" w:rsidR="00102FBA" w:rsidRPr="004E77B4" w:rsidRDefault="00102FBA" w:rsidP="00102FBA">
      <w:pPr>
        <w:pStyle w:val="41"/>
        <w:numPr>
          <w:ilvl w:val="0"/>
          <w:numId w:val="7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Sediment</w:t>
      </w:r>
    </w:p>
    <w:p w14:paraId="7FFEAD6A" w14:textId="77777777" w:rsidR="00102FBA" w:rsidRPr="004E77B4" w:rsidRDefault="00102FBA" w:rsidP="00102FBA">
      <w:pPr>
        <w:pStyle w:val="41"/>
        <w:numPr>
          <w:ilvl w:val="0"/>
          <w:numId w:val="7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Fertility</w:t>
      </w:r>
    </w:p>
    <w:p w14:paraId="684FAD52" w14:textId="77777777" w:rsidR="00102FBA" w:rsidRPr="004E77B4" w:rsidRDefault="00102FBA" w:rsidP="00102FBA">
      <w:pPr>
        <w:pStyle w:val="41"/>
        <w:numPr>
          <w:ilvl w:val="0"/>
          <w:numId w:val="7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Watershed</w:t>
      </w:r>
    </w:p>
    <w:p w14:paraId="53B91FB2"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3. A "flying buttress" is associated with which architectural style?</w:t>
      </w:r>
    </w:p>
    <w:p w14:paraId="0001C1A4" w14:textId="77777777" w:rsidR="00102FBA" w:rsidRPr="004E77B4" w:rsidRDefault="00102FBA" w:rsidP="00102FBA">
      <w:pPr>
        <w:pStyle w:val="41"/>
        <w:numPr>
          <w:ilvl w:val="0"/>
          <w:numId w:val="7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Modernist</w:t>
      </w:r>
    </w:p>
    <w:p w14:paraId="5E6E591D" w14:textId="77777777" w:rsidR="00102FBA" w:rsidRPr="004E77B4" w:rsidRDefault="00102FBA" w:rsidP="00102FBA">
      <w:pPr>
        <w:pStyle w:val="41"/>
        <w:numPr>
          <w:ilvl w:val="0"/>
          <w:numId w:val="7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Baroque</w:t>
      </w:r>
    </w:p>
    <w:p w14:paraId="4A5D91A4" w14:textId="77777777" w:rsidR="00102FBA" w:rsidRPr="004E77B4" w:rsidRDefault="00102FBA" w:rsidP="00102FBA">
      <w:pPr>
        <w:pStyle w:val="41"/>
        <w:numPr>
          <w:ilvl w:val="0"/>
          <w:numId w:val="7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Gothic</w:t>
      </w:r>
    </w:p>
    <w:p w14:paraId="02A91BB2" w14:textId="77777777" w:rsidR="00102FBA" w:rsidRPr="004E77B4" w:rsidRDefault="00102FBA" w:rsidP="00102FBA">
      <w:pPr>
        <w:pStyle w:val="41"/>
        <w:numPr>
          <w:ilvl w:val="0"/>
          <w:numId w:val="7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Sustainable</w:t>
      </w:r>
    </w:p>
    <w:p w14:paraId="2C982A59"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4. "Biodiversity" refers to:</w:t>
      </w:r>
    </w:p>
    <w:p w14:paraId="649D5207" w14:textId="77777777" w:rsidR="00102FBA" w:rsidRPr="004E77B4" w:rsidRDefault="00102FBA" w:rsidP="00102FBA">
      <w:pPr>
        <w:pStyle w:val="41"/>
        <w:numPr>
          <w:ilvl w:val="0"/>
          <w:numId w:val="7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Building variety</w:t>
      </w:r>
    </w:p>
    <w:p w14:paraId="0260C225" w14:textId="77777777" w:rsidR="00102FBA" w:rsidRPr="004E77B4" w:rsidRDefault="00102FBA" w:rsidP="00102FBA">
      <w:pPr>
        <w:pStyle w:val="41"/>
        <w:numPr>
          <w:ilvl w:val="0"/>
          <w:numId w:val="7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Variety of plant and animal life</w:t>
      </w:r>
    </w:p>
    <w:p w14:paraId="5504B29F" w14:textId="77777777" w:rsidR="00102FBA" w:rsidRPr="004E77B4" w:rsidRDefault="00102FBA" w:rsidP="00102FBA">
      <w:pPr>
        <w:pStyle w:val="41"/>
        <w:numPr>
          <w:ilvl w:val="0"/>
          <w:numId w:val="7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Different types of rocks</w:t>
      </w:r>
    </w:p>
    <w:p w14:paraId="30456BE9" w14:textId="77777777" w:rsidR="00102FBA" w:rsidRPr="004E77B4" w:rsidRDefault="00102FBA" w:rsidP="00102FBA">
      <w:pPr>
        <w:pStyle w:val="41"/>
        <w:numPr>
          <w:ilvl w:val="0"/>
          <w:numId w:val="7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Weather patterns</w:t>
      </w:r>
    </w:p>
    <w:p w14:paraId="72499492"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5. Which is an example of biomimicry?</w:t>
      </w:r>
    </w:p>
    <w:p w14:paraId="0BD59775" w14:textId="77777777" w:rsidR="00102FBA" w:rsidRPr="004E77B4" w:rsidRDefault="00102FBA" w:rsidP="00102FBA">
      <w:pPr>
        <w:pStyle w:val="41"/>
        <w:numPr>
          <w:ilvl w:val="0"/>
          <w:numId w:val="7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A glass skyscraper</w:t>
      </w:r>
    </w:p>
    <w:p w14:paraId="1C202512" w14:textId="77777777" w:rsidR="00102FBA" w:rsidRPr="004E77B4" w:rsidRDefault="00102FBA" w:rsidP="00102FBA">
      <w:pPr>
        <w:pStyle w:val="41"/>
        <w:numPr>
          <w:ilvl w:val="0"/>
          <w:numId w:val="7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A building designed to mimic termite mounds for cooling</w:t>
      </w:r>
    </w:p>
    <w:p w14:paraId="183AD48C" w14:textId="77777777" w:rsidR="00102FBA" w:rsidRPr="004E77B4" w:rsidRDefault="00102FBA" w:rsidP="00102FBA">
      <w:pPr>
        <w:pStyle w:val="41"/>
        <w:numPr>
          <w:ilvl w:val="0"/>
          <w:numId w:val="7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A Gothic cathedral</w:t>
      </w:r>
    </w:p>
    <w:p w14:paraId="23F8AA65" w14:textId="77777777" w:rsidR="00102FBA" w:rsidRPr="004E77B4" w:rsidRDefault="00102FBA" w:rsidP="00102FBA">
      <w:pPr>
        <w:pStyle w:val="41"/>
        <w:numPr>
          <w:ilvl w:val="0"/>
          <w:numId w:val="7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A concrete bridge</w:t>
      </w:r>
    </w:p>
    <w:p w14:paraId="15ADACA0"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6. The front face of a building is called the:</w:t>
      </w:r>
    </w:p>
    <w:p w14:paraId="42C437FD" w14:textId="77777777" w:rsidR="00102FBA" w:rsidRPr="004E77B4" w:rsidRDefault="00102FBA" w:rsidP="00102FBA">
      <w:pPr>
        <w:pStyle w:val="41"/>
        <w:numPr>
          <w:ilvl w:val="0"/>
          <w:numId w:val="7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Atrium</w:t>
      </w:r>
    </w:p>
    <w:p w14:paraId="7CA4B1C9" w14:textId="77777777" w:rsidR="00102FBA" w:rsidRPr="004E77B4" w:rsidRDefault="00102FBA" w:rsidP="00102FBA">
      <w:pPr>
        <w:pStyle w:val="41"/>
        <w:numPr>
          <w:ilvl w:val="0"/>
          <w:numId w:val="7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Façade</w:t>
      </w:r>
    </w:p>
    <w:p w14:paraId="554553CB" w14:textId="77777777" w:rsidR="00102FBA" w:rsidRPr="004E77B4" w:rsidRDefault="00102FBA" w:rsidP="00102FBA">
      <w:pPr>
        <w:pStyle w:val="41"/>
        <w:numPr>
          <w:ilvl w:val="0"/>
          <w:numId w:val="7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Courtyard</w:t>
      </w:r>
    </w:p>
    <w:p w14:paraId="5FAC829D" w14:textId="77777777" w:rsidR="00102FBA" w:rsidRPr="004E77B4" w:rsidRDefault="00102FBA" w:rsidP="00102FBA">
      <w:pPr>
        <w:pStyle w:val="41"/>
        <w:numPr>
          <w:ilvl w:val="0"/>
          <w:numId w:val="7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Vault</w:t>
      </w:r>
    </w:p>
    <w:p w14:paraId="781BA224"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7. "Pristine wilderness" means:</w:t>
      </w:r>
    </w:p>
    <w:p w14:paraId="57282880" w14:textId="77777777" w:rsidR="00102FBA" w:rsidRPr="004E77B4" w:rsidRDefault="00102FBA" w:rsidP="00102FBA">
      <w:pPr>
        <w:pStyle w:val="41"/>
        <w:numPr>
          <w:ilvl w:val="0"/>
          <w:numId w:val="7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A damaged natural area</w:t>
      </w:r>
    </w:p>
    <w:p w14:paraId="3AA6A638" w14:textId="77777777" w:rsidR="00102FBA" w:rsidRPr="004E77B4" w:rsidRDefault="00102FBA" w:rsidP="00102FBA">
      <w:pPr>
        <w:pStyle w:val="41"/>
        <w:numPr>
          <w:ilvl w:val="0"/>
          <w:numId w:val="7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An untouched natural area</w:t>
      </w:r>
    </w:p>
    <w:p w14:paraId="26438584" w14:textId="77777777" w:rsidR="00102FBA" w:rsidRPr="004E77B4" w:rsidRDefault="00102FBA" w:rsidP="00102FBA">
      <w:pPr>
        <w:pStyle w:val="41"/>
        <w:numPr>
          <w:ilvl w:val="0"/>
          <w:numId w:val="7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A populated forest</w:t>
      </w:r>
    </w:p>
    <w:p w14:paraId="0765E443" w14:textId="77777777" w:rsidR="00102FBA" w:rsidRPr="004E77B4" w:rsidRDefault="00102FBA" w:rsidP="00102FBA">
      <w:pPr>
        <w:pStyle w:val="41"/>
        <w:numPr>
          <w:ilvl w:val="0"/>
          <w:numId w:val="7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A farmed landscape</w:t>
      </w:r>
    </w:p>
    <w:p w14:paraId="6AF28081"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Answer Key: 1-B | 2-A | 3-C | 4-B | 5-B | 6-B | 7-B</w:t>
      </w:r>
    </w:p>
    <w:p w14:paraId="7438CE78" w14:textId="77777777" w:rsidR="00102FBA" w:rsidRPr="004E77B4" w:rsidRDefault="00FB1871" w:rsidP="00102FBA">
      <w:pPr>
        <w:rPr>
          <w:rFonts w:cs="Times New Roman"/>
          <w:sz w:val="24"/>
          <w:szCs w:val="24"/>
        </w:rPr>
      </w:pPr>
      <w:r>
        <w:rPr>
          <w:rFonts w:cs="Times New Roman"/>
          <w:sz w:val="24"/>
          <w:szCs w:val="24"/>
        </w:rPr>
        <w:pict w14:anchorId="3C3D4EB4">
          <v:rect id="_x0000_i1079" style="width:484.45pt;height:1.5pt" o:hralign="center" o:hrstd="t" o:hr="t" fillcolor="#a0a0a0" stroked="f"/>
        </w:pict>
      </w:r>
    </w:p>
    <w:p w14:paraId="4255CA4E"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6. Engaging Tasks</w:t>
      </w:r>
    </w:p>
    <w:p w14:paraId="703EDDC9"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1: Architectural Detective (Research)</w:t>
      </w:r>
    </w:p>
    <w:p w14:paraId="36CF64DA"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Choose ONE famous building and create a mini-profile:</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7036"/>
        <w:gridCol w:w="3692"/>
      </w:tblGrid>
      <w:tr w:rsidR="00102FBA" w:rsidRPr="004E77B4" w14:paraId="4CC4875F"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D5CCA59"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Feature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BCB9949"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Your Answer</w:t>
            </w:r>
          </w:p>
        </w:tc>
      </w:tr>
      <w:tr w:rsidR="00102FBA" w:rsidRPr="004E77B4" w14:paraId="78CCAE90"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A8A191C" w14:textId="77777777" w:rsidR="00102FBA" w:rsidRPr="004E77B4" w:rsidRDefault="00102FBA">
            <w:pPr>
              <w:pStyle w:val="41"/>
              <w:rPr>
                <w:rFonts w:cs="Times New Roman"/>
                <w:color w:val="171717"/>
                <w:sz w:val="24"/>
                <w:szCs w:val="24"/>
              </w:rPr>
            </w:pPr>
            <w:r w:rsidRPr="004E77B4">
              <w:rPr>
                <w:rFonts w:cs="Times New Roman"/>
                <w:color w:val="171717"/>
                <w:sz w:val="24"/>
                <w:szCs w:val="24"/>
              </w:rPr>
              <w:t>Name of building</w:t>
            </w:r>
          </w:p>
        </w:tc>
        <w:tc>
          <w:tcPr>
            <w:tcW w:w="0" w:type="auto"/>
            <w:tcBorders>
              <w:top w:val="nil"/>
              <w:left w:val="nil"/>
              <w:bottom w:val="nil"/>
              <w:right w:val="nil"/>
            </w:tcBorders>
            <w:tcMar>
              <w:top w:w="137" w:type="dxa"/>
              <w:left w:w="0" w:type="dxa"/>
              <w:bottom w:w="137" w:type="dxa"/>
              <w:right w:w="0" w:type="dxa"/>
            </w:tcMar>
            <w:vAlign w:val="bottom"/>
          </w:tcPr>
          <w:p w14:paraId="0EF21999" w14:textId="77777777" w:rsidR="00102FBA" w:rsidRPr="004E77B4" w:rsidRDefault="00102FBA">
            <w:pPr>
              <w:pStyle w:val="41"/>
              <w:rPr>
                <w:rFonts w:cs="Times New Roman"/>
                <w:color w:val="171717"/>
                <w:sz w:val="24"/>
                <w:szCs w:val="24"/>
              </w:rPr>
            </w:pPr>
          </w:p>
        </w:tc>
      </w:tr>
      <w:tr w:rsidR="00102FBA" w:rsidRPr="004E77B4" w14:paraId="18FBED5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F51BC0D" w14:textId="77777777" w:rsidR="00102FBA" w:rsidRPr="004E77B4" w:rsidRDefault="00102FBA">
            <w:pPr>
              <w:pStyle w:val="41"/>
              <w:rPr>
                <w:rFonts w:cs="Times New Roman"/>
                <w:color w:val="171717"/>
                <w:sz w:val="24"/>
                <w:szCs w:val="24"/>
              </w:rPr>
            </w:pPr>
            <w:r w:rsidRPr="004E77B4">
              <w:rPr>
                <w:rFonts w:cs="Times New Roman"/>
                <w:color w:val="171717"/>
                <w:sz w:val="24"/>
                <w:szCs w:val="24"/>
              </w:rPr>
              <w:t>Location</w:t>
            </w:r>
          </w:p>
        </w:tc>
        <w:tc>
          <w:tcPr>
            <w:tcW w:w="0" w:type="auto"/>
            <w:tcBorders>
              <w:top w:val="nil"/>
              <w:left w:val="nil"/>
              <w:bottom w:val="nil"/>
              <w:right w:val="nil"/>
            </w:tcBorders>
            <w:tcMar>
              <w:top w:w="137" w:type="dxa"/>
              <w:left w:w="0" w:type="dxa"/>
              <w:bottom w:w="137" w:type="dxa"/>
              <w:right w:w="0" w:type="dxa"/>
            </w:tcMar>
            <w:vAlign w:val="bottom"/>
          </w:tcPr>
          <w:p w14:paraId="5DA834BC" w14:textId="77777777" w:rsidR="00102FBA" w:rsidRPr="004E77B4" w:rsidRDefault="00102FBA">
            <w:pPr>
              <w:pStyle w:val="41"/>
              <w:rPr>
                <w:rFonts w:cs="Times New Roman"/>
                <w:color w:val="171717"/>
                <w:sz w:val="24"/>
                <w:szCs w:val="24"/>
              </w:rPr>
            </w:pPr>
          </w:p>
        </w:tc>
      </w:tr>
      <w:tr w:rsidR="00102FBA" w:rsidRPr="004E77B4" w14:paraId="4EAE9F01"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3CDACD4" w14:textId="77777777" w:rsidR="00102FBA" w:rsidRPr="004E77B4" w:rsidRDefault="00102FBA">
            <w:pPr>
              <w:pStyle w:val="41"/>
              <w:rPr>
                <w:rFonts w:cs="Times New Roman"/>
                <w:color w:val="171717"/>
                <w:sz w:val="24"/>
                <w:szCs w:val="24"/>
              </w:rPr>
            </w:pPr>
            <w:r w:rsidRPr="004E77B4">
              <w:rPr>
                <w:rFonts w:cs="Times New Roman"/>
                <w:color w:val="171717"/>
                <w:sz w:val="24"/>
                <w:szCs w:val="24"/>
              </w:rPr>
              <w:t>Architectural style</w:t>
            </w:r>
          </w:p>
        </w:tc>
        <w:tc>
          <w:tcPr>
            <w:tcW w:w="0" w:type="auto"/>
            <w:tcBorders>
              <w:top w:val="nil"/>
              <w:left w:val="nil"/>
              <w:bottom w:val="nil"/>
              <w:right w:val="nil"/>
            </w:tcBorders>
            <w:tcMar>
              <w:top w:w="137" w:type="dxa"/>
              <w:left w:w="0" w:type="dxa"/>
              <w:bottom w:w="137" w:type="dxa"/>
              <w:right w:w="0" w:type="dxa"/>
            </w:tcMar>
            <w:vAlign w:val="bottom"/>
          </w:tcPr>
          <w:p w14:paraId="546C02A7" w14:textId="77777777" w:rsidR="00102FBA" w:rsidRPr="004E77B4" w:rsidRDefault="00102FBA">
            <w:pPr>
              <w:pStyle w:val="41"/>
              <w:rPr>
                <w:rFonts w:cs="Times New Roman"/>
                <w:color w:val="171717"/>
                <w:sz w:val="24"/>
                <w:szCs w:val="24"/>
              </w:rPr>
            </w:pPr>
          </w:p>
        </w:tc>
      </w:tr>
      <w:tr w:rsidR="00102FBA" w:rsidRPr="004E77B4" w14:paraId="7F549C4D"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C16B724" w14:textId="77777777" w:rsidR="00102FBA" w:rsidRPr="004E77B4" w:rsidRDefault="00102FBA">
            <w:pPr>
              <w:pStyle w:val="41"/>
              <w:rPr>
                <w:rFonts w:cs="Times New Roman"/>
                <w:color w:val="171717"/>
                <w:sz w:val="24"/>
                <w:szCs w:val="24"/>
              </w:rPr>
            </w:pPr>
            <w:r w:rsidRPr="004E77B4">
              <w:rPr>
                <w:rFonts w:cs="Times New Roman"/>
                <w:color w:val="171717"/>
                <w:sz w:val="24"/>
                <w:szCs w:val="24"/>
              </w:rPr>
              <w:t>Key elements (arches, domes, etc.)</w:t>
            </w:r>
          </w:p>
        </w:tc>
        <w:tc>
          <w:tcPr>
            <w:tcW w:w="0" w:type="auto"/>
            <w:tcBorders>
              <w:top w:val="nil"/>
              <w:left w:val="nil"/>
              <w:bottom w:val="nil"/>
              <w:right w:val="nil"/>
            </w:tcBorders>
            <w:tcMar>
              <w:top w:w="137" w:type="dxa"/>
              <w:left w:w="0" w:type="dxa"/>
              <w:bottom w:w="137" w:type="dxa"/>
              <w:right w:w="0" w:type="dxa"/>
            </w:tcMar>
            <w:vAlign w:val="bottom"/>
          </w:tcPr>
          <w:p w14:paraId="2E7CA863" w14:textId="77777777" w:rsidR="00102FBA" w:rsidRPr="004E77B4" w:rsidRDefault="00102FBA">
            <w:pPr>
              <w:pStyle w:val="41"/>
              <w:rPr>
                <w:rFonts w:cs="Times New Roman"/>
                <w:color w:val="171717"/>
                <w:sz w:val="24"/>
                <w:szCs w:val="24"/>
              </w:rPr>
            </w:pPr>
          </w:p>
        </w:tc>
      </w:tr>
      <w:tr w:rsidR="00102FBA" w:rsidRPr="004E77B4" w14:paraId="6ED3A827"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BFD3AF8" w14:textId="77777777" w:rsidR="00102FBA" w:rsidRPr="004E77B4" w:rsidRDefault="00102FBA">
            <w:pPr>
              <w:pStyle w:val="41"/>
              <w:rPr>
                <w:rFonts w:cs="Times New Roman"/>
                <w:color w:val="171717"/>
                <w:sz w:val="24"/>
                <w:szCs w:val="24"/>
              </w:rPr>
            </w:pPr>
            <w:r w:rsidRPr="004E77B4">
              <w:rPr>
                <w:rFonts w:cs="Times New Roman"/>
                <w:color w:val="171717"/>
                <w:sz w:val="24"/>
                <w:szCs w:val="24"/>
              </w:rPr>
              <w:t>Materials used</w:t>
            </w:r>
          </w:p>
        </w:tc>
        <w:tc>
          <w:tcPr>
            <w:tcW w:w="0" w:type="auto"/>
            <w:tcBorders>
              <w:top w:val="nil"/>
              <w:left w:val="nil"/>
              <w:bottom w:val="nil"/>
              <w:right w:val="nil"/>
            </w:tcBorders>
            <w:tcMar>
              <w:top w:w="137" w:type="dxa"/>
              <w:left w:w="0" w:type="dxa"/>
              <w:bottom w:w="137" w:type="dxa"/>
              <w:right w:w="0" w:type="dxa"/>
            </w:tcMar>
            <w:vAlign w:val="bottom"/>
          </w:tcPr>
          <w:p w14:paraId="6CCC25D1" w14:textId="77777777" w:rsidR="00102FBA" w:rsidRPr="004E77B4" w:rsidRDefault="00102FBA">
            <w:pPr>
              <w:pStyle w:val="41"/>
              <w:rPr>
                <w:rFonts w:cs="Times New Roman"/>
                <w:color w:val="171717"/>
                <w:sz w:val="24"/>
                <w:szCs w:val="24"/>
              </w:rPr>
            </w:pPr>
          </w:p>
        </w:tc>
      </w:tr>
      <w:tr w:rsidR="00102FBA" w:rsidRPr="004E77B4" w14:paraId="1BED5403"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8E6C94B" w14:textId="77777777" w:rsidR="00102FBA" w:rsidRPr="004E77B4" w:rsidRDefault="00102FBA">
            <w:pPr>
              <w:pStyle w:val="41"/>
              <w:rPr>
                <w:rFonts w:cs="Times New Roman"/>
                <w:color w:val="171717"/>
                <w:sz w:val="24"/>
                <w:szCs w:val="24"/>
              </w:rPr>
            </w:pPr>
            <w:r w:rsidRPr="004E77B4">
              <w:rPr>
                <w:rFonts w:cs="Times New Roman"/>
                <w:color w:val="171717"/>
                <w:sz w:val="24"/>
                <w:szCs w:val="24"/>
              </w:rPr>
              <w:t>Year built</w:t>
            </w:r>
          </w:p>
        </w:tc>
        <w:tc>
          <w:tcPr>
            <w:tcW w:w="0" w:type="auto"/>
            <w:tcBorders>
              <w:top w:val="nil"/>
              <w:left w:val="nil"/>
              <w:bottom w:val="nil"/>
              <w:right w:val="nil"/>
            </w:tcBorders>
            <w:tcMar>
              <w:top w:w="137" w:type="dxa"/>
              <w:left w:w="0" w:type="dxa"/>
              <w:bottom w:w="137" w:type="dxa"/>
              <w:right w:w="0" w:type="dxa"/>
            </w:tcMar>
            <w:vAlign w:val="bottom"/>
          </w:tcPr>
          <w:p w14:paraId="58C51617" w14:textId="77777777" w:rsidR="00102FBA" w:rsidRPr="004E77B4" w:rsidRDefault="00102FBA">
            <w:pPr>
              <w:pStyle w:val="41"/>
              <w:rPr>
                <w:rFonts w:cs="Times New Roman"/>
                <w:color w:val="171717"/>
                <w:sz w:val="24"/>
                <w:szCs w:val="24"/>
              </w:rPr>
            </w:pPr>
          </w:p>
        </w:tc>
      </w:tr>
      <w:tr w:rsidR="00102FBA" w:rsidRPr="004E77B4" w14:paraId="7309C923"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ABCC0E4" w14:textId="77777777" w:rsidR="00102FBA" w:rsidRPr="004E77B4" w:rsidRDefault="00102FBA">
            <w:pPr>
              <w:pStyle w:val="41"/>
              <w:rPr>
                <w:rFonts w:cs="Times New Roman"/>
                <w:color w:val="171717"/>
                <w:sz w:val="24"/>
                <w:szCs w:val="24"/>
              </w:rPr>
            </w:pPr>
            <w:r w:rsidRPr="004E77B4">
              <w:rPr>
                <w:rFonts w:cs="Times New Roman"/>
                <w:color w:val="171717"/>
                <w:sz w:val="24"/>
                <w:szCs w:val="24"/>
              </w:rPr>
              <w:t>What makes it special?</w:t>
            </w:r>
          </w:p>
        </w:tc>
        <w:tc>
          <w:tcPr>
            <w:tcW w:w="0" w:type="auto"/>
            <w:tcBorders>
              <w:top w:val="nil"/>
              <w:left w:val="nil"/>
              <w:bottom w:val="nil"/>
              <w:right w:val="nil"/>
            </w:tcBorders>
            <w:tcMar>
              <w:top w:w="137" w:type="dxa"/>
              <w:left w:w="0" w:type="dxa"/>
              <w:bottom w:w="137" w:type="dxa"/>
              <w:right w:w="0" w:type="dxa"/>
            </w:tcMar>
            <w:vAlign w:val="bottom"/>
          </w:tcPr>
          <w:p w14:paraId="3640E7CF" w14:textId="77777777" w:rsidR="00102FBA" w:rsidRPr="004E77B4" w:rsidRDefault="00102FBA">
            <w:pPr>
              <w:pStyle w:val="41"/>
              <w:rPr>
                <w:rFonts w:cs="Times New Roman"/>
                <w:color w:val="171717"/>
                <w:sz w:val="24"/>
                <w:szCs w:val="24"/>
              </w:rPr>
            </w:pPr>
          </w:p>
        </w:tc>
      </w:tr>
    </w:tbl>
    <w:p w14:paraId="597634DB"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Present your findings to the class in a </w:t>
      </w:r>
      <w:r w:rsidRPr="004E77B4">
        <w:rPr>
          <w:rFonts w:cs="Times New Roman"/>
          <w:color w:val="000000"/>
          <w:sz w:val="24"/>
          <w:szCs w:val="24"/>
        </w:rPr>
        <w:t>2-minute speech</w:t>
      </w:r>
      <w:r w:rsidRPr="004E77B4">
        <w:rPr>
          <w:rFonts w:cs="Times New Roman"/>
          <w:color w:val="0D0D0D"/>
          <w:sz w:val="24"/>
          <w:szCs w:val="24"/>
        </w:rPr>
        <w:t>.</w:t>
      </w:r>
    </w:p>
    <w:p w14:paraId="26D69A30"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2: Discussion — Nature vs. Architecture</w:t>
      </w:r>
    </w:p>
    <w:p w14:paraId="11E5FB1B"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In groups of 4, debate these questions:</w:t>
      </w:r>
    </w:p>
    <w:p w14:paraId="3EDF0237" w14:textId="77777777" w:rsidR="00102FBA" w:rsidRPr="004E77B4" w:rsidRDefault="00102FBA" w:rsidP="00102FBA">
      <w:pPr>
        <w:pStyle w:val="41"/>
        <w:numPr>
          <w:ilvl w:val="0"/>
          <w:numId w:val="77"/>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i/>
          <w:iCs/>
          <w:color w:val="0D0D0D"/>
          <w:sz w:val="24"/>
          <w:szCs w:val="24"/>
        </w:rPr>
        <w:t>Should modern buildings be required to include green spaces?</w:t>
      </w:r>
    </w:p>
    <w:p w14:paraId="0C64D5CB" w14:textId="77777777" w:rsidR="00102FBA" w:rsidRPr="004E77B4" w:rsidRDefault="00102FBA" w:rsidP="00102FBA">
      <w:pPr>
        <w:pStyle w:val="41"/>
        <w:numPr>
          <w:ilvl w:val="0"/>
          <w:numId w:val="77"/>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i/>
          <w:iCs/>
          <w:color w:val="0D0D0D"/>
          <w:sz w:val="24"/>
          <w:szCs w:val="24"/>
        </w:rPr>
        <w:t>Is it better to preserve old buildings or replace them with new ones?</w:t>
      </w:r>
    </w:p>
    <w:p w14:paraId="136A901C" w14:textId="77777777" w:rsidR="00102FBA" w:rsidRPr="004E77B4" w:rsidRDefault="00102FBA" w:rsidP="00102FBA">
      <w:pPr>
        <w:pStyle w:val="41"/>
        <w:numPr>
          <w:ilvl w:val="0"/>
          <w:numId w:val="77"/>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i/>
          <w:iCs/>
          <w:color w:val="0D0D0D"/>
          <w:sz w:val="24"/>
          <w:szCs w:val="24"/>
        </w:rPr>
        <w:t>Can architecture actually harm nature? Give examples.</w:t>
      </w:r>
    </w:p>
    <w:p w14:paraId="7A2740F5" w14:textId="77777777" w:rsidR="00102FBA" w:rsidRPr="004E77B4" w:rsidRDefault="00102FBA" w:rsidP="00102FBA">
      <w:pPr>
        <w:pStyle w:val="41"/>
        <w:numPr>
          <w:ilvl w:val="0"/>
          <w:numId w:val="77"/>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i/>
          <w:iCs/>
          <w:color w:val="0D0D0D"/>
          <w:sz w:val="24"/>
          <w:szCs w:val="24"/>
        </w:rPr>
        <w:t>If you were an architect, what would you design and why?</w:t>
      </w:r>
    </w:p>
    <w:p w14:paraId="4EF3FF73"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3: Writing — Descriptive Piece</w:t>
      </w:r>
    </w:p>
    <w:p w14:paraId="019BAFC7"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Choose ONE and write 150–200 words:</w:t>
      </w:r>
    </w:p>
    <w:p w14:paraId="4CB32655" w14:textId="77777777" w:rsidR="00102FBA" w:rsidRPr="004E77B4" w:rsidRDefault="00102FBA" w:rsidP="00102FBA">
      <w:pPr>
        <w:pStyle w:val="41"/>
        <w:numPr>
          <w:ilvl w:val="0"/>
          <w:numId w:val="78"/>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00000"/>
          <w:sz w:val="24"/>
          <w:szCs w:val="24"/>
        </w:rPr>
        <w:t>A)</w:t>
      </w:r>
      <w:r w:rsidRPr="004E77B4">
        <w:rPr>
          <w:rFonts w:cs="Times New Roman"/>
          <w:color w:val="0D0D0D"/>
          <w:sz w:val="24"/>
          <w:szCs w:val="24"/>
        </w:rPr>
        <w:t xml:space="preserve"> Describe the most beautiful natural landscape you have ever seen.</w:t>
      </w:r>
    </w:p>
    <w:p w14:paraId="0FD257D6" w14:textId="77777777" w:rsidR="00102FBA" w:rsidRPr="004E77B4" w:rsidRDefault="00102FBA" w:rsidP="00102FBA">
      <w:pPr>
        <w:pStyle w:val="41"/>
        <w:numPr>
          <w:ilvl w:val="0"/>
          <w:numId w:val="78"/>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00000"/>
          <w:sz w:val="24"/>
          <w:szCs w:val="24"/>
        </w:rPr>
        <w:t>B)</w:t>
      </w:r>
      <w:r w:rsidRPr="004E77B4">
        <w:rPr>
          <w:rFonts w:cs="Times New Roman"/>
          <w:color w:val="0D0D0D"/>
          <w:sz w:val="24"/>
          <w:szCs w:val="24"/>
        </w:rPr>
        <w:t xml:space="preserve"> Describe a building that impressed you and explain why.</w:t>
      </w:r>
    </w:p>
    <w:p w14:paraId="13805A3A"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Use at least </w:t>
      </w:r>
      <w:r w:rsidRPr="004E77B4">
        <w:rPr>
          <w:rFonts w:cs="Times New Roman"/>
          <w:color w:val="000000"/>
          <w:sz w:val="24"/>
          <w:szCs w:val="24"/>
        </w:rPr>
        <w:t>8 vocabulary words</w:t>
      </w:r>
      <w:r w:rsidRPr="004E77B4">
        <w:rPr>
          <w:rFonts w:cs="Times New Roman"/>
          <w:color w:val="0D0D0D"/>
          <w:sz w:val="24"/>
          <w:szCs w:val="24"/>
        </w:rPr>
        <w:t xml:space="preserve"> from this lesson.</w:t>
      </w:r>
    </w:p>
    <w:p w14:paraId="3E12205D"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4: Problem-Solving — Town Planning</w:t>
      </w:r>
    </w:p>
    <w:p w14:paraId="58705997"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A coastal town faces two problems:</w:t>
      </w:r>
    </w:p>
    <w:p w14:paraId="6929CC78" w14:textId="77777777" w:rsidR="00102FBA" w:rsidRPr="004E77B4" w:rsidRDefault="00102FBA" w:rsidP="00102FBA">
      <w:pPr>
        <w:pStyle w:val="41"/>
        <w:numPr>
          <w:ilvl w:val="0"/>
          <w:numId w:val="7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Coastal erosion is destroying the beach</w:t>
      </w:r>
    </w:p>
    <w:p w14:paraId="039616E7" w14:textId="77777777" w:rsidR="00102FBA" w:rsidRPr="004E77B4" w:rsidRDefault="00102FBA" w:rsidP="00102FBA">
      <w:pPr>
        <w:pStyle w:val="41"/>
        <w:numPr>
          <w:ilvl w:val="0"/>
          <w:numId w:val="7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The town needs a new hotel to boost the economy</w:t>
      </w:r>
    </w:p>
    <w:p w14:paraId="2FF94056"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Design a solution</w:t>
      </w:r>
      <w:r w:rsidRPr="004E77B4">
        <w:rPr>
          <w:rFonts w:cs="Times New Roman"/>
          <w:color w:val="0D0D0D"/>
          <w:sz w:val="24"/>
          <w:szCs w:val="24"/>
        </w:rPr>
        <w:t xml:space="preserve"> that balances </w:t>
      </w:r>
      <w:r w:rsidRPr="004E77B4">
        <w:rPr>
          <w:rFonts w:cs="Times New Roman"/>
          <w:color w:val="000000"/>
          <w:sz w:val="24"/>
          <w:szCs w:val="24"/>
        </w:rPr>
        <w:t>nature conservation</w:t>
      </w:r>
      <w:r w:rsidRPr="004E77B4">
        <w:rPr>
          <w:rFonts w:cs="Times New Roman"/>
          <w:color w:val="0D0D0D"/>
          <w:sz w:val="24"/>
          <w:szCs w:val="24"/>
        </w:rPr>
        <w:t xml:space="preserve"> and </w:t>
      </w:r>
      <w:r w:rsidRPr="004E77B4">
        <w:rPr>
          <w:rFonts w:cs="Times New Roman"/>
          <w:color w:val="000000"/>
          <w:sz w:val="24"/>
          <w:szCs w:val="24"/>
        </w:rPr>
        <w:t>development</w:t>
      </w:r>
      <w:r w:rsidRPr="004E77B4">
        <w:rPr>
          <w:rFonts w:cs="Times New Roman"/>
          <w:color w:val="0D0D0D"/>
          <w:sz w:val="24"/>
          <w:szCs w:val="24"/>
        </w:rPr>
        <w:t>. Consider:</w:t>
      </w:r>
    </w:p>
    <w:p w14:paraId="0825E15D" w14:textId="77777777" w:rsidR="00102FBA" w:rsidRPr="004E77B4" w:rsidRDefault="00102FBA" w:rsidP="00102FBA">
      <w:pPr>
        <w:pStyle w:val="41"/>
        <w:numPr>
          <w:ilvl w:val="0"/>
          <w:numId w:val="8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Building materials</w:t>
      </w:r>
    </w:p>
    <w:p w14:paraId="30435027" w14:textId="77777777" w:rsidR="00102FBA" w:rsidRPr="004E77B4" w:rsidRDefault="00102FBA" w:rsidP="00102FBA">
      <w:pPr>
        <w:pStyle w:val="41"/>
        <w:numPr>
          <w:ilvl w:val="0"/>
          <w:numId w:val="8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Location of the hotel</w:t>
      </w:r>
    </w:p>
    <w:p w14:paraId="2166B7D2" w14:textId="77777777" w:rsidR="00102FBA" w:rsidRPr="004E77B4" w:rsidRDefault="00102FBA" w:rsidP="00102FBA">
      <w:pPr>
        <w:pStyle w:val="41"/>
        <w:numPr>
          <w:ilvl w:val="0"/>
          <w:numId w:val="8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Erosion prevention methods</w:t>
      </w:r>
    </w:p>
    <w:p w14:paraId="7CA6A9FC" w14:textId="77777777" w:rsidR="00102FBA" w:rsidRPr="004E77B4" w:rsidRDefault="00102FBA" w:rsidP="00102FBA">
      <w:pPr>
        <w:pStyle w:val="41"/>
        <w:numPr>
          <w:ilvl w:val="0"/>
          <w:numId w:val="8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Sustainable features</w:t>
      </w:r>
    </w:p>
    <w:p w14:paraId="20D41951"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Sketch a simple plan and explain your decisions in a </w:t>
      </w:r>
      <w:r w:rsidRPr="004E77B4">
        <w:rPr>
          <w:rFonts w:cs="Times New Roman"/>
          <w:color w:val="000000"/>
          <w:sz w:val="24"/>
          <w:szCs w:val="24"/>
        </w:rPr>
        <w:t>3-minute presentation</w:t>
      </w:r>
      <w:r w:rsidRPr="004E77B4">
        <w:rPr>
          <w:rFonts w:cs="Times New Roman"/>
          <w:color w:val="0D0D0D"/>
          <w:sz w:val="24"/>
          <w:szCs w:val="24"/>
        </w:rPr>
        <w:t>.</w:t>
      </w:r>
    </w:p>
    <w:p w14:paraId="03DBFA24"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5: Vocabulary Bingo</w:t>
      </w:r>
    </w:p>
    <w:p w14:paraId="2917F605"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Your teacher will call out definitions. Cross out the matching word on your bingo card. First to get 5 in a row wins!</w:t>
      </w:r>
    </w:p>
    <w:p w14:paraId="1745E779"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Bingo Card:</w:t>
      </w:r>
    </w:p>
    <w:tbl>
      <w:tblPr>
        <w:tblStyle w:val="TableNormal"/>
        <w:tblW w:w="13500"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906"/>
        <w:gridCol w:w="2265"/>
        <w:gridCol w:w="3200"/>
        <w:gridCol w:w="3524"/>
        <w:gridCol w:w="2605"/>
      </w:tblGrid>
      <w:tr w:rsidR="00102FBA" w:rsidRPr="004E77B4" w14:paraId="7EF2E67D"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FCDD5A3"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Cliff</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689AF66"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Arch</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B1AA629"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Erosion</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8653F06"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Dome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F2F91A3"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Façade</w:t>
            </w:r>
          </w:p>
        </w:tc>
      </w:tr>
      <w:tr w:rsidR="00102FBA" w:rsidRPr="004E77B4" w14:paraId="6C133906"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781462A" w14:textId="77777777" w:rsidR="00102FBA" w:rsidRPr="004E77B4" w:rsidRDefault="00102FBA">
            <w:pPr>
              <w:pStyle w:val="41"/>
              <w:rPr>
                <w:rFonts w:cs="Times New Roman"/>
                <w:color w:val="171717"/>
                <w:sz w:val="24"/>
                <w:szCs w:val="24"/>
              </w:rPr>
            </w:pPr>
            <w:r w:rsidRPr="004E77B4">
              <w:rPr>
                <w:rFonts w:cs="Times New Roman"/>
                <w:color w:val="171717"/>
                <w:sz w:val="24"/>
                <w:szCs w:val="24"/>
              </w:rPr>
              <w:t>Glacier</w:t>
            </w:r>
          </w:p>
        </w:tc>
        <w:tc>
          <w:tcPr>
            <w:tcW w:w="0" w:type="auto"/>
            <w:tcBorders>
              <w:top w:val="nil"/>
              <w:left w:val="nil"/>
              <w:bottom w:val="nil"/>
              <w:right w:val="nil"/>
            </w:tcBorders>
            <w:tcMar>
              <w:top w:w="137" w:type="dxa"/>
              <w:left w:w="0" w:type="dxa"/>
              <w:bottom w:w="137" w:type="dxa"/>
              <w:right w:w="0" w:type="dxa"/>
            </w:tcMar>
            <w:vAlign w:val="bottom"/>
            <w:hideMark/>
          </w:tcPr>
          <w:p w14:paraId="456DA3BB" w14:textId="77777777" w:rsidR="00102FBA" w:rsidRPr="004E77B4" w:rsidRDefault="00102FBA">
            <w:pPr>
              <w:pStyle w:val="41"/>
              <w:rPr>
                <w:rFonts w:cs="Times New Roman"/>
                <w:color w:val="171717"/>
                <w:sz w:val="24"/>
                <w:szCs w:val="24"/>
              </w:rPr>
            </w:pPr>
            <w:r w:rsidRPr="004E77B4">
              <w:rPr>
                <w:rFonts w:cs="Times New Roman"/>
                <w:color w:val="171717"/>
                <w:sz w:val="24"/>
                <w:szCs w:val="24"/>
              </w:rPr>
              <w:t>Meadow</w:t>
            </w:r>
          </w:p>
        </w:tc>
        <w:tc>
          <w:tcPr>
            <w:tcW w:w="0" w:type="auto"/>
            <w:tcBorders>
              <w:top w:val="nil"/>
              <w:left w:val="nil"/>
              <w:bottom w:val="nil"/>
              <w:right w:val="nil"/>
            </w:tcBorders>
            <w:tcMar>
              <w:top w:w="137" w:type="dxa"/>
              <w:left w:w="0" w:type="dxa"/>
              <w:bottom w:w="137" w:type="dxa"/>
              <w:right w:w="0" w:type="dxa"/>
            </w:tcMar>
            <w:vAlign w:val="bottom"/>
            <w:hideMark/>
          </w:tcPr>
          <w:p w14:paraId="1A2F1B0C" w14:textId="77777777" w:rsidR="00102FBA" w:rsidRPr="004E77B4" w:rsidRDefault="00102FBA">
            <w:pPr>
              <w:pStyle w:val="41"/>
              <w:rPr>
                <w:rFonts w:cs="Times New Roman"/>
                <w:color w:val="171717"/>
                <w:sz w:val="24"/>
                <w:szCs w:val="24"/>
              </w:rPr>
            </w:pPr>
            <w:r w:rsidRPr="004E77B4">
              <w:rPr>
                <w:rFonts w:cs="Times New Roman"/>
                <w:color w:val="171717"/>
                <w:sz w:val="24"/>
                <w:szCs w:val="24"/>
              </w:rPr>
              <w:t>Spire</w:t>
            </w:r>
          </w:p>
        </w:tc>
        <w:tc>
          <w:tcPr>
            <w:tcW w:w="0" w:type="auto"/>
            <w:tcBorders>
              <w:top w:val="nil"/>
              <w:left w:val="nil"/>
              <w:bottom w:val="nil"/>
              <w:right w:val="nil"/>
            </w:tcBorders>
            <w:tcMar>
              <w:top w:w="137" w:type="dxa"/>
              <w:left w:w="0" w:type="dxa"/>
              <w:bottom w:w="137" w:type="dxa"/>
              <w:right w:w="0" w:type="dxa"/>
            </w:tcMar>
            <w:vAlign w:val="bottom"/>
            <w:hideMark/>
          </w:tcPr>
          <w:p w14:paraId="1C2D543C" w14:textId="77777777" w:rsidR="00102FBA" w:rsidRPr="004E77B4" w:rsidRDefault="00102FBA">
            <w:pPr>
              <w:pStyle w:val="41"/>
              <w:rPr>
                <w:rFonts w:cs="Times New Roman"/>
                <w:color w:val="171717"/>
                <w:sz w:val="24"/>
                <w:szCs w:val="24"/>
              </w:rPr>
            </w:pPr>
            <w:r w:rsidRPr="004E77B4">
              <w:rPr>
                <w:rFonts w:cs="Times New Roman"/>
                <w:color w:val="171717"/>
                <w:sz w:val="24"/>
                <w:szCs w:val="24"/>
              </w:rPr>
              <w:t>Deforestation</w:t>
            </w:r>
          </w:p>
        </w:tc>
        <w:tc>
          <w:tcPr>
            <w:tcW w:w="0" w:type="auto"/>
            <w:tcBorders>
              <w:top w:val="nil"/>
              <w:left w:val="nil"/>
              <w:bottom w:val="nil"/>
              <w:right w:val="nil"/>
            </w:tcBorders>
            <w:tcMar>
              <w:top w:w="137" w:type="dxa"/>
              <w:left w:w="0" w:type="dxa"/>
              <w:bottom w:w="137" w:type="dxa"/>
              <w:right w:w="0" w:type="dxa"/>
            </w:tcMar>
            <w:vAlign w:val="bottom"/>
            <w:hideMark/>
          </w:tcPr>
          <w:p w14:paraId="1205301B" w14:textId="77777777" w:rsidR="00102FBA" w:rsidRPr="004E77B4" w:rsidRDefault="00102FBA">
            <w:pPr>
              <w:pStyle w:val="41"/>
              <w:rPr>
                <w:rFonts w:cs="Times New Roman"/>
                <w:color w:val="171717"/>
                <w:sz w:val="24"/>
                <w:szCs w:val="24"/>
              </w:rPr>
            </w:pPr>
            <w:r w:rsidRPr="004E77B4">
              <w:rPr>
                <w:rFonts w:cs="Times New Roman"/>
                <w:color w:val="171717"/>
                <w:sz w:val="24"/>
                <w:szCs w:val="24"/>
              </w:rPr>
              <w:t>Atrium</w:t>
            </w:r>
          </w:p>
        </w:tc>
      </w:tr>
      <w:tr w:rsidR="00102FBA" w:rsidRPr="004E77B4" w14:paraId="0D9495E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87F8461" w14:textId="77777777" w:rsidR="00102FBA" w:rsidRPr="004E77B4" w:rsidRDefault="00102FBA">
            <w:pPr>
              <w:pStyle w:val="41"/>
              <w:rPr>
                <w:rFonts w:cs="Times New Roman"/>
                <w:color w:val="171717"/>
                <w:sz w:val="24"/>
                <w:szCs w:val="24"/>
              </w:rPr>
            </w:pPr>
            <w:r w:rsidRPr="004E77B4">
              <w:rPr>
                <w:rFonts w:cs="Times New Roman"/>
                <w:color w:val="171717"/>
                <w:sz w:val="24"/>
                <w:szCs w:val="24"/>
              </w:rPr>
              <w:t>Plateau</w:t>
            </w:r>
          </w:p>
        </w:tc>
        <w:tc>
          <w:tcPr>
            <w:tcW w:w="0" w:type="auto"/>
            <w:tcBorders>
              <w:top w:val="nil"/>
              <w:left w:val="nil"/>
              <w:bottom w:val="nil"/>
              <w:right w:val="nil"/>
            </w:tcBorders>
            <w:tcMar>
              <w:top w:w="137" w:type="dxa"/>
              <w:left w:w="0" w:type="dxa"/>
              <w:bottom w:w="137" w:type="dxa"/>
              <w:right w:w="0" w:type="dxa"/>
            </w:tcMar>
            <w:vAlign w:val="bottom"/>
            <w:hideMark/>
          </w:tcPr>
          <w:p w14:paraId="0F0657FB" w14:textId="77777777" w:rsidR="00102FBA" w:rsidRPr="004E77B4" w:rsidRDefault="00102FBA">
            <w:pPr>
              <w:pStyle w:val="41"/>
              <w:rPr>
                <w:rFonts w:cs="Times New Roman"/>
                <w:color w:val="171717"/>
                <w:sz w:val="24"/>
                <w:szCs w:val="24"/>
              </w:rPr>
            </w:pPr>
            <w:r w:rsidRPr="004E77B4">
              <w:rPr>
                <w:rFonts w:cs="Times New Roman"/>
                <w:color w:val="171717"/>
                <w:sz w:val="24"/>
                <w:szCs w:val="24"/>
              </w:rPr>
              <w:t>Vault</w:t>
            </w:r>
          </w:p>
        </w:tc>
        <w:tc>
          <w:tcPr>
            <w:tcW w:w="0" w:type="auto"/>
            <w:tcBorders>
              <w:top w:val="nil"/>
              <w:left w:val="nil"/>
              <w:bottom w:val="nil"/>
              <w:right w:val="nil"/>
            </w:tcBorders>
            <w:tcMar>
              <w:top w:w="137" w:type="dxa"/>
              <w:left w:w="0" w:type="dxa"/>
              <w:bottom w:w="137" w:type="dxa"/>
              <w:right w:w="0" w:type="dxa"/>
            </w:tcMar>
            <w:vAlign w:val="bottom"/>
            <w:hideMark/>
          </w:tcPr>
          <w:p w14:paraId="0169EA64" w14:textId="77777777" w:rsidR="00102FBA" w:rsidRPr="004E77B4" w:rsidRDefault="00102FBA">
            <w:pPr>
              <w:pStyle w:val="41"/>
              <w:rPr>
                <w:rFonts w:cs="Times New Roman"/>
                <w:color w:val="171717"/>
                <w:sz w:val="24"/>
                <w:szCs w:val="24"/>
              </w:rPr>
            </w:pPr>
            <w:r w:rsidRPr="004E77B4">
              <w:rPr>
                <w:rFonts w:cs="Times New Roman"/>
                <w:color w:val="171717"/>
                <w:sz w:val="24"/>
                <w:szCs w:val="24"/>
              </w:rPr>
              <w:t>Biodiversity</w:t>
            </w:r>
          </w:p>
        </w:tc>
        <w:tc>
          <w:tcPr>
            <w:tcW w:w="0" w:type="auto"/>
            <w:tcBorders>
              <w:top w:val="nil"/>
              <w:left w:val="nil"/>
              <w:bottom w:val="nil"/>
              <w:right w:val="nil"/>
            </w:tcBorders>
            <w:tcMar>
              <w:top w:w="137" w:type="dxa"/>
              <w:left w:w="0" w:type="dxa"/>
              <w:bottom w:w="137" w:type="dxa"/>
              <w:right w:w="0" w:type="dxa"/>
            </w:tcMar>
            <w:vAlign w:val="bottom"/>
            <w:hideMark/>
          </w:tcPr>
          <w:p w14:paraId="5751A644" w14:textId="77777777" w:rsidR="00102FBA" w:rsidRPr="004E77B4" w:rsidRDefault="00102FBA">
            <w:pPr>
              <w:pStyle w:val="41"/>
              <w:rPr>
                <w:rFonts w:cs="Times New Roman"/>
                <w:color w:val="171717"/>
                <w:sz w:val="24"/>
                <w:szCs w:val="24"/>
              </w:rPr>
            </w:pPr>
            <w:r w:rsidRPr="004E77B4">
              <w:rPr>
                <w:rFonts w:cs="Times New Roman"/>
                <w:color w:val="171717"/>
                <w:sz w:val="24"/>
                <w:szCs w:val="24"/>
              </w:rPr>
              <w:t>Buttress</w:t>
            </w:r>
          </w:p>
        </w:tc>
        <w:tc>
          <w:tcPr>
            <w:tcW w:w="0" w:type="auto"/>
            <w:tcBorders>
              <w:top w:val="nil"/>
              <w:left w:val="nil"/>
              <w:bottom w:val="nil"/>
              <w:right w:val="nil"/>
            </w:tcBorders>
            <w:tcMar>
              <w:top w:w="137" w:type="dxa"/>
              <w:left w:w="0" w:type="dxa"/>
              <w:bottom w:w="137" w:type="dxa"/>
              <w:right w:w="0" w:type="dxa"/>
            </w:tcMar>
            <w:vAlign w:val="bottom"/>
            <w:hideMark/>
          </w:tcPr>
          <w:p w14:paraId="7264516C" w14:textId="77777777" w:rsidR="00102FBA" w:rsidRPr="004E77B4" w:rsidRDefault="00102FBA">
            <w:pPr>
              <w:pStyle w:val="41"/>
              <w:rPr>
                <w:rFonts w:cs="Times New Roman"/>
                <w:color w:val="171717"/>
                <w:sz w:val="24"/>
                <w:szCs w:val="24"/>
              </w:rPr>
            </w:pPr>
            <w:r w:rsidRPr="004E77B4">
              <w:rPr>
                <w:rFonts w:cs="Times New Roman"/>
                <w:color w:val="171717"/>
                <w:sz w:val="24"/>
                <w:szCs w:val="24"/>
              </w:rPr>
              <w:t>Lagoon</w:t>
            </w:r>
          </w:p>
        </w:tc>
      </w:tr>
    </w:tbl>
    <w:p w14:paraId="1848319D" w14:textId="77777777" w:rsidR="00102FBA" w:rsidRPr="004E77B4" w:rsidRDefault="00FB1871" w:rsidP="00102FBA">
      <w:pPr>
        <w:rPr>
          <w:rFonts w:cs="Times New Roman"/>
          <w:sz w:val="24"/>
          <w:szCs w:val="24"/>
        </w:rPr>
      </w:pPr>
      <w:r>
        <w:rPr>
          <w:rFonts w:cs="Times New Roman"/>
          <w:sz w:val="24"/>
          <w:szCs w:val="24"/>
        </w:rPr>
        <w:pict w14:anchorId="17011BBF">
          <v:rect id="_x0000_i1080" style="width:484.45pt;height:1.5pt" o:hralign="center" o:hrstd="t" o:hr="t" fillcolor="#a0a0a0" stroked="f"/>
        </w:pict>
      </w:r>
    </w:p>
    <w:p w14:paraId="24A41453"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sunset photo over a city skyline with trees in the foreground, blending nature and architecture, with the quote "Architecture should speak of its time and place, but yearn for timelessness." — Frank Gehry]</w:t>
      </w:r>
    </w:p>
    <w:p w14:paraId="45AC8826" w14:textId="77777777" w:rsidR="00102FBA" w:rsidRPr="004E77B4" w:rsidRDefault="00FB1871" w:rsidP="00102FBA">
      <w:pPr>
        <w:rPr>
          <w:rFonts w:cs="Times New Roman"/>
          <w:sz w:val="24"/>
          <w:szCs w:val="24"/>
        </w:rPr>
      </w:pPr>
      <w:r>
        <w:rPr>
          <w:rFonts w:cs="Times New Roman"/>
          <w:sz w:val="24"/>
          <w:szCs w:val="24"/>
        </w:rPr>
        <w:pict w14:anchorId="20922563">
          <v:rect id="_x0000_i1081" style="width:484.45pt;height:1.5pt" o:hralign="center" o:hrstd="t" o:hr="t" fillcolor="#a0a0a0" stroked="f"/>
        </w:pict>
      </w:r>
    </w:p>
    <w:p w14:paraId="3C324BD5" w14:textId="48064ED0" w:rsidR="00102FBA" w:rsidRPr="004E77B4" w:rsidRDefault="00102FBA" w:rsidP="00102FBA">
      <w:pPr>
        <w:rPr>
          <w:rFonts w:cs="Times New Roman"/>
          <w:sz w:val="24"/>
          <w:szCs w:val="24"/>
        </w:rPr>
      </w:pPr>
    </w:p>
    <w:p w14:paraId="350A52C9" w14:textId="6816BEF6" w:rsidR="00102FBA" w:rsidRPr="004E77B4" w:rsidRDefault="00102FBA" w:rsidP="00102FBA">
      <w:pPr>
        <w:rPr>
          <w:rFonts w:cs="Times New Roman"/>
          <w:sz w:val="24"/>
          <w:szCs w:val="24"/>
        </w:rPr>
      </w:pPr>
    </w:p>
    <w:p w14:paraId="7913CE48" w14:textId="263525FE" w:rsidR="00102FBA" w:rsidRPr="004E77B4" w:rsidRDefault="00102FBA" w:rsidP="00102FBA">
      <w:pPr>
        <w:rPr>
          <w:rFonts w:cs="Times New Roman"/>
          <w:sz w:val="24"/>
          <w:szCs w:val="24"/>
        </w:rPr>
      </w:pPr>
      <w:r w:rsidRPr="004E77B4">
        <w:rPr>
          <w:rFonts w:cs="Times New Roman"/>
          <w:sz w:val="24"/>
          <w:szCs w:val="24"/>
        </w:rPr>
        <w:t xml:space="preserve">Topic 32. </w:t>
      </w:r>
      <w:r w:rsidRPr="004E77B4">
        <w:rPr>
          <w:rFonts w:cs="Times New Roman"/>
          <w:color w:val="000000"/>
          <w:kern w:val="36"/>
          <w:sz w:val="24"/>
          <w:szCs w:val="24"/>
        </w:rPr>
        <w:t>Unit 21: Economics</w:t>
      </w:r>
    </w:p>
    <w:p w14:paraId="07DD8E88"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wide banner showing economic symbols — a stock market graph going up, currency symbols ($, €, ¥, £), a factory, a shopping cart, and a globe with trade arrows]</w:t>
      </w:r>
    </w:p>
    <w:p w14:paraId="59B199F2" w14:textId="77777777" w:rsidR="00102FBA" w:rsidRPr="004E77B4" w:rsidRDefault="00FB1871" w:rsidP="00102FBA">
      <w:pPr>
        <w:rPr>
          <w:rFonts w:cs="Times New Roman"/>
          <w:sz w:val="24"/>
          <w:szCs w:val="24"/>
        </w:rPr>
      </w:pPr>
      <w:r>
        <w:rPr>
          <w:rFonts w:cs="Times New Roman"/>
          <w:sz w:val="24"/>
          <w:szCs w:val="24"/>
        </w:rPr>
        <w:pict w14:anchorId="03A64673">
          <v:rect id="_x0000_i1082" style="width:484.45pt;height:1.5pt" o:hralign="center" o:hrstd="t" o:hr="t" fillcolor="#a0a0a0" stroked="f"/>
        </w:pict>
      </w:r>
    </w:p>
    <w:p w14:paraId="0D6BCF01"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1. Key Economic Concepts</w:t>
      </w:r>
    </w:p>
    <w:p w14:paraId="7BF11707"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circular flow diagram showing households → (</w:t>
      </w:r>
      <w:proofErr w:type="spellStart"/>
      <w:r w:rsidRPr="004E77B4">
        <w:rPr>
          <w:rFonts w:cs="Times New Roman"/>
          <w:color w:val="000000"/>
          <w:sz w:val="24"/>
          <w:szCs w:val="24"/>
        </w:rPr>
        <w:t>labor</w:t>
      </w:r>
      <w:proofErr w:type="spellEnd"/>
      <w:r w:rsidRPr="004E77B4">
        <w:rPr>
          <w:rFonts w:cs="Times New Roman"/>
          <w:color w:val="000000"/>
          <w:sz w:val="24"/>
          <w:szCs w:val="24"/>
        </w:rPr>
        <w:t>/money) → firms → (goods/services/money) → households, with government and international trade as additional sectors]</w:t>
      </w:r>
    </w:p>
    <w:p w14:paraId="6B0D5430"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A. Fundamental Terms</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321"/>
        <w:gridCol w:w="4707"/>
        <w:gridCol w:w="3700"/>
      </w:tblGrid>
      <w:tr w:rsidR="00102FBA" w:rsidRPr="004E77B4" w14:paraId="5D4A3190"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9639DF6"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Term</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DAFCF30"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Definition</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CAC6922"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r>
      <w:tr w:rsidR="00102FBA" w:rsidRPr="004E77B4" w14:paraId="4CEE2D97"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25C56F4" w14:textId="77777777" w:rsidR="00102FBA" w:rsidRPr="004E77B4" w:rsidRDefault="00102FBA">
            <w:pPr>
              <w:pStyle w:val="41"/>
              <w:rPr>
                <w:rFonts w:cs="Times New Roman"/>
                <w:color w:val="171717"/>
                <w:sz w:val="24"/>
                <w:szCs w:val="24"/>
              </w:rPr>
            </w:pPr>
            <w:r w:rsidRPr="004E77B4">
              <w:rPr>
                <w:rFonts w:cs="Times New Roman"/>
                <w:color w:val="171717"/>
                <w:sz w:val="24"/>
                <w:szCs w:val="24"/>
              </w:rPr>
              <w:t>Economics</w:t>
            </w:r>
          </w:p>
        </w:tc>
        <w:tc>
          <w:tcPr>
            <w:tcW w:w="0" w:type="auto"/>
            <w:tcBorders>
              <w:top w:val="nil"/>
              <w:left w:val="nil"/>
              <w:bottom w:val="nil"/>
              <w:right w:val="nil"/>
            </w:tcBorders>
            <w:tcMar>
              <w:top w:w="137" w:type="dxa"/>
              <w:left w:w="0" w:type="dxa"/>
              <w:bottom w:w="137" w:type="dxa"/>
              <w:right w:w="0" w:type="dxa"/>
            </w:tcMar>
            <w:vAlign w:val="bottom"/>
            <w:hideMark/>
          </w:tcPr>
          <w:p w14:paraId="2B8088DD" w14:textId="77777777" w:rsidR="00102FBA" w:rsidRPr="004E77B4" w:rsidRDefault="00102FBA">
            <w:pPr>
              <w:pStyle w:val="41"/>
              <w:rPr>
                <w:rFonts w:cs="Times New Roman"/>
                <w:color w:val="171717"/>
                <w:sz w:val="24"/>
                <w:szCs w:val="24"/>
              </w:rPr>
            </w:pPr>
            <w:r w:rsidRPr="004E77B4">
              <w:rPr>
                <w:rFonts w:cs="Times New Roman"/>
                <w:color w:val="171717"/>
                <w:sz w:val="24"/>
                <w:szCs w:val="24"/>
              </w:rPr>
              <w:t>Study of how people use limited resources to satisfy unlimited wants</w:t>
            </w:r>
          </w:p>
        </w:tc>
        <w:tc>
          <w:tcPr>
            <w:tcW w:w="0" w:type="auto"/>
            <w:tcBorders>
              <w:top w:val="nil"/>
              <w:left w:val="nil"/>
              <w:bottom w:val="nil"/>
              <w:right w:val="nil"/>
            </w:tcBorders>
            <w:tcMar>
              <w:top w:w="137" w:type="dxa"/>
              <w:left w:w="0" w:type="dxa"/>
              <w:bottom w:w="137" w:type="dxa"/>
              <w:right w:w="0" w:type="dxa"/>
            </w:tcMar>
            <w:vAlign w:val="bottom"/>
            <w:hideMark/>
          </w:tcPr>
          <w:p w14:paraId="7D0F3EEE"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Economics helps governments make policy decisions.</w:t>
            </w:r>
          </w:p>
        </w:tc>
      </w:tr>
      <w:tr w:rsidR="00102FBA" w:rsidRPr="004E77B4" w14:paraId="157491C4"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857E0E1" w14:textId="77777777" w:rsidR="00102FBA" w:rsidRPr="004E77B4" w:rsidRDefault="00102FBA">
            <w:pPr>
              <w:pStyle w:val="41"/>
              <w:rPr>
                <w:rFonts w:cs="Times New Roman"/>
                <w:color w:val="171717"/>
                <w:sz w:val="24"/>
                <w:szCs w:val="24"/>
              </w:rPr>
            </w:pPr>
            <w:r w:rsidRPr="004E77B4">
              <w:rPr>
                <w:rFonts w:cs="Times New Roman"/>
                <w:color w:val="171717"/>
                <w:sz w:val="24"/>
                <w:szCs w:val="24"/>
              </w:rPr>
              <w:t>Scarcity</w:t>
            </w:r>
          </w:p>
        </w:tc>
        <w:tc>
          <w:tcPr>
            <w:tcW w:w="0" w:type="auto"/>
            <w:tcBorders>
              <w:top w:val="nil"/>
              <w:left w:val="nil"/>
              <w:bottom w:val="nil"/>
              <w:right w:val="nil"/>
            </w:tcBorders>
            <w:tcMar>
              <w:top w:w="137" w:type="dxa"/>
              <w:left w:w="0" w:type="dxa"/>
              <w:bottom w:w="137" w:type="dxa"/>
              <w:right w:w="0" w:type="dxa"/>
            </w:tcMar>
            <w:vAlign w:val="bottom"/>
            <w:hideMark/>
          </w:tcPr>
          <w:p w14:paraId="0E5B0E94" w14:textId="77777777" w:rsidR="00102FBA" w:rsidRPr="004E77B4" w:rsidRDefault="00102FBA">
            <w:pPr>
              <w:pStyle w:val="41"/>
              <w:rPr>
                <w:rFonts w:cs="Times New Roman"/>
                <w:color w:val="171717"/>
                <w:sz w:val="24"/>
                <w:szCs w:val="24"/>
              </w:rPr>
            </w:pPr>
            <w:r w:rsidRPr="004E77B4">
              <w:rPr>
                <w:rFonts w:cs="Times New Roman"/>
                <w:color w:val="171717"/>
                <w:sz w:val="24"/>
                <w:szCs w:val="24"/>
              </w:rPr>
              <w:t>Limited supply of resources compared to demand</w:t>
            </w:r>
          </w:p>
        </w:tc>
        <w:tc>
          <w:tcPr>
            <w:tcW w:w="0" w:type="auto"/>
            <w:tcBorders>
              <w:top w:val="nil"/>
              <w:left w:val="nil"/>
              <w:bottom w:val="nil"/>
              <w:right w:val="nil"/>
            </w:tcBorders>
            <w:tcMar>
              <w:top w:w="137" w:type="dxa"/>
              <w:left w:w="0" w:type="dxa"/>
              <w:bottom w:w="137" w:type="dxa"/>
              <w:right w:w="0" w:type="dxa"/>
            </w:tcMar>
            <w:vAlign w:val="bottom"/>
            <w:hideMark/>
          </w:tcPr>
          <w:p w14:paraId="564AFA63"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Water scarcity affects many regions.</w:t>
            </w:r>
          </w:p>
        </w:tc>
      </w:tr>
      <w:tr w:rsidR="00102FBA" w:rsidRPr="004E77B4" w14:paraId="793F5B78"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408D1F6" w14:textId="77777777" w:rsidR="00102FBA" w:rsidRPr="004E77B4" w:rsidRDefault="00102FBA">
            <w:pPr>
              <w:pStyle w:val="41"/>
              <w:rPr>
                <w:rFonts w:cs="Times New Roman"/>
                <w:color w:val="171717"/>
                <w:sz w:val="24"/>
                <w:szCs w:val="24"/>
              </w:rPr>
            </w:pPr>
            <w:r w:rsidRPr="004E77B4">
              <w:rPr>
                <w:rFonts w:cs="Times New Roman"/>
                <w:color w:val="171717"/>
                <w:sz w:val="24"/>
                <w:szCs w:val="24"/>
              </w:rPr>
              <w:t>Supply</w:t>
            </w:r>
          </w:p>
        </w:tc>
        <w:tc>
          <w:tcPr>
            <w:tcW w:w="0" w:type="auto"/>
            <w:tcBorders>
              <w:top w:val="nil"/>
              <w:left w:val="nil"/>
              <w:bottom w:val="nil"/>
              <w:right w:val="nil"/>
            </w:tcBorders>
            <w:tcMar>
              <w:top w:w="137" w:type="dxa"/>
              <w:left w:w="0" w:type="dxa"/>
              <w:bottom w:w="137" w:type="dxa"/>
              <w:right w:w="0" w:type="dxa"/>
            </w:tcMar>
            <w:vAlign w:val="bottom"/>
            <w:hideMark/>
          </w:tcPr>
          <w:p w14:paraId="516BA854" w14:textId="77777777" w:rsidR="00102FBA" w:rsidRPr="004E77B4" w:rsidRDefault="00102FBA">
            <w:pPr>
              <w:pStyle w:val="41"/>
              <w:rPr>
                <w:rFonts w:cs="Times New Roman"/>
                <w:color w:val="171717"/>
                <w:sz w:val="24"/>
                <w:szCs w:val="24"/>
              </w:rPr>
            </w:pPr>
            <w:r w:rsidRPr="004E77B4">
              <w:rPr>
                <w:rFonts w:cs="Times New Roman"/>
                <w:color w:val="171717"/>
                <w:sz w:val="24"/>
                <w:szCs w:val="24"/>
              </w:rPr>
              <w:t>Amount of goods available for sale</w:t>
            </w:r>
          </w:p>
        </w:tc>
        <w:tc>
          <w:tcPr>
            <w:tcW w:w="0" w:type="auto"/>
            <w:tcBorders>
              <w:top w:val="nil"/>
              <w:left w:val="nil"/>
              <w:bottom w:val="nil"/>
              <w:right w:val="nil"/>
            </w:tcBorders>
            <w:tcMar>
              <w:top w:w="137" w:type="dxa"/>
              <w:left w:w="0" w:type="dxa"/>
              <w:bottom w:w="137" w:type="dxa"/>
              <w:right w:w="0" w:type="dxa"/>
            </w:tcMar>
            <w:vAlign w:val="bottom"/>
            <w:hideMark/>
          </w:tcPr>
          <w:p w14:paraId="2A256FD1"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supply of oil decreased after the crisis.</w:t>
            </w:r>
          </w:p>
        </w:tc>
      </w:tr>
      <w:tr w:rsidR="00102FBA" w:rsidRPr="004E77B4" w14:paraId="0005D3F6"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EA513CA" w14:textId="77777777" w:rsidR="00102FBA" w:rsidRPr="004E77B4" w:rsidRDefault="00102FBA">
            <w:pPr>
              <w:pStyle w:val="41"/>
              <w:rPr>
                <w:rFonts w:cs="Times New Roman"/>
                <w:color w:val="171717"/>
                <w:sz w:val="24"/>
                <w:szCs w:val="24"/>
              </w:rPr>
            </w:pPr>
            <w:r w:rsidRPr="004E77B4">
              <w:rPr>
                <w:rFonts w:cs="Times New Roman"/>
                <w:color w:val="171717"/>
                <w:sz w:val="24"/>
                <w:szCs w:val="24"/>
              </w:rPr>
              <w:t>Demand</w:t>
            </w:r>
          </w:p>
        </w:tc>
        <w:tc>
          <w:tcPr>
            <w:tcW w:w="0" w:type="auto"/>
            <w:tcBorders>
              <w:top w:val="nil"/>
              <w:left w:val="nil"/>
              <w:bottom w:val="nil"/>
              <w:right w:val="nil"/>
            </w:tcBorders>
            <w:tcMar>
              <w:top w:w="137" w:type="dxa"/>
              <w:left w:w="0" w:type="dxa"/>
              <w:bottom w:w="137" w:type="dxa"/>
              <w:right w:w="0" w:type="dxa"/>
            </w:tcMar>
            <w:vAlign w:val="bottom"/>
            <w:hideMark/>
          </w:tcPr>
          <w:p w14:paraId="6DF4F656" w14:textId="77777777" w:rsidR="00102FBA" w:rsidRPr="004E77B4" w:rsidRDefault="00102FBA">
            <w:pPr>
              <w:pStyle w:val="41"/>
              <w:rPr>
                <w:rFonts w:cs="Times New Roman"/>
                <w:color w:val="171717"/>
                <w:sz w:val="24"/>
                <w:szCs w:val="24"/>
              </w:rPr>
            </w:pPr>
            <w:r w:rsidRPr="004E77B4">
              <w:rPr>
                <w:rFonts w:cs="Times New Roman"/>
                <w:color w:val="171717"/>
                <w:sz w:val="24"/>
                <w:szCs w:val="24"/>
              </w:rPr>
              <w:t>Desire and ability of consumers to buy</w:t>
            </w:r>
          </w:p>
        </w:tc>
        <w:tc>
          <w:tcPr>
            <w:tcW w:w="0" w:type="auto"/>
            <w:tcBorders>
              <w:top w:val="nil"/>
              <w:left w:val="nil"/>
              <w:bottom w:val="nil"/>
              <w:right w:val="nil"/>
            </w:tcBorders>
            <w:tcMar>
              <w:top w:w="137" w:type="dxa"/>
              <w:left w:w="0" w:type="dxa"/>
              <w:bottom w:w="137" w:type="dxa"/>
              <w:right w:w="0" w:type="dxa"/>
            </w:tcMar>
            <w:vAlign w:val="bottom"/>
            <w:hideMark/>
          </w:tcPr>
          <w:p w14:paraId="699B25CB"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Demand for electric cars has increased sharply.</w:t>
            </w:r>
          </w:p>
        </w:tc>
      </w:tr>
      <w:tr w:rsidR="00102FBA" w:rsidRPr="004E77B4" w14:paraId="479249E1"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AA13777" w14:textId="77777777" w:rsidR="00102FBA" w:rsidRPr="004E77B4" w:rsidRDefault="00102FBA">
            <w:pPr>
              <w:pStyle w:val="41"/>
              <w:rPr>
                <w:rFonts w:cs="Times New Roman"/>
                <w:color w:val="171717"/>
                <w:sz w:val="24"/>
                <w:szCs w:val="24"/>
              </w:rPr>
            </w:pPr>
            <w:r w:rsidRPr="004E77B4">
              <w:rPr>
                <w:rFonts w:cs="Times New Roman"/>
                <w:color w:val="171717"/>
                <w:sz w:val="24"/>
                <w:szCs w:val="24"/>
              </w:rPr>
              <w:t>Market</w:t>
            </w:r>
          </w:p>
        </w:tc>
        <w:tc>
          <w:tcPr>
            <w:tcW w:w="0" w:type="auto"/>
            <w:tcBorders>
              <w:top w:val="nil"/>
              <w:left w:val="nil"/>
              <w:bottom w:val="nil"/>
              <w:right w:val="nil"/>
            </w:tcBorders>
            <w:tcMar>
              <w:top w:w="137" w:type="dxa"/>
              <w:left w:w="0" w:type="dxa"/>
              <w:bottom w:w="137" w:type="dxa"/>
              <w:right w:w="0" w:type="dxa"/>
            </w:tcMar>
            <w:vAlign w:val="bottom"/>
            <w:hideMark/>
          </w:tcPr>
          <w:p w14:paraId="15D9CBCB" w14:textId="77777777" w:rsidR="00102FBA" w:rsidRPr="004E77B4" w:rsidRDefault="00102FBA">
            <w:pPr>
              <w:pStyle w:val="41"/>
              <w:rPr>
                <w:rFonts w:cs="Times New Roman"/>
                <w:color w:val="171717"/>
                <w:sz w:val="24"/>
                <w:szCs w:val="24"/>
              </w:rPr>
            </w:pPr>
            <w:r w:rsidRPr="004E77B4">
              <w:rPr>
                <w:rFonts w:cs="Times New Roman"/>
                <w:color w:val="171717"/>
                <w:sz w:val="24"/>
                <w:szCs w:val="24"/>
              </w:rPr>
              <w:t>System where buyers and sellers interact</w:t>
            </w:r>
          </w:p>
        </w:tc>
        <w:tc>
          <w:tcPr>
            <w:tcW w:w="0" w:type="auto"/>
            <w:tcBorders>
              <w:top w:val="nil"/>
              <w:left w:val="nil"/>
              <w:bottom w:val="nil"/>
              <w:right w:val="nil"/>
            </w:tcBorders>
            <w:tcMar>
              <w:top w:w="137" w:type="dxa"/>
              <w:left w:w="0" w:type="dxa"/>
              <w:bottom w:w="137" w:type="dxa"/>
              <w:right w:w="0" w:type="dxa"/>
            </w:tcMar>
            <w:vAlign w:val="bottom"/>
            <w:hideMark/>
          </w:tcPr>
          <w:p w14:paraId="5F6BD9E0"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stock market experienced volatility.</w:t>
            </w:r>
          </w:p>
        </w:tc>
      </w:tr>
      <w:tr w:rsidR="00102FBA" w:rsidRPr="004E77B4" w14:paraId="07FD6334"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2291EF8" w14:textId="77777777" w:rsidR="00102FBA" w:rsidRPr="004E77B4" w:rsidRDefault="00102FBA">
            <w:pPr>
              <w:pStyle w:val="41"/>
              <w:rPr>
                <w:rFonts w:cs="Times New Roman"/>
                <w:color w:val="171717"/>
                <w:sz w:val="24"/>
                <w:szCs w:val="24"/>
              </w:rPr>
            </w:pPr>
            <w:r w:rsidRPr="004E77B4">
              <w:rPr>
                <w:rFonts w:cs="Times New Roman"/>
                <w:color w:val="171717"/>
                <w:sz w:val="24"/>
                <w:szCs w:val="24"/>
              </w:rPr>
              <w:t>Inflation</w:t>
            </w:r>
          </w:p>
        </w:tc>
        <w:tc>
          <w:tcPr>
            <w:tcW w:w="0" w:type="auto"/>
            <w:tcBorders>
              <w:top w:val="nil"/>
              <w:left w:val="nil"/>
              <w:bottom w:val="nil"/>
              <w:right w:val="nil"/>
            </w:tcBorders>
            <w:tcMar>
              <w:top w:w="137" w:type="dxa"/>
              <w:left w:w="0" w:type="dxa"/>
              <w:bottom w:w="137" w:type="dxa"/>
              <w:right w:w="0" w:type="dxa"/>
            </w:tcMar>
            <w:vAlign w:val="bottom"/>
            <w:hideMark/>
          </w:tcPr>
          <w:p w14:paraId="0E95EEF5" w14:textId="77777777" w:rsidR="00102FBA" w:rsidRPr="004E77B4" w:rsidRDefault="00102FBA">
            <w:pPr>
              <w:pStyle w:val="41"/>
              <w:rPr>
                <w:rFonts w:cs="Times New Roman"/>
                <w:color w:val="171717"/>
                <w:sz w:val="24"/>
                <w:szCs w:val="24"/>
              </w:rPr>
            </w:pPr>
            <w:r w:rsidRPr="004E77B4">
              <w:rPr>
                <w:rFonts w:cs="Times New Roman"/>
                <w:color w:val="171717"/>
                <w:sz w:val="24"/>
                <w:szCs w:val="24"/>
              </w:rPr>
              <w:t>General increase in prices over time</w:t>
            </w:r>
          </w:p>
        </w:tc>
        <w:tc>
          <w:tcPr>
            <w:tcW w:w="0" w:type="auto"/>
            <w:tcBorders>
              <w:top w:val="nil"/>
              <w:left w:val="nil"/>
              <w:bottom w:val="nil"/>
              <w:right w:val="nil"/>
            </w:tcBorders>
            <w:tcMar>
              <w:top w:w="137" w:type="dxa"/>
              <w:left w:w="0" w:type="dxa"/>
              <w:bottom w:w="137" w:type="dxa"/>
              <w:right w:w="0" w:type="dxa"/>
            </w:tcMar>
            <w:vAlign w:val="bottom"/>
            <w:hideMark/>
          </w:tcPr>
          <w:p w14:paraId="28FCDED5"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Inflation reduced the purchasing power of wages.</w:t>
            </w:r>
          </w:p>
        </w:tc>
      </w:tr>
      <w:tr w:rsidR="00102FBA" w:rsidRPr="004E77B4" w14:paraId="1A225AF0"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ED382DB" w14:textId="77777777" w:rsidR="00102FBA" w:rsidRPr="004E77B4" w:rsidRDefault="00102FBA">
            <w:pPr>
              <w:pStyle w:val="41"/>
              <w:rPr>
                <w:rFonts w:cs="Times New Roman"/>
                <w:color w:val="171717"/>
                <w:sz w:val="24"/>
                <w:szCs w:val="24"/>
              </w:rPr>
            </w:pPr>
            <w:r w:rsidRPr="004E77B4">
              <w:rPr>
                <w:rFonts w:cs="Times New Roman"/>
                <w:color w:val="171717"/>
                <w:sz w:val="24"/>
                <w:szCs w:val="24"/>
              </w:rPr>
              <w:t>Recession</w:t>
            </w:r>
          </w:p>
        </w:tc>
        <w:tc>
          <w:tcPr>
            <w:tcW w:w="0" w:type="auto"/>
            <w:tcBorders>
              <w:top w:val="nil"/>
              <w:left w:val="nil"/>
              <w:bottom w:val="nil"/>
              <w:right w:val="nil"/>
            </w:tcBorders>
            <w:tcMar>
              <w:top w:w="137" w:type="dxa"/>
              <w:left w:w="0" w:type="dxa"/>
              <w:bottom w:w="137" w:type="dxa"/>
              <w:right w:w="0" w:type="dxa"/>
            </w:tcMar>
            <w:vAlign w:val="bottom"/>
            <w:hideMark/>
          </w:tcPr>
          <w:p w14:paraId="334FD18B" w14:textId="77777777" w:rsidR="00102FBA" w:rsidRPr="004E77B4" w:rsidRDefault="00102FBA">
            <w:pPr>
              <w:pStyle w:val="41"/>
              <w:rPr>
                <w:rFonts w:cs="Times New Roman"/>
                <w:color w:val="171717"/>
                <w:sz w:val="24"/>
                <w:szCs w:val="24"/>
              </w:rPr>
            </w:pPr>
            <w:r w:rsidRPr="004E77B4">
              <w:rPr>
                <w:rFonts w:cs="Times New Roman"/>
                <w:color w:val="171717"/>
                <w:sz w:val="24"/>
                <w:szCs w:val="24"/>
              </w:rPr>
              <w:t>Period of economic decline (usually 2+ quarters)</w:t>
            </w:r>
          </w:p>
        </w:tc>
        <w:tc>
          <w:tcPr>
            <w:tcW w:w="0" w:type="auto"/>
            <w:tcBorders>
              <w:top w:val="nil"/>
              <w:left w:val="nil"/>
              <w:bottom w:val="nil"/>
              <w:right w:val="nil"/>
            </w:tcBorders>
            <w:tcMar>
              <w:top w:w="137" w:type="dxa"/>
              <w:left w:w="0" w:type="dxa"/>
              <w:bottom w:w="137" w:type="dxa"/>
              <w:right w:w="0" w:type="dxa"/>
            </w:tcMar>
            <w:vAlign w:val="bottom"/>
            <w:hideMark/>
          </w:tcPr>
          <w:p w14:paraId="18268E00"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country entered a recession in 2023.</w:t>
            </w:r>
          </w:p>
        </w:tc>
      </w:tr>
      <w:tr w:rsidR="00102FBA" w:rsidRPr="004E77B4" w14:paraId="26866647"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30760DC" w14:textId="77777777" w:rsidR="00102FBA" w:rsidRPr="004E77B4" w:rsidRDefault="00102FBA">
            <w:pPr>
              <w:pStyle w:val="41"/>
              <w:rPr>
                <w:rFonts w:cs="Times New Roman"/>
                <w:color w:val="171717"/>
                <w:sz w:val="24"/>
                <w:szCs w:val="24"/>
              </w:rPr>
            </w:pPr>
            <w:r w:rsidRPr="004E77B4">
              <w:rPr>
                <w:rFonts w:cs="Times New Roman"/>
                <w:color w:val="171717"/>
                <w:sz w:val="24"/>
                <w:szCs w:val="24"/>
              </w:rPr>
              <w:t>GDP (Gross Domestic Product)</w:t>
            </w:r>
          </w:p>
        </w:tc>
        <w:tc>
          <w:tcPr>
            <w:tcW w:w="0" w:type="auto"/>
            <w:tcBorders>
              <w:top w:val="nil"/>
              <w:left w:val="nil"/>
              <w:bottom w:val="nil"/>
              <w:right w:val="nil"/>
            </w:tcBorders>
            <w:tcMar>
              <w:top w:w="137" w:type="dxa"/>
              <w:left w:w="0" w:type="dxa"/>
              <w:bottom w:w="137" w:type="dxa"/>
              <w:right w:w="0" w:type="dxa"/>
            </w:tcMar>
            <w:vAlign w:val="bottom"/>
            <w:hideMark/>
          </w:tcPr>
          <w:p w14:paraId="3D1BB030" w14:textId="77777777" w:rsidR="00102FBA" w:rsidRPr="004E77B4" w:rsidRDefault="00102FBA">
            <w:pPr>
              <w:pStyle w:val="41"/>
              <w:rPr>
                <w:rFonts w:cs="Times New Roman"/>
                <w:color w:val="171717"/>
                <w:sz w:val="24"/>
                <w:szCs w:val="24"/>
              </w:rPr>
            </w:pPr>
            <w:r w:rsidRPr="004E77B4">
              <w:rPr>
                <w:rFonts w:cs="Times New Roman"/>
                <w:color w:val="171717"/>
                <w:sz w:val="24"/>
                <w:szCs w:val="24"/>
              </w:rPr>
              <w:t>Total value of goods/services produced in a country</w:t>
            </w:r>
          </w:p>
        </w:tc>
        <w:tc>
          <w:tcPr>
            <w:tcW w:w="0" w:type="auto"/>
            <w:tcBorders>
              <w:top w:val="nil"/>
              <w:left w:val="nil"/>
              <w:bottom w:val="nil"/>
              <w:right w:val="nil"/>
            </w:tcBorders>
            <w:tcMar>
              <w:top w:w="137" w:type="dxa"/>
              <w:left w:w="0" w:type="dxa"/>
              <w:bottom w:w="137" w:type="dxa"/>
              <w:right w:w="0" w:type="dxa"/>
            </w:tcMar>
            <w:vAlign w:val="bottom"/>
            <w:hideMark/>
          </w:tcPr>
          <w:p w14:paraId="6A42FA3A"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GDP grew by 3.5% this year.</w:t>
            </w:r>
          </w:p>
        </w:tc>
      </w:tr>
      <w:tr w:rsidR="00102FBA" w:rsidRPr="004E77B4" w14:paraId="4991111F"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D0E7827" w14:textId="77777777" w:rsidR="00102FBA" w:rsidRPr="004E77B4" w:rsidRDefault="00102FBA">
            <w:pPr>
              <w:pStyle w:val="41"/>
              <w:rPr>
                <w:rFonts w:cs="Times New Roman"/>
                <w:color w:val="171717"/>
                <w:sz w:val="24"/>
                <w:szCs w:val="24"/>
              </w:rPr>
            </w:pPr>
            <w:r w:rsidRPr="004E77B4">
              <w:rPr>
                <w:rFonts w:cs="Times New Roman"/>
                <w:color w:val="171717"/>
                <w:sz w:val="24"/>
                <w:szCs w:val="24"/>
              </w:rPr>
              <w:t>Trade deficit</w:t>
            </w:r>
          </w:p>
        </w:tc>
        <w:tc>
          <w:tcPr>
            <w:tcW w:w="0" w:type="auto"/>
            <w:tcBorders>
              <w:top w:val="nil"/>
              <w:left w:val="nil"/>
              <w:bottom w:val="nil"/>
              <w:right w:val="nil"/>
            </w:tcBorders>
            <w:tcMar>
              <w:top w:w="137" w:type="dxa"/>
              <w:left w:w="0" w:type="dxa"/>
              <w:bottom w:w="137" w:type="dxa"/>
              <w:right w:w="0" w:type="dxa"/>
            </w:tcMar>
            <w:vAlign w:val="bottom"/>
            <w:hideMark/>
          </w:tcPr>
          <w:p w14:paraId="7F243925" w14:textId="77777777" w:rsidR="00102FBA" w:rsidRPr="004E77B4" w:rsidRDefault="00102FBA">
            <w:pPr>
              <w:pStyle w:val="41"/>
              <w:rPr>
                <w:rFonts w:cs="Times New Roman"/>
                <w:color w:val="171717"/>
                <w:sz w:val="24"/>
                <w:szCs w:val="24"/>
              </w:rPr>
            </w:pPr>
            <w:r w:rsidRPr="004E77B4">
              <w:rPr>
                <w:rFonts w:cs="Times New Roman"/>
                <w:color w:val="171717"/>
                <w:sz w:val="24"/>
                <w:szCs w:val="24"/>
              </w:rPr>
              <w:t>When imports exceed exports</w:t>
            </w:r>
          </w:p>
        </w:tc>
        <w:tc>
          <w:tcPr>
            <w:tcW w:w="0" w:type="auto"/>
            <w:tcBorders>
              <w:top w:val="nil"/>
              <w:left w:val="nil"/>
              <w:bottom w:val="nil"/>
              <w:right w:val="nil"/>
            </w:tcBorders>
            <w:tcMar>
              <w:top w:w="137" w:type="dxa"/>
              <w:left w:w="0" w:type="dxa"/>
              <w:bottom w:w="137" w:type="dxa"/>
              <w:right w:w="0" w:type="dxa"/>
            </w:tcMar>
            <w:vAlign w:val="bottom"/>
            <w:hideMark/>
          </w:tcPr>
          <w:p w14:paraId="2BB13D80"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trade deficit widened due to oil imports.</w:t>
            </w:r>
          </w:p>
        </w:tc>
      </w:tr>
      <w:tr w:rsidR="00102FBA" w:rsidRPr="004E77B4" w14:paraId="76EDD70E"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D4A9FE3" w14:textId="77777777" w:rsidR="00102FBA" w:rsidRPr="004E77B4" w:rsidRDefault="00102FBA">
            <w:pPr>
              <w:pStyle w:val="41"/>
              <w:rPr>
                <w:rFonts w:cs="Times New Roman"/>
                <w:color w:val="171717"/>
                <w:sz w:val="24"/>
                <w:szCs w:val="24"/>
              </w:rPr>
            </w:pPr>
            <w:r w:rsidRPr="004E77B4">
              <w:rPr>
                <w:rFonts w:cs="Times New Roman"/>
                <w:color w:val="171717"/>
                <w:sz w:val="24"/>
                <w:szCs w:val="24"/>
              </w:rPr>
              <w:t>Subsidy</w:t>
            </w:r>
          </w:p>
        </w:tc>
        <w:tc>
          <w:tcPr>
            <w:tcW w:w="0" w:type="auto"/>
            <w:tcBorders>
              <w:top w:val="nil"/>
              <w:left w:val="nil"/>
              <w:bottom w:val="nil"/>
              <w:right w:val="nil"/>
            </w:tcBorders>
            <w:tcMar>
              <w:top w:w="137" w:type="dxa"/>
              <w:left w:w="0" w:type="dxa"/>
              <w:bottom w:w="137" w:type="dxa"/>
              <w:right w:w="0" w:type="dxa"/>
            </w:tcMar>
            <w:vAlign w:val="bottom"/>
            <w:hideMark/>
          </w:tcPr>
          <w:p w14:paraId="12E4A833" w14:textId="77777777" w:rsidR="00102FBA" w:rsidRPr="004E77B4" w:rsidRDefault="00102FBA">
            <w:pPr>
              <w:pStyle w:val="41"/>
              <w:rPr>
                <w:rFonts w:cs="Times New Roman"/>
                <w:color w:val="171717"/>
                <w:sz w:val="24"/>
                <w:szCs w:val="24"/>
              </w:rPr>
            </w:pPr>
            <w:r w:rsidRPr="004E77B4">
              <w:rPr>
                <w:rFonts w:cs="Times New Roman"/>
                <w:color w:val="171717"/>
                <w:sz w:val="24"/>
                <w:szCs w:val="24"/>
              </w:rPr>
              <w:t>Government payment to support an industry</w:t>
            </w:r>
          </w:p>
        </w:tc>
        <w:tc>
          <w:tcPr>
            <w:tcW w:w="0" w:type="auto"/>
            <w:tcBorders>
              <w:top w:val="nil"/>
              <w:left w:val="nil"/>
              <w:bottom w:val="nil"/>
              <w:right w:val="nil"/>
            </w:tcBorders>
            <w:tcMar>
              <w:top w:w="137" w:type="dxa"/>
              <w:left w:w="0" w:type="dxa"/>
              <w:bottom w:w="137" w:type="dxa"/>
              <w:right w:w="0" w:type="dxa"/>
            </w:tcMar>
            <w:vAlign w:val="bottom"/>
            <w:hideMark/>
          </w:tcPr>
          <w:p w14:paraId="6915731C"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Farmers receive subsidies for growing wheat.</w:t>
            </w:r>
          </w:p>
        </w:tc>
      </w:tr>
    </w:tbl>
    <w:p w14:paraId="1D6024C8"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B. Types of Economies</w:t>
      </w:r>
    </w:p>
    <w:p w14:paraId="0C6FC754"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three-circle Venn diagram showing Traditional, Command, and Market economies with overlapping characteristics]</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067"/>
        <w:gridCol w:w="5246"/>
        <w:gridCol w:w="4415"/>
      </w:tblGrid>
      <w:tr w:rsidR="00102FBA" w:rsidRPr="004E77B4" w14:paraId="7F6E9BE0"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73E9D9C"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Type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8313712"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Features</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31A9FBC"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 Countries</w:t>
            </w:r>
          </w:p>
        </w:tc>
      </w:tr>
      <w:tr w:rsidR="00102FBA" w:rsidRPr="004E77B4" w14:paraId="73A44A2D"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15EE380" w14:textId="77777777" w:rsidR="00102FBA" w:rsidRPr="004E77B4" w:rsidRDefault="00102FBA">
            <w:pPr>
              <w:pStyle w:val="41"/>
              <w:rPr>
                <w:rFonts w:cs="Times New Roman"/>
                <w:color w:val="171717"/>
                <w:sz w:val="24"/>
                <w:szCs w:val="24"/>
              </w:rPr>
            </w:pPr>
            <w:r w:rsidRPr="004E77B4">
              <w:rPr>
                <w:rFonts w:cs="Times New Roman"/>
                <w:color w:val="171717"/>
                <w:sz w:val="24"/>
                <w:szCs w:val="24"/>
              </w:rPr>
              <w:t>Traditional</w:t>
            </w:r>
          </w:p>
        </w:tc>
        <w:tc>
          <w:tcPr>
            <w:tcW w:w="0" w:type="auto"/>
            <w:tcBorders>
              <w:top w:val="nil"/>
              <w:left w:val="nil"/>
              <w:bottom w:val="nil"/>
              <w:right w:val="nil"/>
            </w:tcBorders>
            <w:tcMar>
              <w:top w:w="137" w:type="dxa"/>
              <w:left w:w="0" w:type="dxa"/>
              <w:bottom w:w="137" w:type="dxa"/>
              <w:right w:w="0" w:type="dxa"/>
            </w:tcMar>
            <w:vAlign w:val="bottom"/>
            <w:hideMark/>
          </w:tcPr>
          <w:p w14:paraId="404A7A8B" w14:textId="77777777" w:rsidR="00102FBA" w:rsidRPr="004E77B4" w:rsidRDefault="00102FBA">
            <w:pPr>
              <w:pStyle w:val="41"/>
              <w:rPr>
                <w:rFonts w:cs="Times New Roman"/>
                <w:color w:val="171717"/>
                <w:sz w:val="24"/>
                <w:szCs w:val="24"/>
              </w:rPr>
            </w:pPr>
            <w:r w:rsidRPr="004E77B4">
              <w:rPr>
                <w:rFonts w:cs="Times New Roman"/>
                <w:color w:val="171717"/>
                <w:sz w:val="24"/>
                <w:szCs w:val="24"/>
              </w:rPr>
              <w:t>Based on customs, barter, agriculture</w:t>
            </w:r>
          </w:p>
        </w:tc>
        <w:tc>
          <w:tcPr>
            <w:tcW w:w="0" w:type="auto"/>
            <w:tcBorders>
              <w:top w:val="nil"/>
              <w:left w:val="nil"/>
              <w:bottom w:val="nil"/>
              <w:right w:val="nil"/>
            </w:tcBorders>
            <w:tcMar>
              <w:top w:w="137" w:type="dxa"/>
              <w:left w:w="0" w:type="dxa"/>
              <w:bottom w:w="137" w:type="dxa"/>
              <w:right w:w="0" w:type="dxa"/>
            </w:tcMar>
            <w:vAlign w:val="bottom"/>
            <w:hideMark/>
          </w:tcPr>
          <w:p w14:paraId="044C068F" w14:textId="77777777" w:rsidR="00102FBA" w:rsidRPr="004E77B4" w:rsidRDefault="00102FBA">
            <w:pPr>
              <w:pStyle w:val="41"/>
              <w:rPr>
                <w:rFonts w:cs="Times New Roman"/>
                <w:color w:val="171717"/>
                <w:sz w:val="24"/>
                <w:szCs w:val="24"/>
              </w:rPr>
            </w:pPr>
            <w:r w:rsidRPr="004E77B4">
              <w:rPr>
                <w:rFonts w:cs="Times New Roman"/>
                <w:color w:val="171717"/>
                <w:sz w:val="24"/>
                <w:szCs w:val="24"/>
              </w:rPr>
              <w:t>Parts of rural Africa, Amazon tribes</w:t>
            </w:r>
          </w:p>
        </w:tc>
      </w:tr>
      <w:tr w:rsidR="00102FBA" w:rsidRPr="004E77B4" w14:paraId="3193295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0BEA354"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Command</w:t>
            </w:r>
          </w:p>
        </w:tc>
        <w:tc>
          <w:tcPr>
            <w:tcW w:w="0" w:type="auto"/>
            <w:tcBorders>
              <w:top w:val="nil"/>
              <w:left w:val="nil"/>
              <w:bottom w:val="nil"/>
              <w:right w:val="nil"/>
            </w:tcBorders>
            <w:tcMar>
              <w:top w:w="137" w:type="dxa"/>
              <w:left w:w="0" w:type="dxa"/>
              <w:bottom w:w="137" w:type="dxa"/>
              <w:right w:w="0" w:type="dxa"/>
            </w:tcMar>
            <w:vAlign w:val="bottom"/>
            <w:hideMark/>
          </w:tcPr>
          <w:p w14:paraId="2C8C6E1C" w14:textId="77777777" w:rsidR="00102FBA" w:rsidRPr="004E77B4" w:rsidRDefault="00102FBA">
            <w:pPr>
              <w:pStyle w:val="41"/>
              <w:rPr>
                <w:rFonts w:cs="Times New Roman"/>
                <w:color w:val="171717"/>
                <w:sz w:val="24"/>
                <w:szCs w:val="24"/>
              </w:rPr>
            </w:pPr>
            <w:r w:rsidRPr="004E77B4">
              <w:rPr>
                <w:rFonts w:cs="Times New Roman"/>
                <w:color w:val="171717"/>
                <w:sz w:val="24"/>
                <w:szCs w:val="24"/>
              </w:rPr>
              <w:t>Government controls production and prices</w:t>
            </w:r>
          </w:p>
        </w:tc>
        <w:tc>
          <w:tcPr>
            <w:tcW w:w="0" w:type="auto"/>
            <w:tcBorders>
              <w:top w:val="nil"/>
              <w:left w:val="nil"/>
              <w:bottom w:val="nil"/>
              <w:right w:val="nil"/>
            </w:tcBorders>
            <w:tcMar>
              <w:top w:w="137" w:type="dxa"/>
              <w:left w:w="0" w:type="dxa"/>
              <w:bottom w:w="137" w:type="dxa"/>
              <w:right w:w="0" w:type="dxa"/>
            </w:tcMar>
            <w:vAlign w:val="bottom"/>
            <w:hideMark/>
          </w:tcPr>
          <w:p w14:paraId="2269028A"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North Korea, Cuba (historically)</w:t>
            </w:r>
          </w:p>
        </w:tc>
      </w:tr>
      <w:tr w:rsidR="00102FBA" w:rsidRPr="004E77B4" w14:paraId="6B584D12"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5A6799C" w14:textId="77777777" w:rsidR="00102FBA" w:rsidRPr="004E77B4" w:rsidRDefault="00102FBA">
            <w:pPr>
              <w:pStyle w:val="41"/>
              <w:rPr>
                <w:rFonts w:cs="Times New Roman"/>
                <w:color w:val="171717"/>
                <w:sz w:val="24"/>
                <w:szCs w:val="24"/>
              </w:rPr>
            </w:pPr>
            <w:r w:rsidRPr="004E77B4">
              <w:rPr>
                <w:rFonts w:cs="Times New Roman"/>
                <w:color w:val="171717"/>
                <w:sz w:val="24"/>
                <w:szCs w:val="24"/>
              </w:rPr>
              <w:t>Market</w:t>
            </w:r>
          </w:p>
        </w:tc>
        <w:tc>
          <w:tcPr>
            <w:tcW w:w="0" w:type="auto"/>
            <w:tcBorders>
              <w:top w:val="nil"/>
              <w:left w:val="nil"/>
              <w:bottom w:val="nil"/>
              <w:right w:val="nil"/>
            </w:tcBorders>
            <w:tcMar>
              <w:top w:w="137" w:type="dxa"/>
              <w:left w:w="0" w:type="dxa"/>
              <w:bottom w:w="137" w:type="dxa"/>
              <w:right w:w="0" w:type="dxa"/>
            </w:tcMar>
            <w:vAlign w:val="bottom"/>
            <w:hideMark/>
          </w:tcPr>
          <w:p w14:paraId="0E944D4C" w14:textId="77777777" w:rsidR="00102FBA" w:rsidRPr="004E77B4" w:rsidRDefault="00102FBA">
            <w:pPr>
              <w:pStyle w:val="41"/>
              <w:rPr>
                <w:rFonts w:cs="Times New Roman"/>
                <w:color w:val="171717"/>
                <w:sz w:val="24"/>
                <w:szCs w:val="24"/>
              </w:rPr>
            </w:pPr>
            <w:r w:rsidRPr="004E77B4">
              <w:rPr>
                <w:rFonts w:cs="Times New Roman"/>
                <w:color w:val="171717"/>
                <w:sz w:val="24"/>
                <w:szCs w:val="24"/>
              </w:rPr>
              <w:t>Private businesses, supply and demand determine prices</w:t>
            </w:r>
          </w:p>
        </w:tc>
        <w:tc>
          <w:tcPr>
            <w:tcW w:w="0" w:type="auto"/>
            <w:tcBorders>
              <w:top w:val="nil"/>
              <w:left w:val="nil"/>
              <w:bottom w:val="nil"/>
              <w:right w:val="nil"/>
            </w:tcBorders>
            <w:tcMar>
              <w:top w:w="137" w:type="dxa"/>
              <w:left w:w="0" w:type="dxa"/>
              <w:bottom w:w="137" w:type="dxa"/>
              <w:right w:w="0" w:type="dxa"/>
            </w:tcMar>
            <w:vAlign w:val="bottom"/>
            <w:hideMark/>
          </w:tcPr>
          <w:p w14:paraId="6A6622F7" w14:textId="77777777" w:rsidR="00102FBA" w:rsidRPr="004E77B4" w:rsidRDefault="00102FBA">
            <w:pPr>
              <w:pStyle w:val="41"/>
              <w:rPr>
                <w:rFonts w:cs="Times New Roman"/>
                <w:color w:val="171717"/>
                <w:sz w:val="24"/>
                <w:szCs w:val="24"/>
              </w:rPr>
            </w:pPr>
            <w:r w:rsidRPr="004E77B4">
              <w:rPr>
                <w:rFonts w:cs="Times New Roman"/>
                <w:color w:val="171717"/>
                <w:sz w:val="24"/>
                <w:szCs w:val="24"/>
              </w:rPr>
              <w:t>USA, UK, Singapore</w:t>
            </w:r>
          </w:p>
        </w:tc>
      </w:tr>
      <w:tr w:rsidR="00102FBA" w:rsidRPr="004E77B4" w14:paraId="098D47B0"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591A898" w14:textId="77777777" w:rsidR="00102FBA" w:rsidRPr="004E77B4" w:rsidRDefault="00102FBA">
            <w:pPr>
              <w:pStyle w:val="41"/>
              <w:rPr>
                <w:rFonts w:cs="Times New Roman"/>
                <w:color w:val="171717"/>
                <w:sz w:val="24"/>
                <w:szCs w:val="24"/>
              </w:rPr>
            </w:pPr>
            <w:r w:rsidRPr="004E77B4">
              <w:rPr>
                <w:rFonts w:cs="Times New Roman"/>
                <w:color w:val="171717"/>
                <w:sz w:val="24"/>
                <w:szCs w:val="24"/>
              </w:rPr>
              <w:t>Mixed</w:t>
            </w:r>
          </w:p>
        </w:tc>
        <w:tc>
          <w:tcPr>
            <w:tcW w:w="0" w:type="auto"/>
            <w:tcBorders>
              <w:top w:val="nil"/>
              <w:left w:val="nil"/>
              <w:bottom w:val="nil"/>
              <w:right w:val="nil"/>
            </w:tcBorders>
            <w:tcMar>
              <w:top w:w="137" w:type="dxa"/>
              <w:left w:w="0" w:type="dxa"/>
              <w:bottom w:w="137" w:type="dxa"/>
              <w:right w:w="0" w:type="dxa"/>
            </w:tcMar>
            <w:vAlign w:val="bottom"/>
            <w:hideMark/>
          </w:tcPr>
          <w:p w14:paraId="2FFDAF34"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Combines market and government intervention</w:t>
            </w:r>
          </w:p>
        </w:tc>
        <w:tc>
          <w:tcPr>
            <w:tcW w:w="0" w:type="auto"/>
            <w:tcBorders>
              <w:top w:val="nil"/>
              <w:left w:val="nil"/>
              <w:bottom w:val="nil"/>
              <w:right w:val="nil"/>
            </w:tcBorders>
            <w:tcMar>
              <w:top w:w="137" w:type="dxa"/>
              <w:left w:w="0" w:type="dxa"/>
              <w:bottom w:w="137" w:type="dxa"/>
              <w:right w:w="0" w:type="dxa"/>
            </w:tcMar>
            <w:vAlign w:val="bottom"/>
            <w:hideMark/>
          </w:tcPr>
          <w:p w14:paraId="32372B84" w14:textId="77777777" w:rsidR="00102FBA" w:rsidRPr="004E77B4" w:rsidRDefault="00102FBA">
            <w:pPr>
              <w:pStyle w:val="41"/>
              <w:rPr>
                <w:rFonts w:cs="Times New Roman"/>
                <w:color w:val="171717"/>
                <w:sz w:val="24"/>
                <w:szCs w:val="24"/>
              </w:rPr>
            </w:pPr>
            <w:r w:rsidRPr="004E77B4">
              <w:rPr>
                <w:rFonts w:cs="Times New Roman"/>
                <w:color w:val="171717"/>
                <w:sz w:val="24"/>
                <w:szCs w:val="24"/>
              </w:rPr>
              <w:t>Most modern economies (France, India, Japan)</w:t>
            </w:r>
          </w:p>
        </w:tc>
      </w:tr>
    </w:tbl>
    <w:p w14:paraId="0C03F186" w14:textId="77777777" w:rsidR="00102FBA" w:rsidRPr="004E77B4" w:rsidRDefault="00FB1871" w:rsidP="00102FBA">
      <w:pPr>
        <w:rPr>
          <w:rFonts w:cs="Times New Roman"/>
          <w:sz w:val="24"/>
          <w:szCs w:val="24"/>
        </w:rPr>
      </w:pPr>
      <w:r>
        <w:rPr>
          <w:rFonts w:cs="Times New Roman"/>
          <w:sz w:val="24"/>
          <w:szCs w:val="24"/>
        </w:rPr>
        <w:pict w14:anchorId="1CE96978">
          <v:rect id="_x0000_i1083" style="width:484.45pt;height:1.5pt" o:hralign="center" o:hrstd="t" o:hr="t" fillcolor="#a0a0a0" stroked="f"/>
        </w:pict>
      </w:r>
    </w:p>
    <w:p w14:paraId="0E555934"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2. Essential Vocabulary</w:t>
      </w:r>
    </w:p>
    <w:p w14:paraId="7B4BEA37"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glossary page design with icons next to each word — a graph for fluctuate, coins for currency, a factory for production]</w:t>
      </w:r>
    </w:p>
    <w:p w14:paraId="2A654761"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A. Economic Processes</w:t>
      </w:r>
    </w:p>
    <w:tbl>
      <w:tblPr>
        <w:tblStyle w:val="TableNormal"/>
        <w:tblW w:w="10800"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294"/>
        <w:gridCol w:w="1854"/>
        <w:gridCol w:w="3567"/>
        <w:gridCol w:w="4085"/>
      </w:tblGrid>
      <w:tr w:rsidR="00102FBA" w:rsidRPr="004E77B4" w14:paraId="3426D2E8"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0A701069"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Word</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08323A27"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Part of Speech</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09EDB1E1"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Meaning</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ECDB1B1"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r>
      <w:tr w:rsidR="00102FBA" w:rsidRPr="004E77B4" w14:paraId="6EBD3F8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075CEA5" w14:textId="77777777" w:rsidR="00102FBA" w:rsidRPr="004E77B4" w:rsidRDefault="00102FBA">
            <w:pPr>
              <w:pStyle w:val="41"/>
              <w:rPr>
                <w:rFonts w:cs="Times New Roman"/>
                <w:color w:val="171717"/>
                <w:sz w:val="24"/>
                <w:szCs w:val="24"/>
              </w:rPr>
            </w:pPr>
            <w:r w:rsidRPr="004E77B4">
              <w:rPr>
                <w:rFonts w:cs="Times New Roman"/>
                <w:color w:val="171717"/>
                <w:sz w:val="24"/>
                <w:szCs w:val="24"/>
              </w:rPr>
              <w:t>Production</w:t>
            </w:r>
          </w:p>
        </w:tc>
        <w:tc>
          <w:tcPr>
            <w:tcW w:w="0" w:type="auto"/>
            <w:tcBorders>
              <w:top w:val="nil"/>
              <w:left w:val="nil"/>
              <w:bottom w:val="nil"/>
              <w:right w:val="nil"/>
            </w:tcBorders>
            <w:tcMar>
              <w:top w:w="137" w:type="dxa"/>
              <w:left w:w="0" w:type="dxa"/>
              <w:bottom w:w="137" w:type="dxa"/>
              <w:right w:w="0" w:type="dxa"/>
            </w:tcMar>
            <w:vAlign w:val="bottom"/>
            <w:hideMark/>
          </w:tcPr>
          <w:p w14:paraId="52856AE7"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63630D63" w14:textId="77777777" w:rsidR="00102FBA" w:rsidRPr="004E77B4" w:rsidRDefault="00102FBA">
            <w:pPr>
              <w:pStyle w:val="41"/>
              <w:rPr>
                <w:rFonts w:cs="Times New Roman"/>
                <w:color w:val="171717"/>
                <w:sz w:val="24"/>
                <w:szCs w:val="24"/>
              </w:rPr>
            </w:pPr>
            <w:r w:rsidRPr="004E77B4">
              <w:rPr>
                <w:rFonts w:cs="Times New Roman"/>
                <w:color w:val="171717"/>
                <w:sz w:val="24"/>
                <w:szCs w:val="24"/>
              </w:rPr>
              <w:t>Making goods or providing services</w:t>
            </w:r>
          </w:p>
        </w:tc>
        <w:tc>
          <w:tcPr>
            <w:tcW w:w="0" w:type="auto"/>
            <w:tcBorders>
              <w:top w:val="nil"/>
              <w:left w:val="nil"/>
              <w:bottom w:val="nil"/>
              <w:right w:val="nil"/>
            </w:tcBorders>
            <w:tcMar>
              <w:top w:w="137" w:type="dxa"/>
              <w:left w:w="0" w:type="dxa"/>
              <w:bottom w:w="137" w:type="dxa"/>
              <w:right w:w="0" w:type="dxa"/>
            </w:tcMar>
            <w:vAlign w:val="bottom"/>
            <w:hideMark/>
          </w:tcPr>
          <w:p w14:paraId="6A057743"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Car production increased by 10%.</w:t>
            </w:r>
          </w:p>
        </w:tc>
      </w:tr>
      <w:tr w:rsidR="00102FBA" w:rsidRPr="004E77B4" w14:paraId="460B8C78"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D3BC183"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Consumption</w:t>
            </w:r>
          </w:p>
        </w:tc>
        <w:tc>
          <w:tcPr>
            <w:tcW w:w="0" w:type="auto"/>
            <w:tcBorders>
              <w:top w:val="nil"/>
              <w:left w:val="nil"/>
              <w:bottom w:val="nil"/>
              <w:right w:val="nil"/>
            </w:tcBorders>
            <w:tcMar>
              <w:top w:w="137" w:type="dxa"/>
              <w:left w:w="0" w:type="dxa"/>
              <w:bottom w:w="137" w:type="dxa"/>
              <w:right w:w="0" w:type="dxa"/>
            </w:tcMar>
            <w:vAlign w:val="bottom"/>
            <w:hideMark/>
          </w:tcPr>
          <w:p w14:paraId="287BAEE9"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2BF1DEE9" w14:textId="77777777" w:rsidR="00102FBA" w:rsidRPr="004E77B4" w:rsidRDefault="00102FBA">
            <w:pPr>
              <w:pStyle w:val="41"/>
              <w:rPr>
                <w:rFonts w:cs="Times New Roman"/>
                <w:color w:val="171717"/>
                <w:sz w:val="24"/>
                <w:szCs w:val="24"/>
              </w:rPr>
            </w:pPr>
            <w:r w:rsidRPr="004E77B4">
              <w:rPr>
                <w:rFonts w:cs="Times New Roman"/>
                <w:color w:val="171717"/>
                <w:sz w:val="24"/>
                <w:szCs w:val="24"/>
              </w:rPr>
              <w:t>Using goods and services</w:t>
            </w:r>
          </w:p>
        </w:tc>
        <w:tc>
          <w:tcPr>
            <w:tcW w:w="0" w:type="auto"/>
            <w:tcBorders>
              <w:top w:val="nil"/>
              <w:left w:val="nil"/>
              <w:bottom w:val="nil"/>
              <w:right w:val="nil"/>
            </w:tcBorders>
            <w:tcMar>
              <w:top w:w="137" w:type="dxa"/>
              <w:left w:w="0" w:type="dxa"/>
              <w:bottom w:w="137" w:type="dxa"/>
              <w:right w:w="0" w:type="dxa"/>
            </w:tcMar>
            <w:vAlign w:val="bottom"/>
            <w:hideMark/>
          </w:tcPr>
          <w:p w14:paraId="7901684F"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Energy consumption peaks in summer.</w:t>
            </w:r>
          </w:p>
        </w:tc>
      </w:tr>
      <w:tr w:rsidR="00102FBA" w:rsidRPr="004E77B4" w14:paraId="5B2E583F"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418B57B" w14:textId="77777777" w:rsidR="00102FBA" w:rsidRPr="004E77B4" w:rsidRDefault="00102FBA">
            <w:pPr>
              <w:pStyle w:val="41"/>
              <w:rPr>
                <w:rFonts w:cs="Times New Roman"/>
                <w:color w:val="171717"/>
                <w:sz w:val="24"/>
                <w:szCs w:val="24"/>
              </w:rPr>
            </w:pPr>
            <w:r w:rsidRPr="004E77B4">
              <w:rPr>
                <w:rFonts w:cs="Times New Roman"/>
                <w:color w:val="171717"/>
                <w:sz w:val="24"/>
                <w:szCs w:val="24"/>
              </w:rPr>
              <w:t>Distribution</w:t>
            </w:r>
          </w:p>
        </w:tc>
        <w:tc>
          <w:tcPr>
            <w:tcW w:w="0" w:type="auto"/>
            <w:tcBorders>
              <w:top w:val="nil"/>
              <w:left w:val="nil"/>
              <w:bottom w:val="nil"/>
              <w:right w:val="nil"/>
            </w:tcBorders>
            <w:tcMar>
              <w:top w:w="137" w:type="dxa"/>
              <w:left w:w="0" w:type="dxa"/>
              <w:bottom w:w="137" w:type="dxa"/>
              <w:right w:w="0" w:type="dxa"/>
            </w:tcMar>
            <w:vAlign w:val="bottom"/>
            <w:hideMark/>
          </w:tcPr>
          <w:p w14:paraId="02F6FA04"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57E2261F" w14:textId="77777777" w:rsidR="00102FBA" w:rsidRPr="004E77B4" w:rsidRDefault="00102FBA">
            <w:pPr>
              <w:pStyle w:val="41"/>
              <w:rPr>
                <w:rFonts w:cs="Times New Roman"/>
                <w:color w:val="171717"/>
                <w:sz w:val="24"/>
                <w:szCs w:val="24"/>
              </w:rPr>
            </w:pPr>
            <w:r w:rsidRPr="004E77B4">
              <w:rPr>
                <w:rFonts w:cs="Times New Roman"/>
                <w:color w:val="171717"/>
                <w:sz w:val="24"/>
                <w:szCs w:val="24"/>
              </w:rPr>
              <w:t>Delivering goods to consumers</w:t>
            </w:r>
          </w:p>
        </w:tc>
        <w:tc>
          <w:tcPr>
            <w:tcW w:w="0" w:type="auto"/>
            <w:tcBorders>
              <w:top w:val="nil"/>
              <w:left w:val="nil"/>
              <w:bottom w:val="nil"/>
              <w:right w:val="nil"/>
            </w:tcBorders>
            <w:tcMar>
              <w:top w:w="137" w:type="dxa"/>
              <w:left w:w="0" w:type="dxa"/>
              <w:bottom w:w="137" w:type="dxa"/>
              <w:right w:w="0" w:type="dxa"/>
            </w:tcMar>
            <w:vAlign w:val="bottom"/>
            <w:hideMark/>
          </w:tcPr>
          <w:p w14:paraId="19DD55B9"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distribution network covers 50 cities.</w:t>
            </w:r>
          </w:p>
        </w:tc>
      </w:tr>
      <w:tr w:rsidR="00102FBA" w:rsidRPr="004E77B4" w14:paraId="648B3DD3"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BFC5203" w14:textId="77777777" w:rsidR="00102FBA" w:rsidRPr="004E77B4" w:rsidRDefault="00102FBA">
            <w:pPr>
              <w:pStyle w:val="41"/>
              <w:rPr>
                <w:rFonts w:cs="Times New Roman"/>
                <w:color w:val="171717"/>
                <w:sz w:val="24"/>
                <w:szCs w:val="24"/>
              </w:rPr>
            </w:pPr>
            <w:r w:rsidRPr="004E77B4">
              <w:rPr>
                <w:rFonts w:cs="Times New Roman"/>
                <w:color w:val="171717"/>
                <w:sz w:val="24"/>
                <w:szCs w:val="24"/>
              </w:rPr>
              <w:t>Investment</w:t>
            </w:r>
          </w:p>
        </w:tc>
        <w:tc>
          <w:tcPr>
            <w:tcW w:w="0" w:type="auto"/>
            <w:tcBorders>
              <w:top w:val="nil"/>
              <w:left w:val="nil"/>
              <w:bottom w:val="nil"/>
              <w:right w:val="nil"/>
            </w:tcBorders>
            <w:tcMar>
              <w:top w:w="137" w:type="dxa"/>
              <w:left w:w="0" w:type="dxa"/>
              <w:bottom w:w="137" w:type="dxa"/>
              <w:right w:w="0" w:type="dxa"/>
            </w:tcMar>
            <w:vAlign w:val="bottom"/>
            <w:hideMark/>
          </w:tcPr>
          <w:p w14:paraId="39E310DC"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570AA49B" w14:textId="77777777" w:rsidR="00102FBA" w:rsidRPr="004E77B4" w:rsidRDefault="00102FBA">
            <w:pPr>
              <w:pStyle w:val="41"/>
              <w:rPr>
                <w:rFonts w:cs="Times New Roman"/>
                <w:color w:val="171717"/>
                <w:sz w:val="24"/>
                <w:szCs w:val="24"/>
              </w:rPr>
            </w:pPr>
            <w:r w:rsidRPr="004E77B4">
              <w:rPr>
                <w:rFonts w:cs="Times New Roman"/>
                <w:color w:val="171717"/>
                <w:sz w:val="24"/>
                <w:szCs w:val="24"/>
              </w:rPr>
              <w:t>Putting money into something for profit</w:t>
            </w:r>
          </w:p>
        </w:tc>
        <w:tc>
          <w:tcPr>
            <w:tcW w:w="0" w:type="auto"/>
            <w:tcBorders>
              <w:top w:val="nil"/>
              <w:left w:val="nil"/>
              <w:bottom w:val="nil"/>
              <w:right w:val="nil"/>
            </w:tcBorders>
            <w:tcMar>
              <w:top w:w="137" w:type="dxa"/>
              <w:left w:w="0" w:type="dxa"/>
              <w:bottom w:w="137" w:type="dxa"/>
              <w:right w:w="0" w:type="dxa"/>
            </w:tcMar>
            <w:vAlign w:val="bottom"/>
            <w:hideMark/>
          </w:tcPr>
          <w:p w14:paraId="4E59C299"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Foreign investment boosted the economy.</w:t>
            </w:r>
          </w:p>
        </w:tc>
      </w:tr>
      <w:tr w:rsidR="00102FBA" w:rsidRPr="004E77B4" w14:paraId="068E4A8F"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CCFA41D" w14:textId="77777777" w:rsidR="00102FBA" w:rsidRPr="004E77B4" w:rsidRDefault="00102FBA">
            <w:pPr>
              <w:pStyle w:val="41"/>
              <w:rPr>
                <w:rFonts w:cs="Times New Roman"/>
                <w:color w:val="171717"/>
                <w:sz w:val="24"/>
                <w:szCs w:val="24"/>
              </w:rPr>
            </w:pPr>
            <w:r w:rsidRPr="004E77B4">
              <w:rPr>
                <w:rFonts w:cs="Times New Roman"/>
                <w:color w:val="171717"/>
                <w:sz w:val="24"/>
                <w:szCs w:val="24"/>
              </w:rPr>
              <w:t>Export</w:t>
            </w:r>
          </w:p>
        </w:tc>
        <w:tc>
          <w:tcPr>
            <w:tcW w:w="0" w:type="auto"/>
            <w:tcBorders>
              <w:top w:val="nil"/>
              <w:left w:val="nil"/>
              <w:bottom w:val="nil"/>
              <w:right w:val="nil"/>
            </w:tcBorders>
            <w:tcMar>
              <w:top w:w="137" w:type="dxa"/>
              <w:left w:w="0" w:type="dxa"/>
              <w:bottom w:w="137" w:type="dxa"/>
              <w:right w:w="0" w:type="dxa"/>
            </w:tcMar>
            <w:vAlign w:val="bottom"/>
            <w:hideMark/>
          </w:tcPr>
          <w:p w14:paraId="54D7CBEB"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Noun/Verb</w:t>
            </w:r>
          </w:p>
        </w:tc>
        <w:tc>
          <w:tcPr>
            <w:tcW w:w="0" w:type="auto"/>
            <w:tcBorders>
              <w:top w:val="nil"/>
              <w:left w:val="nil"/>
              <w:bottom w:val="nil"/>
              <w:right w:val="nil"/>
            </w:tcBorders>
            <w:tcMar>
              <w:top w:w="137" w:type="dxa"/>
              <w:left w:w="0" w:type="dxa"/>
              <w:bottom w:w="137" w:type="dxa"/>
              <w:right w:w="0" w:type="dxa"/>
            </w:tcMar>
            <w:vAlign w:val="bottom"/>
            <w:hideMark/>
          </w:tcPr>
          <w:p w14:paraId="75B6D8F9" w14:textId="77777777" w:rsidR="00102FBA" w:rsidRPr="004E77B4" w:rsidRDefault="00102FBA">
            <w:pPr>
              <w:pStyle w:val="41"/>
              <w:rPr>
                <w:rFonts w:cs="Times New Roman"/>
                <w:color w:val="171717"/>
                <w:sz w:val="24"/>
                <w:szCs w:val="24"/>
              </w:rPr>
            </w:pPr>
            <w:r w:rsidRPr="004E77B4">
              <w:rPr>
                <w:rFonts w:cs="Times New Roman"/>
                <w:color w:val="171717"/>
                <w:sz w:val="24"/>
                <w:szCs w:val="24"/>
              </w:rPr>
              <w:t>Selling goods to other countries</w:t>
            </w:r>
          </w:p>
        </w:tc>
        <w:tc>
          <w:tcPr>
            <w:tcW w:w="0" w:type="auto"/>
            <w:tcBorders>
              <w:top w:val="nil"/>
              <w:left w:val="nil"/>
              <w:bottom w:val="nil"/>
              <w:right w:val="nil"/>
            </w:tcBorders>
            <w:tcMar>
              <w:top w:w="137" w:type="dxa"/>
              <w:left w:w="0" w:type="dxa"/>
              <w:bottom w:w="137" w:type="dxa"/>
              <w:right w:w="0" w:type="dxa"/>
            </w:tcMar>
            <w:vAlign w:val="bottom"/>
            <w:hideMark/>
          </w:tcPr>
          <w:p w14:paraId="02AECA29"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Germany exports machinery and cars.</w:t>
            </w:r>
          </w:p>
        </w:tc>
      </w:tr>
      <w:tr w:rsidR="00102FBA" w:rsidRPr="004E77B4" w14:paraId="75A51836"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BCF0441" w14:textId="77777777" w:rsidR="00102FBA" w:rsidRPr="004E77B4" w:rsidRDefault="00102FBA">
            <w:pPr>
              <w:pStyle w:val="41"/>
              <w:rPr>
                <w:rFonts w:cs="Times New Roman"/>
                <w:color w:val="171717"/>
                <w:sz w:val="24"/>
                <w:szCs w:val="24"/>
              </w:rPr>
            </w:pPr>
            <w:r w:rsidRPr="004E77B4">
              <w:rPr>
                <w:rFonts w:cs="Times New Roman"/>
                <w:color w:val="171717"/>
                <w:sz w:val="24"/>
                <w:szCs w:val="24"/>
              </w:rPr>
              <w:t>Import</w:t>
            </w:r>
          </w:p>
        </w:tc>
        <w:tc>
          <w:tcPr>
            <w:tcW w:w="0" w:type="auto"/>
            <w:tcBorders>
              <w:top w:val="nil"/>
              <w:left w:val="nil"/>
              <w:bottom w:val="nil"/>
              <w:right w:val="nil"/>
            </w:tcBorders>
            <w:tcMar>
              <w:top w:w="137" w:type="dxa"/>
              <w:left w:w="0" w:type="dxa"/>
              <w:bottom w:w="137" w:type="dxa"/>
              <w:right w:w="0" w:type="dxa"/>
            </w:tcMar>
            <w:vAlign w:val="bottom"/>
            <w:hideMark/>
          </w:tcPr>
          <w:p w14:paraId="6FE2F3D7"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Noun/Verb</w:t>
            </w:r>
          </w:p>
        </w:tc>
        <w:tc>
          <w:tcPr>
            <w:tcW w:w="0" w:type="auto"/>
            <w:tcBorders>
              <w:top w:val="nil"/>
              <w:left w:val="nil"/>
              <w:bottom w:val="nil"/>
              <w:right w:val="nil"/>
            </w:tcBorders>
            <w:tcMar>
              <w:top w:w="137" w:type="dxa"/>
              <w:left w:w="0" w:type="dxa"/>
              <w:bottom w:w="137" w:type="dxa"/>
              <w:right w:w="0" w:type="dxa"/>
            </w:tcMar>
            <w:vAlign w:val="bottom"/>
            <w:hideMark/>
          </w:tcPr>
          <w:p w14:paraId="70B15F93" w14:textId="77777777" w:rsidR="00102FBA" w:rsidRPr="004E77B4" w:rsidRDefault="00102FBA">
            <w:pPr>
              <w:pStyle w:val="41"/>
              <w:rPr>
                <w:rFonts w:cs="Times New Roman"/>
                <w:color w:val="171717"/>
                <w:sz w:val="24"/>
                <w:szCs w:val="24"/>
              </w:rPr>
            </w:pPr>
            <w:r w:rsidRPr="004E77B4">
              <w:rPr>
                <w:rFonts w:cs="Times New Roman"/>
                <w:color w:val="171717"/>
                <w:sz w:val="24"/>
                <w:szCs w:val="24"/>
              </w:rPr>
              <w:t>Buying goods from other countries</w:t>
            </w:r>
          </w:p>
        </w:tc>
        <w:tc>
          <w:tcPr>
            <w:tcW w:w="0" w:type="auto"/>
            <w:tcBorders>
              <w:top w:val="nil"/>
              <w:left w:val="nil"/>
              <w:bottom w:val="nil"/>
              <w:right w:val="nil"/>
            </w:tcBorders>
            <w:tcMar>
              <w:top w:w="137" w:type="dxa"/>
              <w:left w:w="0" w:type="dxa"/>
              <w:bottom w:w="137" w:type="dxa"/>
              <w:right w:w="0" w:type="dxa"/>
            </w:tcMar>
            <w:vAlign w:val="bottom"/>
            <w:hideMark/>
          </w:tcPr>
          <w:p w14:paraId="5FAC722D"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Japan imports most of its oil.</w:t>
            </w:r>
          </w:p>
        </w:tc>
      </w:tr>
      <w:tr w:rsidR="00102FBA" w:rsidRPr="004E77B4" w14:paraId="46CB11F0"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99ED716" w14:textId="77777777" w:rsidR="00102FBA" w:rsidRPr="004E77B4" w:rsidRDefault="00102FBA">
            <w:pPr>
              <w:pStyle w:val="41"/>
              <w:rPr>
                <w:rFonts w:cs="Times New Roman"/>
                <w:color w:val="171717"/>
                <w:sz w:val="24"/>
                <w:szCs w:val="24"/>
              </w:rPr>
            </w:pPr>
            <w:r w:rsidRPr="004E77B4">
              <w:rPr>
                <w:rFonts w:cs="Times New Roman"/>
                <w:color w:val="171717"/>
                <w:sz w:val="24"/>
                <w:szCs w:val="24"/>
              </w:rPr>
              <w:t>Fluctuate</w:t>
            </w:r>
          </w:p>
        </w:tc>
        <w:tc>
          <w:tcPr>
            <w:tcW w:w="0" w:type="auto"/>
            <w:tcBorders>
              <w:top w:val="nil"/>
              <w:left w:val="nil"/>
              <w:bottom w:val="nil"/>
              <w:right w:val="nil"/>
            </w:tcBorders>
            <w:tcMar>
              <w:top w:w="137" w:type="dxa"/>
              <w:left w:w="0" w:type="dxa"/>
              <w:bottom w:w="137" w:type="dxa"/>
              <w:right w:w="0" w:type="dxa"/>
            </w:tcMar>
            <w:vAlign w:val="bottom"/>
            <w:hideMark/>
          </w:tcPr>
          <w:p w14:paraId="3DAE506B" w14:textId="77777777" w:rsidR="00102FBA" w:rsidRPr="004E77B4" w:rsidRDefault="00102FBA">
            <w:pPr>
              <w:pStyle w:val="41"/>
              <w:rPr>
                <w:rFonts w:cs="Times New Roman"/>
                <w:color w:val="171717"/>
                <w:sz w:val="24"/>
                <w:szCs w:val="24"/>
              </w:rPr>
            </w:pPr>
            <w:r w:rsidRPr="004E77B4">
              <w:rPr>
                <w:rFonts w:cs="Times New Roman"/>
                <w:color w:val="171717"/>
                <w:sz w:val="24"/>
                <w:szCs w:val="24"/>
              </w:rPr>
              <w:t>Verb</w:t>
            </w:r>
          </w:p>
        </w:tc>
        <w:tc>
          <w:tcPr>
            <w:tcW w:w="0" w:type="auto"/>
            <w:tcBorders>
              <w:top w:val="nil"/>
              <w:left w:val="nil"/>
              <w:bottom w:val="nil"/>
              <w:right w:val="nil"/>
            </w:tcBorders>
            <w:tcMar>
              <w:top w:w="137" w:type="dxa"/>
              <w:left w:w="0" w:type="dxa"/>
              <w:bottom w:w="137" w:type="dxa"/>
              <w:right w:w="0" w:type="dxa"/>
            </w:tcMar>
            <w:vAlign w:val="bottom"/>
            <w:hideMark/>
          </w:tcPr>
          <w:p w14:paraId="634FE226" w14:textId="77777777" w:rsidR="00102FBA" w:rsidRPr="004E77B4" w:rsidRDefault="00102FBA">
            <w:pPr>
              <w:pStyle w:val="41"/>
              <w:rPr>
                <w:rFonts w:cs="Times New Roman"/>
                <w:color w:val="171717"/>
                <w:sz w:val="24"/>
                <w:szCs w:val="24"/>
              </w:rPr>
            </w:pPr>
            <w:r w:rsidRPr="004E77B4">
              <w:rPr>
                <w:rFonts w:cs="Times New Roman"/>
                <w:color w:val="171717"/>
                <w:sz w:val="24"/>
                <w:szCs w:val="24"/>
              </w:rPr>
              <w:t>Rise and fall irregularly</w:t>
            </w:r>
          </w:p>
        </w:tc>
        <w:tc>
          <w:tcPr>
            <w:tcW w:w="0" w:type="auto"/>
            <w:tcBorders>
              <w:top w:val="nil"/>
              <w:left w:val="nil"/>
              <w:bottom w:val="nil"/>
              <w:right w:val="nil"/>
            </w:tcBorders>
            <w:tcMar>
              <w:top w:w="137" w:type="dxa"/>
              <w:left w:w="0" w:type="dxa"/>
              <w:bottom w:w="137" w:type="dxa"/>
              <w:right w:w="0" w:type="dxa"/>
            </w:tcMar>
            <w:vAlign w:val="bottom"/>
            <w:hideMark/>
          </w:tcPr>
          <w:p w14:paraId="0AA3BE60"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Oil prices fluctuate daily.</w:t>
            </w:r>
          </w:p>
        </w:tc>
      </w:tr>
      <w:tr w:rsidR="00102FBA" w:rsidRPr="004E77B4" w14:paraId="3C69CC1D"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77BEC57" w14:textId="77777777" w:rsidR="00102FBA" w:rsidRPr="004E77B4" w:rsidRDefault="00102FBA">
            <w:pPr>
              <w:pStyle w:val="41"/>
              <w:rPr>
                <w:rFonts w:cs="Times New Roman"/>
                <w:color w:val="171717"/>
                <w:sz w:val="24"/>
                <w:szCs w:val="24"/>
              </w:rPr>
            </w:pPr>
            <w:r w:rsidRPr="004E77B4">
              <w:rPr>
                <w:rFonts w:cs="Times New Roman"/>
                <w:color w:val="171717"/>
                <w:sz w:val="24"/>
                <w:szCs w:val="24"/>
              </w:rPr>
              <w:t>Monopoly</w:t>
            </w:r>
          </w:p>
        </w:tc>
        <w:tc>
          <w:tcPr>
            <w:tcW w:w="0" w:type="auto"/>
            <w:tcBorders>
              <w:top w:val="nil"/>
              <w:left w:val="nil"/>
              <w:bottom w:val="nil"/>
              <w:right w:val="nil"/>
            </w:tcBorders>
            <w:tcMar>
              <w:top w:w="137" w:type="dxa"/>
              <w:left w:w="0" w:type="dxa"/>
              <w:bottom w:w="137" w:type="dxa"/>
              <w:right w:w="0" w:type="dxa"/>
            </w:tcMar>
            <w:vAlign w:val="bottom"/>
            <w:hideMark/>
          </w:tcPr>
          <w:p w14:paraId="6826C2BC"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32098D53" w14:textId="77777777" w:rsidR="00102FBA" w:rsidRPr="004E77B4" w:rsidRDefault="00102FBA">
            <w:pPr>
              <w:pStyle w:val="41"/>
              <w:rPr>
                <w:rFonts w:cs="Times New Roman"/>
                <w:color w:val="171717"/>
                <w:sz w:val="24"/>
                <w:szCs w:val="24"/>
              </w:rPr>
            </w:pPr>
            <w:r w:rsidRPr="004E77B4">
              <w:rPr>
                <w:rFonts w:cs="Times New Roman"/>
                <w:color w:val="171717"/>
                <w:sz w:val="24"/>
                <w:szCs w:val="24"/>
              </w:rPr>
              <w:t>Single company controlling a market</w:t>
            </w:r>
          </w:p>
        </w:tc>
        <w:tc>
          <w:tcPr>
            <w:tcW w:w="0" w:type="auto"/>
            <w:tcBorders>
              <w:top w:val="nil"/>
              <w:left w:val="nil"/>
              <w:bottom w:val="nil"/>
              <w:right w:val="nil"/>
            </w:tcBorders>
            <w:tcMar>
              <w:top w:w="137" w:type="dxa"/>
              <w:left w:w="0" w:type="dxa"/>
              <w:bottom w:w="137" w:type="dxa"/>
              <w:right w:w="0" w:type="dxa"/>
            </w:tcMar>
            <w:vAlign w:val="bottom"/>
            <w:hideMark/>
          </w:tcPr>
          <w:p w14:paraId="337F79A0"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telecom monopoly was broken up.</w:t>
            </w:r>
          </w:p>
        </w:tc>
      </w:tr>
      <w:tr w:rsidR="00102FBA" w:rsidRPr="004E77B4" w14:paraId="2A895FD2"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1C837F9" w14:textId="77777777" w:rsidR="00102FBA" w:rsidRPr="004E77B4" w:rsidRDefault="00102FBA">
            <w:pPr>
              <w:pStyle w:val="41"/>
              <w:rPr>
                <w:rFonts w:cs="Times New Roman"/>
                <w:color w:val="171717"/>
                <w:sz w:val="24"/>
                <w:szCs w:val="24"/>
              </w:rPr>
            </w:pPr>
            <w:r w:rsidRPr="004E77B4">
              <w:rPr>
                <w:rFonts w:cs="Times New Roman"/>
                <w:color w:val="171717"/>
                <w:sz w:val="24"/>
                <w:szCs w:val="24"/>
              </w:rPr>
              <w:t>Outsource</w:t>
            </w:r>
          </w:p>
        </w:tc>
        <w:tc>
          <w:tcPr>
            <w:tcW w:w="0" w:type="auto"/>
            <w:tcBorders>
              <w:top w:val="nil"/>
              <w:left w:val="nil"/>
              <w:bottom w:val="nil"/>
              <w:right w:val="nil"/>
            </w:tcBorders>
            <w:tcMar>
              <w:top w:w="137" w:type="dxa"/>
              <w:left w:w="0" w:type="dxa"/>
              <w:bottom w:w="137" w:type="dxa"/>
              <w:right w:w="0" w:type="dxa"/>
            </w:tcMar>
            <w:vAlign w:val="bottom"/>
            <w:hideMark/>
          </w:tcPr>
          <w:p w14:paraId="39181137" w14:textId="77777777" w:rsidR="00102FBA" w:rsidRPr="004E77B4" w:rsidRDefault="00102FBA">
            <w:pPr>
              <w:pStyle w:val="41"/>
              <w:rPr>
                <w:rFonts w:cs="Times New Roman"/>
                <w:color w:val="171717"/>
                <w:sz w:val="24"/>
                <w:szCs w:val="24"/>
              </w:rPr>
            </w:pPr>
            <w:r w:rsidRPr="004E77B4">
              <w:rPr>
                <w:rFonts w:cs="Times New Roman"/>
                <w:color w:val="171717"/>
                <w:sz w:val="24"/>
                <w:szCs w:val="24"/>
              </w:rPr>
              <w:t>Verb</w:t>
            </w:r>
          </w:p>
        </w:tc>
        <w:tc>
          <w:tcPr>
            <w:tcW w:w="0" w:type="auto"/>
            <w:tcBorders>
              <w:top w:val="nil"/>
              <w:left w:val="nil"/>
              <w:bottom w:val="nil"/>
              <w:right w:val="nil"/>
            </w:tcBorders>
            <w:tcMar>
              <w:top w:w="137" w:type="dxa"/>
              <w:left w:w="0" w:type="dxa"/>
              <w:bottom w:w="137" w:type="dxa"/>
              <w:right w:w="0" w:type="dxa"/>
            </w:tcMar>
            <w:vAlign w:val="bottom"/>
            <w:hideMark/>
          </w:tcPr>
          <w:p w14:paraId="6B5948F0"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Contract work to external companies</w:t>
            </w:r>
          </w:p>
        </w:tc>
        <w:tc>
          <w:tcPr>
            <w:tcW w:w="0" w:type="auto"/>
            <w:tcBorders>
              <w:top w:val="nil"/>
              <w:left w:val="nil"/>
              <w:bottom w:val="nil"/>
              <w:right w:val="nil"/>
            </w:tcBorders>
            <w:tcMar>
              <w:top w:w="137" w:type="dxa"/>
              <w:left w:w="0" w:type="dxa"/>
              <w:bottom w:w="137" w:type="dxa"/>
              <w:right w:w="0" w:type="dxa"/>
            </w:tcMar>
            <w:vAlign w:val="bottom"/>
            <w:hideMark/>
          </w:tcPr>
          <w:p w14:paraId="5B5016D9"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Many companies outsource to India.</w:t>
            </w:r>
          </w:p>
        </w:tc>
      </w:tr>
      <w:tr w:rsidR="00102FBA" w:rsidRPr="004E77B4" w14:paraId="168A745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32DBEB9" w14:textId="77777777" w:rsidR="00102FBA" w:rsidRPr="004E77B4" w:rsidRDefault="00102FBA">
            <w:pPr>
              <w:pStyle w:val="41"/>
              <w:rPr>
                <w:rFonts w:cs="Times New Roman"/>
                <w:color w:val="171717"/>
                <w:sz w:val="24"/>
                <w:szCs w:val="24"/>
              </w:rPr>
            </w:pPr>
            <w:r w:rsidRPr="004E77B4">
              <w:rPr>
                <w:rFonts w:cs="Times New Roman"/>
                <w:color w:val="171717"/>
                <w:sz w:val="24"/>
                <w:szCs w:val="24"/>
              </w:rPr>
              <w:t>Regulate</w:t>
            </w:r>
          </w:p>
        </w:tc>
        <w:tc>
          <w:tcPr>
            <w:tcW w:w="0" w:type="auto"/>
            <w:tcBorders>
              <w:top w:val="nil"/>
              <w:left w:val="nil"/>
              <w:bottom w:val="nil"/>
              <w:right w:val="nil"/>
            </w:tcBorders>
            <w:tcMar>
              <w:top w:w="137" w:type="dxa"/>
              <w:left w:w="0" w:type="dxa"/>
              <w:bottom w:w="137" w:type="dxa"/>
              <w:right w:w="0" w:type="dxa"/>
            </w:tcMar>
            <w:vAlign w:val="bottom"/>
            <w:hideMark/>
          </w:tcPr>
          <w:p w14:paraId="3CFAAB54" w14:textId="77777777" w:rsidR="00102FBA" w:rsidRPr="004E77B4" w:rsidRDefault="00102FBA">
            <w:pPr>
              <w:pStyle w:val="41"/>
              <w:rPr>
                <w:rFonts w:cs="Times New Roman"/>
                <w:color w:val="171717"/>
                <w:sz w:val="24"/>
                <w:szCs w:val="24"/>
              </w:rPr>
            </w:pPr>
            <w:r w:rsidRPr="004E77B4">
              <w:rPr>
                <w:rFonts w:cs="Times New Roman"/>
                <w:color w:val="171717"/>
                <w:sz w:val="24"/>
                <w:szCs w:val="24"/>
              </w:rPr>
              <w:t>Verb</w:t>
            </w:r>
          </w:p>
        </w:tc>
        <w:tc>
          <w:tcPr>
            <w:tcW w:w="0" w:type="auto"/>
            <w:tcBorders>
              <w:top w:val="nil"/>
              <w:left w:val="nil"/>
              <w:bottom w:val="nil"/>
              <w:right w:val="nil"/>
            </w:tcBorders>
            <w:tcMar>
              <w:top w:w="137" w:type="dxa"/>
              <w:left w:w="0" w:type="dxa"/>
              <w:bottom w:w="137" w:type="dxa"/>
              <w:right w:w="0" w:type="dxa"/>
            </w:tcMar>
            <w:vAlign w:val="bottom"/>
            <w:hideMark/>
          </w:tcPr>
          <w:p w14:paraId="778B938C"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Control by rules and laws</w:t>
            </w:r>
          </w:p>
        </w:tc>
        <w:tc>
          <w:tcPr>
            <w:tcW w:w="0" w:type="auto"/>
            <w:tcBorders>
              <w:top w:val="nil"/>
              <w:left w:val="nil"/>
              <w:bottom w:val="nil"/>
              <w:right w:val="nil"/>
            </w:tcBorders>
            <w:tcMar>
              <w:top w:w="137" w:type="dxa"/>
              <w:left w:w="0" w:type="dxa"/>
              <w:bottom w:w="137" w:type="dxa"/>
              <w:right w:w="0" w:type="dxa"/>
            </w:tcMar>
            <w:vAlign w:val="bottom"/>
            <w:hideMark/>
          </w:tcPr>
          <w:p w14:paraId="40A8607D"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government regulates the banking sector.</w:t>
            </w:r>
          </w:p>
        </w:tc>
      </w:tr>
    </w:tbl>
    <w:p w14:paraId="589E6B79"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B. Financial Vocabulary</w:t>
      </w:r>
    </w:p>
    <w:tbl>
      <w:tblPr>
        <w:tblStyle w:val="TableNormal"/>
        <w:tblW w:w="10800"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173"/>
        <w:gridCol w:w="1814"/>
        <w:gridCol w:w="3689"/>
        <w:gridCol w:w="4124"/>
      </w:tblGrid>
      <w:tr w:rsidR="00102FBA" w:rsidRPr="004E77B4" w14:paraId="03E65984"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08DE56F"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Word</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EA7C36A"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Part of Speech</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500AF85"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Meaning</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65A5E73"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r>
      <w:tr w:rsidR="00102FBA" w:rsidRPr="004E77B4" w14:paraId="155124B0"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704DA9F" w14:textId="77777777" w:rsidR="00102FBA" w:rsidRPr="004E77B4" w:rsidRDefault="00102FBA">
            <w:pPr>
              <w:pStyle w:val="41"/>
              <w:rPr>
                <w:rFonts w:cs="Times New Roman"/>
                <w:color w:val="171717"/>
                <w:sz w:val="24"/>
                <w:szCs w:val="24"/>
              </w:rPr>
            </w:pPr>
            <w:r w:rsidRPr="004E77B4">
              <w:rPr>
                <w:rFonts w:cs="Times New Roman"/>
                <w:color w:val="171717"/>
                <w:sz w:val="24"/>
                <w:szCs w:val="24"/>
              </w:rPr>
              <w:t>Revenue</w:t>
            </w:r>
          </w:p>
        </w:tc>
        <w:tc>
          <w:tcPr>
            <w:tcW w:w="0" w:type="auto"/>
            <w:tcBorders>
              <w:top w:val="nil"/>
              <w:left w:val="nil"/>
              <w:bottom w:val="nil"/>
              <w:right w:val="nil"/>
            </w:tcBorders>
            <w:tcMar>
              <w:top w:w="137" w:type="dxa"/>
              <w:left w:w="0" w:type="dxa"/>
              <w:bottom w:w="137" w:type="dxa"/>
              <w:right w:w="0" w:type="dxa"/>
            </w:tcMar>
            <w:vAlign w:val="bottom"/>
            <w:hideMark/>
          </w:tcPr>
          <w:p w14:paraId="5043CC0B"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53F7AA5F" w14:textId="77777777" w:rsidR="00102FBA" w:rsidRPr="004E77B4" w:rsidRDefault="00102FBA">
            <w:pPr>
              <w:pStyle w:val="41"/>
              <w:rPr>
                <w:rFonts w:cs="Times New Roman"/>
                <w:color w:val="171717"/>
                <w:sz w:val="24"/>
                <w:szCs w:val="24"/>
              </w:rPr>
            </w:pPr>
            <w:r w:rsidRPr="004E77B4">
              <w:rPr>
                <w:rFonts w:cs="Times New Roman"/>
                <w:color w:val="171717"/>
                <w:sz w:val="24"/>
                <w:szCs w:val="24"/>
              </w:rPr>
              <w:t>Income earned by a business/government</w:t>
            </w:r>
          </w:p>
        </w:tc>
        <w:tc>
          <w:tcPr>
            <w:tcW w:w="0" w:type="auto"/>
            <w:tcBorders>
              <w:top w:val="nil"/>
              <w:left w:val="nil"/>
              <w:bottom w:val="nil"/>
              <w:right w:val="nil"/>
            </w:tcBorders>
            <w:tcMar>
              <w:top w:w="137" w:type="dxa"/>
              <w:left w:w="0" w:type="dxa"/>
              <w:bottom w:w="137" w:type="dxa"/>
              <w:right w:w="0" w:type="dxa"/>
            </w:tcMar>
            <w:vAlign w:val="bottom"/>
            <w:hideMark/>
          </w:tcPr>
          <w:p w14:paraId="5F4FD953"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Tax revenue funds public services.</w:t>
            </w:r>
          </w:p>
        </w:tc>
      </w:tr>
      <w:tr w:rsidR="00102FBA" w:rsidRPr="004E77B4" w14:paraId="39380B0B"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4F93E1D" w14:textId="77777777" w:rsidR="00102FBA" w:rsidRPr="004E77B4" w:rsidRDefault="00102FBA">
            <w:pPr>
              <w:pStyle w:val="41"/>
              <w:rPr>
                <w:rFonts w:cs="Times New Roman"/>
                <w:color w:val="171717"/>
                <w:sz w:val="24"/>
                <w:szCs w:val="24"/>
              </w:rPr>
            </w:pPr>
            <w:r w:rsidRPr="004E77B4">
              <w:rPr>
                <w:rFonts w:cs="Times New Roman"/>
                <w:color w:val="171717"/>
                <w:sz w:val="24"/>
                <w:szCs w:val="24"/>
              </w:rPr>
              <w:t>Expenditure</w:t>
            </w:r>
          </w:p>
        </w:tc>
        <w:tc>
          <w:tcPr>
            <w:tcW w:w="0" w:type="auto"/>
            <w:tcBorders>
              <w:top w:val="nil"/>
              <w:left w:val="nil"/>
              <w:bottom w:val="nil"/>
              <w:right w:val="nil"/>
            </w:tcBorders>
            <w:tcMar>
              <w:top w:w="137" w:type="dxa"/>
              <w:left w:w="0" w:type="dxa"/>
              <w:bottom w:w="137" w:type="dxa"/>
              <w:right w:w="0" w:type="dxa"/>
            </w:tcMar>
            <w:vAlign w:val="bottom"/>
            <w:hideMark/>
          </w:tcPr>
          <w:p w14:paraId="48D0D7FE"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0EFB15FA" w14:textId="77777777" w:rsidR="00102FBA" w:rsidRPr="004E77B4" w:rsidRDefault="00102FBA">
            <w:pPr>
              <w:pStyle w:val="41"/>
              <w:rPr>
                <w:rFonts w:cs="Times New Roman"/>
                <w:color w:val="171717"/>
                <w:sz w:val="24"/>
                <w:szCs w:val="24"/>
              </w:rPr>
            </w:pPr>
            <w:r w:rsidRPr="004E77B4">
              <w:rPr>
                <w:rFonts w:cs="Times New Roman"/>
                <w:color w:val="171717"/>
                <w:sz w:val="24"/>
                <w:szCs w:val="24"/>
              </w:rPr>
              <w:t>Money spent</w:t>
            </w:r>
          </w:p>
        </w:tc>
        <w:tc>
          <w:tcPr>
            <w:tcW w:w="0" w:type="auto"/>
            <w:tcBorders>
              <w:top w:val="nil"/>
              <w:left w:val="nil"/>
              <w:bottom w:val="nil"/>
              <w:right w:val="nil"/>
            </w:tcBorders>
            <w:tcMar>
              <w:top w:w="137" w:type="dxa"/>
              <w:left w:w="0" w:type="dxa"/>
              <w:bottom w:w="137" w:type="dxa"/>
              <w:right w:w="0" w:type="dxa"/>
            </w:tcMar>
            <w:vAlign w:val="bottom"/>
            <w:hideMark/>
          </w:tcPr>
          <w:p w14:paraId="5186BE1C"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Government expenditure on education rose.</w:t>
            </w:r>
          </w:p>
        </w:tc>
      </w:tr>
      <w:tr w:rsidR="00102FBA" w:rsidRPr="004E77B4" w14:paraId="3762877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60C7ACA" w14:textId="77777777" w:rsidR="00102FBA" w:rsidRPr="004E77B4" w:rsidRDefault="00102FBA">
            <w:pPr>
              <w:pStyle w:val="41"/>
              <w:rPr>
                <w:rFonts w:cs="Times New Roman"/>
                <w:color w:val="171717"/>
                <w:sz w:val="24"/>
                <w:szCs w:val="24"/>
              </w:rPr>
            </w:pPr>
            <w:r w:rsidRPr="004E77B4">
              <w:rPr>
                <w:rFonts w:cs="Times New Roman"/>
                <w:color w:val="171717"/>
                <w:sz w:val="24"/>
                <w:szCs w:val="24"/>
              </w:rPr>
              <w:t>Budget</w:t>
            </w:r>
          </w:p>
        </w:tc>
        <w:tc>
          <w:tcPr>
            <w:tcW w:w="0" w:type="auto"/>
            <w:tcBorders>
              <w:top w:val="nil"/>
              <w:left w:val="nil"/>
              <w:bottom w:val="nil"/>
              <w:right w:val="nil"/>
            </w:tcBorders>
            <w:tcMar>
              <w:top w:w="137" w:type="dxa"/>
              <w:left w:w="0" w:type="dxa"/>
              <w:bottom w:w="137" w:type="dxa"/>
              <w:right w:w="0" w:type="dxa"/>
            </w:tcMar>
            <w:vAlign w:val="bottom"/>
            <w:hideMark/>
          </w:tcPr>
          <w:p w14:paraId="17CF7067"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Noun/Verb</w:t>
            </w:r>
          </w:p>
        </w:tc>
        <w:tc>
          <w:tcPr>
            <w:tcW w:w="0" w:type="auto"/>
            <w:tcBorders>
              <w:top w:val="nil"/>
              <w:left w:val="nil"/>
              <w:bottom w:val="nil"/>
              <w:right w:val="nil"/>
            </w:tcBorders>
            <w:tcMar>
              <w:top w:w="137" w:type="dxa"/>
              <w:left w:w="0" w:type="dxa"/>
              <w:bottom w:w="137" w:type="dxa"/>
              <w:right w:w="0" w:type="dxa"/>
            </w:tcMar>
            <w:vAlign w:val="bottom"/>
            <w:hideMark/>
          </w:tcPr>
          <w:p w14:paraId="0C17CACE" w14:textId="77777777" w:rsidR="00102FBA" w:rsidRPr="004E77B4" w:rsidRDefault="00102FBA">
            <w:pPr>
              <w:pStyle w:val="41"/>
              <w:rPr>
                <w:rFonts w:cs="Times New Roman"/>
                <w:color w:val="171717"/>
                <w:sz w:val="24"/>
                <w:szCs w:val="24"/>
              </w:rPr>
            </w:pPr>
            <w:r w:rsidRPr="004E77B4">
              <w:rPr>
                <w:rFonts w:cs="Times New Roman"/>
                <w:color w:val="171717"/>
                <w:sz w:val="24"/>
                <w:szCs w:val="24"/>
              </w:rPr>
              <w:t>Plan for income and spending</w:t>
            </w:r>
          </w:p>
        </w:tc>
        <w:tc>
          <w:tcPr>
            <w:tcW w:w="0" w:type="auto"/>
            <w:tcBorders>
              <w:top w:val="nil"/>
              <w:left w:val="nil"/>
              <w:bottom w:val="nil"/>
              <w:right w:val="nil"/>
            </w:tcBorders>
            <w:tcMar>
              <w:top w:w="137" w:type="dxa"/>
              <w:left w:w="0" w:type="dxa"/>
              <w:bottom w:w="137" w:type="dxa"/>
              <w:right w:w="0" w:type="dxa"/>
            </w:tcMar>
            <w:vAlign w:val="bottom"/>
            <w:hideMark/>
          </w:tcPr>
          <w:p w14:paraId="07CBFAD6"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company budget was cut by 15%.</w:t>
            </w:r>
          </w:p>
        </w:tc>
      </w:tr>
      <w:tr w:rsidR="00102FBA" w:rsidRPr="004E77B4" w14:paraId="26DC3193"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9F46C2C" w14:textId="77777777" w:rsidR="00102FBA" w:rsidRPr="004E77B4" w:rsidRDefault="00102FBA">
            <w:pPr>
              <w:pStyle w:val="41"/>
              <w:rPr>
                <w:rFonts w:cs="Times New Roman"/>
                <w:color w:val="171717"/>
                <w:sz w:val="24"/>
                <w:szCs w:val="24"/>
              </w:rPr>
            </w:pPr>
            <w:r w:rsidRPr="004E77B4">
              <w:rPr>
                <w:rFonts w:cs="Times New Roman"/>
                <w:color w:val="171717"/>
                <w:sz w:val="24"/>
                <w:szCs w:val="24"/>
              </w:rPr>
              <w:t>Tariff</w:t>
            </w:r>
          </w:p>
        </w:tc>
        <w:tc>
          <w:tcPr>
            <w:tcW w:w="0" w:type="auto"/>
            <w:tcBorders>
              <w:top w:val="nil"/>
              <w:left w:val="nil"/>
              <w:bottom w:val="nil"/>
              <w:right w:val="nil"/>
            </w:tcBorders>
            <w:tcMar>
              <w:top w:w="137" w:type="dxa"/>
              <w:left w:w="0" w:type="dxa"/>
              <w:bottom w:w="137" w:type="dxa"/>
              <w:right w:w="0" w:type="dxa"/>
            </w:tcMar>
            <w:vAlign w:val="bottom"/>
            <w:hideMark/>
          </w:tcPr>
          <w:p w14:paraId="10E6C2CE"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7FCC251C" w14:textId="77777777" w:rsidR="00102FBA" w:rsidRPr="004E77B4" w:rsidRDefault="00102FBA">
            <w:pPr>
              <w:pStyle w:val="41"/>
              <w:rPr>
                <w:rFonts w:cs="Times New Roman"/>
                <w:color w:val="171717"/>
                <w:sz w:val="24"/>
                <w:szCs w:val="24"/>
              </w:rPr>
            </w:pPr>
            <w:r w:rsidRPr="004E77B4">
              <w:rPr>
                <w:rFonts w:cs="Times New Roman"/>
                <w:color w:val="171717"/>
                <w:sz w:val="24"/>
                <w:szCs w:val="24"/>
              </w:rPr>
              <w:t>Tax on imports/exports</w:t>
            </w:r>
          </w:p>
        </w:tc>
        <w:tc>
          <w:tcPr>
            <w:tcW w:w="0" w:type="auto"/>
            <w:tcBorders>
              <w:top w:val="nil"/>
              <w:left w:val="nil"/>
              <w:bottom w:val="nil"/>
              <w:right w:val="nil"/>
            </w:tcBorders>
            <w:tcMar>
              <w:top w:w="137" w:type="dxa"/>
              <w:left w:w="0" w:type="dxa"/>
              <w:bottom w:w="137" w:type="dxa"/>
              <w:right w:w="0" w:type="dxa"/>
            </w:tcMar>
            <w:vAlign w:val="bottom"/>
            <w:hideMark/>
          </w:tcPr>
          <w:p w14:paraId="55B89FED"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new tariff increased product prices.</w:t>
            </w:r>
          </w:p>
        </w:tc>
      </w:tr>
      <w:tr w:rsidR="00102FBA" w:rsidRPr="004E77B4" w14:paraId="1B24B86D"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8668C26" w14:textId="77777777" w:rsidR="00102FBA" w:rsidRPr="004E77B4" w:rsidRDefault="00102FBA">
            <w:pPr>
              <w:pStyle w:val="41"/>
              <w:rPr>
                <w:rFonts w:cs="Times New Roman"/>
                <w:color w:val="171717"/>
                <w:sz w:val="24"/>
                <w:szCs w:val="24"/>
              </w:rPr>
            </w:pPr>
            <w:r w:rsidRPr="004E77B4">
              <w:rPr>
                <w:rFonts w:cs="Times New Roman"/>
                <w:color w:val="171717"/>
                <w:sz w:val="24"/>
                <w:szCs w:val="24"/>
              </w:rPr>
              <w:t>Currency</w:t>
            </w:r>
          </w:p>
        </w:tc>
        <w:tc>
          <w:tcPr>
            <w:tcW w:w="0" w:type="auto"/>
            <w:tcBorders>
              <w:top w:val="nil"/>
              <w:left w:val="nil"/>
              <w:bottom w:val="nil"/>
              <w:right w:val="nil"/>
            </w:tcBorders>
            <w:tcMar>
              <w:top w:w="137" w:type="dxa"/>
              <w:left w:w="0" w:type="dxa"/>
              <w:bottom w:w="137" w:type="dxa"/>
              <w:right w:w="0" w:type="dxa"/>
            </w:tcMar>
            <w:vAlign w:val="bottom"/>
            <w:hideMark/>
          </w:tcPr>
          <w:p w14:paraId="411B6D0A"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5432ED4D" w14:textId="77777777" w:rsidR="00102FBA" w:rsidRPr="004E77B4" w:rsidRDefault="00102FBA">
            <w:pPr>
              <w:pStyle w:val="41"/>
              <w:rPr>
                <w:rFonts w:cs="Times New Roman"/>
                <w:color w:val="171717"/>
                <w:sz w:val="24"/>
                <w:szCs w:val="24"/>
              </w:rPr>
            </w:pPr>
            <w:r w:rsidRPr="004E77B4">
              <w:rPr>
                <w:rFonts w:cs="Times New Roman"/>
                <w:color w:val="171717"/>
                <w:sz w:val="24"/>
                <w:szCs w:val="24"/>
              </w:rPr>
              <w:t>Money used in a country</w:t>
            </w:r>
          </w:p>
        </w:tc>
        <w:tc>
          <w:tcPr>
            <w:tcW w:w="0" w:type="auto"/>
            <w:tcBorders>
              <w:top w:val="nil"/>
              <w:left w:val="nil"/>
              <w:bottom w:val="nil"/>
              <w:right w:val="nil"/>
            </w:tcBorders>
            <w:tcMar>
              <w:top w:w="137" w:type="dxa"/>
              <w:left w:w="0" w:type="dxa"/>
              <w:bottom w:w="137" w:type="dxa"/>
              <w:right w:w="0" w:type="dxa"/>
            </w:tcMar>
            <w:vAlign w:val="bottom"/>
            <w:hideMark/>
          </w:tcPr>
          <w:p w14:paraId="40C6868D"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local currency lost value against the dollar.</w:t>
            </w:r>
          </w:p>
        </w:tc>
      </w:tr>
      <w:tr w:rsidR="00102FBA" w:rsidRPr="004E77B4" w14:paraId="5D3AAC82"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AC3E1F8" w14:textId="77777777" w:rsidR="00102FBA" w:rsidRPr="004E77B4" w:rsidRDefault="00102FBA">
            <w:pPr>
              <w:pStyle w:val="41"/>
              <w:rPr>
                <w:rFonts w:cs="Times New Roman"/>
                <w:color w:val="171717"/>
                <w:sz w:val="24"/>
                <w:szCs w:val="24"/>
              </w:rPr>
            </w:pPr>
            <w:r w:rsidRPr="004E77B4">
              <w:rPr>
                <w:rFonts w:cs="Times New Roman"/>
                <w:color w:val="171717"/>
                <w:sz w:val="24"/>
                <w:szCs w:val="24"/>
              </w:rPr>
              <w:t>Interest rate</w:t>
            </w:r>
          </w:p>
        </w:tc>
        <w:tc>
          <w:tcPr>
            <w:tcW w:w="0" w:type="auto"/>
            <w:tcBorders>
              <w:top w:val="nil"/>
              <w:left w:val="nil"/>
              <w:bottom w:val="nil"/>
              <w:right w:val="nil"/>
            </w:tcBorders>
            <w:tcMar>
              <w:top w:w="137" w:type="dxa"/>
              <w:left w:w="0" w:type="dxa"/>
              <w:bottom w:w="137" w:type="dxa"/>
              <w:right w:w="0" w:type="dxa"/>
            </w:tcMar>
            <w:vAlign w:val="bottom"/>
            <w:hideMark/>
          </w:tcPr>
          <w:p w14:paraId="77C0E605"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3E45427B"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Cost of borrowing money</w:t>
            </w:r>
          </w:p>
        </w:tc>
        <w:tc>
          <w:tcPr>
            <w:tcW w:w="0" w:type="auto"/>
            <w:tcBorders>
              <w:top w:val="nil"/>
              <w:left w:val="nil"/>
              <w:bottom w:val="nil"/>
              <w:right w:val="nil"/>
            </w:tcBorders>
            <w:tcMar>
              <w:top w:w="137" w:type="dxa"/>
              <w:left w:w="0" w:type="dxa"/>
              <w:bottom w:w="137" w:type="dxa"/>
              <w:right w:w="0" w:type="dxa"/>
            </w:tcMar>
            <w:vAlign w:val="bottom"/>
            <w:hideMark/>
          </w:tcPr>
          <w:p w14:paraId="02143B7C"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central bank raised interest rates.</w:t>
            </w:r>
          </w:p>
        </w:tc>
      </w:tr>
      <w:tr w:rsidR="00102FBA" w:rsidRPr="004E77B4" w14:paraId="705E070F"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EF8D45E" w14:textId="77777777" w:rsidR="00102FBA" w:rsidRPr="004E77B4" w:rsidRDefault="00102FBA">
            <w:pPr>
              <w:pStyle w:val="41"/>
              <w:rPr>
                <w:rFonts w:cs="Times New Roman"/>
                <w:color w:val="171717"/>
                <w:sz w:val="24"/>
                <w:szCs w:val="24"/>
              </w:rPr>
            </w:pPr>
            <w:r w:rsidRPr="004E77B4">
              <w:rPr>
                <w:rFonts w:cs="Times New Roman"/>
                <w:color w:val="171717"/>
                <w:sz w:val="24"/>
                <w:szCs w:val="24"/>
              </w:rPr>
              <w:t>Taxation</w:t>
            </w:r>
          </w:p>
        </w:tc>
        <w:tc>
          <w:tcPr>
            <w:tcW w:w="0" w:type="auto"/>
            <w:tcBorders>
              <w:top w:val="nil"/>
              <w:left w:val="nil"/>
              <w:bottom w:val="nil"/>
              <w:right w:val="nil"/>
            </w:tcBorders>
            <w:tcMar>
              <w:top w:w="137" w:type="dxa"/>
              <w:left w:w="0" w:type="dxa"/>
              <w:bottom w:w="137" w:type="dxa"/>
              <w:right w:w="0" w:type="dxa"/>
            </w:tcMar>
            <w:vAlign w:val="bottom"/>
            <w:hideMark/>
          </w:tcPr>
          <w:p w14:paraId="1AF7DC2A"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31C5EBB5" w14:textId="77777777" w:rsidR="00102FBA" w:rsidRPr="004E77B4" w:rsidRDefault="00102FBA">
            <w:pPr>
              <w:pStyle w:val="41"/>
              <w:rPr>
                <w:rFonts w:cs="Times New Roman"/>
                <w:color w:val="171717"/>
                <w:sz w:val="24"/>
                <w:szCs w:val="24"/>
              </w:rPr>
            </w:pPr>
            <w:r w:rsidRPr="004E77B4">
              <w:rPr>
                <w:rFonts w:cs="Times New Roman"/>
                <w:color w:val="171717"/>
                <w:sz w:val="24"/>
                <w:szCs w:val="24"/>
              </w:rPr>
              <w:t>System of collecting taxes</w:t>
            </w:r>
          </w:p>
        </w:tc>
        <w:tc>
          <w:tcPr>
            <w:tcW w:w="0" w:type="auto"/>
            <w:tcBorders>
              <w:top w:val="nil"/>
              <w:left w:val="nil"/>
              <w:bottom w:val="nil"/>
              <w:right w:val="nil"/>
            </w:tcBorders>
            <w:tcMar>
              <w:top w:w="137" w:type="dxa"/>
              <w:left w:w="0" w:type="dxa"/>
              <w:bottom w:w="137" w:type="dxa"/>
              <w:right w:w="0" w:type="dxa"/>
            </w:tcMar>
            <w:vAlign w:val="bottom"/>
            <w:hideMark/>
          </w:tcPr>
          <w:p w14:paraId="10F05E4A"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Taxation policy affects business decisions.</w:t>
            </w:r>
          </w:p>
        </w:tc>
      </w:tr>
      <w:tr w:rsidR="00102FBA" w:rsidRPr="004E77B4" w14:paraId="4FB48B08"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241C3E8" w14:textId="77777777" w:rsidR="00102FBA" w:rsidRPr="004E77B4" w:rsidRDefault="00102FBA">
            <w:pPr>
              <w:pStyle w:val="41"/>
              <w:rPr>
                <w:rFonts w:cs="Times New Roman"/>
                <w:color w:val="171717"/>
                <w:sz w:val="24"/>
                <w:szCs w:val="24"/>
              </w:rPr>
            </w:pPr>
            <w:r w:rsidRPr="004E77B4">
              <w:rPr>
                <w:rFonts w:cs="Times New Roman"/>
                <w:color w:val="171717"/>
                <w:sz w:val="24"/>
                <w:szCs w:val="24"/>
              </w:rPr>
              <w:t>Debt</w:t>
            </w:r>
          </w:p>
        </w:tc>
        <w:tc>
          <w:tcPr>
            <w:tcW w:w="0" w:type="auto"/>
            <w:tcBorders>
              <w:top w:val="nil"/>
              <w:left w:val="nil"/>
              <w:bottom w:val="nil"/>
              <w:right w:val="nil"/>
            </w:tcBorders>
            <w:tcMar>
              <w:top w:w="137" w:type="dxa"/>
              <w:left w:w="0" w:type="dxa"/>
              <w:bottom w:w="137" w:type="dxa"/>
              <w:right w:w="0" w:type="dxa"/>
            </w:tcMar>
            <w:vAlign w:val="bottom"/>
            <w:hideMark/>
          </w:tcPr>
          <w:p w14:paraId="1005860F"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3EF49AB5" w14:textId="77777777" w:rsidR="00102FBA" w:rsidRPr="004E77B4" w:rsidRDefault="00102FBA">
            <w:pPr>
              <w:pStyle w:val="41"/>
              <w:rPr>
                <w:rFonts w:cs="Times New Roman"/>
                <w:color w:val="171717"/>
                <w:sz w:val="24"/>
                <w:szCs w:val="24"/>
              </w:rPr>
            </w:pPr>
            <w:r w:rsidRPr="004E77B4">
              <w:rPr>
                <w:rFonts w:cs="Times New Roman"/>
                <w:color w:val="171717"/>
                <w:sz w:val="24"/>
                <w:szCs w:val="24"/>
              </w:rPr>
              <w:t>Money owed</w:t>
            </w:r>
          </w:p>
        </w:tc>
        <w:tc>
          <w:tcPr>
            <w:tcW w:w="0" w:type="auto"/>
            <w:tcBorders>
              <w:top w:val="nil"/>
              <w:left w:val="nil"/>
              <w:bottom w:val="nil"/>
              <w:right w:val="nil"/>
            </w:tcBorders>
            <w:tcMar>
              <w:top w:w="137" w:type="dxa"/>
              <w:left w:w="0" w:type="dxa"/>
              <w:bottom w:w="137" w:type="dxa"/>
              <w:right w:w="0" w:type="dxa"/>
            </w:tcMar>
            <w:vAlign w:val="bottom"/>
            <w:hideMark/>
          </w:tcPr>
          <w:p w14:paraId="48DFE081"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National debt reached record levels.</w:t>
            </w:r>
          </w:p>
        </w:tc>
      </w:tr>
      <w:tr w:rsidR="00102FBA" w:rsidRPr="004E77B4" w14:paraId="1715733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C468766" w14:textId="77777777" w:rsidR="00102FBA" w:rsidRPr="004E77B4" w:rsidRDefault="00102FBA">
            <w:pPr>
              <w:pStyle w:val="41"/>
              <w:rPr>
                <w:rFonts w:cs="Times New Roman"/>
                <w:color w:val="171717"/>
                <w:sz w:val="24"/>
                <w:szCs w:val="24"/>
              </w:rPr>
            </w:pPr>
            <w:r w:rsidRPr="004E77B4">
              <w:rPr>
                <w:rFonts w:cs="Times New Roman"/>
                <w:color w:val="171717"/>
                <w:sz w:val="24"/>
                <w:szCs w:val="24"/>
              </w:rPr>
              <w:t>Profit</w:t>
            </w:r>
          </w:p>
        </w:tc>
        <w:tc>
          <w:tcPr>
            <w:tcW w:w="0" w:type="auto"/>
            <w:tcBorders>
              <w:top w:val="nil"/>
              <w:left w:val="nil"/>
              <w:bottom w:val="nil"/>
              <w:right w:val="nil"/>
            </w:tcBorders>
            <w:tcMar>
              <w:top w:w="137" w:type="dxa"/>
              <w:left w:w="0" w:type="dxa"/>
              <w:bottom w:w="137" w:type="dxa"/>
              <w:right w:w="0" w:type="dxa"/>
            </w:tcMar>
            <w:vAlign w:val="bottom"/>
            <w:hideMark/>
          </w:tcPr>
          <w:p w14:paraId="18C53790"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60F14B2E" w14:textId="77777777" w:rsidR="00102FBA" w:rsidRPr="004E77B4" w:rsidRDefault="00102FBA">
            <w:pPr>
              <w:pStyle w:val="41"/>
              <w:rPr>
                <w:rFonts w:cs="Times New Roman"/>
                <w:color w:val="171717"/>
                <w:sz w:val="24"/>
                <w:szCs w:val="24"/>
              </w:rPr>
            </w:pPr>
            <w:r w:rsidRPr="004E77B4">
              <w:rPr>
                <w:rFonts w:cs="Times New Roman"/>
                <w:color w:val="171717"/>
                <w:sz w:val="24"/>
                <w:szCs w:val="24"/>
              </w:rPr>
              <w:t>Financial gain after expenses</w:t>
            </w:r>
          </w:p>
        </w:tc>
        <w:tc>
          <w:tcPr>
            <w:tcW w:w="0" w:type="auto"/>
            <w:tcBorders>
              <w:top w:val="nil"/>
              <w:left w:val="nil"/>
              <w:bottom w:val="nil"/>
              <w:right w:val="nil"/>
            </w:tcBorders>
            <w:tcMar>
              <w:top w:w="137" w:type="dxa"/>
              <w:left w:w="0" w:type="dxa"/>
              <w:bottom w:w="137" w:type="dxa"/>
              <w:right w:w="0" w:type="dxa"/>
            </w:tcMar>
            <w:vAlign w:val="bottom"/>
            <w:hideMark/>
          </w:tcPr>
          <w:p w14:paraId="23DE0292"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company made a profit of $5 million.</w:t>
            </w:r>
          </w:p>
        </w:tc>
      </w:tr>
      <w:tr w:rsidR="00102FBA" w:rsidRPr="004E77B4" w14:paraId="5738651B"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CF27042" w14:textId="77777777" w:rsidR="00102FBA" w:rsidRPr="004E77B4" w:rsidRDefault="00102FBA">
            <w:pPr>
              <w:pStyle w:val="41"/>
              <w:rPr>
                <w:rFonts w:cs="Times New Roman"/>
                <w:color w:val="171717"/>
                <w:sz w:val="24"/>
                <w:szCs w:val="24"/>
              </w:rPr>
            </w:pPr>
            <w:r w:rsidRPr="004E77B4">
              <w:rPr>
                <w:rFonts w:cs="Times New Roman"/>
                <w:color w:val="171717"/>
                <w:sz w:val="24"/>
                <w:szCs w:val="24"/>
              </w:rPr>
              <w:t>Bankruptcy</w:t>
            </w:r>
          </w:p>
        </w:tc>
        <w:tc>
          <w:tcPr>
            <w:tcW w:w="0" w:type="auto"/>
            <w:tcBorders>
              <w:top w:val="nil"/>
              <w:left w:val="nil"/>
              <w:bottom w:val="nil"/>
              <w:right w:val="nil"/>
            </w:tcBorders>
            <w:tcMar>
              <w:top w:w="137" w:type="dxa"/>
              <w:left w:w="0" w:type="dxa"/>
              <w:bottom w:w="137" w:type="dxa"/>
              <w:right w:w="0" w:type="dxa"/>
            </w:tcMar>
            <w:vAlign w:val="bottom"/>
            <w:hideMark/>
          </w:tcPr>
          <w:p w14:paraId="6BC954F0"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25CC6789" w14:textId="77777777" w:rsidR="00102FBA" w:rsidRPr="004E77B4" w:rsidRDefault="00102FBA">
            <w:pPr>
              <w:pStyle w:val="41"/>
              <w:rPr>
                <w:rFonts w:cs="Times New Roman"/>
                <w:color w:val="171717"/>
                <w:sz w:val="24"/>
                <w:szCs w:val="24"/>
              </w:rPr>
            </w:pPr>
            <w:r w:rsidRPr="004E77B4">
              <w:rPr>
                <w:rFonts w:cs="Times New Roman"/>
                <w:color w:val="171717"/>
                <w:sz w:val="24"/>
                <w:szCs w:val="24"/>
              </w:rPr>
              <w:t>Inability to pay debts</w:t>
            </w:r>
          </w:p>
        </w:tc>
        <w:tc>
          <w:tcPr>
            <w:tcW w:w="0" w:type="auto"/>
            <w:tcBorders>
              <w:top w:val="nil"/>
              <w:left w:val="nil"/>
              <w:bottom w:val="nil"/>
              <w:right w:val="nil"/>
            </w:tcBorders>
            <w:tcMar>
              <w:top w:w="137" w:type="dxa"/>
              <w:left w:w="0" w:type="dxa"/>
              <w:bottom w:w="137" w:type="dxa"/>
              <w:right w:w="0" w:type="dxa"/>
            </w:tcMar>
            <w:vAlign w:val="bottom"/>
            <w:hideMark/>
          </w:tcPr>
          <w:p w14:paraId="2DACBF6C"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airline filed for bankruptcy.</w:t>
            </w:r>
          </w:p>
        </w:tc>
      </w:tr>
    </w:tbl>
    <w:p w14:paraId="298B929A" w14:textId="77777777" w:rsidR="00102FBA" w:rsidRPr="004E77B4" w:rsidRDefault="00FB1871" w:rsidP="00102FBA">
      <w:pPr>
        <w:rPr>
          <w:rFonts w:cs="Times New Roman"/>
          <w:sz w:val="24"/>
          <w:szCs w:val="24"/>
        </w:rPr>
      </w:pPr>
      <w:r>
        <w:rPr>
          <w:rFonts w:cs="Times New Roman"/>
          <w:sz w:val="24"/>
          <w:szCs w:val="24"/>
        </w:rPr>
        <w:pict w14:anchorId="417FE335">
          <v:rect id="_x0000_i1084" style="width:484.45pt;height:1.5pt" o:hralign="center" o:hrstd="t" o:hr="t" fillcolor="#a0a0a0" stroked="f"/>
        </w:pict>
      </w:r>
    </w:p>
    <w:p w14:paraId="6A83F6F5"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3. Economic Indicators &amp; Data</w:t>
      </w:r>
    </w:p>
    <w:p w14:paraId="63A60D1D"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dashboard showing four key indicators — GDP growth line graph, inflation rate bar chart, unemployment rate pie chart, and trade balance table]</w:t>
      </w:r>
    </w:p>
    <w:p w14:paraId="7451F1E4"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Reading Economic Data</w:t>
      </w:r>
    </w:p>
    <w:tbl>
      <w:tblPr>
        <w:tblStyle w:val="TableNormal"/>
        <w:tblW w:w="10800"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719"/>
        <w:gridCol w:w="2975"/>
        <w:gridCol w:w="2512"/>
        <w:gridCol w:w="3594"/>
      </w:tblGrid>
      <w:tr w:rsidR="00102FBA" w:rsidRPr="004E77B4" w14:paraId="2F5A69F2"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06B9A84D"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Country</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B7A37D0"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GDP Growth (%)</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ABBF5FD"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Inflation (%)</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7D8B311"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Unemployment (%)</w:t>
            </w:r>
          </w:p>
        </w:tc>
      </w:tr>
      <w:tr w:rsidR="00102FBA" w:rsidRPr="004E77B4" w14:paraId="20791AB2"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A9F296E"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Country A</w:t>
            </w:r>
          </w:p>
        </w:tc>
        <w:tc>
          <w:tcPr>
            <w:tcW w:w="0" w:type="auto"/>
            <w:tcBorders>
              <w:top w:val="nil"/>
              <w:left w:val="nil"/>
              <w:bottom w:val="nil"/>
              <w:right w:val="nil"/>
            </w:tcBorders>
            <w:tcMar>
              <w:top w:w="137" w:type="dxa"/>
              <w:left w:w="0" w:type="dxa"/>
              <w:bottom w:w="137" w:type="dxa"/>
              <w:right w:w="0" w:type="dxa"/>
            </w:tcMar>
            <w:vAlign w:val="bottom"/>
            <w:hideMark/>
          </w:tcPr>
          <w:p w14:paraId="07052380" w14:textId="77777777" w:rsidR="00102FBA" w:rsidRPr="004E77B4" w:rsidRDefault="00102FBA">
            <w:pPr>
              <w:pStyle w:val="41"/>
              <w:rPr>
                <w:rFonts w:cs="Times New Roman"/>
                <w:color w:val="171717"/>
                <w:sz w:val="24"/>
                <w:szCs w:val="24"/>
              </w:rPr>
            </w:pPr>
            <w:r w:rsidRPr="004E77B4">
              <w:rPr>
                <w:rFonts w:cs="Times New Roman"/>
                <w:color w:val="171717"/>
                <w:sz w:val="24"/>
                <w:szCs w:val="24"/>
              </w:rPr>
              <w:t>4.2</w:t>
            </w:r>
          </w:p>
        </w:tc>
        <w:tc>
          <w:tcPr>
            <w:tcW w:w="0" w:type="auto"/>
            <w:tcBorders>
              <w:top w:val="nil"/>
              <w:left w:val="nil"/>
              <w:bottom w:val="nil"/>
              <w:right w:val="nil"/>
            </w:tcBorders>
            <w:tcMar>
              <w:top w:w="137" w:type="dxa"/>
              <w:left w:w="0" w:type="dxa"/>
              <w:bottom w:w="137" w:type="dxa"/>
              <w:right w:w="0" w:type="dxa"/>
            </w:tcMar>
            <w:vAlign w:val="bottom"/>
            <w:hideMark/>
          </w:tcPr>
          <w:p w14:paraId="6B2FA45D" w14:textId="77777777" w:rsidR="00102FBA" w:rsidRPr="004E77B4" w:rsidRDefault="00102FBA">
            <w:pPr>
              <w:pStyle w:val="41"/>
              <w:rPr>
                <w:rFonts w:cs="Times New Roman"/>
                <w:color w:val="171717"/>
                <w:sz w:val="24"/>
                <w:szCs w:val="24"/>
              </w:rPr>
            </w:pPr>
            <w:r w:rsidRPr="004E77B4">
              <w:rPr>
                <w:rFonts w:cs="Times New Roman"/>
                <w:color w:val="171717"/>
                <w:sz w:val="24"/>
                <w:szCs w:val="24"/>
              </w:rPr>
              <w:t>2.1</w:t>
            </w:r>
          </w:p>
        </w:tc>
        <w:tc>
          <w:tcPr>
            <w:tcW w:w="0" w:type="auto"/>
            <w:tcBorders>
              <w:top w:val="nil"/>
              <w:left w:val="nil"/>
              <w:bottom w:val="nil"/>
              <w:right w:val="nil"/>
            </w:tcBorders>
            <w:tcMar>
              <w:top w:w="137" w:type="dxa"/>
              <w:left w:w="0" w:type="dxa"/>
              <w:bottom w:w="137" w:type="dxa"/>
              <w:right w:w="0" w:type="dxa"/>
            </w:tcMar>
            <w:vAlign w:val="bottom"/>
            <w:hideMark/>
          </w:tcPr>
          <w:p w14:paraId="1DC16CD6" w14:textId="77777777" w:rsidR="00102FBA" w:rsidRPr="004E77B4" w:rsidRDefault="00102FBA">
            <w:pPr>
              <w:pStyle w:val="41"/>
              <w:rPr>
                <w:rFonts w:cs="Times New Roman"/>
                <w:color w:val="171717"/>
                <w:sz w:val="24"/>
                <w:szCs w:val="24"/>
              </w:rPr>
            </w:pPr>
            <w:r w:rsidRPr="004E77B4">
              <w:rPr>
                <w:rFonts w:cs="Times New Roman"/>
                <w:color w:val="171717"/>
                <w:sz w:val="24"/>
                <w:szCs w:val="24"/>
              </w:rPr>
              <w:t>5.3</w:t>
            </w:r>
          </w:p>
        </w:tc>
      </w:tr>
      <w:tr w:rsidR="00102FBA" w:rsidRPr="004E77B4" w14:paraId="7E281209"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101E70B"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Country B</w:t>
            </w:r>
          </w:p>
        </w:tc>
        <w:tc>
          <w:tcPr>
            <w:tcW w:w="0" w:type="auto"/>
            <w:tcBorders>
              <w:top w:val="nil"/>
              <w:left w:val="nil"/>
              <w:bottom w:val="nil"/>
              <w:right w:val="nil"/>
            </w:tcBorders>
            <w:tcMar>
              <w:top w:w="137" w:type="dxa"/>
              <w:left w:w="0" w:type="dxa"/>
              <w:bottom w:w="137" w:type="dxa"/>
              <w:right w:w="0" w:type="dxa"/>
            </w:tcMar>
            <w:vAlign w:val="bottom"/>
            <w:hideMark/>
          </w:tcPr>
          <w:p w14:paraId="21097CAC" w14:textId="77777777" w:rsidR="00102FBA" w:rsidRPr="004E77B4" w:rsidRDefault="00102FBA">
            <w:pPr>
              <w:pStyle w:val="41"/>
              <w:rPr>
                <w:rFonts w:cs="Times New Roman"/>
                <w:color w:val="171717"/>
                <w:sz w:val="24"/>
                <w:szCs w:val="24"/>
              </w:rPr>
            </w:pPr>
            <w:r w:rsidRPr="004E77B4">
              <w:rPr>
                <w:rFonts w:cs="Times New Roman"/>
                <w:color w:val="171717"/>
                <w:sz w:val="24"/>
                <w:szCs w:val="24"/>
              </w:rPr>
              <w:t>1.8</w:t>
            </w:r>
          </w:p>
        </w:tc>
        <w:tc>
          <w:tcPr>
            <w:tcW w:w="0" w:type="auto"/>
            <w:tcBorders>
              <w:top w:val="nil"/>
              <w:left w:val="nil"/>
              <w:bottom w:val="nil"/>
              <w:right w:val="nil"/>
            </w:tcBorders>
            <w:tcMar>
              <w:top w:w="137" w:type="dxa"/>
              <w:left w:w="0" w:type="dxa"/>
              <w:bottom w:w="137" w:type="dxa"/>
              <w:right w:w="0" w:type="dxa"/>
            </w:tcMar>
            <w:vAlign w:val="bottom"/>
            <w:hideMark/>
          </w:tcPr>
          <w:p w14:paraId="040086A3" w14:textId="77777777" w:rsidR="00102FBA" w:rsidRPr="004E77B4" w:rsidRDefault="00102FBA">
            <w:pPr>
              <w:pStyle w:val="41"/>
              <w:rPr>
                <w:rFonts w:cs="Times New Roman"/>
                <w:color w:val="171717"/>
                <w:sz w:val="24"/>
                <w:szCs w:val="24"/>
              </w:rPr>
            </w:pPr>
            <w:r w:rsidRPr="004E77B4">
              <w:rPr>
                <w:rFonts w:cs="Times New Roman"/>
                <w:color w:val="171717"/>
                <w:sz w:val="24"/>
                <w:szCs w:val="24"/>
              </w:rPr>
              <w:t>6.8</w:t>
            </w:r>
          </w:p>
        </w:tc>
        <w:tc>
          <w:tcPr>
            <w:tcW w:w="0" w:type="auto"/>
            <w:tcBorders>
              <w:top w:val="nil"/>
              <w:left w:val="nil"/>
              <w:bottom w:val="nil"/>
              <w:right w:val="nil"/>
            </w:tcBorders>
            <w:tcMar>
              <w:top w:w="137" w:type="dxa"/>
              <w:left w:w="0" w:type="dxa"/>
              <w:bottom w:w="137" w:type="dxa"/>
              <w:right w:w="0" w:type="dxa"/>
            </w:tcMar>
            <w:vAlign w:val="bottom"/>
            <w:hideMark/>
          </w:tcPr>
          <w:p w14:paraId="2339DEE1" w14:textId="77777777" w:rsidR="00102FBA" w:rsidRPr="004E77B4" w:rsidRDefault="00102FBA">
            <w:pPr>
              <w:pStyle w:val="41"/>
              <w:rPr>
                <w:rFonts w:cs="Times New Roman"/>
                <w:color w:val="171717"/>
                <w:sz w:val="24"/>
                <w:szCs w:val="24"/>
              </w:rPr>
            </w:pPr>
            <w:r w:rsidRPr="004E77B4">
              <w:rPr>
                <w:rFonts w:cs="Times New Roman"/>
                <w:color w:val="171717"/>
                <w:sz w:val="24"/>
                <w:szCs w:val="24"/>
              </w:rPr>
              <w:t>9.1</w:t>
            </w:r>
          </w:p>
        </w:tc>
      </w:tr>
      <w:tr w:rsidR="00102FBA" w:rsidRPr="004E77B4" w14:paraId="5F2B7919"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248DB3A"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Country C</w:t>
            </w:r>
          </w:p>
        </w:tc>
        <w:tc>
          <w:tcPr>
            <w:tcW w:w="0" w:type="auto"/>
            <w:tcBorders>
              <w:top w:val="nil"/>
              <w:left w:val="nil"/>
              <w:bottom w:val="nil"/>
              <w:right w:val="nil"/>
            </w:tcBorders>
            <w:tcMar>
              <w:top w:w="137" w:type="dxa"/>
              <w:left w:w="0" w:type="dxa"/>
              <w:bottom w:w="137" w:type="dxa"/>
              <w:right w:w="0" w:type="dxa"/>
            </w:tcMar>
            <w:vAlign w:val="bottom"/>
            <w:hideMark/>
          </w:tcPr>
          <w:p w14:paraId="200F38EF" w14:textId="77777777" w:rsidR="00102FBA" w:rsidRPr="004E77B4" w:rsidRDefault="00102FBA">
            <w:pPr>
              <w:pStyle w:val="41"/>
              <w:rPr>
                <w:rFonts w:cs="Times New Roman"/>
                <w:color w:val="171717"/>
                <w:sz w:val="24"/>
                <w:szCs w:val="24"/>
              </w:rPr>
            </w:pPr>
            <w:r w:rsidRPr="004E77B4">
              <w:rPr>
                <w:rFonts w:cs="Times New Roman"/>
                <w:color w:val="171717"/>
                <w:sz w:val="24"/>
                <w:szCs w:val="24"/>
              </w:rPr>
              <w:t>-0.5</w:t>
            </w:r>
          </w:p>
        </w:tc>
        <w:tc>
          <w:tcPr>
            <w:tcW w:w="0" w:type="auto"/>
            <w:tcBorders>
              <w:top w:val="nil"/>
              <w:left w:val="nil"/>
              <w:bottom w:val="nil"/>
              <w:right w:val="nil"/>
            </w:tcBorders>
            <w:tcMar>
              <w:top w:w="137" w:type="dxa"/>
              <w:left w:w="0" w:type="dxa"/>
              <w:bottom w:w="137" w:type="dxa"/>
              <w:right w:w="0" w:type="dxa"/>
            </w:tcMar>
            <w:vAlign w:val="bottom"/>
            <w:hideMark/>
          </w:tcPr>
          <w:p w14:paraId="0307DBC8" w14:textId="77777777" w:rsidR="00102FBA" w:rsidRPr="004E77B4" w:rsidRDefault="00102FBA">
            <w:pPr>
              <w:pStyle w:val="41"/>
              <w:rPr>
                <w:rFonts w:cs="Times New Roman"/>
                <w:color w:val="171717"/>
                <w:sz w:val="24"/>
                <w:szCs w:val="24"/>
              </w:rPr>
            </w:pPr>
            <w:r w:rsidRPr="004E77B4">
              <w:rPr>
                <w:rFonts w:cs="Times New Roman"/>
                <w:color w:val="171717"/>
                <w:sz w:val="24"/>
                <w:szCs w:val="24"/>
              </w:rPr>
              <w:t>12.4</w:t>
            </w:r>
          </w:p>
        </w:tc>
        <w:tc>
          <w:tcPr>
            <w:tcW w:w="0" w:type="auto"/>
            <w:tcBorders>
              <w:top w:val="nil"/>
              <w:left w:val="nil"/>
              <w:bottom w:val="nil"/>
              <w:right w:val="nil"/>
            </w:tcBorders>
            <w:tcMar>
              <w:top w:w="137" w:type="dxa"/>
              <w:left w:w="0" w:type="dxa"/>
              <w:bottom w:w="137" w:type="dxa"/>
              <w:right w:w="0" w:type="dxa"/>
            </w:tcMar>
            <w:vAlign w:val="bottom"/>
            <w:hideMark/>
          </w:tcPr>
          <w:p w14:paraId="5F87288C" w14:textId="77777777" w:rsidR="00102FBA" w:rsidRPr="004E77B4" w:rsidRDefault="00102FBA">
            <w:pPr>
              <w:pStyle w:val="41"/>
              <w:rPr>
                <w:rFonts w:cs="Times New Roman"/>
                <w:color w:val="171717"/>
                <w:sz w:val="24"/>
                <w:szCs w:val="24"/>
              </w:rPr>
            </w:pPr>
            <w:r w:rsidRPr="004E77B4">
              <w:rPr>
                <w:rFonts w:cs="Times New Roman"/>
                <w:color w:val="171717"/>
                <w:sz w:val="24"/>
                <w:szCs w:val="24"/>
              </w:rPr>
              <w:t>15.7</w:t>
            </w:r>
          </w:p>
        </w:tc>
      </w:tr>
      <w:tr w:rsidR="00102FBA" w:rsidRPr="004E77B4" w14:paraId="67859A27"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1D196B1"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Country D</w:t>
            </w:r>
          </w:p>
        </w:tc>
        <w:tc>
          <w:tcPr>
            <w:tcW w:w="0" w:type="auto"/>
            <w:tcBorders>
              <w:top w:val="nil"/>
              <w:left w:val="nil"/>
              <w:bottom w:val="nil"/>
              <w:right w:val="nil"/>
            </w:tcBorders>
            <w:tcMar>
              <w:top w:w="137" w:type="dxa"/>
              <w:left w:w="0" w:type="dxa"/>
              <w:bottom w:w="137" w:type="dxa"/>
              <w:right w:w="0" w:type="dxa"/>
            </w:tcMar>
            <w:vAlign w:val="bottom"/>
            <w:hideMark/>
          </w:tcPr>
          <w:p w14:paraId="008EB947" w14:textId="77777777" w:rsidR="00102FBA" w:rsidRPr="004E77B4" w:rsidRDefault="00102FBA">
            <w:pPr>
              <w:pStyle w:val="41"/>
              <w:rPr>
                <w:rFonts w:cs="Times New Roman"/>
                <w:color w:val="171717"/>
                <w:sz w:val="24"/>
                <w:szCs w:val="24"/>
              </w:rPr>
            </w:pPr>
            <w:r w:rsidRPr="004E77B4">
              <w:rPr>
                <w:rFonts w:cs="Times New Roman"/>
                <w:color w:val="171717"/>
                <w:sz w:val="24"/>
                <w:szCs w:val="24"/>
              </w:rPr>
              <w:t>6.1</w:t>
            </w:r>
          </w:p>
        </w:tc>
        <w:tc>
          <w:tcPr>
            <w:tcW w:w="0" w:type="auto"/>
            <w:tcBorders>
              <w:top w:val="nil"/>
              <w:left w:val="nil"/>
              <w:bottom w:val="nil"/>
              <w:right w:val="nil"/>
            </w:tcBorders>
            <w:tcMar>
              <w:top w:w="137" w:type="dxa"/>
              <w:left w:w="0" w:type="dxa"/>
              <w:bottom w:w="137" w:type="dxa"/>
              <w:right w:w="0" w:type="dxa"/>
            </w:tcMar>
            <w:vAlign w:val="bottom"/>
            <w:hideMark/>
          </w:tcPr>
          <w:p w14:paraId="7E669C60" w14:textId="77777777" w:rsidR="00102FBA" w:rsidRPr="004E77B4" w:rsidRDefault="00102FBA">
            <w:pPr>
              <w:pStyle w:val="41"/>
              <w:rPr>
                <w:rFonts w:cs="Times New Roman"/>
                <w:color w:val="171717"/>
                <w:sz w:val="24"/>
                <w:szCs w:val="24"/>
              </w:rPr>
            </w:pPr>
            <w:r w:rsidRPr="004E77B4">
              <w:rPr>
                <w:rFonts w:cs="Times New Roman"/>
                <w:color w:val="171717"/>
                <w:sz w:val="24"/>
                <w:szCs w:val="24"/>
              </w:rPr>
              <w:t>3.5</w:t>
            </w:r>
          </w:p>
        </w:tc>
        <w:tc>
          <w:tcPr>
            <w:tcW w:w="0" w:type="auto"/>
            <w:tcBorders>
              <w:top w:val="nil"/>
              <w:left w:val="nil"/>
              <w:bottom w:val="nil"/>
              <w:right w:val="nil"/>
            </w:tcBorders>
            <w:tcMar>
              <w:top w:w="137" w:type="dxa"/>
              <w:left w:w="0" w:type="dxa"/>
              <w:bottom w:w="137" w:type="dxa"/>
              <w:right w:w="0" w:type="dxa"/>
            </w:tcMar>
            <w:vAlign w:val="bottom"/>
            <w:hideMark/>
          </w:tcPr>
          <w:p w14:paraId="418A08EF" w14:textId="77777777" w:rsidR="00102FBA" w:rsidRPr="004E77B4" w:rsidRDefault="00102FBA">
            <w:pPr>
              <w:pStyle w:val="41"/>
              <w:rPr>
                <w:rFonts w:cs="Times New Roman"/>
                <w:color w:val="171717"/>
                <w:sz w:val="24"/>
                <w:szCs w:val="24"/>
              </w:rPr>
            </w:pPr>
            <w:r w:rsidRPr="004E77B4">
              <w:rPr>
                <w:rFonts w:cs="Times New Roman"/>
                <w:color w:val="171717"/>
                <w:sz w:val="24"/>
                <w:szCs w:val="24"/>
              </w:rPr>
              <w:t>3.2</w:t>
            </w:r>
          </w:p>
        </w:tc>
      </w:tr>
    </w:tbl>
    <w:p w14:paraId="0B77C880"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Analysis Questions:</w:t>
      </w:r>
    </w:p>
    <w:p w14:paraId="0D53936C" w14:textId="77777777" w:rsidR="00102FBA" w:rsidRPr="004E77B4" w:rsidRDefault="00102FBA" w:rsidP="00102FBA">
      <w:pPr>
        <w:pStyle w:val="41"/>
        <w:numPr>
          <w:ilvl w:val="0"/>
          <w:numId w:val="8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Which country is in a recession? How do you know?</w:t>
      </w:r>
    </w:p>
    <w:p w14:paraId="5A4B3D32" w14:textId="77777777" w:rsidR="00102FBA" w:rsidRPr="004E77B4" w:rsidRDefault="00102FBA" w:rsidP="00102FBA">
      <w:pPr>
        <w:pStyle w:val="41"/>
        <w:numPr>
          <w:ilvl w:val="0"/>
          <w:numId w:val="8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Which country has the healthiest economy overall? Why?</w:t>
      </w:r>
    </w:p>
    <w:p w14:paraId="13779264" w14:textId="77777777" w:rsidR="00102FBA" w:rsidRPr="004E77B4" w:rsidRDefault="00102FBA" w:rsidP="00102FBA">
      <w:pPr>
        <w:pStyle w:val="41"/>
        <w:numPr>
          <w:ilvl w:val="0"/>
          <w:numId w:val="8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What is the relationship between inflation and unemployment in Country C?</w:t>
      </w:r>
    </w:p>
    <w:p w14:paraId="6D37B707" w14:textId="77777777" w:rsidR="00102FBA" w:rsidRPr="004E77B4" w:rsidRDefault="00102FBA" w:rsidP="00102FBA">
      <w:pPr>
        <w:pStyle w:val="41"/>
        <w:numPr>
          <w:ilvl w:val="0"/>
          <w:numId w:val="8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If you were an investor, which country would you invest in? Why?</w:t>
      </w:r>
    </w:p>
    <w:p w14:paraId="0D758A4C" w14:textId="77777777" w:rsidR="00102FBA" w:rsidRPr="004E77B4" w:rsidRDefault="00FB1871" w:rsidP="00102FBA">
      <w:pPr>
        <w:rPr>
          <w:rFonts w:cs="Times New Roman"/>
          <w:sz w:val="24"/>
          <w:szCs w:val="24"/>
        </w:rPr>
      </w:pPr>
      <w:r>
        <w:rPr>
          <w:rFonts w:cs="Times New Roman"/>
          <w:sz w:val="24"/>
          <w:szCs w:val="24"/>
        </w:rPr>
        <w:pict w14:anchorId="623C2E16">
          <v:rect id="_x0000_i1085" style="width:484.45pt;height:1.5pt" o:hralign="center" o:hrstd="t" o:hr="t" fillcolor="#a0a0a0" stroked="f"/>
        </w:pict>
      </w:r>
    </w:p>
    <w:p w14:paraId="714737BC"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4. Useful Collocations in Economics</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233"/>
        <w:gridCol w:w="3797"/>
        <w:gridCol w:w="4698"/>
      </w:tblGrid>
      <w:tr w:rsidR="00102FBA" w:rsidRPr="004E77B4" w14:paraId="09E29F05"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43214FE"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Collocation</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05C2B1E"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Meaning</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0AEEE562"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r>
      <w:tr w:rsidR="00102FBA" w:rsidRPr="004E77B4" w14:paraId="101E12E7"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5FB420E" w14:textId="77777777" w:rsidR="00102FBA" w:rsidRPr="004E77B4" w:rsidRDefault="00102FBA">
            <w:pPr>
              <w:pStyle w:val="41"/>
              <w:rPr>
                <w:rFonts w:cs="Times New Roman"/>
                <w:color w:val="171717"/>
                <w:sz w:val="24"/>
                <w:szCs w:val="24"/>
              </w:rPr>
            </w:pPr>
            <w:r w:rsidRPr="004E77B4">
              <w:rPr>
                <w:rFonts w:cs="Times New Roman"/>
                <w:color w:val="171717"/>
                <w:sz w:val="24"/>
                <w:szCs w:val="24"/>
              </w:rPr>
              <w:t>Stimulate the economy</w:t>
            </w:r>
          </w:p>
        </w:tc>
        <w:tc>
          <w:tcPr>
            <w:tcW w:w="0" w:type="auto"/>
            <w:tcBorders>
              <w:top w:val="nil"/>
              <w:left w:val="nil"/>
              <w:bottom w:val="nil"/>
              <w:right w:val="nil"/>
            </w:tcBorders>
            <w:tcMar>
              <w:top w:w="137" w:type="dxa"/>
              <w:left w:w="0" w:type="dxa"/>
              <w:bottom w:w="137" w:type="dxa"/>
              <w:right w:w="0" w:type="dxa"/>
            </w:tcMar>
            <w:vAlign w:val="bottom"/>
            <w:hideMark/>
          </w:tcPr>
          <w:p w14:paraId="2321F89E" w14:textId="77777777" w:rsidR="00102FBA" w:rsidRPr="004E77B4" w:rsidRDefault="00102FBA">
            <w:pPr>
              <w:pStyle w:val="41"/>
              <w:rPr>
                <w:rFonts w:cs="Times New Roman"/>
                <w:color w:val="171717"/>
                <w:sz w:val="24"/>
                <w:szCs w:val="24"/>
              </w:rPr>
            </w:pPr>
            <w:r w:rsidRPr="004E77B4">
              <w:rPr>
                <w:rFonts w:cs="Times New Roman"/>
                <w:color w:val="171717"/>
                <w:sz w:val="24"/>
                <w:szCs w:val="24"/>
              </w:rPr>
              <w:t>Encourage economic growth</w:t>
            </w:r>
          </w:p>
        </w:tc>
        <w:tc>
          <w:tcPr>
            <w:tcW w:w="0" w:type="auto"/>
            <w:tcBorders>
              <w:top w:val="nil"/>
              <w:left w:val="nil"/>
              <w:bottom w:val="nil"/>
              <w:right w:val="nil"/>
            </w:tcBorders>
            <w:tcMar>
              <w:top w:w="137" w:type="dxa"/>
              <w:left w:w="0" w:type="dxa"/>
              <w:bottom w:w="137" w:type="dxa"/>
              <w:right w:w="0" w:type="dxa"/>
            </w:tcMar>
            <w:vAlign w:val="bottom"/>
            <w:hideMark/>
          </w:tcPr>
          <w:p w14:paraId="694B7D98"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government cut taxes to stimulate the economy.</w:t>
            </w:r>
          </w:p>
        </w:tc>
      </w:tr>
      <w:tr w:rsidR="00102FBA" w:rsidRPr="004E77B4" w14:paraId="1E6CB35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CC7E3DC" w14:textId="77777777" w:rsidR="00102FBA" w:rsidRPr="004E77B4" w:rsidRDefault="00102FBA">
            <w:pPr>
              <w:pStyle w:val="41"/>
              <w:rPr>
                <w:rFonts w:cs="Times New Roman"/>
                <w:color w:val="171717"/>
                <w:sz w:val="24"/>
                <w:szCs w:val="24"/>
              </w:rPr>
            </w:pPr>
            <w:r w:rsidRPr="004E77B4">
              <w:rPr>
                <w:rFonts w:cs="Times New Roman"/>
                <w:color w:val="171717"/>
                <w:sz w:val="24"/>
                <w:szCs w:val="24"/>
              </w:rPr>
              <w:t>Boost production</w:t>
            </w:r>
          </w:p>
        </w:tc>
        <w:tc>
          <w:tcPr>
            <w:tcW w:w="0" w:type="auto"/>
            <w:tcBorders>
              <w:top w:val="nil"/>
              <w:left w:val="nil"/>
              <w:bottom w:val="nil"/>
              <w:right w:val="nil"/>
            </w:tcBorders>
            <w:tcMar>
              <w:top w:w="137" w:type="dxa"/>
              <w:left w:w="0" w:type="dxa"/>
              <w:bottom w:w="137" w:type="dxa"/>
              <w:right w:w="0" w:type="dxa"/>
            </w:tcMar>
            <w:vAlign w:val="bottom"/>
            <w:hideMark/>
          </w:tcPr>
          <w:p w14:paraId="4B7D54C0" w14:textId="77777777" w:rsidR="00102FBA" w:rsidRPr="004E77B4" w:rsidRDefault="00102FBA">
            <w:pPr>
              <w:pStyle w:val="41"/>
              <w:rPr>
                <w:rFonts w:cs="Times New Roman"/>
                <w:color w:val="171717"/>
                <w:sz w:val="24"/>
                <w:szCs w:val="24"/>
              </w:rPr>
            </w:pPr>
            <w:r w:rsidRPr="004E77B4">
              <w:rPr>
                <w:rFonts w:cs="Times New Roman"/>
                <w:color w:val="171717"/>
                <w:sz w:val="24"/>
                <w:szCs w:val="24"/>
              </w:rPr>
              <w:t>Increase output</w:t>
            </w:r>
          </w:p>
        </w:tc>
        <w:tc>
          <w:tcPr>
            <w:tcW w:w="0" w:type="auto"/>
            <w:tcBorders>
              <w:top w:val="nil"/>
              <w:left w:val="nil"/>
              <w:bottom w:val="nil"/>
              <w:right w:val="nil"/>
            </w:tcBorders>
            <w:tcMar>
              <w:top w:w="137" w:type="dxa"/>
              <w:left w:w="0" w:type="dxa"/>
              <w:bottom w:w="137" w:type="dxa"/>
              <w:right w:w="0" w:type="dxa"/>
            </w:tcMar>
            <w:vAlign w:val="bottom"/>
            <w:hideMark/>
          </w:tcPr>
          <w:p w14:paraId="22291DE6"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New technology boosted production.</w:t>
            </w:r>
          </w:p>
        </w:tc>
      </w:tr>
      <w:tr w:rsidR="00102FBA" w:rsidRPr="004E77B4" w14:paraId="3CDAEEE9"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B2989BE" w14:textId="77777777" w:rsidR="00102FBA" w:rsidRPr="004E77B4" w:rsidRDefault="00102FBA">
            <w:pPr>
              <w:pStyle w:val="41"/>
              <w:rPr>
                <w:rFonts w:cs="Times New Roman"/>
                <w:color w:val="171717"/>
                <w:sz w:val="24"/>
                <w:szCs w:val="24"/>
              </w:rPr>
            </w:pPr>
            <w:r w:rsidRPr="004E77B4">
              <w:rPr>
                <w:rFonts w:cs="Times New Roman"/>
                <w:color w:val="171717"/>
                <w:sz w:val="24"/>
                <w:szCs w:val="24"/>
              </w:rPr>
              <w:t>Drive up prices</w:t>
            </w:r>
          </w:p>
        </w:tc>
        <w:tc>
          <w:tcPr>
            <w:tcW w:w="0" w:type="auto"/>
            <w:tcBorders>
              <w:top w:val="nil"/>
              <w:left w:val="nil"/>
              <w:bottom w:val="nil"/>
              <w:right w:val="nil"/>
            </w:tcBorders>
            <w:tcMar>
              <w:top w:w="137" w:type="dxa"/>
              <w:left w:w="0" w:type="dxa"/>
              <w:bottom w:w="137" w:type="dxa"/>
              <w:right w:w="0" w:type="dxa"/>
            </w:tcMar>
            <w:vAlign w:val="bottom"/>
            <w:hideMark/>
          </w:tcPr>
          <w:p w14:paraId="13961624" w14:textId="77777777" w:rsidR="00102FBA" w:rsidRPr="004E77B4" w:rsidRDefault="00102FBA">
            <w:pPr>
              <w:pStyle w:val="41"/>
              <w:rPr>
                <w:rFonts w:cs="Times New Roman"/>
                <w:color w:val="171717"/>
                <w:sz w:val="24"/>
                <w:szCs w:val="24"/>
              </w:rPr>
            </w:pPr>
            <w:r w:rsidRPr="004E77B4">
              <w:rPr>
                <w:rFonts w:cs="Times New Roman"/>
                <w:color w:val="171717"/>
                <w:sz w:val="24"/>
                <w:szCs w:val="24"/>
              </w:rPr>
              <w:t>Cause prices to rise</w:t>
            </w:r>
          </w:p>
        </w:tc>
        <w:tc>
          <w:tcPr>
            <w:tcW w:w="0" w:type="auto"/>
            <w:tcBorders>
              <w:top w:val="nil"/>
              <w:left w:val="nil"/>
              <w:bottom w:val="nil"/>
              <w:right w:val="nil"/>
            </w:tcBorders>
            <w:tcMar>
              <w:top w:w="137" w:type="dxa"/>
              <w:left w:w="0" w:type="dxa"/>
              <w:bottom w:w="137" w:type="dxa"/>
              <w:right w:w="0" w:type="dxa"/>
            </w:tcMar>
            <w:vAlign w:val="bottom"/>
            <w:hideMark/>
          </w:tcPr>
          <w:p w14:paraId="7FDC2DEE"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Shortages drove up food prices.</w:t>
            </w:r>
          </w:p>
        </w:tc>
      </w:tr>
      <w:tr w:rsidR="00102FBA" w:rsidRPr="004E77B4" w14:paraId="026B49AF"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60C2667" w14:textId="77777777" w:rsidR="00102FBA" w:rsidRPr="004E77B4" w:rsidRDefault="00102FBA">
            <w:pPr>
              <w:pStyle w:val="41"/>
              <w:rPr>
                <w:rFonts w:cs="Times New Roman"/>
                <w:color w:val="171717"/>
                <w:sz w:val="24"/>
                <w:szCs w:val="24"/>
              </w:rPr>
            </w:pPr>
            <w:r w:rsidRPr="004E77B4">
              <w:rPr>
                <w:rFonts w:cs="Times New Roman"/>
                <w:color w:val="171717"/>
                <w:sz w:val="24"/>
                <w:szCs w:val="24"/>
              </w:rPr>
              <w:t>Economic growth</w:t>
            </w:r>
          </w:p>
        </w:tc>
        <w:tc>
          <w:tcPr>
            <w:tcW w:w="0" w:type="auto"/>
            <w:tcBorders>
              <w:top w:val="nil"/>
              <w:left w:val="nil"/>
              <w:bottom w:val="nil"/>
              <w:right w:val="nil"/>
            </w:tcBorders>
            <w:tcMar>
              <w:top w:w="137" w:type="dxa"/>
              <w:left w:w="0" w:type="dxa"/>
              <w:bottom w:w="137" w:type="dxa"/>
              <w:right w:w="0" w:type="dxa"/>
            </w:tcMar>
            <w:vAlign w:val="bottom"/>
            <w:hideMark/>
          </w:tcPr>
          <w:p w14:paraId="0B2A1B62" w14:textId="77777777" w:rsidR="00102FBA" w:rsidRPr="004E77B4" w:rsidRDefault="00102FBA">
            <w:pPr>
              <w:pStyle w:val="41"/>
              <w:rPr>
                <w:rFonts w:cs="Times New Roman"/>
                <w:color w:val="171717"/>
                <w:sz w:val="24"/>
                <w:szCs w:val="24"/>
              </w:rPr>
            </w:pPr>
            <w:r w:rsidRPr="004E77B4">
              <w:rPr>
                <w:rFonts w:cs="Times New Roman"/>
                <w:color w:val="171717"/>
                <w:sz w:val="24"/>
                <w:szCs w:val="24"/>
              </w:rPr>
              <w:t>Increase in GDP</w:t>
            </w:r>
          </w:p>
        </w:tc>
        <w:tc>
          <w:tcPr>
            <w:tcW w:w="0" w:type="auto"/>
            <w:tcBorders>
              <w:top w:val="nil"/>
              <w:left w:val="nil"/>
              <w:bottom w:val="nil"/>
              <w:right w:val="nil"/>
            </w:tcBorders>
            <w:tcMar>
              <w:top w:w="137" w:type="dxa"/>
              <w:left w:w="0" w:type="dxa"/>
              <w:bottom w:w="137" w:type="dxa"/>
              <w:right w:w="0" w:type="dxa"/>
            </w:tcMar>
            <w:vAlign w:val="bottom"/>
            <w:hideMark/>
          </w:tcPr>
          <w:p w14:paraId="69692989"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Economic growth slowed in the second quarter.</w:t>
            </w:r>
          </w:p>
        </w:tc>
      </w:tr>
      <w:tr w:rsidR="00102FBA" w:rsidRPr="004E77B4" w14:paraId="1806AE7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8F67B0A"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Cost of living</w:t>
            </w:r>
          </w:p>
        </w:tc>
        <w:tc>
          <w:tcPr>
            <w:tcW w:w="0" w:type="auto"/>
            <w:tcBorders>
              <w:top w:val="nil"/>
              <w:left w:val="nil"/>
              <w:bottom w:val="nil"/>
              <w:right w:val="nil"/>
            </w:tcBorders>
            <w:tcMar>
              <w:top w:w="137" w:type="dxa"/>
              <w:left w:w="0" w:type="dxa"/>
              <w:bottom w:w="137" w:type="dxa"/>
              <w:right w:w="0" w:type="dxa"/>
            </w:tcMar>
            <w:vAlign w:val="bottom"/>
            <w:hideMark/>
          </w:tcPr>
          <w:p w14:paraId="52DB1EE0" w14:textId="77777777" w:rsidR="00102FBA" w:rsidRPr="004E77B4" w:rsidRDefault="00102FBA">
            <w:pPr>
              <w:pStyle w:val="41"/>
              <w:rPr>
                <w:rFonts w:cs="Times New Roman"/>
                <w:color w:val="171717"/>
                <w:sz w:val="24"/>
                <w:szCs w:val="24"/>
              </w:rPr>
            </w:pPr>
            <w:r w:rsidRPr="004E77B4">
              <w:rPr>
                <w:rFonts w:cs="Times New Roman"/>
                <w:color w:val="171717"/>
                <w:sz w:val="24"/>
                <w:szCs w:val="24"/>
              </w:rPr>
              <w:t>Amount needed for basic needs</w:t>
            </w:r>
          </w:p>
        </w:tc>
        <w:tc>
          <w:tcPr>
            <w:tcW w:w="0" w:type="auto"/>
            <w:tcBorders>
              <w:top w:val="nil"/>
              <w:left w:val="nil"/>
              <w:bottom w:val="nil"/>
              <w:right w:val="nil"/>
            </w:tcBorders>
            <w:tcMar>
              <w:top w:w="137" w:type="dxa"/>
              <w:left w:w="0" w:type="dxa"/>
              <w:bottom w:w="137" w:type="dxa"/>
              <w:right w:w="0" w:type="dxa"/>
            </w:tcMar>
            <w:vAlign w:val="bottom"/>
            <w:hideMark/>
          </w:tcPr>
          <w:p w14:paraId="3B3C6BF7"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cost of living in London is very high.</w:t>
            </w:r>
          </w:p>
        </w:tc>
      </w:tr>
      <w:tr w:rsidR="00102FBA" w:rsidRPr="004E77B4" w14:paraId="20D4D686"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3609706" w14:textId="77777777" w:rsidR="00102FBA" w:rsidRPr="004E77B4" w:rsidRDefault="00102FBA">
            <w:pPr>
              <w:pStyle w:val="41"/>
              <w:rPr>
                <w:rFonts w:cs="Times New Roman"/>
                <w:color w:val="171717"/>
                <w:sz w:val="24"/>
                <w:szCs w:val="24"/>
              </w:rPr>
            </w:pPr>
            <w:r w:rsidRPr="004E77B4">
              <w:rPr>
                <w:rFonts w:cs="Times New Roman"/>
                <w:color w:val="171717"/>
                <w:sz w:val="24"/>
                <w:szCs w:val="24"/>
              </w:rPr>
              <w:t>Supply and demand</w:t>
            </w:r>
          </w:p>
        </w:tc>
        <w:tc>
          <w:tcPr>
            <w:tcW w:w="0" w:type="auto"/>
            <w:tcBorders>
              <w:top w:val="nil"/>
              <w:left w:val="nil"/>
              <w:bottom w:val="nil"/>
              <w:right w:val="nil"/>
            </w:tcBorders>
            <w:tcMar>
              <w:top w:w="137" w:type="dxa"/>
              <w:left w:w="0" w:type="dxa"/>
              <w:bottom w:w="137" w:type="dxa"/>
              <w:right w:w="0" w:type="dxa"/>
            </w:tcMar>
            <w:vAlign w:val="bottom"/>
            <w:hideMark/>
          </w:tcPr>
          <w:p w14:paraId="3B8EA210" w14:textId="77777777" w:rsidR="00102FBA" w:rsidRPr="004E77B4" w:rsidRDefault="00102FBA">
            <w:pPr>
              <w:pStyle w:val="41"/>
              <w:rPr>
                <w:rFonts w:cs="Times New Roman"/>
                <w:color w:val="171717"/>
                <w:sz w:val="24"/>
                <w:szCs w:val="24"/>
              </w:rPr>
            </w:pPr>
            <w:r w:rsidRPr="004E77B4">
              <w:rPr>
                <w:rFonts w:cs="Times New Roman"/>
                <w:color w:val="171717"/>
                <w:sz w:val="24"/>
                <w:szCs w:val="24"/>
              </w:rPr>
              <w:t>Economic balance of availability and desire</w:t>
            </w:r>
          </w:p>
        </w:tc>
        <w:tc>
          <w:tcPr>
            <w:tcW w:w="0" w:type="auto"/>
            <w:tcBorders>
              <w:top w:val="nil"/>
              <w:left w:val="nil"/>
              <w:bottom w:val="nil"/>
              <w:right w:val="nil"/>
            </w:tcBorders>
            <w:tcMar>
              <w:top w:w="137" w:type="dxa"/>
              <w:left w:w="0" w:type="dxa"/>
              <w:bottom w:w="137" w:type="dxa"/>
              <w:right w:w="0" w:type="dxa"/>
            </w:tcMar>
            <w:vAlign w:val="bottom"/>
            <w:hideMark/>
          </w:tcPr>
          <w:p w14:paraId="69EC1454"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Prices are determined by supply and demand.</w:t>
            </w:r>
          </w:p>
        </w:tc>
      </w:tr>
      <w:tr w:rsidR="00102FBA" w:rsidRPr="004E77B4" w14:paraId="11EBCA42"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0369DC3" w14:textId="77777777" w:rsidR="00102FBA" w:rsidRPr="004E77B4" w:rsidRDefault="00102FBA">
            <w:pPr>
              <w:pStyle w:val="41"/>
              <w:rPr>
                <w:rFonts w:cs="Times New Roman"/>
                <w:color w:val="171717"/>
                <w:sz w:val="24"/>
                <w:szCs w:val="24"/>
              </w:rPr>
            </w:pPr>
            <w:r w:rsidRPr="004E77B4">
              <w:rPr>
                <w:rFonts w:cs="Times New Roman"/>
                <w:color w:val="171717"/>
                <w:sz w:val="24"/>
                <w:szCs w:val="24"/>
              </w:rPr>
              <w:t>Global market</w:t>
            </w:r>
          </w:p>
        </w:tc>
        <w:tc>
          <w:tcPr>
            <w:tcW w:w="0" w:type="auto"/>
            <w:tcBorders>
              <w:top w:val="nil"/>
              <w:left w:val="nil"/>
              <w:bottom w:val="nil"/>
              <w:right w:val="nil"/>
            </w:tcBorders>
            <w:tcMar>
              <w:top w:w="137" w:type="dxa"/>
              <w:left w:w="0" w:type="dxa"/>
              <w:bottom w:w="137" w:type="dxa"/>
              <w:right w:w="0" w:type="dxa"/>
            </w:tcMar>
            <w:vAlign w:val="bottom"/>
            <w:hideMark/>
          </w:tcPr>
          <w:p w14:paraId="6A4EF577" w14:textId="77777777" w:rsidR="00102FBA" w:rsidRPr="004E77B4" w:rsidRDefault="00102FBA">
            <w:pPr>
              <w:pStyle w:val="41"/>
              <w:rPr>
                <w:rFonts w:cs="Times New Roman"/>
                <w:color w:val="171717"/>
                <w:sz w:val="24"/>
                <w:szCs w:val="24"/>
              </w:rPr>
            </w:pPr>
            <w:r w:rsidRPr="004E77B4">
              <w:rPr>
                <w:rFonts w:cs="Times New Roman"/>
                <w:color w:val="171717"/>
                <w:sz w:val="24"/>
                <w:szCs w:val="24"/>
              </w:rPr>
              <w:t>Worldwide trading system</w:t>
            </w:r>
          </w:p>
        </w:tc>
        <w:tc>
          <w:tcPr>
            <w:tcW w:w="0" w:type="auto"/>
            <w:tcBorders>
              <w:top w:val="nil"/>
              <w:left w:val="nil"/>
              <w:bottom w:val="nil"/>
              <w:right w:val="nil"/>
            </w:tcBorders>
            <w:tcMar>
              <w:top w:w="137" w:type="dxa"/>
              <w:left w:w="0" w:type="dxa"/>
              <w:bottom w:w="137" w:type="dxa"/>
              <w:right w:w="0" w:type="dxa"/>
            </w:tcMar>
            <w:vAlign w:val="bottom"/>
            <w:hideMark/>
          </w:tcPr>
          <w:p w14:paraId="722BB5D6"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Chinese goods dominate the global market.</w:t>
            </w:r>
          </w:p>
        </w:tc>
      </w:tr>
      <w:tr w:rsidR="00102FBA" w:rsidRPr="004E77B4" w14:paraId="2D659DAB"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DBAEEAA" w14:textId="77777777" w:rsidR="00102FBA" w:rsidRPr="004E77B4" w:rsidRDefault="00102FBA">
            <w:pPr>
              <w:pStyle w:val="41"/>
              <w:rPr>
                <w:rFonts w:cs="Times New Roman"/>
                <w:color w:val="171717"/>
                <w:sz w:val="24"/>
                <w:szCs w:val="24"/>
              </w:rPr>
            </w:pPr>
            <w:r w:rsidRPr="004E77B4">
              <w:rPr>
                <w:rFonts w:cs="Times New Roman"/>
                <w:color w:val="171717"/>
                <w:sz w:val="24"/>
                <w:szCs w:val="24"/>
              </w:rPr>
              <w:t>Economic stability</w:t>
            </w:r>
          </w:p>
        </w:tc>
        <w:tc>
          <w:tcPr>
            <w:tcW w:w="0" w:type="auto"/>
            <w:tcBorders>
              <w:top w:val="nil"/>
              <w:left w:val="nil"/>
              <w:bottom w:val="nil"/>
              <w:right w:val="nil"/>
            </w:tcBorders>
            <w:tcMar>
              <w:top w:w="137" w:type="dxa"/>
              <w:left w:w="0" w:type="dxa"/>
              <w:bottom w:w="137" w:type="dxa"/>
              <w:right w:w="0" w:type="dxa"/>
            </w:tcMar>
            <w:vAlign w:val="bottom"/>
            <w:hideMark/>
          </w:tcPr>
          <w:p w14:paraId="2762BB70" w14:textId="77777777" w:rsidR="00102FBA" w:rsidRPr="004E77B4" w:rsidRDefault="00102FBA">
            <w:pPr>
              <w:pStyle w:val="41"/>
              <w:rPr>
                <w:rFonts w:cs="Times New Roman"/>
                <w:color w:val="171717"/>
                <w:sz w:val="24"/>
                <w:szCs w:val="24"/>
              </w:rPr>
            </w:pPr>
            <w:r w:rsidRPr="004E77B4">
              <w:rPr>
                <w:rFonts w:cs="Times New Roman"/>
                <w:color w:val="171717"/>
                <w:sz w:val="24"/>
                <w:szCs w:val="24"/>
              </w:rPr>
              <w:t>Steady, predictable economy</w:t>
            </w:r>
          </w:p>
        </w:tc>
        <w:tc>
          <w:tcPr>
            <w:tcW w:w="0" w:type="auto"/>
            <w:tcBorders>
              <w:top w:val="nil"/>
              <w:left w:val="nil"/>
              <w:bottom w:val="nil"/>
              <w:right w:val="nil"/>
            </w:tcBorders>
            <w:tcMar>
              <w:top w:w="137" w:type="dxa"/>
              <w:left w:w="0" w:type="dxa"/>
              <w:bottom w:w="137" w:type="dxa"/>
              <w:right w:w="0" w:type="dxa"/>
            </w:tcMar>
            <w:vAlign w:val="bottom"/>
            <w:hideMark/>
          </w:tcPr>
          <w:p w14:paraId="11BD7CB3"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Political unrest threatens economic stability.</w:t>
            </w:r>
          </w:p>
        </w:tc>
      </w:tr>
      <w:tr w:rsidR="00102FBA" w:rsidRPr="004E77B4" w14:paraId="12702B13"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E5E7D44" w14:textId="77777777" w:rsidR="00102FBA" w:rsidRPr="004E77B4" w:rsidRDefault="00102FBA">
            <w:pPr>
              <w:pStyle w:val="41"/>
              <w:rPr>
                <w:rFonts w:cs="Times New Roman"/>
                <w:color w:val="171717"/>
                <w:sz w:val="24"/>
                <w:szCs w:val="24"/>
              </w:rPr>
            </w:pPr>
            <w:r w:rsidRPr="004E77B4">
              <w:rPr>
                <w:rFonts w:cs="Times New Roman"/>
                <w:color w:val="171717"/>
                <w:sz w:val="24"/>
                <w:szCs w:val="24"/>
              </w:rPr>
              <w:t>Workforce participation</w:t>
            </w:r>
          </w:p>
        </w:tc>
        <w:tc>
          <w:tcPr>
            <w:tcW w:w="0" w:type="auto"/>
            <w:tcBorders>
              <w:top w:val="nil"/>
              <w:left w:val="nil"/>
              <w:bottom w:val="nil"/>
              <w:right w:val="nil"/>
            </w:tcBorders>
            <w:tcMar>
              <w:top w:w="137" w:type="dxa"/>
              <w:left w:w="0" w:type="dxa"/>
              <w:bottom w:w="137" w:type="dxa"/>
              <w:right w:w="0" w:type="dxa"/>
            </w:tcMar>
            <w:vAlign w:val="bottom"/>
            <w:hideMark/>
          </w:tcPr>
          <w:p w14:paraId="79F872DD" w14:textId="77777777" w:rsidR="00102FBA" w:rsidRPr="004E77B4" w:rsidRDefault="00102FBA">
            <w:pPr>
              <w:pStyle w:val="41"/>
              <w:rPr>
                <w:rFonts w:cs="Times New Roman"/>
                <w:color w:val="171717"/>
                <w:sz w:val="24"/>
                <w:szCs w:val="24"/>
              </w:rPr>
            </w:pPr>
            <w:r w:rsidRPr="004E77B4">
              <w:rPr>
                <w:rFonts w:cs="Times New Roman"/>
                <w:color w:val="171717"/>
                <w:sz w:val="24"/>
                <w:szCs w:val="24"/>
              </w:rPr>
              <w:t>Percentage of people working</w:t>
            </w:r>
          </w:p>
        </w:tc>
        <w:tc>
          <w:tcPr>
            <w:tcW w:w="0" w:type="auto"/>
            <w:tcBorders>
              <w:top w:val="nil"/>
              <w:left w:val="nil"/>
              <w:bottom w:val="nil"/>
              <w:right w:val="nil"/>
            </w:tcBorders>
            <w:tcMar>
              <w:top w:w="137" w:type="dxa"/>
              <w:left w:w="0" w:type="dxa"/>
              <w:bottom w:w="137" w:type="dxa"/>
              <w:right w:w="0" w:type="dxa"/>
            </w:tcMar>
            <w:vAlign w:val="bottom"/>
            <w:hideMark/>
          </w:tcPr>
          <w:p w14:paraId="4B5B8E55"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Workforce participation among women has increased.</w:t>
            </w:r>
          </w:p>
        </w:tc>
      </w:tr>
      <w:tr w:rsidR="00102FBA" w:rsidRPr="004E77B4" w14:paraId="711736AB"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431235C" w14:textId="77777777" w:rsidR="00102FBA" w:rsidRPr="004E77B4" w:rsidRDefault="00102FBA">
            <w:pPr>
              <w:pStyle w:val="41"/>
              <w:rPr>
                <w:rFonts w:cs="Times New Roman"/>
                <w:color w:val="171717"/>
                <w:sz w:val="24"/>
                <w:szCs w:val="24"/>
              </w:rPr>
            </w:pPr>
            <w:r w:rsidRPr="004E77B4">
              <w:rPr>
                <w:rFonts w:cs="Times New Roman"/>
                <w:color w:val="171717"/>
                <w:sz w:val="24"/>
                <w:szCs w:val="24"/>
              </w:rPr>
              <w:t>Break even</w:t>
            </w:r>
          </w:p>
        </w:tc>
        <w:tc>
          <w:tcPr>
            <w:tcW w:w="0" w:type="auto"/>
            <w:tcBorders>
              <w:top w:val="nil"/>
              <w:left w:val="nil"/>
              <w:bottom w:val="nil"/>
              <w:right w:val="nil"/>
            </w:tcBorders>
            <w:tcMar>
              <w:top w:w="137" w:type="dxa"/>
              <w:left w:w="0" w:type="dxa"/>
              <w:bottom w:w="137" w:type="dxa"/>
              <w:right w:w="0" w:type="dxa"/>
            </w:tcMar>
            <w:vAlign w:val="bottom"/>
            <w:hideMark/>
          </w:tcPr>
          <w:p w14:paraId="1C2667C0" w14:textId="77777777" w:rsidR="00102FBA" w:rsidRPr="004E77B4" w:rsidRDefault="00102FBA">
            <w:pPr>
              <w:pStyle w:val="41"/>
              <w:rPr>
                <w:rFonts w:cs="Times New Roman"/>
                <w:color w:val="171717"/>
                <w:sz w:val="24"/>
                <w:szCs w:val="24"/>
              </w:rPr>
            </w:pPr>
            <w:r w:rsidRPr="004E77B4">
              <w:rPr>
                <w:rFonts w:cs="Times New Roman"/>
                <w:color w:val="171717"/>
                <w:sz w:val="24"/>
                <w:szCs w:val="24"/>
              </w:rPr>
              <w:t>Earn enough to cover costs</w:t>
            </w:r>
          </w:p>
        </w:tc>
        <w:tc>
          <w:tcPr>
            <w:tcW w:w="0" w:type="auto"/>
            <w:tcBorders>
              <w:top w:val="nil"/>
              <w:left w:val="nil"/>
              <w:bottom w:val="nil"/>
              <w:right w:val="nil"/>
            </w:tcBorders>
            <w:tcMar>
              <w:top w:w="137" w:type="dxa"/>
              <w:left w:w="0" w:type="dxa"/>
              <w:bottom w:w="137" w:type="dxa"/>
              <w:right w:w="0" w:type="dxa"/>
            </w:tcMar>
            <w:vAlign w:val="bottom"/>
            <w:hideMark/>
          </w:tcPr>
          <w:p w14:paraId="0866F6D0"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business hopes to break even by next year.</w:t>
            </w:r>
          </w:p>
        </w:tc>
      </w:tr>
    </w:tbl>
    <w:p w14:paraId="2299254D" w14:textId="77777777" w:rsidR="00102FBA" w:rsidRPr="004E77B4" w:rsidRDefault="00FB1871" w:rsidP="00102FBA">
      <w:pPr>
        <w:rPr>
          <w:rFonts w:cs="Times New Roman"/>
          <w:sz w:val="24"/>
          <w:szCs w:val="24"/>
        </w:rPr>
      </w:pPr>
      <w:r>
        <w:rPr>
          <w:rFonts w:cs="Times New Roman"/>
          <w:sz w:val="24"/>
          <w:szCs w:val="24"/>
        </w:rPr>
        <w:pict w14:anchorId="39C0E6EC">
          <v:rect id="_x0000_i1086" style="width:484.45pt;height:1.5pt" o:hralign="center" o:hrstd="t" o:hr="t" fillcolor="#a0a0a0" stroked="f"/>
        </w:pict>
      </w:r>
    </w:p>
    <w:p w14:paraId="6838B318"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5. Quiz: Multiple Choice Questions</w:t>
      </w:r>
    </w:p>
    <w:p w14:paraId="623B7B6E"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calculator icon with a chart]</w:t>
      </w:r>
    </w:p>
    <w:p w14:paraId="1EFB1164"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 "Scarcity" in economics means:</w:t>
      </w:r>
    </w:p>
    <w:p w14:paraId="20D6E86C" w14:textId="77777777" w:rsidR="00102FBA" w:rsidRPr="004E77B4" w:rsidRDefault="00102FBA" w:rsidP="00102FBA">
      <w:pPr>
        <w:pStyle w:val="41"/>
        <w:numPr>
          <w:ilvl w:val="0"/>
          <w:numId w:val="8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Abundance of resources</w:t>
      </w:r>
    </w:p>
    <w:p w14:paraId="6F9F2876" w14:textId="77777777" w:rsidR="00102FBA" w:rsidRPr="004E77B4" w:rsidRDefault="00102FBA" w:rsidP="00102FBA">
      <w:pPr>
        <w:pStyle w:val="41"/>
        <w:numPr>
          <w:ilvl w:val="0"/>
          <w:numId w:val="8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Limited resources compared to wants</w:t>
      </w:r>
    </w:p>
    <w:p w14:paraId="47E01DAB" w14:textId="77777777" w:rsidR="00102FBA" w:rsidRPr="004E77B4" w:rsidRDefault="00102FBA" w:rsidP="00102FBA">
      <w:pPr>
        <w:pStyle w:val="41"/>
        <w:numPr>
          <w:ilvl w:val="0"/>
          <w:numId w:val="8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Equal distribution of wealth</w:t>
      </w:r>
    </w:p>
    <w:p w14:paraId="7BDF0B0D" w14:textId="77777777" w:rsidR="00102FBA" w:rsidRPr="004E77B4" w:rsidRDefault="00102FBA" w:rsidP="00102FBA">
      <w:pPr>
        <w:pStyle w:val="41"/>
        <w:numPr>
          <w:ilvl w:val="0"/>
          <w:numId w:val="8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High demand for luxury goods</w:t>
      </w:r>
    </w:p>
    <w:p w14:paraId="36B7DB13"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2. When imports exceed exports, a country has a:</w:t>
      </w:r>
    </w:p>
    <w:p w14:paraId="465C2A5D" w14:textId="77777777" w:rsidR="00102FBA" w:rsidRPr="004E77B4" w:rsidRDefault="00102FBA" w:rsidP="00102FBA">
      <w:pPr>
        <w:pStyle w:val="41"/>
        <w:numPr>
          <w:ilvl w:val="0"/>
          <w:numId w:val="8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Trade surplus</w:t>
      </w:r>
    </w:p>
    <w:p w14:paraId="58D2100B" w14:textId="77777777" w:rsidR="00102FBA" w:rsidRPr="004E77B4" w:rsidRDefault="00102FBA" w:rsidP="00102FBA">
      <w:pPr>
        <w:pStyle w:val="41"/>
        <w:numPr>
          <w:ilvl w:val="0"/>
          <w:numId w:val="8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Budget surplus</w:t>
      </w:r>
    </w:p>
    <w:p w14:paraId="0DBE632C" w14:textId="77777777" w:rsidR="00102FBA" w:rsidRPr="004E77B4" w:rsidRDefault="00102FBA" w:rsidP="00102FBA">
      <w:pPr>
        <w:pStyle w:val="41"/>
        <w:numPr>
          <w:ilvl w:val="0"/>
          <w:numId w:val="8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Trade deficit</w:t>
      </w:r>
    </w:p>
    <w:p w14:paraId="5BEF350C" w14:textId="77777777" w:rsidR="00102FBA" w:rsidRPr="004E77B4" w:rsidRDefault="00102FBA" w:rsidP="00102FBA">
      <w:pPr>
        <w:pStyle w:val="41"/>
        <w:numPr>
          <w:ilvl w:val="0"/>
          <w:numId w:val="8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Profit margin</w:t>
      </w:r>
    </w:p>
    <w:p w14:paraId="02D2F1B1"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3. GDP stands for:</w:t>
      </w:r>
    </w:p>
    <w:p w14:paraId="718ECF17" w14:textId="77777777" w:rsidR="00102FBA" w:rsidRPr="004E77B4" w:rsidRDefault="00102FBA" w:rsidP="00102FBA">
      <w:pPr>
        <w:pStyle w:val="41"/>
        <w:numPr>
          <w:ilvl w:val="0"/>
          <w:numId w:val="8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General Domestic Price</w:t>
      </w:r>
    </w:p>
    <w:p w14:paraId="0EABA39E" w14:textId="77777777" w:rsidR="00102FBA" w:rsidRPr="004E77B4" w:rsidRDefault="00102FBA" w:rsidP="00102FBA">
      <w:pPr>
        <w:pStyle w:val="41"/>
        <w:numPr>
          <w:ilvl w:val="0"/>
          <w:numId w:val="8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Gross Domestic Product</w:t>
      </w:r>
    </w:p>
    <w:p w14:paraId="69B08AFC" w14:textId="77777777" w:rsidR="00102FBA" w:rsidRPr="004E77B4" w:rsidRDefault="00102FBA" w:rsidP="00102FBA">
      <w:pPr>
        <w:pStyle w:val="41"/>
        <w:numPr>
          <w:ilvl w:val="0"/>
          <w:numId w:val="8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Global Development Plan</w:t>
      </w:r>
    </w:p>
    <w:p w14:paraId="34D0D44B" w14:textId="77777777" w:rsidR="00102FBA" w:rsidRPr="004E77B4" w:rsidRDefault="00102FBA" w:rsidP="00102FBA">
      <w:pPr>
        <w:pStyle w:val="41"/>
        <w:numPr>
          <w:ilvl w:val="0"/>
          <w:numId w:val="8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Government Debt Percentage</w:t>
      </w:r>
    </w:p>
    <w:p w14:paraId="4A6D068E"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4. Which type of economy is controlled by the government?</w:t>
      </w:r>
    </w:p>
    <w:p w14:paraId="53A15019" w14:textId="77777777" w:rsidR="00102FBA" w:rsidRPr="004E77B4" w:rsidRDefault="00102FBA" w:rsidP="00102FBA">
      <w:pPr>
        <w:pStyle w:val="41"/>
        <w:numPr>
          <w:ilvl w:val="0"/>
          <w:numId w:val="8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Market economy</w:t>
      </w:r>
    </w:p>
    <w:p w14:paraId="6E8AB91A" w14:textId="77777777" w:rsidR="00102FBA" w:rsidRPr="004E77B4" w:rsidRDefault="00102FBA" w:rsidP="00102FBA">
      <w:pPr>
        <w:pStyle w:val="41"/>
        <w:numPr>
          <w:ilvl w:val="0"/>
          <w:numId w:val="8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Traditional economy</w:t>
      </w:r>
    </w:p>
    <w:p w14:paraId="5AEC1B78" w14:textId="77777777" w:rsidR="00102FBA" w:rsidRPr="004E77B4" w:rsidRDefault="00102FBA" w:rsidP="00102FBA">
      <w:pPr>
        <w:pStyle w:val="41"/>
        <w:numPr>
          <w:ilvl w:val="0"/>
          <w:numId w:val="8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Mixed economy</w:t>
      </w:r>
    </w:p>
    <w:p w14:paraId="2EE6C2B5" w14:textId="77777777" w:rsidR="00102FBA" w:rsidRPr="004E77B4" w:rsidRDefault="00102FBA" w:rsidP="00102FBA">
      <w:pPr>
        <w:pStyle w:val="41"/>
        <w:numPr>
          <w:ilvl w:val="0"/>
          <w:numId w:val="8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Command economy</w:t>
      </w:r>
    </w:p>
    <w:p w14:paraId="65C853BF"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5. "The central bank raised interest rates." This is likely to:</w:t>
      </w:r>
    </w:p>
    <w:p w14:paraId="5141B6DA" w14:textId="77777777" w:rsidR="00102FBA" w:rsidRPr="004E77B4" w:rsidRDefault="00102FBA" w:rsidP="00102FBA">
      <w:pPr>
        <w:pStyle w:val="41"/>
        <w:numPr>
          <w:ilvl w:val="0"/>
          <w:numId w:val="8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Increase borrowing and spending</w:t>
      </w:r>
    </w:p>
    <w:p w14:paraId="6110BBAF" w14:textId="77777777" w:rsidR="00102FBA" w:rsidRPr="004E77B4" w:rsidRDefault="00102FBA" w:rsidP="00102FBA">
      <w:pPr>
        <w:pStyle w:val="41"/>
        <w:numPr>
          <w:ilvl w:val="0"/>
          <w:numId w:val="8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Reduce borrowing and control inflation</w:t>
      </w:r>
    </w:p>
    <w:p w14:paraId="59FD1764" w14:textId="77777777" w:rsidR="00102FBA" w:rsidRPr="004E77B4" w:rsidRDefault="00102FBA" w:rsidP="00102FBA">
      <w:pPr>
        <w:pStyle w:val="41"/>
        <w:numPr>
          <w:ilvl w:val="0"/>
          <w:numId w:val="8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Increase exports</w:t>
      </w:r>
    </w:p>
    <w:p w14:paraId="5D7749F8" w14:textId="77777777" w:rsidR="00102FBA" w:rsidRPr="004E77B4" w:rsidRDefault="00102FBA" w:rsidP="00102FBA">
      <w:pPr>
        <w:pStyle w:val="41"/>
        <w:numPr>
          <w:ilvl w:val="0"/>
          <w:numId w:val="8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Decrease tax revenue</w:t>
      </w:r>
    </w:p>
    <w:p w14:paraId="445D857C"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6. A "monopoly" occurs when:</w:t>
      </w:r>
    </w:p>
    <w:p w14:paraId="52D6D072" w14:textId="77777777" w:rsidR="00102FBA" w:rsidRPr="004E77B4" w:rsidRDefault="00102FBA" w:rsidP="00102FBA">
      <w:pPr>
        <w:pStyle w:val="41"/>
        <w:numPr>
          <w:ilvl w:val="0"/>
          <w:numId w:val="8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Many companies compete fairly</w:t>
      </w:r>
    </w:p>
    <w:p w14:paraId="16077C8F" w14:textId="77777777" w:rsidR="00102FBA" w:rsidRPr="004E77B4" w:rsidRDefault="00102FBA" w:rsidP="00102FBA">
      <w:pPr>
        <w:pStyle w:val="41"/>
        <w:numPr>
          <w:ilvl w:val="0"/>
          <w:numId w:val="8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One company controls an entire market</w:t>
      </w:r>
    </w:p>
    <w:p w14:paraId="384236F1" w14:textId="77777777" w:rsidR="00102FBA" w:rsidRPr="004E77B4" w:rsidRDefault="00102FBA" w:rsidP="00102FBA">
      <w:pPr>
        <w:pStyle w:val="41"/>
        <w:numPr>
          <w:ilvl w:val="0"/>
          <w:numId w:val="8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The government takes over a business</w:t>
      </w:r>
    </w:p>
    <w:p w14:paraId="5F428FD8" w14:textId="77777777" w:rsidR="00102FBA" w:rsidRPr="004E77B4" w:rsidRDefault="00102FBA" w:rsidP="00102FBA">
      <w:pPr>
        <w:pStyle w:val="41"/>
        <w:numPr>
          <w:ilvl w:val="0"/>
          <w:numId w:val="8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Two companies merge</w:t>
      </w:r>
    </w:p>
    <w:p w14:paraId="17953893"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7. Which collocation is CORRECT?</w:t>
      </w:r>
    </w:p>
    <w:p w14:paraId="52A8107B" w14:textId="77777777" w:rsidR="00102FBA" w:rsidRPr="004E77B4" w:rsidRDefault="00102FBA" w:rsidP="00102FBA">
      <w:pPr>
        <w:pStyle w:val="41"/>
        <w:numPr>
          <w:ilvl w:val="0"/>
          <w:numId w:val="8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Make the economy</w:t>
      </w:r>
    </w:p>
    <w:p w14:paraId="148D178D" w14:textId="77777777" w:rsidR="00102FBA" w:rsidRPr="004E77B4" w:rsidRDefault="00102FBA" w:rsidP="00102FBA">
      <w:pPr>
        <w:pStyle w:val="41"/>
        <w:numPr>
          <w:ilvl w:val="0"/>
          <w:numId w:val="8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Do the economy</w:t>
      </w:r>
    </w:p>
    <w:p w14:paraId="03CD4009" w14:textId="77777777" w:rsidR="00102FBA" w:rsidRPr="004E77B4" w:rsidRDefault="00102FBA" w:rsidP="00102FBA">
      <w:pPr>
        <w:pStyle w:val="41"/>
        <w:numPr>
          <w:ilvl w:val="0"/>
          <w:numId w:val="8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Stimulate the economy</w:t>
      </w:r>
    </w:p>
    <w:p w14:paraId="741E5B81" w14:textId="77777777" w:rsidR="00102FBA" w:rsidRPr="004E77B4" w:rsidRDefault="00102FBA" w:rsidP="00102FBA">
      <w:pPr>
        <w:pStyle w:val="41"/>
        <w:numPr>
          <w:ilvl w:val="0"/>
          <w:numId w:val="8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Create the economy</w:t>
      </w:r>
    </w:p>
    <w:p w14:paraId="4BA95395"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Answer Key: 1-B | 2-C | 3-B | 4-D | 5-B | 6-B | 7-C</w:t>
      </w:r>
    </w:p>
    <w:p w14:paraId="39F84E60" w14:textId="77777777" w:rsidR="00102FBA" w:rsidRPr="004E77B4" w:rsidRDefault="00FB1871" w:rsidP="00102FBA">
      <w:pPr>
        <w:rPr>
          <w:rFonts w:cs="Times New Roman"/>
          <w:sz w:val="24"/>
          <w:szCs w:val="24"/>
        </w:rPr>
      </w:pPr>
      <w:r>
        <w:rPr>
          <w:rFonts w:cs="Times New Roman"/>
          <w:sz w:val="24"/>
          <w:szCs w:val="24"/>
        </w:rPr>
        <w:pict w14:anchorId="3867B8E9">
          <v:rect id="_x0000_i1087" style="width:484.45pt;height:1.5pt" o:hralign="center" o:hrstd="t" o:hr="t" fillcolor="#a0a0a0" stroked="f"/>
        </w:pict>
      </w:r>
    </w:p>
    <w:p w14:paraId="05E38B26"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6. Engaging Tasks</w:t>
      </w:r>
    </w:p>
    <w:p w14:paraId="055DF538"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1: Economic Reporter (Writing)</w:t>
      </w:r>
    </w:p>
    <w:p w14:paraId="0095129B"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You are a journalist. Write a </w:t>
      </w:r>
      <w:r w:rsidRPr="004E77B4">
        <w:rPr>
          <w:rFonts w:cs="Times New Roman"/>
          <w:color w:val="000000"/>
          <w:sz w:val="24"/>
          <w:szCs w:val="24"/>
        </w:rPr>
        <w:t>short news report</w:t>
      </w:r>
      <w:r w:rsidRPr="004E77B4">
        <w:rPr>
          <w:rFonts w:cs="Times New Roman"/>
          <w:color w:val="0D0D0D"/>
          <w:sz w:val="24"/>
          <w:szCs w:val="24"/>
        </w:rPr>
        <w:t xml:space="preserve"> (150–200 words) about one of these headlines:</w:t>
      </w:r>
    </w:p>
    <w:p w14:paraId="71F76CB1" w14:textId="77777777" w:rsidR="00102FBA" w:rsidRPr="004E77B4" w:rsidRDefault="00102FBA" w:rsidP="00102FBA">
      <w:pPr>
        <w:pStyle w:val="41"/>
        <w:numPr>
          <w:ilvl w:val="0"/>
          <w:numId w:val="89"/>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i/>
          <w:iCs/>
          <w:color w:val="0D0D0D"/>
          <w:sz w:val="24"/>
          <w:szCs w:val="24"/>
        </w:rPr>
        <w:t>"Country X Enters Recession — Unemployment Hits 12%"</w:t>
      </w:r>
    </w:p>
    <w:p w14:paraId="3C11BED5" w14:textId="77777777" w:rsidR="00102FBA" w:rsidRPr="004E77B4" w:rsidRDefault="00102FBA" w:rsidP="00102FBA">
      <w:pPr>
        <w:pStyle w:val="41"/>
        <w:numPr>
          <w:ilvl w:val="0"/>
          <w:numId w:val="89"/>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i/>
          <w:iCs/>
          <w:color w:val="0D0D0D"/>
          <w:sz w:val="24"/>
          <w:szCs w:val="24"/>
        </w:rPr>
        <w:t>"Tech Giant Reports Record Profits Despite Global Slowdown"</w:t>
      </w:r>
    </w:p>
    <w:p w14:paraId="0FD2D26A" w14:textId="77777777" w:rsidR="00102FBA" w:rsidRPr="004E77B4" w:rsidRDefault="00102FBA" w:rsidP="00102FBA">
      <w:pPr>
        <w:pStyle w:val="41"/>
        <w:numPr>
          <w:ilvl w:val="0"/>
          <w:numId w:val="89"/>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i/>
          <w:iCs/>
          <w:color w:val="0D0D0D"/>
          <w:sz w:val="24"/>
          <w:szCs w:val="24"/>
        </w:rPr>
        <w:t>"Government Announces $2 Billion Subsidy for Green Energy"</w:t>
      </w:r>
    </w:p>
    <w:p w14:paraId="25DEE89A"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Use at least </w:t>
      </w:r>
      <w:r w:rsidRPr="004E77B4">
        <w:rPr>
          <w:rFonts w:cs="Times New Roman"/>
          <w:color w:val="000000"/>
          <w:sz w:val="24"/>
          <w:szCs w:val="24"/>
        </w:rPr>
        <w:t>6 economic vocabulary words</w:t>
      </w:r>
      <w:r w:rsidRPr="004E77B4">
        <w:rPr>
          <w:rFonts w:cs="Times New Roman"/>
          <w:color w:val="0D0D0D"/>
          <w:sz w:val="24"/>
          <w:szCs w:val="24"/>
        </w:rPr>
        <w:t>.</w:t>
      </w:r>
    </w:p>
    <w:p w14:paraId="738E2958"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2: Debate (Teams of 4)</w:t>
      </w:r>
    </w:p>
    <w:p w14:paraId="2FD50729"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Motion:</w:t>
      </w:r>
      <w:r w:rsidRPr="004E77B4">
        <w:rPr>
          <w:rFonts w:cs="Times New Roman"/>
          <w:color w:val="0D0D0D"/>
          <w:sz w:val="24"/>
          <w:szCs w:val="24"/>
        </w:rPr>
        <w:t xml:space="preserve"> </w:t>
      </w:r>
      <w:r w:rsidRPr="004E77B4">
        <w:rPr>
          <w:rFonts w:cs="Times New Roman"/>
          <w:i/>
          <w:iCs/>
          <w:color w:val="0D0D0D"/>
          <w:sz w:val="24"/>
          <w:szCs w:val="24"/>
        </w:rPr>
        <w:t>"Globalization has done more harm than good to developing countries."</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656"/>
        <w:gridCol w:w="9072"/>
      </w:tblGrid>
      <w:tr w:rsidR="00102FBA" w:rsidRPr="004E77B4" w14:paraId="58666F8B"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A8082D8"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Team</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F284EDE"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Key Arguments to Prepare</w:t>
            </w:r>
          </w:p>
        </w:tc>
      </w:tr>
      <w:tr w:rsidR="00102FBA" w:rsidRPr="004E77B4" w14:paraId="20897CB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CD1F99D" w14:textId="77777777" w:rsidR="00102FBA" w:rsidRPr="004E77B4" w:rsidRDefault="00102FBA">
            <w:pPr>
              <w:pStyle w:val="41"/>
              <w:rPr>
                <w:rFonts w:cs="Times New Roman"/>
                <w:color w:val="171717"/>
                <w:sz w:val="24"/>
                <w:szCs w:val="24"/>
              </w:rPr>
            </w:pPr>
            <w:r w:rsidRPr="004E77B4">
              <w:rPr>
                <w:rFonts w:cs="Times New Roman"/>
                <w:color w:val="171717"/>
                <w:sz w:val="24"/>
                <w:szCs w:val="24"/>
              </w:rPr>
              <w:t>Affirmative</w:t>
            </w:r>
          </w:p>
        </w:tc>
        <w:tc>
          <w:tcPr>
            <w:tcW w:w="0" w:type="auto"/>
            <w:tcBorders>
              <w:top w:val="nil"/>
              <w:left w:val="nil"/>
              <w:bottom w:val="nil"/>
              <w:right w:val="nil"/>
            </w:tcBorders>
            <w:tcMar>
              <w:top w:w="137" w:type="dxa"/>
              <w:left w:w="0" w:type="dxa"/>
              <w:bottom w:w="137" w:type="dxa"/>
              <w:right w:w="0" w:type="dxa"/>
            </w:tcMar>
            <w:vAlign w:val="bottom"/>
            <w:hideMark/>
          </w:tcPr>
          <w:p w14:paraId="4E61FF3C" w14:textId="77777777" w:rsidR="00102FBA" w:rsidRPr="004E77B4" w:rsidRDefault="00102FBA">
            <w:pPr>
              <w:pStyle w:val="41"/>
              <w:rPr>
                <w:rFonts w:cs="Times New Roman"/>
                <w:color w:val="171717"/>
                <w:sz w:val="24"/>
                <w:szCs w:val="24"/>
              </w:rPr>
            </w:pPr>
            <w:r w:rsidRPr="004E77B4">
              <w:rPr>
                <w:rFonts w:cs="Times New Roman"/>
                <w:color w:val="171717"/>
                <w:sz w:val="24"/>
                <w:szCs w:val="24"/>
              </w:rPr>
              <w:t>Job losses, exploitation, cultural loss, environmental damage</w:t>
            </w:r>
          </w:p>
        </w:tc>
      </w:tr>
      <w:tr w:rsidR="00102FBA" w:rsidRPr="004E77B4" w14:paraId="755DBE75"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5830D44" w14:textId="77777777" w:rsidR="00102FBA" w:rsidRPr="004E77B4" w:rsidRDefault="00102FBA">
            <w:pPr>
              <w:pStyle w:val="41"/>
              <w:rPr>
                <w:rFonts w:cs="Times New Roman"/>
                <w:color w:val="171717"/>
                <w:sz w:val="24"/>
                <w:szCs w:val="24"/>
              </w:rPr>
            </w:pPr>
            <w:r w:rsidRPr="004E77B4">
              <w:rPr>
                <w:rFonts w:cs="Times New Roman"/>
                <w:color w:val="171717"/>
                <w:sz w:val="24"/>
                <w:szCs w:val="24"/>
              </w:rPr>
              <w:t>Negative</w:t>
            </w:r>
          </w:p>
        </w:tc>
        <w:tc>
          <w:tcPr>
            <w:tcW w:w="0" w:type="auto"/>
            <w:tcBorders>
              <w:top w:val="nil"/>
              <w:left w:val="nil"/>
              <w:bottom w:val="nil"/>
              <w:right w:val="nil"/>
            </w:tcBorders>
            <w:tcMar>
              <w:top w:w="137" w:type="dxa"/>
              <w:left w:w="0" w:type="dxa"/>
              <w:bottom w:w="137" w:type="dxa"/>
              <w:right w:w="0" w:type="dxa"/>
            </w:tcMar>
            <w:vAlign w:val="bottom"/>
            <w:hideMark/>
          </w:tcPr>
          <w:p w14:paraId="1FA0C2CC" w14:textId="77777777" w:rsidR="00102FBA" w:rsidRPr="004E77B4" w:rsidRDefault="00102FBA">
            <w:pPr>
              <w:pStyle w:val="41"/>
              <w:rPr>
                <w:rFonts w:cs="Times New Roman"/>
                <w:color w:val="171717"/>
                <w:sz w:val="24"/>
                <w:szCs w:val="24"/>
              </w:rPr>
            </w:pPr>
            <w:r w:rsidRPr="004E77B4">
              <w:rPr>
                <w:rFonts w:cs="Times New Roman"/>
                <w:color w:val="171717"/>
                <w:sz w:val="24"/>
                <w:szCs w:val="24"/>
              </w:rPr>
              <w:t>Access to global markets, technology transfer, poverty reduction</w:t>
            </w:r>
          </w:p>
        </w:tc>
      </w:tr>
    </w:tbl>
    <w:p w14:paraId="2860911B"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Each team: </w:t>
      </w:r>
      <w:r w:rsidRPr="004E77B4">
        <w:rPr>
          <w:rFonts w:cs="Times New Roman"/>
          <w:color w:val="000000"/>
          <w:sz w:val="24"/>
          <w:szCs w:val="24"/>
        </w:rPr>
        <w:t>3 arguments + examples + rebuttals</w:t>
      </w:r>
      <w:r w:rsidRPr="004E77B4">
        <w:rPr>
          <w:rFonts w:cs="Times New Roman"/>
          <w:color w:val="0D0D0D"/>
          <w:sz w:val="24"/>
          <w:szCs w:val="24"/>
        </w:rPr>
        <w:t>.</w:t>
      </w:r>
    </w:p>
    <w:p w14:paraId="1BAB835D"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3: Problem-Solving — You Are the Finance Minister</w:t>
      </w:r>
    </w:p>
    <w:p w14:paraId="1DDB565D"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Your country faces:</w:t>
      </w:r>
    </w:p>
    <w:p w14:paraId="028CDD85" w14:textId="77777777" w:rsidR="00102FBA" w:rsidRPr="004E77B4" w:rsidRDefault="00102FBA" w:rsidP="00102FBA">
      <w:pPr>
        <w:pStyle w:val="41"/>
        <w:numPr>
          <w:ilvl w:val="0"/>
          <w:numId w:val="9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Inflation at 15%</w:t>
      </w:r>
    </w:p>
    <w:p w14:paraId="711ADF7A" w14:textId="77777777" w:rsidR="00102FBA" w:rsidRPr="004E77B4" w:rsidRDefault="00102FBA" w:rsidP="00102FBA">
      <w:pPr>
        <w:pStyle w:val="41"/>
        <w:numPr>
          <w:ilvl w:val="0"/>
          <w:numId w:val="9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Unemployment at 12%</w:t>
      </w:r>
    </w:p>
    <w:p w14:paraId="2EFC32F3" w14:textId="77777777" w:rsidR="00102FBA" w:rsidRPr="004E77B4" w:rsidRDefault="00102FBA" w:rsidP="00102FBA">
      <w:pPr>
        <w:pStyle w:val="41"/>
        <w:numPr>
          <w:ilvl w:val="0"/>
          <w:numId w:val="9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National debt at 80% of GDP</w:t>
      </w:r>
    </w:p>
    <w:p w14:paraId="1C3B66C7" w14:textId="77777777" w:rsidR="00102FBA" w:rsidRPr="004E77B4" w:rsidRDefault="00102FBA" w:rsidP="00102FBA">
      <w:pPr>
        <w:pStyle w:val="41"/>
        <w:numPr>
          <w:ilvl w:val="0"/>
          <w:numId w:val="9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Trade deficit growing</w:t>
      </w:r>
    </w:p>
    <w:p w14:paraId="2DE2933F"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Propose a 3-point economic plan.</w:t>
      </w:r>
      <w:r w:rsidRPr="004E77B4">
        <w:rPr>
          <w:rFonts w:cs="Times New Roman"/>
          <w:color w:val="0D0D0D"/>
          <w:sz w:val="24"/>
          <w:szCs w:val="24"/>
        </w:rPr>
        <w:t xml:space="preserve"> For each point, explain:</w:t>
      </w:r>
    </w:p>
    <w:p w14:paraId="68379F24" w14:textId="77777777" w:rsidR="00102FBA" w:rsidRPr="004E77B4" w:rsidRDefault="00102FBA" w:rsidP="00102FBA">
      <w:pPr>
        <w:pStyle w:val="41"/>
        <w:numPr>
          <w:ilvl w:val="0"/>
          <w:numId w:val="9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What you will do</w:t>
      </w:r>
    </w:p>
    <w:p w14:paraId="38E11E51" w14:textId="77777777" w:rsidR="00102FBA" w:rsidRPr="004E77B4" w:rsidRDefault="00102FBA" w:rsidP="00102FBA">
      <w:pPr>
        <w:pStyle w:val="41"/>
        <w:numPr>
          <w:ilvl w:val="0"/>
          <w:numId w:val="9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Why it will work</w:t>
      </w:r>
    </w:p>
    <w:p w14:paraId="2F54D508" w14:textId="77777777" w:rsidR="00102FBA" w:rsidRPr="004E77B4" w:rsidRDefault="00102FBA" w:rsidP="00102FBA">
      <w:pPr>
        <w:pStyle w:val="41"/>
        <w:numPr>
          <w:ilvl w:val="0"/>
          <w:numId w:val="9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Possible risks</w:t>
      </w:r>
    </w:p>
    <w:p w14:paraId="647D51F2"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Present in a </w:t>
      </w:r>
      <w:r w:rsidRPr="004E77B4">
        <w:rPr>
          <w:rFonts w:cs="Times New Roman"/>
          <w:color w:val="000000"/>
          <w:sz w:val="24"/>
          <w:szCs w:val="24"/>
        </w:rPr>
        <w:t>3-minute speech</w:t>
      </w:r>
      <w:r w:rsidRPr="004E77B4">
        <w:rPr>
          <w:rFonts w:cs="Times New Roman"/>
          <w:color w:val="0D0D0D"/>
          <w:sz w:val="24"/>
          <w:szCs w:val="24"/>
        </w:rPr>
        <w:t>.</w:t>
      </w:r>
    </w:p>
    <w:p w14:paraId="36BD9A0A"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4: Discussion Circle</w:t>
      </w:r>
    </w:p>
    <w:p w14:paraId="22CB4568"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In groups, discuss these questions:</w:t>
      </w:r>
    </w:p>
    <w:p w14:paraId="6B325D1A" w14:textId="77777777" w:rsidR="00102FBA" w:rsidRPr="004E77B4" w:rsidRDefault="00102FBA" w:rsidP="00102FBA">
      <w:pPr>
        <w:pStyle w:val="41"/>
        <w:numPr>
          <w:ilvl w:val="0"/>
          <w:numId w:val="92"/>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i/>
          <w:iCs/>
          <w:color w:val="0D0D0D"/>
          <w:sz w:val="24"/>
          <w:szCs w:val="24"/>
        </w:rPr>
        <w:t>Should university education be free? What are the economic arguments for and against?</w:t>
      </w:r>
    </w:p>
    <w:p w14:paraId="062AA2BD" w14:textId="77777777" w:rsidR="00102FBA" w:rsidRPr="004E77B4" w:rsidRDefault="00102FBA" w:rsidP="00102FBA">
      <w:pPr>
        <w:pStyle w:val="41"/>
        <w:numPr>
          <w:ilvl w:val="0"/>
          <w:numId w:val="92"/>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i/>
          <w:iCs/>
          <w:color w:val="0D0D0D"/>
          <w:sz w:val="24"/>
          <w:szCs w:val="24"/>
        </w:rPr>
        <w:t>Is a high GDP the best measure of a country's success? What else should we measure?</w:t>
      </w:r>
    </w:p>
    <w:p w14:paraId="2CB1DC8A" w14:textId="77777777" w:rsidR="00102FBA" w:rsidRPr="004E77B4" w:rsidRDefault="00102FBA" w:rsidP="00102FBA">
      <w:pPr>
        <w:pStyle w:val="41"/>
        <w:numPr>
          <w:ilvl w:val="0"/>
          <w:numId w:val="92"/>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i/>
          <w:iCs/>
          <w:color w:val="0D0D0D"/>
          <w:sz w:val="24"/>
          <w:szCs w:val="24"/>
        </w:rPr>
        <w:t>Can a country have zero unemployment? Why or why not?</w:t>
      </w:r>
    </w:p>
    <w:p w14:paraId="3E667698" w14:textId="77777777" w:rsidR="00102FBA" w:rsidRPr="004E77B4" w:rsidRDefault="00102FBA" w:rsidP="00102FBA">
      <w:pPr>
        <w:pStyle w:val="41"/>
        <w:numPr>
          <w:ilvl w:val="0"/>
          <w:numId w:val="92"/>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i/>
          <w:iCs/>
          <w:color w:val="0D0D0D"/>
          <w:sz w:val="24"/>
          <w:szCs w:val="24"/>
        </w:rPr>
        <w:t>Should governments bail out failing companies?</w:t>
      </w:r>
    </w:p>
    <w:p w14:paraId="7BE08499"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5: Mini-Research Project</w:t>
      </w:r>
    </w:p>
    <w:p w14:paraId="6F4BEA8C"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Choose ONE economist or economic theory and create a one-page profile:</w:t>
      </w:r>
    </w:p>
    <w:p w14:paraId="4E71FE8F" w14:textId="77777777" w:rsidR="00102FBA" w:rsidRPr="004E77B4" w:rsidRDefault="00102FBA" w:rsidP="00102FBA">
      <w:pPr>
        <w:pStyle w:val="41"/>
        <w:numPr>
          <w:ilvl w:val="0"/>
          <w:numId w:val="93"/>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00000"/>
          <w:sz w:val="24"/>
          <w:szCs w:val="24"/>
        </w:rPr>
        <w:t>Options:</w:t>
      </w:r>
      <w:r w:rsidRPr="004E77B4">
        <w:rPr>
          <w:rFonts w:cs="Times New Roman"/>
          <w:color w:val="0D0D0D"/>
          <w:sz w:val="24"/>
          <w:szCs w:val="24"/>
        </w:rPr>
        <w:t xml:space="preserve"> Adam Smith (invisible hand), John Maynard Keynes (government intervention), Milton Friedman (free markets), Muhammad </w:t>
      </w:r>
      <w:proofErr w:type="spellStart"/>
      <w:r w:rsidRPr="004E77B4">
        <w:rPr>
          <w:rFonts w:cs="Times New Roman"/>
          <w:color w:val="0D0D0D"/>
          <w:sz w:val="24"/>
          <w:szCs w:val="24"/>
        </w:rPr>
        <w:t>Yunus</w:t>
      </w:r>
      <w:proofErr w:type="spellEnd"/>
      <w:r w:rsidRPr="004E77B4">
        <w:rPr>
          <w:rFonts w:cs="Times New Roman"/>
          <w:color w:val="0D0D0D"/>
          <w:sz w:val="24"/>
          <w:szCs w:val="24"/>
        </w:rPr>
        <w:t xml:space="preserve"> (microfinance)</w:t>
      </w:r>
    </w:p>
    <w:p w14:paraId="063F9DFA"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Include: Biography, key ideas, real-world impact, and your opinion.</w:t>
      </w:r>
    </w:p>
    <w:p w14:paraId="519C341F" w14:textId="77777777" w:rsidR="00102FBA" w:rsidRPr="004E77B4" w:rsidRDefault="00FB1871" w:rsidP="00102FBA">
      <w:pPr>
        <w:rPr>
          <w:rFonts w:cs="Times New Roman"/>
          <w:sz w:val="24"/>
          <w:szCs w:val="24"/>
        </w:rPr>
      </w:pPr>
      <w:r>
        <w:rPr>
          <w:rFonts w:cs="Times New Roman"/>
          <w:sz w:val="24"/>
          <w:szCs w:val="24"/>
        </w:rPr>
        <w:pict w14:anchorId="7E2D9FED">
          <v:rect id="_x0000_i1088" style="width:484.45pt;height:1.5pt" o:hralign="center" o:hrstd="t" o:hr="t" fillcolor="#a0a0a0" stroked="f"/>
        </w:pict>
      </w:r>
    </w:p>
    <w:p w14:paraId="70885ADB"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An infographic showing "The Economics Cycle: Production → Distribution → Consumption → Investment → Production" arranged in a circle with icons]</w:t>
      </w:r>
    </w:p>
    <w:p w14:paraId="3A127C58" w14:textId="77777777" w:rsidR="00102FBA" w:rsidRPr="004E77B4" w:rsidRDefault="00FB1871" w:rsidP="00102FBA">
      <w:pPr>
        <w:rPr>
          <w:rFonts w:cs="Times New Roman"/>
          <w:sz w:val="24"/>
          <w:szCs w:val="24"/>
        </w:rPr>
      </w:pPr>
      <w:r>
        <w:rPr>
          <w:rFonts w:cs="Times New Roman"/>
          <w:sz w:val="24"/>
          <w:szCs w:val="24"/>
        </w:rPr>
        <w:pict w14:anchorId="375D4CC5">
          <v:rect id="_x0000_i1089" style="width:484.45pt;height:1.5pt" o:hralign="center" o:hrstd="t" o:hr="t" fillcolor="#a0a0a0" stroked="f"/>
        </w:pict>
      </w:r>
    </w:p>
    <w:p w14:paraId="72390E50" w14:textId="77777777" w:rsidR="00102FBA" w:rsidRPr="004E77B4" w:rsidRDefault="00FB1871" w:rsidP="00102FBA">
      <w:pPr>
        <w:rPr>
          <w:rFonts w:cs="Times New Roman"/>
          <w:sz w:val="24"/>
          <w:szCs w:val="24"/>
        </w:rPr>
      </w:pPr>
      <w:r>
        <w:rPr>
          <w:rFonts w:cs="Times New Roman"/>
          <w:sz w:val="24"/>
          <w:szCs w:val="24"/>
        </w:rPr>
        <w:pict w14:anchorId="1156FD35">
          <v:rect id="_x0000_i1090" style="width:484.45pt;height:1.5pt" o:hralign="center" o:hrstd="t" o:hr="t" fillcolor="#a0a0a0" stroked="f"/>
        </w:pict>
      </w:r>
    </w:p>
    <w:p w14:paraId="0E27CC1C" w14:textId="6A1C432D"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240"/>
        <w:outlineLvl w:val="0"/>
        <w:rPr>
          <w:rFonts w:cs="Times New Roman"/>
          <w:color w:val="000000"/>
          <w:kern w:val="36"/>
          <w:sz w:val="24"/>
          <w:szCs w:val="24"/>
        </w:rPr>
      </w:pPr>
      <w:r w:rsidRPr="004E77B4">
        <w:rPr>
          <w:rFonts w:eastAsia="Times New Roman" w:cs="Times New Roman"/>
          <w:color w:val="000000"/>
          <w:kern w:val="36"/>
          <w:sz w:val="24"/>
          <w:szCs w:val="24"/>
        </w:rPr>
        <w:t xml:space="preserve">Topic 33. </w:t>
      </w:r>
      <w:r w:rsidRPr="004E77B4">
        <w:rPr>
          <w:rFonts w:cs="Times New Roman"/>
          <w:color w:val="000000"/>
          <w:kern w:val="36"/>
          <w:sz w:val="24"/>
          <w:szCs w:val="24"/>
        </w:rPr>
        <w:t>Writing: Advantages/Disadvantages — Outweighing Arguments</w:t>
      </w:r>
    </w:p>
    <w:p w14:paraId="27CE1894"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 xml:space="preserve">[IMAGE: A visual balance scale tipping clearly to one side — the heavier side is </w:t>
      </w:r>
      <w:proofErr w:type="spellStart"/>
      <w:r w:rsidRPr="004E77B4">
        <w:rPr>
          <w:rFonts w:cs="Times New Roman"/>
          <w:color w:val="000000"/>
          <w:sz w:val="24"/>
          <w:szCs w:val="24"/>
        </w:rPr>
        <w:t>labeled</w:t>
      </w:r>
      <w:proofErr w:type="spellEnd"/>
      <w:r w:rsidRPr="004E77B4">
        <w:rPr>
          <w:rFonts w:cs="Times New Roman"/>
          <w:color w:val="000000"/>
          <w:sz w:val="24"/>
          <w:szCs w:val="24"/>
        </w:rPr>
        <w:t xml:space="preserve"> "Advantages" with a checkmark, the lighter side </w:t>
      </w:r>
      <w:proofErr w:type="spellStart"/>
      <w:r w:rsidRPr="004E77B4">
        <w:rPr>
          <w:rFonts w:cs="Times New Roman"/>
          <w:color w:val="000000"/>
          <w:sz w:val="24"/>
          <w:szCs w:val="24"/>
        </w:rPr>
        <w:t>labeled</w:t>
      </w:r>
      <w:proofErr w:type="spellEnd"/>
      <w:r w:rsidRPr="004E77B4">
        <w:rPr>
          <w:rFonts w:cs="Times New Roman"/>
          <w:color w:val="000000"/>
          <w:sz w:val="24"/>
          <w:szCs w:val="24"/>
        </w:rPr>
        <w:t xml:space="preserve"> "Disadvantages" — symbolizing an outweighing argument]</w:t>
      </w:r>
    </w:p>
    <w:p w14:paraId="2891A768" w14:textId="77777777" w:rsidR="00102FBA" w:rsidRPr="004E77B4" w:rsidRDefault="00FB1871" w:rsidP="00102FBA">
      <w:pPr>
        <w:rPr>
          <w:rFonts w:cs="Times New Roman"/>
          <w:sz w:val="24"/>
          <w:szCs w:val="24"/>
        </w:rPr>
      </w:pPr>
      <w:r>
        <w:rPr>
          <w:rFonts w:cs="Times New Roman"/>
          <w:sz w:val="24"/>
          <w:szCs w:val="24"/>
        </w:rPr>
        <w:pict w14:anchorId="1BEDA6E9">
          <v:rect id="_x0000_i1091" style="width:484.45pt;height:1.5pt" o:hralign="center" o:hrstd="t" o:hr="t" fillcolor="#a0a0a0" stroked="f"/>
        </w:pict>
      </w:r>
    </w:p>
    <w:p w14:paraId="76CFF8C0"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1. What Is an "Outweighing" Essay?</w:t>
      </w:r>
    </w:p>
    <w:p w14:paraId="2386D1E4"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This is a special type of advantages/disadvantages essay where you must </w:t>
      </w:r>
      <w:r w:rsidRPr="004E77B4">
        <w:rPr>
          <w:rFonts w:cs="Times New Roman"/>
          <w:color w:val="000000"/>
          <w:sz w:val="24"/>
          <w:szCs w:val="24"/>
        </w:rPr>
        <w:t>take a clear position</w:t>
      </w:r>
      <w:r w:rsidRPr="004E77B4">
        <w:rPr>
          <w:rFonts w:cs="Times New Roman"/>
          <w:color w:val="0D0D0D"/>
          <w:sz w:val="24"/>
          <w:szCs w:val="24"/>
        </w:rPr>
        <w:t xml:space="preserve"> on which side is stronger. You still discuss </w:t>
      </w:r>
      <w:r w:rsidRPr="004E77B4">
        <w:rPr>
          <w:rFonts w:cs="Times New Roman"/>
          <w:color w:val="000000"/>
          <w:sz w:val="24"/>
          <w:szCs w:val="24"/>
        </w:rPr>
        <w:t>both sides</w:t>
      </w:r>
      <w:r w:rsidRPr="004E77B4">
        <w:rPr>
          <w:rFonts w:cs="Times New Roman"/>
          <w:color w:val="0D0D0D"/>
          <w:sz w:val="24"/>
          <w:szCs w:val="24"/>
        </w:rPr>
        <w:t xml:space="preserve">, but your </w:t>
      </w:r>
      <w:r w:rsidRPr="004E77B4">
        <w:rPr>
          <w:rFonts w:cs="Times New Roman"/>
          <w:color w:val="000000"/>
          <w:sz w:val="24"/>
          <w:szCs w:val="24"/>
        </w:rPr>
        <w:t>conclusion states clearly which side outweighs the other</w:t>
      </w:r>
      <w:r w:rsidRPr="004E77B4">
        <w:rPr>
          <w:rFonts w:cs="Times New Roman"/>
          <w:color w:val="0D0D0D"/>
          <w:sz w:val="24"/>
          <w:szCs w:val="24"/>
        </w:rPr>
        <w:t>.</w:t>
      </w:r>
    </w:p>
    <w:p w14:paraId="062EE04A"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comparison infographic showing two essay types side by side — "Balanced Essay" (equal weight) vs. "Outweighing Essay" (one side heavier) with visual scales]</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4507"/>
        <w:gridCol w:w="6221"/>
      </w:tblGrid>
      <w:tr w:rsidR="00102FBA" w:rsidRPr="004E77B4" w14:paraId="58ADDCE6"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F5F1CCC"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Balanced Essay</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0EE09481"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Outweighing Essay</w:t>
            </w:r>
          </w:p>
        </w:tc>
      </w:tr>
      <w:tr w:rsidR="00102FBA" w:rsidRPr="004E77B4" w14:paraId="31CC6E1D"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1003AB3" w14:textId="77777777" w:rsidR="00102FBA" w:rsidRPr="004E77B4" w:rsidRDefault="00102FBA">
            <w:pPr>
              <w:pStyle w:val="41"/>
              <w:rPr>
                <w:rFonts w:cs="Times New Roman"/>
                <w:color w:val="171717"/>
                <w:sz w:val="24"/>
                <w:szCs w:val="24"/>
              </w:rPr>
            </w:pPr>
            <w:r w:rsidRPr="004E77B4">
              <w:rPr>
                <w:rFonts w:cs="Times New Roman"/>
                <w:color w:val="171717"/>
                <w:sz w:val="24"/>
                <w:szCs w:val="24"/>
              </w:rPr>
              <w:t>Discusses both sides equally</w:t>
            </w:r>
          </w:p>
        </w:tc>
        <w:tc>
          <w:tcPr>
            <w:tcW w:w="0" w:type="auto"/>
            <w:tcBorders>
              <w:top w:val="nil"/>
              <w:left w:val="nil"/>
              <w:bottom w:val="nil"/>
              <w:right w:val="nil"/>
            </w:tcBorders>
            <w:tcMar>
              <w:top w:w="137" w:type="dxa"/>
              <w:left w:w="0" w:type="dxa"/>
              <w:bottom w:w="137" w:type="dxa"/>
              <w:right w:w="0" w:type="dxa"/>
            </w:tcMar>
            <w:vAlign w:val="bottom"/>
            <w:hideMark/>
          </w:tcPr>
          <w:p w14:paraId="20D8A205" w14:textId="77777777" w:rsidR="00102FBA" w:rsidRPr="004E77B4" w:rsidRDefault="00102FBA">
            <w:pPr>
              <w:pStyle w:val="41"/>
              <w:rPr>
                <w:rFonts w:cs="Times New Roman"/>
                <w:color w:val="171717"/>
                <w:sz w:val="24"/>
                <w:szCs w:val="24"/>
              </w:rPr>
            </w:pPr>
            <w:r w:rsidRPr="004E77B4">
              <w:rPr>
                <w:rFonts w:cs="Times New Roman"/>
                <w:color w:val="171717"/>
                <w:sz w:val="24"/>
                <w:szCs w:val="24"/>
              </w:rPr>
              <w:t xml:space="preserve">Discusses both sides but </w:t>
            </w:r>
            <w:proofErr w:type="spellStart"/>
            <w:r w:rsidRPr="004E77B4">
              <w:rPr>
                <w:rFonts w:cs="Times New Roman"/>
                <w:color w:val="171717"/>
                <w:sz w:val="24"/>
                <w:szCs w:val="24"/>
              </w:rPr>
              <w:t>favors</w:t>
            </w:r>
            <w:proofErr w:type="spellEnd"/>
            <w:r w:rsidRPr="004E77B4">
              <w:rPr>
                <w:rFonts w:cs="Times New Roman"/>
                <w:color w:val="171717"/>
                <w:sz w:val="24"/>
                <w:szCs w:val="24"/>
              </w:rPr>
              <w:t xml:space="preserve"> one</w:t>
            </w:r>
          </w:p>
        </w:tc>
      </w:tr>
      <w:tr w:rsidR="00102FBA" w:rsidRPr="004E77B4" w14:paraId="48EF8EE0"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AA90F47" w14:textId="77777777" w:rsidR="00102FBA" w:rsidRPr="004E77B4" w:rsidRDefault="00102FBA">
            <w:pPr>
              <w:pStyle w:val="41"/>
              <w:rPr>
                <w:rFonts w:cs="Times New Roman"/>
                <w:color w:val="171717"/>
                <w:sz w:val="24"/>
                <w:szCs w:val="24"/>
              </w:rPr>
            </w:pPr>
            <w:r w:rsidRPr="004E77B4">
              <w:rPr>
                <w:rFonts w:cs="Times New Roman"/>
                <w:color w:val="171717"/>
                <w:sz w:val="24"/>
                <w:szCs w:val="24"/>
              </w:rPr>
              <w:t>Neutral conclusion</w:t>
            </w:r>
          </w:p>
        </w:tc>
        <w:tc>
          <w:tcPr>
            <w:tcW w:w="0" w:type="auto"/>
            <w:tcBorders>
              <w:top w:val="nil"/>
              <w:left w:val="nil"/>
              <w:bottom w:val="nil"/>
              <w:right w:val="nil"/>
            </w:tcBorders>
            <w:tcMar>
              <w:top w:w="137" w:type="dxa"/>
              <w:left w:w="0" w:type="dxa"/>
              <w:bottom w:w="137" w:type="dxa"/>
              <w:right w:w="0" w:type="dxa"/>
            </w:tcMar>
            <w:vAlign w:val="bottom"/>
            <w:hideMark/>
          </w:tcPr>
          <w:p w14:paraId="12BBC7E0" w14:textId="77777777" w:rsidR="00102FBA" w:rsidRPr="004E77B4" w:rsidRDefault="00102FBA">
            <w:pPr>
              <w:pStyle w:val="41"/>
              <w:rPr>
                <w:rFonts w:cs="Times New Roman"/>
                <w:color w:val="171717"/>
                <w:sz w:val="24"/>
                <w:szCs w:val="24"/>
              </w:rPr>
            </w:pPr>
            <w:r w:rsidRPr="004E77B4">
              <w:rPr>
                <w:rFonts w:cs="Times New Roman"/>
                <w:color w:val="171717"/>
                <w:sz w:val="24"/>
                <w:szCs w:val="24"/>
              </w:rPr>
              <w:t>Clear position in conclusion</w:t>
            </w:r>
          </w:p>
        </w:tc>
      </w:tr>
      <w:tr w:rsidR="00102FBA" w:rsidRPr="004E77B4" w14:paraId="090B483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949118D" w14:textId="77777777" w:rsidR="00102FBA" w:rsidRPr="004E77B4" w:rsidRDefault="00102FBA">
            <w:pPr>
              <w:pStyle w:val="41"/>
              <w:rPr>
                <w:rFonts w:cs="Times New Roman"/>
                <w:color w:val="171717"/>
                <w:sz w:val="24"/>
                <w:szCs w:val="24"/>
              </w:rPr>
            </w:pPr>
            <w:r w:rsidRPr="004E77B4">
              <w:rPr>
                <w:rFonts w:cs="Times New Roman"/>
                <w:color w:val="171717"/>
                <w:sz w:val="24"/>
                <w:szCs w:val="24"/>
              </w:rPr>
              <w:t>May not give opinion</w:t>
            </w:r>
          </w:p>
        </w:tc>
        <w:tc>
          <w:tcPr>
            <w:tcW w:w="0" w:type="auto"/>
            <w:tcBorders>
              <w:top w:val="nil"/>
              <w:left w:val="nil"/>
              <w:bottom w:val="nil"/>
              <w:right w:val="nil"/>
            </w:tcBorders>
            <w:tcMar>
              <w:top w:w="137" w:type="dxa"/>
              <w:left w:w="0" w:type="dxa"/>
              <w:bottom w:w="137" w:type="dxa"/>
              <w:right w:w="0" w:type="dxa"/>
            </w:tcMar>
            <w:vAlign w:val="bottom"/>
            <w:hideMark/>
          </w:tcPr>
          <w:p w14:paraId="73331075" w14:textId="77777777" w:rsidR="00102FBA" w:rsidRPr="004E77B4" w:rsidRDefault="00102FBA">
            <w:pPr>
              <w:pStyle w:val="41"/>
              <w:rPr>
                <w:rFonts w:cs="Times New Roman"/>
                <w:color w:val="171717"/>
                <w:sz w:val="24"/>
                <w:szCs w:val="24"/>
              </w:rPr>
            </w:pPr>
            <w:r w:rsidRPr="004E77B4">
              <w:rPr>
                <w:rFonts w:cs="Times New Roman"/>
                <w:color w:val="171717"/>
                <w:sz w:val="24"/>
                <w:szCs w:val="24"/>
              </w:rPr>
              <w:t>Must state which side is stronger</w:t>
            </w:r>
          </w:p>
        </w:tc>
      </w:tr>
      <w:tr w:rsidR="00102FBA" w:rsidRPr="004E77B4" w14:paraId="1293DC6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0DE85F5" w14:textId="77777777" w:rsidR="00102FBA" w:rsidRPr="004E77B4" w:rsidRDefault="00102FBA">
            <w:pPr>
              <w:pStyle w:val="41"/>
              <w:rPr>
                <w:rFonts w:cs="Times New Roman"/>
                <w:color w:val="171717"/>
                <w:sz w:val="24"/>
                <w:szCs w:val="24"/>
              </w:rPr>
            </w:pPr>
            <w:r w:rsidRPr="004E77B4">
              <w:rPr>
                <w:rFonts w:cs="Times New Roman"/>
                <w:color w:val="171717"/>
                <w:sz w:val="24"/>
                <w:szCs w:val="24"/>
              </w:rPr>
              <w:t>"Both sides have merit"</w:t>
            </w:r>
          </w:p>
        </w:tc>
        <w:tc>
          <w:tcPr>
            <w:tcW w:w="0" w:type="auto"/>
            <w:tcBorders>
              <w:top w:val="nil"/>
              <w:left w:val="nil"/>
              <w:bottom w:val="nil"/>
              <w:right w:val="nil"/>
            </w:tcBorders>
            <w:tcMar>
              <w:top w:w="137" w:type="dxa"/>
              <w:left w:w="0" w:type="dxa"/>
              <w:bottom w:w="137" w:type="dxa"/>
              <w:right w:w="0" w:type="dxa"/>
            </w:tcMar>
            <w:vAlign w:val="bottom"/>
            <w:hideMark/>
          </w:tcPr>
          <w:p w14:paraId="43C5B3E9" w14:textId="77777777" w:rsidR="00102FBA" w:rsidRPr="004E77B4" w:rsidRDefault="00102FBA">
            <w:pPr>
              <w:pStyle w:val="41"/>
              <w:rPr>
                <w:rFonts w:cs="Times New Roman"/>
                <w:color w:val="171717"/>
                <w:sz w:val="24"/>
                <w:szCs w:val="24"/>
              </w:rPr>
            </w:pPr>
            <w:r w:rsidRPr="004E77B4">
              <w:rPr>
                <w:rFonts w:cs="Times New Roman"/>
                <w:color w:val="171717"/>
                <w:sz w:val="24"/>
                <w:szCs w:val="24"/>
              </w:rPr>
              <w:t>"The benefits outweigh the drawbacks"</w:t>
            </w:r>
          </w:p>
        </w:tc>
      </w:tr>
    </w:tbl>
    <w:p w14:paraId="4D7BC87E" w14:textId="77777777" w:rsidR="00102FBA" w:rsidRPr="004E77B4" w:rsidRDefault="00FB1871" w:rsidP="00102FBA">
      <w:pPr>
        <w:rPr>
          <w:rFonts w:cs="Times New Roman"/>
          <w:sz w:val="24"/>
          <w:szCs w:val="24"/>
        </w:rPr>
      </w:pPr>
      <w:r>
        <w:rPr>
          <w:rFonts w:cs="Times New Roman"/>
          <w:sz w:val="24"/>
          <w:szCs w:val="24"/>
        </w:rPr>
        <w:pict w14:anchorId="0728E980">
          <v:rect id="_x0000_i1092" style="width:484.45pt;height:1.5pt" o:hralign="center" o:hrstd="t" o:hr="t" fillcolor="#a0a0a0" stroked="f"/>
        </w:pict>
      </w:r>
    </w:p>
    <w:p w14:paraId="20C75886"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2. Essay Structure</w:t>
      </w:r>
    </w:p>
    <w:p w14:paraId="1A9BE2DA"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 xml:space="preserve">[IMAGE: A visual paragraph map showing 4 blocks — Intro, Body 1 (Stronger side), Body 2 (Weaker side), Conclusion — with the stronger side block drawn larger and in bold </w:t>
      </w:r>
      <w:proofErr w:type="spellStart"/>
      <w:r w:rsidRPr="004E77B4">
        <w:rPr>
          <w:rFonts w:cs="Times New Roman"/>
          <w:color w:val="000000"/>
          <w:sz w:val="24"/>
          <w:szCs w:val="24"/>
        </w:rPr>
        <w:t>color</w:t>
      </w:r>
      <w:proofErr w:type="spellEnd"/>
      <w:r w:rsidRPr="004E77B4">
        <w:rPr>
          <w:rFonts w:cs="Times New Roman"/>
          <w:color w:val="000000"/>
          <w:sz w:val="24"/>
          <w:szCs w:val="24"/>
        </w:rPr>
        <w:t>]</w:t>
      </w:r>
    </w:p>
    <w:p w14:paraId="695A7453"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Two Approaches</w:t>
      </w:r>
    </w:p>
    <w:p w14:paraId="4E2D77A8"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Approach A: Stronger side first</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784"/>
        <w:gridCol w:w="3333"/>
        <w:gridCol w:w="5611"/>
      </w:tblGrid>
      <w:tr w:rsidR="00102FBA" w:rsidRPr="004E77B4" w14:paraId="2078D3AB"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1544A43"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Paragraph</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9B1CB33"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Content</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4CD3BB9"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Focus</w:t>
            </w:r>
          </w:p>
        </w:tc>
      </w:tr>
      <w:tr w:rsidR="00102FBA" w:rsidRPr="004E77B4" w14:paraId="33890D16"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65D0815" w14:textId="77777777" w:rsidR="00102FBA" w:rsidRPr="004E77B4" w:rsidRDefault="00102FBA">
            <w:pPr>
              <w:pStyle w:val="41"/>
              <w:rPr>
                <w:rFonts w:cs="Times New Roman"/>
                <w:color w:val="171717"/>
                <w:sz w:val="24"/>
                <w:szCs w:val="24"/>
              </w:rPr>
            </w:pPr>
            <w:r w:rsidRPr="004E77B4">
              <w:rPr>
                <w:rFonts w:cs="Times New Roman"/>
                <w:color w:val="171717"/>
                <w:sz w:val="24"/>
                <w:szCs w:val="24"/>
              </w:rPr>
              <w:t>Introduction</w:t>
            </w:r>
          </w:p>
        </w:tc>
        <w:tc>
          <w:tcPr>
            <w:tcW w:w="0" w:type="auto"/>
            <w:tcBorders>
              <w:top w:val="nil"/>
              <w:left w:val="nil"/>
              <w:bottom w:val="nil"/>
              <w:right w:val="nil"/>
            </w:tcBorders>
            <w:tcMar>
              <w:top w:w="137" w:type="dxa"/>
              <w:left w:w="0" w:type="dxa"/>
              <w:bottom w:w="137" w:type="dxa"/>
              <w:right w:w="0" w:type="dxa"/>
            </w:tcMar>
            <w:vAlign w:val="bottom"/>
            <w:hideMark/>
          </w:tcPr>
          <w:p w14:paraId="4A0BF9FA" w14:textId="77777777" w:rsidR="00102FBA" w:rsidRPr="004E77B4" w:rsidRDefault="00102FBA">
            <w:pPr>
              <w:pStyle w:val="41"/>
              <w:rPr>
                <w:rFonts w:cs="Times New Roman"/>
                <w:color w:val="171717"/>
                <w:sz w:val="24"/>
                <w:szCs w:val="24"/>
              </w:rPr>
            </w:pPr>
            <w:r w:rsidRPr="004E77B4">
              <w:rPr>
                <w:rFonts w:cs="Times New Roman"/>
                <w:color w:val="171717"/>
                <w:sz w:val="24"/>
                <w:szCs w:val="24"/>
              </w:rPr>
              <w:t>Hook + background + thesis</w:t>
            </w:r>
          </w:p>
        </w:tc>
        <w:tc>
          <w:tcPr>
            <w:tcW w:w="0" w:type="auto"/>
            <w:tcBorders>
              <w:top w:val="nil"/>
              <w:left w:val="nil"/>
              <w:bottom w:val="nil"/>
              <w:right w:val="nil"/>
            </w:tcBorders>
            <w:tcMar>
              <w:top w:w="137" w:type="dxa"/>
              <w:left w:w="0" w:type="dxa"/>
              <w:bottom w:w="137" w:type="dxa"/>
              <w:right w:w="0" w:type="dxa"/>
            </w:tcMar>
            <w:vAlign w:val="bottom"/>
            <w:hideMark/>
          </w:tcPr>
          <w:p w14:paraId="4881B852" w14:textId="77777777" w:rsidR="00102FBA" w:rsidRPr="004E77B4" w:rsidRDefault="00102FBA">
            <w:pPr>
              <w:pStyle w:val="41"/>
              <w:rPr>
                <w:rFonts w:cs="Times New Roman"/>
                <w:color w:val="171717"/>
                <w:sz w:val="24"/>
                <w:szCs w:val="24"/>
              </w:rPr>
            </w:pPr>
            <w:r w:rsidRPr="004E77B4">
              <w:rPr>
                <w:rFonts w:cs="Times New Roman"/>
                <w:color w:val="171717"/>
                <w:sz w:val="24"/>
                <w:szCs w:val="24"/>
              </w:rPr>
              <w:t>State you will discuss both but one outweighs</w:t>
            </w:r>
          </w:p>
        </w:tc>
      </w:tr>
      <w:tr w:rsidR="00102FBA" w:rsidRPr="004E77B4" w14:paraId="356B891E"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BC7E307" w14:textId="77777777" w:rsidR="00102FBA" w:rsidRPr="004E77B4" w:rsidRDefault="00102FBA">
            <w:pPr>
              <w:pStyle w:val="41"/>
              <w:rPr>
                <w:rFonts w:cs="Times New Roman"/>
                <w:color w:val="171717"/>
                <w:sz w:val="24"/>
                <w:szCs w:val="24"/>
              </w:rPr>
            </w:pPr>
            <w:r w:rsidRPr="004E77B4">
              <w:rPr>
                <w:rFonts w:cs="Times New Roman"/>
                <w:color w:val="171717"/>
                <w:sz w:val="24"/>
                <w:szCs w:val="24"/>
              </w:rPr>
              <w:t>Body 1</w:t>
            </w:r>
          </w:p>
        </w:tc>
        <w:tc>
          <w:tcPr>
            <w:tcW w:w="0" w:type="auto"/>
            <w:tcBorders>
              <w:top w:val="nil"/>
              <w:left w:val="nil"/>
              <w:bottom w:val="nil"/>
              <w:right w:val="nil"/>
            </w:tcBorders>
            <w:tcMar>
              <w:top w:w="137" w:type="dxa"/>
              <w:left w:w="0" w:type="dxa"/>
              <w:bottom w:w="137" w:type="dxa"/>
              <w:right w:w="0" w:type="dxa"/>
            </w:tcMar>
            <w:vAlign w:val="bottom"/>
            <w:hideMark/>
          </w:tcPr>
          <w:p w14:paraId="2E5D5BCF" w14:textId="77777777" w:rsidR="00102FBA" w:rsidRPr="004E77B4" w:rsidRDefault="00102FBA">
            <w:pPr>
              <w:pStyle w:val="41"/>
              <w:rPr>
                <w:rFonts w:cs="Times New Roman"/>
                <w:color w:val="171717"/>
                <w:sz w:val="24"/>
                <w:szCs w:val="24"/>
              </w:rPr>
            </w:pPr>
            <w:r w:rsidRPr="004E77B4">
              <w:rPr>
                <w:rFonts w:cs="Times New Roman"/>
                <w:color w:val="171717"/>
                <w:sz w:val="24"/>
                <w:szCs w:val="24"/>
              </w:rPr>
              <w:t>Advantages (stronger)</w:t>
            </w:r>
          </w:p>
        </w:tc>
        <w:tc>
          <w:tcPr>
            <w:tcW w:w="0" w:type="auto"/>
            <w:tcBorders>
              <w:top w:val="nil"/>
              <w:left w:val="nil"/>
              <w:bottom w:val="nil"/>
              <w:right w:val="nil"/>
            </w:tcBorders>
            <w:tcMar>
              <w:top w:w="137" w:type="dxa"/>
              <w:left w:w="0" w:type="dxa"/>
              <w:bottom w:w="137" w:type="dxa"/>
              <w:right w:w="0" w:type="dxa"/>
            </w:tcMar>
            <w:vAlign w:val="bottom"/>
            <w:hideMark/>
          </w:tcPr>
          <w:p w14:paraId="4E97ECFD" w14:textId="77777777" w:rsidR="00102FBA" w:rsidRPr="004E77B4" w:rsidRDefault="00102FBA">
            <w:pPr>
              <w:pStyle w:val="41"/>
              <w:rPr>
                <w:rFonts w:cs="Times New Roman"/>
                <w:color w:val="171717"/>
                <w:sz w:val="24"/>
                <w:szCs w:val="24"/>
              </w:rPr>
            </w:pPr>
            <w:r w:rsidRPr="004E77B4">
              <w:rPr>
                <w:rFonts w:cs="Times New Roman"/>
                <w:color w:val="171717"/>
                <w:sz w:val="24"/>
                <w:szCs w:val="24"/>
              </w:rPr>
              <w:t>More detail, stronger examples</w:t>
            </w:r>
          </w:p>
        </w:tc>
      </w:tr>
      <w:tr w:rsidR="00102FBA" w:rsidRPr="004E77B4" w14:paraId="120CC351"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9780A41" w14:textId="77777777" w:rsidR="00102FBA" w:rsidRPr="004E77B4" w:rsidRDefault="00102FBA">
            <w:pPr>
              <w:pStyle w:val="41"/>
              <w:rPr>
                <w:rFonts w:cs="Times New Roman"/>
                <w:color w:val="171717"/>
                <w:sz w:val="24"/>
                <w:szCs w:val="24"/>
              </w:rPr>
            </w:pPr>
            <w:r w:rsidRPr="004E77B4">
              <w:rPr>
                <w:rFonts w:cs="Times New Roman"/>
                <w:color w:val="171717"/>
                <w:sz w:val="24"/>
                <w:szCs w:val="24"/>
              </w:rPr>
              <w:t>Body 2</w:t>
            </w:r>
          </w:p>
        </w:tc>
        <w:tc>
          <w:tcPr>
            <w:tcW w:w="0" w:type="auto"/>
            <w:tcBorders>
              <w:top w:val="nil"/>
              <w:left w:val="nil"/>
              <w:bottom w:val="nil"/>
              <w:right w:val="nil"/>
            </w:tcBorders>
            <w:tcMar>
              <w:top w:w="137" w:type="dxa"/>
              <w:left w:w="0" w:type="dxa"/>
              <w:bottom w:w="137" w:type="dxa"/>
              <w:right w:w="0" w:type="dxa"/>
            </w:tcMar>
            <w:vAlign w:val="bottom"/>
            <w:hideMark/>
          </w:tcPr>
          <w:p w14:paraId="0D2E4EF6" w14:textId="77777777" w:rsidR="00102FBA" w:rsidRPr="004E77B4" w:rsidRDefault="00102FBA">
            <w:pPr>
              <w:pStyle w:val="41"/>
              <w:rPr>
                <w:rFonts w:cs="Times New Roman"/>
                <w:color w:val="171717"/>
                <w:sz w:val="24"/>
                <w:szCs w:val="24"/>
              </w:rPr>
            </w:pPr>
            <w:r w:rsidRPr="004E77B4">
              <w:rPr>
                <w:rFonts w:cs="Times New Roman"/>
                <w:color w:val="171717"/>
                <w:sz w:val="24"/>
                <w:szCs w:val="24"/>
              </w:rPr>
              <w:t>Disadvantages (weaker)</w:t>
            </w:r>
          </w:p>
        </w:tc>
        <w:tc>
          <w:tcPr>
            <w:tcW w:w="0" w:type="auto"/>
            <w:tcBorders>
              <w:top w:val="nil"/>
              <w:left w:val="nil"/>
              <w:bottom w:val="nil"/>
              <w:right w:val="nil"/>
            </w:tcBorders>
            <w:tcMar>
              <w:top w:w="137" w:type="dxa"/>
              <w:left w:w="0" w:type="dxa"/>
              <w:bottom w:w="137" w:type="dxa"/>
              <w:right w:w="0" w:type="dxa"/>
            </w:tcMar>
            <w:vAlign w:val="bottom"/>
            <w:hideMark/>
          </w:tcPr>
          <w:p w14:paraId="4497E3D9" w14:textId="77777777" w:rsidR="00102FBA" w:rsidRPr="004E77B4" w:rsidRDefault="00102FBA">
            <w:pPr>
              <w:pStyle w:val="41"/>
              <w:rPr>
                <w:rFonts w:cs="Times New Roman"/>
                <w:color w:val="171717"/>
                <w:sz w:val="24"/>
                <w:szCs w:val="24"/>
              </w:rPr>
            </w:pPr>
            <w:r w:rsidRPr="004E77B4">
              <w:rPr>
                <w:rFonts w:cs="Times New Roman"/>
                <w:color w:val="171717"/>
                <w:sz w:val="24"/>
                <w:szCs w:val="24"/>
              </w:rPr>
              <w:t>Acknowledge but show they are less significant</w:t>
            </w:r>
          </w:p>
        </w:tc>
      </w:tr>
      <w:tr w:rsidR="00102FBA" w:rsidRPr="004E77B4" w14:paraId="5A58D6B7"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EADB8D8"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Conclusion</w:t>
            </w:r>
          </w:p>
        </w:tc>
        <w:tc>
          <w:tcPr>
            <w:tcW w:w="0" w:type="auto"/>
            <w:tcBorders>
              <w:top w:val="nil"/>
              <w:left w:val="nil"/>
              <w:bottom w:val="nil"/>
              <w:right w:val="nil"/>
            </w:tcBorders>
            <w:tcMar>
              <w:top w:w="137" w:type="dxa"/>
              <w:left w:w="0" w:type="dxa"/>
              <w:bottom w:w="137" w:type="dxa"/>
              <w:right w:w="0" w:type="dxa"/>
            </w:tcMar>
            <w:vAlign w:val="bottom"/>
            <w:hideMark/>
          </w:tcPr>
          <w:p w14:paraId="3998F5B5" w14:textId="77777777" w:rsidR="00102FBA" w:rsidRPr="004E77B4" w:rsidRDefault="00102FBA">
            <w:pPr>
              <w:pStyle w:val="41"/>
              <w:rPr>
                <w:rFonts w:cs="Times New Roman"/>
                <w:color w:val="171717"/>
                <w:sz w:val="24"/>
                <w:szCs w:val="24"/>
              </w:rPr>
            </w:pPr>
            <w:r w:rsidRPr="004E77B4">
              <w:rPr>
                <w:rFonts w:cs="Times New Roman"/>
                <w:color w:val="171717"/>
                <w:sz w:val="24"/>
                <w:szCs w:val="24"/>
              </w:rPr>
              <w:t>Summary + clear position</w:t>
            </w:r>
          </w:p>
        </w:tc>
        <w:tc>
          <w:tcPr>
            <w:tcW w:w="0" w:type="auto"/>
            <w:tcBorders>
              <w:top w:val="nil"/>
              <w:left w:val="nil"/>
              <w:bottom w:val="nil"/>
              <w:right w:val="nil"/>
            </w:tcBorders>
            <w:tcMar>
              <w:top w:w="137" w:type="dxa"/>
              <w:left w:w="0" w:type="dxa"/>
              <w:bottom w:w="137" w:type="dxa"/>
              <w:right w:w="0" w:type="dxa"/>
            </w:tcMar>
            <w:vAlign w:val="bottom"/>
            <w:hideMark/>
          </w:tcPr>
          <w:p w14:paraId="3C170648" w14:textId="77777777" w:rsidR="00102FBA" w:rsidRPr="004E77B4" w:rsidRDefault="00102FBA">
            <w:pPr>
              <w:pStyle w:val="41"/>
              <w:rPr>
                <w:rFonts w:cs="Times New Roman"/>
                <w:color w:val="171717"/>
                <w:sz w:val="24"/>
                <w:szCs w:val="24"/>
              </w:rPr>
            </w:pPr>
            <w:r w:rsidRPr="004E77B4">
              <w:rPr>
                <w:rFonts w:cs="Times New Roman"/>
                <w:color w:val="171717"/>
                <w:sz w:val="24"/>
                <w:szCs w:val="24"/>
              </w:rPr>
              <w:t>Explicitly state which side outweighs</w:t>
            </w:r>
          </w:p>
        </w:tc>
      </w:tr>
    </w:tbl>
    <w:p w14:paraId="1D320D2A"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Approach B: Weaker side first (then refute)</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873"/>
        <w:gridCol w:w="3498"/>
        <w:gridCol w:w="5357"/>
      </w:tblGrid>
      <w:tr w:rsidR="00102FBA" w:rsidRPr="004E77B4" w14:paraId="074A1930"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42FC034"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Paragraph</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6ED4A5B"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Content</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84A5920"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Focus</w:t>
            </w:r>
          </w:p>
        </w:tc>
      </w:tr>
      <w:tr w:rsidR="00102FBA" w:rsidRPr="004E77B4" w14:paraId="2778984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0B503E1" w14:textId="77777777" w:rsidR="00102FBA" w:rsidRPr="004E77B4" w:rsidRDefault="00102FBA">
            <w:pPr>
              <w:pStyle w:val="41"/>
              <w:rPr>
                <w:rFonts w:cs="Times New Roman"/>
                <w:color w:val="171717"/>
                <w:sz w:val="24"/>
                <w:szCs w:val="24"/>
              </w:rPr>
            </w:pPr>
            <w:r w:rsidRPr="004E77B4">
              <w:rPr>
                <w:rFonts w:cs="Times New Roman"/>
                <w:color w:val="171717"/>
                <w:sz w:val="24"/>
                <w:szCs w:val="24"/>
              </w:rPr>
              <w:t>Introduction</w:t>
            </w:r>
          </w:p>
        </w:tc>
        <w:tc>
          <w:tcPr>
            <w:tcW w:w="0" w:type="auto"/>
            <w:tcBorders>
              <w:top w:val="nil"/>
              <w:left w:val="nil"/>
              <w:bottom w:val="nil"/>
              <w:right w:val="nil"/>
            </w:tcBorders>
            <w:tcMar>
              <w:top w:w="137" w:type="dxa"/>
              <w:left w:w="0" w:type="dxa"/>
              <w:bottom w:w="137" w:type="dxa"/>
              <w:right w:w="0" w:type="dxa"/>
            </w:tcMar>
            <w:vAlign w:val="bottom"/>
            <w:hideMark/>
          </w:tcPr>
          <w:p w14:paraId="7B62A67A" w14:textId="77777777" w:rsidR="00102FBA" w:rsidRPr="004E77B4" w:rsidRDefault="00102FBA">
            <w:pPr>
              <w:pStyle w:val="41"/>
              <w:rPr>
                <w:rFonts w:cs="Times New Roman"/>
                <w:color w:val="171717"/>
                <w:sz w:val="24"/>
                <w:szCs w:val="24"/>
              </w:rPr>
            </w:pPr>
            <w:r w:rsidRPr="004E77B4">
              <w:rPr>
                <w:rFonts w:cs="Times New Roman"/>
                <w:color w:val="171717"/>
                <w:sz w:val="24"/>
                <w:szCs w:val="24"/>
              </w:rPr>
              <w:t>Hook + background + thesis</w:t>
            </w:r>
          </w:p>
        </w:tc>
        <w:tc>
          <w:tcPr>
            <w:tcW w:w="0" w:type="auto"/>
            <w:tcBorders>
              <w:top w:val="nil"/>
              <w:left w:val="nil"/>
              <w:bottom w:val="nil"/>
              <w:right w:val="nil"/>
            </w:tcBorders>
            <w:tcMar>
              <w:top w:w="137" w:type="dxa"/>
              <w:left w:w="0" w:type="dxa"/>
              <w:bottom w:w="137" w:type="dxa"/>
              <w:right w:w="0" w:type="dxa"/>
            </w:tcMar>
            <w:vAlign w:val="bottom"/>
            <w:hideMark/>
          </w:tcPr>
          <w:p w14:paraId="12998B10" w14:textId="77777777" w:rsidR="00102FBA" w:rsidRPr="004E77B4" w:rsidRDefault="00102FBA">
            <w:pPr>
              <w:pStyle w:val="41"/>
              <w:rPr>
                <w:rFonts w:cs="Times New Roman"/>
                <w:color w:val="171717"/>
                <w:sz w:val="24"/>
                <w:szCs w:val="24"/>
              </w:rPr>
            </w:pPr>
            <w:r w:rsidRPr="004E77B4">
              <w:rPr>
                <w:rFonts w:cs="Times New Roman"/>
                <w:color w:val="171717"/>
                <w:sz w:val="24"/>
                <w:szCs w:val="24"/>
              </w:rPr>
              <w:t>Same as above</w:t>
            </w:r>
          </w:p>
        </w:tc>
      </w:tr>
      <w:tr w:rsidR="00102FBA" w:rsidRPr="004E77B4" w14:paraId="7D4E691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877208E" w14:textId="77777777" w:rsidR="00102FBA" w:rsidRPr="004E77B4" w:rsidRDefault="00102FBA">
            <w:pPr>
              <w:pStyle w:val="41"/>
              <w:rPr>
                <w:rFonts w:cs="Times New Roman"/>
                <w:color w:val="171717"/>
                <w:sz w:val="24"/>
                <w:szCs w:val="24"/>
              </w:rPr>
            </w:pPr>
            <w:r w:rsidRPr="004E77B4">
              <w:rPr>
                <w:rFonts w:cs="Times New Roman"/>
                <w:color w:val="171717"/>
                <w:sz w:val="24"/>
                <w:szCs w:val="24"/>
              </w:rPr>
              <w:t>Body 1</w:t>
            </w:r>
          </w:p>
        </w:tc>
        <w:tc>
          <w:tcPr>
            <w:tcW w:w="0" w:type="auto"/>
            <w:tcBorders>
              <w:top w:val="nil"/>
              <w:left w:val="nil"/>
              <w:bottom w:val="nil"/>
              <w:right w:val="nil"/>
            </w:tcBorders>
            <w:tcMar>
              <w:top w:w="137" w:type="dxa"/>
              <w:left w:w="0" w:type="dxa"/>
              <w:bottom w:w="137" w:type="dxa"/>
              <w:right w:w="0" w:type="dxa"/>
            </w:tcMar>
            <w:vAlign w:val="bottom"/>
            <w:hideMark/>
          </w:tcPr>
          <w:p w14:paraId="6D28C0F9" w14:textId="77777777" w:rsidR="00102FBA" w:rsidRPr="004E77B4" w:rsidRDefault="00102FBA">
            <w:pPr>
              <w:pStyle w:val="41"/>
              <w:rPr>
                <w:rFonts w:cs="Times New Roman"/>
                <w:color w:val="171717"/>
                <w:sz w:val="24"/>
                <w:szCs w:val="24"/>
              </w:rPr>
            </w:pPr>
            <w:r w:rsidRPr="004E77B4">
              <w:rPr>
                <w:rFonts w:cs="Times New Roman"/>
                <w:color w:val="171717"/>
                <w:sz w:val="24"/>
                <w:szCs w:val="24"/>
              </w:rPr>
              <w:t>Disadvantages (weaker)</w:t>
            </w:r>
          </w:p>
        </w:tc>
        <w:tc>
          <w:tcPr>
            <w:tcW w:w="0" w:type="auto"/>
            <w:tcBorders>
              <w:top w:val="nil"/>
              <w:left w:val="nil"/>
              <w:bottom w:val="nil"/>
              <w:right w:val="nil"/>
            </w:tcBorders>
            <w:tcMar>
              <w:top w:w="137" w:type="dxa"/>
              <w:left w:w="0" w:type="dxa"/>
              <w:bottom w:w="137" w:type="dxa"/>
              <w:right w:w="0" w:type="dxa"/>
            </w:tcMar>
            <w:vAlign w:val="bottom"/>
            <w:hideMark/>
          </w:tcPr>
          <w:p w14:paraId="4F80050B" w14:textId="77777777" w:rsidR="00102FBA" w:rsidRPr="004E77B4" w:rsidRDefault="00102FBA">
            <w:pPr>
              <w:pStyle w:val="41"/>
              <w:rPr>
                <w:rFonts w:cs="Times New Roman"/>
                <w:color w:val="171717"/>
                <w:sz w:val="24"/>
                <w:szCs w:val="24"/>
              </w:rPr>
            </w:pPr>
            <w:r w:rsidRPr="004E77B4">
              <w:rPr>
                <w:rFonts w:cs="Times New Roman"/>
                <w:color w:val="171717"/>
                <w:sz w:val="24"/>
                <w:szCs w:val="24"/>
              </w:rPr>
              <w:t>Present the weaker side</w:t>
            </w:r>
          </w:p>
        </w:tc>
      </w:tr>
      <w:tr w:rsidR="00102FBA" w:rsidRPr="004E77B4" w14:paraId="45A7CEBF"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4234983" w14:textId="77777777" w:rsidR="00102FBA" w:rsidRPr="004E77B4" w:rsidRDefault="00102FBA">
            <w:pPr>
              <w:pStyle w:val="41"/>
              <w:rPr>
                <w:rFonts w:cs="Times New Roman"/>
                <w:color w:val="171717"/>
                <w:sz w:val="24"/>
                <w:szCs w:val="24"/>
              </w:rPr>
            </w:pPr>
            <w:r w:rsidRPr="004E77B4">
              <w:rPr>
                <w:rFonts w:cs="Times New Roman"/>
                <w:color w:val="171717"/>
                <w:sz w:val="24"/>
                <w:szCs w:val="24"/>
              </w:rPr>
              <w:t>Body 2</w:t>
            </w:r>
          </w:p>
        </w:tc>
        <w:tc>
          <w:tcPr>
            <w:tcW w:w="0" w:type="auto"/>
            <w:tcBorders>
              <w:top w:val="nil"/>
              <w:left w:val="nil"/>
              <w:bottom w:val="nil"/>
              <w:right w:val="nil"/>
            </w:tcBorders>
            <w:tcMar>
              <w:top w:w="137" w:type="dxa"/>
              <w:left w:w="0" w:type="dxa"/>
              <w:bottom w:w="137" w:type="dxa"/>
              <w:right w:w="0" w:type="dxa"/>
            </w:tcMar>
            <w:vAlign w:val="bottom"/>
            <w:hideMark/>
          </w:tcPr>
          <w:p w14:paraId="18C807A0" w14:textId="77777777" w:rsidR="00102FBA" w:rsidRPr="004E77B4" w:rsidRDefault="00102FBA">
            <w:pPr>
              <w:pStyle w:val="41"/>
              <w:rPr>
                <w:rFonts w:cs="Times New Roman"/>
                <w:color w:val="171717"/>
                <w:sz w:val="24"/>
                <w:szCs w:val="24"/>
              </w:rPr>
            </w:pPr>
            <w:r w:rsidRPr="004E77B4">
              <w:rPr>
                <w:rFonts w:cs="Times New Roman"/>
                <w:color w:val="171717"/>
                <w:sz w:val="24"/>
                <w:szCs w:val="24"/>
              </w:rPr>
              <w:t>Advantages (stronger)</w:t>
            </w:r>
          </w:p>
        </w:tc>
        <w:tc>
          <w:tcPr>
            <w:tcW w:w="0" w:type="auto"/>
            <w:tcBorders>
              <w:top w:val="nil"/>
              <w:left w:val="nil"/>
              <w:bottom w:val="nil"/>
              <w:right w:val="nil"/>
            </w:tcBorders>
            <w:tcMar>
              <w:top w:w="137" w:type="dxa"/>
              <w:left w:w="0" w:type="dxa"/>
              <w:bottom w:w="137" w:type="dxa"/>
              <w:right w:w="0" w:type="dxa"/>
            </w:tcMar>
            <w:vAlign w:val="bottom"/>
            <w:hideMark/>
          </w:tcPr>
          <w:p w14:paraId="4CD94138" w14:textId="77777777" w:rsidR="00102FBA" w:rsidRPr="004E77B4" w:rsidRDefault="00102FBA">
            <w:pPr>
              <w:pStyle w:val="41"/>
              <w:rPr>
                <w:rFonts w:cs="Times New Roman"/>
                <w:color w:val="171717"/>
                <w:sz w:val="24"/>
                <w:szCs w:val="24"/>
              </w:rPr>
            </w:pPr>
            <w:r w:rsidRPr="004E77B4">
              <w:rPr>
                <w:rFonts w:cs="Times New Roman"/>
                <w:color w:val="171717"/>
                <w:sz w:val="24"/>
                <w:szCs w:val="24"/>
              </w:rPr>
              <w:t>Present stronger side + show why it's better</w:t>
            </w:r>
          </w:p>
        </w:tc>
      </w:tr>
      <w:tr w:rsidR="00102FBA" w:rsidRPr="004E77B4" w14:paraId="20A281D1"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1B34137"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Conclusion</w:t>
            </w:r>
          </w:p>
        </w:tc>
        <w:tc>
          <w:tcPr>
            <w:tcW w:w="0" w:type="auto"/>
            <w:tcBorders>
              <w:top w:val="nil"/>
              <w:left w:val="nil"/>
              <w:bottom w:val="nil"/>
              <w:right w:val="nil"/>
            </w:tcBorders>
            <w:tcMar>
              <w:top w:w="137" w:type="dxa"/>
              <w:left w:w="0" w:type="dxa"/>
              <w:bottom w:w="137" w:type="dxa"/>
              <w:right w:w="0" w:type="dxa"/>
            </w:tcMar>
            <w:vAlign w:val="bottom"/>
            <w:hideMark/>
          </w:tcPr>
          <w:p w14:paraId="64D9ADED" w14:textId="77777777" w:rsidR="00102FBA" w:rsidRPr="004E77B4" w:rsidRDefault="00102FBA">
            <w:pPr>
              <w:pStyle w:val="41"/>
              <w:rPr>
                <w:rFonts w:cs="Times New Roman"/>
                <w:color w:val="171717"/>
                <w:sz w:val="24"/>
                <w:szCs w:val="24"/>
              </w:rPr>
            </w:pPr>
            <w:r w:rsidRPr="004E77B4">
              <w:rPr>
                <w:rFonts w:cs="Times New Roman"/>
                <w:color w:val="171717"/>
                <w:sz w:val="24"/>
                <w:szCs w:val="24"/>
              </w:rPr>
              <w:t>Summary + clear position</w:t>
            </w:r>
          </w:p>
        </w:tc>
        <w:tc>
          <w:tcPr>
            <w:tcW w:w="0" w:type="auto"/>
            <w:tcBorders>
              <w:top w:val="nil"/>
              <w:left w:val="nil"/>
              <w:bottom w:val="nil"/>
              <w:right w:val="nil"/>
            </w:tcBorders>
            <w:tcMar>
              <w:top w:w="137" w:type="dxa"/>
              <w:left w:w="0" w:type="dxa"/>
              <w:bottom w:w="137" w:type="dxa"/>
              <w:right w:w="0" w:type="dxa"/>
            </w:tcMar>
            <w:vAlign w:val="bottom"/>
            <w:hideMark/>
          </w:tcPr>
          <w:p w14:paraId="0DF239DD" w14:textId="77777777" w:rsidR="00102FBA" w:rsidRPr="004E77B4" w:rsidRDefault="00102FBA">
            <w:pPr>
              <w:pStyle w:val="41"/>
              <w:rPr>
                <w:rFonts w:cs="Times New Roman"/>
                <w:color w:val="171717"/>
                <w:sz w:val="24"/>
                <w:szCs w:val="24"/>
              </w:rPr>
            </w:pPr>
            <w:r w:rsidRPr="004E77B4">
              <w:rPr>
                <w:rFonts w:cs="Times New Roman"/>
                <w:color w:val="171717"/>
                <w:sz w:val="24"/>
                <w:szCs w:val="24"/>
              </w:rPr>
              <w:t>Reinforce your position</w:t>
            </w:r>
          </w:p>
        </w:tc>
      </w:tr>
    </w:tbl>
    <w:p w14:paraId="155B010D"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Tip:</w:t>
      </w:r>
      <w:r w:rsidRPr="004E77B4">
        <w:rPr>
          <w:rFonts w:cs="Times New Roman"/>
          <w:color w:val="0D0D0D"/>
          <w:sz w:val="24"/>
          <w:szCs w:val="24"/>
        </w:rPr>
        <w:t xml:space="preserve"> Approach A is generally easier and more persuasive.</w:t>
      </w:r>
    </w:p>
    <w:p w14:paraId="5F440632" w14:textId="77777777" w:rsidR="00102FBA" w:rsidRPr="004E77B4" w:rsidRDefault="00FB1871" w:rsidP="00102FBA">
      <w:pPr>
        <w:rPr>
          <w:rFonts w:cs="Times New Roman"/>
          <w:sz w:val="24"/>
          <w:szCs w:val="24"/>
        </w:rPr>
      </w:pPr>
      <w:r>
        <w:rPr>
          <w:rFonts w:cs="Times New Roman"/>
          <w:sz w:val="24"/>
          <w:szCs w:val="24"/>
        </w:rPr>
        <w:pict w14:anchorId="47929776">
          <v:rect id="_x0000_i1093" style="width:484.45pt;height:1.5pt" o:hralign="center" o:hrstd="t" o:hr="t" fillcolor="#a0a0a0" stroked="f"/>
        </w:pict>
      </w:r>
    </w:p>
    <w:p w14:paraId="4FAE8807"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3. Language Toolbox for Outweighing</w:t>
      </w:r>
    </w:p>
    <w:p w14:paraId="75A5428A"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toolbox icon with "Outweighing Expressions" label]</w:t>
      </w:r>
    </w:p>
    <w:p w14:paraId="5FF6ABB5"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A. Thesis Statements for Outweighing</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5204"/>
        <w:gridCol w:w="5524"/>
      </w:tblGrid>
      <w:tr w:rsidR="00102FBA" w:rsidRPr="004E77B4" w14:paraId="44CDCE68"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5261719"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Pattern</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150D379"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r>
      <w:tr w:rsidR="00102FBA" w:rsidRPr="004E77B4" w14:paraId="0149897D"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6743297"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While [topic] has drawbacks, I believe its benefits are far greater.</w:t>
            </w:r>
          </w:p>
        </w:tc>
        <w:tc>
          <w:tcPr>
            <w:tcW w:w="0" w:type="auto"/>
            <w:tcBorders>
              <w:top w:val="nil"/>
              <w:left w:val="nil"/>
              <w:bottom w:val="nil"/>
              <w:right w:val="nil"/>
            </w:tcBorders>
            <w:tcMar>
              <w:top w:w="137" w:type="dxa"/>
              <w:left w:w="0" w:type="dxa"/>
              <w:bottom w:w="137" w:type="dxa"/>
              <w:right w:w="0" w:type="dxa"/>
            </w:tcMar>
            <w:vAlign w:val="bottom"/>
            <w:hideMark/>
          </w:tcPr>
          <w:p w14:paraId="52C59748"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While remote work has drawbacks, I believe its benefits are far greater.</w:t>
            </w:r>
          </w:p>
        </w:tc>
      </w:tr>
      <w:tr w:rsidR="00102FBA" w:rsidRPr="004E77B4" w14:paraId="35BCD695"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D2C3C33"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Although there are disadvantages to [topic], the advantages significantly outweigh them.</w:t>
            </w:r>
          </w:p>
        </w:tc>
        <w:tc>
          <w:tcPr>
            <w:tcW w:w="0" w:type="auto"/>
            <w:tcBorders>
              <w:top w:val="nil"/>
              <w:left w:val="nil"/>
              <w:bottom w:val="nil"/>
              <w:right w:val="nil"/>
            </w:tcBorders>
            <w:tcMar>
              <w:top w:w="137" w:type="dxa"/>
              <w:left w:w="0" w:type="dxa"/>
              <w:bottom w:w="137" w:type="dxa"/>
              <w:right w:w="0" w:type="dxa"/>
            </w:tcMar>
            <w:vAlign w:val="bottom"/>
            <w:hideMark/>
          </w:tcPr>
          <w:p w14:paraId="250E6EC9"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Although there are disadvantages to globalization, the advantages significantly outweigh them.</w:t>
            </w:r>
          </w:p>
        </w:tc>
      </w:tr>
      <w:tr w:rsidR="00102FBA" w:rsidRPr="004E77B4" w14:paraId="00384434"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880E97F"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This essay will argue that the positive aspects of [topic] outweigh the negative ones.</w:t>
            </w:r>
          </w:p>
        </w:tc>
        <w:tc>
          <w:tcPr>
            <w:tcW w:w="0" w:type="auto"/>
            <w:tcBorders>
              <w:top w:val="nil"/>
              <w:left w:val="nil"/>
              <w:bottom w:val="nil"/>
              <w:right w:val="nil"/>
            </w:tcBorders>
            <w:tcMar>
              <w:top w:w="137" w:type="dxa"/>
              <w:left w:w="0" w:type="dxa"/>
              <w:bottom w:w="137" w:type="dxa"/>
              <w:right w:w="0" w:type="dxa"/>
            </w:tcMar>
            <w:vAlign w:val="bottom"/>
            <w:hideMark/>
          </w:tcPr>
          <w:p w14:paraId="748A7F08"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This essay will argue that the positive aspects of AI outweigh the negative ones.</w:t>
            </w:r>
          </w:p>
        </w:tc>
      </w:tr>
      <w:tr w:rsidR="00102FBA" w:rsidRPr="004E77B4" w14:paraId="0F61F811"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99D40C2"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Despite some concerns, the merits of [topic] clearly surpass its limitations.</w:t>
            </w:r>
          </w:p>
        </w:tc>
        <w:tc>
          <w:tcPr>
            <w:tcW w:w="0" w:type="auto"/>
            <w:tcBorders>
              <w:top w:val="nil"/>
              <w:left w:val="nil"/>
              <w:bottom w:val="nil"/>
              <w:right w:val="nil"/>
            </w:tcBorders>
            <w:tcMar>
              <w:top w:w="137" w:type="dxa"/>
              <w:left w:w="0" w:type="dxa"/>
              <w:bottom w:w="137" w:type="dxa"/>
              <w:right w:w="0" w:type="dxa"/>
            </w:tcMar>
            <w:vAlign w:val="bottom"/>
            <w:hideMark/>
          </w:tcPr>
          <w:p w14:paraId="70C9F8FD"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Despite some concerns, the merits of social media clearly surpass its limitations.</w:t>
            </w:r>
          </w:p>
        </w:tc>
      </w:tr>
    </w:tbl>
    <w:p w14:paraId="3C76599A"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B. Showing One Side Is Stronger</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4759"/>
        <w:gridCol w:w="5969"/>
      </w:tblGrid>
      <w:tr w:rsidR="00102FBA" w:rsidRPr="004E77B4" w14:paraId="615C8F22"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3582FFB"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Expression</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09356B28"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r>
      <w:tr w:rsidR="00102FBA" w:rsidRPr="004E77B4" w14:paraId="5877CB92"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6EBEEA2"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This advantage is significant because…</w:t>
            </w:r>
          </w:p>
        </w:tc>
        <w:tc>
          <w:tcPr>
            <w:tcW w:w="0" w:type="auto"/>
            <w:tcBorders>
              <w:top w:val="nil"/>
              <w:left w:val="nil"/>
              <w:bottom w:val="nil"/>
              <w:right w:val="nil"/>
            </w:tcBorders>
            <w:tcMar>
              <w:top w:w="137" w:type="dxa"/>
              <w:left w:w="0" w:type="dxa"/>
              <w:bottom w:w="137" w:type="dxa"/>
              <w:right w:w="0" w:type="dxa"/>
            </w:tcMar>
            <w:vAlign w:val="bottom"/>
            <w:hideMark/>
          </w:tcPr>
          <w:p w14:paraId="142E8A2E"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This advantage is significant because it affects millions of people.</w:t>
            </w:r>
          </w:p>
        </w:tc>
      </w:tr>
      <w:tr w:rsidR="00102FBA" w:rsidRPr="004E77B4" w14:paraId="4CB20D94"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6C9771C"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 xml:space="preserve">The most compelling argument in </w:t>
            </w:r>
            <w:proofErr w:type="spellStart"/>
            <w:r w:rsidRPr="004E77B4">
              <w:rPr>
                <w:rFonts w:cs="Times New Roman"/>
                <w:i/>
                <w:iCs/>
                <w:color w:val="171717"/>
                <w:sz w:val="24"/>
                <w:szCs w:val="24"/>
              </w:rPr>
              <w:t>favor</w:t>
            </w:r>
            <w:proofErr w:type="spellEnd"/>
            <w:r w:rsidRPr="004E77B4">
              <w:rPr>
                <w:rFonts w:cs="Times New Roman"/>
                <w:i/>
                <w:iCs/>
                <w:color w:val="171717"/>
                <w:sz w:val="24"/>
                <w:szCs w:val="24"/>
              </w:rPr>
              <w:t xml:space="preserve"> of…</w:t>
            </w:r>
          </w:p>
        </w:tc>
        <w:tc>
          <w:tcPr>
            <w:tcW w:w="0" w:type="auto"/>
            <w:tcBorders>
              <w:top w:val="nil"/>
              <w:left w:val="nil"/>
              <w:bottom w:val="nil"/>
              <w:right w:val="nil"/>
            </w:tcBorders>
            <w:tcMar>
              <w:top w:w="137" w:type="dxa"/>
              <w:left w:w="0" w:type="dxa"/>
              <w:bottom w:w="137" w:type="dxa"/>
              <w:right w:w="0" w:type="dxa"/>
            </w:tcMar>
            <w:vAlign w:val="bottom"/>
            <w:hideMark/>
          </w:tcPr>
          <w:p w14:paraId="79EB2331"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 xml:space="preserve">The most compelling argument in </w:t>
            </w:r>
            <w:proofErr w:type="spellStart"/>
            <w:r w:rsidRPr="004E77B4">
              <w:rPr>
                <w:rFonts w:cs="Times New Roman"/>
                <w:i/>
                <w:iCs/>
                <w:color w:val="171717"/>
                <w:sz w:val="24"/>
                <w:szCs w:val="24"/>
              </w:rPr>
              <w:t>favor</w:t>
            </w:r>
            <w:proofErr w:type="spellEnd"/>
            <w:r w:rsidRPr="004E77B4">
              <w:rPr>
                <w:rFonts w:cs="Times New Roman"/>
                <w:i/>
                <w:iCs/>
                <w:color w:val="171717"/>
                <w:sz w:val="24"/>
                <w:szCs w:val="24"/>
              </w:rPr>
              <w:t xml:space="preserve"> of renewable energy is…</w:t>
            </w:r>
          </w:p>
        </w:tc>
      </w:tr>
      <w:tr w:rsidR="00102FBA" w:rsidRPr="004E77B4" w14:paraId="1C895AC5"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5BFCD7E"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This drawback, however, is relatively minor compared to…</w:t>
            </w:r>
          </w:p>
        </w:tc>
        <w:tc>
          <w:tcPr>
            <w:tcW w:w="0" w:type="auto"/>
            <w:tcBorders>
              <w:top w:val="nil"/>
              <w:left w:val="nil"/>
              <w:bottom w:val="nil"/>
              <w:right w:val="nil"/>
            </w:tcBorders>
            <w:tcMar>
              <w:top w:w="137" w:type="dxa"/>
              <w:left w:w="0" w:type="dxa"/>
              <w:bottom w:w="137" w:type="dxa"/>
              <w:right w:w="0" w:type="dxa"/>
            </w:tcMar>
            <w:vAlign w:val="bottom"/>
            <w:hideMark/>
          </w:tcPr>
          <w:p w14:paraId="0A3B35BD"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This drawback, however, is relatively minor compared to the overall benefit.</w:t>
            </w:r>
          </w:p>
        </w:tc>
      </w:tr>
      <w:tr w:rsidR="00102FBA" w:rsidRPr="004E77B4" w14:paraId="4A620C69"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C6BF980"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While this concern is valid, it does not outweigh…</w:t>
            </w:r>
          </w:p>
        </w:tc>
        <w:tc>
          <w:tcPr>
            <w:tcW w:w="0" w:type="auto"/>
            <w:tcBorders>
              <w:top w:val="nil"/>
              <w:left w:val="nil"/>
              <w:bottom w:val="nil"/>
              <w:right w:val="nil"/>
            </w:tcBorders>
            <w:tcMar>
              <w:top w:w="137" w:type="dxa"/>
              <w:left w:w="0" w:type="dxa"/>
              <w:bottom w:w="137" w:type="dxa"/>
              <w:right w:w="0" w:type="dxa"/>
            </w:tcMar>
            <w:vAlign w:val="bottom"/>
            <w:hideMark/>
          </w:tcPr>
          <w:p w14:paraId="354F9DB6"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While this concern is valid, it does not outweigh the economic gains.</w:t>
            </w:r>
          </w:p>
        </w:tc>
      </w:tr>
      <w:tr w:rsidR="00102FBA" w:rsidRPr="004E77B4" w14:paraId="4F731321"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E82E1F3"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benefits far surpass the limitations because…</w:t>
            </w:r>
          </w:p>
        </w:tc>
        <w:tc>
          <w:tcPr>
            <w:tcW w:w="0" w:type="auto"/>
            <w:tcBorders>
              <w:top w:val="nil"/>
              <w:left w:val="nil"/>
              <w:bottom w:val="nil"/>
              <w:right w:val="nil"/>
            </w:tcBorders>
            <w:tcMar>
              <w:top w:w="137" w:type="dxa"/>
              <w:left w:w="0" w:type="dxa"/>
              <w:bottom w:w="137" w:type="dxa"/>
              <w:right w:w="0" w:type="dxa"/>
            </w:tcMar>
            <w:vAlign w:val="bottom"/>
            <w:hideMark/>
          </w:tcPr>
          <w:p w14:paraId="6E22FDE4"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benefits far surpass the limitations because…</w:t>
            </w:r>
          </w:p>
        </w:tc>
      </w:tr>
      <w:tr w:rsidR="00102FBA" w:rsidRPr="004E77B4" w14:paraId="745D8736"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CB1CA35"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By contrast, the positive impact is much more substantial.</w:t>
            </w:r>
          </w:p>
        </w:tc>
        <w:tc>
          <w:tcPr>
            <w:tcW w:w="0" w:type="auto"/>
            <w:tcBorders>
              <w:top w:val="nil"/>
              <w:left w:val="nil"/>
              <w:bottom w:val="nil"/>
              <w:right w:val="nil"/>
            </w:tcBorders>
            <w:tcMar>
              <w:top w:w="137" w:type="dxa"/>
              <w:left w:w="0" w:type="dxa"/>
              <w:bottom w:w="137" w:type="dxa"/>
              <w:right w:w="0" w:type="dxa"/>
            </w:tcMar>
            <w:vAlign w:val="bottom"/>
            <w:hideMark/>
          </w:tcPr>
          <w:p w14:paraId="1BA71857"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By contrast, the positive impact is much more substantial.</w:t>
            </w:r>
          </w:p>
        </w:tc>
      </w:tr>
    </w:tbl>
    <w:p w14:paraId="43191901"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C. Minimizing the Weaker Side</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4305"/>
        <w:gridCol w:w="6423"/>
      </w:tblGrid>
      <w:tr w:rsidR="00102FBA" w:rsidRPr="004E77B4" w14:paraId="23E7EF24"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4E114E7"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Expression</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9EBBE15"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r>
      <w:tr w:rsidR="00102FBA" w:rsidRPr="004E77B4" w14:paraId="190DBA86"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3CE04CF"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Admittedly, there are some drawbacks, but…</w:t>
            </w:r>
          </w:p>
        </w:tc>
        <w:tc>
          <w:tcPr>
            <w:tcW w:w="0" w:type="auto"/>
            <w:tcBorders>
              <w:top w:val="nil"/>
              <w:left w:val="nil"/>
              <w:bottom w:val="nil"/>
              <w:right w:val="nil"/>
            </w:tcBorders>
            <w:tcMar>
              <w:top w:w="137" w:type="dxa"/>
              <w:left w:w="0" w:type="dxa"/>
              <w:bottom w:w="137" w:type="dxa"/>
              <w:right w:w="0" w:type="dxa"/>
            </w:tcMar>
            <w:vAlign w:val="bottom"/>
            <w:hideMark/>
          </w:tcPr>
          <w:p w14:paraId="619B2CAC"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Admittedly, there are some drawbacks, but they are manageable.</w:t>
            </w:r>
          </w:p>
        </w:tc>
      </w:tr>
      <w:tr w:rsidR="00102FBA" w:rsidRPr="004E77B4" w14:paraId="631D62EF"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EB959B5"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This disadvantage can be mitigated by…</w:t>
            </w:r>
          </w:p>
        </w:tc>
        <w:tc>
          <w:tcPr>
            <w:tcW w:w="0" w:type="auto"/>
            <w:tcBorders>
              <w:top w:val="nil"/>
              <w:left w:val="nil"/>
              <w:bottom w:val="nil"/>
              <w:right w:val="nil"/>
            </w:tcBorders>
            <w:tcMar>
              <w:top w:w="137" w:type="dxa"/>
              <w:left w:w="0" w:type="dxa"/>
              <w:bottom w:w="137" w:type="dxa"/>
              <w:right w:w="0" w:type="dxa"/>
            </w:tcMar>
            <w:vAlign w:val="bottom"/>
            <w:hideMark/>
          </w:tcPr>
          <w:p w14:paraId="67B342FA"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This disadvantage can be mitigated by government regulation.</w:t>
            </w:r>
          </w:p>
        </w:tc>
      </w:tr>
      <w:tr w:rsidR="00102FBA" w:rsidRPr="004E77B4" w14:paraId="49F43AA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9695D29"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Although this is a concern, it is…</w:t>
            </w:r>
          </w:p>
        </w:tc>
        <w:tc>
          <w:tcPr>
            <w:tcW w:w="0" w:type="auto"/>
            <w:tcBorders>
              <w:top w:val="nil"/>
              <w:left w:val="nil"/>
              <w:bottom w:val="nil"/>
              <w:right w:val="nil"/>
            </w:tcBorders>
            <w:tcMar>
              <w:top w:w="137" w:type="dxa"/>
              <w:left w:w="0" w:type="dxa"/>
              <w:bottom w:w="137" w:type="dxa"/>
              <w:right w:w="0" w:type="dxa"/>
            </w:tcMar>
            <w:vAlign w:val="bottom"/>
            <w:hideMark/>
          </w:tcPr>
          <w:p w14:paraId="5A27F524"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Although this is a concern, it is a short-term issue.</w:t>
            </w:r>
          </w:p>
        </w:tc>
      </w:tr>
      <w:tr w:rsidR="00102FBA" w:rsidRPr="004E77B4" w14:paraId="65B524FF"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97BB519"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negative effects are outweighed by…</w:t>
            </w:r>
          </w:p>
        </w:tc>
        <w:tc>
          <w:tcPr>
            <w:tcW w:w="0" w:type="auto"/>
            <w:tcBorders>
              <w:top w:val="nil"/>
              <w:left w:val="nil"/>
              <w:bottom w:val="nil"/>
              <w:right w:val="nil"/>
            </w:tcBorders>
            <w:tcMar>
              <w:top w:w="137" w:type="dxa"/>
              <w:left w:w="0" w:type="dxa"/>
              <w:bottom w:w="137" w:type="dxa"/>
              <w:right w:w="0" w:type="dxa"/>
            </w:tcMar>
            <w:vAlign w:val="bottom"/>
            <w:hideMark/>
          </w:tcPr>
          <w:p w14:paraId="59DF470A"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negative effects are outweighed by the long-term savings.</w:t>
            </w:r>
          </w:p>
        </w:tc>
      </w:tr>
      <w:tr w:rsidR="00102FBA" w:rsidRPr="004E77B4" w14:paraId="2A06AB62"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15926B9"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This problem is not insurmountable.</w:t>
            </w:r>
          </w:p>
        </w:tc>
        <w:tc>
          <w:tcPr>
            <w:tcW w:w="0" w:type="auto"/>
            <w:tcBorders>
              <w:top w:val="nil"/>
              <w:left w:val="nil"/>
              <w:bottom w:val="nil"/>
              <w:right w:val="nil"/>
            </w:tcBorders>
            <w:tcMar>
              <w:top w:w="137" w:type="dxa"/>
              <w:left w:w="0" w:type="dxa"/>
              <w:bottom w:w="137" w:type="dxa"/>
              <w:right w:w="0" w:type="dxa"/>
            </w:tcMar>
            <w:vAlign w:val="bottom"/>
            <w:hideMark/>
          </w:tcPr>
          <w:p w14:paraId="042F6A1E"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This problem is not insurmountable; it can be addressed through…</w:t>
            </w:r>
          </w:p>
        </w:tc>
      </w:tr>
    </w:tbl>
    <w:p w14:paraId="5CE9A811"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D. Conclusion Phrases for Outweighing</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5286"/>
        <w:gridCol w:w="5442"/>
      </w:tblGrid>
      <w:tr w:rsidR="00102FBA" w:rsidRPr="004E77B4" w14:paraId="42FB3CCB"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0AE1695F"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Expression</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04942926"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r>
      <w:tr w:rsidR="00102FBA" w:rsidRPr="004E77B4" w14:paraId="3ECD8A82"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B58151B"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On balance, I believe the advantages clearly outweigh the disadvantages.</w:t>
            </w:r>
          </w:p>
        </w:tc>
        <w:tc>
          <w:tcPr>
            <w:tcW w:w="0" w:type="auto"/>
            <w:tcBorders>
              <w:top w:val="nil"/>
              <w:left w:val="nil"/>
              <w:bottom w:val="nil"/>
              <w:right w:val="nil"/>
            </w:tcBorders>
            <w:tcMar>
              <w:top w:w="137" w:type="dxa"/>
              <w:left w:w="0" w:type="dxa"/>
              <w:bottom w:w="137" w:type="dxa"/>
              <w:right w:w="0" w:type="dxa"/>
            </w:tcMar>
            <w:vAlign w:val="bottom"/>
            <w:hideMark/>
          </w:tcPr>
          <w:p w14:paraId="3D2E9316"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(Standalone)</w:t>
            </w:r>
          </w:p>
        </w:tc>
      </w:tr>
      <w:tr w:rsidR="00102FBA" w:rsidRPr="004E77B4" w14:paraId="4F88ADA0"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E477D0F"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Taking everything into consideration, the benefits of [topic] far exceed its drawbacks.</w:t>
            </w:r>
          </w:p>
        </w:tc>
        <w:tc>
          <w:tcPr>
            <w:tcW w:w="0" w:type="auto"/>
            <w:tcBorders>
              <w:top w:val="nil"/>
              <w:left w:val="nil"/>
              <w:bottom w:val="nil"/>
              <w:right w:val="nil"/>
            </w:tcBorders>
            <w:tcMar>
              <w:top w:w="137" w:type="dxa"/>
              <w:left w:w="0" w:type="dxa"/>
              <w:bottom w:w="137" w:type="dxa"/>
              <w:right w:w="0" w:type="dxa"/>
            </w:tcMar>
            <w:vAlign w:val="bottom"/>
            <w:hideMark/>
          </w:tcPr>
          <w:p w14:paraId="47958E80"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Taking everything into consideration, the benefits of electric cars far exceed their drawbacks.</w:t>
            </w:r>
          </w:p>
        </w:tc>
      </w:tr>
      <w:tr w:rsidR="00102FBA" w:rsidRPr="004E77B4" w14:paraId="561134A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979A6E5"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All things considered, the positive impact of [topic] is greater than its negative consequences.</w:t>
            </w:r>
          </w:p>
        </w:tc>
        <w:tc>
          <w:tcPr>
            <w:tcW w:w="0" w:type="auto"/>
            <w:tcBorders>
              <w:top w:val="nil"/>
              <w:left w:val="nil"/>
              <w:bottom w:val="nil"/>
              <w:right w:val="nil"/>
            </w:tcBorders>
            <w:tcMar>
              <w:top w:w="137" w:type="dxa"/>
              <w:left w:w="0" w:type="dxa"/>
              <w:bottom w:w="137" w:type="dxa"/>
              <w:right w:w="0" w:type="dxa"/>
            </w:tcMar>
            <w:vAlign w:val="bottom"/>
            <w:hideMark/>
          </w:tcPr>
          <w:p w14:paraId="5B047BE0"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All things considered, the positive impact of technology is greater than its negative consequences.</w:t>
            </w:r>
          </w:p>
        </w:tc>
      </w:tr>
      <w:tr w:rsidR="00102FBA" w:rsidRPr="004E77B4" w14:paraId="1C8D4E67"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D1E33FF"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 xml:space="preserve">In the final analysis, the scales tip in </w:t>
            </w:r>
            <w:proofErr w:type="spellStart"/>
            <w:r w:rsidRPr="004E77B4">
              <w:rPr>
                <w:rFonts w:cs="Times New Roman"/>
                <w:i/>
                <w:iCs/>
                <w:color w:val="171717"/>
                <w:sz w:val="24"/>
                <w:szCs w:val="24"/>
              </w:rPr>
              <w:t>favor</w:t>
            </w:r>
            <w:proofErr w:type="spellEnd"/>
            <w:r w:rsidRPr="004E77B4">
              <w:rPr>
                <w:rFonts w:cs="Times New Roman"/>
                <w:i/>
                <w:iCs/>
                <w:color w:val="171717"/>
                <w:sz w:val="24"/>
                <w:szCs w:val="24"/>
              </w:rPr>
              <w:t xml:space="preserve"> of…</w:t>
            </w:r>
          </w:p>
        </w:tc>
        <w:tc>
          <w:tcPr>
            <w:tcW w:w="0" w:type="auto"/>
            <w:tcBorders>
              <w:top w:val="nil"/>
              <w:left w:val="nil"/>
              <w:bottom w:val="nil"/>
              <w:right w:val="nil"/>
            </w:tcBorders>
            <w:tcMar>
              <w:top w:w="137" w:type="dxa"/>
              <w:left w:w="0" w:type="dxa"/>
              <w:bottom w:w="137" w:type="dxa"/>
              <w:right w:w="0" w:type="dxa"/>
            </w:tcMar>
            <w:vAlign w:val="bottom"/>
            <w:hideMark/>
          </w:tcPr>
          <w:p w14:paraId="3ABDC076"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 xml:space="preserve">In the final analysis, the scales tip in </w:t>
            </w:r>
            <w:proofErr w:type="spellStart"/>
            <w:r w:rsidRPr="004E77B4">
              <w:rPr>
                <w:rFonts w:cs="Times New Roman"/>
                <w:i/>
                <w:iCs/>
                <w:color w:val="171717"/>
                <w:sz w:val="24"/>
                <w:szCs w:val="24"/>
              </w:rPr>
              <w:t>favor</w:t>
            </w:r>
            <w:proofErr w:type="spellEnd"/>
            <w:r w:rsidRPr="004E77B4">
              <w:rPr>
                <w:rFonts w:cs="Times New Roman"/>
                <w:i/>
                <w:iCs/>
                <w:color w:val="171717"/>
                <w:sz w:val="24"/>
                <w:szCs w:val="24"/>
              </w:rPr>
              <w:t xml:space="preserve"> of renewable energy.</w:t>
            </w:r>
          </w:p>
        </w:tc>
      </w:tr>
      <w:tr w:rsidR="00102FBA" w:rsidRPr="004E77B4" w14:paraId="2993DE9F"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4058F98"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Weighing both sides, I am convinced that…</w:t>
            </w:r>
          </w:p>
        </w:tc>
        <w:tc>
          <w:tcPr>
            <w:tcW w:w="0" w:type="auto"/>
            <w:tcBorders>
              <w:top w:val="nil"/>
              <w:left w:val="nil"/>
              <w:bottom w:val="nil"/>
              <w:right w:val="nil"/>
            </w:tcBorders>
            <w:tcMar>
              <w:top w:w="137" w:type="dxa"/>
              <w:left w:w="0" w:type="dxa"/>
              <w:bottom w:w="137" w:type="dxa"/>
              <w:right w:w="0" w:type="dxa"/>
            </w:tcMar>
            <w:vAlign w:val="bottom"/>
            <w:hideMark/>
          </w:tcPr>
          <w:p w14:paraId="1462B3AE"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Weighing both sides, I am convinced that online education does more good than harm.</w:t>
            </w:r>
          </w:p>
        </w:tc>
      </w:tr>
    </w:tbl>
    <w:p w14:paraId="28D04D62" w14:textId="77777777" w:rsidR="00102FBA" w:rsidRPr="004E77B4" w:rsidRDefault="00FB1871" w:rsidP="00102FBA">
      <w:pPr>
        <w:rPr>
          <w:rFonts w:cs="Times New Roman"/>
          <w:sz w:val="24"/>
          <w:szCs w:val="24"/>
        </w:rPr>
      </w:pPr>
      <w:r>
        <w:rPr>
          <w:rFonts w:cs="Times New Roman"/>
          <w:sz w:val="24"/>
          <w:szCs w:val="24"/>
        </w:rPr>
        <w:pict w14:anchorId="5DC95A0A">
          <v:rect id="_x0000_i1094" style="width:484.45pt;height:1.5pt" o:hralign="center" o:hrstd="t" o:hr="t" fillcolor="#a0a0a0" stroked="f"/>
        </w:pict>
      </w:r>
    </w:p>
    <w:p w14:paraId="5A35775A"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4. Model Essay</w:t>
      </w:r>
    </w:p>
    <w:p w14:paraId="50308DDD"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sample essay with color-coded sections — blue for intro, green for stronger side (larger block), orange for weaker side (smaller block), purple for conclusion — with "OUTWEIGHS" stamp on the conclusion]</w:t>
      </w:r>
    </w:p>
    <w:p w14:paraId="71BF2CC7"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Topic:</w:t>
      </w:r>
    </w:p>
    <w:p w14:paraId="4E25B1CC"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i/>
          <w:iCs/>
          <w:color w:val="0D0D0D"/>
          <w:sz w:val="24"/>
          <w:szCs w:val="24"/>
        </w:rPr>
        <w:t>Does tourism bring more advantages or disadvantages to a country?</w:t>
      </w:r>
    </w:p>
    <w:p w14:paraId="1722C158"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Model Answer:</w:t>
      </w:r>
    </w:p>
    <w:p w14:paraId="2B600577" w14:textId="77777777" w:rsidR="00102FBA" w:rsidRPr="004E77B4" w:rsidRDefault="00102FBA" w:rsidP="00102FBA">
      <w:pPr>
        <w:pStyle w:val="41"/>
        <w:shd w:val="clear" w:color="auto" w:fill="F8F8F8"/>
        <w:spacing w:after="0" w:line="420" w:lineRule="atLeast"/>
        <w:rPr>
          <w:rFonts w:cs="Times New Roman"/>
          <w:sz w:val="24"/>
          <w:szCs w:val="24"/>
        </w:rPr>
      </w:pPr>
      <w:r w:rsidRPr="004E77B4">
        <w:rPr>
          <w:rFonts w:cs="Times New Roman"/>
          <w:color w:val="000000"/>
          <w:sz w:val="24"/>
          <w:szCs w:val="24"/>
        </w:rPr>
        <w:t>[Introduction]</w:t>
      </w:r>
      <w:r w:rsidRPr="004E77B4">
        <w:rPr>
          <w:rFonts w:cs="Times New Roman"/>
          <w:sz w:val="24"/>
          <w:szCs w:val="24"/>
        </w:rPr>
        <w:t xml:space="preserve"> Tourism has become one of the world's largest industries, with millions of people traveling internationally each year. While it is true that tourism can cause problems for host countries, I firmly believe that its advantages significantly outweigh the disadvantages.</w:t>
      </w:r>
    </w:p>
    <w:p w14:paraId="1DBE7E6C" w14:textId="77777777" w:rsidR="00102FBA" w:rsidRPr="004E77B4" w:rsidRDefault="00102FBA" w:rsidP="00102FBA">
      <w:pPr>
        <w:pStyle w:val="41"/>
        <w:shd w:val="clear" w:color="auto" w:fill="F8F8F8"/>
        <w:spacing w:after="0" w:line="420" w:lineRule="atLeast"/>
        <w:rPr>
          <w:rFonts w:cs="Times New Roman"/>
          <w:sz w:val="24"/>
          <w:szCs w:val="24"/>
        </w:rPr>
      </w:pPr>
      <w:r w:rsidRPr="004E77B4">
        <w:rPr>
          <w:rFonts w:cs="Times New Roman"/>
          <w:color w:val="000000"/>
          <w:sz w:val="24"/>
          <w:szCs w:val="24"/>
        </w:rPr>
        <w:t>[Body 1 — Advantages (Stronger Side)]</w:t>
      </w:r>
      <w:r w:rsidRPr="004E77B4">
        <w:rPr>
          <w:rFonts w:cs="Times New Roman"/>
          <w:sz w:val="24"/>
          <w:szCs w:val="24"/>
        </w:rPr>
        <w:t xml:space="preserve"> The most compelling argument in </w:t>
      </w:r>
      <w:proofErr w:type="spellStart"/>
      <w:r w:rsidRPr="004E77B4">
        <w:rPr>
          <w:rFonts w:cs="Times New Roman"/>
          <w:sz w:val="24"/>
          <w:szCs w:val="24"/>
        </w:rPr>
        <w:t>favor</w:t>
      </w:r>
      <w:proofErr w:type="spellEnd"/>
      <w:r w:rsidRPr="004E77B4">
        <w:rPr>
          <w:rFonts w:cs="Times New Roman"/>
          <w:sz w:val="24"/>
          <w:szCs w:val="24"/>
        </w:rPr>
        <w:t xml:space="preserve"> of tourism is its enormous economic benefit. Tourism creates millions of jobs directly in hotels, restaurants, and transportation, and indirectly in construction, retail, and agriculture. For instance, according to the World Tourism Organization, tourism accounts for 10% of global GDP and supports over 300 million jobs worldwide. Furthermore, tourism revenue funds public infrastructure such as airports, roads, and hospitals, which benefit local communities as well. Another significant advantage is cultural exchange. When tourists visit a country, they learn about local traditions, cuisine, and history, fostering international understanding and respect. In many cases, tourism also motivates governments to preserve historical sites and natural landmarks that might otherwise be neglected.</w:t>
      </w:r>
    </w:p>
    <w:p w14:paraId="3004C70F" w14:textId="77777777" w:rsidR="00102FBA" w:rsidRPr="004E77B4" w:rsidRDefault="00102FBA" w:rsidP="00102FBA">
      <w:pPr>
        <w:pStyle w:val="41"/>
        <w:shd w:val="clear" w:color="auto" w:fill="F8F8F8"/>
        <w:spacing w:after="0" w:line="420" w:lineRule="atLeast"/>
        <w:rPr>
          <w:rFonts w:cs="Times New Roman"/>
          <w:sz w:val="24"/>
          <w:szCs w:val="24"/>
        </w:rPr>
      </w:pPr>
      <w:r w:rsidRPr="004E77B4">
        <w:rPr>
          <w:rFonts w:cs="Times New Roman"/>
          <w:color w:val="000000"/>
          <w:sz w:val="24"/>
          <w:szCs w:val="24"/>
        </w:rPr>
        <w:t>[Body 2 — Disadvantages (Weaker Side)]</w:t>
      </w:r>
      <w:r w:rsidRPr="004E77B4">
        <w:rPr>
          <w:rFonts w:cs="Times New Roman"/>
          <w:sz w:val="24"/>
          <w:szCs w:val="24"/>
        </w:rPr>
        <w:t xml:space="preserve"> Admittedly, tourism is not without its drawbacks. One common concern is environmental degradation; popular destinations often suffer from pollution, litter, and damage to ecosystems. Over-tourism in cities like Venice and Barcelona has led to overcrowding and resentment among local residents. Additionally, tourism can cause cultural commodification, where traditional practices are altered to entertain visitors rather than preserved authentically. However, these disadvantages are not insurmountable. Sustainable tourism policies, visitor caps, and environmental regulations can effectively mitigate these problems, as demonstrated by countries like Costa Rica and Bhutan, which have successfully balanced tourism with conservation.</w:t>
      </w:r>
    </w:p>
    <w:p w14:paraId="42554B6A" w14:textId="77777777" w:rsidR="00102FBA" w:rsidRPr="004E77B4" w:rsidRDefault="00102FBA" w:rsidP="00102FBA">
      <w:pPr>
        <w:pStyle w:val="41"/>
        <w:shd w:val="clear" w:color="auto" w:fill="F8F8F8"/>
        <w:spacing w:line="420" w:lineRule="atLeast"/>
        <w:rPr>
          <w:rFonts w:cs="Times New Roman"/>
          <w:sz w:val="24"/>
          <w:szCs w:val="24"/>
        </w:rPr>
      </w:pPr>
      <w:r w:rsidRPr="004E77B4">
        <w:rPr>
          <w:rFonts w:cs="Times New Roman"/>
          <w:color w:val="000000"/>
          <w:sz w:val="24"/>
          <w:szCs w:val="24"/>
        </w:rPr>
        <w:t>[Conclusion]</w:t>
      </w:r>
      <w:r w:rsidRPr="004E77B4">
        <w:rPr>
          <w:rFonts w:cs="Times New Roman"/>
          <w:sz w:val="24"/>
          <w:szCs w:val="24"/>
        </w:rPr>
        <w:t xml:space="preserve"> On balance, while tourism does present challenges such as environmental strain and cultural disruption, its economic and social benefits are far more substantial. Taking everything into consideration, I believe that with proper management and sustainable practices, tourism is an overwhelmingly positive force for any country.</w:t>
      </w:r>
    </w:p>
    <w:p w14:paraId="5D3AE77D" w14:textId="77777777" w:rsidR="00102FBA" w:rsidRPr="004E77B4" w:rsidRDefault="00FB1871" w:rsidP="00102FBA">
      <w:pPr>
        <w:rPr>
          <w:rFonts w:cs="Times New Roman"/>
          <w:sz w:val="24"/>
          <w:szCs w:val="24"/>
        </w:rPr>
      </w:pPr>
      <w:r>
        <w:rPr>
          <w:rFonts w:cs="Times New Roman"/>
          <w:sz w:val="24"/>
          <w:szCs w:val="24"/>
        </w:rPr>
        <w:pict w14:anchorId="1090191D">
          <v:rect id="_x0000_i1095" style="width:484.45pt;height:1.5pt" o:hralign="center" o:hrstd="t" o:hr="t" fillcolor="#a0a0a0" stroked="f"/>
        </w:pict>
      </w:r>
    </w:p>
    <w:p w14:paraId="37CF9947"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5. Common Mistakes to Avoid</w:t>
      </w:r>
    </w:p>
    <w:p w14:paraId="3237FDBA"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warning triangle with common errors listed]</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3099"/>
        <w:gridCol w:w="2771"/>
        <w:gridCol w:w="4858"/>
      </w:tblGrid>
      <w:tr w:rsidR="00102FBA" w:rsidRPr="004E77B4" w14:paraId="4B8FFB01"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90DA69B"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Mistake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0BBD6094" w14:textId="77777777" w:rsidR="00102FBA" w:rsidRPr="004E77B4" w:rsidRDefault="00102FBA">
            <w:pPr>
              <w:pStyle w:val="41"/>
              <w:rPr>
                <w:rFonts w:cs="Times New Roman"/>
                <w:caps/>
                <w:color w:val="101828"/>
                <w:sz w:val="24"/>
                <w:szCs w:val="24"/>
              </w:rPr>
            </w:pPr>
            <w:r w:rsidRPr="004E77B4">
              <w:rPr>
                <w:rFonts w:ascii="Segoe UI Emoji" w:eastAsia="Times New Roman" w:hAnsi="Segoe UI Emoji" w:cs="Segoe UI Emoji"/>
                <w:caps/>
                <w:color w:val="101828"/>
                <w:sz w:val="24"/>
                <w:szCs w:val="24"/>
              </w:rPr>
              <w:t>❌</w:t>
            </w:r>
            <w:r w:rsidRPr="004E77B4">
              <w:rPr>
                <w:rFonts w:cs="Times New Roman"/>
                <w:caps/>
                <w:color w:val="101828"/>
                <w:sz w:val="24"/>
                <w:szCs w:val="24"/>
              </w:rPr>
              <w:t xml:space="preserve"> Wrong</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B2EC030" w14:textId="77777777" w:rsidR="00102FBA" w:rsidRPr="004E77B4" w:rsidRDefault="00102FBA">
            <w:pPr>
              <w:pStyle w:val="41"/>
              <w:rPr>
                <w:rFonts w:cs="Times New Roman"/>
                <w:caps/>
                <w:color w:val="101828"/>
                <w:sz w:val="24"/>
                <w:szCs w:val="24"/>
              </w:rPr>
            </w:pPr>
            <w:r w:rsidRPr="004E77B4">
              <w:rPr>
                <w:rFonts w:ascii="Segoe UI Emoji" w:eastAsia="Times New Roman" w:hAnsi="Segoe UI Emoji" w:cs="Segoe UI Emoji"/>
                <w:caps/>
                <w:color w:val="101828"/>
                <w:sz w:val="24"/>
                <w:szCs w:val="24"/>
              </w:rPr>
              <w:t>✅</w:t>
            </w:r>
            <w:r w:rsidRPr="004E77B4">
              <w:rPr>
                <w:rFonts w:cs="Times New Roman"/>
                <w:caps/>
                <w:color w:val="101828"/>
                <w:sz w:val="24"/>
                <w:szCs w:val="24"/>
              </w:rPr>
              <w:t xml:space="preserve"> Correct</w:t>
            </w:r>
          </w:p>
        </w:tc>
      </w:tr>
      <w:tr w:rsidR="00102FBA" w:rsidRPr="004E77B4" w14:paraId="5E207A74"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D9D4215"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 clear position</w:t>
            </w:r>
          </w:p>
        </w:tc>
        <w:tc>
          <w:tcPr>
            <w:tcW w:w="0" w:type="auto"/>
            <w:tcBorders>
              <w:top w:val="nil"/>
              <w:left w:val="nil"/>
              <w:bottom w:val="nil"/>
              <w:right w:val="nil"/>
            </w:tcBorders>
            <w:tcMar>
              <w:top w:w="137" w:type="dxa"/>
              <w:left w:w="0" w:type="dxa"/>
              <w:bottom w:w="137" w:type="dxa"/>
              <w:right w:w="0" w:type="dxa"/>
            </w:tcMar>
            <w:vAlign w:val="bottom"/>
            <w:hideMark/>
          </w:tcPr>
          <w:p w14:paraId="44FD0EF9"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"Both sides are equal."</w:t>
            </w:r>
          </w:p>
        </w:tc>
        <w:tc>
          <w:tcPr>
            <w:tcW w:w="0" w:type="auto"/>
            <w:tcBorders>
              <w:top w:val="nil"/>
              <w:left w:val="nil"/>
              <w:bottom w:val="nil"/>
              <w:right w:val="nil"/>
            </w:tcBorders>
            <w:tcMar>
              <w:top w:w="137" w:type="dxa"/>
              <w:left w:w="0" w:type="dxa"/>
              <w:bottom w:w="137" w:type="dxa"/>
              <w:right w:w="0" w:type="dxa"/>
            </w:tcMar>
            <w:vAlign w:val="bottom"/>
            <w:hideMark/>
          </w:tcPr>
          <w:p w14:paraId="3B343D4D"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advantages clearly outweigh the disadvantages."</w:t>
            </w:r>
          </w:p>
        </w:tc>
      </w:tr>
      <w:tr w:rsidR="00102FBA" w:rsidRPr="004E77B4" w14:paraId="3BA0D71B"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F0698EC" w14:textId="77777777" w:rsidR="00102FBA" w:rsidRPr="004E77B4" w:rsidRDefault="00102FBA">
            <w:pPr>
              <w:pStyle w:val="41"/>
              <w:rPr>
                <w:rFonts w:cs="Times New Roman"/>
                <w:color w:val="171717"/>
                <w:sz w:val="24"/>
                <w:szCs w:val="24"/>
              </w:rPr>
            </w:pPr>
            <w:r w:rsidRPr="004E77B4">
              <w:rPr>
                <w:rFonts w:cs="Times New Roman"/>
                <w:color w:val="171717"/>
                <w:sz w:val="24"/>
                <w:szCs w:val="24"/>
              </w:rPr>
              <w:t>Forgetting to discuss both sides</w:t>
            </w:r>
          </w:p>
        </w:tc>
        <w:tc>
          <w:tcPr>
            <w:tcW w:w="0" w:type="auto"/>
            <w:tcBorders>
              <w:top w:val="nil"/>
              <w:left w:val="nil"/>
              <w:bottom w:val="nil"/>
              <w:right w:val="nil"/>
            </w:tcBorders>
            <w:tcMar>
              <w:top w:w="137" w:type="dxa"/>
              <w:left w:w="0" w:type="dxa"/>
              <w:bottom w:w="137" w:type="dxa"/>
              <w:right w:w="0" w:type="dxa"/>
            </w:tcMar>
            <w:vAlign w:val="bottom"/>
            <w:hideMark/>
          </w:tcPr>
          <w:p w14:paraId="5B2554F9" w14:textId="77777777" w:rsidR="00102FBA" w:rsidRPr="004E77B4" w:rsidRDefault="00102FBA">
            <w:pPr>
              <w:pStyle w:val="41"/>
              <w:rPr>
                <w:rFonts w:cs="Times New Roman"/>
                <w:color w:val="171717"/>
                <w:sz w:val="24"/>
                <w:szCs w:val="24"/>
              </w:rPr>
            </w:pPr>
            <w:r w:rsidRPr="004E77B4">
              <w:rPr>
                <w:rFonts w:cs="Times New Roman"/>
                <w:color w:val="171717"/>
                <w:sz w:val="24"/>
                <w:szCs w:val="24"/>
              </w:rPr>
              <w:t>Only writing about advantages</w:t>
            </w:r>
          </w:p>
        </w:tc>
        <w:tc>
          <w:tcPr>
            <w:tcW w:w="0" w:type="auto"/>
            <w:tcBorders>
              <w:top w:val="nil"/>
              <w:left w:val="nil"/>
              <w:bottom w:val="nil"/>
              <w:right w:val="nil"/>
            </w:tcBorders>
            <w:tcMar>
              <w:top w:w="137" w:type="dxa"/>
              <w:left w:w="0" w:type="dxa"/>
              <w:bottom w:w="137" w:type="dxa"/>
              <w:right w:w="0" w:type="dxa"/>
            </w:tcMar>
            <w:vAlign w:val="bottom"/>
            <w:hideMark/>
          </w:tcPr>
          <w:p w14:paraId="4239B9FC" w14:textId="77777777" w:rsidR="00102FBA" w:rsidRPr="004E77B4" w:rsidRDefault="00102FBA">
            <w:pPr>
              <w:pStyle w:val="41"/>
              <w:rPr>
                <w:rFonts w:cs="Times New Roman"/>
                <w:color w:val="171717"/>
                <w:sz w:val="24"/>
                <w:szCs w:val="24"/>
              </w:rPr>
            </w:pPr>
            <w:r w:rsidRPr="004E77B4">
              <w:rPr>
                <w:rFonts w:cs="Times New Roman"/>
                <w:color w:val="171717"/>
                <w:sz w:val="24"/>
                <w:szCs w:val="24"/>
              </w:rPr>
              <w:t>Always cover disadvantages too</w:t>
            </w:r>
          </w:p>
        </w:tc>
      </w:tr>
      <w:tr w:rsidR="00102FBA" w:rsidRPr="004E77B4" w14:paraId="6ABAE6D7"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469097E" w14:textId="77777777" w:rsidR="00102FBA" w:rsidRPr="004E77B4" w:rsidRDefault="00102FBA">
            <w:pPr>
              <w:pStyle w:val="41"/>
              <w:rPr>
                <w:rFonts w:cs="Times New Roman"/>
                <w:color w:val="171717"/>
                <w:sz w:val="24"/>
                <w:szCs w:val="24"/>
              </w:rPr>
            </w:pPr>
            <w:r w:rsidRPr="004E77B4">
              <w:rPr>
                <w:rFonts w:cs="Times New Roman"/>
                <w:color w:val="171717"/>
                <w:sz w:val="24"/>
                <w:szCs w:val="24"/>
              </w:rPr>
              <w:t>Equal treatment of both sides</w:t>
            </w:r>
          </w:p>
        </w:tc>
        <w:tc>
          <w:tcPr>
            <w:tcW w:w="0" w:type="auto"/>
            <w:tcBorders>
              <w:top w:val="nil"/>
              <w:left w:val="nil"/>
              <w:bottom w:val="nil"/>
              <w:right w:val="nil"/>
            </w:tcBorders>
            <w:tcMar>
              <w:top w:w="137" w:type="dxa"/>
              <w:left w:w="0" w:type="dxa"/>
              <w:bottom w:w="137" w:type="dxa"/>
              <w:right w:w="0" w:type="dxa"/>
            </w:tcMar>
            <w:vAlign w:val="bottom"/>
            <w:hideMark/>
          </w:tcPr>
          <w:p w14:paraId="6C9DE2B7" w14:textId="77777777" w:rsidR="00102FBA" w:rsidRPr="004E77B4" w:rsidRDefault="00102FBA">
            <w:pPr>
              <w:pStyle w:val="41"/>
              <w:rPr>
                <w:rFonts w:cs="Times New Roman"/>
                <w:color w:val="171717"/>
                <w:sz w:val="24"/>
                <w:szCs w:val="24"/>
              </w:rPr>
            </w:pPr>
            <w:r w:rsidRPr="004E77B4">
              <w:rPr>
                <w:rFonts w:cs="Times New Roman"/>
                <w:color w:val="171717"/>
                <w:sz w:val="24"/>
                <w:szCs w:val="24"/>
              </w:rPr>
              <w:t>Same length and detail for each</w:t>
            </w:r>
          </w:p>
        </w:tc>
        <w:tc>
          <w:tcPr>
            <w:tcW w:w="0" w:type="auto"/>
            <w:tcBorders>
              <w:top w:val="nil"/>
              <w:left w:val="nil"/>
              <w:bottom w:val="nil"/>
              <w:right w:val="nil"/>
            </w:tcBorders>
            <w:tcMar>
              <w:top w:w="137" w:type="dxa"/>
              <w:left w:w="0" w:type="dxa"/>
              <w:bottom w:w="137" w:type="dxa"/>
              <w:right w:w="0" w:type="dxa"/>
            </w:tcMar>
            <w:vAlign w:val="bottom"/>
            <w:hideMark/>
          </w:tcPr>
          <w:p w14:paraId="000F6C50" w14:textId="77777777" w:rsidR="00102FBA" w:rsidRPr="004E77B4" w:rsidRDefault="00102FBA">
            <w:pPr>
              <w:pStyle w:val="41"/>
              <w:rPr>
                <w:rFonts w:cs="Times New Roman"/>
                <w:color w:val="171717"/>
                <w:sz w:val="24"/>
                <w:szCs w:val="24"/>
              </w:rPr>
            </w:pPr>
            <w:r w:rsidRPr="004E77B4">
              <w:rPr>
                <w:rFonts w:cs="Times New Roman"/>
                <w:color w:val="171717"/>
                <w:sz w:val="24"/>
                <w:szCs w:val="24"/>
              </w:rPr>
              <w:t>Give MORE attention to the stronger side</w:t>
            </w:r>
          </w:p>
        </w:tc>
      </w:tr>
      <w:tr w:rsidR="00102FBA" w:rsidRPr="004E77B4" w14:paraId="2CAA496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F36C5A3" w14:textId="77777777" w:rsidR="00102FBA" w:rsidRPr="004E77B4" w:rsidRDefault="00102FBA">
            <w:pPr>
              <w:pStyle w:val="41"/>
              <w:rPr>
                <w:rFonts w:cs="Times New Roman"/>
                <w:color w:val="171717"/>
                <w:sz w:val="24"/>
                <w:szCs w:val="24"/>
              </w:rPr>
            </w:pPr>
            <w:r w:rsidRPr="004E77B4">
              <w:rPr>
                <w:rFonts w:cs="Times New Roman"/>
                <w:color w:val="171717"/>
                <w:sz w:val="24"/>
                <w:szCs w:val="24"/>
              </w:rPr>
              <w:t>Weak outweighing language</w:t>
            </w:r>
          </w:p>
        </w:tc>
        <w:tc>
          <w:tcPr>
            <w:tcW w:w="0" w:type="auto"/>
            <w:tcBorders>
              <w:top w:val="nil"/>
              <w:left w:val="nil"/>
              <w:bottom w:val="nil"/>
              <w:right w:val="nil"/>
            </w:tcBorders>
            <w:tcMar>
              <w:top w:w="137" w:type="dxa"/>
              <w:left w:w="0" w:type="dxa"/>
              <w:bottom w:w="137" w:type="dxa"/>
              <w:right w:w="0" w:type="dxa"/>
            </w:tcMar>
            <w:vAlign w:val="bottom"/>
            <w:hideMark/>
          </w:tcPr>
          <w:p w14:paraId="1348C52D"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"Maybe advantages are better"</w:t>
            </w:r>
          </w:p>
        </w:tc>
        <w:tc>
          <w:tcPr>
            <w:tcW w:w="0" w:type="auto"/>
            <w:tcBorders>
              <w:top w:val="nil"/>
              <w:left w:val="nil"/>
              <w:bottom w:val="nil"/>
              <w:right w:val="nil"/>
            </w:tcBorders>
            <w:tcMar>
              <w:top w:w="137" w:type="dxa"/>
              <w:left w:w="0" w:type="dxa"/>
              <w:bottom w:w="137" w:type="dxa"/>
              <w:right w:w="0" w:type="dxa"/>
            </w:tcMar>
            <w:vAlign w:val="bottom"/>
            <w:hideMark/>
          </w:tcPr>
          <w:p w14:paraId="69C10358"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advantages significantly outweigh the disadvantages"</w:t>
            </w:r>
          </w:p>
        </w:tc>
      </w:tr>
      <w:tr w:rsidR="00102FBA" w:rsidRPr="004E77B4" w14:paraId="7C545AB0"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BCF70C7" w14:textId="77777777" w:rsidR="00102FBA" w:rsidRPr="004E77B4" w:rsidRDefault="00102FBA">
            <w:pPr>
              <w:pStyle w:val="41"/>
              <w:rPr>
                <w:rFonts w:cs="Times New Roman"/>
                <w:color w:val="171717"/>
                <w:sz w:val="24"/>
                <w:szCs w:val="24"/>
              </w:rPr>
            </w:pPr>
            <w:r w:rsidRPr="004E77B4">
              <w:rPr>
                <w:rFonts w:cs="Times New Roman"/>
                <w:color w:val="171717"/>
                <w:sz w:val="24"/>
                <w:szCs w:val="24"/>
              </w:rPr>
              <w:t>Introducing new points in conclusion</w:t>
            </w:r>
          </w:p>
        </w:tc>
        <w:tc>
          <w:tcPr>
            <w:tcW w:w="0" w:type="auto"/>
            <w:tcBorders>
              <w:top w:val="nil"/>
              <w:left w:val="nil"/>
              <w:bottom w:val="nil"/>
              <w:right w:val="nil"/>
            </w:tcBorders>
            <w:tcMar>
              <w:top w:w="137" w:type="dxa"/>
              <w:left w:w="0" w:type="dxa"/>
              <w:bottom w:w="137" w:type="dxa"/>
              <w:right w:w="0" w:type="dxa"/>
            </w:tcMar>
            <w:vAlign w:val="bottom"/>
            <w:hideMark/>
          </w:tcPr>
          <w:p w14:paraId="00265325" w14:textId="77777777" w:rsidR="00102FBA" w:rsidRPr="004E77B4" w:rsidRDefault="00102FBA">
            <w:pPr>
              <w:pStyle w:val="41"/>
              <w:rPr>
                <w:rFonts w:cs="Times New Roman"/>
                <w:color w:val="171717"/>
                <w:sz w:val="24"/>
                <w:szCs w:val="24"/>
              </w:rPr>
            </w:pPr>
            <w:r w:rsidRPr="004E77B4">
              <w:rPr>
                <w:rFonts w:cs="Times New Roman"/>
                <w:color w:val="171717"/>
                <w:sz w:val="24"/>
                <w:szCs w:val="24"/>
              </w:rPr>
              <w:t>Adding a new advantage</w:t>
            </w:r>
          </w:p>
        </w:tc>
        <w:tc>
          <w:tcPr>
            <w:tcW w:w="0" w:type="auto"/>
            <w:tcBorders>
              <w:top w:val="nil"/>
              <w:left w:val="nil"/>
              <w:bottom w:val="nil"/>
              <w:right w:val="nil"/>
            </w:tcBorders>
            <w:tcMar>
              <w:top w:w="137" w:type="dxa"/>
              <w:left w:w="0" w:type="dxa"/>
              <w:bottom w:w="137" w:type="dxa"/>
              <w:right w:w="0" w:type="dxa"/>
            </w:tcMar>
            <w:vAlign w:val="bottom"/>
            <w:hideMark/>
          </w:tcPr>
          <w:p w14:paraId="5950658B" w14:textId="77777777" w:rsidR="00102FBA" w:rsidRPr="004E77B4" w:rsidRDefault="00102FBA">
            <w:pPr>
              <w:pStyle w:val="41"/>
              <w:rPr>
                <w:rFonts w:cs="Times New Roman"/>
                <w:color w:val="171717"/>
                <w:sz w:val="24"/>
                <w:szCs w:val="24"/>
              </w:rPr>
            </w:pPr>
            <w:r w:rsidRPr="004E77B4">
              <w:rPr>
                <w:rFonts w:cs="Times New Roman"/>
                <w:color w:val="171717"/>
                <w:sz w:val="24"/>
                <w:szCs w:val="24"/>
              </w:rPr>
              <w:t>Only summarize points already made</w:t>
            </w:r>
          </w:p>
        </w:tc>
      </w:tr>
      <w:tr w:rsidR="00102FBA" w:rsidRPr="004E77B4" w14:paraId="1799BBF7"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B280E51"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Not using minimizing language</w:t>
            </w:r>
          </w:p>
        </w:tc>
        <w:tc>
          <w:tcPr>
            <w:tcW w:w="0" w:type="auto"/>
            <w:tcBorders>
              <w:top w:val="nil"/>
              <w:left w:val="nil"/>
              <w:bottom w:val="nil"/>
              <w:right w:val="nil"/>
            </w:tcBorders>
            <w:tcMar>
              <w:top w:w="137" w:type="dxa"/>
              <w:left w:w="0" w:type="dxa"/>
              <w:bottom w:w="137" w:type="dxa"/>
              <w:right w:w="0" w:type="dxa"/>
            </w:tcMar>
            <w:vAlign w:val="bottom"/>
            <w:hideMark/>
          </w:tcPr>
          <w:p w14:paraId="5ABA2758" w14:textId="77777777" w:rsidR="00102FBA" w:rsidRPr="004E77B4" w:rsidRDefault="00102FBA">
            <w:pPr>
              <w:pStyle w:val="41"/>
              <w:rPr>
                <w:rFonts w:cs="Times New Roman"/>
                <w:color w:val="171717"/>
                <w:sz w:val="24"/>
                <w:szCs w:val="24"/>
              </w:rPr>
            </w:pPr>
            <w:r w:rsidRPr="004E77B4">
              <w:rPr>
                <w:rFonts w:cs="Times New Roman"/>
                <w:color w:val="171717"/>
                <w:sz w:val="24"/>
                <w:szCs w:val="24"/>
              </w:rPr>
              <w:t>Ignoring counterarguments</w:t>
            </w:r>
          </w:p>
        </w:tc>
        <w:tc>
          <w:tcPr>
            <w:tcW w:w="0" w:type="auto"/>
            <w:tcBorders>
              <w:top w:val="nil"/>
              <w:left w:val="nil"/>
              <w:bottom w:val="nil"/>
              <w:right w:val="nil"/>
            </w:tcBorders>
            <w:tcMar>
              <w:top w:w="137" w:type="dxa"/>
              <w:left w:w="0" w:type="dxa"/>
              <w:bottom w:w="137" w:type="dxa"/>
              <w:right w:w="0" w:type="dxa"/>
            </w:tcMar>
            <w:vAlign w:val="bottom"/>
            <w:hideMark/>
          </w:tcPr>
          <w:p w14:paraId="328446B7"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"Admittedly… however… this can be mitigated"</w:t>
            </w:r>
          </w:p>
        </w:tc>
      </w:tr>
    </w:tbl>
    <w:p w14:paraId="7FCCB244" w14:textId="77777777" w:rsidR="00102FBA" w:rsidRPr="004E77B4" w:rsidRDefault="00FB1871" w:rsidP="00102FBA">
      <w:pPr>
        <w:rPr>
          <w:rFonts w:cs="Times New Roman"/>
          <w:sz w:val="24"/>
          <w:szCs w:val="24"/>
        </w:rPr>
      </w:pPr>
      <w:r>
        <w:rPr>
          <w:rFonts w:cs="Times New Roman"/>
          <w:sz w:val="24"/>
          <w:szCs w:val="24"/>
        </w:rPr>
        <w:pict w14:anchorId="03201B18">
          <v:rect id="_x0000_i1096" style="width:484.45pt;height:1.5pt" o:hralign="center" o:hrstd="t" o:hr="t" fillcolor="#a0a0a0" stroked="f"/>
        </w:pict>
      </w:r>
    </w:p>
    <w:p w14:paraId="6ADFDC1A"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6. Quiz: Multiple Choice Questions</w:t>
      </w:r>
    </w:p>
    <w:p w14:paraId="290BC5F6"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 In an outweighing essay, your conclusion should:</w:t>
      </w:r>
    </w:p>
    <w:p w14:paraId="43B6333A" w14:textId="77777777" w:rsidR="00102FBA" w:rsidRPr="004E77B4" w:rsidRDefault="00102FBA" w:rsidP="00102FBA">
      <w:pPr>
        <w:pStyle w:val="41"/>
        <w:numPr>
          <w:ilvl w:val="0"/>
          <w:numId w:val="9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Remain completely neutral</w:t>
      </w:r>
    </w:p>
    <w:p w14:paraId="3FD80F23" w14:textId="77777777" w:rsidR="00102FBA" w:rsidRPr="004E77B4" w:rsidRDefault="00102FBA" w:rsidP="00102FBA">
      <w:pPr>
        <w:pStyle w:val="41"/>
        <w:numPr>
          <w:ilvl w:val="0"/>
          <w:numId w:val="9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State which side is stronger</w:t>
      </w:r>
    </w:p>
    <w:p w14:paraId="5EC98E1A" w14:textId="77777777" w:rsidR="00102FBA" w:rsidRPr="004E77B4" w:rsidRDefault="00102FBA" w:rsidP="00102FBA">
      <w:pPr>
        <w:pStyle w:val="41"/>
        <w:numPr>
          <w:ilvl w:val="0"/>
          <w:numId w:val="9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Only discuss advantages</w:t>
      </w:r>
    </w:p>
    <w:p w14:paraId="755D53DC" w14:textId="77777777" w:rsidR="00102FBA" w:rsidRPr="004E77B4" w:rsidRDefault="00102FBA" w:rsidP="00102FBA">
      <w:pPr>
        <w:pStyle w:val="41"/>
        <w:numPr>
          <w:ilvl w:val="0"/>
          <w:numId w:val="9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Ask the reader to decide</w:t>
      </w:r>
    </w:p>
    <w:p w14:paraId="186705A7"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2. Which thesis statement is best for an outweighing essay?</w:t>
      </w:r>
    </w:p>
    <w:p w14:paraId="43508C58" w14:textId="77777777" w:rsidR="00102FBA" w:rsidRPr="004E77B4" w:rsidRDefault="00102FBA" w:rsidP="00102FBA">
      <w:pPr>
        <w:pStyle w:val="41"/>
        <w:numPr>
          <w:ilvl w:val="0"/>
          <w:numId w:val="9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This essay will discuss both sides of the topic.</w:t>
      </w:r>
    </w:p>
    <w:p w14:paraId="0424DA0C" w14:textId="77777777" w:rsidR="00102FBA" w:rsidRPr="004E77B4" w:rsidRDefault="00102FBA" w:rsidP="00102FBA">
      <w:pPr>
        <w:pStyle w:val="41"/>
        <w:numPr>
          <w:ilvl w:val="0"/>
          <w:numId w:val="9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There are advantages and disadvantages of technology.</w:t>
      </w:r>
    </w:p>
    <w:p w14:paraId="14CDBC2E" w14:textId="77777777" w:rsidR="00102FBA" w:rsidRPr="004E77B4" w:rsidRDefault="00102FBA" w:rsidP="00102FBA">
      <w:pPr>
        <w:pStyle w:val="41"/>
        <w:numPr>
          <w:ilvl w:val="0"/>
          <w:numId w:val="9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While technology has some drawbacks, I believe its benefits far outweigh its limitations.</w:t>
      </w:r>
    </w:p>
    <w:p w14:paraId="33B8DE91" w14:textId="77777777" w:rsidR="00102FBA" w:rsidRPr="004E77B4" w:rsidRDefault="00102FBA" w:rsidP="00102FBA">
      <w:pPr>
        <w:pStyle w:val="41"/>
        <w:numPr>
          <w:ilvl w:val="0"/>
          <w:numId w:val="9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Technology is good and bad.</w:t>
      </w:r>
    </w:p>
    <w:p w14:paraId="563F40CF"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3. Which phrase is best for MINIMIZING a disadvantage?</w:t>
      </w:r>
    </w:p>
    <w:p w14:paraId="53A620C3" w14:textId="77777777" w:rsidR="00102FBA" w:rsidRPr="004E77B4" w:rsidRDefault="00102FBA" w:rsidP="00102FBA">
      <w:pPr>
        <w:pStyle w:val="41"/>
        <w:numPr>
          <w:ilvl w:val="0"/>
          <w:numId w:val="9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This is a terrible problem.</w:t>
      </w:r>
    </w:p>
    <w:p w14:paraId="2743B155" w14:textId="77777777" w:rsidR="00102FBA" w:rsidRPr="004E77B4" w:rsidRDefault="00102FBA" w:rsidP="00102FBA">
      <w:pPr>
        <w:pStyle w:val="41"/>
        <w:numPr>
          <w:ilvl w:val="0"/>
          <w:numId w:val="9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This drawback can be mitigated by proper regulation.</w:t>
      </w:r>
    </w:p>
    <w:p w14:paraId="6AF6D135" w14:textId="77777777" w:rsidR="00102FBA" w:rsidRPr="004E77B4" w:rsidRDefault="00102FBA" w:rsidP="00102FBA">
      <w:pPr>
        <w:pStyle w:val="41"/>
        <w:numPr>
          <w:ilvl w:val="0"/>
          <w:numId w:val="9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This disadvantage is worse than any advantage.</w:t>
      </w:r>
    </w:p>
    <w:p w14:paraId="19C4DB76" w14:textId="77777777" w:rsidR="00102FBA" w:rsidRPr="004E77B4" w:rsidRDefault="00102FBA" w:rsidP="00102FBA">
      <w:pPr>
        <w:pStyle w:val="41"/>
        <w:numPr>
          <w:ilvl w:val="0"/>
          <w:numId w:val="9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This proves the topic is harmful.</w:t>
      </w:r>
    </w:p>
    <w:p w14:paraId="3024056D"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4. In Approach A (stronger side first), Body 1 should:</w:t>
      </w:r>
    </w:p>
    <w:p w14:paraId="70F0EBFB" w14:textId="77777777" w:rsidR="00102FBA" w:rsidRPr="004E77B4" w:rsidRDefault="00102FBA" w:rsidP="00102FBA">
      <w:pPr>
        <w:pStyle w:val="41"/>
        <w:numPr>
          <w:ilvl w:val="0"/>
          <w:numId w:val="9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Be shorter than Body 2</w:t>
      </w:r>
    </w:p>
    <w:p w14:paraId="6599DDAA" w14:textId="77777777" w:rsidR="00102FBA" w:rsidRPr="004E77B4" w:rsidRDefault="00102FBA" w:rsidP="00102FBA">
      <w:pPr>
        <w:pStyle w:val="41"/>
        <w:numPr>
          <w:ilvl w:val="0"/>
          <w:numId w:val="9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Have more detail and stronger examples</w:t>
      </w:r>
    </w:p>
    <w:p w14:paraId="5AD9A8BC" w14:textId="77777777" w:rsidR="00102FBA" w:rsidRPr="004E77B4" w:rsidRDefault="00102FBA" w:rsidP="00102FBA">
      <w:pPr>
        <w:pStyle w:val="41"/>
        <w:numPr>
          <w:ilvl w:val="0"/>
          <w:numId w:val="9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Only list disadvantages</w:t>
      </w:r>
    </w:p>
    <w:p w14:paraId="6B2B164D" w14:textId="77777777" w:rsidR="00102FBA" w:rsidRPr="004E77B4" w:rsidRDefault="00102FBA" w:rsidP="00102FBA">
      <w:pPr>
        <w:pStyle w:val="41"/>
        <w:numPr>
          <w:ilvl w:val="0"/>
          <w:numId w:val="9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Not include examples</w:t>
      </w:r>
    </w:p>
    <w:p w14:paraId="6F03784A"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5. "On balance, I believe the advantages clearly outweigh the disadvantages." This is appropriate for:</w:t>
      </w:r>
    </w:p>
    <w:p w14:paraId="732A9382" w14:textId="77777777" w:rsidR="00102FBA" w:rsidRPr="004E77B4" w:rsidRDefault="00102FBA" w:rsidP="00102FBA">
      <w:pPr>
        <w:pStyle w:val="41"/>
        <w:numPr>
          <w:ilvl w:val="0"/>
          <w:numId w:val="9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The introduction</w:t>
      </w:r>
    </w:p>
    <w:p w14:paraId="4369E055" w14:textId="77777777" w:rsidR="00102FBA" w:rsidRPr="004E77B4" w:rsidRDefault="00102FBA" w:rsidP="00102FBA">
      <w:pPr>
        <w:pStyle w:val="41"/>
        <w:numPr>
          <w:ilvl w:val="0"/>
          <w:numId w:val="9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Body paragraph 1</w:t>
      </w:r>
    </w:p>
    <w:p w14:paraId="4FCFEB54" w14:textId="77777777" w:rsidR="00102FBA" w:rsidRPr="004E77B4" w:rsidRDefault="00102FBA" w:rsidP="00102FBA">
      <w:pPr>
        <w:pStyle w:val="41"/>
        <w:numPr>
          <w:ilvl w:val="0"/>
          <w:numId w:val="9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Body paragraph 2</w:t>
      </w:r>
    </w:p>
    <w:p w14:paraId="7683D62C" w14:textId="77777777" w:rsidR="00102FBA" w:rsidRPr="004E77B4" w:rsidRDefault="00102FBA" w:rsidP="00102FBA">
      <w:pPr>
        <w:pStyle w:val="41"/>
        <w:numPr>
          <w:ilvl w:val="0"/>
          <w:numId w:val="9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The conclusion</w:t>
      </w:r>
    </w:p>
    <w:p w14:paraId="3ABC3BF6"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6. Which is NOT a good way to show one side is stronger?</w:t>
      </w:r>
    </w:p>
    <w:p w14:paraId="62552E72" w14:textId="77777777" w:rsidR="00102FBA" w:rsidRPr="004E77B4" w:rsidRDefault="00102FBA" w:rsidP="00102FBA">
      <w:pPr>
        <w:pStyle w:val="41"/>
        <w:numPr>
          <w:ilvl w:val="0"/>
          <w:numId w:val="9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Giving more examples for the stronger side</w:t>
      </w:r>
    </w:p>
    <w:p w14:paraId="78E3C2B2" w14:textId="77777777" w:rsidR="00102FBA" w:rsidRPr="004E77B4" w:rsidRDefault="00102FBA" w:rsidP="00102FBA">
      <w:pPr>
        <w:pStyle w:val="41"/>
        <w:numPr>
          <w:ilvl w:val="0"/>
          <w:numId w:val="9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Using minimizing language for the weaker side</w:t>
      </w:r>
    </w:p>
    <w:p w14:paraId="54B12D76" w14:textId="77777777" w:rsidR="00102FBA" w:rsidRPr="004E77B4" w:rsidRDefault="00102FBA" w:rsidP="00102FBA">
      <w:pPr>
        <w:pStyle w:val="41"/>
        <w:numPr>
          <w:ilvl w:val="0"/>
          <w:numId w:val="9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Ignoring the weaker side completely</w:t>
      </w:r>
    </w:p>
    <w:p w14:paraId="2C29D904" w14:textId="77777777" w:rsidR="00102FBA" w:rsidRPr="004E77B4" w:rsidRDefault="00102FBA" w:rsidP="00102FBA">
      <w:pPr>
        <w:pStyle w:val="41"/>
        <w:numPr>
          <w:ilvl w:val="0"/>
          <w:numId w:val="9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Explaining why the stronger side has greater impact</w:t>
      </w:r>
    </w:p>
    <w:p w14:paraId="5C773D6D"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Answer Key: 1-B | 2-C | 3-B | 4-B | 5-D | 6-C</w:t>
      </w:r>
    </w:p>
    <w:p w14:paraId="657C69AB" w14:textId="77777777" w:rsidR="00102FBA" w:rsidRPr="004E77B4" w:rsidRDefault="00FB1871" w:rsidP="00102FBA">
      <w:pPr>
        <w:rPr>
          <w:rFonts w:cs="Times New Roman"/>
          <w:sz w:val="24"/>
          <w:szCs w:val="24"/>
        </w:rPr>
      </w:pPr>
      <w:r>
        <w:rPr>
          <w:rFonts w:cs="Times New Roman"/>
          <w:sz w:val="24"/>
          <w:szCs w:val="24"/>
        </w:rPr>
        <w:pict w14:anchorId="01BC2BFC">
          <v:rect id="_x0000_i1097" style="width:484.45pt;height:1.5pt" o:hralign="center" o:hrstd="t" o:hr="t" fillcolor="#a0a0a0" stroked="f"/>
        </w:pict>
      </w:r>
    </w:p>
    <w:p w14:paraId="70EEB49D"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7. Engaging Tasks</w:t>
      </w:r>
    </w:p>
    <w:p w14:paraId="1093CFAB"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1: Essay Planning Table</w:t>
      </w:r>
    </w:p>
    <w:p w14:paraId="11928481"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Choose ONE topic and plan using this table:</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4832"/>
        <w:gridCol w:w="5896"/>
      </w:tblGrid>
      <w:tr w:rsidR="00102FBA" w:rsidRPr="004E77B4" w14:paraId="28B29B11" w14:textId="77777777" w:rsidTr="00102FBA">
        <w:tc>
          <w:tcPr>
            <w:tcW w:w="0" w:type="auto"/>
            <w:gridSpan w:val="2"/>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CF1F0E0"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Topic</w:t>
            </w:r>
          </w:p>
        </w:tc>
      </w:tr>
      <w:tr w:rsidR="00102FBA" w:rsidRPr="004E77B4" w14:paraId="2B243247" w14:textId="77777777" w:rsidTr="00102FBA">
        <w:tc>
          <w:tcPr>
            <w:tcW w:w="0" w:type="auto"/>
            <w:gridSpan w:val="2"/>
            <w:tcBorders>
              <w:top w:val="nil"/>
              <w:left w:val="nil"/>
              <w:bottom w:val="nil"/>
              <w:right w:val="nil"/>
            </w:tcBorders>
            <w:tcMar>
              <w:top w:w="137" w:type="dxa"/>
              <w:left w:w="0" w:type="dxa"/>
              <w:bottom w:w="137" w:type="dxa"/>
              <w:right w:w="0" w:type="dxa"/>
            </w:tcMar>
            <w:vAlign w:val="bottom"/>
            <w:hideMark/>
          </w:tcPr>
          <w:p w14:paraId="66F39EE9" w14:textId="77777777" w:rsidR="00102FBA" w:rsidRPr="004E77B4" w:rsidRDefault="00102FBA">
            <w:pPr>
              <w:pStyle w:val="41"/>
              <w:rPr>
                <w:rFonts w:cs="Times New Roman"/>
                <w:color w:val="171717"/>
                <w:sz w:val="24"/>
                <w:szCs w:val="24"/>
              </w:rPr>
            </w:pPr>
            <w:r w:rsidRPr="004E77B4">
              <w:rPr>
                <w:rFonts w:cs="Times New Roman"/>
                <w:color w:val="171717"/>
                <w:sz w:val="24"/>
                <w:szCs w:val="24"/>
              </w:rPr>
              <w:t>A) Do the benefits of artificial intelligence outweigh the risks?</w:t>
            </w:r>
          </w:p>
        </w:tc>
      </w:tr>
      <w:tr w:rsidR="00102FBA" w:rsidRPr="004E77B4" w14:paraId="53B678DC" w14:textId="77777777" w:rsidTr="00102FBA">
        <w:tc>
          <w:tcPr>
            <w:tcW w:w="0" w:type="auto"/>
            <w:gridSpan w:val="2"/>
            <w:tcBorders>
              <w:top w:val="nil"/>
              <w:left w:val="nil"/>
              <w:bottom w:val="nil"/>
              <w:right w:val="nil"/>
            </w:tcBorders>
            <w:tcMar>
              <w:top w:w="137" w:type="dxa"/>
              <w:left w:w="0" w:type="dxa"/>
              <w:bottom w:w="137" w:type="dxa"/>
              <w:right w:w="0" w:type="dxa"/>
            </w:tcMar>
            <w:vAlign w:val="bottom"/>
            <w:hideMark/>
          </w:tcPr>
          <w:p w14:paraId="26A99B45" w14:textId="77777777" w:rsidR="00102FBA" w:rsidRPr="004E77B4" w:rsidRDefault="00102FBA">
            <w:pPr>
              <w:pStyle w:val="41"/>
              <w:rPr>
                <w:rFonts w:cs="Times New Roman"/>
                <w:color w:val="171717"/>
                <w:sz w:val="24"/>
                <w:szCs w:val="24"/>
              </w:rPr>
            </w:pPr>
            <w:r w:rsidRPr="004E77B4">
              <w:rPr>
                <w:rFonts w:cs="Times New Roman"/>
                <w:color w:val="171717"/>
                <w:sz w:val="24"/>
                <w:szCs w:val="24"/>
              </w:rPr>
              <w:t>B) Does studying abroad have more advantages or disadvantages?</w:t>
            </w:r>
          </w:p>
        </w:tc>
      </w:tr>
      <w:tr w:rsidR="00102FBA" w:rsidRPr="004E77B4" w14:paraId="44CA604F" w14:textId="77777777" w:rsidTr="00102FBA">
        <w:tc>
          <w:tcPr>
            <w:tcW w:w="0" w:type="auto"/>
            <w:gridSpan w:val="2"/>
            <w:tcBorders>
              <w:top w:val="nil"/>
              <w:left w:val="nil"/>
              <w:bottom w:val="nil"/>
              <w:right w:val="nil"/>
            </w:tcBorders>
            <w:tcMar>
              <w:top w:w="137" w:type="dxa"/>
              <w:left w:w="0" w:type="dxa"/>
              <w:bottom w:w="137" w:type="dxa"/>
              <w:right w:w="0" w:type="dxa"/>
            </w:tcMar>
            <w:vAlign w:val="bottom"/>
            <w:hideMark/>
          </w:tcPr>
          <w:p w14:paraId="1A47851D" w14:textId="77777777" w:rsidR="00102FBA" w:rsidRPr="004E77B4" w:rsidRDefault="00102FBA">
            <w:pPr>
              <w:pStyle w:val="41"/>
              <w:rPr>
                <w:rFonts w:cs="Times New Roman"/>
                <w:color w:val="171717"/>
                <w:sz w:val="24"/>
                <w:szCs w:val="24"/>
              </w:rPr>
            </w:pPr>
            <w:r w:rsidRPr="004E77B4">
              <w:rPr>
                <w:rFonts w:cs="Times New Roman"/>
                <w:color w:val="171717"/>
                <w:sz w:val="24"/>
                <w:szCs w:val="24"/>
              </w:rPr>
              <w:t>C) Do the advantages of cashless society outweigh the disadvantages?</w:t>
            </w:r>
          </w:p>
        </w:tc>
      </w:tr>
      <w:tr w:rsidR="00102FBA" w:rsidRPr="004E77B4" w14:paraId="25622D95"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2DD8813"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My Position</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tcPr>
          <w:p w14:paraId="27B9FE6C" w14:textId="77777777" w:rsidR="00102FBA" w:rsidRPr="004E77B4" w:rsidRDefault="00102FBA">
            <w:pPr>
              <w:pStyle w:val="41"/>
              <w:rPr>
                <w:rFonts w:cs="Times New Roman"/>
                <w:caps/>
                <w:color w:val="101828"/>
                <w:sz w:val="24"/>
                <w:szCs w:val="24"/>
              </w:rPr>
            </w:pPr>
          </w:p>
        </w:tc>
      </w:tr>
      <w:tr w:rsidR="00102FBA" w:rsidRPr="004E77B4" w14:paraId="2D489456"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27B7762" w14:textId="77777777" w:rsidR="00102FBA" w:rsidRPr="004E77B4" w:rsidRDefault="00102FBA">
            <w:pPr>
              <w:pStyle w:val="41"/>
              <w:rPr>
                <w:rFonts w:cs="Times New Roman"/>
                <w:color w:val="171717"/>
                <w:sz w:val="24"/>
                <w:szCs w:val="24"/>
              </w:rPr>
            </w:pPr>
            <w:r w:rsidRPr="004E77B4">
              <w:rPr>
                <w:rFonts w:cs="Times New Roman"/>
                <w:color w:val="171717"/>
                <w:sz w:val="24"/>
                <w:szCs w:val="24"/>
              </w:rPr>
              <w:t>Stronger Side (3 points + examples)</w:t>
            </w:r>
          </w:p>
        </w:tc>
        <w:tc>
          <w:tcPr>
            <w:tcW w:w="0" w:type="auto"/>
            <w:tcBorders>
              <w:top w:val="nil"/>
              <w:left w:val="nil"/>
              <w:bottom w:val="nil"/>
              <w:right w:val="nil"/>
            </w:tcBorders>
            <w:tcMar>
              <w:top w:w="137" w:type="dxa"/>
              <w:left w:w="0" w:type="dxa"/>
              <w:bottom w:w="137" w:type="dxa"/>
              <w:right w:w="0" w:type="dxa"/>
            </w:tcMar>
            <w:vAlign w:val="bottom"/>
            <w:hideMark/>
          </w:tcPr>
          <w:p w14:paraId="159FC4AB" w14:textId="77777777" w:rsidR="00102FBA" w:rsidRPr="004E77B4" w:rsidRDefault="00102FBA">
            <w:pPr>
              <w:pStyle w:val="41"/>
              <w:rPr>
                <w:rFonts w:cs="Times New Roman"/>
                <w:color w:val="171717"/>
                <w:sz w:val="24"/>
                <w:szCs w:val="24"/>
              </w:rPr>
            </w:pPr>
            <w:r w:rsidRPr="004E77B4">
              <w:rPr>
                <w:rFonts w:cs="Times New Roman"/>
                <w:color w:val="171717"/>
                <w:sz w:val="24"/>
                <w:szCs w:val="24"/>
              </w:rPr>
              <w:t>Weaker Side (2–3 points + how to minimize)</w:t>
            </w:r>
          </w:p>
        </w:tc>
      </w:tr>
      <w:tr w:rsidR="00102FBA" w:rsidRPr="004E77B4" w14:paraId="024FAC10"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46F7444" w14:textId="77777777" w:rsidR="00102FBA" w:rsidRPr="004E77B4" w:rsidRDefault="00102FBA">
            <w:pPr>
              <w:pStyle w:val="41"/>
              <w:rPr>
                <w:rFonts w:cs="Times New Roman"/>
                <w:color w:val="171717"/>
                <w:sz w:val="24"/>
                <w:szCs w:val="24"/>
              </w:rPr>
            </w:pPr>
            <w:r w:rsidRPr="004E77B4">
              <w:rPr>
                <w:rFonts w:cs="Times New Roman"/>
                <w:color w:val="171717"/>
                <w:sz w:val="24"/>
                <w:szCs w:val="24"/>
              </w:rPr>
              <w:t>1.</w:t>
            </w:r>
          </w:p>
        </w:tc>
        <w:tc>
          <w:tcPr>
            <w:tcW w:w="0" w:type="auto"/>
            <w:tcBorders>
              <w:top w:val="nil"/>
              <w:left w:val="nil"/>
              <w:bottom w:val="nil"/>
              <w:right w:val="nil"/>
            </w:tcBorders>
            <w:tcMar>
              <w:top w:w="137" w:type="dxa"/>
              <w:left w:w="0" w:type="dxa"/>
              <w:bottom w:w="137" w:type="dxa"/>
              <w:right w:w="0" w:type="dxa"/>
            </w:tcMar>
            <w:vAlign w:val="bottom"/>
            <w:hideMark/>
          </w:tcPr>
          <w:p w14:paraId="52CC4A6A" w14:textId="77777777" w:rsidR="00102FBA" w:rsidRPr="004E77B4" w:rsidRDefault="00102FBA">
            <w:pPr>
              <w:pStyle w:val="41"/>
              <w:rPr>
                <w:rFonts w:cs="Times New Roman"/>
                <w:color w:val="171717"/>
                <w:sz w:val="24"/>
                <w:szCs w:val="24"/>
              </w:rPr>
            </w:pPr>
            <w:r w:rsidRPr="004E77B4">
              <w:rPr>
                <w:rFonts w:cs="Times New Roman"/>
                <w:color w:val="171717"/>
                <w:sz w:val="24"/>
                <w:szCs w:val="24"/>
              </w:rPr>
              <w:t>1.</w:t>
            </w:r>
          </w:p>
        </w:tc>
      </w:tr>
      <w:tr w:rsidR="00102FBA" w:rsidRPr="004E77B4" w14:paraId="20594773"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5889656" w14:textId="77777777" w:rsidR="00102FBA" w:rsidRPr="004E77B4" w:rsidRDefault="00102FBA">
            <w:pPr>
              <w:pStyle w:val="41"/>
              <w:rPr>
                <w:rFonts w:cs="Times New Roman"/>
                <w:color w:val="171717"/>
                <w:sz w:val="24"/>
                <w:szCs w:val="24"/>
              </w:rPr>
            </w:pPr>
            <w:r w:rsidRPr="004E77B4">
              <w:rPr>
                <w:rFonts w:cs="Times New Roman"/>
                <w:color w:val="171717"/>
                <w:sz w:val="24"/>
                <w:szCs w:val="24"/>
              </w:rPr>
              <w:t>2.</w:t>
            </w:r>
          </w:p>
        </w:tc>
        <w:tc>
          <w:tcPr>
            <w:tcW w:w="0" w:type="auto"/>
            <w:tcBorders>
              <w:top w:val="nil"/>
              <w:left w:val="nil"/>
              <w:bottom w:val="nil"/>
              <w:right w:val="nil"/>
            </w:tcBorders>
            <w:tcMar>
              <w:top w:w="137" w:type="dxa"/>
              <w:left w:w="0" w:type="dxa"/>
              <w:bottom w:w="137" w:type="dxa"/>
              <w:right w:w="0" w:type="dxa"/>
            </w:tcMar>
            <w:vAlign w:val="bottom"/>
            <w:hideMark/>
          </w:tcPr>
          <w:p w14:paraId="23FC47C0" w14:textId="77777777" w:rsidR="00102FBA" w:rsidRPr="004E77B4" w:rsidRDefault="00102FBA">
            <w:pPr>
              <w:pStyle w:val="41"/>
              <w:rPr>
                <w:rFonts w:cs="Times New Roman"/>
                <w:color w:val="171717"/>
                <w:sz w:val="24"/>
                <w:szCs w:val="24"/>
              </w:rPr>
            </w:pPr>
            <w:r w:rsidRPr="004E77B4">
              <w:rPr>
                <w:rFonts w:cs="Times New Roman"/>
                <w:color w:val="171717"/>
                <w:sz w:val="24"/>
                <w:szCs w:val="24"/>
              </w:rPr>
              <w:t>2.</w:t>
            </w:r>
          </w:p>
        </w:tc>
      </w:tr>
      <w:tr w:rsidR="00102FBA" w:rsidRPr="004E77B4" w14:paraId="36D85974"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C16D12F" w14:textId="77777777" w:rsidR="00102FBA" w:rsidRPr="004E77B4" w:rsidRDefault="00102FBA">
            <w:pPr>
              <w:pStyle w:val="41"/>
              <w:rPr>
                <w:rFonts w:cs="Times New Roman"/>
                <w:color w:val="171717"/>
                <w:sz w:val="24"/>
                <w:szCs w:val="24"/>
              </w:rPr>
            </w:pPr>
            <w:r w:rsidRPr="004E77B4">
              <w:rPr>
                <w:rFonts w:cs="Times New Roman"/>
                <w:color w:val="171717"/>
                <w:sz w:val="24"/>
                <w:szCs w:val="24"/>
              </w:rPr>
              <w:t>3.</w:t>
            </w:r>
          </w:p>
        </w:tc>
        <w:tc>
          <w:tcPr>
            <w:tcW w:w="0" w:type="auto"/>
            <w:tcBorders>
              <w:top w:val="nil"/>
              <w:left w:val="nil"/>
              <w:bottom w:val="nil"/>
              <w:right w:val="nil"/>
            </w:tcBorders>
            <w:tcMar>
              <w:top w:w="137" w:type="dxa"/>
              <w:left w:w="0" w:type="dxa"/>
              <w:bottom w:w="137" w:type="dxa"/>
              <w:right w:w="0" w:type="dxa"/>
            </w:tcMar>
            <w:vAlign w:val="bottom"/>
            <w:hideMark/>
          </w:tcPr>
          <w:p w14:paraId="3263B9B6" w14:textId="77777777" w:rsidR="00102FBA" w:rsidRPr="004E77B4" w:rsidRDefault="00102FBA">
            <w:pPr>
              <w:pStyle w:val="41"/>
              <w:rPr>
                <w:rFonts w:cs="Times New Roman"/>
                <w:color w:val="171717"/>
                <w:sz w:val="24"/>
                <w:szCs w:val="24"/>
              </w:rPr>
            </w:pPr>
            <w:r w:rsidRPr="004E77B4">
              <w:rPr>
                <w:rFonts w:cs="Times New Roman"/>
                <w:color w:val="171717"/>
                <w:sz w:val="24"/>
                <w:szCs w:val="24"/>
              </w:rPr>
              <w:t>3.</w:t>
            </w:r>
          </w:p>
        </w:tc>
      </w:tr>
      <w:tr w:rsidR="00102FBA" w:rsidRPr="004E77B4" w14:paraId="3298188D"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4EC84EB" w14:textId="77777777" w:rsidR="00102FBA" w:rsidRPr="004E77B4" w:rsidRDefault="00102FBA">
            <w:pPr>
              <w:pStyle w:val="41"/>
              <w:rPr>
                <w:rFonts w:cs="Times New Roman"/>
                <w:color w:val="171717"/>
                <w:sz w:val="24"/>
                <w:szCs w:val="24"/>
              </w:rPr>
            </w:pPr>
            <w:r w:rsidRPr="004E77B4">
              <w:rPr>
                <w:rFonts w:cs="Times New Roman"/>
                <w:color w:val="171717"/>
                <w:sz w:val="24"/>
                <w:szCs w:val="24"/>
              </w:rPr>
              <w:t>How I will minimize the weaker side</w:t>
            </w:r>
          </w:p>
        </w:tc>
        <w:tc>
          <w:tcPr>
            <w:tcW w:w="0" w:type="auto"/>
            <w:tcBorders>
              <w:top w:val="nil"/>
              <w:left w:val="nil"/>
              <w:bottom w:val="nil"/>
              <w:right w:val="nil"/>
            </w:tcBorders>
            <w:tcMar>
              <w:top w:w="137" w:type="dxa"/>
              <w:left w:w="0" w:type="dxa"/>
              <w:bottom w:w="137" w:type="dxa"/>
              <w:right w:w="0" w:type="dxa"/>
            </w:tcMar>
            <w:vAlign w:val="bottom"/>
          </w:tcPr>
          <w:p w14:paraId="20B3F3AE" w14:textId="77777777" w:rsidR="00102FBA" w:rsidRPr="004E77B4" w:rsidRDefault="00102FBA">
            <w:pPr>
              <w:pStyle w:val="41"/>
              <w:rPr>
                <w:rFonts w:cs="Times New Roman"/>
                <w:color w:val="171717"/>
                <w:sz w:val="24"/>
                <w:szCs w:val="24"/>
              </w:rPr>
            </w:pPr>
          </w:p>
        </w:tc>
      </w:tr>
    </w:tbl>
    <w:p w14:paraId="0FF2B7DC"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2: Full Essay</w:t>
      </w:r>
    </w:p>
    <w:p w14:paraId="6D843634"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Write a </w:t>
      </w:r>
      <w:r w:rsidRPr="004E77B4">
        <w:rPr>
          <w:rFonts w:cs="Times New Roman"/>
          <w:color w:val="000000"/>
          <w:sz w:val="24"/>
          <w:szCs w:val="24"/>
        </w:rPr>
        <w:t>complete 300-word outweighing essay</w:t>
      </w:r>
      <w:r w:rsidRPr="004E77B4">
        <w:rPr>
          <w:rFonts w:cs="Times New Roman"/>
          <w:color w:val="0D0D0D"/>
          <w:sz w:val="24"/>
          <w:szCs w:val="24"/>
        </w:rPr>
        <w:t xml:space="preserve"> using your plan. Use at least </w:t>
      </w:r>
      <w:r w:rsidRPr="004E77B4">
        <w:rPr>
          <w:rFonts w:cs="Times New Roman"/>
          <w:color w:val="000000"/>
          <w:sz w:val="24"/>
          <w:szCs w:val="24"/>
        </w:rPr>
        <w:t>5 outweighing expressions</w:t>
      </w:r>
      <w:r w:rsidRPr="004E77B4">
        <w:rPr>
          <w:rFonts w:cs="Times New Roman"/>
          <w:color w:val="0D0D0D"/>
          <w:sz w:val="24"/>
          <w:szCs w:val="24"/>
        </w:rPr>
        <w:t xml:space="preserve"> from the Language Toolbox. Highlight them.</w:t>
      </w:r>
    </w:p>
    <w:p w14:paraId="04206D71"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3: Peer Comparison</w:t>
      </w:r>
    </w:p>
    <w:p w14:paraId="6B1347F6"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Swap essays with a partner. Read each other's essays and answer:</w:t>
      </w:r>
    </w:p>
    <w:p w14:paraId="5DBCA63F" w14:textId="77777777" w:rsidR="00102FBA" w:rsidRPr="004E77B4" w:rsidRDefault="00102FBA" w:rsidP="00102FBA">
      <w:pPr>
        <w:pStyle w:val="41"/>
        <w:numPr>
          <w:ilvl w:val="0"/>
          <w:numId w:val="10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Is the position clear from the introduction?</w:t>
      </w:r>
    </w:p>
    <w:p w14:paraId="29429EB9" w14:textId="77777777" w:rsidR="00102FBA" w:rsidRPr="004E77B4" w:rsidRDefault="00102FBA" w:rsidP="00102FBA">
      <w:pPr>
        <w:pStyle w:val="41"/>
        <w:numPr>
          <w:ilvl w:val="0"/>
          <w:numId w:val="10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Does one side receive more attention? Which one?</w:t>
      </w:r>
    </w:p>
    <w:p w14:paraId="7BCFDEE5" w14:textId="77777777" w:rsidR="00102FBA" w:rsidRPr="004E77B4" w:rsidRDefault="00102FBA" w:rsidP="00102FBA">
      <w:pPr>
        <w:pStyle w:val="41"/>
        <w:numPr>
          <w:ilvl w:val="0"/>
          <w:numId w:val="10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Are the weaker-side arguments properly minimized?</w:t>
      </w:r>
    </w:p>
    <w:p w14:paraId="70A6E02A" w14:textId="77777777" w:rsidR="00102FBA" w:rsidRPr="004E77B4" w:rsidRDefault="00102FBA" w:rsidP="00102FBA">
      <w:pPr>
        <w:pStyle w:val="41"/>
        <w:numPr>
          <w:ilvl w:val="0"/>
          <w:numId w:val="10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Does the conclusion clearly state which side outweighs?</w:t>
      </w:r>
    </w:p>
    <w:p w14:paraId="4CF29787" w14:textId="77777777" w:rsidR="00102FBA" w:rsidRPr="004E77B4" w:rsidRDefault="00102FBA" w:rsidP="00102FBA">
      <w:pPr>
        <w:pStyle w:val="41"/>
        <w:numPr>
          <w:ilvl w:val="0"/>
          <w:numId w:val="10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 xml:space="preserve">Rate the essay: </w:t>
      </w:r>
      <w:r w:rsidRPr="004E77B4">
        <w:rPr>
          <w:rFonts w:ascii="Segoe UI Emoji" w:eastAsia="Times New Roman" w:hAnsi="Segoe UI Emoji" w:cs="Segoe UI Emoji"/>
          <w:color w:val="0D0D0D"/>
          <w:sz w:val="24"/>
          <w:szCs w:val="24"/>
        </w:rPr>
        <w:t>⭐⭐⭐⭐⭐</w:t>
      </w:r>
    </w:p>
    <w:p w14:paraId="11AC0205"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4: Debate — Outweighing in Real Time</w:t>
      </w:r>
    </w:p>
    <w:p w14:paraId="0ED6237B"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Motion:</w:t>
      </w:r>
      <w:r w:rsidRPr="004E77B4">
        <w:rPr>
          <w:rFonts w:cs="Times New Roman"/>
          <w:color w:val="0D0D0D"/>
          <w:sz w:val="24"/>
          <w:szCs w:val="24"/>
        </w:rPr>
        <w:t xml:space="preserve"> </w:t>
      </w:r>
      <w:r w:rsidRPr="004E77B4">
        <w:rPr>
          <w:rFonts w:cs="Times New Roman"/>
          <w:i/>
          <w:iCs/>
          <w:color w:val="0D0D0D"/>
          <w:sz w:val="24"/>
          <w:szCs w:val="24"/>
        </w:rPr>
        <w:t>"The advantages of social media outweigh the disadvantages."</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3393"/>
        <w:gridCol w:w="6464"/>
        <w:gridCol w:w="871"/>
      </w:tblGrid>
      <w:tr w:rsidR="00102FBA" w:rsidRPr="004E77B4" w14:paraId="5BFA40AA"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81BD8DC"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Speaker</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F5B4C15"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Role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C82AB81"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Time</w:t>
            </w:r>
          </w:p>
        </w:tc>
      </w:tr>
      <w:tr w:rsidR="00102FBA" w:rsidRPr="004E77B4" w14:paraId="5C1EC872"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A8F9A91" w14:textId="77777777" w:rsidR="00102FBA" w:rsidRPr="004E77B4" w:rsidRDefault="00102FBA">
            <w:pPr>
              <w:pStyle w:val="41"/>
              <w:rPr>
                <w:rFonts w:cs="Times New Roman"/>
                <w:color w:val="171717"/>
                <w:sz w:val="24"/>
                <w:szCs w:val="24"/>
              </w:rPr>
            </w:pPr>
            <w:r w:rsidRPr="004E77B4">
              <w:rPr>
                <w:rFonts w:cs="Times New Roman"/>
                <w:color w:val="171717"/>
                <w:sz w:val="24"/>
                <w:szCs w:val="24"/>
              </w:rPr>
              <w:t>Speaker 1 (Affirmative)</w:t>
            </w:r>
          </w:p>
        </w:tc>
        <w:tc>
          <w:tcPr>
            <w:tcW w:w="0" w:type="auto"/>
            <w:tcBorders>
              <w:top w:val="nil"/>
              <w:left w:val="nil"/>
              <w:bottom w:val="nil"/>
              <w:right w:val="nil"/>
            </w:tcBorders>
            <w:tcMar>
              <w:top w:w="137" w:type="dxa"/>
              <w:left w:w="0" w:type="dxa"/>
              <w:bottom w:w="137" w:type="dxa"/>
              <w:right w:w="0" w:type="dxa"/>
            </w:tcMar>
            <w:vAlign w:val="bottom"/>
            <w:hideMark/>
          </w:tcPr>
          <w:p w14:paraId="62297A3A" w14:textId="77777777" w:rsidR="00102FBA" w:rsidRPr="004E77B4" w:rsidRDefault="00102FBA">
            <w:pPr>
              <w:pStyle w:val="41"/>
              <w:rPr>
                <w:rFonts w:cs="Times New Roman"/>
                <w:color w:val="171717"/>
                <w:sz w:val="24"/>
                <w:szCs w:val="24"/>
              </w:rPr>
            </w:pPr>
            <w:r w:rsidRPr="004E77B4">
              <w:rPr>
                <w:rFonts w:cs="Times New Roman"/>
                <w:color w:val="171717"/>
                <w:sz w:val="24"/>
                <w:szCs w:val="24"/>
              </w:rPr>
              <w:t>Present 3 advantages</w:t>
            </w:r>
          </w:p>
        </w:tc>
        <w:tc>
          <w:tcPr>
            <w:tcW w:w="0" w:type="auto"/>
            <w:tcBorders>
              <w:top w:val="nil"/>
              <w:left w:val="nil"/>
              <w:bottom w:val="nil"/>
              <w:right w:val="nil"/>
            </w:tcBorders>
            <w:tcMar>
              <w:top w:w="137" w:type="dxa"/>
              <w:left w:w="0" w:type="dxa"/>
              <w:bottom w:w="137" w:type="dxa"/>
              <w:right w:w="0" w:type="dxa"/>
            </w:tcMar>
            <w:vAlign w:val="bottom"/>
            <w:hideMark/>
          </w:tcPr>
          <w:p w14:paraId="6C42DCD5" w14:textId="77777777" w:rsidR="00102FBA" w:rsidRPr="004E77B4" w:rsidRDefault="00102FBA">
            <w:pPr>
              <w:pStyle w:val="41"/>
              <w:rPr>
                <w:rFonts w:cs="Times New Roman"/>
                <w:color w:val="171717"/>
                <w:sz w:val="24"/>
                <w:szCs w:val="24"/>
              </w:rPr>
            </w:pPr>
            <w:r w:rsidRPr="004E77B4">
              <w:rPr>
                <w:rFonts w:cs="Times New Roman"/>
                <w:color w:val="171717"/>
                <w:sz w:val="24"/>
                <w:szCs w:val="24"/>
              </w:rPr>
              <w:t>2 min</w:t>
            </w:r>
          </w:p>
        </w:tc>
      </w:tr>
      <w:tr w:rsidR="00102FBA" w:rsidRPr="004E77B4" w14:paraId="3BC1A202"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3FC9B00" w14:textId="77777777" w:rsidR="00102FBA" w:rsidRPr="004E77B4" w:rsidRDefault="00102FBA">
            <w:pPr>
              <w:pStyle w:val="41"/>
              <w:rPr>
                <w:rFonts w:cs="Times New Roman"/>
                <w:color w:val="171717"/>
                <w:sz w:val="24"/>
                <w:szCs w:val="24"/>
              </w:rPr>
            </w:pPr>
            <w:r w:rsidRPr="004E77B4">
              <w:rPr>
                <w:rFonts w:cs="Times New Roman"/>
                <w:color w:val="171717"/>
                <w:sz w:val="24"/>
                <w:szCs w:val="24"/>
              </w:rPr>
              <w:t>Speaker 2 (Negative)</w:t>
            </w:r>
          </w:p>
        </w:tc>
        <w:tc>
          <w:tcPr>
            <w:tcW w:w="0" w:type="auto"/>
            <w:tcBorders>
              <w:top w:val="nil"/>
              <w:left w:val="nil"/>
              <w:bottom w:val="nil"/>
              <w:right w:val="nil"/>
            </w:tcBorders>
            <w:tcMar>
              <w:top w:w="137" w:type="dxa"/>
              <w:left w:w="0" w:type="dxa"/>
              <w:bottom w:w="137" w:type="dxa"/>
              <w:right w:w="0" w:type="dxa"/>
            </w:tcMar>
            <w:vAlign w:val="bottom"/>
            <w:hideMark/>
          </w:tcPr>
          <w:p w14:paraId="2CD323D2" w14:textId="77777777" w:rsidR="00102FBA" w:rsidRPr="004E77B4" w:rsidRDefault="00102FBA">
            <w:pPr>
              <w:pStyle w:val="41"/>
              <w:rPr>
                <w:rFonts w:cs="Times New Roman"/>
                <w:color w:val="171717"/>
                <w:sz w:val="24"/>
                <w:szCs w:val="24"/>
              </w:rPr>
            </w:pPr>
            <w:r w:rsidRPr="004E77B4">
              <w:rPr>
                <w:rFonts w:cs="Times New Roman"/>
                <w:color w:val="171717"/>
                <w:sz w:val="24"/>
                <w:szCs w:val="24"/>
              </w:rPr>
              <w:t>Present 3 disadvantages</w:t>
            </w:r>
          </w:p>
        </w:tc>
        <w:tc>
          <w:tcPr>
            <w:tcW w:w="0" w:type="auto"/>
            <w:tcBorders>
              <w:top w:val="nil"/>
              <w:left w:val="nil"/>
              <w:bottom w:val="nil"/>
              <w:right w:val="nil"/>
            </w:tcBorders>
            <w:tcMar>
              <w:top w:w="137" w:type="dxa"/>
              <w:left w:w="0" w:type="dxa"/>
              <w:bottom w:w="137" w:type="dxa"/>
              <w:right w:w="0" w:type="dxa"/>
            </w:tcMar>
            <w:vAlign w:val="bottom"/>
            <w:hideMark/>
          </w:tcPr>
          <w:p w14:paraId="3B11FA71" w14:textId="77777777" w:rsidR="00102FBA" w:rsidRPr="004E77B4" w:rsidRDefault="00102FBA">
            <w:pPr>
              <w:pStyle w:val="41"/>
              <w:rPr>
                <w:rFonts w:cs="Times New Roman"/>
                <w:color w:val="171717"/>
                <w:sz w:val="24"/>
                <w:szCs w:val="24"/>
              </w:rPr>
            </w:pPr>
            <w:r w:rsidRPr="004E77B4">
              <w:rPr>
                <w:rFonts w:cs="Times New Roman"/>
                <w:color w:val="171717"/>
                <w:sz w:val="24"/>
                <w:szCs w:val="24"/>
              </w:rPr>
              <w:t>2 min</w:t>
            </w:r>
          </w:p>
        </w:tc>
      </w:tr>
      <w:tr w:rsidR="00102FBA" w:rsidRPr="004E77B4" w14:paraId="72E56AE4"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E710238" w14:textId="77777777" w:rsidR="00102FBA" w:rsidRPr="004E77B4" w:rsidRDefault="00102FBA">
            <w:pPr>
              <w:pStyle w:val="41"/>
              <w:rPr>
                <w:rFonts w:cs="Times New Roman"/>
                <w:color w:val="171717"/>
                <w:sz w:val="24"/>
                <w:szCs w:val="24"/>
              </w:rPr>
            </w:pPr>
            <w:r w:rsidRPr="004E77B4">
              <w:rPr>
                <w:rFonts w:cs="Times New Roman"/>
                <w:color w:val="171717"/>
                <w:sz w:val="24"/>
                <w:szCs w:val="24"/>
              </w:rPr>
              <w:t>Speaker 3 (Affirmative)</w:t>
            </w:r>
          </w:p>
        </w:tc>
        <w:tc>
          <w:tcPr>
            <w:tcW w:w="0" w:type="auto"/>
            <w:tcBorders>
              <w:top w:val="nil"/>
              <w:left w:val="nil"/>
              <w:bottom w:val="nil"/>
              <w:right w:val="nil"/>
            </w:tcBorders>
            <w:tcMar>
              <w:top w:w="137" w:type="dxa"/>
              <w:left w:w="0" w:type="dxa"/>
              <w:bottom w:w="137" w:type="dxa"/>
              <w:right w:w="0" w:type="dxa"/>
            </w:tcMar>
            <w:vAlign w:val="bottom"/>
            <w:hideMark/>
          </w:tcPr>
          <w:p w14:paraId="206EC981" w14:textId="77777777" w:rsidR="00102FBA" w:rsidRPr="004E77B4" w:rsidRDefault="00102FBA">
            <w:pPr>
              <w:pStyle w:val="41"/>
              <w:rPr>
                <w:rFonts w:cs="Times New Roman"/>
                <w:color w:val="171717"/>
                <w:sz w:val="24"/>
                <w:szCs w:val="24"/>
              </w:rPr>
            </w:pPr>
            <w:r w:rsidRPr="004E77B4">
              <w:rPr>
                <w:rFonts w:cs="Times New Roman"/>
                <w:color w:val="171717"/>
                <w:sz w:val="24"/>
                <w:szCs w:val="24"/>
              </w:rPr>
              <w:t>Rebut disadvantages + reinforce stronger side</w:t>
            </w:r>
          </w:p>
        </w:tc>
        <w:tc>
          <w:tcPr>
            <w:tcW w:w="0" w:type="auto"/>
            <w:tcBorders>
              <w:top w:val="nil"/>
              <w:left w:val="nil"/>
              <w:bottom w:val="nil"/>
              <w:right w:val="nil"/>
            </w:tcBorders>
            <w:tcMar>
              <w:top w:w="137" w:type="dxa"/>
              <w:left w:w="0" w:type="dxa"/>
              <w:bottom w:w="137" w:type="dxa"/>
              <w:right w:w="0" w:type="dxa"/>
            </w:tcMar>
            <w:vAlign w:val="bottom"/>
            <w:hideMark/>
          </w:tcPr>
          <w:p w14:paraId="55352551" w14:textId="77777777" w:rsidR="00102FBA" w:rsidRPr="004E77B4" w:rsidRDefault="00102FBA">
            <w:pPr>
              <w:pStyle w:val="41"/>
              <w:rPr>
                <w:rFonts w:cs="Times New Roman"/>
                <w:color w:val="171717"/>
                <w:sz w:val="24"/>
                <w:szCs w:val="24"/>
              </w:rPr>
            </w:pPr>
            <w:r w:rsidRPr="004E77B4">
              <w:rPr>
                <w:rFonts w:cs="Times New Roman"/>
                <w:color w:val="171717"/>
                <w:sz w:val="24"/>
                <w:szCs w:val="24"/>
              </w:rPr>
              <w:t>2 min</w:t>
            </w:r>
          </w:p>
        </w:tc>
      </w:tr>
      <w:tr w:rsidR="00102FBA" w:rsidRPr="004E77B4" w14:paraId="4B813E80"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6429E31" w14:textId="77777777" w:rsidR="00102FBA" w:rsidRPr="004E77B4" w:rsidRDefault="00102FBA">
            <w:pPr>
              <w:pStyle w:val="41"/>
              <w:rPr>
                <w:rFonts w:cs="Times New Roman"/>
                <w:color w:val="171717"/>
                <w:sz w:val="24"/>
                <w:szCs w:val="24"/>
              </w:rPr>
            </w:pPr>
            <w:r w:rsidRPr="004E77B4">
              <w:rPr>
                <w:rFonts w:cs="Times New Roman"/>
                <w:color w:val="171717"/>
                <w:sz w:val="24"/>
                <w:szCs w:val="24"/>
              </w:rPr>
              <w:t>Speaker 4 (Negative)</w:t>
            </w:r>
          </w:p>
        </w:tc>
        <w:tc>
          <w:tcPr>
            <w:tcW w:w="0" w:type="auto"/>
            <w:tcBorders>
              <w:top w:val="nil"/>
              <w:left w:val="nil"/>
              <w:bottom w:val="nil"/>
              <w:right w:val="nil"/>
            </w:tcBorders>
            <w:tcMar>
              <w:top w:w="137" w:type="dxa"/>
              <w:left w:w="0" w:type="dxa"/>
              <w:bottom w:w="137" w:type="dxa"/>
              <w:right w:w="0" w:type="dxa"/>
            </w:tcMar>
            <w:vAlign w:val="bottom"/>
            <w:hideMark/>
          </w:tcPr>
          <w:p w14:paraId="24BBB743" w14:textId="77777777" w:rsidR="00102FBA" w:rsidRPr="004E77B4" w:rsidRDefault="00102FBA">
            <w:pPr>
              <w:pStyle w:val="41"/>
              <w:rPr>
                <w:rFonts w:cs="Times New Roman"/>
                <w:color w:val="171717"/>
                <w:sz w:val="24"/>
                <w:szCs w:val="24"/>
              </w:rPr>
            </w:pPr>
            <w:r w:rsidRPr="004E77B4">
              <w:rPr>
                <w:rFonts w:cs="Times New Roman"/>
                <w:color w:val="171717"/>
                <w:sz w:val="24"/>
                <w:szCs w:val="24"/>
              </w:rPr>
              <w:t>Final rebuttal</w:t>
            </w:r>
          </w:p>
        </w:tc>
        <w:tc>
          <w:tcPr>
            <w:tcW w:w="0" w:type="auto"/>
            <w:tcBorders>
              <w:top w:val="nil"/>
              <w:left w:val="nil"/>
              <w:bottom w:val="nil"/>
              <w:right w:val="nil"/>
            </w:tcBorders>
            <w:tcMar>
              <w:top w:w="137" w:type="dxa"/>
              <w:left w:w="0" w:type="dxa"/>
              <w:bottom w:w="137" w:type="dxa"/>
              <w:right w:w="0" w:type="dxa"/>
            </w:tcMar>
            <w:vAlign w:val="bottom"/>
            <w:hideMark/>
          </w:tcPr>
          <w:p w14:paraId="507249AC" w14:textId="77777777" w:rsidR="00102FBA" w:rsidRPr="004E77B4" w:rsidRDefault="00102FBA">
            <w:pPr>
              <w:pStyle w:val="41"/>
              <w:rPr>
                <w:rFonts w:cs="Times New Roman"/>
                <w:color w:val="171717"/>
                <w:sz w:val="24"/>
                <w:szCs w:val="24"/>
              </w:rPr>
            </w:pPr>
            <w:r w:rsidRPr="004E77B4">
              <w:rPr>
                <w:rFonts w:cs="Times New Roman"/>
                <w:color w:val="171717"/>
                <w:sz w:val="24"/>
                <w:szCs w:val="24"/>
              </w:rPr>
              <w:t>1 min</w:t>
            </w:r>
          </w:p>
        </w:tc>
      </w:tr>
    </w:tbl>
    <w:p w14:paraId="3847875F"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5: Timed Writing</w:t>
      </w:r>
    </w:p>
    <w:p w14:paraId="2B211D4E"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You have </w:t>
      </w:r>
      <w:r w:rsidRPr="004E77B4">
        <w:rPr>
          <w:rFonts w:cs="Times New Roman"/>
          <w:color w:val="000000"/>
          <w:sz w:val="24"/>
          <w:szCs w:val="24"/>
        </w:rPr>
        <w:t>35 minutes</w:t>
      </w:r>
      <w:r w:rsidRPr="004E77B4">
        <w:rPr>
          <w:rFonts w:cs="Times New Roman"/>
          <w:color w:val="0D0D0D"/>
          <w:sz w:val="24"/>
          <w:szCs w:val="24"/>
        </w:rPr>
        <w:t xml:space="preserve">. Write an outweighing essay on: </w:t>
      </w:r>
      <w:r w:rsidRPr="004E77B4">
        <w:rPr>
          <w:rFonts w:cs="Times New Roman"/>
          <w:i/>
          <w:iCs/>
          <w:color w:val="0D0D0D"/>
          <w:sz w:val="24"/>
          <w:szCs w:val="24"/>
        </w:rPr>
        <w:t>Do the advantages of working from home outweigh the disadvantages for companies?</w:t>
      </w:r>
    </w:p>
    <w:p w14:paraId="306E125A" w14:textId="77777777" w:rsidR="00102FBA" w:rsidRPr="004E77B4" w:rsidRDefault="00FB1871" w:rsidP="00102FBA">
      <w:pPr>
        <w:rPr>
          <w:rFonts w:cs="Times New Roman"/>
          <w:sz w:val="24"/>
          <w:szCs w:val="24"/>
        </w:rPr>
      </w:pPr>
      <w:r>
        <w:rPr>
          <w:rFonts w:cs="Times New Roman"/>
          <w:sz w:val="24"/>
          <w:szCs w:val="24"/>
        </w:rPr>
        <w:pict w14:anchorId="2AF001DF">
          <v:rect id="_x0000_i1098" style="width:484.45pt;height:1.5pt" o:hralign="center" o:hrstd="t" o:hr="t" fillcolor="#a0a0a0" stroked="f"/>
        </w:pict>
      </w:r>
    </w:p>
    <w:p w14:paraId="09C2D872"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quote card: "The art of writing is the art of discovering what you believe." — Gustave Flaubert]</w:t>
      </w:r>
    </w:p>
    <w:p w14:paraId="12F64769" w14:textId="77777777" w:rsidR="00102FBA" w:rsidRPr="004E77B4" w:rsidRDefault="00FB1871" w:rsidP="00102FBA">
      <w:pPr>
        <w:rPr>
          <w:rFonts w:cs="Times New Roman"/>
          <w:sz w:val="24"/>
          <w:szCs w:val="24"/>
        </w:rPr>
      </w:pPr>
      <w:r>
        <w:rPr>
          <w:rFonts w:cs="Times New Roman"/>
          <w:sz w:val="24"/>
          <w:szCs w:val="24"/>
        </w:rPr>
        <w:pict w14:anchorId="54848FA3">
          <v:rect id="_x0000_i1099" style="width:484.45pt;height:1.5pt" o:hralign="center" o:hrstd="t" o:hr="t" fillcolor="#a0a0a0" stroked="f"/>
        </w:pict>
      </w:r>
    </w:p>
    <w:p w14:paraId="0D1E5141" w14:textId="77777777" w:rsidR="00102FBA" w:rsidRPr="004E77B4" w:rsidRDefault="00FB1871" w:rsidP="00102FBA">
      <w:pPr>
        <w:rPr>
          <w:rFonts w:cs="Times New Roman"/>
          <w:sz w:val="24"/>
          <w:szCs w:val="24"/>
        </w:rPr>
      </w:pPr>
      <w:r>
        <w:rPr>
          <w:rFonts w:cs="Times New Roman"/>
          <w:sz w:val="24"/>
          <w:szCs w:val="24"/>
        </w:rPr>
        <w:pict w14:anchorId="7C874B49">
          <v:rect id="_x0000_i1100" style="width:484.45pt;height:1.5pt" o:hralign="center" o:hrstd="t" o:hr="t" fillcolor="#a0a0a0" stroked="f"/>
        </w:pict>
      </w:r>
    </w:p>
    <w:p w14:paraId="5EA435F1" w14:textId="3EA7B20C"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240"/>
        <w:outlineLvl w:val="0"/>
        <w:rPr>
          <w:rFonts w:cs="Times New Roman"/>
          <w:color w:val="000000"/>
          <w:kern w:val="36"/>
          <w:sz w:val="24"/>
          <w:szCs w:val="24"/>
        </w:rPr>
      </w:pPr>
      <w:r w:rsidRPr="004E77B4">
        <w:rPr>
          <w:rFonts w:eastAsia="Times New Roman" w:cs="Times New Roman"/>
          <w:color w:val="000000"/>
          <w:kern w:val="36"/>
          <w:sz w:val="24"/>
          <w:szCs w:val="24"/>
        </w:rPr>
        <w:t xml:space="preserve">Topic 34. </w:t>
      </w:r>
      <w:r w:rsidRPr="004E77B4">
        <w:rPr>
          <w:rFonts w:cs="Times New Roman"/>
          <w:color w:val="000000"/>
          <w:kern w:val="36"/>
          <w:sz w:val="24"/>
          <w:szCs w:val="24"/>
        </w:rPr>
        <w:t>Review: Units 21–24 Comprehensive Review</w:t>
      </w:r>
    </w:p>
    <w:p w14:paraId="5CB634F1"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large collage of icons — a chain link (Conjunctions), a mountain + building (Nature &amp; Architecture), a graph (Economics), a tipping scale (Outweighing Essay), and a star (Review)]</w:t>
      </w:r>
    </w:p>
    <w:p w14:paraId="5519EBF3" w14:textId="77777777" w:rsidR="00102FBA" w:rsidRPr="004E77B4" w:rsidRDefault="00FB1871" w:rsidP="00102FBA">
      <w:pPr>
        <w:rPr>
          <w:rFonts w:cs="Times New Roman"/>
          <w:sz w:val="24"/>
          <w:szCs w:val="24"/>
        </w:rPr>
      </w:pPr>
      <w:r>
        <w:rPr>
          <w:rFonts w:cs="Times New Roman"/>
          <w:sz w:val="24"/>
          <w:szCs w:val="24"/>
        </w:rPr>
        <w:pict w14:anchorId="1B929AB9">
          <v:rect id="_x0000_i1101" style="width:484.45pt;height:1.5pt" o:hralign="center" o:hrstd="t" o:hr="t" fillcolor="#a0a0a0" stroked="f"/>
        </w:pict>
      </w:r>
    </w:p>
    <w:p w14:paraId="5E7DA06B"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1. Quick Reference Summary</w:t>
      </w:r>
    </w:p>
    <w:p w14:paraId="14800C3B"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 xml:space="preserve">[IMAGE: A dashboard with 4 </w:t>
      </w:r>
      <w:proofErr w:type="spellStart"/>
      <w:r w:rsidRPr="004E77B4">
        <w:rPr>
          <w:rFonts w:cs="Times New Roman"/>
          <w:color w:val="000000"/>
          <w:sz w:val="24"/>
          <w:szCs w:val="24"/>
        </w:rPr>
        <w:t>colored</w:t>
      </w:r>
      <w:proofErr w:type="spellEnd"/>
      <w:r w:rsidRPr="004E77B4">
        <w:rPr>
          <w:rFonts w:cs="Times New Roman"/>
          <w:color w:val="000000"/>
          <w:sz w:val="24"/>
          <w:szCs w:val="24"/>
        </w:rPr>
        <w:t xml:space="preserve"> cards — one per unit]</w:t>
      </w:r>
    </w:p>
    <w:p w14:paraId="0F61E15E"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Unit 1 Recap: Conjunctions &amp; Linking Words</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472"/>
        <w:gridCol w:w="4928"/>
        <w:gridCol w:w="3328"/>
      </w:tblGrid>
      <w:tr w:rsidR="00102FBA" w:rsidRPr="004E77B4" w14:paraId="524B509D"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90F93E3"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Type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5A942E8"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Examples</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9789725"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Function</w:t>
            </w:r>
          </w:p>
        </w:tc>
      </w:tr>
      <w:tr w:rsidR="00102FBA" w:rsidRPr="004E77B4" w14:paraId="289827E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E607FA3"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Coordinating (FANBOYS)</w:t>
            </w:r>
          </w:p>
        </w:tc>
        <w:tc>
          <w:tcPr>
            <w:tcW w:w="0" w:type="auto"/>
            <w:tcBorders>
              <w:top w:val="nil"/>
              <w:left w:val="nil"/>
              <w:bottom w:val="nil"/>
              <w:right w:val="nil"/>
            </w:tcBorders>
            <w:tcMar>
              <w:top w:w="137" w:type="dxa"/>
              <w:left w:w="0" w:type="dxa"/>
              <w:bottom w:w="137" w:type="dxa"/>
              <w:right w:w="0" w:type="dxa"/>
            </w:tcMar>
            <w:vAlign w:val="bottom"/>
            <w:hideMark/>
          </w:tcPr>
          <w:p w14:paraId="470D5992" w14:textId="77777777" w:rsidR="00102FBA" w:rsidRPr="004E77B4" w:rsidRDefault="00102FBA">
            <w:pPr>
              <w:pStyle w:val="41"/>
              <w:rPr>
                <w:rFonts w:cs="Times New Roman"/>
                <w:color w:val="171717"/>
                <w:sz w:val="24"/>
                <w:szCs w:val="24"/>
              </w:rPr>
            </w:pPr>
            <w:r w:rsidRPr="004E77B4">
              <w:rPr>
                <w:rFonts w:cs="Times New Roman"/>
                <w:color w:val="171717"/>
                <w:sz w:val="24"/>
                <w:szCs w:val="24"/>
              </w:rPr>
              <w:t>for, and, nor, but, or, yet, so</w:t>
            </w:r>
          </w:p>
        </w:tc>
        <w:tc>
          <w:tcPr>
            <w:tcW w:w="0" w:type="auto"/>
            <w:tcBorders>
              <w:top w:val="nil"/>
              <w:left w:val="nil"/>
              <w:bottom w:val="nil"/>
              <w:right w:val="nil"/>
            </w:tcBorders>
            <w:tcMar>
              <w:top w:w="137" w:type="dxa"/>
              <w:left w:w="0" w:type="dxa"/>
              <w:bottom w:w="137" w:type="dxa"/>
              <w:right w:w="0" w:type="dxa"/>
            </w:tcMar>
            <w:vAlign w:val="bottom"/>
            <w:hideMark/>
          </w:tcPr>
          <w:p w14:paraId="66320935" w14:textId="77777777" w:rsidR="00102FBA" w:rsidRPr="004E77B4" w:rsidRDefault="00102FBA">
            <w:pPr>
              <w:pStyle w:val="41"/>
              <w:rPr>
                <w:rFonts w:cs="Times New Roman"/>
                <w:color w:val="171717"/>
                <w:sz w:val="24"/>
                <w:szCs w:val="24"/>
              </w:rPr>
            </w:pPr>
            <w:r w:rsidRPr="004E77B4">
              <w:rPr>
                <w:rFonts w:cs="Times New Roman"/>
                <w:color w:val="171717"/>
                <w:sz w:val="24"/>
                <w:szCs w:val="24"/>
              </w:rPr>
              <w:t>Join equal elements</w:t>
            </w:r>
          </w:p>
        </w:tc>
      </w:tr>
      <w:tr w:rsidR="00102FBA" w:rsidRPr="004E77B4" w14:paraId="7DC18193"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0405143" w14:textId="77777777" w:rsidR="00102FBA" w:rsidRPr="004E77B4" w:rsidRDefault="00102FBA">
            <w:pPr>
              <w:pStyle w:val="41"/>
              <w:rPr>
                <w:rFonts w:cs="Times New Roman"/>
                <w:color w:val="171717"/>
                <w:sz w:val="24"/>
                <w:szCs w:val="24"/>
              </w:rPr>
            </w:pPr>
            <w:r w:rsidRPr="004E77B4">
              <w:rPr>
                <w:rFonts w:cs="Times New Roman"/>
                <w:color w:val="171717"/>
                <w:sz w:val="24"/>
                <w:szCs w:val="24"/>
              </w:rPr>
              <w:t>Subordinating</w:t>
            </w:r>
          </w:p>
        </w:tc>
        <w:tc>
          <w:tcPr>
            <w:tcW w:w="0" w:type="auto"/>
            <w:tcBorders>
              <w:top w:val="nil"/>
              <w:left w:val="nil"/>
              <w:bottom w:val="nil"/>
              <w:right w:val="nil"/>
            </w:tcBorders>
            <w:tcMar>
              <w:top w:w="137" w:type="dxa"/>
              <w:left w:w="0" w:type="dxa"/>
              <w:bottom w:w="137" w:type="dxa"/>
              <w:right w:w="0" w:type="dxa"/>
            </w:tcMar>
            <w:vAlign w:val="bottom"/>
            <w:hideMark/>
          </w:tcPr>
          <w:p w14:paraId="6E7A70F2" w14:textId="77777777" w:rsidR="00102FBA" w:rsidRPr="004E77B4" w:rsidRDefault="00102FBA">
            <w:pPr>
              <w:pStyle w:val="41"/>
              <w:rPr>
                <w:rFonts w:cs="Times New Roman"/>
                <w:color w:val="171717"/>
                <w:sz w:val="24"/>
                <w:szCs w:val="24"/>
              </w:rPr>
            </w:pPr>
            <w:r w:rsidRPr="004E77B4">
              <w:rPr>
                <w:rFonts w:cs="Times New Roman"/>
                <w:color w:val="171717"/>
                <w:sz w:val="24"/>
                <w:szCs w:val="24"/>
              </w:rPr>
              <w:t>because, although, if, when, unless, since</w:t>
            </w:r>
          </w:p>
        </w:tc>
        <w:tc>
          <w:tcPr>
            <w:tcW w:w="0" w:type="auto"/>
            <w:tcBorders>
              <w:top w:val="nil"/>
              <w:left w:val="nil"/>
              <w:bottom w:val="nil"/>
              <w:right w:val="nil"/>
            </w:tcBorders>
            <w:tcMar>
              <w:top w:w="137" w:type="dxa"/>
              <w:left w:w="0" w:type="dxa"/>
              <w:bottom w:w="137" w:type="dxa"/>
              <w:right w:w="0" w:type="dxa"/>
            </w:tcMar>
            <w:vAlign w:val="bottom"/>
            <w:hideMark/>
          </w:tcPr>
          <w:p w14:paraId="6A4BEC9F" w14:textId="77777777" w:rsidR="00102FBA" w:rsidRPr="004E77B4" w:rsidRDefault="00102FBA">
            <w:pPr>
              <w:pStyle w:val="41"/>
              <w:rPr>
                <w:rFonts w:cs="Times New Roman"/>
                <w:color w:val="171717"/>
                <w:sz w:val="24"/>
                <w:szCs w:val="24"/>
              </w:rPr>
            </w:pPr>
            <w:r w:rsidRPr="004E77B4">
              <w:rPr>
                <w:rFonts w:cs="Times New Roman"/>
                <w:color w:val="171717"/>
                <w:sz w:val="24"/>
                <w:szCs w:val="24"/>
              </w:rPr>
              <w:t>Join dependent to independent clause</w:t>
            </w:r>
          </w:p>
        </w:tc>
      </w:tr>
      <w:tr w:rsidR="00102FBA" w:rsidRPr="004E77B4" w14:paraId="32928549"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394E13D"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Correlative</w:t>
            </w:r>
          </w:p>
        </w:tc>
        <w:tc>
          <w:tcPr>
            <w:tcW w:w="0" w:type="auto"/>
            <w:tcBorders>
              <w:top w:val="nil"/>
              <w:left w:val="nil"/>
              <w:bottom w:val="nil"/>
              <w:right w:val="nil"/>
            </w:tcBorders>
            <w:tcMar>
              <w:top w:w="137" w:type="dxa"/>
              <w:left w:w="0" w:type="dxa"/>
              <w:bottom w:w="137" w:type="dxa"/>
              <w:right w:w="0" w:type="dxa"/>
            </w:tcMar>
            <w:vAlign w:val="bottom"/>
            <w:hideMark/>
          </w:tcPr>
          <w:p w14:paraId="019185F4" w14:textId="77777777" w:rsidR="00102FBA" w:rsidRPr="004E77B4" w:rsidRDefault="00102FBA">
            <w:pPr>
              <w:pStyle w:val="41"/>
              <w:rPr>
                <w:rFonts w:cs="Times New Roman"/>
                <w:color w:val="171717"/>
                <w:sz w:val="24"/>
                <w:szCs w:val="24"/>
              </w:rPr>
            </w:pPr>
            <w:r w:rsidRPr="004E77B4">
              <w:rPr>
                <w:rFonts w:cs="Times New Roman"/>
                <w:color w:val="171717"/>
                <w:sz w:val="24"/>
                <w:szCs w:val="24"/>
              </w:rPr>
              <w:t>both…and, either…or, neither…nor, not only…but also</w:t>
            </w:r>
          </w:p>
        </w:tc>
        <w:tc>
          <w:tcPr>
            <w:tcW w:w="0" w:type="auto"/>
            <w:tcBorders>
              <w:top w:val="nil"/>
              <w:left w:val="nil"/>
              <w:bottom w:val="nil"/>
              <w:right w:val="nil"/>
            </w:tcBorders>
            <w:tcMar>
              <w:top w:w="137" w:type="dxa"/>
              <w:left w:w="0" w:type="dxa"/>
              <w:bottom w:w="137" w:type="dxa"/>
              <w:right w:w="0" w:type="dxa"/>
            </w:tcMar>
            <w:vAlign w:val="bottom"/>
            <w:hideMark/>
          </w:tcPr>
          <w:p w14:paraId="46CC9C3C" w14:textId="77777777" w:rsidR="00102FBA" w:rsidRPr="004E77B4" w:rsidRDefault="00102FBA">
            <w:pPr>
              <w:pStyle w:val="41"/>
              <w:rPr>
                <w:rFonts w:cs="Times New Roman"/>
                <w:color w:val="171717"/>
                <w:sz w:val="24"/>
                <w:szCs w:val="24"/>
              </w:rPr>
            </w:pPr>
            <w:r w:rsidRPr="004E77B4">
              <w:rPr>
                <w:rFonts w:cs="Times New Roman"/>
                <w:color w:val="171717"/>
                <w:sz w:val="24"/>
                <w:szCs w:val="24"/>
              </w:rPr>
              <w:t>Work in pairs</w:t>
            </w:r>
          </w:p>
        </w:tc>
      </w:tr>
      <w:tr w:rsidR="00102FBA" w:rsidRPr="004E77B4" w14:paraId="7536CCE9"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A101E82"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Conjunctive Adverbs</w:t>
            </w:r>
          </w:p>
        </w:tc>
        <w:tc>
          <w:tcPr>
            <w:tcW w:w="0" w:type="auto"/>
            <w:tcBorders>
              <w:top w:val="nil"/>
              <w:left w:val="nil"/>
              <w:bottom w:val="nil"/>
              <w:right w:val="nil"/>
            </w:tcBorders>
            <w:tcMar>
              <w:top w:w="137" w:type="dxa"/>
              <w:left w:w="0" w:type="dxa"/>
              <w:bottom w:w="137" w:type="dxa"/>
              <w:right w:w="0" w:type="dxa"/>
            </w:tcMar>
            <w:vAlign w:val="bottom"/>
            <w:hideMark/>
          </w:tcPr>
          <w:p w14:paraId="176F24AA" w14:textId="77777777" w:rsidR="00102FBA" w:rsidRPr="004E77B4" w:rsidRDefault="00102FBA">
            <w:pPr>
              <w:pStyle w:val="41"/>
              <w:rPr>
                <w:rFonts w:cs="Times New Roman"/>
                <w:color w:val="171717"/>
                <w:sz w:val="24"/>
                <w:szCs w:val="24"/>
              </w:rPr>
            </w:pPr>
            <w:r w:rsidRPr="004E77B4">
              <w:rPr>
                <w:rFonts w:cs="Times New Roman"/>
                <w:color w:val="171717"/>
                <w:sz w:val="24"/>
                <w:szCs w:val="24"/>
              </w:rPr>
              <w:t>however, furthermore, therefore, consequently</w:t>
            </w:r>
          </w:p>
        </w:tc>
        <w:tc>
          <w:tcPr>
            <w:tcW w:w="0" w:type="auto"/>
            <w:tcBorders>
              <w:top w:val="nil"/>
              <w:left w:val="nil"/>
              <w:bottom w:val="nil"/>
              <w:right w:val="nil"/>
            </w:tcBorders>
            <w:tcMar>
              <w:top w:w="137" w:type="dxa"/>
              <w:left w:w="0" w:type="dxa"/>
              <w:bottom w:w="137" w:type="dxa"/>
              <w:right w:w="0" w:type="dxa"/>
            </w:tcMar>
            <w:vAlign w:val="bottom"/>
            <w:hideMark/>
          </w:tcPr>
          <w:p w14:paraId="1DDE5385"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Connect independent sentences</w:t>
            </w:r>
          </w:p>
        </w:tc>
      </w:tr>
    </w:tbl>
    <w:p w14:paraId="525FFE4E"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Key Punctuation:</w:t>
      </w:r>
      <w:r w:rsidRPr="004E77B4">
        <w:rPr>
          <w:rFonts w:cs="Times New Roman"/>
          <w:color w:val="0D0D0D"/>
          <w:sz w:val="24"/>
          <w:szCs w:val="24"/>
        </w:rPr>
        <w:t xml:space="preserve"> Independent ; conjunctive adverb , independent</w:t>
      </w:r>
    </w:p>
    <w:p w14:paraId="47ABD352"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Unit 2 Recap: Nature &amp; Architecture</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5390"/>
        <w:gridCol w:w="5338"/>
      </w:tblGrid>
      <w:tr w:rsidR="00102FBA" w:rsidRPr="004E77B4" w14:paraId="32C79CFF"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5D6DA97"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Nature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E8C989D"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Architecture</w:t>
            </w:r>
          </w:p>
        </w:tc>
      </w:tr>
      <w:tr w:rsidR="00102FBA" w:rsidRPr="004E77B4" w14:paraId="79877320"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EDEB3EF" w14:textId="77777777" w:rsidR="00102FBA" w:rsidRPr="004E77B4" w:rsidRDefault="00102FBA">
            <w:pPr>
              <w:pStyle w:val="41"/>
              <w:rPr>
                <w:rFonts w:cs="Times New Roman"/>
                <w:color w:val="171717"/>
                <w:sz w:val="24"/>
                <w:szCs w:val="24"/>
              </w:rPr>
            </w:pPr>
            <w:r w:rsidRPr="004E77B4">
              <w:rPr>
                <w:rFonts w:cs="Times New Roman"/>
                <w:color w:val="171717"/>
                <w:sz w:val="24"/>
                <w:szCs w:val="24"/>
              </w:rPr>
              <w:t>Plateau, valley, cliff, glacier, delta</w:t>
            </w:r>
          </w:p>
        </w:tc>
        <w:tc>
          <w:tcPr>
            <w:tcW w:w="0" w:type="auto"/>
            <w:tcBorders>
              <w:top w:val="nil"/>
              <w:left w:val="nil"/>
              <w:bottom w:val="nil"/>
              <w:right w:val="nil"/>
            </w:tcBorders>
            <w:tcMar>
              <w:top w:w="137" w:type="dxa"/>
              <w:left w:w="0" w:type="dxa"/>
              <w:bottom w:w="137" w:type="dxa"/>
              <w:right w:w="0" w:type="dxa"/>
            </w:tcMar>
            <w:vAlign w:val="bottom"/>
            <w:hideMark/>
          </w:tcPr>
          <w:p w14:paraId="30A9B4BD" w14:textId="77777777" w:rsidR="00102FBA" w:rsidRPr="004E77B4" w:rsidRDefault="00102FBA">
            <w:pPr>
              <w:pStyle w:val="41"/>
              <w:rPr>
                <w:rFonts w:cs="Times New Roman"/>
                <w:color w:val="171717"/>
                <w:sz w:val="24"/>
                <w:szCs w:val="24"/>
              </w:rPr>
            </w:pPr>
            <w:r w:rsidRPr="004E77B4">
              <w:rPr>
                <w:rFonts w:cs="Times New Roman"/>
                <w:color w:val="171717"/>
                <w:sz w:val="24"/>
                <w:szCs w:val="24"/>
              </w:rPr>
              <w:t>Arch, dome, pillar, vault, spire</w:t>
            </w:r>
          </w:p>
        </w:tc>
      </w:tr>
      <w:tr w:rsidR="00102FBA" w:rsidRPr="004E77B4" w14:paraId="2B61FE5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C5882DE" w14:textId="77777777" w:rsidR="00102FBA" w:rsidRPr="004E77B4" w:rsidRDefault="00102FBA">
            <w:pPr>
              <w:pStyle w:val="41"/>
              <w:rPr>
                <w:rFonts w:cs="Times New Roman"/>
                <w:color w:val="171717"/>
                <w:sz w:val="24"/>
                <w:szCs w:val="24"/>
              </w:rPr>
            </w:pPr>
            <w:r w:rsidRPr="004E77B4">
              <w:rPr>
                <w:rFonts w:cs="Times New Roman"/>
                <w:color w:val="171717"/>
                <w:sz w:val="24"/>
                <w:szCs w:val="24"/>
              </w:rPr>
              <w:t>Erosion, biodiversity, deforestation, drought</w:t>
            </w:r>
          </w:p>
        </w:tc>
        <w:tc>
          <w:tcPr>
            <w:tcW w:w="0" w:type="auto"/>
            <w:tcBorders>
              <w:top w:val="nil"/>
              <w:left w:val="nil"/>
              <w:bottom w:val="nil"/>
              <w:right w:val="nil"/>
            </w:tcBorders>
            <w:tcMar>
              <w:top w:w="137" w:type="dxa"/>
              <w:left w:w="0" w:type="dxa"/>
              <w:bottom w:w="137" w:type="dxa"/>
              <w:right w:w="0" w:type="dxa"/>
            </w:tcMar>
            <w:vAlign w:val="bottom"/>
            <w:hideMark/>
          </w:tcPr>
          <w:p w14:paraId="4AA15C62" w14:textId="77777777" w:rsidR="00102FBA" w:rsidRPr="004E77B4" w:rsidRDefault="00102FBA">
            <w:pPr>
              <w:pStyle w:val="41"/>
              <w:rPr>
                <w:rFonts w:cs="Times New Roman"/>
                <w:color w:val="171717"/>
                <w:sz w:val="24"/>
                <w:szCs w:val="24"/>
              </w:rPr>
            </w:pPr>
            <w:r w:rsidRPr="004E77B4">
              <w:rPr>
                <w:rFonts w:cs="Times New Roman"/>
                <w:color w:val="171717"/>
                <w:sz w:val="24"/>
                <w:szCs w:val="24"/>
              </w:rPr>
              <w:t>Gothic, Baroque, Modernist, Sustainable</w:t>
            </w:r>
          </w:p>
        </w:tc>
      </w:tr>
      <w:tr w:rsidR="00102FBA" w:rsidRPr="004E77B4" w14:paraId="577396EF"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967D255" w14:textId="77777777" w:rsidR="00102FBA" w:rsidRPr="004E77B4" w:rsidRDefault="00102FBA">
            <w:pPr>
              <w:pStyle w:val="41"/>
              <w:rPr>
                <w:rFonts w:cs="Times New Roman"/>
                <w:color w:val="171717"/>
                <w:sz w:val="24"/>
                <w:szCs w:val="24"/>
              </w:rPr>
            </w:pPr>
            <w:r w:rsidRPr="004E77B4">
              <w:rPr>
                <w:rFonts w:cs="Times New Roman"/>
                <w:color w:val="171717"/>
                <w:sz w:val="24"/>
                <w:szCs w:val="24"/>
              </w:rPr>
              <w:t>Meadow, lagoon, gorge, marshland, prairie</w:t>
            </w:r>
          </w:p>
        </w:tc>
        <w:tc>
          <w:tcPr>
            <w:tcW w:w="0" w:type="auto"/>
            <w:tcBorders>
              <w:top w:val="nil"/>
              <w:left w:val="nil"/>
              <w:bottom w:val="nil"/>
              <w:right w:val="nil"/>
            </w:tcBorders>
            <w:tcMar>
              <w:top w:w="137" w:type="dxa"/>
              <w:left w:w="0" w:type="dxa"/>
              <w:bottom w:w="137" w:type="dxa"/>
              <w:right w:w="0" w:type="dxa"/>
            </w:tcMar>
            <w:vAlign w:val="bottom"/>
            <w:hideMark/>
          </w:tcPr>
          <w:p w14:paraId="4EFCE896" w14:textId="77777777" w:rsidR="00102FBA" w:rsidRPr="004E77B4" w:rsidRDefault="00102FBA">
            <w:pPr>
              <w:pStyle w:val="41"/>
              <w:rPr>
                <w:rFonts w:cs="Times New Roman"/>
                <w:color w:val="171717"/>
                <w:sz w:val="24"/>
                <w:szCs w:val="24"/>
              </w:rPr>
            </w:pPr>
            <w:r w:rsidRPr="004E77B4">
              <w:rPr>
                <w:rFonts w:cs="Times New Roman"/>
                <w:color w:val="171717"/>
                <w:sz w:val="24"/>
                <w:szCs w:val="24"/>
              </w:rPr>
              <w:t>Façade, atrium, balcony, courtyard, buttress</w:t>
            </w:r>
          </w:p>
        </w:tc>
      </w:tr>
      <w:tr w:rsidR="00102FBA" w:rsidRPr="004E77B4" w14:paraId="462A22A9"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87243DE" w14:textId="77777777" w:rsidR="00102FBA" w:rsidRPr="004E77B4" w:rsidRDefault="00102FBA">
            <w:pPr>
              <w:pStyle w:val="41"/>
              <w:rPr>
                <w:rFonts w:cs="Times New Roman"/>
                <w:color w:val="171717"/>
                <w:sz w:val="24"/>
                <w:szCs w:val="24"/>
              </w:rPr>
            </w:pPr>
            <w:r w:rsidRPr="004E77B4">
              <w:rPr>
                <w:rFonts w:cs="Times New Roman"/>
                <w:color w:val="171717"/>
                <w:sz w:val="24"/>
                <w:szCs w:val="24"/>
              </w:rPr>
              <w:t>Ecosystem, watershed, sediment, fertility</w:t>
            </w:r>
          </w:p>
        </w:tc>
        <w:tc>
          <w:tcPr>
            <w:tcW w:w="0" w:type="auto"/>
            <w:tcBorders>
              <w:top w:val="nil"/>
              <w:left w:val="nil"/>
              <w:bottom w:val="nil"/>
              <w:right w:val="nil"/>
            </w:tcBorders>
            <w:tcMar>
              <w:top w:w="137" w:type="dxa"/>
              <w:left w:w="0" w:type="dxa"/>
              <w:bottom w:w="137" w:type="dxa"/>
              <w:right w:w="0" w:type="dxa"/>
            </w:tcMar>
            <w:vAlign w:val="bottom"/>
            <w:hideMark/>
          </w:tcPr>
          <w:p w14:paraId="22A2447D" w14:textId="77777777" w:rsidR="00102FBA" w:rsidRPr="004E77B4" w:rsidRDefault="00102FBA">
            <w:pPr>
              <w:pStyle w:val="41"/>
              <w:rPr>
                <w:rFonts w:cs="Times New Roman"/>
                <w:color w:val="171717"/>
                <w:sz w:val="24"/>
                <w:szCs w:val="24"/>
              </w:rPr>
            </w:pPr>
            <w:r w:rsidRPr="004E77B4">
              <w:rPr>
                <w:rFonts w:cs="Times New Roman"/>
                <w:color w:val="171717"/>
                <w:sz w:val="24"/>
                <w:szCs w:val="24"/>
              </w:rPr>
              <w:t>Blueprint, landmark, skyscraper, masonry</w:t>
            </w:r>
          </w:p>
        </w:tc>
      </w:tr>
    </w:tbl>
    <w:p w14:paraId="59809086"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Key Concept:</w:t>
      </w:r>
      <w:r w:rsidRPr="004E77B4">
        <w:rPr>
          <w:rFonts w:cs="Times New Roman"/>
          <w:color w:val="0D0D0D"/>
          <w:sz w:val="24"/>
          <w:szCs w:val="24"/>
        </w:rPr>
        <w:t xml:space="preserve"> Biomimicry — design inspired by nature</w:t>
      </w:r>
    </w:p>
    <w:p w14:paraId="34354A6F"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Unit 3 Recap: Economics</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996"/>
        <w:gridCol w:w="8732"/>
      </w:tblGrid>
      <w:tr w:rsidR="00102FBA" w:rsidRPr="004E77B4" w14:paraId="44142C70"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B75516C"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Category</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EC198EA"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Key Words</w:t>
            </w:r>
          </w:p>
        </w:tc>
      </w:tr>
      <w:tr w:rsidR="00102FBA" w:rsidRPr="004E77B4" w14:paraId="70CE8BC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4F99FF3"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Core concepts</w:t>
            </w:r>
          </w:p>
        </w:tc>
        <w:tc>
          <w:tcPr>
            <w:tcW w:w="0" w:type="auto"/>
            <w:tcBorders>
              <w:top w:val="nil"/>
              <w:left w:val="nil"/>
              <w:bottom w:val="nil"/>
              <w:right w:val="nil"/>
            </w:tcBorders>
            <w:tcMar>
              <w:top w:w="137" w:type="dxa"/>
              <w:left w:w="0" w:type="dxa"/>
              <w:bottom w:w="137" w:type="dxa"/>
              <w:right w:w="0" w:type="dxa"/>
            </w:tcMar>
            <w:vAlign w:val="bottom"/>
            <w:hideMark/>
          </w:tcPr>
          <w:p w14:paraId="077A1043" w14:textId="77777777" w:rsidR="00102FBA" w:rsidRPr="004E77B4" w:rsidRDefault="00102FBA">
            <w:pPr>
              <w:pStyle w:val="41"/>
              <w:rPr>
                <w:rFonts w:cs="Times New Roman"/>
                <w:color w:val="171717"/>
                <w:sz w:val="24"/>
                <w:szCs w:val="24"/>
              </w:rPr>
            </w:pPr>
            <w:r w:rsidRPr="004E77B4">
              <w:rPr>
                <w:rFonts w:cs="Times New Roman"/>
                <w:color w:val="171717"/>
                <w:sz w:val="24"/>
                <w:szCs w:val="24"/>
              </w:rPr>
              <w:t>Scarcity, supply, demand, inflation, recession, GDP</w:t>
            </w:r>
          </w:p>
        </w:tc>
      </w:tr>
      <w:tr w:rsidR="00102FBA" w:rsidRPr="004E77B4" w14:paraId="3F3AB314"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ED5C017" w14:textId="77777777" w:rsidR="00102FBA" w:rsidRPr="004E77B4" w:rsidRDefault="00102FBA">
            <w:pPr>
              <w:pStyle w:val="41"/>
              <w:rPr>
                <w:rFonts w:cs="Times New Roman"/>
                <w:color w:val="171717"/>
                <w:sz w:val="24"/>
                <w:szCs w:val="24"/>
              </w:rPr>
            </w:pPr>
            <w:r w:rsidRPr="004E77B4">
              <w:rPr>
                <w:rFonts w:cs="Times New Roman"/>
                <w:color w:val="171717"/>
                <w:sz w:val="24"/>
                <w:szCs w:val="24"/>
              </w:rPr>
              <w:t>Processes</w:t>
            </w:r>
          </w:p>
        </w:tc>
        <w:tc>
          <w:tcPr>
            <w:tcW w:w="0" w:type="auto"/>
            <w:tcBorders>
              <w:top w:val="nil"/>
              <w:left w:val="nil"/>
              <w:bottom w:val="nil"/>
              <w:right w:val="nil"/>
            </w:tcBorders>
            <w:tcMar>
              <w:top w:w="137" w:type="dxa"/>
              <w:left w:w="0" w:type="dxa"/>
              <w:bottom w:w="137" w:type="dxa"/>
              <w:right w:w="0" w:type="dxa"/>
            </w:tcMar>
            <w:vAlign w:val="bottom"/>
            <w:hideMark/>
          </w:tcPr>
          <w:p w14:paraId="29370800" w14:textId="77777777" w:rsidR="00102FBA" w:rsidRPr="004E77B4" w:rsidRDefault="00102FBA">
            <w:pPr>
              <w:pStyle w:val="41"/>
              <w:rPr>
                <w:rFonts w:cs="Times New Roman"/>
                <w:color w:val="171717"/>
                <w:sz w:val="24"/>
                <w:szCs w:val="24"/>
              </w:rPr>
            </w:pPr>
            <w:r w:rsidRPr="004E77B4">
              <w:rPr>
                <w:rFonts w:cs="Times New Roman"/>
                <w:color w:val="171717"/>
                <w:sz w:val="24"/>
                <w:szCs w:val="24"/>
              </w:rPr>
              <w:t>Production, consumption, distribution, investment, export, import</w:t>
            </w:r>
          </w:p>
        </w:tc>
      </w:tr>
      <w:tr w:rsidR="00102FBA" w:rsidRPr="004E77B4" w14:paraId="483E44DB"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9F4E041" w14:textId="77777777" w:rsidR="00102FBA" w:rsidRPr="004E77B4" w:rsidRDefault="00102FBA">
            <w:pPr>
              <w:pStyle w:val="41"/>
              <w:rPr>
                <w:rFonts w:cs="Times New Roman"/>
                <w:color w:val="171717"/>
                <w:sz w:val="24"/>
                <w:szCs w:val="24"/>
              </w:rPr>
            </w:pPr>
            <w:r w:rsidRPr="004E77B4">
              <w:rPr>
                <w:rFonts w:cs="Times New Roman"/>
                <w:color w:val="171717"/>
                <w:sz w:val="24"/>
                <w:szCs w:val="24"/>
              </w:rPr>
              <w:t>Financial</w:t>
            </w:r>
          </w:p>
        </w:tc>
        <w:tc>
          <w:tcPr>
            <w:tcW w:w="0" w:type="auto"/>
            <w:tcBorders>
              <w:top w:val="nil"/>
              <w:left w:val="nil"/>
              <w:bottom w:val="nil"/>
              <w:right w:val="nil"/>
            </w:tcBorders>
            <w:tcMar>
              <w:top w:w="137" w:type="dxa"/>
              <w:left w:w="0" w:type="dxa"/>
              <w:bottom w:w="137" w:type="dxa"/>
              <w:right w:w="0" w:type="dxa"/>
            </w:tcMar>
            <w:vAlign w:val="bottom"/>
            <w:hideMark/>
          </w:tcPr>
          <w:p w14:paraId="524BFD39" w14:textId="77777777" w:rsidR="00102FBA" w:rsidRPr="004E77B4" w:rsidRDefault="00102FBA">
            <w:pPr>
              <w:pStyle w:val="41"/>
              <w:rPr>
                <w:rFonts w:cs="Times New Roman"/>
                <w:color w:val="171717"/>
                <w:sz w:val="24"/>
                <w:szCs w:val="24"/>
              </w:rPr>
            </w:pPr>
            <w:r w:rsidRPr="004E77B4">
              <w:rPr>
                <w:rFonts w:cs="Times New Roman"/>
                <w:color w:val="171717"/>
                <w:sz w:val="24"/>
                <w:szCs w:val="24"/>
              </w:rPr>
              <w:t>Revenue, expenditure, budget, tariff, debt, profit, bankruptcy</w:t>
            </w:r>
          </w:p>
        </w:tc>
      </w:tr>
      <w:tr w:rsidR="00102FBA" w:rsidRPr="004E77B4" w14:paraId="67C9C7D0"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7E45489" w14:textId="77777777" w:rsidR="00102FBA" w:rsidRPr="004E77B4" w:rsidRDefault="00102FBA">
            <w:pPr>
              <w:pStyle w:val="41"/>
              <w:rPr>
                <w:rFonts w:cs="Times New Roman"/>
                <w:color w:val="171717"/>
                <w:sz w:val="24"/>
                <w:szCs w:val="24"/>
              </w:rPr>
            </w:pPr>
            <w:r w:rsidRPr="004E77B4">
              <w:rPr>
                <w:rFonts w:cs="Times New Roman"/>
                <w:color w:val="171717"/>
                <w:sz w:val="24"/>
                <w:szCs w:val="24"/>
              </w:rPr>
              <w:t>Economy types</w:t>
            </w:r>
          </w:p>
        </w:tc>
        <w:tc>
          <w:tcPr>
            <w:tcW w:w="0" w:type="auto"/>
            <w:tcBorders>
              <w:top w:val="nil"/>
              <w:left w:val="nil"/>
              <w:bottom w:val="nil"/>
              <w:right w:val="nil"/>
            </w:tcBorders>
            <w:tcMar>
              <w:top w:w="137" w:type="dxa"/>
              <w:left w:w="0" w:type="dxa"/>
              <w:bottom w:w="137" w:type="dxa"/>
              <w:right w:w="0" w:type="dxa"/>
            </w:tcMar>
            <w:vAlign w:val="bottom"/>
            <w:hideMark/>
          </w:tcPr>
          <w:p w14:paraId="2D8BD07B" w14:textId="77777777" w:rsidR="00102FBA" w:rsidRPr="004E77B4" w:rsidRDefault="00102FBA">
            <w:pPr>
              <w:pStyle w:val="41"/>
              <w:rPr>
                <w:rFonts w:cs="Times New Roman"/>
                <w:color w:val="171717"/>
                <w:sz w:val="24"/>
                <w:szCs w:val="24"/>
              </w:rPr>
            </w:pPr>
            <w:r w:rsidRPr="004E77B4">
              <w:rPr>
                <w:rFonts w:cs="Times New Roman"/>
                <w:color w:val="171717"/>
                <w:sz w:val="24"/>
                <w:szCs w:val="24"/>
              </w:rPr>
              <w:t>Traditional, command, market, mixed</w:t>
            </w:r>
          </w:p>
        </w:tc>
      </w:tr>
      <w:tr w:rsidR="00102FBA" w:rsidRPr="004E77B4" w14:paraId="6D3F48FF"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3035B31"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Collocations</w:t>
            </w:r>
          </w:p>
        </w:tc>
        <w:tc>
          <w:tcPr>
            <w:tcW w:w="0" w:type="auto"/>
            <w:tcBorders>
              <w:top w:val="nil"/>
              <w:left w:val="nil"/>
              <w:bottom w:val="nil"/>
              <w:right w:val="nil"/>
            </w:tcBorders>
            <w:tcMar>
              <w:top w:w="137" w:type="dxa"/>
              <w:left w:w="0" w:type="dxa"/>
              <w:bottom w:w="137" w:type="dxa"/>
              <w:right w:w="0" w:type="dxa"/>
            </w:tcMar>
            <w:vAlign w:val="bottom"/>
            <w:hideMark/>
          </w:tcPr>
          <w:p w14:paraId="72CE3E77" w14:textId="77777777" w:rsidR="00102FBA" w:rsidRPr="004E77B4" w:rsidRDefault="00102FBA">
            <w:pPr>
              <w:pStyle w:val="41"/>
              <w:rPr>
                <w:rFonts w:cs="Times New Roman"/>
                <w:color w:val="171717"/>
                <w:sz w:val="24"/>
                <w:szCs w:val="24"/>
              </w:rPr>
            </w:pPr>
            <w:r w:rsidRPr="004E77B4">
              <w:rPr>
                <w:rFonts w:cs="Times New Roman"/>
                <w:color w:val="171717"/>
                <w:sz w:val="24"/>
                <w:szCs w:val="24"/>
              </w:rPr>
              <w:t>Stimulate the economy, boost production, cost of living, break even</w:t>
            </w:r>
          </w:p>
        </w:tc>
      </w:tr>
    </w:tbl>
    <w:p w14:paraId="2FE062E3"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Unit 4 Recap: Outweighing Essay</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826"/>
        <w:gridCol w:w="7902"/>
      </w:tblGrid>
      <w:tr w:rsidR="00102FBA" w:rsidRPr="004E77B4" w14:paraId="6F3B62A3"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E3E68DE"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Component</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B49F4A6"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Key Feature</w:t>
            </w:r>
          </w:p>
        </w:tc>
      </w:tr>
      <w:tr w:rsidR="00102FBA" w:rsidRPr="004E77B4" w14:paraId="7E4A863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443FB5A" w14:textId="77777777" w:rsidR="00102FBA" w:rsidRPr="004E77B4" w:rsidRDefault="00102FBA">
            <w:pPr>
              <w:pStyle w:val="41"/>
              <w:rPr>
                <w:rFonts w:cs="Times New Roman"/>
                <w:color w:val="171717"/>
                <w:sz w:val="24"/>
                <w:szCs w:val="24"/>
              </w:rPr>
            </w:pPr>
            <w:r w:rsidRPr="004E77B4">
              <w:rPr>
                <w:rFonts w:cs="Times New Roman"/>
                <w:color w:val="171717"/>
                <w:sz w:val="24"/>
                <w:szCs w:val="24"/>
              </w:rPr>
              <w:t>Thesis</w:t>
            </w:r>
          </w:p>
        </w:tc>
        <w:tc>
          <w:tcPr>
            <w:tcW w:w="0" w:type="auto"/>
            <w:tcBorders>
              <w:top w:val="nil"/>
              <w:left w:val="nil"/>
              <w:bottom w:val="nil"/>
              <w:right w:val="nil"/>
            </w:tcBorders>
            <w:tcMar>
              <w:top w:w="137" w:type="dxa"/>
              <w:left w:w="0" w:type="dxa"/>
              <w:bottom w:w="137" w:type="dxa"/>
              <w:right w:w="0" w:type="dxa"/>
            </w:tcMar>
            <w:vAlign w:val="bottom"/>
            <w:hideMark/>
          </w:tcPr>
          <w:p w14:paraId="4F0E9A83" w14:textId="77777777" w:rsidR="00102FBA" w:rsidRPr="004E77B4" w:rsidRDefault="00102FBA">
            <w:pPr>
              <w:pStyle w:val="41"/>
              <w:rPr>
                <w:rFonts w:cs="Times New Roman"/>
                <w:color w:val="171717"/>
                <w:sz w:val="24"/>
                <w:szCs w:val="24"/>
              </w:rPr>
            </w:pPr>
            <w:r w:rsidRPr="004E77B4">
              <w:rPr>
                <w:rFonts w:cs="Times New Roman"/>
                <w:color w:val="171717"/>
                <w:sz w:val="24"/>
                <w:szCs w:val="24"/>
              </w:rPr>
              <w:t>Must state which side outweighs</w:t>
            </w:r>
          </w:p>
        </w:tc>
      </w:tr>
      <w:tr w:rsidR="00102FBA" w:rsidRPr="004E77B4" w14:paraId="1077E1BD"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C0C5BD4" w14:textId="77777777" w:rsidR="00102FBA" w:rsidRPr="004E77B4" w:rsidRDefault="00102FBA">
            <w:pPr>
              <w:pStyle w:val="41"/>
              <w:rPr>
                <w:rFonts w:cs="Times New Roman"/>
                <w:color w:val="171717"/>
                <w:sz w:val="24"/>
                <w:szCs w:val="24"/>
              </w:rPr>
            </w:pPr>
            <w:r w:rsidRPr="004E77B4">
              <w:rPr>
                <w:rFonts w:cs="Times New Roman"/>
                <w:color w:val="171717"/>
                <w:sz w:val="24"/>
                <w:szCs w:val="24"/>
              </w:rPr>
              <w:t>Body 1</w:t>
            </w:r>
          </w:p>
        </w:tc>
        <w:tc>
          <w:tcPr>
            <w:tcW w:w="0" w:type="auto"/>
            <w:tcBorders>
              <w:top w:val="nil"/>
              <w:left w:val="nil"/>
              <w:bottom w:val="nil"/>
              <w:right w:val="nil"/>
            </w:tcBorders>
            <w:tcMar>
              <w:top w:w="137" w:type="dxa"/>
              <w:left w:w="0" w:type="dxa"/>
              <w:bottom w:w="137" w:type="dxa"/>
              <w:right w:w="0" w:type="dxa"/>
            </w:tcMar>
            <w:vAlign w:val="bottom"/>
            <w:hideMark/>
          </w:tcPr>
          <w:p w14:paraId="512B9820" w14:textId="77777777" w:rsidR="00102FBA" w:rsidRPr="004E77B4" w:rsidRDefault="00102FBA">
            <w:pPr>
              <w:pStyle w:val="41"/>
              <w:rPr>
                <w:rFonts w:cs="Times New Roman"/>
                <w:color w:val="171717"/>
                <w:sz w:val="24"/>
                <w:szCs w:val="24"/>
              </w:rPr>
            </w:pPr>
            <w:r w:rsidRPr="004E77B4">
              <w:rPr>
                <w:rFonts w:cs="Times New Roman"/>
                <w:color w:val="171717"/>
                <w:sz w:val="24"/>
                <w:szCs w:val="24"/>
              </w:rPr>
              <w:t>Stronger side — more detail</w:t>
            </w:r>
          </w:p>
        </w:tc>
      </w:tr>
      <w:tr w:rsidR="00102FBA" w:rsidRPr="004E77B4" w14:paraId="269C627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21BC887" w14:textId="77777777" w:rsidR="00102FBA" w:rsidRPr="004E77B4" w:rsidRDefault="00102FBA">
            <w:pPr>
              <w:pStyle w:val="41"/>
              <w:rPr>
                <w:rFonts w:cs="Times New Roman"/>
                <w:color w:val="171717"/>
                <w:sz w:val="24"/>
                <w:szCs w:val="24"/>
              </w:rPr>
            </w:pPr>
            <w:r w:rsidRPr="004E77B4">
              <w:rPr>
                <w:rFonts w:cs="Times New Roman"/>
                <w:color w:val="171717"/>
                <w:sz w:val="24"/>
                <w:szCs w:val="24"/>
              </w:rPr>
              <w:t>Body 2</w:t>
            </w:r>
          </w:p>
        </w:tc>
        <w:tc>
          <w:tcPr>
            <w:tcW w:w="0" w:type="auto"/>
            <w:tcBorders>
              <w:top w:val="nil"/>
              <w:left w:val="nil"/>
              <w:bottom w:val="nil"/>
              <w:right w:val="nil"/>
            </w:tcBorders>
            <w:tcMar>
              <w:top w:w="137" w:type="dxa"/>
              <w:left w:w="0" w:type="dxa"/>
              <w:bottom w:w="137" w:type="dxa"/>
              <w:right w:w="0" w:type="dxa"/>
            </w:tcMar>
            <w:vAlign w:val="bottom"/>
            <w:hideMark/>
          </w:tcPr>
          <w:p w14:paraId="5EE8DE13" w14:textId="77777777" w:rsidR="00102FBA" w:rsidRPr="004E77B4" w:rsidRDefault="00102FBA">
            <w:pPr>
              <w:pStyle w:val="41"/>
              <w:rPr>
                <w:rFonts w:cs="Times New Roman"/>
                <w:color w:val="171717"/>
                <w:sz w:val="24"/>
                <w:szCs w:val="24"/>
              </w:rPr>
            </w:pPr>
            <w:r w:rsidRPr="004E77B4">
              <w:rPr>
                <w:rFonts w:cs="Times New Roman"/>
                <w:color w:val="171717"/>
                <w:sz w:val="24"/>
                <w:szCs w:val="24"/>
              </w:rPr>
              <w:t>Weaker side — acknowledge and minimize</w:t>
            </w:r>
          </w:p>
        </w:tc>
      </w:tr>
      <w:tr w:rsidR="00102FBA" w:rsidRPr="004E77B4" w14:paraId="75EA21AB"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87AF1E2"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Conclusion</w:t>
            </w:r>
          </w:p>
        </w:tc>
        <w:tc>
          <w:tcPr>
            <w:tcW w:w="0" w:type="auto"/>
            <w:tcBorders>
              <w:top w:val="nil"/>
              <w:left w:val="nil"/>
              <w:bottom w:val="nil"/>
              <w:right w:val="nil"/>
            </w:tcBorders>
            <w:tcMar>
              <w:top w:w="137" w:type="dxa"/>
              <w:left w:w="0" w:type="dxa"/>
              <w:bottom w:w="137" w:type="dxa"/>
              <w:right w:w="0" w:type="dxa"/>
            </w:tcMar>
            <w:vAlign w:val="bottom"/>
            <w:hideMark/>
          </w:tcPr>
          <w:p w14:paraId="7F9E45D6" w14:textId="77777777" w:rsidR="00102FBA" w:rsidRPr="004E77B4" w:rsidRDefault="00102FBA">
            <w:pPr>
              <w:pStyle w:val="41"/>
              <w:rPr>
                <w:rFonts w:cs="Times New Roman"/>
                <w:color w:val="171717"/>
                <w:sz w:val="24"/>
                <w:szCs w:val="24"/>
              </w:rPr>
            </w:pPr>
            <w:r w:rsidRPr="004E77B4">
              <w:rPr>
                <w:rFonts w:cs="Times New Roman"/>
                <w:color w:val="171717"/>
                <w:sz w:val="24"/>
                <w:szCs w:val="24"/>
              </w:rPr>
              <w:t>Clearly restate which side is stronger</w:t>
            </w:r>
          </w:p>
        </w:tc>
      </w:tr>
    </w:tbl>
    <w:p w14:paraId="321A91EF"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Key Phrases:</w:t>
      </w:r>
      <w:r w:rsidRPr="004E77B4">
        <w:rPr>
          <w:rFonts w:cs="Times New Roman"/>
          <w:color w:val="0D0D0D"/>
          <w:sz w:val="24"/>
          <w:szCs w:val="24"/>
        </w:rPr>
        <w:t xml:space="preserve"> </w:t>
      </w:r>
      <w:r w:rsidRPr="004E77B4">
        <w:rPr>
          <w:rFonts w:cs="Times New Roman"/>
          <w:i/>
          <w:iCs/>
          <w:color w:val="0D0D0D"/>
          <w:sz w:val="24"/>
          <w:szCs w:val="24"/>
        </w:rPr>
        <w:t xml:space="preserve">significantly outweigh, far surpass, on balance, the scales tip in </w:t>
      </w:r>
      <w:proofErr w:type="spellStart"/>
      <w:r w:rsidRPr="004E77B4">
        <w:rPr>
          <w:rFonts w:cs="Times New Roman"/>
          <w:i/>
          <w:iCs/>
          <w:color w:val="0D0D0D"/>
          <w:sz w:val="24"/>
          <w:szCs w:val="24"/>
        </w:rPr>
        <w:t>favor</w:t>
      </w:r>
      <w:proofErr w:type="spellEnd"/>
      <w:r w:rsidRPr="004E77B4">
        <w:rPr>
          <w:rFonts w:cs="Times New Roman"/>
          <w:i/>
          <w:iCs/>
          <w:color w:val="0D0D0D"/>
          <w:sz w:val="24"/>
          <w:szCs w:val="24"/>
        </w:rPr>
        <w:t xml:space="preserve"> of, this can be mitigated by…</w:t>
      </w:r>
    </w:p>
    <w:p w14:paraId="405D5E8F" w14:textId="77777777" w:rsidR="00102FBA" w:rsidRPr="004E77B4" w:rsidRDefault="00FB1871" w:rsidP="00102FBA">
      <w:pPr>
        <w:rPr>
          <w:rFonts w:cs="Times New Roman"/>
          <w:sz w:val="24"/>
          <w:szCs w:val="24"/>
        </w:rPr>
      </w:pPr>
      <w:r>
        <w:rPr>
          <w:rFonts w:cs="Times New Roman"/>
          <w:sz w:val="24"/>
          <w:szCs w:val="24"/>
        </w:rPr>
        <w:pict w14:anchorId="62465C95">
          <v:rect id="_x0000_i1102" style="width:484.45pt;height:1.5pt" o:hralign="center" o:hrstd="t" o:hr="t" fillcolor="#a0a0a0" stroked="f"/>
        </w:pict>
      </w:r>
    </w:p>
    <w:p w14:paraId="59015A88"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2. Mixed Grammar &amp; Vocabulary Quiz</w:t>
      </w:r>
    </w:p>
    <w:p w14:paraId="23FAF14B"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championship trophy icon with "Ultimate Review Challenge"]</w:t>
      </w:r>
    </w:p>
    <w:p w14:paraId="6D079493"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Section A: Conjunctions &amp; Linking Words (Questions 1–5)</w:t>
      </w:r>
    </w:p>
    <w:p w14:paraId="56DBAC6F"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 Which sentence uses a CORRELATIVE conjunction?</w:t>
      </w:r>
    </w:p>
    <w:p w14:paraId="447300DB" w14:textId="77777777" w:rsidR="00102FBA" w:rsidRPr="004E77B4" w:rsidRDefault="00102FBA" w:rsidP="00102FBA">
      <w:pPr>
        <w:pStyle w:val="41"/>
        <w:numPr>
          <w:ilvl w:val="0"/>
          <w:numId w:val="10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She likes cats but not dogs.</w:t>
      </w:r>
    </w:p>
    <w:p w14:paraId="0AF4A5EE" w14:textId="77777777" w:rsidR="00102FBA" w:rsidRPr="004E77B4" w:rsidRDefault="00102FBA" w:rsidP="00102FBA">
      <w:pPr>
        <w:pStyle w:val="41"/>
        <w:numPr>
          <w:ilvl w:val="0"/>
          <w:numId w:val="10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Both the teacher and the principal attended.</w:t>
      </w:r>
    </w:p>
    <w:p w14:paraId="668E632A" w14:textId="77777777" w:rsidR="00102FBA" w:rsidRPr="004E77B4" w:rsidRDefault="00102FBA" w:rsidP="00102FBA">
      <w:pPr>
        <w:pStyle w:val="41"/>
        <w:numPr>
          <w:ilvl w:val="0"/>
          <w:numId w:val="10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He left because he was tired.</w:t>
      </w:r>
    </w:p>
    <w:p w14:paraId="7F7F3BF0" w14:textId="77777777" w:rsidR="00102FBA" w:rsidRPr="004E77B4" w:rsidRDefault="00102FBA" w:rsidP="00102FBA">
      <w:pPr>
        <w:pStyle w:val="41"/>
        <w:numPr>
          <w:ilvl w:val="0"/>
          <w:numId w:val="10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It was late; therefore, we went home.</w:t>
      </w:r>
    </w:p>
    <w:p w14:paraId="4F2B65CA"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2. Choose the correct linking word:</w:t>
      </w:r>
      <w:r w:rsidRPr="004E77B4">
        <w:rPr>
          <w:rFonts w:cs="Times New Roman"/>
          <w:color w:val="0D0D0D"/>
          <w:sz w:val="24"/>
          <w:szCs w:val="24"/>
        </w:rPr>
        <w:t xml:space="preserve"> </w:t>
      </w:r>
      <w:r w:rsidRPr="004E77B4">
        <w:rPr>
          <w:rFonts w:cs="Times New Roman"/>
          <w:i/>
          <w:iCs/>
          <w:color w:val="0D0D0D"/>
          <w:sz w:val="24"/>
          <w:szCs w:val="24"/>
        </w:rPr>
        <w:t>The experiment failed; ___, the team learned valuable lessons.</w:t>
      </w:r>
    </w:p>
    <w:p w14:paraId="4EECDD1C" w14:textId="77777777" w:rsidR="00102FBA" w:rsidRPr="004E77B4" w:rsidRDefault="00102FBA" w:rsidP="00102FBA">
      <w:pPr>
        <w:pStyle w:val="41"/>
        <w:numPr>
          <w:ilvl w:val="0"/>
          <w:numId w:val="10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although</w:t>
      </w:r>
    </w:p>
    <w:p w14:paraId="6FEB5622" w14:textId="77777777" w:rsidR="00102FBA" w:rsidRPr="004E77B4" w:rsidRDefault="00102FBA" w:rsidP="00102FBA">
      <w:pPr>
        <w:pStyle w:val="41"/>
        <w:numPr>
          <w:ilvl w:val="0"/>
          <w:numId w:val="10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furthermore</w:t>
      </w:r>
    </w:p>
    <w:p w14:paraId="325443D3" w14:textId="77777777" w:rsidR="00102FBA" w:rsidRPr="004E77B4" w:rsidRDefault="00102FBA" w:rsidP="00102FBA">
      <w:pPr>
        <w:pStyle w:val="41"/>
        <w:numPr>
          <w:ilvl w:val="0"/>
          <w:numId w:val="10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nevertheless</w:t>
      </w:r>
    </w:p>
    <w:p w14:paraId="65BAB7AA" w14:textId="77777777" w:rsidR="00102FBA" w:rsidRPr="004E77B4" w:rsidRDefault="00102FBA" w:rsidP="00102FBA">
      <w:pPr>
        <w:pStyle w:val="41"/>
        <w:numPr>
          <w:ilvl w:val="0"/>
          <w:numId w:val="10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because</w:t>
      </w:r>
    </w:p>
    <w:p w14:paraId="4724CF92"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3. "Not only ___ she win the race, but she also broke the record." Choose:</w:t>
      </w:r>
    </w:p>
    <w:p w14:paraId="6A3BF392" w14:textId="77777777" w:rsidR="00102FBA" w:rsidRPr="004E77B4" w:rsidRDefault="00102FBA" w:rsidP="00102FBA">
      <w:pPr>
        <w:pStyle w:val="41"/>
        <w:numPr>
          <w:ilvl w:val="0"/>
          <w:numId w:val="10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did</w:t>
      </w:r>
    </w:p>
    <w:p w14:paraId="18FC1896" w14:textId="77777777" w:rsidR="00102FBA" w:rsidRPr="004E77B4" w:rsidRDefault="00102FBA" w:rsidP="00102FBA">
      <w:pPr>
        <w:pStyle w:val="41"/>
        <w:numPr>
          <w:ilvl w:val="0"/>
          <w:numId w:val="10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does</w:t>
      </w:r>
    </w:p>
    <w:p w14:paraId="1A47DF3A" w14:textId="77777777" w:rsidR="00102FBA" w:rsidRPr="004E77B4" w:rsidRDefault="00102FBA" w:rsidP="00102FBA">
      <w:pPr>
        <w:pStyle w:val="41"/>
        <w:numPr>
          <w:ilvl w:val="0"/>
          <w:numId w:val="10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has</w:t>
      </w:r>
    </w:p>
    <w:p w14:paraId="524B7867" w14:textId="77777777" w:rsidR="00102FBA" w:rsidRPr="004E77B4" w:rsidRDefault="00102FBA" w:rsidP="00102FBA">
      <w:pPr>
        <w:pStyle w:val="41"/>
        <w:numPr>
          <w:ilvl w:val="0"/>
          <w:numId w:val="10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was</w:t>
      </w:r>
    </w:p>
    <w:p w14:paraId="3456FA6F"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4. Which punctuation is correct?</w:t>
      </w:r>
    </w:p>
    <w:p w14:paraId="07D24733" w14:textId="77777777" w:rsidR="00102FBA" w:rsidRPr="004E77B4" w:rsidRDefault="00102FBA" w:rsidP="00102FBA">
      <w:pPr>
        <w:pStyle w:val="41"/>
        <w:numPr>
          <w:ilvl w:val="0"/>
          <w:numId w:val="10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He was hungry however he had no money.</w:t>
      </w:r>
    </w:p>
    <w:p w14:paraId="29021EF5" w14:textId="77777777" w:rsidR="00102FBA" w:rsidRPr="004E77B4" w:rsidRDefault="00102FBA" w:rsidP="00102FBA">
      <w:pPr>
        <w:pStyle w:val="41"/>
        <w:numPr>
          <w:ilvl w:val="0"/>
          <w:numId w:val="10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He was hungry; however, he had no money.</w:t>
      </w:r>
    </w:p>
    <w:p w14:paraId="516A7605" w14:textId="77777777" w:rsidR="00102FBA" w:rsidRPr="004E77B4" w:rsidRDefault="00102FBA" w:rsidP="00102FBA">
      <w:pPr>
        <w:pStyle w:val="41"/>
        <w:numPr>
          <w:ilvl w:val="0"/>
          <w:numId w:val="10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He was hungry, however; he had no money.</w:t>
      </w:r>
    </w:p>
    <w:p w14:paraId="7C3E6F8F" w14:textId="77777777" w:rsidR="00102FBA" w:rsidRPr="004E77B4" w:rsidRDefault="00102FBA" w:rsidP="00102FBA">
      <w:pPr>
        <w:pStyle w:val="41"/>
        <w:numPr>
          <w:ilvl w:val="0"/>
          <w:numId w:val="10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He was hungry; however he had no money.</w:t>
      </w:r>
    </w:p>
    <w:p w14:paraId="024AC7AD"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5. "___ you study hard, you will not pass." Choose:</w:t>
      </w:r>
    </w:p>
    <w:p w14:paraId="09DADBBE" w14:textId="77777777" w:rsidR="00102FBA" w:rsidRPr="004E77B4" w:rsidRDefault="00102FBA" w:rsidP="00102FBA">
      <w:pPr>
        <w:pStyle w:val="41"/>
        <w:numPr>
          <w:ilvl w:val="0"/>
          <w:numId w:val="10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And</w:t>
      </w:r>
    </w:p>
    <w:p w14:paraId="2C2CBBBA" w14:textId="77777777" w:rsidR="00102FBA" w:rsidRPr="004E77B4" w:rsidRDefault="00102FBA" w:rsidP="00102FBA">
      <w:pPr>
        <w:pStyle w:val="41"/>
        <w:numPr>
          <w:ilvl w:val="0"/>
          <w:numId w:val="10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But</w:t>
      </w:r>
    </w:p>
    <w:p w14:paraId="4B2AA5C7" w14:textId="77777777" w:rsidR="00102FBA" w:rsidRPr="004E77B4" w:rsidRDefault="00102FBA" w:rsidP="00102FBA">
      <w:pPr>
        <w:pStyle w:val="41"/>
        <w:numPr>
          <w:ilvl w:val="0"/>
          <w:numId w:val="10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Unless</w:t>
      </w:r>
    </w:p>
    <w:p w14:paraId="3E269E5E" w14:textId="77777777" w:rsidR="00102FBA" w:rsidRPr="004E77B4" w:rsidRDefault="00102FBA" w:rsidP="00102FBA">
      <w:pPr>
        <w:pStyle w:val="41"/>
        <w:numPr>
          <w:ilvl w:val="0"/>
          <w:numId w:val="10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Furthermore</w:t>
      </w:r>
    </w:p>
    <w:p w14:paraId="6A9660DA"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Section B: Nature &amp; Architecture (Questions 6–10)</w:t>
      </w:r>
    </w:p>
    <w:p w14:paraId="260E69D5"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6. A "dome" is:</w:t>
      </w:r>
    </w:p>
    <w:p w14:paraId="11FED3AB" w14:textId="77777777" w:rsidR="00102FBA" w:rsidRPr="004E77B4" w:rsidRDefault="00102FBA" w:rsidP="00102FBA">
      <w:pPr>
        <w:pStyle w:val="41"/>
        <w:numPr>
          <w:ilvl w:val="0"/>
          <w:numId w:val="10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A tall pointed structure</w:t>
      </w:r>
    </w:p>
    <w:p w14:paraId="780AFEF1" w14:textId="77777777" w:rsidR="00102FBA" w:rsidRPr="004E77B4" w:rsidRDefault="00102FBA" w:rsidP="00102FBA">
      <w:pPr>
        <w:pStyle w:val="41"/>
        <w:numPr>
          <w:ilvl w:val="0"/>
          <w:numId w:val="10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A rounded vault on a circular base</w:t>
      </w:r>
    </w:p>
    <w:p w14:paraId="58E349C0" w14:textId="77777777" w:rsidR="00102FBA" w:rsidRPr="004E77B4" w:rsidRDefault="00102FBA" w:rsidP="00102FBA">
      <w:pPr>
        <w:pStyle w:val="41"/>
        <w:numPr>
          <w:ilvl w:val="0"/>
          <w:numId w:val="10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A vertical support column</w:t>
      </w:r>
    </w:p>
    <w:p w14:paraId="229141AA" w14:textId="77777777" w:rsidR="00102FBA" w:rsidRPr="004E77B4" w:rsidRDefault="00102FBA" w:rsidP="00102FBA">
      <w:pPr>
        <w:pStyle w:val="41"/>
        <w:numPr>
          <w:ilvl w:val="0"/>
          <w:numId w:val="10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A flat roof structure</w:t>
      </w:r>
    </w:p>
    <w:p w14:paraId="3990D459"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 xml:space="preserve">7. Which word means "gradual wearing </w:t>
      </w:r>
      <w:proofErr w:type="spellStart"/>
      <w:r w:rsidRPr="004E77B4">
        <w:rPr>
          <w:rFonts w:cs="Times New Roman"/>
          <w:color w:val="000000"/>
          <w:sz w:val="24"/>
          <w:szCs w:val="24"/>
        </w:rPr>
        <w:t>away</w:t>
      </w:r>
      <w:proofErr w:type="spellEnd"/>
      <w:r w:rsidRPr="004E77B4">
        <w:rPr>
          <w:rFonts w:cs="Times New Roman"/>
          <w:color w:val="000000"/>
          <w:sz w:val="24"/>
          <w:szCs w:val="24"/>
        </w:rPr>
        <w:t xml:space="preserve"> of land"?</w:t>
      </w:r>
    </w:p>
    <w:p w14:paraId="042F4004" w14:textId="77777777" w:rsidR="00102FBA" w:rsidRPr="004E77B4" w:rsidRDefault="00102FBA" w:rsidP="00102FBA">
      <w:pPr>
        <w:pStyle w:val="41"/>
        <w:numPr>
          <w:ilvl w:val="0"/>
          <w:numId w:val="10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Sediment</w:t>
      </w:r>
    </w:p>
    <w:p w14:paraId="23B7793A" w14:textId="77777777" w:rsidR="00102FBA" w:rsidRPr="004E77B4" w:rsidRDefault="00102FBA" w:rsidP="00102FBA">
      <w:pPr>
        <w:pStyle w:val="41"/>
        <w:numPr>
          <w:ilvl w:val="0"/>
          <w:numId w:val="10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Fertility</w:t>
      </w:r>
    </w:p>
    <w:p w14:paraId="50B25A25" w14:textId="77777777" w:rsidR="00102FBA" w:rsidRPr="004E77B4" w:rsidRDefault="00102FBA" w:rsidP="00102FBA">
      <w:pPr>
        <w:pStyle w:val="41"/>
        <w:numPr>
          <w:ilvl w:val="0"/>
          <w:numId w:val="10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Erosion</w:t>
      </w:r>
    </w:p>
    <w:p w14:paraId="6539207F" w14:textId="77777777" w:rsidR="00102FBA" w:rsidRPr="004E77B4" w:rsidRDefault="00102FBA" w:rsidP="00102FBA">
      <w:pPr>
        <w:pStyle w:val="41"/>
        <w:numPr>
          <w:ilvl w:val="0"/>
          <w:numId w:val="10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Watershed</w:t>
      </w:r>
    </w:p>
    <w:p w14:paraId="5BA086EB"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8. "Flying buttresses" are associated with:</w:t>
      </w:r>
    </w:p>
    <w:p w14:paraId="3864DCF5" w14:textId="77777777" w:rsidR="00102FBA" w:rsidRPr="004E77B4" w:rsidRDefault="00102FBA" w:rsidP="00102FBA">
      <w:pPr>
        <w:pStyle w:val="41"/>
        <w:numPr>
          <w:ilvl w:val="0"/>
          <w:numId w:val="10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Modernist architecture</w:t>
      </w:r>
    </w:p>
    <w:p w14:paraId="107D78F3" w14:textId="77777777" w:rsidR="00102FBA" w:rsidRPr="004E77B4" w:rsidRDefault="00102FBA" w:rsidP="00102FBA">
      <w:pPr>
        <w:pStyle w:val="41"/>
        <w:numPr>
          <w:ilvl w:val="0"/>
          <w:numId w:val="10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Gothic architecture</w:t>
      </w:r>
    </w:p>
    <w:p w14:paraId="3895C2DE" w14:textId="77777777" w:rsidR="00102FBA" w:rsidRPr="004E77B4" w:rsidRDefault="00102FBA" w:rsidP="00102FBA">
      <w:pPr>
        <w:pStyle w:val="41"/>
        <w:numPr>
          <w:ilvl w:val="0"/>
          <w:numId w:val="10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Sustainable design</w:t>
      </w:r>
    </w:p>
    <w:p w14:paraId="64618827" w14:textId="77777777" w:rsidR="00102FBA" w:rsidRPr="004E77B4" w:rsidRDefault="00102FBA" w:rsidP="00102FBA">
      <w:pPr>
        <w:pStyle w:val="41"/>
        <w:numPr>
          <w:ilvl w:val="0"/>
          <w:numId w:val="10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Traditional huts</w:t>
      </w:r>
    </w:p>
    <w:p w14:paraId="0CB12147"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9. A "glacier" is:</w:t>
      </w:r>
    </w:p>
    <w:p w14:paraId="025663DC" w14:textId="77777777" w:rsidR="00102FBA" w:rsidRPr="004E77B4" w:rsidRDefault="00102FBA" w:rsidP="00102FBA">
      <w:pPr>
        <w:pStyle w:val="41"/>
        <w:numPr>
          <w:ilvl w:val="0"/>
          <w:numId w:val="10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A fertile valley</w:t>
      </w:r>
    </w:p>
    <w:p w14:paraId="474191D7" w14:textId="77777777" w:rsidR="00102FBA" w:rsidRPr="004E77B4" w:rsidRDefault="00102FBA" w:rsidP="00102FBA">
      <w:pPr>
        <w:pStyle w:val="41"/>
        <w:numPr>
          <w:ilvl w:val="0"/>
          <w:numId w:val="10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A slow-moving mass of ice</w:t>
      </w:r>
    </w:p>
    <w:p w14:paraId="3984B150" w14:textId="77777777" w:rsidR="00102FBA" w:rsidRPr="004E77B4" w:rsidRDefault="00102FBA" w:rsidP="00102FBA">
      <w:pPr>
        <w:pStyle w:val="41"/>
        <w:numPr>
          <w:ilvl w:val="0"/>
          <w:numId w:val="10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A coastal water body</w:t>
      </w:r>
    </w:p>
    <w:p w14:paraId="32930A21" w14:textId="77777777" w:rsidR="00102FBA" w:rsidRPr="004E77B4" w:rsidRDefault="00102FBA" w:rsidP="00102FBA">
      <w:pPr>
        <w:pStyle w:val="41"/>
        <w:numPr>
          <w:ilvl w:val="0"/>
          <w:numId w:val="10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A type of forest</w:t>
      </w:r>
    </w:p>
    <w:p w14:paraId="4DF85314"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10. "Biomimicry" in architecture means:</w:t>
      </w:r>
    </w:p>
    <w:p w14:paraId="4A97FDDB" w14:textId="77777777" w:rsidR="00102FBA" w:rsidRPr="004E77B4" w:rsidRDefault="00102FBA" w:rsidP="00102FBA">
      <w:pPr>
        <w:pStyle w:val="41"/>
        <w:numPr>
          <w:ilvl w:val="0"/>
          <w:numId w:val="11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Using only natural materials</w:t>
      </w:r>
    </w:p>
    <w:p w14:paraId="43F2A15C" w14:textId="77777777" w:rsidR="00102FBA" w:rsidRPr="004E77B4" w:rsidRDefault="00102FBA" w:rsidP="00102FBA">
      <w:pPr>
        <w:pStyle w:val="41"/>
        <w:numPr>
          <w:ilvl w:val="0"/>
          <w:numId w:val="11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Design inspired by nature's patterns</w:t>
      </w:r>
    </w:p>
    <w:p w14:paraId="4E25285A" w14:textId="77777777" w:rsidR="00102FBA" w:rsidRPr="004E77B4" w:rsidRDefault="00102FBA" w:rsidP="00102FBA">
      <w:pPr>
        <w:pStyle w:val="41"/>
        <w:numPr>
          <w:ilvl w:val="0"/>
          <w:numId w:val="11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Building structures inside forests</w:t>
      </w:r>
    </w:p>
    <w:p w14:paraId="0289EE0C" w14:textId="77777777" w:rsidR="00102FBA" w:rsidRPr="004E77B4" w:rsidRDefault="00102FBA" w:rsidP="00102FBA">
      <w:pPr>
        <w:pStyle w:val="41"/>
        <w:numPr>
          <w:ilvl w:val="0"/>
          <w:numId w:val="11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Using traditional building methods</w:t>
      </w:r>
    </w:p>
    <w:p w14:paraId="007E04AD"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Section C: Economics (Questions 11–15)</w:t>
      </w:r>
    </w:p>
    <w:p w14:paraId="7D860ACE"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11. When prices rise steadily across the economy, this is called:</w:t>
      </w:r>
    </w:p>
    <w:p w14:paraId="1A598D40" w14:textId="77777777" w:rsidR="00102FBA" w:rsidRPr="004E77B4" w:rsidRDefault="00102FBA" w:rsidP="00102FBA">
      <w:pPr>
        <w:pStyle w:val="41"/>
        <w:numPr>
          <w:ilvl w:val="0"/>
          <w:numId w:val="11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Recession</w:t>
      </w:r>
    </w:p>
    <w:p w14:paraId="788C7FD4" w14:textId="77777777" w:rsidR="00102FBA" w:rsidRPr="004E77B4" w:rsidRDefault="00102FBA" w:rsidP="00102FBA">
      <w:pPr>
        <w:pStyle w:val="41"/>
        <w:numPr>
          <w:ilvl w:val="0"/>
          <w:numId w:val="11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Inflation</w:t>
      </w:r>
    </w:p>
    <w:p w14:paraId="4110CEF8" w14:textId="77777777" w:rsidR="00102FBA" w:rsidRPr="004E77B4" w:rsidRDefault="00102FBA" w:rsidP="00102FBA">
      <w:pPr>
        <w:pStyle w:val="41"/>
        <w:numPr>
          <w:ilvl w:val="0"/>
          <w:numId w:val="11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Scarcity</w:t>
      </w:r>
    </w:p>
    <w:p w14:paraId="3CE0C9C0" w14:textId="77777777" w:rsidR="00102FBA" w:rsidRPr="004E77B4" w:rsidRDefault="00102FBA" w:rsidP="00102FBA">
      <w:pPr>
        <w:pStyle w:val="41"/>
        <w:numPr>
          <w:ilvl w:val="0"/>
          <w:numId w:val="11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Bankruptcy</w:t>
      </w:r>
    </w:p>
    <w:p w14:paraId="16A8936F"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12. GDP stands for:</w:t>
      </w:r>
    </w:p>
    <w:p w14:paraId="5C2CC424" w14:textId="77777777" w:rsidR="00102FBA" w:rsidRPr="004E77B4" w:rsidRDefault="00102FBA" w:rsidP="00102FBA">
      <w:pPr>
        <w:pStyle w:val="41"/>
        <w:numPr>
          <w:ilvl w:val="0"/>
          <w:numId w:val="11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General Domestic Price</w:t>
      </w:r>
    </w:p>
    <w:p w14:paraId="3C6D8979" w14:textId="77777777" w:rsidR="00102FBA" w:rsidRPr="004E77B4" w:rsidRDefault="00102FBA" w:rsidP="00102FBA">
      <w:pPr>
        <w:pStyle w:val="41"/>
        <w:numPr>
          <w:ilvl w:val="0"/>
          <w:numId w:val="11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Gross Domestic Product</w:t>
      </w:r>
    </w:p>
    <w:p w14:paraId="513FAC1D" w14:textId="77777777" w:rsidR="00102FBA" w:rsidRPr="004E77B4" w:rsidRDefault="00102FBA" w:rsidP="00102FBA">
      <w:pPr>
        <w:pStyle w:val="41"/>
        <w:numPr>
          <w:ilvl w:val="0"/>
          <w:numId w:val="11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Global Development Plan</w:t>
      </w:r>
    </w:p>
    <w:p w14:paraId="12BAC77A" w14:textId="77777777" w:rsidR="00102FBA" w:rsidRPr="004E77B4" w:rsidRDefault="00102FBA" w:rsidP="00102FBA">
      <w:pPr>
        <w:pStyle w:val="41"/>
        <w:numPr>
          <w:ilvl w:val="0"/>
          <w:numId w:val="11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Government Debt Policy</w:t>
      </w:r>
    </w:p>
    <w:p w14:paraId="22835F3A"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13. A "trade deficit" occurs when:</w:t>
      </w:r>
    </w:p>
    <w:p w14:paraId="24E8E79F" w14:textId="77777777" w:rsidR="00102FBA" w:rsidRPr="004E77B4" w:rsidRDefault="00102FBA" w:rsidP="00102FBA">
      <w:pPr>
        <w:pStyle w:val="41"/>
        <w:numPr>
          <w:ilvl w:val="0"/>
          <w:numId w:val="11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Exports equal imports</w:t>
      </w:r>
    </w:p>
    <w:p w14:paraId="160A9768" w14:textId="77777777" w:rsidR="00102FBA" w:rsidRPr="004E77B4" w:rsidRDefault="00102FBA" w:rsidP="00102FBA">
      <w:pPr>
        <w:pStyle w:val="41"/>
        <w:numPr>
          <w:ilvl w:val="0"/>
          <w:numId w:val="11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Exports exceed imports</w:t>
      </w:r>
    </w:p>
    <w:p w14:paraId="2F5F1FB0" w14:textId="77777777" w:rsidR="00102FBA" w:rsidRPr="004E77B4" w:rsidRDefault="00102FBA" w:rsidP="00102FBA">
      <w:pPr>
        <w:pStyle w:val="41"/>
        <w:numPr>
          <w:ilvl w:val="0"/>
          <w:numId w:val="11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Imports exceed exports</w:t>
      </w:r>
    </w:p>
    <w:p w14:paraId="6F4F7189" w14:textId="77777777" w:rsidR="00102FBA" w:rsidRPr="004E77B4" w:rsidRDefault="00102FBA" w:rsidP="00102FBA">
      <w:pPr>
        <w:pStyle w:val="41"/>
        <w:numPr>
          <w:ilvl w:val="0"/>
          <w:numId w:val="11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There is no international trade</w:t>
      </w:r>
    </w:p>
    <w:p w14:paraId="55C3835D"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14. "Stimulate the economy" means to:</w:t>
      </w:r>
    </w:p>
    <w:p w14:paraId="48936485" w14:textId="77777777" w:rsidR="00102FBA" w:rsidRPr="004E77B4" w:rsidRDefault="00102FBA" w:rsidP="00102FBA">
      <w:pPr>
        <w:pStyle w:val="41"/>
        <w:numPr>
          <w:ilvl w:val="0"/>
          <w:numId w:val="11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Slow it down</w:t>
      </w:r>
    </w:p>
    <w:p w14:paraId="59842512" w14:textId="77777777" w:rsidR="00102FBA" w:rsidRPr="004E77B4" w:rsidRDefault="00102FBA" w:rsidP="00102FBA">
      <w:pPr>
        <w:pStyle w:val="41"/>
        <w:numPr>
          <w:ilvl w:val="0"/>
          <w:numId w:val="11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Encourage economic growth</w:t>
      </w:r>
    </w:p>
    <w:p w14:paraId="3D8F0CD0" w14:textId="77777777" w:rsidR="00102FBA" w:rsidRPr="004E77B4" w:rsidRDefault="00102FBA" w:rsidP="00102FBA">
      <w:pPr>
        <w:pStyle w:val="41"/>
        <w:numPr>
          <w:ilvl w:val="0"/>
          <w:numId w:val="11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Stop all trade</w:t>
      </w:r>
    </w:p>
    <w:p w14:paraId="33EB6945" w14:textId="77777777" w:rsidR="00102FBA" w:rsidRPr="004E77B4" w:rsidRDefault="00102FBA" w:rsidP="00102FBA">
      <w:pPr>
        <w:pStyle w:val="41"/>
        <w:numPr>
          <w:ilvl w:val="0"/>
          <w:numId w:val="11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Increase taxes</w:t>
      </w:r>
    </w:p>
    <w:p w14:paraId="69325082"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15. Which economy type is controlled by the government?</w:t>
      </w:r>
    </w:p>
    <w:p w14:paraId="4A478044" w14:textId="77777777" w:rsidR="00102FBA" w:rsidRPr="004E77B4" w:rsidRDefault="00102FBA" w:rsidP="00102FBA">
      <w:pPr>
        <w:pStyle w:val="41"/>
        <w:numPr>
          <w:ilvl w:val="0"/>
          <w:numId w:val="11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Market economy</w:t>
      </w:r>
    </w:p>
    <w:p w14:paraId="34107FE7" w14:textId="77777777" w:rsidR="00102FBA" w:rsidRPr="004E77B4" w:rsidRDefault="00102FBA" w:rsidP="00102FBA">
      <w:pPr>
        <w:pStyle w:val="41"/>
        <w:numPr>
          <w:ilvl w:val="0"/>
          <w:numId w:val="11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Mixed economy</w:t>
      </w:r>
    </w:p>
    <w:p w14:paraId="78079A87" w14:textId="77777777" w:rsidR="00102FBA" w:rsidRPr="004E77B4" w:rsidRDefault="00102FBA" w:rsidP="00102FBA">
      <w:pPr>
        <w:pStyle w:val="41"/>
        <w:numPr>
          <w:ilvl w:val="0"/>
          <w:numId w:val="11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Command economy</w:t>
      </w:r>
    </w:p>
    <w:p w14:paraId="56C03689" w14:textId="77777777" w:rsidR="00102FBA" w:rsidRPr="004E77B4" w:rsidRDefault="00102FBA" w:rsidP="00102FBA">
      <w:pPr>
        <w:pStyle w:val="41"/>
        <w:numPr>
          <w:ilvl w:val="0"/>
          <w:numId w:val="11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Traditional economy</w:t>
      </w:r>
    </w:p>
    <w:p w14:paraId="26F90B99"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Section D: Outweighing Essay (Questions 16–20)</w:t>
      </w:r>
    </w:p>
    <w:p w14:paraId="3B3EC0A7"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16. In an outweighing essay, you must:</w:t>
      </w:r>
    </w:p>
    <w:p w14:paraId="717198DD" w14:textId="77777777" w:rsidR="00102FBA" w:rsidRPr="004E77B4" w:rsidRDefault="00102FBA" w:rsidP="00102FBA">
      <w:pPr>
        <w:pStyle w:val="41"/>
        <w:numPr>
          <w:ilvl w:val="0"/>
          <w:numId w:val="11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Only discuss one side</w:t>
      </w:r>
    </w:p>
    <w:p w14:paraId="2E023A17" w14:textId="77777777" w:rsidR="00102FBA" w:rsidRPr="004E77B4" w:rsidRDefault="00102FBA" w:rsidP="00102FBA">
      <w:pPr>
        <w:pStyle w:val="41"/>
        <w:numPr>
          <w:ilvl w:val="0"/>
          <w:numId w:val="11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Discuss both sides and state which is stronger</w:t>
      </w:r>
    </w:p>
    <w:p w14:paraId="267B5C19" w14:textId="77777777" w:rsidR="00102FBA" w:rsidRPr="004E77B4" w:rsidRDefault="00102FBA" w:rsidP="00102FBA">
      <w:pPr>
        <w:pStyle w:val="41"/>
        <w:numPr>
          <w:ilvl w:val="0"/>
          <w:numId w:val="11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Remain completely neutral</w:t>
      </w:r>
    </w:p>
    <w:p w14:paraId="6588F974" w14:textId="77777777" w:rsidR="00102FBA" w:rsidRPr="004E77B4" w:rsidRDefault="00102FBA" w:rsidP="00102FBA">
      <w:pPr>
        <w:pStyle w:val="41"/>
        <w:numPr>
          <w:ilvl w:val="0"/>
          <w:numId w:val="11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Let the reader decide</w:t>
      </w:r>
    </w:p>
    <w:p w14:paraId="52D6D731"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17. Which is the BEST thesis for an outweighing essay?</w:t>
      </w:r>
    </w:p>
    <w:p w14:paraId="170A5CE7" w14:textId="77777777" w:rsidR="00102FBA" w:rsidRPr="004E77B4" w:rsidRDefault="00102FBA" w:rsidP="00102FBA">
      <w:pPr>
        <w:pStyle w:val="41"/>
        <w:numPr>
          <w:ilvl w:val="0"/>
          <w:numId w:val="11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There are pros and cons of technology.</w:t>
      </w:r>
    </w:p>
    <w:p w14:paraId="039AC531" w14:textId="77777777" w:rsidR="00102FBA" w:rsidRPr="004E77B4" w:rsidRDefault="00102FBA" w:rsidP="00102FBA">
      <w:pPr>
        <w:pStyle w:val="41"/>
        <w:numPr>
          <w:ilvl w:val="0"/>
          <w:numId w:val="11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This essay will discuss technology.</w:t>
      </w:r>
    </w:p>
    <w:p w14:paraId="638B8FE9" w14:textId="77777777" w:rsidR="00102FBA" w:rsidRPr="004E77B4" w:rsidRDefault="00102FBA" w:rsidP="00102FBA">
      <w:pPr>
        <w:pStyle w:val="41"/>
        <w:numPr>
          <w:ilvl w:val="0"/>
          <w:numId w:val="11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While technology has some disadvantages, its benefits significantly outweigh the drawbacks.</w:t>
      </w:r>
    </w:p>
    <w:p w14:paraId="7C1CD6CD" w14:textId="77777777" w:rsidR="00102FBA" w:rsidRPr="004E77B4" w:rsidRDefault="00102FBA" w:rsidP="00102FBA">
      <w:pPr>
        <w:pStyle w:val="41"/>
        <w:numPr>
          <w:ilvl w:val="0"/>
          <w:numId w:val="11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Technology is bad for society.</w:t>
      </w:r>
    </w:p>
    <w:p w14:paraId="79696BA8"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18. "This drawback, however, can be mitigated by…" This phrase is used to:</w:t>
      </w:r>
    </w:p>
    <w:p w14:paraId="5C540F87" w14:textId="77777777" w:rsidR="00102FBA" w:rsidRPr="004E77B4" w:rsidRDefault="00102FBA" w:rsidP="00102FBA">
      <w:pPr>
        <w:pStyle w:val="41"/>
        <w:numPr>
          <w:ilvl w:val="0"/>
          <w:numId w:val="11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Strengthen a disadvantage</w:t>
      </w:r>
    </w:p>
    <w:p w14:paraId="1FE4A5DB" w14:textId="77777777" w:rsidR="00102FBA" w:rsidRPr="004E77B4" w:rsidRDefault="00102FBA" w:rsidP="00102FBA">
      <w:pPr>
        <w:pStyle w:val="41"/>
        <w:numPr>
          <w:ilvl w:val="0"/>
          <w:numId w:val="11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Minimize a disadvantage</w:t>
      </w:r>
    </w:p>
    <w:p w14:paraId="21BB870C" w14:textId="77777777" w:rsidR="00102FBA" w:rsidRPr="004E77B4" w:rsidRDefault="00102FBA" w:rsidP="00102FBA">
      <w:pPr>
        <w:pStyle w:val="41"/>
        <w:numPr>
          <w:ilvl w:val="0"/>
          <w:numId w:val="11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Introduce a new advantage</w:t>
      </w:r>
    </w:p>
    <w:p w14:paraId="32388B96" w14:textId="77777777" w:rsidR="00102FBA" w:rsidRPr="004E77B4" w:rsidRDefault="00102FBA" w:rsidP="00102FBA">
      <w:pPr>
        <w:pStyle w:val="41"/>
        <w:numPr>
          <w:ilvl w:val="0"/>
          <w:numId w:val="11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Conclude the essay</w:t>
      </w:r>
    </w:p>
    <w:p w14:paraId="3E4FC41F"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19. Which phrase shows a clear outweighing position?</w:t>
      </w:r>
    </w:p>
    <w:p w14:paraId="1523AFCF" w14:textId="77777777" w:rsidR="00102FBA" w:rsidRPr="004E77B4" w:rsidRDefault="00102FBA" w:rsidP="00102FBA">
      <w:pPr>
        <w:pStyle w:val="41"/>
        <w:numPr>
          <w:ilvl w:val="0"/>
          <w:numId w:val="11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Both sides are equal.</w:t>
      </w:r>
    </w:p>
    <w:p w14:paraId="151C43CF" w14:textId="77777777" w:rsidR="00102FBA" w:rsidRPr="004E77B4" w:rsidRDefault="00102FBA" w:rsidP="00102FBA">
      <w:pPr>
        <w:pStyle w:val="41"/>
        <w:numPr>
          <w:ilvl w:val="0"/>
          <w:numId w:val="11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It depends on the situation.</w:t>
      </w:r>
    </w:p>
    <w:p w14:paraId="78622B18" w14:textId="77777777" w:rsidR="00102FBA" w:rsidRPr="004E77B4" w:rsidRDefault="00102FBA" w:rsidP="00102FBA">
      <w:pPr>
        <w:pStyle w:val="41"/>
        <w:numPr>
          <w:ilvl w:val="0"/>
          <w:numId w:val="11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On balance, the advantages clearly outweigh the disadvantages.</w:t>
      </w:r>
    </w:p>
    <w:p w14:paraId="691C422F" w14:textId="77777777" w:rsidR="00102FBA" w:rsidRPr="004E77B4" w:rsidRDefault="00102FBA" w:rsidP="00102FBA">
      <w:pPr>
        <w:pStyle w:val="41"/>
        <w:numPr>
          <w:ilvl w:val="0"/>
          <w:numId w:val="11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Some people agree and others disagree.</w:t>
      </w:r>
    </w:p>
    <w:p w14:paraId="7C23F8AF"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20. In an outweighing essay, the STRONGER side should:</w:t>
      </w:r>
    </w:p>
    <w:p w14:paraId="0B085C32" w14:textId="77777777" w:rsidR="00102FBA" w:rsidRPr="004E77B4" w:rsidRDefault="00102FBA" w:rsidP="00102FBA">
      <w:pPr>
        <w:pStyle w:val="41"/>
        <w:numPr>
          <w:ilvl w:val="0"/>
          <w:numId w:val="12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Be shorter</w:t>
      </w:r>
    </w:p>
    <w:p w14:paraId="5AC59F23" w14:textId="77777777" w:rsidR="00102FBA" w:rsidRPr="004E77B4" w:rsidRDefault="00102FBA" w:rsidP="00102FBA">
      <w:pPr>
        <w:pStyle w:val="41"/>
        <w:numPr>
          <w:ilvl w:val="0"/>
          <w:numId w:val="12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Receive less detail</w:t>
      </w:r>
    </w:p>
    <w:p w14:paraId="6A76EBA9" w14:textId="77777777" w:rsidR="00102FBA" w:rsidRPr="004E77B4" w:rsidRDefault="00102FBA" w:rsidP="00102FBA">
      <w:pPr>
        <w:pStyle w:val="41"/>
        <w:numPr>
          <w:ilvl w:val="0"/>
          <w:numId w:val="12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Receive more attention and stronger examples</w:t>
      </w:r>
    </w:p>
    <w:p w14:paraId="6F3BAC73" w14:textId="77777777" w:rsidR="00102FBA" w:rsidRPr="004E77B4" w:rsidRDefault="00102FBA" w:rsidP="00102FBA">
      <w:pPr>
        <w:pStyle w:val="41"/>
        <w:numPr>
          <w:ilvl w:val="0"/>
          <w:numId w:val="12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Be mentioned only in the conclusion</w:t>
      </w:r>
    </w:p>
    <w:p w14:paraId="5F53B3DB"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Answer Key</w:t>
      </w:r>
    </w:p>
    <w:tbl>
      <w:tblPr>
        <w:tblStyle w:val="TableNormal"/>
        <w:tblW w:w="21600"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619"/>
        <w:gridCol w:w="3530"/>
        <w:gridCol w:w="831"/>
        <w:gridCol w:w="3531"/>
        <w:gridCol w:w="832"/>
        <w:gridCol w:w="3531"/>
        <w:gridCol w:w="832"/>
        <w:gridCol w:w="3531"/>
        <w:gridCol w:w="832"/>
        <w:gridCol w:w="3531"/>
      </w:tblGrid>
      <w:tr w:rsidR="00102FBA" w:rsidRPr="004E77B4" w14:paraId="07B7D01B"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927D0F8"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Q</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7888FF5"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Answer</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D07B05A"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Q</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B053A66"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Answer</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29E1C64"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Q</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6B41128"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Answer</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502E36E"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Q</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ADBB9C5"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Answer</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A7286FE"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Q</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6B1A29B"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Answer</w:t>
            </w:r>
          </w:p>
        </w:tc>
      </w:tr>
      <w:tr w:rsidR="00102FBA" w:rsidRPr="004E77B4" w14:paraId="509C5386"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1B74D56" w14:textId="77777777" w:rsidR="00102FBA" w:rsidRPr="004E77B4" w:rsidRDefault="00102FBA">
            <w:pPr>
              <w:pStyle w:val="41"/>
              <w:rPr>
                <w:rFonts w:cs="Times New Roman"/>
                <w:color w:val="171717"/>
                <w:sz w:val="24"/>
                <w:szCs w:val="24"/>
              </w:rPr>
            </w:pPr>
            <w:r w:rsidRPr="004E77B4">
              <w:rPr>
                <w:rFonts w:cs="Times New Roman"/>
                <w:color w:val="171717"/>
                <w:sz w:val="24"/>
                <w:szCs w:val="24"/>
              </w:rPr>
              <w:t>1</w:t>
            </w:r>
          </w:p>
        </w:tc>
        <w:tc>
          <w:tcPr>
            <w:tcW w:w="0" w:type="auto"/>
            <w:tcBorders>
              <w:top w:val="nil"/>
              <w:left w:val="nil"/>
              <w:bottom w:val="nil"/>
              <w:right w:val="nil"/>
            </w:tcBorders>
            <w:tcMar>
              <w:top w:w="137" w:type="dxa"/>
              <w:left w:w="0" w:type="dxa"/>
              <w:bottom w:w="137" w:type="dxa"/>
              <w:right w:w="0" w:type="dxa"/>
            </w:tcMar>
            <w:vAlign w:val="bottom"/>
            <w:hideMark/>
          </w:tcPr>
          <w:p w14:paraId="601EB88D" w14:textId="77777777" w:rsidR="00102FBA" w:rsidRPr="004E77B4" w:rsidRDefault="00102FBA">
            <w:pPr>
              <w:pStyle w:val="41"/>
              <w:rPr>
                <w:rFonts w:cs="Times New Roman"/>
                <w:color w:val="171717"/>
                <w:sz w:val="24"/>
                <w:szCs w:val="24"/>
              </w:rPr>
            </w:pPr>
            <w:r w:rsidRPr="004E77B4">
              <w:rPr>
                <w:rFonts w:cs="Times New Roman"/>
                <w:color w:val="171717"/>
                <w:sz w:val="24"/>
                <w:szCs w:val="24"/>
              </w:rPr>
              <w:t>B</w:t>
            </w:r>
          </w:p>
        </w:tc>
        <w:tc>
          <w:tcPr>
            <w:tcW w:w="0" w:type="auto"/>
            <w:tcBorders>
              <w:top w:val="nil"/>
              <w:left w:val="nil"/>
              <w:bottom w:val="nil"/>
              <w:right w:val="nil"/>
            </w:tcBorders>
            <w:tcMar>
              <w:top w:w="137" w:type="dxa"/>
              <w:left w:w="0" w:type="dxa"/>
              <w:bottom w:w="137" w:type="dxa"/>
              <w:right w:w="0" w:type="dxa"/>
            </w:tcMar>
            <w:vAlign w:val="bottom"/>
            <w:hideMark/>
          </w:tcPr>
          <w:p w14:paraId="159AF109" w14:textId="77777777" w:rsidR="00102FBA" w:rsidRPr="004E77B4" w:rsidRDefault="00102FBA">
            <w:pPr>
              <w:pStyle w:val="41"/>
              <w:rPr>
                <w:rFonts w:cs="Times New Roman"/>
                <w:color w:val="171717"/>
                <w:sz w:val="24"/>
                <w:szCs w:val="24"/>
              </w:rPr>
            </w:pPr>
            <w:r w:rsidRPr="004E77B4">
              <w:rPr>
                <w:rFonts w:cs="Times New Roman"/>
                <w:color w:val="171717"/>
                <w:sz w:val="24"/>
                <w:szCs w:val="24"/>
              </w:rPr>
              <w:t>6</w:t>
            </w:r>
          </w:p>
        </w:tc>
        <w:tc>
          <w:tcPr>
            <w:tcW w:w="0" w:type="auto"/>
            <w:tcBorders>
              <w:top w:val="nil"/>
              <w:left w:val="nil"/>
              <w:bottom w:val="nil"/>
              <w:right w:val="nil"/>
            </w:tcBorders>
            <w:tcMar>
              <w:top w:w="137" w:type="dxa"/>
              <w:left w:w="0" w:type="dxa"/>
              <w:bottom w:w="137" w:type="dxa"/>
              <w:right w:w="0" w:type="dxa"/>
            </w:tcMar>
            <w:vAlign w:val="bottom"/>
            <w:hideMark/>
          </w:tcPr>
          <w:p w14:paraId="741DAAC0" w14:textId="77777777" w:rsidR="00102FBA" w:rsidRPr="004E77B4" w:rsidRDefault="00102FBA">
            <w:pPr>
              <w:pStyle w:val="41"/>
              <w:rPr>
                <w:rFonts w:cs="Times New Roman"/>
                <w:color w:val="171717"/>
                <w:sz w:val="24"/>
                <w:szCs w:val="24"/>
              </w:rPr>
            </w:pPr>
            <w:r w:rsidRPr="004E77B4">
              <w:rPr>
                <w:rFonts w:cs="Times New Roman"/>
                <w:color w:val="171717"/>
                <w:sz w:val="24"/>
                <w:szCs w:val="24"/>
              </w:rPr>
              <w:t>B</w:t>
            </w:r>
          </w:p>
        </w:tc>
        <w:tc>
          <w:tcPr>
            <w:tcW w:w="0" w:type="auto"/>
            <w:tcBorders>
              <w:top w:val="nil"/>
              <w:left w:val="nil"/>
              <w:bottom w:val="nil"/>
              <w:right w:val="nil"/>
            </w:tcBorders>
            <w:tcMar>
              <w:top w:w="137" w:type="dxa"/>
              <w:left w:w="0" w:type="dxa"/>
              <w:bottom w:w="137" w:type="dxa"/>
              <w:right w:w="0" w:type="dxa"/>
            </w:tcMar>
            <w:vAlign w:val="bottom"/>
            <w:hideMark/>
          </w:tcPr>
          <w:p w14:paraId="312C88B4" w14:textId="77777777" w:rsidR="00102FBA" w:rsidRPr="004E77B4" w:rsidRDefault="00102FBA">
            <w:pPr>
              <w:pStyle w:val="41"/>
              <w:rPr>
                <w:rFonts w:cs="Times New Roman"/>
                <w:color w:val="171717"/>
                <w:sz w:val="24"/>
                <w:szCs w:val="24"/>
              </w:rPr>
            </w:pPr>
            <w:r w:rsidRPr="004E77B4">
              <w:rPr>
                <w:rFonts w:cs="Times New Roman"/>
                <w:color w:val="171717"/>
                <w:sz w:val="24"/>
                <w:szCs w:val="24"/>
              </w:rPr>
              <w:t>11</w:t>
            </w:r>
          </w:p>
        </w:tc>
        <w:tc>
          <w:tcPr>
            <w:tcW w:w="0" w:type="auto"/>
            <w:tcBorders>
              <w:top w:val="nil"/>
              <w:left w:val="nil"/>
              <w:bottom w:val="nil"/>
              <w:right w:val="nil"/>
            </w:tcBorders>
            <w:tcMar>
              <w:top w:w="137" w:type="dxa"/>
              <w:left w:w="0" w:type="dxa"/>
              <w:bottom w:w="137" w:type="dxa"/>
              <w:right w:w="0" w:type="dxa"/>
            </w:tcMar>
            <w:vAlign w:val="bottom"/>
            <w:hideMark/>
          </w:tcPr>
          <w:p w14:paraId="14852C19" w14:textId="77777777" w:rsidR="00102FBA" w:rsidRPr="004E77B4" w:rsidRDefault="00102FBA">
            <w:pPr>
              <w:pStyle w:val="41"/>
              <w:rPr>
                <w:rFonts w:cs="Times New Roman"/>
                <w:color w:val="171717"/>
                <w:sz w:val="24"/>
                <w:szCs w:val="24"/>
              </w:rPr>
            </w:pPr>
            <w:r w:rsidRPr="004E77B4">
              <w:rPr>
                <w:rFonts w:cs="Times New Roman"/>
                <w:color w:val="171717"/>
                <w:sz w:val="24"/>
                <w:szCs w:val="24"/>
              </w:rPr>
              <w:t>B</w:t>
            </w:r>
          </w:p>
        </w:tc>
        <w:tc>
          <w:tcPr>
            <w:tcW w:w="0" w:type="auto"/>
            <w:tcBorders>
              <w:top w:val="nil"/>
              <w:left w:val="nil"/>
              <w:bottom w:val="nil"/>
              <w:right w:val="nil"/>
            </w:tcBorders>
            <w:tcMar>
              <w:top w:w="137" w:type="dxa"/>
              <w:left w:w="0" w:type="dxa"/>
              <w:bottom w:w="137" w:type="dxa"/>
              <w:right w:w="0" w:type="dxa"/>
            </w:tcMar>
            <w:vAlign w:val="bottom"/>
            <w:hideMark/>
          </w:tcPr>
          <w:p w14:paraId="53F9723A" w14:textId="77777777" w:rsidR="00102FBA" w:rsidRPr="004E77B4" w:rsidRDefault="00102FBA">
            <w:pPr>
              <w:pStyle w:val="41"/>
              <w:rPr>
                <w:rFonts w:cs="Times New Roman"/>
                <w:color w:val="171717"/>
                <w:sz w:val="24"/>
                <w:szCs w:val="24"/>
              </w:rPr>
            </w:pPr>
            <w:r w:rsidRPr="004E77B4">
              <w:rPr>
                <w:rFonts w:cs="Times New Roman"/>
                <w:color w:val="171717"/>
                <w:sz w:val="24"/>
                <w:szCs w:val="24"/>
              </w:rPr>
              <w:t>16</w:t>
            </w:r>
          </w:p>
        </w:tc>
        <w:tc>
          <w:tcPr>
            <w:tcW w:w="0" w:type="auto"/>
            <w:tcBorders>
              <w:top w:val="nil"/>
              <w:left w:val="nil"/>
              <w:bottom w:val="nil"/>
              <w:right w:val="nil"/>
            </w:tcBorders>
            <w:tcMar>
              <w:top w:w="137" w:type="dxa"/>
              <w:left w:w="0" w:type="dxa"/>
              <w:bottom w:w="137" w:type="dxa"/>
              <w:right w:w="0" w:type="dxa"/>
            </w:tcMar>
            <w:vAlign w:val="bottom"/>
            <w:hideMark/>
          </w:tcPr>
          <w:p w14:paraId="23A00F49" w14:textId="77777777" w:rsidR="00102FBA" w:rsidRPr="004E77B4" w:rsidRDefault="00102FBA">
            <w:pPr>
              <w:pStyle w:val="41"/>
              <w:rPr>
                <w:rFonts w:cs="Times New Roman"/>
                <w:color w:val="171717"/>
                <w:sz w:val="24"/>
                <w:szCs w:val="24"/>
              </w:rPr>
            </w:pPr>
            <w:r w:rsidRPr="004E77B4">
              <w:rPr>
                <w:rFonts w:cs="Times New Roman"/>
                <w:color w:val="171717"/>
                <w:sz w:val="24"/>
                <w:szCs w:val="24"/>
              </w:rPr>
              <w:t>B</w:t>
            </w:r>
          </w:p>
        </w:tc>
        <w:tc>
          <w:tcPr>
            <w:tcW w:w="0" w:type="auto"/>
            <w:tcBorders>
              <w:top w:val="nil"/>
              <w:left w:val="nil"/>
              <w:bottom w:val="nil"/>
              <w:right w:val="nil"/>
            </w:tcBorders>
            <w:tcMar>
              <w:top w:w="137" w:type="dxa"/>
              <w:left w:w="0" w:type="dxa"/>
              <w:bottom w:w="137" w:type="dxa"/>
              <w:right w:w="0" w:type="dxa"/>
            </w:tcMar>
            <w:vAlign w:val="bottom"/>
            <w:hideMark/>
          </w:tcPr>
          <w:p w14:paraId="4E7732CB" w14:textId="77777777" w:rsidR="00102FBA" w:rsidRPr="004E77B4" w:rsidRDefault="00102FBA">
            <w:pPr>
              <w:pStyle w:val="41"/>
              <w:rPr>
                <w:rFonts w:cs="Times New Roman"/>
                <w:color w:val="171717"/>
                <w:sz w:val="24"/>
                <w:szCs w:val="24"/>
              </w:rPr>
            </w:pPr>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4DE47654" w14:textId="77777777" w:rsidR="00102FBA" w:rsidRPr="004E77B4" w:rsidRDefault="00102FBA">
            <w:pPr>
              <w:pStyle w:val="41"/>
              <w:rPr>
                <w:rFonts w:cs="Times New Roman"/>
                <w:color w:val="171717"/>
                <w:sz w:val="24"/>
                <w:szCs w:val="24"/>
              </w:rPr>
            </w:pPr>
            <w:r w:rsidRPr="004E77B4">
              <w:rPr>
                <w:rFonts w:cs="Times New Roman"/>
                <w:color w:val="171717"/>
                <w:sz w:val="24"/>
                <w:szCs w:val="24"/>
              </w:rPr>
              <w:t>—</w:t>
            </w:r>
          </w:p>
        </w:tc>
      </w:tr>
      <w:tr w:rsidR="00102FBA" w:rsidRPr="004E77B4" w14:paraId="0B0B0F52"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83D21CF" w14:textId="77777777" w:rsidR="00102FBA" w:rsidRPr="004E77B4" w:rsidRDefault="00102FBA">
            <w:pPr>
              <w:pStyle w:val="41"/>
              <w:rPr>
                <w:rFonts w:cs="Times New Roman"/>
                <w:color w:val="171717"/>
                <w:sz w:val="24"/>
                <w:szCs w:val="24"/>
              </w:rPr>
            </w:pPr>
            <w:r w:rsidRPr="004E77B4">
              <w:rPr>
                <w:rFonts w:cs="Times New Roman"/>
                <w:color w:val="171717"/>
                <w:sz w:val="24"/>
                <w:szCs w:val="24"/>
              </w:rPr>
              <w:t>2</w:t>
            </w:r>
          </w:p>
        </w:tc>
        <w:tc>
          <w:tcPr>
            <w:tcW w:w="0" w:type="auto"/>
            <w:tcBorders>
              <w:top w:val="nil"/>
              <w:left w:val="nil"/>
              <w:bottom w:val="nil"/>
              <w:right w:val="nil"/>
            </w:tcBorders>
            <w:tcMar>
              <w:top w:w="137" w:type="dxa"/>
              <w:left w:w="0" w:type="dxa"/>
              <w:bottom w:w="137" w:type="dxa"/>
              <w:right w:w="0" w:type="dxa"/>
            </w:tcMar>
            <w:vAlign w:val="bottom"/>
            <w:hideMark/>
          </w:tcPr>
          <w:p w14:paraId="7C46CBC7" w14:textId="77777777" w:rsidR="00102FBA" w:rsidRPr="004E77B4" w:rsidRDefault="00102FBA">
            <w:pPr>
              <w:pStyle w:val="41"/>
              <w:rPr>
                <w:rFonts w:cs="Times New Roman"/>
                <w:color w:val="171717"/>
                <w:sz w:val="24"/>
                <w:szCs w:val="24"/>
              </w:rPr>
            </w:pPr>
            <w:r w:rsidRPr="004E77B4">
              <w:rPr>
                <w:rFonts w:cs="Times New Roman"/>
                <w:color w:val="171717"/>
                <w:sz w:val="24"/>
                <w:szCs w:val="24"/>
              </w:rPr>
              <w:t>C</w:t>
            </w:r>
          </w:p>
        </w:tc>
        <w:tc>
          <w:tcPr>
            <w:tcW w:w="0" w:type="auto"/>
            <w:tcBorders>
              <w:top w:val="nil"/>
              <w:left w:val="nil"/>
              <w:bottom w:val="nil"/>
              <w:right w:val="nil"/>
            </w:tcBorders>
            <w:tcMar>
              <w:top w:w="137" w:type="dxa"/>
              <w:left w:w="0" w:type="dxa"/>
              <w:bottom w:w="137" w:type="dxa"/>
              <w:right w:w="0" w:type="dxa"/>
            </w:tcMar>
            <w:vAlign w:val="bottom"/>
            <w:hideMark/>
          </w:tcPr>
          <w:p w14:paraId="4304795E" w14:textId="77777777" w:rsidR="00102FBA" w:rsidRPr="004E77B4" w:rsidRDefault="00102FBA">
            <w:pPr>
              <w:pStyle w:val="41"/>
              <w:rPr>
                <w:rFonts w:cs="Times New Roman"/>
                <w:color w:val="171717"/>
                <w:sz w:val="24"/>
                <w:szCs w:val="24"/>
              </w:rPr>
            </w:pPr>
            <w:r w:rsidRPr="004E77B4">
              <w:rPr>
                <w:rFonts w:cs="Times New Roman"/>
                <w:color w:val="171717"/>
                <w:sz w:val="24"/>
                <w:szCs w:val="24"/>
              </w:rPr>
              <w:t>7</w:t>
            </w:r>
          </w:p>
        </w:tc>
        <w:tc>
          <w:tcPr>
            <w:tcW w:w="0" w:type="auto"/>
            <w:tcBorders>
              <w:top w:val="nil"/>
              <w:left w:val="nil"/>
              <w:bottom w:val="nil"/>
              <w:right w:val="nil"/>
            </w:tcBorders>
            <w:tcMar>
              <w:top w:w="137" w:type="dxa"/>
              <w:left w:w="0" w:type="dxa"/>
              <w:bottom w:w="137" w:type="dxa"/>
              <w:right w:w="0" w:type="dxa"/>
            </w:tcMar>
            <w:vAlign w:val="bottom"/>
            <w:hideMark/>
          </w:tcPr>
          <w:p w14:paraId="1DB0F087" w14:textId="77777777" w:rsidR="00102FBA" w:rsidRPr="004E77B4" w:rsidRDefault="00102FBA">
            <w:pPr>
              <w:pStyle w:val="41"/>
              <w:rPr>
                <w:rFonts w:cs="Times New Roman"/>
                <w:color w:val="171717"/>
                <w:sz w:val="24"/>
                <w:szCs w:val="24"/>
              </w:rPr>
            </w:pPr>
            <w:r w:rsidRPr="004E77B4">
              <w:rPr>
                <w:rFonts w:cs="Times New Roman"/>
                <w:color w:val="171717"/>
                <w:sz w:val="24"/>
                <w:szCs w:val="24"/>
              </w:rPr>
              <w:t>C</w:t>
            </w:r>
          </w:p>
        </w:tc>
        <w:tc>
          <w:tcPr>
            <w:tcW w:w="0" w:type="auto"/>
            <w:tcBorders>
              <w:top w:val="nil"/>
              <w:left w:val="nil"/>
              <w:bottom w:val="nil"/>
              <w:right w:val="nil"/>
            </w:tcBorders>
            <w:tcMar>
              <w:top w:w="137" w:type="dxa"/>
              <w:left w:w="0" w:type="dxa"/>
              <w:bottom w:w="137" w:type="dxa"/>
              <w:right w:w="0" w:type="dxa"/>
            </w:tcMar>
            <w:vAlign w:val="bottom"/>
            <w:hideMark/>
          </w:tcPr>
          <w:p w14:paraId="28083BAB" w14:textId="77777777" w:rsidR="00102FBA" w:rsidRPr="004E77B4" w:rsidRDefault="00102FBA">
            <w:pPr>
              <w:pStyle w:val="41"/>
              <w:rPr>
                <w:rFonts w:cs="Times New Roman"/>
                <w:color w:val="171717"/>
                <w:sz w:val="24"/>
                <w:szCs w:val="24"/>
              </w:rPr>
            </w:pPr>
            <w:r w:rsidRPr="004E77B4">
              <w:rPr>
                <w:rFonts w:cs="Times New Roman"/>
                <w:color w:val="171717"/>
                <w:sz w:val="24"/>
                <w:szCs w:val="24"/>
              </w:rPr>
              <w:t>12</w:t>
            </w:r>
          </w:p>
        </w:tc>
        <w:tc>
          <w:tcPr>
            <w:tcW w:w="0" w:type="auto"/>
            <w:tcBorders>
              <w:top w:val="nil"/>
              <w:left w:val="nil"/>
              <w:bottom w:val="nil"/>
              <w:right w:val="nil"/>
            </w:tcBorders>
            <w:tcMar>
              <w:top w:w="137" w:type="dxa"/>
              <w:left w:w="0" w:type="dxa"/>
              <w:bottom w:w="137" w:type="dxa"/>
              <w:right w:w="0" w:type="dxa"/>
            </w:tcMar>
            <w:vAlign w:val="bottom"/>
            <w:hideMark/>
          </w:tcPr>
          <w:p w14:paraId="5EE5D3AE" w14:textId="77777777" w:rsidR="00102FBA" w:rsidRPr="004E77B4" w:rsidRDefault="00102FBA">
            <w:pPr>
              <w:pStyle w:val="41"/>
              <w:rPr>
                <w:rFonts w:cs="Times New Roman"/>
                <w:color w:val="171717"/>
                <w:sz w:val="24"/>
                <w:szCs w:val="24"/>
              </w:rPr>
            </w:pPr>
            <w:r w:rsidRPr="004E77B4">
              <w:rPr>
                <w:rFonts w:cs="Times New Roman"/>
                <w:color w:val="171717"/>
                <w:sz w:val="24"/>
                <w:szCs w:val="24"/>
              </w:rPr>
              <w:t>B</w:t>
            </w:r>
          </w:p>
        </w:tc>
        <w:tc>
          <w:tcPr>
            <w:tcW w:w="0" w:type="auto"/>
            <w:tcBorders>
              <w:top w:val="nil"/>
              <w:left w:val="nil"/>
              <w:bottom w:val="nil"/>
              <w:right w:val="nil"/>
            </w:tcBorders>
            <w:tcMar>
              <w:top w:w="137" w:type="dxa"/>
              <w:left w:w="0" w:type="dxa"/>
              <w:bottom w:w="137" w:type="dxa"/>
              <w:right w:w="0" w:type="dxa"/>
            </w:tcMar>
            <w:vAlign w:val="bottom"/>
            <w:hideMark/>
          </w:tcPr>
          <w:p w14:paraId="31F69BC5" w14:textId="77777777" w:rsidR="00102FBA" w:rsidRPr="004E77B4" w:rsidRDefault="00102FBA">
            <w:pPr>
              <w:pStyle w:val="41"/>
              <w:rPr>
                <w:rFonts w:cs="Times New Roman"/>
                <w:color w:val="171717"/>
                <w:sz w:val="24"/>
                <w:szCs w:val="24"/>
              </w:rPr>
            </w:pPr>
            <w:r w:rsidRPr="004E77B4">
              <w:rPr>
                <w:rFonts w:cs="Times New Roman"/>
                <w:color w:val="171717"/>
                <w:sz w:val="24"/>
                <w:szCs w:val="24"/>
              </w:rPr>
              <w:t>17</w:t>
            </w:r>
          </w:p>
        </w:tc>
        <w:tc>
          <w:tcPr>
            <w:tcW w:w="0" w:type="auto"/>
            <w:tcBorders>
              <w:top w:val="nil"/>
              <w:left w:val="nil"/>
              <w:bottom w:val="nil"/>
              <w:right w:val="nil"/>
            </w:tcBorders>
            <w:tcMar>
              <w:top w:w="137" w:type="dxa"/>
              <w:left w:w="0" w:type="dxa"/>
              <w:bottom w:w="137" w:type="dxa"/>
              <w:right w:w="0" w:type="dxa"/>
            </w:tcMar>
            <w:vAlign w:val="bottom"/>
            <w:hideMark/>
          </w:tcPr>
          <w:p w14:paraId="5CC29B13" w14:textId="77777777" w:rsidR="00102FBA" w:rsidRPr="004E77B4" w:rsidRDefault="00102FBA">
            <w:pPr>
              <w:pStyle w:val="41"/>
              <w:rPr>
                <w:rFonts w:cs="Times New Roman"/>
                <w:color w:val="171717"/>
                <w:sz w:val="24"/>
                <w:szCs w:val="24"/>
              </w:rPr>
            </w:pPr>
            <w:r w:rsidRPr="004E77B4">
              <w:rPr>
                <w:rFonts w:cs="Times New Roman"/>
                <w:color w:val="171717"/>
                <w:sz w:val="24"/>
                <w:szCs w:val="24"/>
              </w:rPr>
              <w:t>C</w:t>
            </w:r>
          </w:p>
        </w:tc>
        <w:tc>
          <w:tcPr>
            <w:tcW w:w="0" w:type="auto"/>
            <w:tcBorders>
              <w:top w:val="nil"/>
              <w:left w:val="nil"/>
              <w:bottom w:val="nil"/>
              <w:right w:val="nil"/>
            </w:tcBorders>
            <w:tcMar>
              <w:top w:w="137" w:type="dxa"/>
              <w:left w:w="0" w:type="dxa"/>
              <w:bottom w:w="137" w:type="dxa"/>
              <w:right w:w="0" w:type="dxa"/>
            </w:tcMar>
            <w:vAlign w:val="bottom"/>
            <w:hideMark/>
          </w:tcPr>
          <w:p w14:paraId="30C3FED2" w14:textId="77777777" w:rsidR="00102FBA" w:rsidRPr="004E77B4" w:rsidRDefault="00102FBA">
            <w:pPr>
              <w:pStyle w:val="41"/>
              <w:rPr>
                <w:rFonts w:cs="Times New Roman"/>
                <w:color w:val="171717"/>
                <w:sz w:val="24"/>
                <w:szCs w:val="24"/>
              </w:rPr>
            </w:pPr>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6A138CBD" w14:textId="77777777" w:rsidR="00102FBA" w:rsidRPr="004E77B4" w:rsidRDefault="00102FBA">
            <w:pPr>
              <w:pStyle w:val="41"/>
              <w:rPr>
                <w:rFonts w:cs="Times New Roman"/>
                <w:color w:val="171717"/>
                <w:sz w:val="24"/>
                <w:szCs w:val="24"/>
              </w:rPr>
            </w:pPr>
            <w:r w:rsidRPr="004E77B4">
              <w:rPr>
                <w:rFonts w:cs="Times New Roman"/>
                <w:color w:val="171717"/>
                <w:sz w:val="24"/>
                <w:szCs w:val="24"/>
              </w:rPr>
              <w:t>—</w:t>
            </w:r>
          </w:p>
        </w:tc>
      </w:tr>
      <w:tr w:rsidR="00102FBA" w:rsidRPr="004E77B4" w14:paraId="24EF35B9"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2577C67" w14:textId="77777777" w:rsidR="00102FBA" w:rsidRPr="004E77B4" w:rsidRDefault="00102FBA">
            <w:pPr>
              <w:pStyle w:val="41"/>
              <w:rPr>
                <w:rFonts w:cs="Times New Roman"/>
                <w:color w:val="171717"/>
                <w:sz w:val="24"/>
                <w:szCs w:val="24"/>
              </w:rPr>
            </w:pPr>
            <w:r w:rsidRPr="004E77B4">
              <w:rPr>
                <w:rFonts w:cs="Times New Roman"/>
                <w:color w:val="171717"/>
                <w:sz w:val="24"/>
                <w:szCs w:val="24"/>
              </w:rPr>
              <w:t>3</w:t>
            </w:r>
          </w:p>
        </w:tc>
        <w:tc>
          <w:tcPr>
            <w:tcW w:w="0" w:type="auto"/>
            <w:tcBorders>
              <w:top w:val="nil"/>
              <w:left w:val="nil"/>
              <w:bottom w:val="nil"/>
              <w:right w:val="nil"/>
            </w:tcBorders>
            <w:tcMar>
              <w:top w:w="137" w:type="dxa"/>
              <w:left w:w="0" w:type="dxa"/>
              <w:bottom w:w="137" w:type="dxa"/>
              <w:right w:w="0" w:type="dxa"/>
            </w:tcMar>
            <w:vAlign w:val="bottom"/>
            <w:hideMark/>
          </w:tcPr>
          <w:p w14:paraId="314C5D6D" w14:textId="77777777" w:rsidR="00102FBA" w:rsidRPr="004E77B4" w:rsidRDefault="00102FBA">
            <w:pPr>
              <w:pStyle w:val="41"/>
              <w:rPr>
                <w:rFonts w:cs="Times New Roman"/>
                <w:color w:val="171717"/>
                <w:sz w:val="24"/>
                <w:szCs w:val="24"/>
              </w:rPr>
            </w:pPr>
            <w:r w:rsidRPr="004E77B4">
              <w:rPr>
                <w:rFonts w:cs="Times New Roman"/>
                <w:color w:val="171717"/>
                <w:sz w:val="24"/>
                <w:szCs w:val="24"/>
              </w:rPr>
              <w:t>A</w:t>
            </w:r>
          </w:p>
        </w:tc>
        <w:tc>
          <w:tcPr>
            <w:tcW w:w="0" w:type="auto"/>
            <w:tcBorders>
              <w:top w:val="nil"/>
              <w:left w:val="nil"/>
              <w:bottom w:val="nil"/>
              <w:right w:val="nil"/>
            </w:tcBorders>
            <w:tcMar>
              <w:top w:w="137" w:type="dxa"/>
              <w:left w:w="0" w:type="dxa"/>
              <w:bottom w:w="137" w:type="dxa"/>
              <w:right w:w="0" w:type="dxa"/>
            </w:tcMar>
            <w:vAlign w:val="bottom"/>
            <w:hideMark/>
          </w:tcPr>
          <w:p w14:paraId="59A8E88D" w14:textId="77777777" w:rsidR="00102FBA" w:rsidRPr="004E77B4" w:rsidRDefault="00102FBA">
            <w:pPr>
              <w:pStyle w:val="41"/>
              <w:rPr>
                <w:rFonts w:cs="Times New Roman"/>
                <w:color w:val="171717"/>
                <w:sz w:val="24"/>
                <w:szCs w:val="24"/>
              </w:rPr>
            </w:pPr>
            <w:r w:rsidRPr="004E77B4">
              <w:rPr>
                <w:rFonts w:cs="Times New Roman"/>
                <w:color w:val="171717"/>
                <w:sz w:val="24"/>
                <w:szCs w:val="24"/>
              </w:rPr>
              <w:t>8</w:t>
            </w:r>
          </w:p>
        </w:tc>
        <w:tc>
          <w:tcPr>
            <w:tcW w:w="0" w:type="auto"/>
            <w:tcBorders>
              <w:top w:val="nil"/>
              <w:left w:val="nil"/>
              <w:bottom w:val="nil"/>
              <w:right w:val="nil"/>
            </w:tcBorders>
            <w:tcMar>
              <w:top w:w="137" w:type="dxa"/>
              <w:left w:w="0" w:type="dxa"/>
              <w:bottom w:w="137" w:type="dxa"/>
              <w:right w:w="0" w:type="dxa"/>
            </w:tcMar>
            <w:vAlign w:val="bottom"/>
            <w:hideMark/>
          </w:tcPr>
          <w:p w14:paraId="3FEE4DC7" w14:textId="77777777" w:rsidR="00102FBA" w:rsidRPr="004E77B4" w:rsidRDefault="00102FBA">
            <w:pPr>
              <w:pStyle w:val="41"/>
              <w:rPr>
                <w:rFonts w:cs="Times New Roman"/>
                <w:color w:val="171717"/>
                <w:sz w:val="24"/>
                <w:szCs w:val="24"/>
              </w:rPr>
            </w:pPr>
            <w:r w:rsidRPr="004E77B4">
              <w:rPr>
                <w:rFonts w:cs="Times New Roman"/>
                <w:color w:val="171717"/>
                <w:sz w:val="24"/>
                <w:szCs w:val="24"/>
              </w:rPr>
              <w:t>B</w:t>
            </w:r>
          </w:p>
        </w:tc>
        <w:tc>
          <w:tcPr>
            <w:tcW w:w="0" w:type="auto"/>
            <w:tcBorders>
              <w:top w:val="nil"/>
              <w:left w:val="nil"/>
              <w:bottom w:val="nil"/>
              <w:right w:val="nil"/>
            </w:tcBorders>
            <w:tcMar>
              <w:top w:w="137" w:type="dxa"/>
              <w:left w:w="0" w:type="dxa"/>
              <w:bottom w:w="137" w:type="dxa"/>
              <w:right w:w="0" w:type="dxa"/>
            </w:tcMar>
            <w:vAlign w:val="bottom"/>
            <w:hideMark/>
          </w:tcPr>
          <w:p w14:paraId="342A9BFE" w14:textId="77777777" w:rsidR="00102FBA" w:rsidRPr="004E77B4" w:rsidRDefault="00102FBA">
            <w:pPr>
              <w:pStyle w:val="41"/>
              <w:rPr>
                <w:rFonts w:cs="Times New Roman"/>
                <w:color w:val="171717"/>
                <w:sz w:val="24"/>
                <w:szCs w:val="24"/>
              </w:rPr>
            </w:pPr>
            <w:r w:rsidRPr="004E77B4">
              <w:rPr>
                <w:rFonts w:cs="Times New Roman"/>
                <w:color w:val="171717"/>
                <w:sz w:val="24"/>
                <w:szCs w:val="24"/>
              </w:rPr>
              <w:t>13</w:t>
            </w:r>
          </w:p>
        </w:tc>
        <w:tc>
          <w:tcPr>
            <w:tcW w:w="0" w:type="auto"/>
            <w:tcBorders>
              <w:top w:val="nil"/>
              <w:left w:val="nil"/>
              <w:bottom w:val="nil"/>
              <w:right w:val="nil"/>
            </w:tcBorders>
            <w:tcMar>
              <w:top w:w="137" w:type="dxa"/>
              <w:left w:w="0" w:type="dxa"/>
              <w:bottom w:w="137" w:type="dxa"/>
              <w:right w:w="0" w:type="dxa"/>
            </w:tcMar>
            <w:vAlign w:val="bottom"/>
            <w:hideMark/>
          </w:tcPr>
          <w:p w14:paraId="61AF2ACD" w14:textId="77777777" w:rsidR="00102FBA" w:rsidRPr="004E77B4" w:rsidRDefault="00102FBA">
            <w:pPr>
              <w:pStyle w:val="41"/>
              <w:rPr>
                <w:rFonts w:cs="Times New Roman"/>
                <w:color w:val="171717"/>
                <w:sz w:val="24"/>
                <w:szCs w:val="24"/>
              </w:rPr>
            </w:pPr>
            <w:r w:rsidRPr="004E77B4">
              <w:rPr>
                <w:rFonts w:cs="Times New Roman"/>
                <w:color w:val="171717"/>
                <w:sz w:val="24"/>
                <w:szCs w:val="24"/>
              </w:rPr>
              <w:t>C</w:t>
            </w:r>
          </w:p>
        </w:tc>
        <w:tc>
          <w:tcPr>
            <w:tcW w:w="0" w:type="auto"/>
            <w:tcBorders>
              <w:top w:val="nil"/>
              <w:left w:val="nil"/>
              <w:bottom w:val="nil"/>
              <w:right w:val="nil"/>
            </w:tcBorders>
            <w:tcMar>
              <w:top w:w="137" w:type="dxa"/>
              <w:left w:w="0" w:type="dxa"/>
              <w:bottom w:w="137" w:type="dxa"/>
              <w:right w:w="0" w:type="dxa"/>
            </w:tcMar>
            <w:vAlign w:val="bottom"/>
            <w:hideMark/>
          </w:tcPr>
          <w:p w14:paraId="1809D7E9" w14:textId="77777777" w:rsidR="00102FBA" w:rsidRPr="004E77B4" w:rsidRDefault="00102FBA">
            <w:pPr>
              <w:pStyle w:val="41"/>
              <w:rPr>
                <w:rFonts w:cs="Times New Roman"/>
                <w:color w:val="171717"/>
                <w:sz w:val="24"/>
                <w:szCs w:val="24"/>
              </w:rPr>
            </w:pPr>
            <w:r w:rsidRPr="004E77B4">
              <w:rPr>
                <w:rFonts w:cs="Times New Roman"/>
                <w:color w:val="171717"/>
                <w:sz w:val="24"/>
                <w:szCs w:val="24"/>
              </w:rPr>
              <w:t>18</w:t>
            </w:r>
          </w:p>
        </w:tc>
        <w:tc>
          <w:tcPr>
            <w:tcW w:w="0" w:type="auto"/>
            <w:tcBorders>
              <w:top w:val="nil"/>
              <w:left w:val="nil"/>
              <w:bottom w:val="nil"/>
              <w:right w:val="nil"/>
            </w:tcBorders>
            <w:tcMar>
              <w:top w:w="137" w:type="dxa"/>
              <w:left w:w="0" w:type="dxa"/>
              <w:bottom w:w="137" w:type="dxa"/>
              <w:right w:w="0" w:type="dxa"/>
            </w:tcMar>
            <w:vAlign w:val="bottom"/>
            <w:hideMark/>
          </w:tcPr>
          <w:p w14:paraId="4CACCC87" w14:textId="77777777" w:rsidR="00102FBA" w:rsidRPr="004E77B4" w:rsidRDefault="00102FBA">
            <w:pPr>
              <w:pStyle w:val="41"/>
              <w:rPr>
                <w:rFonts w:cs="Times New Roman"/>
                <w:color w:val="171717"/>
                <w:sz w:val="24"/>
                <w:szCs w:val="24"/>
              </w:rPr>
            </w:pPr>
            <w:r w:rsidRPr="004E77B4">
              <w:rPr>
                <w:rFonts w:cs="Times New Roman"/>
                <w:color w:val="171717"/>
                <w:sz w:val="24"/>
                <w:szCs w:val="24"/>
              </w:rPr>
              <w:t>B</w:t>
            </w:r>
          </w:p>
        </w:tc>
        <w:tc>
          <w:tcPr>
            <w:tcW w:w="0" w:type="auto"/>
            <w:tcBorders>
              <w:top w:val="nil"/>
              <w:left w:val="nil"/>
              <w:bottom w:val="nil"/>
              <w:right w:val="nil"/>
            </w:tcBorders>
            <w:tcMar>
              <w:top w:w="137" w:type="dxa"/>
              <w:left w:w="0" w:type="dxa"/>
              <w:bottom w:w="137" w:type="dxa"/>
              <w:right w:w="0" w:type="dxa"/>
            </w:tcMar>
            <w:vAlign w:val="bottom"/>
            <w:hideMark/>
          </w:tcPr>
          <w:p w14:paraId="1C2F2A71" w14:textId="77777777" w:rsidR="00102FBA" w:rsidRPr="004E77B4" w:rsidRDefault="00102FBA">
            <w:pPr>
              <w:pStyle w:val="41"/>
              <w:rPr>
                <w:rFonts w:cs="Times New Roman"/>
                <w:color w:val="171717"/>
                <w:sz w:val="24"/>
                <w:szCs w:val="24"/>
              </w:rPr>
            </w:pPr>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587BEAE5" w14:textId="77777777" w:rsidR="00102FBA" w:rsidRPr="004E77B4" w:rsidRDefault="00102FBA">
            <w:pPr>
              <w:pStyle w:val="41"/>
              <w:rPr>
                <w:rFonts w:cs="Times New Roman"/>
                <w:color w:val="171717"/>
                <w:sz w:val="24"/>
                <w:szCs w:val="24"/>
              </w:rPr>
            </w:pPr>
            <w:r w:rsidRPr="004E77B4">
              <w:rPr>
                <w:rFonts w:cs="Times New Roman"/>
                <w:color w:val="171717"/>
                <w:sz w:val="24"/>
                <w:szCs w:val="24"/>
              </w:rPr>
              <w:t>—</w:t>
            </w:r>
          </w:p>
        </w:tc>
      </w:tr>
      <w:tr w:rsidR="00102FBA" w:rsidRPr="004E77B4" w14:paraId="25CFB05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7ECCE94" w14:textId="77777777" w:rsidR="00102FBA" w:rsidRPr="004E77B4" w:rsidRDefault="00102FBA">
            <w:pPr>
              <w:pStyle w:val="41"/>
              <w:rPr>
                <w:rFonts w:cs="Times New Roman"/>
                <w:color w:val="171717"/>
                <w:sz w:val="24"/>
                <w:szCs w:val="24"/>
              </w:rPr>
            </w:pPr>
            <w:r w:rsidRPr="004E77B4">
              <w:rPr>
                <w:rFonts w:cs="Times New Roman"/>
                <w:color w:val="171717"/>
                <w:sz w:val="24"/>
                <w:szCs w:val="24"/>
              </w:rPr>
              <w:t>4</w:t>
            </w:r>
          </w:p>
        </w:tc>
        <w:tc>
          <w:tcPr>
            <w:tcW w:w="0" w:type="auto"/>
            <w:tcBorders>
              <w:top w:val="nil"/>
              <w:left w:val="nil"/>
              <w:bottom w:val="nil"/>
              <w:right w:val="nil"/>
            </w:tcBorders>
            <w:tcMar>
              <w:top w:w="137" w:type="dxa"/>
              <w:left w:w="0" w:type="dxa"/>
              <w:bottom w:w="137" w:type="dxa"/>
              <w:right w:w="0" w:type="dxa"/>
            </w:tcMar>
            <w:vAlign w:val="bottom"/>
            <w:hideMark/>
          </w:tcPr>
          <w:p w14:paraId="22BDCB79" w14:textId="77777777" w:rsidR="00102FBA" w:rsidRPr="004E77B4" w:rsidRDefault="00102FBA">
            <w:pPr>
              <w:pStyle w:val="41"/>
              <w:rPr>
                <w:rFonts w:cs="Times New Roman"/>
                <w:color w:val="171717"/>
                <w:sz w:val="24"/>
                <w:szCs w:val="24"/>
              </w:rPr>
            </w:pPr>
            <w:r w:rsidRPr="004E77B4">
              <w:rPr>
                <w:rFonts w:cs="Times New Roman"/>
                <w:color w:val="171717"/>
                <w:sz w:val="24"/>
                <w:szCs w:val="24"/>
              </w:rPr>
              <w:t>B</w:t>
            </w:r>
          </w:p>
        </w:tc>
        <w:tc>
          <w:tcPr>
            <w:tcW w:w="0" w:type="auto"/>
            <w:tcBorders>
              <w:top w:val="nil"/>
              <w:left w:val="nil"/>
              <w:bottom w:val="nil"/>
              <w:right w:val="nil"/>
            </w:tcBorders>
            <w:tcMar>
              <w:top w:w="137" w:type="dxa"/>
              <w:left w:w="0" w:type="dxa"/>
              <w:bottom w:w="137" w:type="dxa"/>
              <w:right w:w="0" w:type="dxa"/>
            </w:tcMar>
            <w:vAlign w:val="bottom"/>
            <w:hideMark/>
          </w:tcPr>
          <w:p w14:paraId="6633B446" w14:textId="77777777" w:rsidR="00102FBA" w:rsidRPr="004E77B4" w:rsidRDefault="00102FBA">
            <w:pPr>
              <w:pStyle w:val="41"/>
              <w:rPr>
                <w:rFonts w:cs="Times New Roman"/>
                <w:color w:val="171717"/>
                <w:sz w:val="24"/>
                <w:szCs w:val="24"/>
              </w:rPr>
            </w:pPr>
            <w:r w:rsidRPr="004E77B4">
              <w:rPr>
                <w:rFonts w:cs="Times New Roman"/>
                <w:color w:val="171717"/>
                <w:sz w:val="24"/>
                <w:szCs w:val="24"/>
              </w:rPr>
              <w:t>9</w:t>
            </w:r>
          </w:p>
        </w:tc>
        <w:tc>
          <w:tcPr>
            <w:tcW w:w="0" w:type="auto"/>
            <w:tcBorders>
              <w:top w:val="nil"/>
              <w:left w:val="nil"/>
              <w:bottom w:val="nil"/>
              <w:right w:val="nil"/>
            </w:tcBorders>
            <w:tcMar>
              <w:top w:w="137" w:type="dxa"/>
              <w:left w:w="0" w:type="dxa"/>
              <w:bottom w:w="137" w:type="dxa"/>
              <w:right w:w="0" w:type="dxa"/>
            </w:tcMar>
            <w:vAlign w:val="bottom"/>
            <w:hideMark/>
          </w:tcPr>
          <w:p w14:paraId="6897E108" w14:textId="77777777" w:rsidR="00102FBA" w:rsidRPr="004E77B4" w:rsidRDefault="00102FBA">
            <w:pPr>
              <w:pStyle w:val="41"/>
              <w:rPr>
                <w:rFonts w:cs="Times New Roman"/>
                <w:color w:val="171717"/>
                <w:sz w:val="24"/>
                <w:szCs w:val="24"/>
              </w:rPr>
            </w:pPr>
            <w:r w:rsidRPr="004E77B4">
              <w:rPr>
                <w:rFonts w:cs="Times New Roman"/>
                <w:color w:val="171717"/>
                <w:sz w:val="24"/>
                <w:szCs w:val="24"/>
              </w:rPr>
              <w:t>B</w:t>
            </w:r>
          </w:p>
        </w:tc>
        <w:tc>
          <w:tcPr>
            <w:tcW w:w="0" w:type="auto"/>
            <w:tcBorders>
              <w:top w:val="nil"/>
              <w:left w:val="nil"/>
              <w:bottom w:val="nil"/>
              <w:right w:val="nil"/>
            </w:tcBorders>
            <w:tcMar>
              <w:top w:w="137" w:type="dxa"/>
              <w:left w:w="0" w:type="dxa"/>
              <w:bottom w:w="137" w:type="dxa"/>
              <w:right w:w="0" w:type="dxa"/>
            </w:tcMar>
            <w:vAlign w:val="bottom"/>
            <w:hideMark/>
          </w:tcPr>
          <w:p w14:paraId="25A0D68F" w14:textId="77777777" w:rsidR="00102FBA" w:rsidRPr="004E77B4" w:rsidRDefault="00102FBA">
            <w:pPr>
              <w:pStyle w:val="41"/>
              <w:rPr>
                <w:rFonts w:cs="Times New Roman"/>
                <w:color w:val="171717"/>
                <w:sz w:val="24"/>
                <w:szCs w:val="24"/>
              </w:rPr>
            </w:pPr>
            <w:r w:rsidRPr="004E77B4">
              <w:rPr>
                <w:rFonts w:cs="Times New Roman"/>
                <w:color w:val="171717"/>
                <w:sz w:val="24"/>
                <w:szCs w:val="24"/>
              </w:rPr>
              <w:t>14</w:t>
            </w:r>
          </w:p>
        </w:tc>
        <w:tc>
          <w:tcPr>
            <w:tcW w:w="0" w:type="auto"/>
            <w:tcBorders>
              <w:top w:val="nil"/>
              <w:left w:val="nil"/>
              <w:bottom w:val="nil"/>
              <w:right w:val="nil"/>
            </w:tcBorders>
            <w:tcMar>
              <w:top w:w="137" w:type="dxa"/>
              <w:left w:w="0" w:type="dxa"/>
              <w:bottom w:w="137" w:type="dxa"/>
              <w:right w:w="0" w:type="dxa"/>
            </w:tcMar>
            <w:vAlign w:val="bottom"/>
            <w:hideMark/>
          </w:tcPr>
          <w:p w14:paraId="2653FFF2" w14:textId="77777777" w:rsidR="00102FBA" w:rsidRPr="004E77B4" w:rsidRDefault="00102FBA">
            <w:pPr>
              <w:pStyle w:val="41"/>
              <w:rPr>
                <w:rFonts w:cs="Times New Roman"/>
                <w:color w:val="171717"/>
                <w:sz w:val="24"/>
                <w:szCs w:val="24"/>
              </w:rPr>
            </w:pPr>
            <w:r w:rsidRPr="004E77B4">
              <w:rPr>
                <w:rFonts w:cs="Times New Roman"/>
                <w:color w:val="171717"/>
                <w:sz w:val="24"/>
                <w:szCs w:val="24"/>
              </w:rPr>
              <w:t>B</w:t>
            </w:r>
          </w:p>
        </w:tc>
        <w:tc>
          <w:tcPr>
            <w:tcW w:w="0" w:type="auto"/>
            <w:tcBorders>
              <w:top w:val="nil"/>
              <w:left w:val="nil"/>
              <w:bottom w:val="nil"/>
              <w:right w:val="nil"/>
            </w:tcBorders>
            <w:tcMar>
              <w:top w:w="137" w:type="dxa"/>
              <w:left w:w="0" w:type="dxa"/>
              <w:bottom w:w="137" w:type="dxa"/>
              <w:right w:w="0" w:type="dxa"/>
            </w:tcMar>
            <w:vAlign w:val="bottom"/>
            <w:hideMark/>
          </w:tcPr>
          <w:p w14:paraId="7F8EB223" w14:textId="77777777" w:rsidR="00102FBA" w:rsidRPr="004E77B4" w:rsidRDefault="00102FBA">
            <w:pPr>
              <w:pStyle w:val="41"/>
              <w:rPr>
                <w:rFonts w:cs="Times New Roman"/>
                <w:color w:val="171717"/>
                <w:sz w:val="24"/>
                <w:szCs w:val="24"/>
              </w:rPr>
            </w:pPr>
            <w:r w:rsidRPr="004E77B4">
              <w:rPr>
                <w:rFonts w:cs="Times New Roman"/>
                <w:color w:val="171717"/>
                <w:sz w:val="24"/>
                <w:szCs w:val="24"/>
              </w:rPr>
              <w:t>19</w:t>
            </w:r>
          </w:p>
        </w:tc>
        <w:tc>
          <w:tcPr>
            <w:tcW w:w="0" w:type="auto"/>
            <w:tcBorders>
              <w:top w:val="nil"/>
              <w:left w:val="nil"/>
              <w:bottom w:val="nil"/>
              <w:right w:val="nil"/>
            </w:tcBorders>
            <w:tcMar>
              <w:top w:w="137" w:type="dxa"/>
              <w:left w:w="0" w:type="dxa"/>
              <w:bottom w:w="137" w:type="dxa"/>
              <w:right w:w="0" w:type="dxa"/>
            </w:tcMar>
            <w:vAlign w:val="bottom"/>
            <w:hideMark/>
          </w:tcPr>
          <w:p w14:paraId="2054F702" w14:textId="77777777" w:rsidR="00102FBA" w:rsidRPr="004E77B4" w:rsidRDefault="00102FBA">
            <w:pPr>
              <w:pStyle w:val="41"/>
              <w:rPr>
                <w:rFonts w:cs="Times New Roman"/>
                <w:color w:val="171717"/>
                <w:sz w:val="24"/>
                <w:szCs w:val="24"/>
              </w:rPr>
            </w:pPr>
            <w:r w:rsidRPr="004E77B4">
              <w:rPr>
                <w:rFonts w:cs="Times New Roman"/>
                <w:color w:val="171717"/>
                <w:sz w:val="24"/>
                <w:szCs w:val="24"/>
              </w:rPr>
              <w:t>C</w:t>
            </w:r>
          </w:p>
        </w:tc>
        <w:tc>
          <w:tcPr>
            <w:tcW w:w="0" w:type="auto"/>
            <w:tcBorders>
              <w:top w:val="nil"/>
              <w:left w:val="nil"/>
              <w:bottom w:val="nil"/>
              <w:right w:val="nil"/>
            </w:tcBorders>
            <w:tcMar>
              <w:top w:w="137" w:type="dxa"/>
              <w:left w:w="0" w:type="dxa"/>
              <w:bottom w:w="137" w:type="dxa"/>
              <w:right w:w="0" w:type="dxa"/>
            </w:tcMar>
            <w:vAlign w:val="bottom"/>
            <w:hideMark/>
          </w:tcPr>
          <w:p w14:paraId="7694B8CD" w14:textId="77777777" w:rsidR="00102FBA" w:rsidRPr="004E77B4" w:rsidRDefault="00102FBA">
            <w:pPr>
              <w:pStyle w:val="41"/>
              <w:rPr>
                <w:rFonts w:cs="Times New Roman"/>
                <w:color w:val="171717"/>
                <w:sz w:val="24"/>
                <w:szCs w:val="24"/>
              </w:rPr>
            </w:pPr>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42828FB3" w14:textId="77777777" w:rsidR="00102FBA" w:rsidRPr="004E77B4" w:rsidRDefault="00102FBA">
            <w:pPr>
              <w:pStyle w:val="41"/>
              <w:rPr>
                <w:rFonts w:cs="Times New Roman"/>
                <w:color w:val="171717"/>
                <w:sz w:val="24"/>
                <w:szCs w:val="24"/>
              </w:rPr>
            </w:pPr>
            <w:r w:rsidRPr="004E77B4">
              <w:rPr>
                <w:rFonts w:cs="Times New Roman"/>
                <w:color w:val="171717"/>
                <w:sz w:val="24"/>
                <w:szCs w:val="24"/>
              </w:rPr>
              <w:t>—</w:t>
            </w:r>
          </w:p>
        </w:tc>
      </w:tr>
      <w:tr w:rsidR="00102FBA" w:rsidRPr="004E77B4" w14:paraId="60EDF01F"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BAD3CDF" w14:textId="77777777" w:rsidR="00102FBA" w:rsidRPr="004E77B4" w:rsidRDefault="00102FBA">
            <w:pPr>
              <w:pStyle w:val="41"/>
              <w:rPr>
                <w:rFonts w:cs="Times New Roman"/>
                <w:color w:val="171717"/>
                <w:sz w:val="24"/>
                <w:szCs w:val="24"/>
              </w:rPr>
            </w:pPr>
            <w:r w:rsidRPr="004E77B4">
              <w:rPr>
                <w:rFonts w:cs="Times New Roman"/>
                <w:color w:val="171717"/>
                <w:sz w:val="24"/>
                <w:szCs w:val="24"/>
              </w:rPr>
              <w:t>5</w:t>
            </w:r>
          </w:p>
        </w:tc>
        <w:tc>
          <w:tcPr>
            <w:tcW w:w="0" w:type="auto"/>
            <w:tcBorders>
              <w:top w:val="nil"/>
              <w:left w:val="nil"/>
              <w:bottom w:val="nil"/>
              <w:right w:val="nil"/>
            </w:tcBorders>
            <w:tcMar>
              <w:top w:w="137" w:type="dxa"/>
              <w:left w:w="0" w:type="dxa"/>
              <w:bottom w:w="137" w:type="dxa"/>
              <w:right w:w="0" w:type="dxa"/>
            </w:tcMar>
            <w:vAlign w:val="bottom"/>
            <w:hideMark/>
          </w:tcPr>
          <w:p w14:paraId="3004F820" w14:textId="77777777" w:rsidR="00102FBA" w:rsidRPr="004E77B4" w:rsidRDefault="00102FBA">
            <w:pPr>
              <w:pStyle w:val="41"/>
              <w:rPr>
                <w:rFonts w:cs="Times New Roman"/>
                <w:color w:val="171717"/>
                <w:sz w:val="24"/>
                <w:szCs w:val="24"/>
              </w:rPr>
            </w:pPr>
            <w:r w:rsidRPr="004E77B4">
              <w:rPr>
                <w:rFonts w:cs="Times New Roman"/>
                <w:color w:val="171717"/>
                <w:sz w:val="24"/>
                <w:szCs w:val="24"/>
              </w:rPr>
              <w:t>C</w:t>
            </w:r>
          </w:p>
        </w:tc>
        <w:tc>
          <w:tcPr>
            <w:tcW w:w="0" w:type="auto"/>
            <w:tcBorders>
              <w:top w:val="nil"/>
              <w:left w:val="nil"/>
              <w:bottom w:val="nil"/>
              <w:right w:val="nil"/>
            </w:tcBorders>
            <w:tcMar>
              <w:top w:w="137" w:type="dxa"/>
              <w:left w:w="0" w:type="dxa"/>
              <w:bottom w:w="137" w:type="dxa"/>
              <w:right w:w="0" w:type="dxa"/>
            </w:tcMar>
            <w:vAlign w:val="bottom"/>
            <w:hideMark/>
          </w:tcPr>
          <w:p w14:paraId="49AFB78B" w14:textId="77777777" w:rsidR="00102FBA" w:rsidRPr="004E77B4" w:rsidRDefault="00102FBA">
            <w:pPr>
              <w:pStyle w:val="41"/>
              <w:rPr>
                <w:rFonts w:cs="Times New Roman"/>
                <w:color w:val="171717"/>
                <w:sz w:val="24"/>
                <w:szCs w:val="24"/>
              </w:rPr>
            </w:pPr>
            <w:r w:rsidRPr="004E77B4">
              <w:rPr>
                <w:rFonts w:cs="Times New Roman"/>
                <w:color w:val="171717"/>
                <w:sz w:val="24"/>
                <w:szCs w:val="24"/>
              </w:rPr>
              <w:t>10</w:t>
            </w:r>
          </w:p>
        </w:tc>
        <w:tc>
          <w:tcPr>
            <w:tcW w:w="0" w:type="auto"/>
            <w:tcBorders>
              <w:top w:val="nil"/>
              <w:left w:val="nil"/>
              <w:bottom w:val="nil"/>
              <w:right w:val="nil"/>
            </w:tcBorders>
            <w:tcMar>
              <w:top w:w="137" w:type="dxa"/>
              <w:left w:w="0" w:type="dxa"/>
              <w:bottom w:w="137" w:type="dxa"/>
              <w:right w:w="0" w:type="dxa"/>
            </w:tcMar>
            <w:vAlign w:val="bottom"/>
            <w:hideMark/>
          </w:tcPr>
          <w:p w14:paraId="75213A1E" w14:textId="77777777" w:rsidR="00102FBA" w:rsidRPr="004E77B4" w:rsidRDefault="00102FBA">
            <w:pPr>
              <w:pStyle w:val="41"/>
              <w:rPr>
                <w:rFonts w:cs="Times New Roman"/>
                <w:color w:val="171717"/>
                <w:sz w:val="24"/>
                <w:szCs w:val="24"/>
              </w:rPr>
            </w:pPr>
            <w:r w:rsidRPr="004E77B4">
              <w:rPr>
                <w:rFonts w:cs="Times New Roman"/>
                <w:color w:val="171717"/>
                <w:sz w:val="24"/>
                <w:szCs w:val="24"/>
              </w:rPr>
              <w:t>B</w:t>
            </w:r>
          </w:p>
        </w:tc>
        <w:tc>
          <w:tcPr>
            <w:tcW w:w="0" w:type="auto"/>
            <w:tcBorders>
              <w:top w:val="nil"/>
              <w:left w:val="nil"/>
              <w:bottom w:val="nil"/>
              <w:right w:val="nil"/>
            </w:tcBorders>
            <w:tcMar>
              <w:top w:w="137" w:type="dxa"/>
              <w:left w:w="0" w:type="dxa"/>
              <w:bottom w:w="137" w:type="dxa"/>
              <w:right w:w="0" w:type="dxa"/>
            </w:tcMar>
            <w:vAlign w:val="bottom"/>
            <w:hideMark/>
          </w:tcPr>
          <w:p w14:paraId="16BF7CF3" w14:textId="77777777" w:rsidR="00102FBA" w:rsidRPr="004E77B4" w:rsidRDefault="00102FBA">
            <w:pPr>
              <w:pStyle w:val="41"/>
              <w:rPr>
                <w:rFonts w:cs="Times New Roman"/>
                <w:color w:val="171717"/>
                <w:sz w:val="24"/>
                <w:szCs w:val="24"/>
              </w:rPr>
            </w:pPr>
            <w:r w:rsidRPr="004E77B4">
              <w:rPr>
                <w:rFonts w:cs="Times New Roman"/>
                <w:color w:val="171717"/>
                <w:sz w:val="24"/>
                <w:szCs w:val="24"/>
              </w:rPr>
              <w:t>15</w:t>
            </w:r>
          </w:p>
        </w:tc>
        <w:tc>
          <w:tcPr>
            <w:tcW w:w="0" w:type="auto"/>
            <w:tcBorders>
              <w:top w:val="nil"/>
              <w:left w:val="nil"/>
              <w:bottom w:val="nil"/>
              <w:right w:val="nil"/>
            </w:tcBorders>
            <w:tcMar>
              <w:top w:w="137" w:type="dxa"/>
              <w:left w:w="0" w:type="dxa"/>
              <w:bottom w:w="137" w:type="dxa"/>
              <w:right w:w="0" w:type="dxa"/>
            </w:tcMar>
            <w:vAlign w:val="bottom"/>
            <w:hideMark/>
          </w:tcPr>
          <w:p w14:paraId="4B29270E" w14:textId="77777777" w:rsidR="00102FBA" w:rsidRPr="004E77B4" w:rsidRDefault="00102FBA">
            <w:pPr>
              <w:pStyle w:val="41"/>
              <w:rPr>
                <w:rFonts w:cs="Times New Roman"/>
                <w:color w:val="171717"/>
                <w:sz w:val="24"/>
                <w:szCs w:val="24"/>
              </w:rPr>
            </w:pPr>
            <w:r w:rsidRPr="004E77B4">
              <w:rPr>
                <w:rFonts w:cs="Times New Roman"/>
                <w:color w:val="171717"/>
                <w:sz w:val="24"/>
                <w:szCs w:val="24"/>
              </w:rPr>
              <w:t>C</w:t>
            </w:r>
          </w:p>
        </w:tc>
        <w:tc>
          <w:tcPr>
            <w:tcW w:w="0" w:type="auto"/>
            <w:tcBorders>
              <w:top w:val="nil"/>
              <w:left w:val="nil"/>
              <w:bottom w:val="nil"/>
              <w:right w:val="nil"/>
            </w:tcBorders>
            <w:tcMar>
              <w:top w:w="137" w:type="dxa"/>
              <w:left w:w="0" w:type="dxa"/>
              <w:bottom w:w="137" w:type="dxa"/>
              <w:right w:w="0" w:type="dxa"/>
            </w:tcMar>
            <w:vAlign w:val="bottom"/>
            <w:hideMark/>
          </w:tcPr>
          <w:p w14:paraId="04CC2772" w14:textId="77777777" w:rsidR="00102FBA" w:rsidRPr="004E77B4" w:rsidRDefault="00102FBA">
            <w:pPr>
              <w:pStyle w:val="41"/>
              <w:rPr>
                <w:rFonts w:cs="Times New Roman"/>
                <w:color w:val="171717"/>
                <w:sz w:val="24"/>
                <w:szCs w:val="24"/>
              </w:rPr>
            </w:pPr>
            <w:r w:rsidRPr="004E77B4">
              <w:rPr>
                <w:rFonts w:cs="Times New Roman"/>
                <w:color w:val="171717"/>
                <w:sz w:val="24"/>
                <w:szCs w:val="24"/>
              </w:rPr>
              <w:t>20</w:t>
            </w:r>
          </w:p>
        </w:tc>
        <w:tc>
          <w:tcPr>
            <w:tcW w:w="0" w:type="auto"/>
            <w:tcBorders>
              <w:top w:val="nil"/>
              <w:left w:val="nil"/>
              <w:bottom w:val="nil"/>
              <w:right w:val="nil"/>
            </w:tcBorders>
            <w:tcMar>
              <w:top w:w="137" w:type="dxa"/>
              <w:left w:w="0" w:type="dxa"/>
              <w:bottom w:w="137" w:type="dxa"/>
              <w:right w:w="0" w:type="dxa"/>
            </w:tcMar>
            <w:vAlign w:val="bottom"/>
            <w:hideMark/>
          </w:tcPr>
          <w:p w14:paraId="2711EE59" w14:textId="77777777" w:rsidR="00102FBA" w:rsidRPr="004E77B4" w:rsidRDefault="00102FBA">
            <w:pPr>
              <w:pStyle w:val="41"/>
              <w:rPr>
                <w:rFonts w:cs="Times New Roman"/>
                <w:color w:val="171717"/>
                <w:sz w:val="24"/>
                <w:szCs w:val="24"/>
              </w:rPr>
            </w:pPr>
            <w:r w:rsidRPr="004E77B4">
              <w:rPr>
                <w:rFonts w:cs="Times New Roman"/>
                <w:color w:val="171717"/>
                <w:sz w:val="24"/>
                <w:szCs w:val="24"/>
              </w:rPr>
              <w:t>C</w:t>
            </w:r>
          </w:p>
        </w:tc>
        <w:tc>
          <w:tcPr>
            <w:tcW w:w="0" w:type="auto"/>
            <w:tcBorders>
              <w:top w:val="nil"/>
              <w:left w:val="nil"/>
              <w:bottom w:val="nil"/>
              <w:right w:val="nil"/>
            </w:tcBorders>
            <w:tcMar>
              <w:top w:w="137" w:type="dxa"/>
              <w:left w:w="0" w:type="dxa"/>
              <w:bottom w:w="137" w:type="dxa"/>
              <w:right w:w="0" w:type="dxa"/>
            </w:tcMar>
            <w:vAlign w:val="bottom"/>
            <w:hideMark/>
          </w:tcPr>
          <w:p w14:paraId="75F18D11" w14:textId="77777777" w:rsidR="00102FBA" w:rsidRPr="004E77B4" w:rsidRDefault="00102FBA">
            <w:pPr>
              <w:pStyle w:val="41"/>
              <w:rPr>
                <w:rFonts w:cs="Times New Roman"/>
                <w:color w:val="171717"/>
                <w:sz w:val="24"/>
                <w:szCs w:val="24"/>
              </w:rPr>
            </w:pPr>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4EBDC2FB" w14:textId="77777777" w:rsidR="00102FBA" w:rsidRPr="004E77B4" w:rsidRDefault="00102FBA">
            <w:pPr>
              <w:pStyle w:val="41"/>
              <w:rPr>
                <w:rFonts w:cs="Times New Roman"/>
                <w:color w:val="171717"/>
                <w:sz w:val="24"/>
                <w:szCs w:val="24"/>
              </w:rPr>
            </w:pPr>
            <w:r w:rsidRPr="004E77B4">
              <w:rPr>
                <w:rFonts w:cs="Times New Roman"/>
                <w:color w:val="171717"/>
                <w:sz w:val="24"/>
                <w:szCs w:val="24"/>
              </w:rPr>
              <w:t>—</w:t>
            </w:r>
          </w:p>
        </w:tc>
      </w:tr>
    </w:tbl>
    <w:p w14:paraId="2321C668"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Score Interpretation:</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3304"/>
        <w:gridCol w:w="7424"/>
      </w:tblGrid>
      <w:tr w:rsidR="00102FBA" w:rsidRPr="004E77B4" w14:paraId="62C5662B"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1C541E5"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Score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77DDE48"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Level</w:t>
            </w:r>
          </w:p>
        </w:tc>
      </w:tr>
      <w:tr w:rsidR="00102FBA" w:rsidRPr="004E77B4" w14:paraId="2F19B1D2"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9ED5CAF" w14:textId="77777777" w:rsidR="00102FBA" w:rsidRPr="004E77B4" w:rsidRDefault="00102FBA">
            <w:pPr>
              <w:pStyle w:val="41"/>
              <w:rPr>
                <w:rFonts w:cs="Times New Roman"/>
                <w:color w:val="171717"/>
                <w:sz w:val="24"/>
                <w:szCs w:val="24"/>
              </w:rPr>
            </w:pPr>
            <w:r w:rsidRPr="004E77B4">
              <w:rPr>
                <w:rFonts w:cs="Times New Roman"/>
                <w:color w:val="171717"/>
                <w:sz w:val="24"/>
                <w:szCs w:val="24"/>
              </w:rPr>
              <w:t>18–20</w:t>
            </w:r>
          </w:p>
        </w:tc>
        <w:tc>
          <w:tcPr>
            <w:tcW w:w="0" w:type="auto"/>
            <w:tcBorders>
              <w:top w:val="nil"/>
              <w:left w:val="nil"/>
              <w:bottom w:val="nil"/>
              <w:right w:val="nil"/>
            </w:tcBorders>
            <w:tcMar>
              <w:top w:w="137" w:type="dxa"/>
              <w:left w:w="0" w:type="dxa"/>
              <w:bottom w:w="137" w:type="dxa"/>
              <w:right w:w="0" w:type="dxa"/>
            </w:tcMar>
            <w:vAlign w:val="bottom"/>
            <w:hideMark/>
          </w:tcPr>
          <w:p w14:paraId="32096FFB" w14:textId="77777777" w:rsidR="00102FBA" w:rsidRPr="004E77B4" w:rsidRDefault="00102FBA">
            <w:pPr>
              <w:pStyle w:val="41"/>
              <w:rPr>
                <w:rFonts w:cs="Times New Roman"/>
                <w:color w:val="171717"/>
                <w:sz w:val="24"/>
                <w:szCs w:val="24"/>
              </w:rPr>
            </w:pPr>
            <w:r w:rsidRPr="004E77B4">
              <w:rPr>
                <w:rFonts w:ascii="Segoe UI Emoji" w:eastAsia="Times New Roman" w:hAnsi="Segoe UI Emoji" w:cs="Segoe UI Emoji"/>
                <w:color w:val="171717"/>
                <w:sz w:val="24"/>
                <w:szCs w:val="24"/>
              </w:rPr>
              <w:t>🌟</w:t>
            </w:r>
            <w:r w:rsidRPr="004E77B4">
              <w:rPr>
                <w:rFonts w:cs="Times New Roman"/>
                <w:color w:val="171717"/>
                <w:sz w:val="24"/>
                <w:szCs w:val="24"/>
              </w:rPr>
              <w:t xml:space="preserve"> Outstanding!</w:t>
            </w:r>
          </w:p>
        </w:tc>
      </w:tr>
      <w:tr w:rsidR="00102FBA" w:rsidRPr="004E77B4" w14:paraId="092BAC3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7C7A3A1" w14:textId="77777777" w:rsidR="00102FBA" w:rsidRPr="004E77B4" w:rsidRDefault="00102FBA">
            <w:pPr>
              <w:pStyle w:val="41"/>
              <w:rPr>
                <w:rFonts w:cs="Times New Roman"/>
                <w:color w:val="171717"/>
                <w:sz w:val="24"/>
                <w:szCs w:val="24"/>
              </w:rPr>
            </w:pPr>
            <w:r w:rsidRPr="004E77B4">
              <w:rPr>
                <w:rFonts w:cs="Times New Roman"/>
                <w:color w:val="171717"/>
                <w:sz w:val="24"/>
                <w:szCs w:val="24"/>
              </w:rPr>
              <w:t>14–17</w:t>
            </w:r>
          </w:p>
        </w:tc>
        <w:tc>
          <w:tcPr>
            <w:tcW w:w="0" w:type="auto"/>
            <w:tcBorders>
              <w:top w:val="nil"/>
              <w:left w:val="nil"/>
              <w:bottom w:val="nil"/>
              <w:right w:val="nil"/>
            </w:tcBorders>
            <w:tcMar>
              <w:top w:w="137" w:type="dxa"/>
              <w:left w:w="0" w:type="dxa"/>
              <w:bottom w:w="137" w:type="dxa"/>
              <w:right w:w="0" w:type="dxa"/>
            </w:tcMar>
            <w:vAlign w:val="bottom"/>
            <w:hideMark/>
          </w:tcPr>
          <w:p w14:paraId="10DCFEE7" w14:textId="77777777" w:rsidR="00102FBA" w:rsidRPr="004E77B4" w:rsidRDefault="00102FBA">
            <w:pPr>
              <w:pStyle w:val="41"/>
              <w:rPr>
                <w:rFonts w:cs="Times New Roman"/>
                <w:color w:val="171717"/>
                <w:sz w:val="24"/>
                <w:szCs w:val="24"/>
              </w:rPr>
            </w:pPr>
            <w:r w:rsidRPr="004E77B4">
              <w:rPr>
                <w:rFonts w:ascii="Segoe UI Emoji" w:eastAsia="Times New Roman" w:hAnsi="Segoe UI Emoji" w:cs="Segoe UI Emoji"/>
                <w:color w:val="171717"/>
                <w:sz w:val="24"/>
                <w:szCs w:val="24"/>
              </w:rPr>
              <w:t>✅</w:t>
            </w:r>
            <w:r w:rsidRPr="004E77B4">
              <w:rPr>
                <w:rFonts w:cs="Times New Roman"/>
                <w:color w:val="171717"/>
                <w:sz w:val="24"/>
                <w:szCs w:val="24"/>
              </w:rPr>
              <w:t xml:space="preserve"> Good progress</w:t>
            </w:r>
          </w:p>
        </w:tc>
      </w:tr>
      <w:tr w:rsidR="00102FBA" w:rsidRPr="004E77B4" w14:paraId="2B6C3105"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B7AEB69" w14:textId="77777777" w:rsidR="00102FBA" w:rsidRPr="004E77B4" w:rsidRDefault="00102FBA">
            <w:pPr>
              <w:pStyle w:val="41"/>
              <w:rPr>
                <w:rFonts w:cs="Times New Roman"/>
                <w:color w:val="171717"/>
                <w:sz w:val="24"/>
                <w:szCs w:val="24"/>
              </w:rPr>
            </w:pPr>
            <w:r w:rsidRPr="004E77B4">
              <w:rPr>
                <w:rFonts w:cs="Times New Roman"/>
                <w:color w:val="171717"/>
                <w:sz w:val="24"/>
                <w:szCs w:val="24"/>
              </w:rPr>
              <w:t>10–13</w:t>
            </w:r>
          </w:p>
        </w:tc>
        <w:tc>
          <w:tcPr>
            <w:tcW w:w="0" w:type="auto"/>
            <w:tcBorders>
              <w:top w:val="nil"/>
              <w:left w:val="nil"/>
              <w:bottom w:val="nil"/>
              <w:right w:val="nil"/>
            </w:tcBorders>
            <w:tcMar>
              <w:top w:w="137" w:type="dxa"/>
              <w:left w:w="0" w:type="dxa"/>
              <w:bottom w:w="137" w:type="dxa"/>
              <w:right w:w="0" w:type="dxa"/>
            </w:tcMar>
            <w:vAlign w:val="bottom"/>
            <w:hideMark/>
          </w:tcPr>
          <w:p w14:paraId="65A5F9C7" w14:textId="77777777" w:rsidR="00102FBA" w:rsidRPr="004E77B4" w:rsidRDefault="00102FBA">
            <w:pPr>
              <w:pStyle w:val="41"/>
              <w:rPr>
                <w:rFonts w:cs="Times New Roman"/>
                <w:color w:val="171717"/>
                <w:sz w:val="24"/>
                <w:szCs w:val="24"/>
              </w:rPr>
            </w:pPr>
            <w:r w:rsidRPr="004E77B4">
              <w:rPr>
                <w:rFonts w:ascii="Segoe UI Emoji" w:eastAsia="Times New Roman" w:hAnsi="Segoe UI Emoji" w:cs="Segoe UI Emoji"/>
                <w:color w:val="171717"/>
                <w:sz w:val="24"/>
                <w:szCs w:val="24"/>
              </w:rPr>
              <w:t>📖</w:t>
            </w:r>
            <w:r w:rsidRPr="004E77B4">
              <w:rPr>
                <w:rFonts w:cs="Times New Roman"/>
                <w:color w:val="171717"/>
                <w:sz w:val="24"/>
                <w:szCs w:val="24"/>
              </w:rPr>
              <w:t xml:space="preserve"> Needs review</w:t>
            </w:r>
          </w:p>
        </w:tc>
      </w:tr>
      <w:tr w:rsidR="00102FBA" w:rsidRPr="004E77B4" w14:paraId="4B64DC53"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0A14B9B" w14:textId="77777777" w:rsidR="00102FBA" w:rsidRPr="004E77B4" w:rsidRDefault="00102FBA">
            <w:pPr>
              <w:pStyle w:val="41"/>
              <w:rPr>
                <w:rFonts w:cs="Times New Roman"/>
                <w:color w:val="171717"/>
                <w:sz w:val="24"/>
                <w:szCs w:val="24"/>
              </w:rPr>
            </w:pPr>
            <w:r w:rsidRPr="004E77B4">
              <w:rPr>
                <w:rFonts w:cs="Times New Roman"/>
                <w:color w:val="171717"/>
                <w:sz w:val="24"/>
                <w:szCs w:val="24"/>
              </w:rPr>
              <w:t>Below 10</w:t>
            </w:r>
          </w:p>
        </w:tc>
        <w:tc>
          <w:tcPr>
            <w:tcW w:w="0" w:type="auto"/>
            <w:tcBorders>
              <w:top w:val="nil"/>
              <w:left w:val="nil"/>
              <w:bottom w:val="nil"/>
              <w:right w:val="nil"/>
            </w:tcBorders>
            <w:tcMar>
              <w:top w:w="137" w:type="dxa"/>
              <w:left w:w="0" w:type="dxa"/>
              <w:bottom w:w="137" w:type="dxa"/>
              <w:right w:w="0" w:type="dxa"/>
            </w:tcMar>
            <w:vAlign w:val="bottom"/>
            <w:hideMark/>
          </w:tcPr>
          <w:p w14:paraId="76DE5B63" w14:textId="77777777" w:rsidR="00102FBA" w:rsidRPr="004E77B4" w:rsidRDefault="00102FBA">
            <w:pPr>
              <w:pStyle w:val="41"/>
              <w:rPr>
                <w:rFonts w:cs="Times New Roman"/>
                <w:color w:val="171717"/>
                <w:sz w:val="24"/>
                <w:szCs w:val="24"/>
              </w:rPr>
            </w:pPr>
            <w:r w:rsidRPr="004E77B4">
              <w:rPr>
                <w:rFonts w:ascii="Segoe UI Emoji" w:eastAsia="Times New Roman" w:hAnsi="Segoe UI Emoji" w:cs="Segoe UI Emoji"/>
                <w:color w:val="171717"/>
                <w:sz w:val="24"/>
                <w:szCs w:val="24"/>
              </w:rPr>
              <w:t>📚</w:t>
            </w:r>
            <w:r w:rsidRPr="004E77B4">
              <w:rPr>
                <w:rFonts w:cs="Times New Roman"/>
                <w:color w:val="171717"/>
                <w:sz w:val="24"/>
                <w:szCs w:val="24"/>
              </w:rPr>
              <w:t xml:space="preserve"> Re-study all units</w:t>
            </w:r>
          </w:p>
        </w:tc>
      </w:tr>
    </w:tbl>
    <w:p w14:paraId="776543A0" w14:textId="77777777" w:rsidR="00102FBA" w:rsidRPr="004E77B4" w:rsidRDefault="00FB1871" w:rsidP="00102FBA">
      <w:pPr>
        <w:rPr>
          <w:rFonts w:cs="Times New Roman"/>
          <w:sz w:val="24"/>
          <w:szCs w:val="24"/>
        </w:rPr>
      </w:pPr>
      <w:r>
        <w:rPr>
          <w:rFonts w:cs="Times New Roman"/>
          <w:sz w:val="24"/>
          <w:szCs w:val="24"/>
        </w:rPr>
        <w:pict w14:anchorId="405AB4DE">
          <v:rect id="_x0000_i1103" style="width:484.45pt;height:1.5pt" o:hralign="center" o:hrstd="t" o:hr="t" fillcolor="#a0a0a0" stroked="f"/>
        </w:pict>
      </w:r>
    </w:p>
    <w:p w14:paraId="02E04B69"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3. Integrated Skills Tasks</w:t>
      </w:r>
    </w:p>
    <w:p w14:paraId="71B9BF67"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1: Grammar + Architecture (Combined)</w:t>
      </w:r>
    </w:p>
    <w:p w14:paraId="7DF0BE77"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Combine these pairs of sentences using the specified connector.</w:t>
      </w:r>
    </w:p>
    <w:p w14:paraId="17C7C94E" w14:textId="77777777" w:rsidR="00102FBA" w:rsidRPr="004E77B4" w:rsidRDefault="00102FBA" w:rsidP="00102FBA">
      <w:pPr>
        <w:pStyle w:val="41"/>
        <w:numPr>
          <w:ilvl w:val="0"/>
          <w:numId w:val="121"/>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D0D0D"/>
          <w:sz w:val="24"/>
          <w:szCs w:val="24"/>
        </w:rPr>
        <w:t xml:space="preserve">Gothic cathedrals have flying buttresses. Roman buildings use arches. </w:t>
      </w:r>
      <w:r w:rsidRPr="004E77B4">
        <w:rPr>
          <w:rFonts w:cs="Times New Roman"/>
          <w:i/>
          <w:iCs/>
          <w:color w:val="0D0D0D"/>
          <w:sz w:val="24"/>
          <w:szCs w:val="24"/>
        </w:rPr>
        <w:t>(Use: whereas)</w:t>
      </w:r>
    </w:p>
    <w:p w14:paraId="6682625E" w14:textId="77777777" w:rsidR="00102FBA" w:rsidRPr="004E77B4" w:rsidRDefault="00102FBA" w:rsidP="00102FBA">
      <w:pPr>
        <w:pStyle w:val="41"/>
        <w:numPr>
          <w:ilvl w:val="0"/>
          <w:numId w:val="121"/>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D0D0D"/>
          <w:sz w:val="24"/>
          <w:szCs w:val="24"/>
        </w:rPr>
        <w:t xml:space="preserve">The dome was impressive; ___, the façade was beautifully decorated. </w:t>
      </w:r>
      <w:r w:rsidRPr="004E77B4">
        <w:rPr>
          <w:rFonts w:cs="Times New Roman"/>
          <w:i/>
          <w:iCs/>
          <w:color w:val="0D0D0D"/>
          <w:sz w:val="24"/>
          <w:szCs w:val="24"/>
        </w:rPr>
        <w:t>(Use: furthermore)</w:t>
      </w:r>
    </w:p>
    <w:p w14:paraId="3304905C" w14:textId="77777777" w:rsidR="00102FBA" w:rsidRPr="004E77B4" w:rsidRDefault="00102FBA" w:rsidP="00102FBA">
      <w:pPr>
        <w:pStyle w:val="41"/>
        <w:numPr>
          <w:ilvl w:val="0"/>
          <w:numId w:val="121"/>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D0D0D"/>
          <w:sz w:val="24"/>
          <w:szCs w:val="24"/>
        </w:rPr>
        <w:t xml:space="preserve">The architect used sustainable materials. ___ , she designed a green roof. </w:t>
      </w:r>
      <w:r w:rsidRPr="004E77B4">
        <w:rPr>
          <w:rFonts w:cs="Times New Roman"/>
          <w:i/>
          <w:iCs/>
          <w:color w:val="0D0D0D"/>
          <w:sz w:val="24"/>
          <w:szCs w:val="24"/>
        </w:rPr>
        <w:t>(Use: not only…but also)</w:t>
      </w:r>
    </w:p>
    <w:p w14:paraId="5122D597" w14:textId="77777777" w:rsidR="00102FBA" w:rsidRPr="004E77B4" w:rsidRDefault="00102FBA" w:rsidP="00102FBA">
      <w:pPr>
        <w:pStyle w:val="41"/>
        <w:numPr>
          <w:ilvl w:val="0"/>
          <w:numId w:val="121"/>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D0D0D"/>
          <w:sz w:val="24"/>
          <w:szCs w:val="24"/>
        </w:rPr>
        <w:t xml:space="preserve">___ the building was old, it was structurally sound. </w:t>
      </w:r>
      <w:r w:rsidRPr="004E77B4">
        <w:rPr>
          <w:rFonts w:cs="Times New Roman"/>
          <w:i/>
          <w:iCs/>
          <w:color w:val="0D0D0D"/>
          <w:sz w:val="24"/>
          <w:szCs w:val="24"/>
        </w:rPr>
        <w:t>(Use: although)</w:t>
      </w:r>
    </w:p>
    <w:p w14:paraId="4068D63A" w14:textId="77777777" w:rsidR="00102FBA" w:rsidRPr="004E77B4" w:rsidRDefault="00102FBA" w:rsidP="00102FBA">
      <w:pPr>
        <w:pStyle w:val="41"/>
        <w:numPr>
          <w:ilvl w:val="0"/>
          <w:numId w:val="121"/>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D0D0D"/>
          <w:sz w:val="24"/>
          <w:szCs w:val="24"/>
        </w:rPr>
        <w:t xml:space="preserve">The blueprint was approved; ___, construction began immediately. </w:t>
      </w:r>
      <w:r w:rsidRPr="004E77B4">
        <w:rPr>
          <w:rFonts w:cs="Times New Roman"/>
          <w:i/>
          <w:iCs/>
          <w:color w:val="0D0D0D"/>
          <w:sz w:val="24"/>
          <w:szCs w:val="24"/>
        </w:rPr>
        <w:t>(Use: consequently)</w:t>
      </w:r>
    </w:p>
    <w:p w14:paraId="10EF36C8"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2: Vocabulary + Economics (Combined)</w:t>
      </w:r>
    </w:p>
    <w:p w14:paraId="4415439D"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Complete the paragraph using words from the box.</w:t>
      </w:r>
    </w:p>
    <w:p w14:paraId="7ECFB745"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[recession / inflation / revenue / deficit / GDP / investment / tariff / monopoly / subsidy / fluctuate]</w:t>
      </w:r>
    </w:p>
    <w:p w14:paraId="01B6DF16" w14:textId="77777777" w:rsidR="00102FBA" w:rsidRPr="004E77B4" w:rsidRDefault="00102FBA" w:rsidP="00102FBA">
      <w:pPr>
        <w:pStyle w:val="41"/>
        <w:shd w:val="clear" w:color="auto" w:fill="F8F8F8"/>
        <w:spacing w:line="420" w:lineRule="atLeast"/>
        <w:rPr>
          <w:rFonts w:cs="Times New Roman"/>
          <w:sz w:val="24"/>
          <w:szCs w:val="24"/>
        </w:rPr>
      </w:pPr>
      <w:r w:rsidRPr="004E77B4">
        <w:rPr>
          <w:rFonts w:cs="Times New Roman"/>
          <w:sz w:val="24"/>
          <w:szCs w:val="24"/>
        </w:rPr>
        <w:t xml:space="preserve">The country's </w:t>
      </w:r>
      <w:r w:rsidRPr="004E77B4">
        <w:rPr>
          <w:rFonts w:cs="Times New Roman"/>
          <w:i/>
          <w:iCs/>
          <w:color w:val="000000"/>
          <w:sz w:val="24"/>
          <w:szCs w:val="24"/>
        </w:rPr>
        <w:t>(1)</w:t>
      </w:r>
      <w:r w:rsidRPr="004E77B4">
        <w:rPr>
          <w:rFonts w:cs="Times New Roman"/>
          <w:sz w:val="24"/>
          <w:szCs w:val="24"/>
        </w:rPr>
        <w:t xml:space="preserve"> grew by 2.5% last year, but </w:t>
      </w:r>
      <w:r w:rsidRPr="004E77B4">
        <w:rPr>
          <w:rFonts w:cs="Times New Roman"/>
          <w:i/>
          <w:iCs/>
          <w:color w:val="000000"/>
          <w:sz w:val="24"/>
          <w:szCs w:val="24"/>
        </w:rPr>
        <w:t>(2)</w:t>
      </w:r>
      <w:r w:rsidRPr="004E77B4">
        <w:rPr>
          <w:rFonts w:cs="Times New Roman"/>
          <w:sz w:val="24"/>
          <w:szCs w:val="24"/>
        </w:rPr>
        <w:t xml:space="preserve"> remained high at 8%. To </w:t>
      </w:r>
      <w:r w:rsidRPr="004E77B4">
        <w:rPr>
          <w:rFonts w:cs="Times New Roman"/>
          <w:i/>
          <w:iCs/>
          <w:color w:val="000000"/>
          <w:sz w:val="24"/>
          <w:szCs w:val="24"/>
        </w:rPr>
        <w:t>(3)</w:t>
      </w:r>
      <w:r w:rsidRPr="004E77B4">
        <w:rPr>
          <w:rFonts w:cs="Times New Roman"/>
          <w:sz w:val="24"/>
          <w:szCs w:val="24"/>
        </w:rPr>
        <w:t xml:space="preserve"> the economy, the government announced a new </w:t>
      </w:r>
      <w:r w:rsidRPr="004E77B4">
        <w:rPr>
          <w:rFonts w:cs="Times New Roman"/>
          <w:i/>
          <w:iCs/>
          <w:color w:val="000000"/>
          <w:sz w:val="24"/>
          <w:szCs w:val="24"/>
        </w:rPr>
        <w:t>(4)</w:t>
      </w:r>
      <w:r w:rsidRPr="004E77B4">
        <w:rPr>
          <w:rFonts w:cs="Times New Roman"/>
          <w:sz w:val="24"/>
          <w:szCs w:val="24"/>
        </w:rPr>
        <w:t xml:space="preserve"> for renewable energy companies. However, the trade </w:t>
      </w:r>
      <w:r w:rsidRPr="004E77B4">
        <w:rPr>
          <w:rFonts w:cs="Times New Roman"/>
          <w:i/>
          <w:iCs/>
          <w:color w:val="000000"/>
          <w:sz w:val="24"/>
          <w:szCs w:val="24"/>
        </w:rPr>
        <w:t>(5)</w:t>
      </w:r>
      <w:r w:rsidRPr="004E77B4">
        <w:rPr>
          <w:rFonts w:cs="Times New Roman"/>
          <w:sz w:val="24"/>
          <w:szCs w:val="24"/>
        </w:rPr>
        <w:t xml:space="preserve"> widened because of increased oil imports. A new </w:t>
      </w:r>
      <w:r w:rsidRPr="004E77B4">
        <w:rPr>
          <w:rFonts w:cs="Times New Roman"/>
          <w:i/>
          <w:iCs/>
          <w:color w:val="000000"/>
          <w:sz w:val="24"/>
          <w:szCs w:val="24"/>
        </w:rPr>
        <w:t>(6)</w:t>
      </w:r>
      <w:r w:rsidRPr="004E77B4">
        <w:rPr>
          <w:rFonts w:cs="Times New Roman"/>
          <w:sz w:val="24"/>
          <w:szCs w:val="24"/>
        </w:rPr>
        <w:t xml:space="preserve"> on imported electronics was introduced to protect local manufacturers. Despite a </w:t>
      </w:r>
      <w:r w:rsidRPr="004E77B4">
        <w:rPr>
          <w:rFonts w:cs="Times New Roman"/>
          <w:i/>
          <w:iCs/>
          <w:color w:val="000000"/>
          <w:sz w:val="24"/>
          <w:szCs w:val="24"/>
        </w:rPr>
        <w:t>(7)</w:t>
      </w:r>
      <w:r w:rsidRPr="004E77B4">
        <w:rPr>
          <w:rFonts w:cs="Times New Roman"/>
          <w:sz w:val="24"/>
          <w:szCs w:val="24"/>
        </w:rPr>
        <w:t xml:space="preserve"> in the tech sector, one telecommunications company held a </w:t>
      </w:r>
      <w:r w:rsidRPr="004E77B4">
        <w:rPr>
          <w:rFonts w:cs="Times New Roman"/>
          <w:i/>
          <w:iCs/>
          <w:color w:val="000000"/>
          <w:sz w:val="24"/>
          <w:szCs w:val="24"/>
        </w:rPr>
        <w:t>(8)</w:t>
      </w:r>
      <w:r w:rsidRPr="004E77B4">
        <w:rPr>
          <w:rFonts w:cs="Times New Roman"/>
          <w:sz w:val="24"/>
          <w:szCs w:val="24"/>
        </w:rPr>
        <w:t xml:space="preserve">, controlling 90% of the market. Foreign </w:t>
      </w:r>
      <w:r w:rsidRPr="004E77B4">
        <w:rPr>
          <w:rFonts w:cs="Times New Roman"/>
          <w:i/>
          <w:iCs/>
          <w:color w:val="000000"/>
          <w:sz w:val="24"/>
          <w:szCs w:val="24"/>
        </w:rPr>
        <w:t>(9)</w:t>
      </w:r>
      <w:r w:rsidRPr="004E77B4">
        <w:rPr>
          <w:rFonts w:cs="Times New Roman"/>
          <w:sz w:val="24"/>
          <w:szCs w:val="24"/>
        </w:rPr>
        <w:t xml:space="preserve"> increased after tax reforms, boosting government </w:t>
      </w:r>
      <w:r w:rsidRPr="004E77B4">
        <w:rPr>
          <w:rFonts w:cs="Times New Roman"/>
          <w:i/>
          <w:iCs/>
          <w:color w:val="000000"/>
          <w:sz w:val="24"/>
          <w:szCs w:val="24"/>
        </w:rPr>
        <w:t>(10)</w:t>
      </w:r>
      <w:r w:rsidRPr="004E77B4">
        <w:rPr>
          <w:rFonts w:cs="Times New Roman"/>
          <w:sz w:val="24"/>
          <w:szCs w:val="24"/>
        </w:rPr>
        <w:t>.</w:t>
      </w:r>
    </w:p>
    <w:p w14:paraId="5F98FCC6"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3: Writing — Integrated Outweighing Essay</w:t>
      </w:r>
    </w:p>
    <w:p w14:paraId="0B26111A"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Write a </w:t>
      </w:r>
      <w:r w:rsidRPr="004E77B4">
        <w:rPr>
          <w:rFonts w:cs="Times New Roman"/>
          <w:color w:val="000000"/>
          <w:sz w:val="24"/>
          <w:szCs w:val="24"/>
        </w:rPr>
        <w:t>300-word outweighing essay</w:t>
      </w:r>
      <w:r w:rsidRPr="004E77B4">
        <w:rPr>
          <w:rFonts w:cs="Times New Roman"/>
          <w:color w:val="0D0D0D"/>
          <w:sz w:val="24"/>
          <w:szCs w:val="24"/>
        </w:rPr>
        <w:t xml:space="preserve"> on:</w:t>
      </w:r>
    </w:p>
    <w:p w14:paraId="4E6ABC68"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"Do the advantages of building sustainable architecture outweigh the disadvantages?"</w:t>
      </w:r>
    </w:p>
    <w:p w14:paraId="6FCAB0D4"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Requirements:</w:t>
      </w:r>
    </w:p>
    <w:p w14:paraId="4DEEA70E" w14:textId="77777777" w:rsidR="00102FBA" w:rsidRPr="004E77B4" w:rsidRDefault="00102FBA" w:rsidP="00102FBA">
      <w:pPr>
        <w:pStyle w:val="41"/>
        <w:numPr>
          <w:ilvl w:val="0"/>
          <w:numId w:val="122"/>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D0D0D"/>
          <w:sz w:val="24"/>
          <w:szCs w:val="24"/>
        </w:rPr>
        <w:t xml:space="preserve">Use at least </w:t>
      </w:r>
      <w:r w:rsidRPr="004E77B4">
        <w:rPr>
          <w:rFonts w:cs="Times New Roman"/>
          <w:color w:val="000000"/>
          <w:sz w:val="24"/>
          <w:szCs w:val="24"/>
        </w:rPr>
        <w:t>2 subordinating conjunctions</w:t>
      </w:r>
      <w:r w:rsidRPr="004E77B4">
        <w:rPr>
          <w:rFonts w:cs="Times New Roman"/>
          <w:color w:val="0D0D0D"/>
          <w:sz w:val="24"/>
          <w:szCs w:val="24"/>
        </w:rPr>
        <w:t xml:space="preserve"> (underline)</w:t>
      </w:r>
    </w:p>
    <w:p w14:paraId="578BAF9B" w14:textId="77777777" w:rsidR="00102FBA" w:rsidRPr="004E77B4" w:rsidRDefault="00102FBA" w:rsidP="00102FBA">
      <w:pPr>
        <w:pStyle w:val="41"/>
        <w:numPr>
          <w:ilvl w:val="0"/>
          <w:numId w:val="122"/>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D0D0D"/>
          <w:sz w:val="24"/>
          <w:szCs w:val="24"/>
        </w:rPr>
        <w:t xml:space="preserve">Use at least </w:t>
      </w:r>
      <w:r w:rsidRPr="004E77B4">
        <w:rPr>
          <w:rFonts w:cs="Times New Roman"/>
          <w:color w:val="000000"/>
          <w:sz w:val="24"/>
          <w:szCs w:val="24"/>
        </w:rPr>
        <w:t>2 conjunctive adverbs</w:t>
      </w:r>
      <w:r w:rsidRPr="004E77B4">
        <w:rPr>
          <w:rFonts w:cs="Times New Roman"/>
          <w:color w:val="0D0D0D"/>
          <w:sz w:val="24"/>
          <w:szCs w:val="24"/>
        </w:rPr>
        <w:t xml:space="preserve"> (circle)</w:t>
      </w:r>
    </w:p>
    <w:p w14:paraId="24DCC040" w14:textId="77777777" w:rsidR="00102FBA" w:rsidRPr="004E77B4" w:rsidRDefault="00102FBA" w:rsidP="00102FBA">
      <w:pPr>
        <w:pStyle w:val="41"/>
        <w:numPr>
          <w:ilvl w:val="0"/>
          <w:numId w:val="122"/>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D0D0D"/>
          <w:sz w:val="24"/>
          <w:szCs w:val="24"/>
        </w:rPr>
        <w:t xml:space="preserve">Include at least </w:t>
      </w:r>
      <w:r w:rsidRPr="004E77B4">
        <w:rPr>
          <w:rFonts w:cs="Times New Roman"/>
          <w:color w:val="000000"/>
          <w:sz w:val="24"/>
          <w:szCs w:val="24"/>
        </w:rPr>
        <w:t>3 nature words</w:t>
      </w:r>
      <w:r w:rsidRPr="004E77B4">
        <w:rPr>
          <w:rFonts w:cs="Times New Roman"/>
          <w:color w:val="0D0D0D"/>
          <w:sz w:val="24"/>
          <w:szCs w:val="24"/>
        </w:rPr>
        <w:t xml:space="preserve"> and </w:t>
      </w:r>
      <w:r w:rsidRPr="004E77B4">
        <w:rPr>
          <w:rFonts w:cs="Times New Roman"/>
          <w:color w:val="000000"/>
          <w:sz w:val="24"/>
          <w:szCs w:val="24"/>
        </w:rPr>
        <w:t>3 architecture words</w:t>
      </w:r>
      <w:r w:rsidRPr="004E77B4">
        <w:rPr>
          <w:rFonts w:cs="Times New Roman"/>
          <w:color w:val="0D0D0D"/>
          <w:sz w:val="24"/>
          <w:szCs w:val="24"/>
        </w:rPr>
        <w:t xml:space="preserve"> (highlight)</w:t>
      </w:r>
    </w:p>
    <w:p w14:paraId="43C82327" w14:textId="77777777" w:rsidR="00102FBA" w:rsidRPr="004E77B4" w:rsidRDefault="00102FBA" w:rsidP="00102FBA">
      <w:pPr>
        <w:pStyle w:val="41"/>
        <w:numPr>
          <w:ilvl w:val="0"/>
          <w:numId w:val="12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Follow the outweighing structure (stronger side first)</w:t>
      </w:r>
    </w:p>
    <w:p w14:paraId="6FF96914" w14:textId="77777777" w:rsidR="00102FBA" w:rsidRPr="004E77B4" w:rsidRDefault="00102FBA" w:rsidP="00102FBA">
      <w:pPr>
        <w:pStyle w:val="41"/>
        <w:numPr>
          <w:ilvl w:val="0"/>
          <w:numId w:val="122"/>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D0D0D"/>
          <w:sz w:val="24"/>
          <w:szCs w:val="24"/>
        </w:rPr>
        <w:t xml:space="preserve">Use at least </w:t>
      </w:r>
      <w:r w:rsidRPr="004E77B4">
        <w:rPr>
          <w:rFonts w:cs="Times New Roman"/>
          <w:color w:val="000000"/>
          <w:sz w:val="24"/>
          <w:szCs w:val="24"/>
        </w:rPr>
        <w:t>4 outweighing expressions</w:t>
      </w:r>
      <w:r w:rsidRPr="004E77B4">
        <w:rPr>
          <w:rFonts w:cs="Times New Roman"/>
          <w:color w:val="0D0D0D"/>
          <w:sz w:val="24"/>
          <w:szCs w:val="24"/>
        </w:rPr>
        <w:t xml:space="preserve"> (bold)</w:t>
      </w:r>
    </w:p>
    <w:p w14:paraId="4E412345"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4: Speaking — Economic Debate with Connectors</w:t>
      </w:r>
    </w:p>
    <w:p w14:paraId="33F2E369"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Student A</w:t>
      </w:r>
      <w:r w:rsidRPr="004E77B4">
        <w:rPr>
          <w:rFonts w:cs="Times New Roman"/>
          <w:color w:val="0D0D0D"/>
          <w:sz w:val="24"/>
          <w:szCs w:val="24"/>
        </w:rPr>
        <w:t xml:space="preserve"> argues that </w:t>
      </w:r>
      <w:r w:rsidRPr="004E77B4">
        <w:rPr>
          <w:rFonts w:cs="Times New Roman"/>
          <w:i/>
          <w:iCs/>
          <w:color w:val="0D0D0D"/>
          <w:sz w:val="24"/>
          <w:szCs w:val="24"/>
        </w:rPr>
        <w:t>globalization has more advantages than disadvantages for developing countries</w:t>
      </w:r>
      <w:r w:rsidRPr="004E77B4">
        <w:rPr>
          <w:rFonts w:cs="Times New Roman"/>
          <w:color w:val="0D0D0D"/>
          <w:sz w:val="24"/>
          <w:szCs w:val="24"/>
        </w:rPr>
        <w:t xml:space="preserve">. </w:t>
      </w:r>
      <w:r w:rsidRPr="004E77B4">
        <w:rPr>
          <w:rFonts w:cs="Times New Roman"/>
          <w:color w:val="000000"/>
          <w:sz w:val="24"/>
          <w:szCs w:val="24"/>
        </w:rPr>
        <w:t>Student B</w:t>
      </w:r>
      <w:r w:rsidRPr="004E77B4">
        <w:rPr>
          <w:rFonts w:cs="Times New Roman"/>
          <w:color w:val="0D0D0D"/>
          <w:sz w:val="24"/>
          <w:szCs w:val="24"/>
        </w:rPr>
        <w:t xml:space="preserve"> argues the opposite.</w:t>
      </w:r>
    </w:p>
    <w:p w14:paraId="080B08B7"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Rule:</w:t>
      </w:r>
      <w:r w:rsidRPr="004E77B4">
        <w:rPr>
          <w:rFonts w:cs="Times New Roman"/>
          <w:color w:val="0D0D0D"/>
          <w:sz w:val="24"/>
          <w:szCs w:val="24"/>
        </w:rPr>
        <w:t xml:space="preserve"> You must use at least </w:t>
      </w:r>
      <w:r w:rsidRPr="004E77B4">
        <w:rPr>
          <w:rFonts w:cs="Times New Roman"/>
          <w:color w:val="000000"/>
          <w:sz w:val="24"/>
          <w:szCs w:val="24"/>
        </w:rPr>
        <w:t>8 different conjunctions/linking words</w:t>
      </w:r>
      <w:r w:rsidRPr="004E77B4">
        <w:rPr>
          <w:rFonts w:cs="Times New Roman"/>
          <w:color w:val="0D0D0D"/>
          <w:sz w:val="24"/>
          <w:szCs w:val="24"/>
        </w:rPr>
        <w:t xml:space="preserve"> during your argument. Your partner keeps a tally. The person who uses the most correctly wins!</w:t>
      </w:r>
    </w:p>
    <w:p w14:paraId="2A5A1898"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5: Critical Thinking — Real-World Scenario</w:t>
      </w:r>
    </w:p>
    <w:p w14:paraId="5D6E36F7"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Read and respond:</w:t>
      </w:r>
    </w:p>
    <w:p w14:paraId="683F80F6" w14:textId="77777777" w:rsidR="00102FBA" w:rsidRPr="004E77B4" w:rsidRDefault="00102FBA" w:rsidP="00102FBA">
      <w:pPr>
        <w:pStyle w:val="41"/>
        <w:shd w:val="clear" w:color="auto" w:fill="F8F8F8"/>
        <w:spacing w:line="420" w:lineRule="atLeast"/>
        <w:rPr>
          <w:rFonts w:cs="Times New Roman"/>
          <w:sz w:val="24"/>
          <w:szCs w:val="24"/>
        </w:rPr>
      </w:pPr>
      <w:r w:rsidRPr="004E77B4">
        <w:rPr>
          <w:rFonts w:cs="Times New Roman"/>
          <w:i/>
          <w:iCs/>
          <w:sz w:val="24"/>
          <w:szCs w:val="24"/>
        </w:rPr>
        <w:t>A developing country has discovered large oil reserves under a pristine rainforest. The government must decide: exploit the oil for economic growth or protect the ecosystem. The rainforest has extraordinary biodiversity and is home to indigenous communities.</w:t>
      </w:r>
    </w:p>
    <w:p w14:paraId="67435866"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Answer these questions in a short report (200 words):</w:t>
      </w:r>
    </w:p>
    <w:p w14:paraId="1DA324A3" w14:textId="77777777" w:rsidR="00102FBA" w:rsidRPr="004E77B4" w:rsidRDefault="00102FBA" w:rsidP="00102FBA">
      <w:pPr>
        <w:pStyle w:val="41"/>
        <w:numPr>
          <w:ilvl w:val="0"/>
          <w:numId w:val="123"/>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D0D0D"/>
          <w:sz w:val="24"/>
          <w:szCs w:val="24"/>
        </w:rPr>
        <w:t xml:space="preserve">What are the </w:t>
      </w:r>
      <w:r w:rsidRPr="004E77B4">
        <w:rPr>
          <w:rFonts w:cs="Times New Roman"/>
          <w:color w:val="000000"/>
          <w:sz w:val="24"/>
          <w:szCs w:val="24"/>
        </w:rPr>
        <w:t>economic advantages</w:t>
      </w:r>
      <w:r w:rsidRPr="004E77B4">
        <w:rPr>
          <w:rFonts w:cs="Times New Roman"/>
          <w:color w:val="0D0D0D"/>
          <w:sz w:val="24"/>
          <w:szCs w:val="24"/>
        </w:rPr>
        <w:t xml:space="preserve"> of exploiting the oil?</w:t>
      </w:r>
    </w:p>
    <w:p w14:paraId="16C1440E" w14:textId="77777777" w:rsidR="00102FBA" w:rsidRPr="004E77B4" w:rsidRDefault="00102FBA" w:rsidP="00102FBA">
      <w:pPr>
        <w:pStyle w:val="41"/>
        <w:numPr>
          <w:ilvl w:val="0"/>
          <w:numId w:val="123"/>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D0D0D"/>
          <w:sz w:val="24"/>
          <w:szCs w:val="24"/>
        </w:rPr>
        <w:t xml:space="preserve">What are the </w:t>
      </w:r>
      <w:r w:rsidRPr="004E77B4">
        <w:rPr>
          <w:rFonts w:cs="Times New Roman"/>
          <w:color w:val="000000"/>
          <w:sz w:val="24"/>
          <w:szCs w:val="24"/>
        </w:rPr>
        <w:t>environmental disadvantages</w:t>
      </w:r>
      <w:r w:rsidRPr="004E77B4">
        <w:rPr>
          <w:rFonts w:cs="Times New Roman"/>
          <w:color w:val="0D0D0D"/>
          <w:sz w:val="24"/>
          <w:szCs w:val="24"/>
        </w:rPr>
        <w:t>?</w:t>
      </w:r>
    </w:p>
    <w:p w14:paraId="0F5C8177" w14:textId="77777777" w:rsidR="00102FBA" w:rsidRPr="004E77B4" w:rsidRDefault="00102FBA" w:rsidP="00102FBA">
      <w:pPr>
        <w:pStyle w:val="41"/>
        <w:numPr>
          <w:ilvl w:val="0"/>
          <w:numId w:val="123"/>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D0D0D"/>
          <w:sz w:val="24"/>
          <w:szCs w:val="24"/>
        </w:rPr>
        <w:t xml:space="preserve">Which side </w:t>
      </w:r>
      <w:r w:rsidRPr="004E77B4">
        <w:rPr>
          <w:rFonts w:cs="Times New Roman"/>
          <w:color w:val="000000"/>
          <w:sz w:val="24"/>
          <w:szCs w:val="24"/>
        </w:rPr>
        <w:t>outweighs</w:t>
      </w:r>
      <w:r w:rsidRPr="004E77B4">
        <w:rPr>
          <w:rFonts w:cs="Times New Roman"/>
          <w:color w:val="0D0D0D"/>
          <w:sz w:val="24"/>
          <w:szCs w:val="24"/>
        </w:rPr>
        <w:t xml:space="preserve"> the other in your opinion? Why?</w:t>
      </w:r>
    </w:p>
    <w:p w14:paraId="6ADF646E" w14:textId="77777777" w:rsidR="00102FBA" w:rsidRPr="004E77B4" w:rsidRDefault="00102FBA" w:rsidP="00102FBA">
      <w:pPr>
        <w:pStyle w:val="41"/>
        <w:numPr>
          <w:ilvl w:val="0"/>
          <w:numId w:val="123"/>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D0D0D"/>
          <w:sz w:val="24"/>
          <w:szCs w:val="24"/>
        </w:rPr>
        <w:t xml:space="preserve">Can you propose a </w:t>
      </w:r>
      <w:r w:rsidRPr="004E77B4">
        <w:rPr>
          <w:rFonts w:cs="Times New Roman"/>
          <w:color w:val="000000"/>
          <w:sz w:val="24"/>
          <w:szCs w:val="24"/>
        </w:rPr>
        <w:t>compromise solution</w:t>
      </w:r>
      <w:r w:rsidRPr="004E77B4">
        <w:rPr>
          <w:rFonts w:cs="Times New Roman"/>
          <w:color w:val="0D0D0D"/>
          <w:sz w:val="24"/>
          <w:szCs w:val="24"/>
        </w:rPr>
        <w:t>?</w:t>
      </w:r>
    </w:p>
    <w:p w14:paraId="171CC4A1" w14:textId="77777777" w:rsidR="00102FBA" w:rsidRPr="004E77B4" w:rsidRDefault="00FB1871" w:rsidP="00102FBA">
      <w:pPr>
        <w:rPr>
          <w:rFonts w:cs="Times New Roman"/>
          <w:sz w:val="24"/>
          <w:szCs w:val="24"/>
        </w:rPr>
      </w:pPr>
      <w:r>
        <w:rPr>
          <w:rFonts w:cs="Times New Roman"/>
          <w:sz w:val="24"/>
          <w:szCs w:val="24"/>
        </w:rPr>
        <w:pict w14:anchorId="72D98256">
          <v:rect id="_x0000_i1104" style="width:484.45pt;height:1.5pt" o:hralign="center" o:hrstd="t" o:hr="t" fillcolor="#a0a0a0" stroked="f"/>
        </w:pict>
      </w:r>
    </w:p>
    <w:p w14:paraId="45B000EC"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4. Self-Assessment Checklist</w:t>
      </w:r>
    </w:p>
    <w:p w14:paraId="0C202C90"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clipboard with checkbox icon]</w:t>
      </w:r>
    </w:p>
    <w:tbl>
      <w:tblPr>
        <w:tblStyle w:val="TableNormal"/>
        <w:tblW w:w="10800"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6964"/>
        <w:gridCol w:w="1618"/>
        <w:gridCol w:w="886"/>
        <w:gridCol w:w="1332"/>
      </w:tblGrid>
      <w:tr w:rsidR="00102FBA" w:rsidRPr="004E77B4" w14:paraId="4630F0D9"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95A4716"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Skill</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765E85E" w14:textId="77777777" w:rsidR="00102FBA" w:rsidRPr="004E77B4" w:rsidRDefault="00102FBA">
            <w:pPr>
              <w:pStyle w:val="41"/>
              <w:rPr>
                <w:rFonts w:cs="Times New Roman"/>
                <w:caps/>
                <w:color w:val="101828"/>
                <w:sz w:val="24"/>
                <w:szCs w:val="24"/>
              </w:rPr>
            </w:pPr>
            <w:r w:rsidRPr="004E77B4">
              <w:rPr>
                <w:rFonts w:ascii="Segoe UI Emoji" w:eastAsia="Times New Roman" w:hAnsi="Segoe UI Emoji" w:cs="Segoe UI Emoji"/>
                <w:caps/>
                <w:color w:val="101828"/>
                <w:sz w:val="24"/>
                <w:szCs w:val="24"/>
              </w:rPr>
              <w:t>🌟</w:t>
            </w:r>
            <w:r w:rsidRPr="004E77B4">
              <w:rPr>
                <w:rFonts w:cs="Times New Roman"/>
                <w:caps/>
                <w:color w:val="101828"/>
                <w:sz w:val="24"/>
                <w:szCs w:val="24"/>
              </w:rPr>
              <w:t xml:space="preserve"> Strong</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0B901BAB" w14:textId="77777777" w:rsidR="00102FBA" w:rsidRPr="004E77B4" w:rsidRDefault="00102FBA">
            <w:pPr>
              <w:pStyle w:val="41"/>
              <w:rPr>
                <w:rFonts w:cs="Times New Roman"/>
                <w:caps/>
                <w:color w:val="101828"/>
                <w:sz w:val="24"/>
                <w:szCs w:val="24"/>
              </w:rPr>
            </w:pPr>
            <w:r w:rsidRPr="004E77B4">
              <w:rPr>
                <w:rFonts w:ascii="Segoe UI Emoji" w:eastAsia="Times New Roman" w:hAnsi="Segoe UI Emoji" w:cs="Segoe UI Emoji"/>
                <w:caps/>
                <w:color w:val="101828"/>
                <w:sz w:val="24"/>
                <w:szCs w:val="24"/>
              </w:rPr>
              <w:t>✅</w:t>
            </w:r>
            <w:r w:rsidRPr="004E77B4">
              <w:rPr>
                <w:rFonts w:cs="Times New Roman"/>
                <w:caps/>
                <w:color w:val="101828"/>
                <w:sz w:val="24"/>
                <w:szCs w:val="24"/>
              </w:rPr>
              <w:t xml:space="preserve"> OK</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2822778" w14:textId="77777777" w:rsidR="00102FBA" w:rsidRPr="004E77B4" w:rsidRDefault="00102FBA">
            <w:pPr>
              <w:pStyle w:val="41"/>
              <w:rPr>
                <w:rFonts w:cs="Times New Roman"/>
                <w:caps/>
                <w:color w:val="101828"/>
                <w:sz w:val="24"/>
                <w:szCs w:val="24"/>
              </w:rPr>
            </w:pPr>
            <w:r w:rsidRPr="004E77B4">
              <w:rPr>
                <w:rFonts w:ascii="Segoe UI Emoji" w:eastAsia="Times New Roman" w:hAnsi="Segoe UI Emoji" w:cs="Segoe UI Emoji"/>
                <w:caps/>
                <w:color w:val="101828"/>
                <w:sz w:val="24"/>
                <w:szCs w:val="24"/>
              </w:rPr>
              <w:t>📖</w:t>
            </w:r>
            <w:r w:rsidRPr="004E77B4">
              <w:rPr>
                <w:rFonts w:cs="Times New Roman"/>
                <w:caps/>
                <w:color w:val="101828"/>
                <w:sz w:val="24"/>
                <w:szCs w:val="24"/>
              </w:rPr>
              <w:t xml:space="preserve"> Weak</w:t>
            </w:r>
          </w:p>
        </w:tc>
      </w:tr>
      <w:tr w:rsidR="00102FBA" w:rsidRPr="004E77B4" w14:paraId="7C668339"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E948EE5" w14:textId="77777777" w:rsidR="00102FBA" w:rsidRPr="004E77B4" w:rsidRDefault="00102FBA">
            <w:pPr>
              <w:pStyle w:val="41"/>
              <w:rPr>
                <w:rFonts w:cs="Times New Roman"/>
                <w:color w:val="171717"/>
                <w:sz w:val="24"/>
                <w:szCs w:val="24"/>
              </w:rPr>
            </w:pPr>
            <w:r w:rsidRPr="004E77B4">
              <w:rPr>
                <w:rFonts w:cs="Times New Roman"/>
                <w:color w:val="171717"/>
                <w:sz w:val="24"/>
                <w:szCs w:val="24"/>
              </w:rPr>
              <w:t>I can identify and use all 4 types of conjunctions</w:t>
            </w:r>
          </w:p>
        </w:tc>
        <w:tc>
          <w:tcPr>
            <w:tcW w:w="0" w:type="auto"/>
            <w:tcBorders>
              <w:top w:val="nil"/>
              <w:left w:val="nil"/>
              <w:bottom w:val="nil"/>
              <w:right w:val="nil"/>
            </w:tcBorders>
            <w:tcMar>
              <w:top w:w="137" w:type="dxa"/>
              <w:left w:w="0" w:type="dxa"/>
              <w:bottom w:w="137" w:type="dxa"/>
              <w:right w:w="0" w:type="dxa"/>
            </w:tcMar>
            <w:vAlign w:val="bottom"/>
          </w:tcPr>
          <w:p w14:paraId="043ACDC6"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5EF4CB97" w14:textId="77777777" w:rsidR="00102FBA" w:rsidRPr="004E77B4" w:rsidRDefault="00102FBA">
            <w:pPr>
              <w:pStyle w:val="4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70335591" w14:textId="77777777" w:rsidR="00102FBA" w:rsidRPr="004E77B4" w:rsidRDefault="00102FBA">
            <w:pPr>
              <w:pStyle w:val="41"/>
              <w:rPr>
                <w:rFonts w:cs="Times New Roman"/>
                <w:sz w:val="24"/>
                <w:szCs w:val="24"/>
              </w:rPr>
            </w:pPr>
          </w:p>
        </w:tc>
      </w:tr>
      <w:tr w:rsidR="00102FBA" w:rsidRPr="004E77B4" w14:paraId="7BE38306"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3C5231D" w14:textId="77777777" w:rsidR="00102FBA" w:rsidRPr="004E77B4" w:rsidRDefault="00102FBA">
            <w:pPr>
              <w:pStyle w:val="41"/>
              <w:rPr>
                <w:rFonts w:cs="Times New Roman"/>
                <w:color w:val="171717"/>
                <w:sz w:val="24"/>
                <w:szCs w:val="24"/>
              </w:rPr>
            </w:pPr>
            <w:r w:rsidRPr="004E77B4">
              <w:rPr>
                <w:rFonts w:cs="Times New Roman"/>
                <w:color w:val="171717"/>
                <w:sz w:val="24"/>
                <w:szCs w:val="24"/>
              </w:rPr>
              <w:t>I can punctuate sentences with conjunctive adverbs correctly</w:t>
            </w:r>
          </w:p>
        </w:tc>
        <w:tc>
          <w:tcPr>
            <w:tcW w:w="0" w:type="auto"/>
            <w:tcBorders>
              <w:top w:val="nil"/>
              <w:left w:val="nil"/>
              <w:bottom w:val="nil"/>
              <w:right w:val="nil"/>
            </w:tcBorders>
            <w:tcMar>
              <w:top w:w="137" w:type="dxa"/>
              <w:left w:w="0" w:type="dxa"/>
              <w:bottom w:w="137" w:type="dxa"/>
              <w:right w:w="0" w:type="dxa"/>
            </w:tcMar>
            <w:vAlign w:val="bottom"/>
          </w:tcPr>
          <w:p w14:paraId="3CE0B753"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13E5AFF1" w14:textId="77777777" w:rsidR="00102FBA" w:rsidRPr="004E77B4" w:rsidRDefault="00102FBA">
            <w:pPr>
              <w:pStyle w:val="4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6D9B5A49" w14:textId="77777777" w:rsidR="00102FBA" w:rsidRPr="004E77B4" w:rsidRDefault="00102FBA">
            <w:pPr>
              <w:pStyle w:val="41"/>
              <w:rPr>
                <w:rFonts w:cs="Times New Roman"/>
                <w:sz w:val="24"/>
                <w:szCs w:val="24"/>
              </w:rPr>
            </w:pPr>
          </w:p>
        </w:tc>
      </w:tr>
      <w:tr w:rsidR="00102FBA" w:rsidRPr="004E77B4" w14:paraId="2FB0F8DF"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2267B95" w14:textId="77777777" w:rsidR="00102FBA" w:rsidRPr="004E77B4" w:rsidRDefault="00102FBA">
            <w:pPr>
              <w:pStyle w:val="41"/>
              <w:rPr>
                <w:rFonts w:cs="Times New Roman"/>
                <w:color w:val="171717"/>
                <w:sz w:val="24"/>
                <w:szCs w:val="24"/>
              </w:rPr>
            </w:pPr>
            <w:r w:rsidRPr="004E77B4">
              <w:rPr>
                <w:rFonts w:cs="Times New Roman"/>
                <w:color w:val="171717"/>
                <w:sz w:val="24"/>
                <w:szCs w:val="24"/>
              </w:rPr>
              <w:t>I know 15+ nature vocabulary words</w:t>
            </w:r>
          </w:p>
        </w:tc>
        <w:tc>
          <w:tcPr>
            <w:tcW w:w="0" w:type="auto"/>
            <w:tcBorders>
              <w:top w:val="nil"/>
              <w:left w:val="nil"/>
              <w:bottom w:val="nil"/>
              <w:right w:val="nil"/>
            </w:tcBorders>
            <w:tcMar>
              <w:top w:w="137" w:type="dxa"/>
              <w:left w:w="0" w:type="dxa"/>
              <w:bottom w:w="137" w:type="dxa"/>
              <w:right w:w="0" w:type="dxa"/>
            </w:tcMar>
            <w:vAlign w:val="bottom"/>
          </w:tcPr>
          <w:p w14:paraId="795FED73"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70254B50" w14:textId="77777777" w:rsidR="00102FBA" w:rsidRPr="004E77B4" w:rsidRDefault="00102FBA">
            <w:pPr>
              <w:pStyle w:val="4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61C723B0" w14:textId="77777777" w:rsidR="00102FBA" w:rsidRPr="004E77B4" w:rsidRDefault="00102FBA">
            <w:pPr>
              <w:pStyle w:val="41"/>
              <w:rPr>
                <w:rFonts w:cs="Times New Roman"/>
                <w:sz w:val="24"/>
                <w:szCs w:val="24"/>
              </w:rPr>
            </w:pPr>
          </w:p>
        </w:tc>
      </w:tr>
      <w:tr w:rsidR="00102FBA" w:rsidRPr="004E77B4" w14:paraId="2E633B22"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3484600" w14:textId="77777777" w:rsidR="00102FBA" w:rsidRPr="004E77B4" w:rsidRDefault="00102FBA">
            <w:pPr>
              <w:pStyle w:val="41"/>
              <w:rPr>
                <w:rFonts w:cs="Times New Roman"/>
                <w:color w:val="171717"/>
                <w:sz w:val="24"/>
                <w:szCs w:val="24"/>
              </w:rPr>
            </w:pPr>
            <w:r w:rsidRPr="004E77B4">
              <w:rPr>
                <w:rFonts w:cs="Times New Roman"/>
                <w:color w:val="171717"/>
                <w:sz w:val="24"/>
                <w:szCs w:val="24"/>
              </w:rPr>
              <w:t>I know 15+ architecture vocabulary words</w:t>
            </w:r>
          </w:p>
        </w:tc>
        <w:tc>
          <w:tcPr>
            <w:tcW w:w="0" w:type="auto"/>
            <w:tcBorders>
              <w:top w:val="nil"/>
              <w:left w:val="nil"/>
              <w:bottom w:val="nil"/>
              <w:right w:val="nil"/>
            </w:tcBorders>
            <w:tcMar>
              <w:top w:w="137" w:type="dxa"/>
              <w:left w:w="0" w:type="dxa"/>
              <w:bottom w:w="137" w:type="dxa"/>
              <w:right w:w="0" w:type="dxa"/>
            </w:tcMar>
            <w:vAlign w:val="bottom"/>
          </w:tcPr>
          <w:p w14:paraId="76B2304F"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2CF43D63" w14:textId="77777777" w:rsidR="00102FBA" w:rsidRPr="004E77B4" w:rsidRDefault="00102FBA">
            <w:pPr>
              <w:pStyle w:val="4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30E3CE04" w14:textId="77777777" w:rsidR="00102FBA" w:rsidRPr="004E77B4" w:rsidRDefault="00102FBA">
            <w:pPr>
              <w:pStyle w:val="41"/>
              <w:rPr>
                <w:rFonts w:cs="Times New Roman"/>
                <w:sz w:val="24"/>
                <w:szCs w:val="24"/>
              </w:rPr>
            </w:pPr>
          </w:p>
        </w:tc>
      </w:tr>
      <w:tr w:rsidR="00102FBA" w:rsidRPr="004E77B4" w14:paraId="21947E20"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FE04C5D" w14:textId="77777777" w:rsidR="00102FBA" w:rsidRPr="004E77B4" w:rsidRDefault="00102FBA">
            <w:pPr>
              <w:pStyle w:val="41"/>
              <w:rPr>
                <w:rFonts w:cs="Times New Roman"/>
                <w:color w:val="171717"/>
                <w:sz w:val="24"/>
                <w:szCs w:val="24"/>
              </w:rPr>
            </w:pPr>
            <w:r w:rsidRPr="004E77B4">
              <w:rPr>
                <w:rFonts w:cs="Times New Roman"/>
                <w:color w:val="171717"/>
                <w:sz w:val="24"/>
                <w:szCs w:val="24"/>
              </w:rPr>
              <w:t>I understand key economic concepts and vocabulary</w:t>
            </w:r>
          </w:p>
        </w:tc>
        <w:tc>
          <w:tcPr>
            <w:tcW w:w="0" w:type="auto"/>
            <w:tcBorders>
              <w:top w:val="nil"/>
              <w:left w:val="nil"/>
              <w:bottom w:val="nil"/>
              <w:right w:val="nil"/>
            </w:tcBorders>
            <w:tcMar>
              <w:top w:w="137" w:type="dxa"/>
              <w:left w:w="0" w:type="dxa"/>
              <w:bottom w:w="137" w:type="dxa"/>
              <w:right w:w="0" w:type="dxa"/>
            </w:tcMar>
            <w:vAlign w:val="bottom"/>
          </w:tcPr>
          <w:p w14:paraId="4ADE4A6D"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4CDA0BBE" w14:textId="77777777" w:rsidR="00102FBA" w:rsidRPr="004E77B4" w:rsidRDefault="00102FBA">
            <w:pPr>
              <w:pStyle w:val="4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64015130" w14:textId="77777777" w:rsidR="00102FBA" w:rsidRPr="004E77B4" w:rsidRDefault="00102FBA">
            <w:pPr>
              <w:pStyle w:val="41"/>
              <w:rPr>
                <w:rFonts w:cs="Times New Roman"/>
                <w:sz w:val="24"/>
                <w:szCs w:val="24"/>
              </w:rPr>
            </w:pPr>
          </w:p>
        </w:tc>
      </w:tr>
      <w:tr w:rsidR="00102FBA" w:rsidRPr="004E77B4" w14:paraId="528DD583"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8B74360" w14:textId="77777777" w:rsidR="00102FBA" w:rsidRPr="004E77B4" w:rsidRDefault="00102FBA">
            <w:pPr>
              <w:pStyle w:val="41"/>
              <w:rPr>
                <w:rFonts w:cs="Times New Roman"/>
                <w:color w:val="171717"/>
                <w:sz w:val="24"/>
                <w:szCs w:val="24"/>
              </w:rPr>
            </w:pPr>
            <w:r w:rsidRPr="004E77B4">
              <w:rPr>
                <w:rFonts w:cs="Times New Roman"/>
                <w:color w:val="171717"/>
                <w:sz w:val="24"/>
                <w:szCs w:val="24"/>
              </w:rPr>
              <w:t>I can interpret economic data from tables</w:t>
            </w:r>
          </w:p>
        </w:tc>
        <w:tc>
          <w:tcPr>
            <w:tcW w:w="0" w:type="auto"/>
            <w:tcBorders>
              <w:top w:val="nil"/>
              <w:left w:val="nil"/>
              <w:bottom w:val="nil"/>
              <w:right w:val="nil"/>
            </w:tcBorders>
            <w:tcMar>
              <w:top w:w="137" w:type="dxa"/>
              <w:left w:w="0" w:type="dxa"/>
              <w:bottom w:w="137" w:type="dxa"/>
              <w:right w:w="0" w:type="dxa"/>
            </w:tcMar>
            <w:vAlign w:val="bottom"/>
          </w:tcPr>
          <w:p w14:paraId="09A0AB18"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73D07CCD" w14:textId="77777777" w:rsidR="00102FBA" w:rsidRPr="004E77B4" w:rsidRDefault="00102FBA">
            <w:pPr>
              <w:pStyle w:val="4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2050B072" w14:textId="77777777" w:rsidR="00102FBA" w:rsidRPr="004E77B4" w:rsidRDefault="00102FBA">
            <w:pPr>
              <w:pStyle w:val="41"/>
              <w:rPr>
                <w:rFonts w:cs="Times New Roman"/>
                <w:sz w:val="24"/>
                <w:szCs w:val="24"/>
              </w:rPr>
            </w:pPr>
          </w:p>
        </w:tc>
      </w:tr>
      <w:tr w:rsidR="00102FBA" w:rsidRPr="004E77B4" w14:paraId="75E76657"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644E319" w14:textId="77777777" w:rsidR="00102FBA" w:rsidRPr="004E77B4" w:rsidRDefault="00102FBA">
            <w:pPr>
              <w:pStyle w:val="41"/>
              <w:rPr>
                <w:rFonts w:cs="Times New Roman"/>
                <w:color w:val="171717"/>
                <w:sz w:val="24"/>
                <w:szCs w:val="24"/>
              </w:rPr>
            </w:pPr>
            <w:r w:rsidRPr="004E77B4">
              <w:rPr>
                <w:rFonts w:cs="Times New Roman"/>
                <w:color w:val="171717"/>
                <w:sz w:val="24"/>
                <w:szCs w:val="24"/>
              </w:rPr>
              <w:t>I can write an outweighing thesis statement</w:t>
            </w:r>
          </w:p>
        </w:tc>
        <w:tc>
          <w:tcPr>
            <w:tcW w:w="0" w:type="auto"/>
            <w:tcBorders>
              <w:top w:val="nil"/>
              <w:left w:val="nil"/>
              <w:bottom w:val="nil"/>
              <w:right w:val="nil"/>
            </w:tcBorders>
            <w:tcMar>
              <w:top w:w="137" w:type="dxa"/>
              <w:left w:w="0" w:type="dxa"/>
              <w:bottom w:w="137" w:type="dxa"/>
              <w:right w:w="0" w:type="dxa"/>
            </w:tcMar>
            <w:vAlign w:val="bottom"/>
          </w:tcPr>
          <w:p w14:paraId="3BC90E20"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2B2FA583" w14:textId="77777777" w:rsidR="00102FBA" w:rsidRPr="004E77B4" w:rsidRDefault="00102FBA">
            <w:pPr>
              <w:pStyle w:val="4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5DED5BCB" w14:textId="77777777" w:rsidR="00102FBA" w:rsidRPr="004E77B4" w:rsidRDefault="00102FBA">
            <w:pPr>
              <w:pStyle w:val="41"/>
              <w:rPr>
                <w:rFonts w:cs="Times New Roman"/>
                <w:sz w:val="24"/>
                <w:szCs w:val="24"/>
              </w:rPr>
            </w:pPr>
          </w:p>
        </w:tc>
      </w:tr>
      <w:tr w:rsidR="00102FBA" w:rsidRPr="004E77B4" w14:paraId="048FACE8"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94E1183" w14:textId="77777777" w:rsidR="00102FBA" w:rsidRPr="004E77B4" w:rsidRDefault="00102FBA">
            <w:pPr>
              <w:pStyle w:val="41"/>
              <w:rPr>
                <w:rFonts w:cs="Times New Roman"/>
                <w:color w:val="171717"/>
                <w:sz w:val="24"/>
                <w:szCs w:val="24"/>
              </w:rPr>
            </w:pPr>
            <w:r w:rsidRPr="004E77B4">
              <w:rPr>
                <w:rFonts w:cs="Times New Roman"/>
                <w:color w:val="171717"/>
                <w:sz w:val="24"/>
                <w:szCs w:val="24"/>
              </w:rPr>
              <w:t>I can minimize weaker arguments effectively</w:t>
            </w:r>
          </w:p>
        </w:tc>
        <w:tc>
          <w:tcPr>
            <w:tcW w:w="0" w:type="auto"/>
            <w:tcBorders>
              <w:top w:val="nil"/>
              <w:left w:val="nil"/>
              <w:bottom w:val="nil"/>
              <w:right w:val="nil"/>
            </w:tcBorders>
            <w:tcMar>
              <w:top w:w="137" w:type="dxa"/>
              <w:left w:w="0" w:type="dxa"/>
              <w:bottom w:w="137" w:type="dxa"/>
              <w:right w:w="0" w:type="dxa"/>
            </w:tcMar>
            <w:vAlign w:val="bottom"/>
          </w:tcPr>
          <w:p w14:paraId="5302BCCF"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2B123275" w14:textId="77777777" w:rsidR="00102FBA" w:rsidRPr="004E77B4" w:rsidRDefault="00102FBA">
            <w:pPr>
              <w:pStyle w:val="4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74268380" w14:textId="77777777" w:rsidR="00102FBA" w:rsidRPr="004E77B4" w:rsidRDefault="00102FBA">
            <w:pPr>
              <w:pStyle w:val="41"/>
              <w:rPr>
                <w:rFonts w:cs="Times New Roman"/>
                <w:sz w:val="24"/>
                <w:szCs w:val="24"/>
              </w:rPr>
            </w:pPr>
          </w:p>
        </w:tc>
      </w:tr>
      <w:tr w:rsidR="00102FBA" w:rsidRPr="004E77B4" w14:paraId="23C88A7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6E8E6DF" w14:textId="77777777" w:rsidR="00102FBA" w:rsidRPr="004E77B4" w:rsidRDefault="00102FBA">
            <w:pPr>
              <w:pStyle w:val="41"/>
              <w:rPr>
                <w:rFonts w:cs="Times New Roman"/>
                <w:color w:val="171717"/>
                <w:sz w:val="24"/>
                <w:szCs w:val="24"/>
              </w:rPr>
            </w:pPr>
            <w:r w:rsidRPr="004E77B4">
              <w:rPr>
                <w:rFonts w:cs="Times New Roman"/>
                <w:color w:val="171717"/>
                <w:sz w:val="24"/>
                <w:szCs w:val="24"/>
              </w:rPr>
              <w:t>I can write a full outweighing essay in 35 minutes</w:t>
            </w:r>
          </w:p>
        </w:tc>
        <w:tc>
          <w:tcPr>
            <w:tcW w:w="0" w:type="auto"/>
            <w:tcBorders>
              <w:top w:val="nil"/>
              <w:left w:val="nil"/>
              <w:bottom w:val="nil"/>
              <w:right w:val="nil"/>
            </w:tcBorders>
            <w:tcMar>
              <w:top w:w="137" w:type="dxa"/>
              <w:left w:w="0" w:type="dxa"/>
              <w:bottom w:w="137" w:type="dxa"/>
              <w:right w:w="0" w:type="dxa"/>
            </w:tcMar>
            <w:vAlign w:val="bottom"/>
          </w:tcPr>
          <w:p w14:paraId="7FEDC164"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5F210500" w14:textId="77777777" w:rsidR="00102FBA" w:rsidRPr="004E77B4" w:rsidRDefault="00102FBA">
            <w:pPr>
              <w:pStyle w:val="4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10C9AB97" w14:textId="77777777" w:rsidR="00102FBA" w:rsidRPr="004E77B4" w:rsidRDefault="00102FBA">
            <w:pPr>
              <w:pStyle w:val="41"/>
              <w:rPr>
                <w:rFonts w:cs="Times New Roman"/>
                <w:sz w:val="24"/>
                <w:szCs w:val="24"/>
              </w:rPr>
            </w:pPr>
          </w:p>
        </w:tc>
      </w:tr>
      <w:tr w:rsidR="00102FBA" w:rsidRPr="004E77B4" w14:paraId="0ED5E8C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F758D96" w14:textId="77777777" w:rsidR="00102FBA" w:rsidRPr="004E77B4" w:rsidRDefault="00102FBA">
            <w:pPr>
              <w:pStyle w:val="41"/>
              <w:rPr>
                <w:rFonts w:cs="Times New Roman"/>
                <w:color w:val="171717"/>
                <w:sz w:val="24"/>
                <w:szCs w:val="24"/>
              </w:rPr>
            </w:pPr>
            <w:r w:rsidRPr="004E77B4">
              <w:rPr>
                <w:rFonts w:cs="Times New Roman"/>
                <w:color w:val="171717"/>
                <w:sz w:val="24"/>
                <w:szCs w:val="24"/>
              </w:rPr>
              <w:t>I can integrate grammar, vocabulary, and writing in one task</w:t>
            </w:r>
          </w:p>
        </w:tc>
        <w:tc>
          <w:tcPr>
            <w:tcW w:w="0" w:type="auto"/>
            <w:tcBorders>
              <w:top w:val="nil"/>
              <w:left w:val="nil"/>
              <w:bottom w:val="nil"/>
              <w:right w:val="nil"/>
            </w:tcBorders>
            <w:tcMar>
              <w:top w:w="137" w:type="dxa"/>
              <w:left w:w="0" w:type="dxa"/>
              <w:bottom w:w="137" w:type="dxa"/>
              <w:right w:w="0" w:type="dxa"/>
            </w:tcMar>
            <w:vAlign w:val="bottom"/>
          </w:tcPr>
          <w:p w14:paraId="3BC5ABD4"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295DB2EB" w14:textId="77777777" w:rsidR="00102FBA" w:rsidRPr="004E77B4" w:rsidRDefault="00102FBA">
            <w:pPr>
              <w:pStyle w:val="4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0AA59F1E" w14:textId="77777777" w:rsidR="00102FBA" w:rsidRPr="004E77B4" w:rsidRDefault="00102FBA">
            <w:pPr>
              <w:pStyle w:val="41"/>
              <w:rPr>
                <w:rFonts w:cs="Times New Roman"/>
                <w:sz w:val="24"/>
                <w:szCs w:val="24"/>
              </w:rPr>
            </w:pPr>
          </w:p>
        </w:tc>
      </w:tr>
    </w:tbl>
    <w:p w14:paraId="3F504B46"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My goals for next units:</w:t>
      </w:r>
    </w:p>
    <w:p w14:paraId="0664979F" w14:textId="77777777" w:rsidR="00102FBA" w:rsidRPr="004E77B4" w:rsidRDefault="00FB1871" w:rsidP="00102FBA">
      <w:pPr>
        <w:rPr>
          <w:rFonts w:cs="Times New Roman"/>
          <w:sz w:val="24"/>
          <w:szCs w:val="24"/>
        </w:rPr>
      </w:pPr>
      <w:r>
        <w:rPr>
          <w:rFonts w:cs="Times New Roman"/>
          <w:sz w:val="24"/>
          <w:szCs w:val="24"/>
        </w:rPr>
        <w:pict w14:anchorId="1D6A0758">
          <v:rect id="_x0000_i1105" style="width:484.45pt;height:1.5pt" o:hralign="center" o:hrstd="t" o:hr="t" fillcolor="#a0a0a0" stroked="f"/>
        </w:pict>
      </w:r>
    </w:p>
    <w:p w14:paraId="5C196469" w14:textId="77777777" w:rsidR="00102FBA" w:rsidRPr="004E77B4" w:rsidRDefault="00FB1871" w:rsidP="00102FBA">
      <w:pPr>
        <w:rPr>
          <w:rFonts w:cs="Times New Roman"/>
          <w:sz w:val="24"/>
          <w:szCs w:val="24"/>
        </w:rPr>
      </w:pPr>
      <w:r>
        <w:rPr>
          <w:rFonts w:cs="Times New Roman"/>
          <w:sz w:val="24"/>
          <w:szCs w:val="24"/>
        </w:rPr>
        <w:pict w14:anchorId="07A8763E">
          <v:rect id="_x0000_i1106" style="width:484.45pt;height:1.5pt" o:hralign="center" o:hrstd="t" o:hr="t" fillcolor="#a0a0a0" stroked="f"/>
        </w:pict>
      </w:r>
    </w:p>
    <w:p w14:paraId="552DEC15" w14:textId="77777777" w:rsidR="00102FBA" w:rsidRPr="004E77B4" w:rsidRDefault="00FB1871" w:rsidP="00102FBA">
      <w:pPr>
        <w:rPr>
          <w:rFonts w:cs="Times New Roman"/>
          <w:sz w:val="24"/>
          <w:szCs w:val="24"/>
        </w:rPr>
      </w:pPr>
      <w:r>
        <w:rPr>
          <w:rFonts w:cs="Times New Roman"/>
          <w:sz w:val="24"/>
          <w:szCs w:val="24"/>
        </w:rPr>
        <w:pict w14:anchorId="64CCCFA2">
          <v:rect id="_x0000_i1107" style="width:484.45pt;height:1.5pt" o:hralign="center" o:hrstd="t" o:hr="t" fillcolor="#a0a0a0" stroked="f"/>
        </w:pict>
      </w:r>
    </w:p>
    <w:p w14:paraId="5DC6B699" w14:textId="77777777" w:rsidR="00102FBA" w:rsidRPr="004E77B4" w:rsidRDefault="00FB1871" w:rsidP="00102FBA">
      <w:pPr>
        <w:rPr>
          <w:rFonts w:cs="Times New Roman"/>
          <w:sz w:val="24"/>
          <w:szCs w:val="24"/>
        </w:rPr>
      </w:pPr>
      <w:r>
        <w:rPr>
          <w:rFonts w:cs="Times New Roman"/>
          <w:sz w:val="24"/>
          <w:szCs w:val="24"/>
        </w:rPr>
        <w:pict w14:anchorId="20467303">
          <v:rect id="_x0000_i1108" style="width:484.45pt;height:1.5pt" o:hralign="center" o:hrstd="t" o:hr="t" fillcolor="#a0a0a0" stroked="f"/>
        </w:pict>
      </w:r>
    </w:p>
    <w:p w14:paraId="2B57E4AC"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5. Fun Final Challenge: Matching Game</w:t>
      </w:r>
    </w:p>
    <w:p w14:paraId="65EC7333"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matching game board with lines connecting items in two columns]</w:t>
      </w:r>
    </w:p>
    <w:p w14:paraId="3B0C47C4"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Match the term in Column A with its definition in Column B:</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738"/>
        <w:gridCol w:w="7990"/>
      </w:tblGrid>
      <w:tr w:rsidR="00102FBA" w:rsidRPr="004E77B4" w14:paraId="11A00CEE"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129F4AE"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Column A</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19CA62F"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Column B</w:t>
            </w:r>
          </w:p>
        </w:tc>
      </w:tr>
      <w:tr w:rsidR="00102FBA" w:rsidRPr="004E77B4" w14:paraId="3CD0335E"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41CAE3F" w14:textId="77777777" w:rsidR="00102FBA" w:rsidRPr="004E77B4" w:rsidRDefault="00102FBA">
            <w:pPr>
              <w:pStyle w:val="41"/>
              <w:rPr>
                <w:rFonts w:cs="Times New Roman"/>
                <w:color w:val="171717"/>
                <w:sz w:val="24"/>
                <w:szCs w:val="24"/>
              </w:rPr>
            </w:pPr>
            <w:r w:rsidRPr="004E77B4">
              <w:rPr>
                <w:rFonts w:cs="Times New Roman"/>
                <w:color w:val="171717"/>
                <w:sz w:val="24"/>
                <w:szCs w:val="24"/>
              </w:rPr>
              <w:t>1. Façade</w:t>
            </w:r>
          </w:p>
        </w:tc>
        <w:tc>
          <w:tcPr>
            <w:tcW w:w="0" w:type="auto"/>
            <w:tcBorders>
              <w:top w:val="nil"/>
              <w:left w:val="nil"/>
              <w:bottom w:val="nil"/>
              <w:right w:val="nil"/>
            </w:tcBorders>
            <w:tcMar>
              <w:top w:w="137" w:type="dxa"/>
              <w:left w:w="0" w:type="dxa"/>
              <w:bottom w:w="137" w:type="dxa"/>
              <w:right w:w="0" w:type="dxa"/>
            </w:tcMar>
            <w:vAlign w:val="bottom"/>
            <w:hideMark/>
          </w:tcPr>
          <w:p w14:paraId="1B559209" w14:textId="77777777" w:rsidR="00102FBA" w:rsidRPr="004E77B4" w:rsidRDefault="00102FBA">
            <w:pPr>
              <w:pStyle w:val="41"/>
              <w:rPr>
                <w:rFonts w:cs="Times New Roman"/>
                <w:color w:val="171717"/>
                <w:sz w:val="24"/>
                <w:szCs w:val="24"/>
              </w:rPr>
            </w:pPr>
            <w:r w:rsidRPr="004E77B4">
              <w:rPr>
                <w:rFonts w:cs="Times New Roman"/>
                <w:color w:val="171717"/>
                <w:sz w:val="24"/>
                <w:szCs w:val="24"/>
              </w:rPr>
              <w:t xml:space="preserve">A) Gradual wearing </w:t>
            </w:r>
            <w:proofErr w:type="spellStart"/>
            <w:r w:rsidRPr="004E77B4">
              <w:rPr>
                <w:rFonts w:cs="Times New Roman"/>
                <w:color w:val="171717"/>
                <w:sz w:val="24"/>
                <w:szCs w:val="24"/>
              </w:rPr>
              <w:t>away</w:t>
            </w:r>
            <w:proofErr w:type="spellEnd"/>
            <w:r w:rsidRPr="004E77B4">
              <w:rPr>
                <w:rFonts w:cs="Times New Roman"/>
                <w:color w:val="171717"/>
                <w:sz w:val="24"/>
                <w:szCs w:val="24"/>
              </w:rPr>
              <w:t xml:space="preserve"> of land</w:t>
            </w:r>
          </w:p>
        </w:tc>
      </w:tr>
      <w:tr w:rsidR="00102FBA" w:rsidRPr="004E77B4" w14:paraId="374F92C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A4F7DA9" w14:textId="77777777" w:rsidR="00102FBA" w:rsidRPr="004E77B4" w:rsidRDefault="00102FBA">
            <w:pPr>
              <w:pStyle w:val="41"/>
              <w:rPr>
                <w:rFonts w:cs="Times New Roman"/>
                <w:color w:val="171717"/>
                <w:sz w:val="24"/>
                <w:szCs w:val="24"/>
              </w:rPr>
            </w:pPr>
            <w:r w:rsidRPr="004E77B4">
              <w:rPr>
                <w:rFonts w:cs="Times New Roman"/>
                <w:color w:val="171717"/>
                <w:sz w:val="24"/>
                <w:szCs w:val="24"/>
              </w:rPr>
              <w:t>2. Inflation</w:t>
            </w:r>
          </w:p>
        </w:tc>
        <w:tc>
          <w:tcPr>
            <w:tcW w:w="0" w:type="auto"/>
            <w:tcBorders>
              <w:top w:val="nil"/>
              <w:left w:val="nil"/>
              <w:bottom w:val="nil"/>
              <w:right w:val="nil"/>
            </w:tcBorders>
            <w:tcMar>
              <w:top w:w="137" w:type="dxa"/>
              <w:left w:w="0" w:type="dxa"/>
              <w:bottom w:w="137" w:type="dxa"/>
              <w:right w:w="0" w:type="dxa"/>
            </w:tcMar>
            <w:vAlign w:val="bottom"/>
            <w:hideMark/>
          </w:tcPr>
          <w:p w14:paraId="76946E12" w14:textId="77777777" w:rsidR="00102FBA" w:rsidRPr="004E77B4" w:rsidRDefault="00102FBA">
            <w:pPr>
              <w:pStyle w:val="41"/>
              <w:rPr>
                <w:rFonts w:cs="Times New Roman"/>
                <w:color w:val="171717"/>
                <w:sz w:val="24"/>
                <w:szCs w:val="24"/>
              </w:rPr>
            </w:pPr>
            <w:r w:rsidRPr="004E77B4">
              <w:rPr>
                <w:rFonts w:cs="Times New Roman"/>
                <w:color w:val="171717"/>
                <w:sz w:val="24"/>
                <w:szCs w:val="24"/>
              </w:rPr>
              <w:t>B) Rounded vault on a circular base</w:t>
            </w:r>
          </w:p>
        </w:tc>
      </w:tr>
      <w:tr w:rsidR="00102FBA" w:rsidRPr="004E77B4" w14:paraId="395EFFAF"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2BF18BE" w14:textId="77777777" w:rsidR="00102FBA" w:rsidRPr="004E77B4" w:rsidRDefault="00102FBA">
            <w:pPr>
              <w:pStyle w:val="41"/>
              <w:rPr>
                <w:rFonts w:cs="Times New Roman"/>
                <w:color w:val="171717"/>
                <w:sz w:val="24"/>
                <w:szCs w:val="24"/>
              </w:rPr>
            </w:pPr>
            <w:r w:rsidRPr="004E77B4">
              <w:rPr>
                <w:rFonts w:cs="Times New Roman"/>
                <w:color w:val="171717"/>
                <w:sz w:val="24"/>
                <w:szCs w:val="24"/>
              </w:rPr>
              <w:t>3. Erosion</w:t>
            </w:r>
          </w:p>
        </w:tc>
        <w:tc>
          <w:tcPr>
            <w:tcW w:w="0" w:type="auto"/>
            <w:tcBorders>
              <w:top w:val="nil"/>
              <w:left w:val="nil"/>
              <w:bottom w:val="nil"/>
              <w:right w:val="nil"/>
            </w:tcBorders>
            <w:tcMar>
              <w:top w:w="137" w:type="dxa"/>
              <w:left w:w="0" w:type="dxa"/>
              <w:bottom w:w="137" w:type="dxa"/>
              <w:right w:w="0" w:type="dxa"/>
            </w:tcMar>
            <w:vAlign w:val="bottom"/>
            <w:hideMark/>
          </w:tcPr>
          <w:p w14:paraId="7824DDD4" w14:textId="77777777" w:rsidR="00102FBA" w:rsidRPr="004E77B4" w:rsidRDefault="00102FBA">
            <w:pPr>
              <w:pStyle w:val="41"/>
              <w:rPr>
                <w:rFonts w:cs="Times New Roman"/>
                <w:color w:val="171717"/>
                <w:sz w:val="24"/>
                <w:szCs w:val="24"/>
              </w:rPr>
            </w:pPr>
            <w:r w:rsidRPr="004E77B4">
              <w:rPr>
                <w:rFonts w:cs="Times New Roman"/>
                <w:color w:val="171717"/>
                <w:sz w:val="24"/>
                <w:szCs w:val="24"/>
              </w:rPr>
              <w:t>C) Front face of a building</w:t>
            </w:r>
          </w:p>
        </w:tc>
      </w:tr>
      <w:tr w:rsidR="00102FBA" w:rsidRPr="004E77B4" w14:paraId="4EE877C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C83BC1C" w14:textId="77777777" w:rsidR="00102FBA" w:rsidRPr="004E77B4" w:rsidRDefault="00102FBA">
            <w:pPr>
              <w:pStyle w:val="41"/>
              <w:rPr>
                <w:rFonts w:cs="Times New Roman"/>
                <w:color w:val="171717"/>
                <w:sz w:val="24"/>
                <w:szCs w:val="24"/>
              </w:rPr>
            </w:pPr>
            <w:r w:rsidRPr="004E77B4">
              <w:rPr>
                <w:rFonts w:cs="Times New Roman"/>
                <w:color w:val="171717"/>
                <w:sz w:val="24"/>
                <w:szCs w:val="24"/>
              </w:rPr>
              <w:t>4. GDP</w:t>
            </w:r>
          </w:p>
        </w:tc>
        <w:tc>
          <w:tcPr>
            <w:tcW w:w="0" w:type="auto"/>
            <w:tcBorders>
              <w:top w:val="nil"/>
              <w:left w:val="nil"/>
              <w:bottom w:val="nil"/>
              <w:right w:val="nil"/>
            </w:tcBorders>
            <w:tcMar>
              <w:top w:w="137" w:type="dxa"/>
              <w:left w:w="0" w:type="dxa"/>
              <w:bottom w:w="137" w:type="dxa"/>
              <w:right w:w="0" w:type="dxa"/>
            </w:tcMar>
            <w:vAlign w:val="bottom"/>
            <w:hideMark/>
          </w:tcPr>
          <w:p w14:paraId="34D4485A" w14:textId="77777777" w:rsidR="00102FBA" w:rsidRPr="004E77B4" w:rsidRDefault="00102FBA">
            <w:pPr>
              <w:pStyle w:val="41"/>
              <w:rPr>
                <w:rFonts w:cs="Times New Roman"/>
                <w:color w:val="171717"/>
                <w:sz w:val="24"/>
                <w:szCs w:val="24"/>
              </w:rPr>
            </w:pPr>
            <w:r w:rsidRPr="004E77B4">
              <w:rPr>
                <w:rFonts w:cs="Times New Roman"/>
                <w:color w:val="171717"/>
                <w:sz w:val="24"/>
                <w:szCs w:val="24"/>
              </w:rPr>
              <w:t>D) Single company controlling a market</w:t>
            </w:r>
          </w:p>
        </w:tc>
      </w:tr>
      <w:tr w:rsidR="00102FBA" w:rsidRPr="004E77B4" w14:paraId="11A98A08"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7486B15" w14:textId="77777777" w:rsidR="00102FBA" w:rsidRPr="004E77B4" w:rsidRDefault="00102FBA">
            <w:pPr>
              <w:pStyle w:val="41"/>
              <w:rPr>
                <w:rFonts w:cs="Times New Roman"/>
                <w:color w:val="171717"/>
                <w:sz w:val="24"/>
                <w:szCs w:val="24"/>
              </w:rPr>
            </w:pPr>
            <w:r w:rsidRPr="004E77B4">
              <w:rPr>
                <w:rFonts w:cs="Times New Roman"/>
                <w:color w:val="171717"/>
                <w:sz w:val="24"/>
                <w:szCs w:val="24"/>
              </w:rPr>
              <w:t>5. Dome</w:t>
            </w:r>
          </w:p>
        </w:tc>
        <w:tc>
          <w:tcPr>
            <w:tcW w:w="0" w:type="auto"/>
            <w:tcBorders>
              <w:top w:val="nil"/>
              <w:left w:val="nil"/>
              <w:bottom w:val="nil"/>
              <w:right w:val="nil"/>
            </w:tcBorders>
            <w:tcMar>
              <w:top w:w="137" w:type="dxa"/>
              <w:left w:w="0" w:type="dxa"/>
              <w:bottom w:w="137" w:type="dxa"/>
              <w:right w:w="0" w:type="dxa"/>
            </w:tcMar>
            <w:vAlign w:val="bottom"/>
            <w:hideMark/>
          </w:tcPr>
          <w:p w14:paraId="4040D148" w14:textId="77777777" w:rsidR="00102FBA" w:rsidRPr="004E77B4" w:rsidRDefault="00102FBA">
            <w:pPr>
              <w:pStyle w:val="41"/>
              <w:rPr>
                <w:rFonts w:cs="Times New Roman"/>
                <w:color w:val="171717"/>
                <w:sz w:val="24"/>
                <w:szCs w:val="24"/>
              </w:rPr>
            </w:pPr>
            <w:r w:rsidRPr="004E77B4">
              <w:rPr>
                <w:rFonts w:cs="Times New Roman"/>
                <w:color w:val="171717"/>
                <w:sz w:val="24"/>
                <w:szCs w:val="24"/>
              </w:rPr>
              <w:t>E) Tax on imports</w:t>
            </w:r>
          </w:p>
        </w:tc>
      </w:tr>
      <w:tr w:rsidR="00102FBA" w:rsidRPr="004E77B4" w14:paraId="6B3825B9"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0210456" w14:textId="77777777" w:rsidR="00102FBA" w:rsidRPr="004E77B4" w:rsidRDefault="00102FBA">
            <w:pPr>
              <w:pStyle w:val="41"/>
              <w:rPr>
                <w:rFonts w:cs="Times New Roman"/>
                <w:color w:val="171717"/>
                <w:sz w:val="24"/>
                <w:szCs w:val="24"/>
              </w:rPr>
            </w:pPr>
            <w:r w:rsidRPr="004E77B4">
              <w:rPr>
                <w:rFonts w:cs="Times New Roman"/>
                <w:color w:val="171717"/>
                <w:sz w:val="24"/>
                <w:szCs w:val="24"/>
              </w:rPr>
              <w:t>6. Monopoly</w:t>
            </w:r>
          </w:p>
        </w:tc>
        <w:tc>
          <w:tcPr>
            <w:tcW w:w="0" w:type="auto"/>
            <w:tcBorders>
              <w:top w:val="nil"/>
              <w:left w:val="nil"/>
              <w:bottom w:val="nil"/>
              <w:right w:val="nil"/>
            </w:tcBorders>
            <w:tcMar>
              <w:top w:w="137" w:type="dxa"/>
              <w:left w:w="0" w:type="dxa"/>
              <w:bottom w:w="137" w:type="dxa"/>
              <w:right w:w="0" w:type="dxa"/>
            </w:tcMar>
            <w:vAlign w:val="bottom"/>
            <w:hideMark/>
          </w:tcPr>
          <w:p w14:paraId="7DB03041" w14:textId="77777777" w:rsidR="00102FBA" w:rsidRPr="004E77B4" w:rsidRDefault="00102FBA">
            <w:pPr>
              <w:pStyle w:val="41"/>
              <w:rPr>
                <w:rFonts w:cs="Times New Roman"/>
                <w:color w:val="171717"/>
                <w:sz w:val="24"/>
                <w:szCs w:val="24"/>
              </w:rPr>
            </w:pPr>
            <w:r w:rsidRPr="004E77B4">
              <w:rPr>
                <w:rFonts w:cs="Times New Roman"/>
                <w:color w:val="171717"/>
                <w:sz w:val="24"/>
                <w:szCs w:val="24"/>
              </w:rPr>
              <w:t>F) General increase in prices</w:t>
            </w:r>
          </w:p>
        </w:tc>
      </w:tr>
      <w:tr w:rsidR="00102FBA" w:rsidRPr="004E77B4" w14:paraId="6B6BDC8B"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40C0AA3" w14:textId="77777777" w:rsidR="00102FBA" w:rsidRPr="004E77B4" w:rsidRDefault="00102FBA">
            <w:pPr>
              <w:pStyle w:val="41"/>
              <w:rPr>
                <w:rFonts w:cs="Times New Roman"/>
                <w:color w:val="171717"/>
                <w:sz w:val="24"/>
                <w:szCs w:val="24"/>
              </w:rPr>
            </w:pPr>
            <w:r w:rsidRPr="004E77B4">
              <w:rPr>
                <w:rFonts w:cs="Times New Roman"/>
                <w:color w:val="171717"/>
                <w:sz w:val="24"/>
                <w:szCs w:val="24"/>
              </w:rPr>
              <w:t>7. Tariff</w:t>
            </w:r>
          </w:p>
        </w:tc>
        <w:tc>
          <w:tcPr>
            <w:tcW w:w="0" w:type="auto"/>
            <w:tcBorders>
              <w:top w:val="nil"/>
              <w:left w:val="nil"/>
              <w:bottom w:val="nil"/>
              <w:right w:val="nil"/>
            </w:tcBorders>
            <w:tcMar>
              <w:top w:w="137" w:type="dxa"/>
              <w:left w:w="0" w:type="dxa"/>
              <w:bottom w:w="137" w:type="dxa"/>
              <w:right w:w="0" w:type="dxa"/>
            </w:tcMar>
            <w:vAlign w:val="bottom"/>
            <w:hideMark/>
          </w:tcPr>
          <w:p w14:paraId="3D0106BA" w14:textId="77777777" w:rsidR="00102FBA" w:rsidRPr="004E77B4" w:rsidRDefault="00102FBA">
            <w:pPr>
              <w:pStyle w:val="41"/>
              <w:rPr>
                <w:rFonts w:cs="Times New Roman"/>
                <w:color w:val="171717"/>
                <w:sz w:val="24"/>
                <w:szCs w:val="24"/>
              </w:rPr>
            </w:pPr>
            <w:r w:rsidRPr="004E77B4">
              <w:rPr>
                <w:rFonts w:cs="Times New Roman"/>
                <w:color w:val="171717"/>
                <w:sz w:val="24"/>
                <w:szCs w:val="24"/>
              </w:rPr>
              <w:t>G) Total value of goods/services produced</w:t>
            </w:r>
          </w:p>
        </w:tc>
      </w:tr>
      <w:tr w:rsidR="00102FBA" w:rsidRPr="004E77B4" w14:paraId="05673B20"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3F8AB92" w14:textId="77777777" w:rsidR="00102FBA" w:rsidRPr="004E77B4" w:rsidRDefault="00102FBA">
            <w:pPr>
              <w:pStyle w:val="41"/>
              <w:rPr>
                <w:rFonts w:cs="Times New Roman"/>
                <w:color w:val="171717"/>
                <w:sz w:val="24"/>
                <w:szCs w:val="24"/>
              </w:rPr>
            </w:pPr>
            <w:r w:rsidRPr="004E77B4">
              <w:rPr>
                <w:rFonts w:cs="Times New Roman"/>
                <w:color w:val="171717"/>
                <w:sz w:val="24"/>
                <w:szCs w:val="24"/>
              </w:rPr>
              <w:t>8. Biomimicry</w:t>
            </w:r>
          </w:p>
        </w:tc>
        <w:tc>
          <w:tcPr>
            <w:tcW w:w="0" w:type="auto"/>
            <w:tcBorders>
              <w:top w:val="nil"/>
              <w:left w:val="nil"/>
              <w:bottom w:val="nil"/>
              <w:right w:val="nil"/>
            </w:tcBorders>
            <w:tcMar>
              <w:top w:w="137" w:type="dxa"/>
              <w:left w:w="0" w:type="dxa"/>
              <w:bottom w:w="137" w:type="dxa"/>
              <w:right w:w="0" w:type="dxa"/>
            </w:tcMar>
            <w:vAlign w:val="bottom"/>
            <w:hideMark/>
          </w:tcPr>
          <w:p w14:paraId="15DAC93F" w14:textId="77777777" w:rsidR="00102FBA" w:rsidRPr="004E77B4" w:rsidRDefault="00102FBA">
            <w:pPr>
              <w:pStyle w:val="41"/>
              <w:rPr>
                <w:rFonts w:cs="Times New Roman"/>
                <w:color w:val="171717"/>
                <w:sz w:val="24"/>
                <w:szCs w:val="24"/>
              </w:rPr>
            </w:pPr>
            <w:r w:rsidRPr="004E77B4">
              <w:rPr>
                <w:rFonts w:cs="Times New Roman"/>
                <w:color w:val="171717"/>
                <w:sz w:val="24"/>
                <w:szCs w:val="24"/>
              </w:rPr>
              <w:t>H) Curved structure over an opening</w:t>
            </w:r>
          </w:p>
        </w:tc>
      </w:tr>
      <w:tr w:rsidR="00102FBA" w:rsidRPr="004E77B4" w14:paraId="0ACEF27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453E7CE" w14:textId="77777777" w:rsidR="00102FBA" w:rsidRPr="004E77B4" w:rsidRDefault="00102FBA">
            <w:pPr>
              <w:pStyle w:val="41"/>
              <w:rPr>
                <w:rFonts w:cs="Times New Roman"/>
                <w:color w:val="171717"/>
                <w:sz w:val="24"/>
                <w:szCs w:val="24"/>
              </w:rPr>
            </w:pPr>
            <w:r w:rsidRPr="004E77B4">
              <w:rPr>
                <w:rFonts w:cs="Times New Roman"/>
                <w:color w:val="171717"/>
                <w:sz w:val="24"/>
                <w:szCs w:val="24"/>
              </w:rPr>
              <w:t>9. Arch</w:t>
            </w:r>
          </w:p>
        </w:tc>
        <w:tc>
          <w:tcPr>
            <w:tcW w:w="0" w:type="auto"/>
            <w:tcBorders>
              <w:top w:val="nil"/>
              <w:left w:val="nil"/>
              <w:bottom w:val="nil"/>
              <w:right w:val="nil"/>
            </w:tcBorders>
            <w:tcMar>
              <w:top w:w="137" w:type="dxa"/>
              <w:left w:w="0" w:type="dxa"/>
              <w:bottom w:w="137" w:type="dxa"/>
              <w:right w:w="0" w:type="dxa"/>
            </w:tcMar>
            <w:vAlign w:val="bottom"/>
            <w:hideMark/>
          </w:tcPr>
          <w:p w14:paraId="01F0B7FC" w14:textId="77777777" w:rsidR="00102FBA" w:rsidRPr="004E77B4" w:rsidRDefault="00102FBA">
            <w:pPr>
              <w:pStyle w:val="41"/>
              <w:rPr>
                <w:rFonts w:cs="Times New Roman"/>
                <w:color w:val="171717"/>
                <w:sz w:val="24"/>
                <w:szCs w:val="24"/>
              </w:rPr>
            </w:pPr>
            <w:r w:rsidRPr="004E77B4">
              <w:rPr>
                <w:rFonts w:cs="Times New Roman"/>
                <w:color w:val="171717"/>
                <w:sz w:val="24"/>
                <w:szCs w:val="24"/>
              </w:rPr>
              <w:t>I) Low area between hills</w:t>
            </w:r>
          </w:p>
        </w:tc>
      </w:tr>
      <w:tr w:rsidR="00102FBA" w:rsidRPr="004E77B4" w14:paraId="137AA339"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038E114" w14:textId="77777777" w:rsidR="00102FBA" w:rsidRPr="004E77B4" w:rsidRDefault="00102FBA">
            <w:pPr>
              <w:pStyle w:val="41"/>
              <w:rPr>
                <w:rFonts w:cs="Times New Roman"/>
                <w:color w:val="171717"/>
                <w:sz w:val="24"/>
                <w:szCs w:val="24"/>
              </w:rPr>
            </w:pPr>
            <w:r w:rsidRPr="004E77B4">
              <w:rPr>
                <w:rFonts w:cs="Times New Roman"/>
                <w:color w:val="171717"/>
                <w:sz w:val="24"/>
                <w:szCs w:val="24"/>
              </w:rPr>
              <w:t>10. Valley</w:t>
            </w:r>
          </w:p>
        </w:tc>
        <w:tc>
          <w:tcPr>
            <w:tcW w:w="0" w:type="auto"/>
            <w:tcBorders>
              <w:top w:val="nil"/>
              <w:left w:val="nil"/>
              <w:bottom w:val="nil"/>
              <w:right w:val="nil"/>
            </w:tcBorders>
            <w:tcMar>
              <w:top w:w="137" w:type="dxa"/>
              <w:left w:w="0" w:type="dxa"/>
              <w:bottom w:w="137" w:type="dxa"/>
              <w:right w:w="0" w:type="dxa"/>
            </w:tcMar>
            <w:vAlign w:val="bottom"/>
            <w:hideMark/>
          </w:tcPr>
          <w:p w14:paraId="611F93EC" w14:textId="77777777" w:rsidR="00102FBA" w:rsidRPr="004E77B4" w:rsidRDefault="00102FBA">
            <w:pPr>
              <w:pStyle w:val="41"/>
              <w:rPr>
                <w:rFonts w:cs="Times New Roman"/>
                <w:color w:val="171717"/>
                <w:sz w:val="24"/>
                <w:szCs w:val="24"/>
              </w:rPr>
            </w:pPr>
            <w:r w:rsidRPr="004E77B4">
              <w:rPr>
                <w:rFonts w:cs="Times New Roman"/>
                <w:color w:val="171717"/>
                <w:sz w:val="24"/>
                <w:szCs w:val="24"/>
              </w:rPr>
              <w:t>J) Design inspired by nature</w:t>
            </w:r>
          </w:p>
        </w:tc>
      </w:tr>
    </w:tbl>
    <w:p w14:paraId="62D4770E"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Answers: 1-C | 2-F | 3-A | 4-G | 5-B | 6-D | 7-E | 8-J | 9-H | 10-I</w:t>
      </w:r>
    </w:p>
    <w:p w14:paraId="0BE83A84" w14:textId="77777777" w:rsidR="00102FBA" w:rsidRPr="004E77B4" w:rsidRDefault="00FB1871" w:rsidP="00102FBA">
      <w:pPr>
        <w:rPr>
          <w:rFonts w:cs="Times New Roman"/>
          <w:sz w:val="24"/>
          <w:szCs w:val="24"/>
        </w:rPr>
      </w:pPr>
      <w:r>
        <w:rPr>
          <w:rFonts w:cs="Times New Roman"/>
          <w:sz w:val="24"/>
          <w:szCs w:val="24"/>
        </w:rPr>
        <w:pict w14:anchorId="49B708EA">
          <v:rect id="_x0000_i1109" style="width:484.45pt;height:1.5pt" o:hralign="center" o:hrstd="t" o:hr="t" fillcolor="#a0a0a0" stroked="f"/>
        </w:pict>
      </w:r>
    </w:p>
    <w:p w14:paraId="6719990A"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 xml:space="preserve">[IMAGE: A celebratory banner with confetti: "Well done! You've completed the comprehensive review! Knowledge is power! </w:t>
      </w:r>
      <w:r w:rsidRPr="004E77B4">
        <w:rPr>
          <w:rFonts w:ascii="Segoe UI Emoji" w:eastAsia="Times New Roman" w:hAnsi="Segoe UI Emoji" w:cs="Segoe UI Emoji"/>
          <w:color w:val="000000"/>
          <w:sz w:val="24"/>
          <w:szCs w:val="24"/>
        </w:rPr>
        <w:t>🎉</w:t>
      </w:r>
      <w:r w:rsidRPr="004E77B4">
        <w:rPr>
          <w:rFonts w:cs="Times New Roman"/>
          <w:color w:val="000000"/>
          <w:sz w:val="24"/>
          <w:szCs w:val="24"/>
        </w:rPr>
        <w:t>"]</w:t>
      </w:r>
    </w:p>
    <w:p w14:paraId="5C111296" w14:textId="58684656" w:rsidR="00102FBA" w:rsidRPr="004E77B4" w:rsidRDefault="00102FBA" w:rsidP="00102FBA">
      <w:pPr>
        <w:rPr>
          <w:rFonts w:cs="Times New Roman"/>
          <w:sz w:val="24"/>
          <w:szCs w:val="24"/>
        </w:rPr>
      </w:pPr>
    </w:p>
    <w:p w14:paraId="335F4395" w14:textId="68B08C02" w:rsidR="00102FBA" w:rsidRPr="004E77B4" w:rsidRDefault="00102FBA" w:rsidP="00102FBA">
      <w:pPr>
        <w:rPr>
          <w:rFonts w:cs="Times New Roman"/>
          <w:sz w:val="24"/>
          <w:szCs w:val="24"/>
        </w:rPr>
      </w:pPr>
    </w:p>
    <w:p w14:paraId="57F8239C" w14:textId="77777777" w:rsidR="00102FBA" w:rsidRPr="004E77B4" w:rsidRDefault="00102FBA" w:rsidP="00102FBA">
      <w:pPr>
        <w:rPr>
          <w:rFonts w:cs="Times New Roman"/>
          <w:sz w:val="24"/>
          <w:szCs w:val="24"/>
        </w:rPr>
      </w:pPr>
    </w:p>
    <w:p w14:paraId="792B6C82" w14:textId="6237C963"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 xml:space="preserve">Topic 35. </w:t>
      </w:r>
      <w:r w:rsidRPr="004E77B4">
        <w:rPr>
          <w:rFonts w:cs="Times New Roman"/>
          <w:color w:val="000000"/>
          <w:kern w:val="36"/>
          <w:sz w:val="24"/>
          <w:szCs w:val="24"/>
        </w:rPr>
        <w:t>Grammar: Inversions &amp; Possessives + Vocabulary: Earnings and Expenses</w:t>
      </w:r>
    </w:p>
    <w:p w14:paraId="11EEA945"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 xml:space="preserve">[IMAGE: A dual-theme banner — left side shows an inverted exclamation mark and apostrophe symbols, right side shows a wallet with coins flowing out and a </w:t>
      </w:r>
      <w:proofErr w:type="spellStart"/>
      <w:r w:rsidRPr="004E77B4">
        <w:rPr>
          <w:rFonts w:cs="Times New Roman"/>
          <w:color w:val="000000"/>
          <w:sz w:val="24"/>
          <w:szCs w:val="24"/>
        </w:rPr>
        <w:t>paycheck</w:t>
      </w:r>
      <w:proofErr w:type="spellEnd"/>
      <w:r w:rsidRPr="004E77B4">
        <w:rPr>
          <w:rFonts w:cs="Times New Roman"/>
          <w:color w:val="000000"/>
          <w:sz w:val="24"/>
          <w:szCs w:val="24"/>
        </w:rPr>
        <w:t>]</w:t>
      </w:r>
    </w:p>
    <w:p w14:paraId="0BE0813B" w14:textId="77777777" w:rsidR="00102FBA" w:rsidRPr="004E77B4" w:rsidRDefault="00FB1871" w:rsidP="00102FBA">
      <w:pPr>
        <w:rPr>
          <w:rFonts w:cs="Times New Roman"/>
          <w:sz w:val="24"/>
          <w:szCs w:val="24"/>
        </w:rPr>
      </w:pPr>
      <w:r>
        <w:rPr>
          <w:rFonts w:cs="Times New Roman"/>
          <w:sz w:val="24"/>
          <w:szCs w:val="24"/>
        </w:rPr>
        <w:pict w14:anchorId="7587C517">
          <v:rect id="_x0000_i1110" style="width:484.45pt;height:1.5pt" o:hralign="center" o:hrstd="t" o:hr="t" fillcolor="#a0a0a0" stroked="f"/>
        </w:pict>
      </w:r>
    </w:p>
    <w:p w14:paraId="3ECA5AA6"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0"/>
        <w:rPr>
          <w:rFonts w:cs="Times New Roman"/>
          <w:color w:val="000000"/>
          <w:kern w:val="36"/>
          <w:sz w:val="24"/>
          <w:szCs w:val="24"/>
        </w:rPr>
      </w:pPr>
      <w:r w:rsidRPr="004E77B4">
        <w:rPr>
          <w:rFonts w:cs="Times New Roman"/>
          <w:color w:val="000000"/>
          <w:kern w:val="36"/>
          <w:sz w:val="24"/>
          <w:szCs w:val="24"/>
        </w:rPr>
        <w:t>PART A: GRAMMAR — INVERSIONS</w:t>
      </w:r>
    </w:p>
    <w:p w14:paraId="74045E34"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An upside-down sentence visually displayed, with an arrow showing the normal word order flipping to inverted order]</w:t>
      </w:r>
    </w:p>
    <w:p w14:paraId="669EF12A" w14:textId="77777777" w:rsidR="00102FBA" w:rsidRPr="004E77B4" w:rsidRDefault="00FB1871" w:rsidP="00102FBA">
      <w:pPr>
        <w:rPr>
          <w:rFonts w:cs="Times New Roman"/>
          <w:sz w:val="24"/>
          <w:szCs w:val="24"/>
        </w:rPr>
      </w:pPr>
      <w:r>
        <w:rPr>
          <w:rFonts w:cs="Times New Roman"/>
          <w:sz w:val="24"/>
          <w:szCs w:val="24"/>
        </w:rPr>
        <w:pict w14:anchorId="74A103DB">
          <v:rect id="_x0000_i1111" style="width:484.45pt;height:1.5pt" o:hralign="center" o:hrstd="t" o:hr="t" fillcolor="#a0a0a0" stroked="f"/>
        </w:pict>
      </w:r>
    </w:p>
    <w:p w14:paraId="7A96D742"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1. What Is Inversion?</w:t>
      </w:r>
    </w:p>
    <w:p w14:paraId="07CCFA9D"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Inversion means putting the </w:t>
      </w:r>
      <w:r w:rsidRPr="004E77B4">
        <w:rPr>
          <w:rFonts w:cs="Times New Roman"/>
          <w:color w:val="000000"/>
          <w:sz w:val="24"/>
          <w:szCs w:val="24"/>
        </w:rPr>
        <w:t>auxiliary verb before the subject</w:t>
      </w:r>
      <w:r w:rsidRPr="004E77B4">
        <w:rPr>
          <w:rFonts w:cs="Times New Roman"/>
          <w:color w:val="0D0D0D"/>
          <w:sz w:val="24"/>
          <w:szCs w:val="24"/>
        </w:rPr>
        <w:t xml:space="preserve"> (like a question structure) in a </w:t>
      </w:r>
      <w:r w:rsidRPr="004E77B4">
        <w:rPr>
          <w:rFonts w:cs="Times New Roman"/>
          <w:color w:val="000000"/>
          <w:sz w:val="24"/>
          <w:szCs w:val="24"/>
        </w:rPr>
        <w:t>declarative sentence</w:t>
      </w:r>
      <w:r w:rsidRPr="004E77B4">
        <w:rPr>
          <w:rFonts w:cs="Times New Roman"/>
          <w:color w:val="0D0D0D"/>
          <w:sz w:val="24"/>
          <w:szCs w:val="24"/>
        </w:rPr>
        <w:t xml:space="preserve"> for emphasis, formality, or dramatic effect.</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5137"/>
        <w:gridCol w:w="5591"/>
      </w:tblGrid>
      <w:tr w:rsidR="00102FBA" w:rsidRPr="004E77B4" w14:paraId="32D1DEEA"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DB7016C"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Normal Order</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0BE6267"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Inverted Order</w:t>
            </w:r>
          </w:p>
        </w:tc>
      </w:tr>
      <w:tr w:rsidR="00102FBA" w:rsidRPr="004E77B4" w14:paraId="75EE1020"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8617426" w14:textId="77777777" w:rsidR="00102FBA" w:rsidRPr="004E77B4" w:rsidRDefault="00102FBA">
            <w:pPr>
              <w:pStyle w:val="41"/>
              <w:rPr>
                <w:rFonts w:cs="Times New Roman"/>
                <w:color w:val="171717"/>
                <w:sz w:val="24"/>
                <w:szCs w:val="24"/>
              </w:rPr>
            </w:pPr>
            <w:r w:rsidRPr="004E77B4">
              <w:rPr>
                <w:rFonts w:cs="Times New Roman"/>
                <w:color w:val="171717"/>
                <w:sz w:val="24"/>
                <w:szCs w:val="24"/>
              </w:rPr>
              <w:t xml:space="preserve">I had </w:t>
            </w:r>
            <w:r w:rsidRPr="004E77B4">
              <w:rPr>
                <w:rFonts w:cs="Times New Roman"/>
                <w:color w:val="000000"/>
                <w:sz w:val="24"/>
                <w:szCs w:val="24"/>
              </w:rPr>
              <w:t>never seen</w:t>
            </w:r>
            <w:r w:rsidRPr="004E77B4">
              <w:rPr>
                <w:rFonts w:cs="Times New Roman"/>
                <w:color w:val="171717"/>
                <w:sz w:val="24"/>
                <w:szCs w:val="24"/>
              </w:rPr>
              <w:t xml:space="preserve"> such beauty.</w:t>
            </w:r>
          </w:p>
        </w:tc>
        <w:tc>
          <w:tcPr>
            <w:tcW w:w="0" w:type="auto"/>
            <w:tcBorders>
              <w:top w:val="nil"/>
              <w:left w:val="nil"/>
              <w:bottom w:val="nil"/>
              <w:right w:val="nil"/>
            </w:tcBorders>
            <w:tcMar>
              <w:top w:w="137" w:type="dxa"/>
              <w:left w:w="0" w:type="dxa"/>
              <w:bottom w:w="137" w:type="dxa"/>
              <w:right w:w="0" w:type="dxa"/>
            </w:tcMar>
            <w:vAlign w:val="bottom"/>
            <w:hideMark/>
          </w:tcPr>
          <w:p w14:paraId="0DB1B80A" w14:textId="77777777" w:rsidR="00102FBA" w:rsidRPr="004E77B4" w:rsidRDefault="00102FBA">
            <w:pPr>
              <w:pStyle w:val="41"/>
              <w:rPr>
                <w:rFonts w:cs="Times New Roman"/>
                <w:color w:val="171717"/>
                <w:sz w:val="24"/>
                <w:szCs w:val="24"/>
              </w:rPr>
            </w:pPr>
            <w:r w:rsidRPr="004E77B4">
              <w:rPr>
                <w:rFonts w:cs="Times New Roman"/>
                <w:color w:val="000000"/>
                <w:sz w:val="24"/>
                <w:szCs w:val="24"/>
              </w:rPr>
              <w:t>Never had I</w:t>
            </w:r>
            <w:r w:rsidRPr="004E77B4">
              <w:rPr>
                <w:rFonts w:cs="Times New Roman"/>
                <w:color w:val="171717"/>
                <w:sz w:val="24"/>
                <w:szCs w:val="24"/>
              </w:rPr>
              <w:t xml:space="preserve"> seen such beauty.</w:t>
            </w:r>
          </w:p>
        </w:tc>
      </w:tr>
      <w:tr w:rsidR="00102FBA" w:rsidRPr="004E77B4" w14:paraId="7191309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8ED9A2E" w14:textId="77777777" w:rsidR="00102FBA" w:rsidRPr="004E77B4" w:rsidRDefault="00102FBA">
            <w:pPr>
              <w:pStyle w:val="41"/>
              <w:rPr>
                <w:rFonts w:cs="Times New Roman"/>
                <w:color w:val="171717"/>
                <w:sz w:val="24"/>
                <w:szCs w:val="24"/>
              </w:rPr>
            </w:pPr>
            <w:r w:rsidRPr="004E77B4">
              <w:rPr>
                <w:rFonts w:cs="Times New Roman"/>
                <w:color w:val="171717"/>
                <w:sz w:val="24"/>
                <w:szCs w:val="24"/>
              </w:rPr>
              <w:t xml:space="preserve">She </w:t>
            </w:r>
            <w:r w:rsidRPr="004E77B4">
              <w:rPr>
                <w:rFonts w:cs="Times New Roman"/>
                <w:color w:val="000000"/>
                <w:sz w:val="24"/>
                <w:szCs w:val="24"/>
              </w:rPr>
              <w:t>rarely</w:t>
            </w:r>
            <w:r w:rsidRPr="004E77B4">
              <w:rPr>
                <w:rFonts w:cs="Times New Roman"/>
                <w:color w:val="171717"/>
                <w:sz w:val="24"/>
                <w:szCs w:val="24"/>
              </w:rPr>
              <w:t xml:space="preserve"> speaks in public.</w:t>
            </w:r>
          </w:p>
        </w:tc>
        <w:tc>
          <w:tcPr>
            <w:tcW w:w="0" w:type="auto"/>
            <w:tcBorders>
              <w:top w:val="nil"/>
              <w:left w:val="nil"/>
              <w:bottom w:val="nil"/>
              <w:right w:val="nil"/>
            </w:tcBorders>
            <w:tcMar>
              <w:top w:w="137" w:type="dxa"/>
              <w:left w:w="0" w:type="dxa"/>
              <w:bottom w:w="137" w:type="dxa"/>
              <w:right w:w="0" w:type="dxa"/>
            </w:tcMar>
            <w:vAlign w:val="bottom"/>
            <w:hideMark/>
          </w:tcPr>
          <w:p w14:paraId="5E40A89B" w14:textId="77777777" w:rsidR="00102FBA" w:rsidRPr="004E77B4" w:rsidRDefault="00102FBA">
            <w:pPr>
              <w:pStyle w:val="41"/>
              <w:rPr>
                <w:rFonts w:cs="Times New Roman"/>
                <w:color w:val="171717"/>
                <w:sz w:val="24"/>
                <w:szCs w:val="24"/>
              </w:rPr>
            </w:pPr>
            <w:r w:rsidRPr="004E77B4">
              <w:rPr>
                <w:rFonts w:cs="Times New Roman"/>
                <w:color w:val="000000"/>
                <w:sz w:val="24"/>
                <w:szCs w:val="24"/>
              </w:rPr>
              <w:t>Rarely does she</w:t>
            </w:r>
            <w:r w:rsidRPr="004E77B4">
              <w:rPr>
                <w:rFonts w:cs="Times New Roman"/>
                <w:color w:val="171717"/>
                <w:sz w:val="24"/>
                <w:szCs w:val="24"/>
              </w:rPr>
              <w:t xml:space="preserve"> speak in public.</w:t>
            </w:r>
          </w:p>
        </w:tc>
      </w:tr>
      <w:tr w:rsidR="00102FBA" w:rsidRPr="004E77B4" w14:paraId="6BB6DF91"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A026C2B" w14:textId="77777777" w:rsidR="00102FBA" w:rsidRPr="004E77B4" w:rsidRDefault="00102FBA">
            <w:pPr>
              <w:pStyle w:val="41"/>
              <w:rPr>
                <w:rFonts w:cs="Times New Roman"/>
                <w:color w:val="171717"/>
                <w:sz w:val="24"/>
                <w:szCs w:val="24"/>
              </w:rPr>
            </w:pPr>
            <w:r w:rsidRPr="004E77B4">
              <w:rPr>
                <w:rFonts w:cs="Times New Roman"/>
                <w:color w:val="171717"/>
                <w:sz w:val="24"/>
                <w:szCs w:val="24"/>
              </w:rPr>
              <w:t xml:space="preserve">We </w:t>
            </w:r>
            <w:r w:rsidRPr="004E77B4">
              <w:rPr>
                <w:rFonts w:cs="Times New Roman"/>
                <w:color w:val="000000"/>
                <w:sz w:val="24"/>
                <w:szCs w:val="24"/>
              </w:rPr>
              <w:t>not only</w:t>
            </w:r>
            <w:r w:rsidRPr="004E77B4">
              <w:rPr>
                <w:rFonts w:cs="Times New Roman"/>
                <w:color w:val="171717"/>
                <w:sz w:val="24"/>
                <w:szCs w:val="24"/>
              </w:rPr>
              <w:t xml:space="preserve"> lost the match but also our dignity.</w:t>
            </w:r>
          </w:p>
        </w:tc>
        <w:tc>
          <w:tcPr>
            <w:tcW w:w="0" w:type="auto"/>
            <w:tcBorders>
              <w:top w:val="nil"/>
              <w:left w:val="nil"/>
              <w:bottom w:val="nil"/>
              <w:right w:val="nil"/>
            </w:tcBorders>
            <w:tcMar>
              <w:top w:w="137" w:type="dxa"/>
              <w:left w:w="0" w:type="dxa"/>
              <w:bottom w:w="137" w:type="dxa"/>
              <w:right w:w="0" w:type="dxa"/>
            </w:tcMar>
            <w:vAlign w:val="bottom"/>
            <w:hideMark/>
          </w:tcPr>
          <w:p w14:paraId="79FCA0EF" w14:textId="77777777" w:rsidR="00102FBA" w:rsidRPr="004E77B4" w:rsidRDefault="00102FBA">
            <w:pPr>
              <w:pStyle w:val="41"/>
              <w:rPr>
                <w:rFonts w:cs="Times New Roman"/>
                <w:color w:val="171717"/>
                <w:sz w:val="24"/>
                <w:szCs w:val="24"/>
              </w:rPr>
            </w:pPr>
            <w:r w:rsidRPr="004E77B4">
              <w:rPr>
                <w:rFonts w:cs="Times New Roman"/>
                <w:color w:val="000000"/>
                <w:sz w:val="24"/>
                <w:szCs w:val="24"/>
              </w:rPr>
              <w:t>Not only did we</w:t>
            </w:r>
            <w:r w:rsidRPr="004E77B4">
              <w:rPr>
                <w:rFonts w:cs="Times New Roman"/>
                <w:color w:val="171717"/>
                <w:sz w:val="24"/>
                <w:szCs w:val="24"/>
              </w:rPr>
              <w:t xml:space="preserve"> lose the match but also our dignity.</w:t>
            </w:r>
          </w:p>
        </w:tc>
      </w:tr>
    </w:tbl>
    <w:p w14:paraId="61ABA97F" w14:textId="77777777" w:rsidR="00102FBA" w:rsidRPr="004E77B4" w:rsidRDefault="00FB1871" w:rsidP="00102FBA">
      <w:pPr>
        <w:rPr>
          <w:rFonts w:cs="Times New Roman"/>
          <w:sz w:val="24"/>
          <w:szCs w:val="24"/>
        </w:rPr>
      </w:pPr>
      <w:r>
        <w:rPr>
          <w:rFonts w:cs="Times New Roman"/>
          <w:sz w:val="24"/>
          <w:szCs w:val="24"/>
        </w:rPr>
        <w:pict w14:anchorId="601DD62D">
          <v:rect id="_x0000_i1112" style="width:484.45pt;height:1.5pt" o:hralign="center" o:hrstd="t" o:hr="t" fillcolor="#a0a0a0" stroked="f"/>
        </w:pict>
      </w:r>
    </w:p>
    <w:p w14:paraId="119255AA"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2. Types of Inversion</w:t>
      </w:r>
    </w:p>
    <w:p w14:paraId="35ED1D25"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A. Negative Adverb Inversion</w:t>
      </w:r>
    </w:p>
    <w:p w14:paraId="6483EBBB"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When a </w:t>
      </w:r>
      <w:r w:rsidRPr="004E77B4">
        <w:rPr>
          <w:rFonts w:cs="Times New Roman"/>
          <w:color w:val="000000"/>
          <w:sz w:val="24"/>
          <w:szCs w:val="24"/>
        </w:rPr>
        <w:t>negative or restrictive adverb</w:t>
      </w:r>
      <w:r w:rsidRPr="004E77B4">
        <w:rPr>
          <w:rFonts w:cs="Times New Roman"/>
          <w:color w:val="0D0D0D"/>
          <w:sz w:val="24"/>
          <w:szCs w:val="24"/>
        </w:rPr>
        <w:t xml:space="preserve"> comes at the beginning of a sentence, inversion follows.</w:t>
      </w:r>
    </w:p>
    <w:p w14:paraId="33F7563A"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list of negative adverbs with exclamation marks — Never, Rarely, Seldom, Hardly, No sooner, Not only, Under no circumstances, On no account]</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282"/>
        <w:gridCol w:w="3639"/>
        <w:gridCol w:w="4807"/>
      </w:tblGrid>
      <w:tr w:rsidR="00102FBA" w:rsidRPr="004E77B4" w14:paraId="6DD78AD7"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2B3BB20"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Trigger Word</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41E7C1D"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Structure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08C34F0"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r>
      <w:tr w:rsidR="00102FBA" w:rsidRPr="004E77B4" w14:paraId="3E31BB0F"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0F64808" w14:textId="77777777" w:rsidR="00102FBA" w:rsidRPr="004E77B4" w:rsidRDefault="00102FBA">
            <w:pPr>
              <w:pStyle w:val="41"/>
              <w:rPr>
                <w:rFonts w:cs="Times New Roman"/>
                <w:color w:val="171717"/>
                <w:sz w:val="24"/>
                <w:szCs w:val="24"/>
              </w:rPr>
            </w:pPr>
            <w:r w:rsidRPr="004E77B4">
              <w:rPr>
                <w:rFonts w:cs="Times New Roman"/>
                <w:color w:val="171717"/>
                <w:sz w:val="24"/>
                <w:szCs w:val="24"/>
              </w:rPr>
              <w:t>Never</w:t>
            </w:r>
          </w:p>
        </w:tc>
        <w:tc>
          <w:tcPr>
            <w:tcW w:w="0" w:type="auto"/>
            <w:tcBorders>
              <w:top w:val="nil"/>
              <w:left w:val="nil"/>
              <w:bottom w:val="nil"/>
              <w:right w:val="nil"/>
            </w:tcBorders>
            <w:tcMar>
              <w:top w:w="137" w:type="dxa"/>
              <w:left w:w="0" w:type="dxa"/>
              <w:bottom w:w="137" w:type="dxa"/>
              <w:right w:w="0" w:type="dxa"/>
            </w:tcMar>
            <w:vAlign w:val="bottom"/>
            <w:hideMark/>
          </w:tcPr>
          <w:p w14:paraId="0335FA01" w14:textId="77777777" w:rsidR="00102FBA" w:rsidRPr="004E77B4" w:rsidRDefault="00102FBA">
            <w:pPr>
              <w:pStyle w:val="41"/>
              <w:rPr>
                <w:rFonts w:cs="Times New Roman"/>
                <w:color w:val="171717"/>
                <w:sz w:val="24"/>
                <w:szCs w:val="24"/>
              </w:rPr>
            </w:pPr>
            <w:r w:rsidRPr="004E77B4">
              <w:rPr>
                <w:rFonts w:cs="Times New Roman"/>
                <w:color w:val="171717"/>
                <w:sz w:val="24"/>
                <w:szCs w:val="24"/>
              </w:rPr>
              <w:t>Never + aux + S + V</w:t>
            </w:r>
          </w:p>
        </w:tc>
        <w:tc>
          <w:tcPr>
            <w:tcW w:w="0" w:type="auto"/>
            <w:tcBorders>
              <w:top w:val="nil"/>
              <w:left w:val="nil"/>
              <w:bottom w:val="nil"/>
              <w:right w:val="nil"/>
            </w:tcBorders>
            <w:tcMar>
              <w:top w:w="137" w:type="dxa"/>
              <w:left w:w="0" w:type="dxa"/>
              <w:bottom w:w="137" w:type="dxa"/>
              <w:right w:w="0" w:type="dxa"/>
            </w:tcMar>
            <w:vAlign w:val="bottom"/>
            <w:hideMark/>
          </w:tcPr>
          <w:p w14:paraId="48C4BA73"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Never have I felt so embarrassed.</w:t>
            </w:r>
          </w:p>
        </w:tc>
      </w:tr>
      <w:tr w:rsidR="00102FBA" w:rsidRPr="004E77B4" w14:paraId="793B02CB"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4E2018C" w14:textId="77777777" w:rsidR="00102FBA" w:rsidRPr="004E77B4" w:rsidRDefault="00102FBA">
            <w:pPr>
              <w:pStyle w:val="41"/>
              <w:rPr>
                <w:rFonts w:cs="Times New Roman"/>
                <w:color w:val="171717"/>
                <w:sz w:val="24"/>
                <w:szCs w:val="24"/>
              </w:rPr>
            </w:pPr>
            <w:r w:rsidRPr="004E77B4">
              <w:rPr>
                <w:rFonts w:cs="Times New Roman"/>
                <w:color w:val="171717"/>
                <w:sz w:val="24"/>
                <w:szCs w:val="24"/>
              </w:rPr>
              <w:t>Rarely</w:t>
            </w:r>
          </w:p>
        </w:tc>
        <w:tc>
          <w:tcPr>
            <w:tcW w:w="0" w:type="auto"/>
            <w:tcBorders>
              <w:top w:val="nil"/>
              <w:left w:val="nil"/>
              <w:bottom w:val="nil"/>
              <w:right w:val="nil"/>
            </w:tcBorders>
            <w:tcMar>
              <w:top w:w="137" w:type="dxa"/>
              <w:left w:w="0" w:type="dxa"/>
              <w:bottom w:w="137" w:type="dxa"/>
              <w:right w:w="0" w:type="dxa"/>
            </w:tcMar>
            <w:vAlign w:val="bottom"/>
            <w:hideMark/>
          </w:tcPr>
          <w:p w14:paraId="3D621C32" w14:textId="77777777" w:rsidR="00102FBA" w:rsidRPr="004E77B4" w:rsidRDefault="00102FBA">
            <w:pPr>
              <w:pStyle w:val="41"/>
              <w:rPr>
                <w:rFonts w:cs="Times New Roman"/>
                <w:color w:val="171717"/>
                <w:sz w:val="24"/>
                <w:szCs w:val="24"/>
              </w:rPr>
            </w:pPr>
            <w:r w:rsidRPr="004E77B4">
              <w:rPr>
                <w:rFonts w:cs="Times New Roman"/>
                <w:color w:val="171717"/>
                <w:sz w:val="24"/>
                <w:szCs w:val="24"/>
              </w:rPr>
              <w:t>Rarely + aux + S + V</w:t>
            </w:r>
          </w:p>
        </w:tc>
        <w:tc>
          <w:tcPr>
            <w:tcW w:w="0" w:type="auto"/>
            <w:tcBorders>
              <w:top w:val="nil"/>
              <w:left w:val="nil"/>
              <w:bottom w:val="nil"/>
              <w:right w:val="nil"/>
            </w:tcBorders>
            <w:tcMar>
              <w:top w:w="137" w:type="dxa"/>
              <w:left w:w="0" w:type="dxa"/>
              <w:bottom w:w="137" w:type="dxa"/>
              <w:right w:w="0" w:type="dxa"/>
            </w:tcMar>
            <w:vAlign w:val="bottom"/>
            <w:hideMark/>
          </w:tcPr>
          <w:p w14:paraId="77E076D0"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Rarely does he complain.</w:t>
            </w:r>
          </w:p>
        </w:tc>
      </w:tr>
      <w:tr w:rsidR="00102FBA" w:rsidRPr="004E77B4" w14:paraId="6165F0B1"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7E7220D" w14:textId="77777777" w:rsidR="00102FBA" w:rsidRPr="004E77B4" w:rsidRDefault="00102FBA">
            <w:pPr>
              <w:pStyle w:val="41"/>
              <w:rPr>
                <w:rFonts w:cs="Times New Roman"/>
                <w:color w:val="171717"/>
                <w:sz w:val="24"/>
                <w:szCs w:val="24"/>
              </w:rPr>
            </w:pPr>
            <w:r w:rsidRPr="004E77B4">
              <w:rPr>
                <w:rFonts w:cs="Times New Roman"/>
                <w:color w:val="171717"/>
                <w:sz w:val="24"/>
                <w:szCs w:val="24"/>
              </w:rPr>
              <w:t>Seldom</w:t>
            </w:r>
          </w:p>
        </w:tc>
        <w:tc>
          <w:tcPr>
            <w:tcW w:w="0" w:type="auto"/>
            <w:tcBorders>
              <w:top w:val="nil"/>
              <w:left w:val="nil"/>
              <w:bottom w:val="nil"/>
              <w:right w:val="nil"/>
            </w:tcBorders>
            <w:tcMar>
              <w:top w:w="137" w:type="dxa"/>
              <w:left w:w="0" w:type="dxa"/>
              <w:bottom w:w="137" w:type="dxa"/>
              <w:right w:w="0" w:type="dxa"/>
            </w:tcMar>
            <w:vAlign w:val="bottom"/>
            <w:hideMark/>
          </w:tcPr>
          <w:p w14:paraId="291233C0" w14:textId="77777777" w:rsidR="00102FBA" w:rsidRPr="004E77B4" w:rsidRDefault="00102FBA">
            <w:pPr>
              <w:pStyle w:val="41"/>
              <w:rPr>
                <w:rFonts w:cs="Times New Roman"/>
                <w:color w:val="171717"/>
                <w:sz w:val="24"/>
                <w:szCs w:val="24"/>
              </w:rPr>
            </w:pPr>
            <w:r w:rsidRPr="004E77B4">
              <w:rPr>
                <w:rFonts w:cs="Times New Roman"/>
                <w:color w:val="171717"/>
                <w:sz w:val="24"/>
                <w:szCs w:val="24"/>
              </w:rPr>
              <w:t>Seldom + aux + S + V</w:t>
            </w:r>
          </w:p>
        </w:tc>
        <w:tc>
          <w:tcPr>
            <w:tcW w:w="0" w:type="auto"/>
            <w:tcBorders>
              <w:top w:val="nil"/>
              <w:left w:val="nil"/>
              <w:bottom w:val="nil"/>
              <w:right w:val="nil"/>
            </w:tcBorders>
            <w:tcMar>
              <w:top w:w="137" w:type="dxa"/>
              <w:left w:w="0" w:type="dxa"/>
              <w:bottom w:w="137" w:type="dxa"/>
              <w:right w:w="0" w:type="dxa"/>
            </w:tcMar>
            <w:vAlign w:val="bottom"/>
            <w:hideMark/>
          </w:tcPr>
          <w:p w14:paraId="3A581D39"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Seldom had she seen such courage.</w:t>
            </w:r>
          </w:p>
        </w:tc>
      </w:tr>
      <w:tr w:rsidR="00102FBA" w:rsidRPr="004E77B4" w14:paraId="5501E77E"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ECFA01A" w14:textId="77777777" w:rsidR="00102FBA" w:rsidRPr="004E77B4" w:rsidRDefault="00102FBA">
            <w:pPr>
              <w:pStyle w:val="41"/>
              <w:rPr>
                <w:rFonts w:cs="Times New Roman"/>
                <w:color w:val="171717"/>
                <w:sz w:val="24"/>
                <w:szCs w:val="24"/>
              </w:rPr>
            </w:pPr>
            <w:r w:rsidRPr="004E77B4">
              <w:rPr>
                <w:rFonts w:cs="Times New Roman"/>
                <w:color w:val="171717"/>
                <w:sz w:val="24"/>
                <w:szCs w:val="24"/>
              </w:rPr>
              <w:t>Hardly</w:t>
            </w:r>
          </w:p>
        </w:tc>
        <w:tc>
          <w:tcPr>
            <w:tcW w:w="0" w:type="auto"/>
            <w:tcBorders>
              <w:top w:val="nil"/>
              <w:left w:val="nil"/>
              <w:bottom w:val="nil"/>
              <w:right w:val="nil"/>
            </w:tcBorders>
            <w:tcMar>
              <w:top w:w="137" w:type="dxa"/>
              <w:left w:w="0" w:type="dxa"/>
              <w:bottom w:w="137" w:type="dxa"/>
              <w:right w:w="0" w:type="dxa"/>
            </w:tcMar>
            <w:vAlign w:val="bottom"/>
            <w:hideMark/>
          </w:tcPr>
          <w:p w14:paraId="1E3DCB35" w14:textId="77777777" w:rsidR="00102FBA" w:rsidRPr="004E77B4" w:rsidRDefault="00102FBA">
            <w:pPr>
              <w:pStyle w:val="41"/>
              <w:rPr>
                <w:rFonts w:cs="Times New Roman"/>
                <w:color w:val="171717"/>
                <w:sz w:val="24"/>
                <w:szCs w:val="24"/>
              </w:rPr>
            </w:pPr>
            <w:r w:rsidRPr="004E77B4">
              <w:rPr>
                <w:rFonts w:cs="Times New Roman"/>
                <w:color w:val="171717"/>
                <w:sz w:val="24"/>
                <w:szCs w:val="24"/>
              </w:rPr>
              <w:t>Hardly + aux + S + V</w:t>
            </w:r>
          </w:p>
        </w:tc>
        <w:tc>
          <w:tcPr>
            <w:tcW w:w="0" w:type="auto"/>
            <w:tcBorders>
              <w:top w:val="nil"/>
              <w:left w:val="nil"/>
              <w:bottom w:val="nil"/>
              <w:right w:val="nil"/>
            </w:tcBorders>
            <w:tcMar>
              <w:top w:w="137" w:type="dxa"/>
              <w:left w:w="0" w:type="dxa"/>
              <w:bottom w:w="137" w:type="dxa"/>
              <w:right w:w="0" w:type="dxa"/>
            </w:tcMar>
            <w:vAlign w:val="bottom"/>
            <w:hideMark/>
          </w:tcPr>
          <w:p w14:paraId="43A967DA"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Hardly could I believe my eyes.</w:t>
            </w:r>
          </w:p>
        </w:tc>
      </w:tr>
      <w:tr w:rsidR="00102FBA" w:rsidRPr="004E77B4" w14:paraId="387CFCFB"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51AA9AF" w14:textId="77777777" w:rsidR="00102FBA" w:rsidRPr="004E77B4" w:rsidRDefault="00102FBA">
            <w:pPr>
              <w:pStyle w:val="41"/>
              <w:rPr>
                <w:rFonts w:cs="Times New Roman"/>
                <w:color w:val="171717"/>
                <w:sz w:val="24"/>
                <w:szCs w:val="24"/>
              </w:rPr>
            </w:pPr>
            <w:r w:rsidRPr="004E77B4">
              <w:rPr>
                <w:rFonts w:cs="Times New Roman"/>
                <w:color w:val="171717"/>
                <w:sz w:val="24"/>
                <w:szCs w:val="24"/>
              </w:rPr>
              <w:t>Little</w:t>
            </w:r>
          </w:p>
        </w:tc>
        <w:tc>
          <w:tcPr>
            <w:tcW w:w="0" w:type="auto"/>
            <w:tcBorders>
              <w:top w:val="nil"/>
              <w:left w:val="nil"/>
              <w:bottom w:val="nil"/>
              <w:right w:val="nil"/>
            </w:tcBorders>
            <w:tcMar>
              <w:top w:w="137" w:type="dxa"/>
              <w:left w:w="0" w:type="dxa"/>
              <w:bottom w:w="137" w:type="dxa"/>
              <w:right w:w="0" w:type="dxa"/>
            </w:tcMar>
            <w:vAlign w:val="bottom"/>
            <w:hideMark/>
          </w:tcPr>
          <w:p w14:paraId="2AEC8168" w14:textId="77777777" w:rsidR="00102FBA" w:rsidRPr="004E77B4" w:rsidRDefault="00102FBA">
            <w:pPr>
              <w:pStyle w:val="41"/>
              <w:rPr>
                <w:rFonts w:cs="Times New Roman"/>
                <w:color w:val="171717"/>
                <w:sz w:val="24"/>
                <w:szCs w:val="24"/>
              </w:rPr>
            </w:pPr>
            <w:r w:rsidRPr="004E77B4">
              <w:rPr>
                <w:rFonts w:cs="Times New Roman"/>
                <w:color w:val="171717"/>
                <w:sz w:val="24"/>
                <w:szCs w:val="24"/>
              </w:rPr>
              <w:t>Little + aux + S + V</w:t>
            </w:r>
          </w:p>
        </w:tc>
        <w:tc>
          <w:tcPr>
            <w:tcW w:w="0" w:type="auto"/>
            <w:tcBorders>
              <w:top w:val="nil"/>
              <w:left w:val="nil"/>
              <w:bottom w:val="nil"/>
              <w:right w:val="nil"/>
            </w:tcBorders>
            <w:tcMar>
              <w:top w:w="137" w:type="dxa"/>
              <w:left w:w="0" w:type="dxa"/>
              <w:bottom w:w="137" w:type="dxa"/>
              <w:right w:w="0" w:type="dxa"/>
            </w:tcMar>
            <w:vAlign w:val="bottom"/>
            <w:hideMark/>
          </w:tcPr>
          <w:p w14:paraId="4E2D3CA9"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Little did they know about the danger.</w:t>
            </w:r>
          </w:p>
        </w:tc>
      </w:tr>
      <w:tr w:rsidR="00102FBA" w:rsidRPr="004E77B4" w14:paraId="378CFD22"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E01FE01"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Not only</w:t>
            </w:r>
          </w:p>
        </w:tc>
        <w:tc>
          <w:tcPr>
            <w:tcW w:w="0" w:type="auto"/>
            <w:tcBorders>
              <w:top w:val="nil"/>
              <w:left w:val="nil"/>
              <w:bottom w:val="nil"/>
              <w:right w:val="nil"/>
            </w:tcBorders>
            <w:tcMar>
              <w:top w:w="137" w:type="dxa"/>
              <w:left w:w="0" w:type="dxa"/>
              <w:bottom w:w="137" w:type="dxa"/>
              <w:right w:w="0" w:type="dxa"/>
            </w:tcMar>
            <w:vAlign w:val="bottom"/>
            <w:hideMark/>
          </w:tcPr>
          <w:p w14:paraId="1D7A3785"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Not only + aux + S + V + but also</w:t>
            </w:r>
          </w:p>
        </w:tc>
        <w:tc>
          <w:tcPr>
            <w:tcW w:w="0" w:type="auto"/>
            <w:tcBorders>
              <w:top w:val="nil"/>
              <w:left w:val="nil"/>
              <w:bottom w:val="nil"/>
              <w:right w:val="nil"/>
            </w:tcBorders>
            <w:tcMar>
              <w:top w:w="137" w:type="dxa"/>
              <w:left w:w="0" w:type="dxa"/>
              <w:bottom w:w="137" w:type="dxa"/>
              <w:right w:w="0" w:type="dxa"/>
            </w:tcMar>
            <w:vAlign w:val="bottom"/>
            <w:hideMark/>
          </w:tcPr>
          <w:p w14:paraId="74B0A3E8"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Not only did she win, but she also broke the record.</w:t>
            </w:r>
          </w:p>
        </w:tc>
      </w:tr>
      <w:tr w:rsidR="00102FBA" w:rsidRPr="004E77B4" w14:paraId="163B5541"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6D7D2F3"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 sooner</w:t>
            </w:r>
          </w:p>
        </w:tc>
        <w:tc>
          <w:tcPr>
            <w:tcW w:w="0" w:type="auto"/>
            <w:tcBorders>
              <w:top w:val="nil"/>
              <w:left w:val="nil"/>
              <w:bottom w:val="nil"/>
              <w:right w:val="nil"/>
            </w:tcBorders>
            <w:tcMar>
              <w:top w:w="137" w:type="dxa"/>
              <w:left w:w="0" w:type="dxa"/>
              <w:bottom w:w="137" w:type="dxa"/>
              <w:right w:w="0" w:type="dxa"/>
            </w:tcMar>
            <w:vAlign w:val="bottom"/>
            <w:hideMark/>
          </w:tcPr>
          <w:p w14:paraId="10C486B4"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 sooner + aux + S + V + than</w:t>
            </w:r>
          </w:p>
        </w:tc>
        <w:tc>
          <w:tcPr>
            <w:tcW w:w="0" w:type="auto"/>
            <w:tcBorders>
              <w:top w:val="nil"/>
              <w:left w:val="nil"/>
              <w:bottom w:val="nil"/>
              <w:right w:val="nil"/>
            </w:tcBorders>
            <w:tcMar>
              <w:top w:w="137" w:type="dxa"/>
              <w:left w:w="0" w:type="dxa"/>
              <w:bottom w:w="137" w:type="dxa"/>
              <w:right w:w="0" w:type="dxa"/>
            </w:tcMar>
            <w:vAlign w:val="bottom"/>
            <w:hideMark/>
          </w:tcPr>
          <w:p w14:paraId="5E70535F"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No sooner had he arrived than it started raining.</w:t>
            </w:r>
          </w:p>
        </w:tc>
      </w:tr>
      <w:tr w:rsidR="00102FBA" w:rsidRPr="004E77B4" w14:paraId="270CF9F6"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D426E1C" w14:textId="77777777" w:rsidR="00102FBA" w:rsidRPr="004E77B4" w:rsidRDefault="00102FBA">
            <w:pPr>
              <w:pStyle w:val="41"/>
              <w:rPr>
                <w:rFonts w:cs="Times New Roman"/>
                <w:color w:val="171717"/>
                <w:sz w:val="24"/>
                <w:szCs w:val="24"/>
              </w:rPr>
            </w:pPr>
            <w:r w:rsidRPr="004E77B4">
              <w:rPr>
                <w:rFonts w:cs="Times New Roman"/>
                <w:color w:val="171717"/>
                <w:sz w:val="24"/>
                <w:szCs w:val="24"/>
              </w:rPr>
              <w:t>Hardly…when</w:t>
            </w:r>
          </w:p>
        </w:tc>
        <w:tc>
          <w:tcPr>
            <w:tcW w:w="0" w:type="auto"/>
            <w:tcBorders>
              <w:top w:val="nil"/>
              <w:left w:val="nil"/>
              <w:bottom w:val="nil"/>
              <w:right w:val="nil"/>
            </w:tcBorders>
            <w:tcMar>
              <w:top w:w="137" w:type="dxa"/>
              <w:left w:w="0" w:type="dxa"/>
              <w:bottom w:w="137" w:type="dxa"/>
              <w:right w:w="0" w:type="dxa"/>
            </w:tcMar>
            <w:vAlign w:val="bottom"/>
            <w:hideMark/>
          </w:tcPr>
          <w:p w14:paraId="78871DA8" w14:textId="77777777" w:rsidR="00102FBA" w:rsidRPr="004E77B4" w:rsidRDefault="00102FBA">
            <w:pPr>
              <w:pStyle w:val="41"/>
              <w:rPr>
                <w:rFonts w:cs="Times New Roman"/>
                <w:color w:val="171717"/>
                <w:sz w:val="24"/>
                <w:szCs w:val="24"/>
              </w:rPr>
            </w:pPr>
            <w:r w:rsidRPr="004E77B4">
              <w:rPr>
                <w:rFonts w:cs="Times New Roman"/>
                <w:color w:val="171717"/>
                <w:sz w:val="24"/>
                <w:szCs w:val="24"/>
              </w:rPr>
              <w:t>Hardly + aux + S + V + when</w:t>
            </w:r>
          </w:p>
        </w:tc>
        <w:tc>
          <w:tcPr>
            <w:tcW w:w="0" w:type="auto"/>
            <w:tcBorders>
              <w:top w:val="nil"/>
              <w:left w:val="nil"/>
              <w:bottom w:val="nil"/>
              <w:right w:val="nil"/>
            </w:tcBorders>
            <w:tcMar>
              <w:top w:w="137" w:type="dxa"/>
              <w:left w:w="0" w:type="dxa"/>
              <w:bottom w:w="137" w:type="dxa"/>
              <w:right w:w="0" w:type="dxa"/>
            </w:tcMar>
            <w:vAlign w:val="bottom"/>
            <w:hideMark/>
          </w:tcPr>
          <w:p w14:paraId="7289AF0A"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Hardly had she sat down when the phone rang.</w:t>
            </w:r>
          </w:p>
        </w:tc>
      </w:tr>
      <w:tr w:rsidR="00102FBA" w:rsidRPr="004E77B4" w14:paraId="0509CB1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7DE186D"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Not until</w:t>
            </w:r>
          </w:p>
        </w:tc>
        <w:tc>
          <w:tcPr>
            <w:tcW w:w="0" w:type="auto"/>
            <w:tcBorders>
              <w:top w:val="nil"/>
              <w:left w:val="nil"/>
              <w:bottom w:val="nil"/>
              <w:right w:val="nil"/>
            </w:tcBorders>
            <w:tcMar>
              <w:top w:w="137" w:type="dxa"/>
              <w:left w:w="0" w:type="dxa"/>
              <w:bottom w:w="137" w:type="dxa"/>
              <w:right w:w="0" w:type="dxa"/>
            </w:tcMar>
            <w:vAlign w:val="bottom"/>
            <w:hideMark/>
          </w:tcPr>
          <w:p w14:paraId="5E5BE111"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Not until + time/clause + aux + S + V</w:t>
            </w:r>
          </w:p>
        </w:tc>
        <w:tc>
          <w:tcPr>
            <w:tcW w:w="0" w:type="auto"/>
            <w:tcBorders>
              <w:top w:val="nil"/>
              <w:left w:val="nil"/>
              <w:bottom w:val="nil"/>
              <w:right w:val="nil"/>
            </w:tcBorders>
            <w:tcMar>
              <w:top w:w="137" w:type="dxa"/>
              <w:left w:w="0" w:type="dxa"/>
              <w:bottom w:w="137" w:type="dxa"/>
              <w:right w:w="0" w:type="dxa"/>
            </w:tcMar>
            <w:vAlign w:val="bottom"/>
            <w:hideMark/>
          </w:tcPr>
          <w:p w14:paraId="05D6305B"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Not until midnight did the storm stop.</w:t>
            </w:r>
          </w:p>
        </w:tc>
      </w:tr>
      <w:tr w:rsidR="00102FBA" w:rsidRPr="004E77B4" w14:paraId="2E23D50E"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3C19F8D" w14:textId="77777777" w:rsidR="00102FBA" w:rsidRPr="004E77B4" w:rsidRDefault="00102FBA">
            <w:pPr>
              <w:pStyle w:val="41"/>
              <w:rPr>
                <w:rFonts w:cs="Times New Roman"/>
                <w:color w:val="171717"/>
                <w:sz w:val="24"/>
                <w:szCs w:val="24"/>
              </w:rPr>
            </w:pPr>
            <w:r w:rsidRPr="004E77B4">
              <w:rPr>
                <w:rFonts w:cs="Times New Roman"/>
                <w:color w:val="171717"/>
                <w:sz w:val="24"/>
                <w:szCs w:val="24"/>
              </w:rPr>
              <w:t>Under no circumstances</w:t>
            </w:r>
          </w:p>
        </w:tc>
        <w:tc>
          <w:tcPr>
            <w:tcW w:w="0" w:type="auto"/>
            <w:tcBorders>
              <w:top w:val="nil"/>
              <w:left w:val="nil"/>
              <w:bottom w:val="nil"/>
              <w:right w:val="nil"/>
            </w:tcBorders>
            <w:tcMar>
              <w:top w:w="137" w:type="dxa"/>
              <w:left w:w="0" w:type="dxa"/>
              <w:bottom w:w="137" w:type="dxa"/>
              <w:right w:w="0" w:type="dxa"/>
            </w:tcMar>
            <w:vAlign w:val="bottom"/>
            <w:hideMark/>
          </w:tcPr>
          <w:p w14:paraId="1612CEC6" w14:textId="77777777" w:rsidR="00102FBA" w:rsidRPr="004E77B4" w:rsidRDefault="00102FBA">
            <w:pPr>
              <w:pStyle w:val="41"/>
              <w:rPr>
                <w:rFonts w:cs="Times New Roman"/>
                <w:color w:val="171717"/>
                <w:sz w:val="24"/>
                <w:szCs w:val="24"/>
              </w:rPr>
            </w:pPr>
            <w:r w:rsidRPr="004E77B4">
              <w:rPr>
                <w:rFonts w:cs="Times New Roman"/>
                <w:color w:val="171717"/>
                <w:sz w:val="24"/>
                <w:szCs w:val="24"/>
              </w:rPr>
              <w:t>Under no circumstances + aux + S + V</w:t>
            </w:r>
          </w:p>
        </w:tc>
        <w:tc>
          <w:tcPr>
            <w:tcW w:w="0" w:type="auto"/>
            <w:tcBorders>
              <w:top w:val="nil"/>
              <w:left w:val="nil"/>
              <w:bottom w:val="nil"/>
              <w:right w:val="nil"/>
            </w:tcBorders>
            <w:tcMar>
              <w:top w:w="137" w:type="dxa"/>
              <w:left w:w="0" w:type="dxa"/>
              <w:bottom w:w="137" w:type="dxa"/>
              <w:right w:w="0" w:type="dxa"/>
            </w:tcMar>
            <w:vAlign w:val="bottom"/>
            <w:hideMark/>
          </w:tcPr>
          <w:p w14:paraId="6A9340A4"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Under no circumstances should you open this door.</w:t>
            </w:r>
          </w:p>
        </w:tc>
      </w:tr>
      <w:tr w:rsidR="00102FBA" w:rsidRPr="004E77B4" w14:paraId="4377FA41"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FB14F22" w14:textId="77777777" w:rsidR="00102FBA" w:rsidRPr="004E77B4" w:rsidRDefault="00102FBA">
            <w:pPr>
              <w:pStyle w:val="41"/>
              <w:rPr>
                <w:rFonts w:cs="Times New Roman"/>
                <w:color w:val="171717"/>
                <w:sz w:val="24"/>
                <w:szCs w:val="24"/>
              </w:rPr>
            </w:pPr>
            <w:r w:rsidRPr="004E77B4">
              <w:rPr>
                <w:rFonts w:cs="Times New Roman"/>
                <w:color w:val="171717"/>
                <w:sz w:val="24"/>
                <w:szCs w:val="24"/>
              </w:rPr>
              <w:t>On no account</w:t>
            </w:r>
          </w:p>
        </w:tc>
        <w:tc>
          <w:tcPr>
            <w:tcW w:w="0" w:type="auto"/>
            <w:tcBorders>
              <w:top w:val="nil"/>
              <w:left w:val="nil"/>
              <w:bottom w:val="nil"/>
              <w:right w:val="nil"/>
            </w:tcBorders>
            <w:tcMar>
              <w:top w:w="137" w:type="dxa"/>
              <w:left w:w="0" w:type="dxa"/>
              <w:bottom w:w="137" w:type="dxa"/>
              <w:right w:w="0" w:type="dxa"/>
            </w:tcMar>
            <w:vAlign w:val="bottom"/>
            <w:hideMark/>
          </w:tcPr>
          <w:p w14:paraId="4035850C" w14:textId="77777777" w:rsidR="00102FBA" w:rsidRPr="004E77B4" w:rsidRDefault="00102FBA">
            <w:pPr>
              <w:pStyle w:val="41"/>
              <w:rPr>
                <w:rFonts w:cs="Times New Roman"/>
                <w:color w:val="171717"/>
                <w:sz w:val="24"/>
                <w:szCs w:val="24"/>
              </w:rPr>
            </w:pPr>
            <w:r w:rsidRPr="004E77B4">
              <w:rPr>
                <w:rFonts w:cs="Times New Roman"/>
                <w:color w:val="171717"/>
                <w:sz w:val="24"/>
                <w:szCs w:val="24"/>
              </w:rPr>
              <w:t>On no account + aux + S + V</w:t>
            </w:r>
          </w:p>
        </w:tc>
        <w:tc>
          <w:tcPr>
            <w:tcW w:w="0" w:type="auto"/>
            <w:tcBorders>
              <w:top w:val="nil"/>
              <w:left w:val="nil"/>
              <w:bottom w:val="nil"/>
              <w:right w:val="nil"/>
            </w:tcBorders>
            <w:tcMar>
              <w:top w:w="137" w:type="dxa"/>
              <w:left w:w="0" w:type="dxa"/>
              <w:bottom w:w="137" w:type="dxa"/>
              <w:right w:w="0" w:type="dxa"/>
            </w:tcMar>
            <w:vAlign w:val="bottom"/>
            <w:hideMark/>
          </w:tcPr>
          <w:p w14:paraId="603DF1F4"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On no account must this information be shared.</w:t>
            </w:r>
          </w:p>
        </w:tc>
      </w:tr>
      <w:tr w:rsidR="00102FBA" w:rsidRPr="004E77B4" w14:paraId="23FCB783"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CC85691" w14:textId="77777777" w:rsidR="00102FBA" w:rsidRPr="004E77B4" w:rsidRDefault="00102FBA">
            <w:pPr>
              <w:pStyle w:val="41"/>
              <w:rPr>
                <w:rFonts w:cs="Times New Roman"/>
                <w:color w:val="171717"/>
                <w:sz w:val="24"/>
                <w:szCs w:val="24"/>
              </w:rPr>
            </w:pPr>
            <w:r w:rsidRPr="004E77B4">
              <w:rPr>
                <w:rFonts w:cs="Times New Roman"/>
                <w:color w:val="171717"/>
                <w:sz w:val="24"/>
                <w:szCs w:val="24"/>
              </w:rPr>
              <w:t>In no way</w:t>
            </w:r>
          </w:p>
        </w:tc>
        <w:tc>
          <w:tcPr>
            <w:tcW w:w="0" w:type="auto"/>
            <w:tcBorders>
              <w:top w:val="nil"/>
              <w:left w:val="nil"/>
              <w:bottom w:val="nil"/>
              <w:right w:val="nil"/>
            </w:tcBorders>
            <w:tcMar>
              <w:top w:w="137" w:type="dxa"/>
              <w:left w:w="0" w:type="dxa"/>
              <w:bottom w:w="137" w:type="dxa"/>
              <w:right w:w="0" w:type="dxa"/>
            </w:tcMar>
            <w:vAlign w:val="bottom"/>
            <w:hideMark/>
          </w:tcPr>
          <w:p w14:paraId="5CADF967" w14:textId="77777777" w:rsidR="00102FBA" w:rsidRPr="004E77B4" w:rsidRDefault="00102FBA">
            <w:pPr>
              <w:pStyle w:val="41"/>
              <w:rPr>
                <w:rFonts w:cs="Times New Roman"/>
                <w:color w:val="171717"/>
                <w:sz w:val="24"/>
                <w:szCs w:val="24"/>
              </w:rPr>
            </w:pPr>
            <w:r w:rsidRPr="004E77B4">
              <w:rPr>
                <w:rFonts w:cs="Times New Roman"/>
                <w:color w:val="171717"/>
                <w:sz w:val="24"/>
                <w:szCs w:val="24"/>
              </w:rPr>
              <w:t>In no way + aux + S + V</w:t>
            </w:r>
          </w:p>
        </w:tc>
        <w:tc>
          <w:tcPr>
            <w:tcW w:w="0" w:type="auto"/>
            <w:tcBorders>
              <w:top w:val="nil"/>
              <w:left w:val="nil"/>
              <w:bottom w:val="nil"/>
              <w:right w:val="nil"/>
            </w:tcBorders>
            <w:tcMar>
              <w:top w:w="137" w:type="dxa"/>
              <w:left w:w="0" w:type="dxa"/>
              <w:bottom w:w="137" w:type="dxa"/>
              <w:right w:w="0" w:type="dxa"/>
            </w:tcMar>
            <w:vAlign w:val="bottom"/>
            <w:hideMark/>
          </w:tcPr>
          <w:p w14:paraId="1945C0A8"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In no way am I responsible for this mess.</w:t>
            </w:r>
          </w:p>
        </w:tc>
      </w:tr>
    </w:tbl>
    <w:p w14:paraId="3118E532"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B. So/Such…That Inversion</w:t>
      </w:r>
    </w:p>
    <w:p w14:paraId="231D8961"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For emphasis with </w:t>
      </w:r>
      <w:r w:rsidRPr="004E77B4">
        <w:rPr>
          <w:rFonts w:cs="Times New Roman"/>
          <w:i/>
          <w:iCs/>
          <w:color w:val="0D0D0D"/>
          <w:sz w:val="24"/>
          <w:szCs w:val="24"/>
        </w:rPr>
        <w:t>so</w:t>
      </w:r>
      <w:r w:rsidRPr="004E77B4">
        <w:rPr>
          <w:rFonts w:cs="Times New Roman"/>
          <w:color w:val="0D0D0D"/>
          <w:sz w:val="24"/>
          <w:szCs w:val="24"/>
        </w:rPr>
        <w:t xml:space="preserve"> or </w:t>
      </w:r>
      <w:r w:rsidRPr="004E77B4">
        <w:rPr>
          <w:rFonts w:cs="Times New Roman"/>
          <w:i/>
          <w:iCs/>
          <w:color w:val="0D0D0D"/>
          <w:sz w:val="24"/>
          <w:szCs w:val="24"/>
        </w:rPr>
        <w:t>such</w:t>
      </w:r>
      <w:r w:rsidRPr="004E77B4">
        <w:rPr>
          <w:rFonts w:cs="Times New Roman"/>
          <w:color w:val="0D0D0D"/>
          <w:sz w:val="24"/>
          <w:szCs w:val="24"/>
        </w:rPr>
        <w:t>, inversion is optional but formal.</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4413"/>
        <w:gridCol w:w="6315"/>
      </w:tblGrid>
      <w:tr w:rsidR="00102FBA" w:rsidRPr="004E77B4" w14:paraId="211A41A3"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F2C1C64"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Structure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A49ED1D"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r>
      <w:tr w:rsidR="00102FBA" w:rsidRPr="004E77B4" w14:paraId="79F2FA1D"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754C45D" w14:textId="77777777" w:rsidR="00102FBA" w:rsidRPr="004E77B4" w:rsidRDefault="00102FBA">
            <w:pPr>
              <w:pStyle w:val="41"/>
              <w:rPr>
                <w:rFonts w:cs="Times New Roman"/>
                <w:color w:val="171717"/>
                <w:sz w:val="24"/>
                <w:szCs w:val="24"/>
              </w:rPr>
            </w:pPr>
            <w:r w:rsidRPr="004E77B4">
              <w:rPr>
                <w:rFonts w:cs="Times New Roman"/>
                <w:color w:val="171717"/>
                <w:sz w:val="24"/>
                <w:szCs w:val="24"/>
              </w:rPr>
              <w:t>So + adj/adv + aux + S + V + that</w:t>
            </w:r>
          </w:p>
        </w:tc>
        <w:tc>
          <w:tcPr>
            <w:tcW w:w="0" w:type="auto"/>
            <w:tcBorders>
              <w:top w:val="nil"/>
              <w:left w:val="nil"/>
              <w:bottom w:val="nil"/>
              <w:right w:val="nil"/>
            </w:tcBorders>
            <w:tcMar>
              <w:top w:w="137" w:type="dxa"/>
              <w:left w:w="0" w:type="dxa"/>
              <w:bottom w:w="137" w:type="dxa"/>
              <w:right w:w="0" w:type="dxa"/>
            </w:tcMar>
            <w:vAlign w:val="bottom"/>
            <w:hideMark/>
          </w:tcPr>
          <w:p w14:paraId="59FDD576"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So beautiful was the sunset that we stopped to take photos.</w:t>
            </w:r>
          </w:p>
        </w:tc>
      </w:tr>
      <w:tr w:rsidR="00102FBA" w:rsidRPr="004E77B4" w14:paraId="6CFBB07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9721A1A" w14:textId="77777777" w:rsidR="00102FBA" w:rsidRPr="004E77B4" w:rsidRDefault="00102FBA">
            <w:pPr>
              <w:pStyle w:val="41"/>
              <w:rPr>
                <w:rFonts w:cs="Times New Roman"/>
                <w:color w:val="171717"/>
                <w:sz w:val="24"/>
                <w:szCs w:val="24"/>
              </w:rPr>
            </w:pPr>
            <w:r w:rsidRPr="004E77B4">
              <w:rPr>
                <w:rFonts w:cs="Times New Roman"/>
                <w:color w:val="171717"/>
                <w:sz w:val="24"/>
                <w:szCs w:val="24"/>
              </w:rPr>
              <w:t>Such + noun phrase + aux + S + V + that</w:t>
            </w:r>
          </w:p>
        </w:tc>
        <w:tc>
          <w:tcPr>
            <w:tcW w:w="0" w:type="auto"/>
            <w:tcBorders>
              <w:top w:val="nil"/>
              <w:left w:val="nil"/>
              <w:bottom w:val="nil"/>
              <w:right w:val="nil"/>
            </w:tcBorders>
            <w:tcMar>
              <w:top w:w="137" w:type="dxa"/>
              <w:left w:w="0" w:type="dxa"/>
              <w:bottom w:w="137" w:type="dxa"/>
              <w:right w:w="0" w:type="dxa"/>
            </w:tcMar>
            <w:vAlign w:val="bottom"/>
            <w:hideMark/>
          </w:tcPr>
          <w:p w14:paraId="2960431E"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Such was his anger that he walked out of the meeting.</w:t>
            </w:r>
          </w:p>
        </w:tc>
      </w:tr>
    </w:tbl>
    <w:p w14:paraId="0EAE760B"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C. Conditional Inversion (Without "If")</w:t>
      </w:r>
    </w:p>
    <w:p w14:paraId="55F3342D"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In formal writing, </w:t>
      </w:r>
      <w:r w:rsidRPr="004E77B4">
        <w:rPr>
          <w:rFonts w:cs="Times New Roman"/>
          <w:i/>
          <w:iCs/>
          <w:color w:val="0D0D0D"/>
          <w:sz w:val="24"/>
          <w:szCs w:val="24"/>
        </w:rPr>
        <w:t>if</w:t>
      </w:r>
      <w:r w:rsidRPr="004E77B4">
        <w:rPr>
          <w:rFonts w:cs="Times New Roman"/>
          <w:color w:val="0D0D0D"/>
          <w:sz w:val="24"/>
          <w:szCs w:val="24"/>
        </w:rPr>
        <w:t xml:space="preserve"> can be omitted by inverting </w:t>
      </w:r>
      <w:r w:rsidRPr="004E77B4">
        <w:rPr>
          <w:rFonts w:cs="Times New Roman"/>
          <w:i/>
          <w:iCs/>
          <w:color w:val="0D0D0D"/>
          <w:sz w:val="24"/>
          <w:szCs w:val="24"/>
        </w:rPr>
        <w:t>had</w:t>
      </w:r>
      <w:r w:rsidRPr="004E77B4">
        <w:rPr>
          <w:rFonts w:cs="Times New Roman"/>
          <w:color w:val="0D0D0D"/>
          <w:sz w:val="24"/>
          <w:szCs w:val="24"/>
        </w:rPr>
        <w:t xml:space="preserve">, </w:t>
      </w:r>
      <w:r w:rsidRPr="004E77B4">
        <w:rPr>
          <w:rFonts w:cs="Times New Roman"/>
          <w:i/>
          <w:iCs/>
          <w:color w:val="0D0D0D"/>
          <w:sz w:val="24"/>
          <w:szCs w:val="24"/>
        </w:rPr>
        <w:t>were</w:t>
      </w:r>
      <w:r w:rsidRPr="004E77B4">
        <w:rPr>
          <w:rFonts w:cs="Times New Roman"/>
          <w:color w:val="0D0D0D"/>
          <w:sz w:val="24"/>
          <w:szCs w:val="24"/>
        </w:rPr>
        <w:t xml:space="preserve">, or </w:t>
      </w:r>
      <w:r w:rsidRPr="004E77B4">
        <w:rPr>
          <w:rFonts w:cs="Times New Roman"/>
          <w:i/>
          <w:iCs/>
          <w:color w:val="0D0D0D"/>
          <w:sz w:val="24"/>
          <w:szCs w:val="24"/>
        </w:rPr>
        <w:t>should</w:t>
      </w:r>
      <w:r w:rsidRPr="004E77B4">
        <w:rPr>
          <w:rFonts w:cs="Times New Roman"/>
          <w:color w:val="0D0D0D"/>
          <w:sz w:val="24"/>
          <w:szCs w:val="24"/>
        </w:rPr>
        <w:t>.</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299"/>
        <w:gridCol w:w="3602"/>
        <w:gridCol w:w="4827"/>
      </w:tblGrid>
      <w:tr w:rsidR="00102FBA" w:rsidRPr="004E77B4" w14:paraId="0734231F"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E257451"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Type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DEC3CB1"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If-clause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AE1101E"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Inverted Form</w:t>
            </w:r>
          </w:p>
        </w:tc>
      </w:tr>
      <w:tr w:rsidR="00102FBA" w:rsidRPr="004E77B4" w14:paraId="3B544311"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6341607" w14:textId="77777777" w:rsidR="00102FBA" w:rsidRPr="004E77B4" w:rsidRDefault="00102FBA">
            <w:pPr>
              <w:pStyle w:val="41"/>
              <w:rPr>
                <w:rFonts w:cs="Times New Roman"/>
                <w:color w:val="171717"/>
                <w:sz w:val="24"/>
                <w:szCs w:val="24"/>
              </w:rPr>
            </w:pPr>
            <w:r w:rsidRPr="004E77B4">
              <w:rPr>
                <w:rFonts w:cs="Times New Roman"/>
                <w:color w:val="171717"/>
                <w:sz w:val="24"/>
                <w:szCs w:val="24"/>
              </w:rPr>
              <w:t>Type 3 (Past)</w:t>
            </w:r>
          </w:p>
        </w:tc>
        <w:tc>
          <w:tcPr>
            <w:tcW w:w="0" w:type="auto"/>
            <w:tcBorders>
              <w:top w:val="nil"/>
              <w:left w:val="nil"/>
              <w:bottom w:val="nil"/>
              <w:right w:val="nil"/>
            </w:tcBorders>
            <w:tcMar>
              <w:top w:w="137" w:type="dxa"/>
              <w:left w:w="0" w:type="dxa"/>
              <w:bottom w:w="137" w:type="dxa"/>
              <w:right w:w="0" w:type="dxa"/>
            </w:tcMar>
            <w:vAlign w:val="bottom"/>
            <w:hideMark/>
          </w:tcPr>
          <w:p w14:paraId="473E0C78" w14:textId="77777777" w:rsidR="00102FBA" w:rsidRPr="004E77B4" w:rsidRDefault="00102FBA">
            <w:pPr>
              <w:pStyle w:val="41"/>
              <w:rPr>
                <w:rFonts w:cs="Times New Roman"/>
                <w:color w:val="171717"/>
                <w:sz w:val="24"/>
                <w:szCs w:val="24"/>
              </w:rPr>
            </w:pPr>
            <w:r w:rsidRPr="004E77B4">
              <w:rPr>
                <w:rFonts w:cs="Times New Roman"/>
                <w:color w:val="171717"/>
                <w:sz w:val="24"/>
                <w:szCs w:val="24"/>
              </w:rPr>
              <w:t>If I had known…</w:t>
            </w:r>
          </w:p>
        </w:tc>
        <w:tc>
          <w:tcPr>
            <w:tcW w:w="0" w:type="auto"/>
            <w:tcBorders>
              <w:top w:val="nil"/>
              <w:left w:val="nil"/>
              <w:bottom w:val="nil"/>
              <w:right w:val="nil"/>
            </w:tcBorders>
            <w:tcMar>
              <w:top w:w="137" w:type="dxa"/>
              <w:left w:w="0" w:type="dxa"/>
              <w:bottom w:w="137" w:type="dxa"/>
              <w:right w:w="0" w:type="dxa"/>
            </w:tcMar>
            <w:vAlign w:val="bottom"/>
            <w:hideMark/>
          </w:tcPr>
          <w:p w14:paraId="3271303C"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Had I known, I would have helped.</w:t>
            </w:r>
          </w:p>
        </w:tc>
      </w:tr>
      <w:tr w:rsidR="00102FBA" w:rsidRPr="004E77B4" w14:paraId="72820E56"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A9DB1C7" w14:textId="77777777" w:rsidR="00102FBA" w:rsidRPr="004E77B4" w:rsidRDefault="00102FBA">
            <w:pPr>
              <w:pStyle w:val="41"/>
              <w:rPr>
                <w:rFonts w:cs="Times New Roman"/>
                <w:color w:val="171717"/>
                <w:sz w:val="24"/>
                <w:szCs w:val="24"/>
              </w:rPr>
            </w:pPr>
            <w:r w:rsidRPr="004E77B4">
              <w:rPr>
                <w:rFonts w:cs="Times New Roman"/>
                <w:color w:val="171717"/>
                <w:sz w:val="24"/>
                <w:szCs w:val="24"/>
              </w:rPr>
              <w:t>Type 2 (Present)</w:t>
            </w:r>
          </w:p>
        </w:tc>
        <w:tc>
          <w:tcPr>
            <w:tcW w:w="0" w:type="auto"/>
            <w:tcBorders>
              <w:top w:val="nil"/>
              <w:left w:val="nil"/>
              <w:bottom w:val="nil"/>
              <w:right w:val="nil"/>
            </w:tcBorders>
            <w:tcMar>
              <w:top w:w="137" w:type="dxa"/>
              <w:left w:w="0" w:type="dxa"/>
              <w:bottom w:w="137" w:type="dxa"/>
              <w:right w:w="0" w:type="dxa"/>
            </w:tcMar>
            <w:vAlign w:val="bottom"/>
            <w:hideMark/>
          </w:tcPr>
          <w:p w14:paraId="7EB9E785" w14:textId="77777777" w:rsidR="00102FBA" w:rsidRPr="004E77B4" w:rsidRDefault="00102FBA">
            <w:pPr>
              <w:pStyle w:val="41"/>
              <w:rPr>
                <w:rFonts w:cs="Times New Roman"/>
                <w:color w:val="171717"/>
                <w:sz w:val="24"/>
                <w:szCs w:val="24"/>
              </w:rPr>
            </w:pPr>
            <w:r w:rsidRPr="004E77B4">
              <w:rPr>
                <w:rFonts w:cs="Times New Roman"/>
                <w:color w:val="171717"/>
                <w:sz w:val="24"/>
                <w:szCs w:val="24"/>
              </w:rPr>
              <w:t>If she were here…</w:t>
            </w:r>
          </w:p>
        </w:tc>
        <w:tc>
          <w:tcPr>
            <w:tcW w:w="0" w:type="auto"/>
            <w:tcBorders>
              <w:top w:val="nil"/>
              <w:left w:val="nil"/>
              <w:bottom w:val="nil"/>
              <w:right w:val="nil"/>
            </w:tcBorders>
            <w:tcMar>
              <w:top w:w="137" w:type="dxa"/>
              <w:left w:w="0" w:type="dxa"/>
              <w:bottom w:w="137" w:type="dxa"/>
              <w:right w:w="0" w:type="dxa"/>
            </w:tcMar>
            <w:vAlign w:val="bottom"/>
            <w:hideMark/>
          </w:tcPr>
          <w:p w14:paraId="3CF3DD6A" w14:textId="77777777" w:rsidR="00102FBA" w:rsidRPr="004E77B4" w:rsidRDefault="00102FBA">
            <w:pPr>
              <w:pStyle w:val="41"/>
              <w:rPr>
                <w:rFonts w:cs="Times New Roman"/>
                <w:color w:val="171717"/>
                <w:sz w:val="24"/>
                <w:szCs w:val="24"/>
              </w:rPr>
            </w:pPr>
            <w:proofErr w:type="spellStart"/>
            <w:r w:rsidRPr="004E77B4">
              <w:rPr>
                <w:rFonts w:cs="Times New Roman"/>
                <w:i/>
                <w:iCs/>
                <w:color w:val="171717"/>
                <w:sz w:val="24"/>
                <w:szCs w:val="24"/>
              </w:rPr>
              <w:t>Were</w:t>
            </w:r>
            <w:proofErr w:type="spellEnd"/>
            <w:r w:rsidRPr="004E77B4">
              <w:rPr>
                <w:rFonts w:cs="Times New Roman"/>
                <w:i/>
                <w:iCs/>
                <w:color w:val="171717"/>
                <w:sz w:val="24"/>
                <w:szCs w:val="24"/>
              </w:rPr>
              <w:t xml:space="preserve"> she here, she would agree.</w:t>
            </w:r>
          </w:p>
        </w:tc>
      </w:tr>
      <w:tr w:rsidR="00102FBA" w:rsidRPr="004E77B4" w14:paraId="14335A6D"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26CE97D" w14:textId="77777777" w:rsidR="00102FBA" w:rsidRPr="004E77B4" w:rsidRDefault="00102FBA">
            <w:pPr>
              <w:pStyle w:val="41"/>
              <w:rPr>
                <w:rFonts w:cs="Times New Roman"/>
                <w:color w:val="171717"/>
                <w:sz w:val="24"/>
                <w:szCs w:val="24"/>
              </w:rPr>
            </w:pPr>
            <w:r w:rsidRPr="004E77B4">
              <w:rPr>
                <w:rFonts w:cs="Times New Roman"/>
                <w:color w:val="171717"/>
                <w:sz w:val="24"/>
                <w:szCs w:val="24"/>
              </w:rPr>
              <w:t>Type 1 (Future)</w:t>
            </w:r>
          </w:p>
        </w:tc>
        <w:tc>
          <w:tcPr>
            <w:tcW w:w="0" w:type="auto"/>
            <w:tcBorders>
              <w:top w:val="nil"/>
              <w:left w:val="nil"/>
              <w:bottom w:val="nil"/>
              <w:right w:val="nil"/>
            </w:tcBorders>
            <w:tcMar>
              <w:top w:w="137" w:type="dxa"/>
              <w:left w:w="0" w:type="dxa"/>
              <w:bottom w:w="137" w:type="dxa"/>
              <w:right w:w="0" w:type="dxa"/>
            </w:tcMar>
            <w:vAlign w:val="bottom"/>
            <w:hideMark/>
          </w:tcPr>
          <w:p w14:paraId="274617C9" w14:textId="77777777" w:rsidR="00102FBA" w:rsidRPr="004E77B4" w:rsidRDefault="00102FBA">
            <w:pPr>
              <w:pStyle w:val="41"/>
              <w:rPr>
                <w:rFonts w:cs="Times New Roman"/>
                <w:color w:val="171717"/>
                <w:sz w:val="24"/>
                <w:szCs w:val="24"/>
              </w:rPr>
            </w:pPr>
            <w:r w:rsidRPr="004E77B4">
              <w:rPr>
                <w:rFonts w:cs="Times New Roman"/>
                <w:color w:val="171717"/>
                <w:sz w:val="24"/>
                <w:szCs w:val="24"/>
              </w:rPr>
              <w:t>If you should need help…</w:t>
            </w:r>
          </w:p>
        </w:tc>
        <w:tc>
          <w:tcPr>
            <w:tcW w:w="0" w:type="auto"/>
            <w:tcBorders>
              <w:top w:val="nil"/>
              <w:left w:val="nil"/>
              <w:bottom w:val="nil"/>
              <w:right w:val="nil"/>
            </w:tcBorders>
            <w:tcMar>
              <w:top w:w="137" w:type="dxa"/>
              <w:left w:w="0" w:type="dxa"/>
              <w:bottom w:w="137" w:type="dxa"/>
              <w:right w:w="0" w:type="dxa"/>
            </w:tcMar>
            <w:vAlign w:val="bottom"/>
            <w:hideMark/>
          </w:tcPr>
          <w:p w14:paraId="470B366A"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Should you need help, call me.</w:t>
            </w:r>
          </w:p>
        </w:tc>
      </w:tr>
    </w:tbl>
    <w:p w14:paraId="1120B9E1"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D. Place/Direction Inversion</w:t>
      </w:r>
    </w:p>
    <w:p w14:paraId="2F879BA5"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After verbs of movement or position, when the place expression comes first.</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875"/>
        <w:gridCol w:w="7853"/>
      </w:tblGrid>
      <w:tr w:rsidR="00102FBA" w:rsidRPr="004E77B4" w14:paraId="1124384F"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006AD78C"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Structure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DDBB7BB"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r>
      <w:tr w:rsidR="00102FBA" w:rsidRPr="004E77B4" w14:paraId="5E181273"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590F698" w14:textId="77777777" w:rsidR="00102FBA" w:rsidRPr="004E77B4" w:rsidRDefault="00102FBA">
            <w:pPr>
              <w:pStyle w:val="41"/>
              <w:rPr>
                <w:rFonts w:cs="Times New Roman"/>
                <w:color w:val="171717"/>
                <w:sz w:val="24"/>
                <w:szCs w:val="24"/>
              </w:rPr>
            </w:pPr>
            <w:r w:rsidRPr="004E77B4">
              <w:rPr>
                <w:rFonts w:cs="Times New Roman"/>
                <w:color w:val="171717"/>
                <w:sz w:val="24"/>
                <w:szCs w:val="24"/>
              </w:rPr>
              <w:t>Place + V + S</w:t>
            </w:r>
          </w:p>
        </w:tc>
        <w:tc>
          <w:tcPr>
            <w:tcW w:w="0" w:type="auto"/>
            <w:tcBorders>
              <w:top w:val="nil"/>
              <w:left w:val="nil"/>
              <w:bottom w:val="nil"/>
              <w:right w:val="nil"/>
            </w:tcBorders>
            <w:tcMar>
              <w:top w:w="137" w:type="dxa"/>
              <w:left w:w="0" w:type="dxa"/>
              <w:bottom w:w="137" w:type="dxa"/>
              <w:right w:w="0" w:type="dxa"/>
            </w:tcMar>
            <w:vAlign w:val="bottom"/>
            <w:hideMark/>
          </w:tcPr>
          <w:p w14:paraId="1550F6C8"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At the top of the hill stood an old castle.</w:t>
            </w:r>
          </w:p>
        </w:tc>
      </w:tr>
      <w:tr w:rsidR="00102FBA" w:rsidRPr="004E77B4" w14:paraId="54ACC4C5" w14:textId="77777777" w:rsidTr="00102FBA">
        <w:tc>
          <w:tcPr>
            <w:tcW w:w="0" w:type="auto"/>
            <w:tcBorders>
              <w:top w:val="nil"/>
              <w:left w:val="nil"/>
              <w:bottom w:val="nil"/>
              <w:right w:val="nil"/>
            </w:tcBorders>
            <w:tcMar>
              <w:top w:w="137" w:type="dxa"/>
              <w:left w:w="0" w:type="dxa"/>
              <w:bottom w:w="137" w:type="dxa"/>
              <w:right w:w="0" w:type="dxa"/>
            </w:tcMar>
            <w:vAlign w:val="bottom"/>
          </w:tcPr>
          <w:p w14:paraId="5C889DAB"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hideMark/>
          </w:tcPr>
          <w:p w14:paraId="00158570"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In the corner sat a small cat.</w:t>
            </w:r>
          </w:p>
        </w:tc>
      </w:tr>
      <w:tr w:rsidR="00102FBA" w:rsidRPr="004E77B4" w14:paraId="201C1F2E" w14:textId="77777777" w:rsidTr="00102FBA">
        <w:tc>
          <w:tcPr>
            <w:tcW w:w="0" w:type="auto"/>
            <w:tcBorders>
              <w:top w:val="nil"/>
              <w:left w:val="nil"/>
              <w:bottom w:val="nil"/>
              <w:right w:val="nil"/>
            </w:tcBorders>
            <w:tcMar>
              <w:top w:w="137" w:type="dxa"/>
              <w:left w:w="0" w:type="dxa"/>
              <w:bottom w:w="137" w:type="dxa"/>
              <w:right w:w="0" w:type="dxa"/>
            </w:tcMar>
            <w:vAlign w:val="bottom"/>
          </w:tcPr>
          <w:p w14:paraId="0305A46B"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hideMark/>
          </w:tcPr>
          <w:p w14:paraId="0A815EBD"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Through the window flew a bird.</w:t>
            </w:r>
          </w:p>
        </w:tc>
      </w:tr>
    </w:tbl>
    <w:p w14:paraId="71E4D9C0"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E. As/Though Concession Inversion</w:t>
      </w:r>
    </w:p>
    <w:p w14:paraId="73829897"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For unexpected contrast with </w:t>
      </w:r>
      <w:r w:rsidRPr="004E77B4">
        <w:rPr>
          <w:rFonts w:cs="Times New Roman"/>
          <w:i/>
          <w:iCs/>
          <w:color w:val="0D0D0D"/>
          <w:sz w:val="24"/>
          <w:szCs w:val="24"/>
        </w:rPr>
        <w:t>as</w:t>
      </w:r>
      <w:r w:rsidRPr="004E77B4">
        <w:rPr>
          <w:rFonts w:cs="Times New Roman"/>
          <w:color w:val="0D0D0D"/>
          <w:sz w:val="24"/>
          <w:szCs w:val="24"/>
        </w:rPr>
        <w:t xml:space="preserve"> or </w:t>
      </w:r>
      <w:r w:rsidRPr="004E77B4">
        <w:rPr>
          <w:rFonts w:cs="Times New Roman"/>
          <w:i/>
          <w:iCs/>
          <w:color w:val="0D0D0D"/>
          <w:sz w:val="24"/>
          <w:szCs w:val="24"/>
        </w:rPr>
        <w:t>though</w:t>
      </w:r>
      <w:r w:rsidRPr="004E77B4">
        <w:rPr>
          <w:rFonts w:cs="Times New Roman"/>
          <w:color w:val="0D0D0D"/>
          <w:sz w:val="24"/>
          <w:szCs w:val="24"/>
        </w:rPr>
        <w:t>.</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4823"/>
        <w:gridCol w:w="5905"/>
      </w:tblGrid>
      <w:tr w:rsidR="00102FBA" w:rsidRPr="004E77B4" w14:paraId="572718DE"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424C86C"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Structure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229C2E8"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r>
      <w:tr w:rsidR="00102FBA" w:rsidRPr="004E77B4" w14:paraId="0B510E3D"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1F1EDA5" w14:textId="77777777" w:rsidR="00102FBA" w:rsidRPr="004E77B4" w:rsidRDefault="00102FBA">
            <w:pPr>
              <w:pStyle w:val="41"/>
              <w:rPr>
                <w:rFonts w:cs="Times New Roman"/>
                <w:color w:val="171717"/>
                <w:sz w:val="24"/>
                <w:szCs w:val="24"/>
              </w:rPr>
            </w:pPr>
            <w:r w:rsidRPr="004E77B4">
              <w:rPr>
                <w:rFonts w:cs="Times New Roman"/>
                <w:color w:val="171717"/>
                <w:sz w:val="24"/>
                <w:szCs w:val="24"/>
              </w:rPr>
              <w:t>Adj/Adv/Noun + as/though + S + V</w:t>
            </w:r>
          </w:p>
        </w:tc>
        <w:tc>
          <w:tcPr>
            <w:tcW w:w="0" w:type="auto"/>
            <w:tcBorders>
              <w:top w:val="nil"/>
              <w:left w:val="nil"/>
              <w:bottom w:val="nil"/>
              <w:right w:val="nil"/>
            </w:tcBorders>
            <w:tcMar>
              <w:top w:w="137" w:type="dxa"/>
              <w:left w:w="0" w:type="dxa"/>
              <w:bottom w:w="137" w:type="dxa"/>
              <w:right w:w="0" w:type="dxa"/>
            </w:tcMar>
            <w:vAlign w:val="bottom"/>
            <w:hideMark/>
          </w:tcPr>
          <w:p w14:paraId="09368320"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Tired as he was, he kept working.</w:t>
            </w:r>
          </w:p>
        </w:tc>
      </w:tr>
      <w:tr w:rsidR="00102FBA" w:rsidRPr="004E77B4" w14:paraId="7D2814D0" w14:textId="77777777" w:rsidTr="00102FBA">
        <w:tc>
          <w:tcPr>
            <w:tcW w:w="0" w:type="auto"/>
            <w:tcBorders>
              <w:top w:val="nil"/>
              <w:left w:val="nil"/>
              <w:bottom w:val="nil"/>
              <w:right w:val="nil"/>
            </w:tcBorders>
            <w:tcMar>
              <w:top w:w="137" w:type="dxa"/>
              <w:left w:w="0" w:type="dxa"/>
              <w:bottom w:w="137" w:type="dxa"/>
              <w:right w:w="0" w:type="dxa"/>
            </w:tcMar>
            <w:vAlign w:val="bottom"/>
          </w:tcPr>
          <w:p w14:paraId="3F9BE2B2"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hideMark/>
          </w:tcPr>
          <w:p w14:paraId="5A54AAC4"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Much though I tried, I couldn't solve it.</w:t>
            </w:r>
          </w:p>
        </w:tc>
      </w:tr>
      <w:tr w:rsidR="00102FBA" w:rsidRPr="004E77B4" w14:paraId="60B8404E" w14:textId="77777777" w:rsidTr="00102FBA">
        <w:tc>
          <w:tcPr>
            <w:tcW w:w="0" w:type="auto"/>
            <w:tcBorders>
              <w:top w:val="nil"/>
              <w:left w:val="nil"/>
              <w:bottom w:val="nil"/>
              <w:right w:val="nil"/>
            </w:tcBorders>
            <w:tcMar>
              <w:top w:w="137" w:type="dxa"/>
              <w:left w:w="0" w:type="dxa"/>
              <w:bottom w:w="137" w:type="dxa"/>
              <w:right w:w="0" w:type="dxa"/>
            </w:tcMar>
            <w:vAlign w:val="bottom"/>
          </w:tcPr>
          <w:p w14:paraId="05B37A2F"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hideMark/>
          </w:tcPr>
          <w:p w14:paraId="5163120C"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Child though she is, she is very responsible.</w:t>
            </w:r>
          </w:p>
        </w:tc>
      </w:tr>
    </w:tbl>
    <w:p w14:paraId="1787EA66" w14:textId="77777777" w:rsidR="00102FBA" w:rsidRPr="004E77B4" w:rsidRDefault="00FB1871" w:rsidP="00102FBA">
      <w:pPr>
        <w:rPr>
          <w:rFonts w:cs="Times New Roman"/>
          <w:sz w:val="24"/>
          <w:szCs w:val="24"/>
        </w:rPr>
      </w:pPr>
      <w:r>
        <w:rPr>
          <w:rFonts w:cs="Times New Roman"/>
          <w:sz w:val="24"/>
          <w:szCs w:val="24"/>
        </w:rPr>
        <w:pict w14:anchorId="73AE72A8">
          <v:rect id="_x0000_i1113" style="width:484.45pt;height:1.5pt" o:hralign="center" o:hrstd="t" o:hr="t" fillcolor="#a0a0a0" stroked="f"/>
        </w:pict>
      </w:r>
    </w:p>
    <w:p w14:paraId="5437FA69"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3. Common Mistakes</w:t>
      </w:r>
    </w:p>
    <w:p w14:paraId="028E6032"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Red cross and green checkmark icons]</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3797"/>
        <w:gridCol w:w="4172"/>
        <w:gridCol w:w="2759"/>
      </w:tblGrid>
      <w:tr w:rsidR="00102FBA" w:rsidRPr="004E77B4" w14:paraId="7208915A"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B0D0DAC" w14:textId="77777777" w:rsidR="00102FBA" w:rsidRPr="004E77B4" w:rsidRDefault="00102FBA">
            <w:pPr>
              <w:pStyle w:val="41"/>
              <w:rPr>
                <w:rFonts w:cs="Times New Roman"/>
                <w:caps/>
                <w:color w:val="101828"/>
                <w:sz w:val="24"/>
                <w:szCs w:val="24"/>
              </w:rPr>
            </w:pPr>
            <w:r w:rsidRPr="004E77B4">
              <w:rPr>
                <w:rFonts w:ascii="Segoe UI Emoji" w:eastAsia="Times New Roman" w:hAnsi="Segoe UI Emoji" w:cs="Segoe UI Emoji"/>
                <w:caps/>
                <w:color w:val="101828"/>
                <w:sz w:val="24"/>
                <w:szCs w:val="24"/>
              </w:rPr>
              <w:t>❌</w:t>
            </w:r>
            <w:r w:rsidRPr="004E77B4">
              <w:rPr>
                <w:rFonts w:cs="Times New Roman"/>
                <w:caps/>
                <w:color w:val="101828"/>
                <w:sz w:val="24"/>
                <w:szCs w:val="24"/>
              </w:rPr>
              <w:t xml:space="preserve"> Wrong</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ED2391C" w14:textId="77777777" w:rsidR="00102FBA" w:rsidRPr="004E77B4" w:rsidRDefault="00102FBA">
            <w:pPr>
              <w:pStyle w:val="41"/>
              <w:rPr>
                <w:rFonts w:cs="Times New Roman"/>
                <w:caps/>
                <w:color w:val="101828"/>
                <w:sz w:val="24"/>
                <w:szCs w:val="24"/>
              </w:rPr>
            </w:pPr>
            <w:r w:rsidRPr="004E77B4">
              <w:rPr>
                <w:rFonts w:ascii="Segoe UI Emoji" w:eastAsia="Times New Roman" w:hAnsi="Segoe UI Emoji" w:cs="Segoe UI Emoji"/>
                <w:caps/>
                <w:color w:val="101828"/>
                <w:sz w:val="24"/>
                <w:szCs w:val="24"/>
              </w:rPr>
              <w:t>✅</w:t>
            </w:r>
            <w:r w:rsidRPr="004E77B4">
              <w:rPr>
                <w:rFonts w:cs="Times New Roman"/>
                <w:caps/>
                <w:color w:val="101828"/>
                <w:sz w:val="24"/>
                <w:szCs w:val="24"/>
              </w:rPr>
              <w:t xml:space="preserve"> Correct</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1E5A570"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Error</w:t>
            </w:r>
          </w:p>
        </w:tc>
      </w:tr>
      <w:tr w:rsidR="00102FBA" w:rsidRPr="004E77B4" w14:paraId="371E151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DBD1777" w14:textId="77777777" w:rsidR="00102FBA" w:rsidRPr="004E77B4" w:rsidRDefault="00102FBA">
            <w:pPr>
              <w:pStyle w:val="41"/>
              <w:rPr>
                <w:rFonts w:cs="Times New Roman"/>
                <w:color w:val="171717"/>
                <w:sz w:val="24"/>
                <w:szCs w:val="24"/>
              </w:rPr>
            </w:pPr>
            <w:r w:rsidRPr="004E77B4">
              <w:rPr>
                <w:rFonts w:cs="Times New Roman"/>
                <w:color w:val="171717"/>
                <w:sz w:val="24"/>
                <w:szCs w:val="24"/>
              </w:rPr>
              <w:t>Never I had seen such a thing.</w:t>
            </w:r>
          </w:p>
        </w:tc>
        <w:tc>
          <w:tcPr>
            <w:tcW w:w="0" w:type="auto"/>
            <w:tcBorders>
              <w:top w:val="nil"/>
              <w:left w:val="nil"/>
              <w:bottom w:val="nil"/>
              <w:right w:val="nil"/>
            </w:tcBorders>
            <w:tcMar>
              <w:top w:w="137" w:type="dxa"/>
              <w:left w:w="0" w:type="dxa"/>
              <w:bottom w:w="137" w:type="dxa"/>
              <w:right w:w="0" w:type="dxa"/>
            </w:tcMar>
            <w:vAlign w:val="bottom"/>
            <w:hideMark/>
          </w:tcPr>
          <w:p w14:paraId="6A3A0E1D" w14:textId="77777777" w:rsidR="00102FBA" w:rsidRPr="004E77B4" w:rsidRDefault="00102FBA">
            <w:pPr>
              <w:pStyle w:val="41"/>
              <w:rPr>
                <w:rFonts w:cs="Times New Roman"/>
                <w:color w:val="171717"/>
                <w:sz w:val="24"/>
                <w:szCs w:val="24"/>
              </w:rPr>
            </w:pPr>
            <w:r w:rsidRPr="004E77B4">
              <w:rPr>
                <w:rFonts w:cs="Times New Roman"/>
                <w:color w:val="171717"/>
                <w:sz w:val="24"/>
                <w:szCs w:val="24"/>
              </w:rPr>
              <w:t>Never had I seen such a thing.</w:t>
            </w:r>
          </w:p>
        </w:tc>
        <w:tc>
          <w:tcPr>
            <w:tcW w:w="0" w:type="auto"/>
            <w:tcBorders>
              <w:top w:val="nil"/>
              <w:left w:val="nil"/>
              <w:bottom w:val="nil"/>
              <w:right w:val="nil"/>
            </w:tcBorders>
            <w:tcMar>
              <w:top w:w="137" w:type="dxa"/>
              <w:left w:w="0" w:type="dxa"/>
              <w:bottom w:w="137" w:type="dxa"/>
              <w:right w:w="0" w:type="dxa"/>
            </w:tcMar>
            <w:vAlign w:val="bottom"/>
            <w:hideMark/>
          </w:tcPr>
          <w:p w14:paraId="503C5F3A" w14:textId="77777777" w:rsidR="00102FBA" w:rsidRPr="004E77B4" w:rsidRDefault="00102FBA">
            <w:pPr>
              <w:pStyle w:val="41"/>
              <w:rPr>
                <w:rFonts w:cs="Times New Roman"/>
                <w:color w:val="171717"/>
                <w:sz w:val="24"/>
                <w:szCs w:val="24"/>
              </w:rPr>
            </w:pPr>
            <w:r w:rsidRPr="004E77B4">
              <w:rPr>
                <w:rFonts w:cs="Times New Roman"/>
                <w:color w:val="171717"/>
                <w:sz w:val="24"/>
                <w:szCs w:val="24"/>
              </w:rPr>
              <w:t>Forgot auxiliary before subject</w:t>
            </w:r>
          </w:p>
        </w:tc>
      </w:tr>
      <w:tr w:rsidR="00102FBA" w:rsidRPr="004E77B4" w14:paraId="3D672C58"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81C68E7"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Not only she speaks French but also English.</w:t>
            </w:r>
          </w:p>
        </w:tc>
        <w:tc>
          <w:tcPr>
            <w:tcW w:w="0" w:type="auto"/>
            <w:tcBorders>
              <w:top w:val="nil"/>
              <w:left w:val="nil"/>
              <w:bottom w:val="nil"/>
              <w:right w:val="nil"/>
            </w:tcBorders>
            <w:tcMar>
              <w:top w:w="137" w:type="dxa"/>
              <w:left w:w="0" w:type="dxa"/>
              <w:bottom w:w="137" w:type="dxa"/>
              <w:right w:w="0" w:type="dxa"/>
            </w:tcMar>
            <w:vAlign w:val="bottom"/>
            <w:hideMark/>
          </w:tcPr>
          <w:p w14:paraId="14F13352"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Not only does she speak French but also English.</w:t>
            </w:r>
          </w:p>
        </w:tc>
        <w:tc>
          <w:tcPr>
            <w:tcW w:w="0" w:type="auto"/>
            <w:tcBorders>
              <w:top w:val="nil"/>
              <w:left w:val="nil"/>
              <w:bottom w:val="nil"/>
              <w:right w:val="nil"/>
            </w:tcBorders>
            <w:tcMar>
              <w:top w:w="137" w:type="dxa"/>
              <w:left w:w="0" w:type="dxa"/>
              <w:bottom w:w="137" w:type="dxa"/>
              <w:right w:w="0" w:type="dxa"/>
            </w:tcMar>
            <w:vAlign w:val="bottom"/>
            <w:hideMark/>
          </w:tcPr>
          <w:p w14:paraId="044A9C9F" w14:textId="77777777" w:rsidR="00102FBA" w:rsidRPr="004E77B4" w:rsidRDefault="00102FBA">
            <w:pPr>
              <w:pStyle w:val="41"/>
              <w:rPr>
                <w:rFonts w:cs="Times New Roman"/>
                <w:color w:val="171717"/>
                <w:sz w:val="24"/>
                <w:szCs w:val="24"/>
              </w:rPr>
            </w:pPr>
            <w:r w:rsidRPr="004E77B4">
              <w:rPr>
                <w:rFonts w:cs="Times New Roman"/>
                <w:color w:val="171717"/>
                <w:sz w:val="24"/>
                <w:szCs w:val="24"/>
              </w:rPr>
              <w:t>Missing auxiliary (do/does/did)</w:t>
            </w:r>
          </w:p>
        </w:tc>
      </w:tr>
      <w:tr w:rsidR="00102FBA" w:rsidRPr="004E77B4" w14:paraId="2385488E"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A1D08BB" w14:textId="77777777" w:rsidR="00102FBA" w:rsidRPr="004E77B4" w:rsidRDefault="00102FBA">
            <w:pPr>
              <w:pStyle w:val="41"/>
              <w:rPr>
                <w:rFonts w:cs="Times New Roman"/>
                <w:color w:val="171717"/>
                <w:sz w:val="24"/>
                <w:szCs w:val="24"/>
              </w:rPr>
            </w:pPr>
            <w:r w:rsidRPr="004E77B4">
              <w:rPr>
                <w:rFonts w:cs="Times New Roman"/>
                <w:color w:val="171717"/>
                <w:sz w:val="24"/>
                <w:szCs w:val="24"/>
              </w:rPr>
              <w:t>Had I would have come if I knew.</w:t>
            </w:r>
          </w:p>
        </w:tc>
        <w:tc>
          <w:tcPr>
            <w:tcW w:w="0" w:type="auto"/>
            <w:tcBorders>
              <w:top w:val="nil"/>
              <w:left w:val="nil"/>
              <w:bottom w:val="nil"/>
              <w:right w:val="nil"/>
            </w:tcBorders>
            <w:tcMar>
              <w:top w:w="137" w:type="dxa"/>
              <w:left w:w="0" w:type="dxa"/>
              <w:bottom w:w="137" w:type="dxa"/>
              <w:right w:w="0" w:type="dxa"/>
            </w:tcMar>
            <w:vAlign w:val="bottom"/>
            <w:hideMark/>
          </w:tcPr>
          <w:p w14:paraId="06E4C2D5" w14:textId="77777777" w:rsidR="00102FBA" w:rsidRPr="004E77B4" w:rsidRDefault="00102FBA">
            <w:pPr>
              <w:pStyle w:val="41"/>
              <w:rPr>
                <w:rFonts w:cs="Times New Roman"/>
                <w:color w:val="171717"/>
                <w:sz w:val="24"/>
                <w:szCs w:val="24"/>
              </w:rPr>
            </w:pPr>
            <w:r w:rsidRPr="004E77B4">
              <w:rPr>
                <w:rFonts w:cs="Times New Roman"/>
                <w:color w:val="171717"/>
                <w:sz w:val="24"/>
                <w:szCs w:val="24"/>
              </w:rPr>
              <w:t>Had I known, I would have come.</w:t>
            </w:r>
          </w:p>
        </w:tc>
        <w:tc>
          <w:tcPr>
            <w:tcW w:w="0" w:type="auto"/>
            <w:tcBorders>
              <w:top w:val="nil"/>
              <w:left w:val="nil"/>
              <w:bottom w:val="nil"/>
              <w:right w:val="nil"/>
            </w:tcBorders>
            <w:tcMar>
              <w:top w:w="137" w:type="dxa"/>
              <w:left w:w="0" w:type="dxa"/>
              <w:bottom w:w="137" w:type="dxa"/>
              <w:right w:w="0" w:type="dxa"/>
            </w:tcMar>
            <w:vAlign w:val="bottom"/>
            <w:hideMark/>
          </w:tcPr>
          <w:p w14:paraId="11131124" w14:textId="77777777" w:rsidR="00102FBA" w:rsidRPr="004E77B4" w:rsidRDefault="00102FBA">
            <w:pPr>
              <w:pStyle w:val="41"/>
              <w:rPr>
                <w:rFonts w:cs="Times New Roman"/>
                <w:color w:val="171717"/>
                <w:sz w:val="24"/>
                <w:szCs w:val="24"/>
              </w:rPr>
            </w:pPr>
            <w:r w:rsidRPr="004E77B4">
              <w:rPr>
                <w:rFonts w:cs="Times New Roman"/>
                <w:color w:val="171717"/>
                <w:sz w:val="24"/>
                <w:szCs w:val="24"/>
              </w:rPr>
              <w:t>Wrong verb form after Had</w:t>
            </w:r>
          </w:p>
        </w:tc>
      </w:tr>
      <w:tr w:rsidR="00102FBA" w:rsidRPr="004E77B4" w14:paraId="10FFE064"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B3D2516" w14:textId="77777777" w:rsidR="00102FBA" w:rsidRPr="004E77B4" w:rsidRDefault="00102FBA">
            <w:pPr>
              <w:pStyle w:val="41"/>
              <w:rPr>
                <w:rFonts w:cs="Times New Roman"/>
                <w:color w:val="171717"/>
                <w:sz w:val="24"/>
                <w:szCs w:val="24"/>
              </w:rPr>
            </w:pPr>
            <w:r w:rsidRPr="004E77B4">
              <w:rPr>
                <w:rFonts w:cs="Times New Roman"/>
                <w:color w:val="171717"/>
                <w:sz w:val="24"/>
                <w:szCs w:val="24"/>
              </w:rPr>
              <w:t>So beautiful the painting was that…</w:t>
            </w:r>
          </w:p>
        </w:tc>
        <w:tc>
          <w:tcPr>
            <w:tcW w:w="0" w:type="auto"/>
            <w:tcBorders>
              <w:top w:val="nil"/>
              <w:left w:val="nil"/>
              <w:bottom w:val="nil"/>
              <w:right w:val="nil"/>
            </w:tcBorders>
            <w:tcMar>
              <w:top w:w="137" w:type="dxa"/>
              <w:left w:w="0" w:type="dxa"/>
              <w:bottom w:w="137" w:type="dxa"/>
              <w:right w:w="0" w:type="dxa"/>
            </w:tcMar>
            <w:vAlign w:val="bottom"/>
            <w:hideMark/>
          </w:tcPr>
          <w:p w14:paraId="03C48AFF" w14:textId="77777777" w:rsidR="00102FBA" w:rsidRPr="004E77B4" w:rsidRDefault="00102FBA">
            <w:pPr>
              <w:pStyle w:val="41"/>
              <w:rPr>
                <w:rFonts w:cs="Times New Roman"/>
                <w:color w:val="171717"/>
                <w:sz w:val="24"/>
                <w:szCs w:val="24"/>
              </w:rPr>
            </w:pPr>
            <w:r w:rsidRPr="004E77B4">
              <w:rPr>
                <w:rFonts w:cs="Times New Roman"/>
                <w:color w:val="171717"/>
                <w:sz w:val="24"/>
                <w:szCs w:val="24"/>
              </w:rPr>
              <w:t>So beautiful was the painting that…</w:t>
            </w:r>
          </w:p>
        </w:tc>
        <w:tc>
          <w:tcPr>
            <w:tcW w:w="0" w:type="auto"/>
            <w:tcBorders>
              <w:top w:val="nil"/>
              <w:left w:val="nil"/>
              <w:bottom w:val="nil"/>
              <w:right w:val="nil"/>
            </w:tcBorders>
            <w:tcMar>
              <w:top w:w="137" w:type="dxa"/>
              <w:left w:w="0" w:type="dxa"/>
              <w:bottom w:w="137" w:type="dxa"/>
              <w:right w:w="0" w:type="dxa"/>
            </w:tcMar>
            <w:vAlign w:val="bottom"/>
            <w:hideMark/>
          </w:tcPr>
          <w:p w14:paraId="26150F7C"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 inversion after so</w:t>
            </w:r>
          </w:p>
        </w:tc>
      </w:tr>
      <w:tr w:rsidR="00102FBA" w:rsidRPr="004E77B4" w14:paraId="666D3AA4"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35015B9" w14:textId="77777777" w:rsidR="00102FBA" w:rsidRPr="004E77B4" w:rsidRDefault="00102FBA">
            <w:pPr>
              <w:pStyle w:val="41"/>
              <w:rPr>
                <w:rFonts w:cs="Times New Roman"/>
                <w:color w:val="171717"/>
                <w:sz w:val="24"/>
                <w:szCs w:val="24"/>
              </w:rPr>
            </w:pPr>
            <w:r w:rsidRPr="004E77B4">
              <w:rPr>
                <w:rFonts w:cs="Times New Roman"/>
                <w:color w:val="171717"/>
                <w:sz w:val="24"/>
                <w:szCs w:val="24"/>
              </w:rPr>
              <w:t>Rarely she goes to the cinema.</w:t>
            </w:r>
          </w:p>
        </w:tc>
        <w:tc>
          <w:tcPr>
            <w:tcW w:w="0" w:type="auto"/>
            <w:tcBorders>
              <w:top w:val="nil"/>
              <w:left w:val="nil"/>
              <w:bottom w:val="nil"/>
              <w:right w:val="nil"/>
            </w:tcBorders>
            <w:tcMar>
              <w:top w:w="137" w:type="dxa"/>
              <w:left w:w="0" w:type="dxa"/>
              <w:bottom w:w="137" w:type="dxa"/>
              <w:right w:w="0" w:type="dxa"/>
            </w:tcMar>
            <w:vAlign w:val="bottom"/>
            <w:hideMark/>
          </w:tcPr>
          <w:p w14:paraId="725E394A" w14:textId="77777777" w:rsidR="00102FBA" w:rsidRPr="004E77B4" w:rsidRDefault="00102FBA">
            <w:pPr>
              <w:pStyle w:val="41"/>
              <w:rPr>
                <w:rFonts w:cs="Times New Roman"/>
                <w:color w:val="171717"/>
                <w:sz w:val="24"/>
                <w:szCs w:val="24"/>
              </w:rPr>
            </w:pPr>
            <w:r w:rsidRPr="004E77B4">
              <w:rPr>
                <w:rFonts w:cs="Times New Roman"/>
                <w:color w:val="171717"/>
                <w:sz w:val="24"/>
                <w:szCs w:val="24"/>
              </w:rPr>
              <w:t>Rarely does she go to the cinema.</w:t>
            </w:r>
          </w:p>
        </w:tc>
        <w:tc>
          <w:tcPr>
            <w:tcW w:w="0" w:type="auto"/>
            <w:tcBorders>
              <w:top w:val="nil"/>
              <w:left w:val="nil"/>
              <w:bottom w:val="nil"/>
              <w:right w:val="nil"/>
            </w:tcBorders>
            <w:tcMar>
              <w:top w:w="137" w:type="dxa"/>
              <w:left w:w="0" w:type="dxa"/>
              <w:bottom w:w="137" w:type="dxa"/>
              <w:right w:w="0" w:type="dxa"/>
            </w:tcMar>
            <w:vAlign w:val="bottom"/>
            <w:hideMark/>
          </w:tcPr>
          <w:p w14:paraId="23C8B8FB" w14:textId="77777777" w:rsidR="00102FBA" w:rsidRPr="004E77B4" w:rsidRDefault="00102FBA">
            <w:pPr>
              <w:pStyle w:val="41"/>
              <w:rPr>
                <w:rFonts w:cs="Times New Roman"/>
                <w:color w:val="171717"/>
                <w:sz w:val="24"/>
                <w:szCs w:val="24"/>
              </w:rPr>
            </w:pPr>
            <w:r w:rsidRPr="004E77B4">
              <w:rPr>
                <w:rFonts w:cs="Times New Roman"/>
                <w:color w:val="171717"/>
                <w:sz w:val="24"/>
                <w:szCs w:val="24"/>
              </w:rPr>
              <w:t>Missing auxiliary, wrong tense</w:t>
            </w:r>
          </w:p>
        </w:tc>
      </w:tr>
    </w:tbl>
    <w:p w14:paraId="076F8E08" w14:textId="77777777" w:rsidR="00102FBA" w:rsidRPr="004E77B4" w:rsidRDefault="00FB1871" w:rsidP="00102FBA">
      <w:pPr>
        <w:rPr>
          <w:rFonts w:cs="Times New Roman"/>
          <w:sz w:val="24"/>
          <w:szCs w:val="24"/>
        </w:rPr>
      </w:pPr>
      <w:r>
        <w:rPr>
          <w:rFonts w:cs="Times New Roman"/>
          <w:sz w:val="24"/>
          <w:szCs w:val="24"/>
        </w:rPr>
        <w:pict w14:anchorId="06718FF8">
          <v:rect id="_x0000_i1114" style="width:484.45pt;height:1.5pt" o:hralign="center" o:hrstd="t" o:hr="t" fillcolor="#a0a0a0" stroked="f"/>
        </w:pict>
      </w:r>
    </w:p>
    <w:p w14:paraId="5DA88453"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0"/>
        <w:rPr>
          <w:rFonts w:cs="Times New Roman"/>
          <w:color w:val="000000"/>
          <w:kern w:val="36"/>
          <w:sz w:val="24"/>
          <w:szCs w:val="24"/>
        </w:rPr>
      </w:pPr>
      <w:r w:rsidRPr="004E77B4">
        <w:rPr>
          <w:rFonts w:cs="Times New Roman"/>
          <w:color w:val="000000"/>
          <w:kern w:val="36"/>
          <w:sz w:val="24"/>
          <w:szCs w:val="24"/>
        </w:rPr>
        <w:t>PART B: GRAMMAR — POSSESSIVES</w:t>
      </w:r>
    </w:p>
    <w:p w14:paraId="24E93F91"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set of ownership symbols — a key, a name tag, a property sign — with apostrophes floating above them]</w:t>
      </w:r>
    </w:p>
    <w:p w14:paraId="2338683B" w14:textId="77777777" w:rsidR="00102FBA" w:rsidRPr="004E77B4" w:rsidRDefault="00FB1871" w:rsidP="00102FBA">
      <w:pPr>
        <w:rPr>
          <w:rFonts w:cs="Times New Roman"/>
          <w:sz w:val="24"/>
          <w:szCs w:val="24"/>
        </w:rPr>
      </w:pPr>
      <w:r>
        <w:rPr>
          <w:rFonts w:cs="Times New Roman"/>
          <w:sz w:val="24"/>
          <w:szCs w:val="24"/>
        </w:rPr>
        <w:pict w14:anchorId="4DACD72A">
          <v:rect id="_x0000_i1115" style="width:484.45pt;height:1.5pt" o:hralign="center" o:hrstd="t" o:hr="t" fillcolor="#a0a0a0" stroked="f"/>
        </w:pict>
      </w:r>
    </w:p>
    <w:p w14:paraId="46036F02"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4. Types of Possessives</w:t>
      </w:r>
    </w:p>
    <w:p w14:paraId="0CC675D3"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A. Apostrophe + S</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3497"/>
        <w:gridCol w:w="2271"/>
        <w:gridCol w:w="4960"/>
      </w:tblGrid>
      <w:tr w:rsidR="00102FBA" w:rsidRPr="004E77B4" w14:paraId="307CD4A1"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4A2C7D1"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Rule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3D85E30"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Form</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EA2394A"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r>
      <w:tr w:rsidR="00102FBA" w:rsidRPr="004E77B4" w14:paraId="00FFFEEE"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FF5EAFF" w14:textId="77777777" w:rsidR="00102FBA" w:rsidRPr="004E77B4" w:rsidRDefault="00102FBA">
            <w:pPr>
              <w:pStyle w:val="41"/>
              <w:rPr>
                <w:rFonts w:cs="Times New Roman"/>
                <w:color w:val="171717"/>
                <w:sz w:val="24"/>
                <w:szCs w:val="24"/>
              </w:rPr>
            </w:pPr>
            <w:r w:rsidRPr="004E77B4">
              <w:rPr>
                <w:rFonts w:cs="Times New Roman"/>
                <w:color w:val="171717"/>
                <w:sz w:val="24"/>
                <w:szCs w:val="24"/>
              </w:rPr>
              <w:t>Singular noun</w:t>
            </w:r>
          </w:p>
        </w:tc>
        <w:tc>
          <w:tcPr>
            <w:tcW w:w="0" w:type="auto"/>
            <w:tcBorders>
              <w:top w:val="nil"/>
              <w:left w:val="nil"/>
              <w:bottom w:val="nil"/>
              <w:right w:val="nil"/>
            </w:tcBorders>
            <w:tcMar>
              <w:top w:w="137" w:type="dxa"/>
              <w:left w:w="0" w:type="dxa"/>
              <w:bottom w:w="137" w:type="dxa"/>
              <w:right w:w="0" w:type="dxa"/>
            </w:tcMar>
            <w:vAlign w:val="bottom"/>
            <w:hideMark/>
          </w:tcPr>
          <w:p w14:paraId="58450F8D" w14:textId="77777777" w:rsidR="00102FBA" w:rsidRPr="004E77B4" w:rsidRDefault="00102FBA">
            <w:pPr>
              <w:pStyle w:val="41"/>
              <w:rPr>
                <w:rFonts w:cs="Times New Roman"/>
                <w:color w:val="171717"/>
                <w:sz w:val="24"/>
                <w:szCs w:val="24"/>
              </w:rPr>
            </w:pPr>
            <w:r w:rsidRPr="004E77B4">
              <w:rPr>
                <w:rFonts w:cs="Times New Roman"/>
                <w:color w:val="171717"/>
                <w:sz w:val="24"/>
                <w:szCs w:val="24"/>
              </w:rPr>
              <w:t>'s</w:t>
            </w:r>
          </w:p>
        </w:tc>
        <w:tc>
          <w:tcPr>
            <w:tcW w:w="0" w:type="auto"/>
            <w:tcBorders>
              <w:top w:val="nil"/>
              <w:left w:val="nil"/>
              <w:bottom w:val="nil"/>
              <w:right w:val="nil"/>
            </w:tcBorders>
            <w:tcMar>
              <w:top w:w="137" w:type="dxa"/>
              <w:left w:w="0" w:type="dxa"/>
              <w:bottom w:w="137" w:type="dxa"/>
              <w:right w:w="0" w:type="dxa"/>
            </w:tcMar>
            <w:vAlign w:val="bottom"/>
            <w:hideMark/>
          </w:tcPr>
          <w:p w14:paraId="6C728909"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student's book</w:t>
            </w:r>
            <w:r w:rsidRPr="004E77B4">
              <w:rPr>
                <w:rFonts w:cs="Times New Roman"/>
                <w:color w:val="171717"/>
                <w:sz w:val="24"/>
                <w:szCs w:val="24"/>
              </w:rPr>
              <w:t xml:space="preserve"> (one student)</w:t>
            </w:r>
          </w:p>
        </w:tc>
      </w:tr>
      <w:tr w:rsidR="00102FBA" w:rsidRPr="004E77B4" w14:paraId="0320FCB4"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7E3B039" w14:textId="77777777" w:rsidR="00102FBA" w:rsidRPr="004E77B4" w:rsidRDefault="00102FBA">
            <w:pPr>
              <w:pStyle w:val="41"/>
              <w:rPr>
                <w:rFonts w:cs="Times New Roman"/>
                <w:color w:val="171717"/>
                <w:sz w:val="24"/>
                <w:szCs w:val="24"/>
              </w:rPr>
            </w:pPr>
            <w:r w:rsidRPr="004E77B4">
              <w:rPr>
                <w:rFonts w:cs="Times New Roman"/>
                <w:color w:val="171717"/>
                <w:sz w:val="24"/>
                <w:szCs w:val="24"/>
              </w:rPr>
              <w:t>Plural noun ending in -s</w:t>
            </w:r>
          </w:p>
        </w:tc>
        <w:tc>
          <w:tcPr>
            <w:tcW w:w="0" w:type="auto"/>
            <w:tcBorders>
              <w:top w:val="nil"/>
              <w:left w:val="nil"/>
              <w:bottom w:val="nil"/>
              <w:right w:val="nil"/>
            </w:tcBorders>
            <w:tcMar>
              <w:top w:w="137" w:type="dxa"/>
              <w:left w:w="0" w:type="dxa"/>
              <w:bottom w:w="137" w:type="dxa"/>
              <w:right w:w="0" w:type="dxa"/>
            </w:tcMar>
            <w:vAlign w:val="bottom"/>
            <w:hideMark/>
          </w:tcPr>
          <w:p w14:paraId="74EC6AA6" w14:textId="77777777" w:rsidR="00102FBA" w:rsidRPr="004E77B4" w:rsidRDefault="00102FBA">
            <w:pPr>
              <w:pStyle w:val="41"/>
              <w:rPr>
                <w:rFonts w:cs="Times New Roman"/>
                <w:color w:val="171717"/>
                <w:sz w:val="24"/>
                <w:szCs w:val="24"/>
              </w:rPr>
            </w:pPr>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2CC455EC"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students' books</w:t>
            </w:r>
            <w:r w:rsidRPr="004E77B4">
              <w:rPr>
                <w:rFonts w:cs="Times New Roman"/>
                <w:color w:val="171717"/>
                <w:sz w:val="24"/>
                <w:szCs w:val="24"/>
              </w:rPr>
              <w:t xml:space="preserve"> (multiple students)</w:t>
            </w:r>
          </w:p>
        </w:tc>
      </w:tr>
      <w:tr w:rsidR="00102FBA" w:rsidRPr="004E77B4" w14:paraId="04D606BE"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38B412F" w14:textId="77777777" w:rsidR="00102FBA" w:rsidRPr="004E77B4" w:rsidRDefault="00102FBA">
            <w:pPr>
              <w:pStyle w:val="41"/>
              <w:rPr>
                <w:rFonts w:cs="Times New Roman"/>
                <w:color w:val="171717"/>
                <w:sz w:val="24"/>
                <w:szCs w:val="24"/>
              </w:rPr>
            </w:pPr>
            <w:r w:rsidRPr="004E77B4">
              <w:rPr>
                <w:rFonts w:cs="Times New Roman"/>
                <w:color w:val="171717"/>
                <w:sz w:val="24"/>
                <w:szCs w:val="24"/>
              </w:rPr>
              <w:t>Plural noun NOT ending in -s</w:t>
            </w:r>
          </w:p>
        </w:tc>
        <w:tc>
          <w:tcPr>
            <w:tcW w:w="0" w:type="auto"/>
            <w:tcBorders>
              <w:top w:val="nil"/>
              <w:left w:val="nil"/>
              <w:bottom w:val="nil"/>
              <w:right w:val="nil"/>
            </w:tcBorders>
            <w:tcMar>
              <w:top w:w="137" w:type="dxa"/>
              <w:left w:w="0" w:type="dxa"/>
              <w:bottom w:w="137" w:type="dxa"/>
              <w:right w:w="0" w:type="dxa"/>
            </w:tcMar>
            <w:vAlign w:val="bottom"/>
            <w:hideMark/>
          </w:tcPr>
          <w:p w14:paraId="30507FF8" w14:textId="77777777" w:rsidR="00102FBA" w:rsidRPr="004E77B4" w:rsidRDefault="00102FBA">
            <w:pPr>
              <w:pStyle w:val="41"/>
              <w:rPr>
                <w:rFonts w:cs="Times New Roman"/>
                <w:color w:val="171717"/>
                <w:sz w:val="24"/>
                <w:szCs w:val="24"/>
              </w:rPr>
            </w:pPr>
            <w:r w:rsidRPr="004E77B4">
              <w:rPr>
                <w:rFonts w:cs="Times New Roman"/>
                <w:color w:val="171717"/>
                <w:sz w:val="24"/>
                <w:szCs w:val="24"/>
              </w:rPr>
              <w:t>'s</w:t>
            </w:r>
          </w:p>
        </w:tc>
        <w:tc>
          <w:tcPr>
            <w:tcW w:w="0" w:type="auto"/>
            <w:tcBorders>
              <w:top w:val="nil"/>
              <w:left w:val="nil"/>
              <w:bottom w:val="nil"/>
              <w:right w:val="nil"/>
            </w:tcBorders>
            <w:tcMar>
              <w:top w:w="137" w:type="dxa"/>
              <w:left w:w="0" w:type="dxa"/>
              <w:bottom w:w="137" w:type="dxa"/>
              <w:right w:w="0" w:type="dxa"/>
            </w:tcMar>
            <w:vAlign w:val="bottom"/>
            <w:hideMark/>
          </w:tcPr>
          <w:p w14:paraId="1B4A1A0C"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children's toys</w:t>
            </w:r>
          </w:p>
        </w:tc>
      </w:tr>
      <w:tr w:rsidR="00102FBA" w:rsidRPr="004E77B4" w14:paraId="1656905D"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1CD6C56" w14:textId="77777777" w:rsidR="00102FBA" w:rsidRPr="004E77B4" w:rsidRDefault="00102FBA">
            <w:pPr>
              <w:pStyle w:val="41"/>
              <w:rPr>
                <w:rFonts w:cs="Times New Roman"/>
                <w:color w:val="171717"/>
                <w:sz w:val="24"/>
                <w:szCs w:val="24"/>
              </w:rPr>
            </w:pPr>
            <w:r w:rsidRPr="004E77B4">
              <w:rPr>
                <w:rFonts w:cs="Times New Roman"/>
                <w:color w:val="171717"/>
                <w:sz w:val="24"/>
                <w:szCs w:val="24"/>
              </w:rPr>
              <w:t>Irregular plural</w:t>
            </w:r>
          </w:p>
        </w:tc>
        <w:tc>
          <w:tcPr>
            <w:tcW w:w="0" w:type="auto"/>
            <w:tcBorders>
              <w:top w:val="nil"/>
              <w:left w:val="nil"/>
              <w:bottom w:val="nil"/>
              <w:right w:val="nil"/>
            </w:tcBorders>
            <w:tcMar>
              <w:top w:w="137" w:type="dxa"/>
              <w:left w:w="0" w:type="dxa"/>
              <w:bottom w:w="137" w:type="dxa"/>
              <w:right w:w="0" w:type="dxa"/>
            </w:tcMar>
            <w:vAlign w:val="bottom"/>
            <w:hideMark/>
          </w:tcPr>
          <w:p w14:paraId="60C1D364" w14:textId="77777777" w:rsidR="00102FBA" w:rsidRPr="004E77B4" w:rsidRDefault="00102FBA">
            <w:pPr>
              <w:pStyle w:val="41"/>
              <w:rPr>
                <w:rFonts w:cs="Times New Roman"/>
                <w:color w:val="171717"/>
                <w:sz w:val="24"/>
                <w:szCs w:val="24"/>
              </w:rPr>
            </w:pPr>
            <w:r w:rsidRPr="004E77B4">
              <w:rPr>
                <w:rFonts w:cs="Times New Roman"/>
                <w:color w:val="171717"/>
                <w:sz w:val="24"/>
                <w:szCs w:val="24"/>
              </w:rPr>
              <w:t>'s</w:t>
            </w:r>
          </w:p>
        </w:tc>
        <w:tc>
          <w:tcPr>
            <w:tcW w:w="0" w:type="auto"/>
            <w:tcBorders>
              <w:top w:val="nil"/>
              <w:left w:val="nil"/>
              <w:bottom w:val="nil"/>
              <w:right w:val="nil"/>
            </w:tcBorders>
            <w:tcMar>
              <w:top w:w="137" w:type="dxa"/>
              <w:left w:w="0" w:type="dxa"/>
              <w:bottom w:w="137" w:type="dxa"/>
              <w:right w:w="0" w:type="dxa"/>
            </w:tcMar>
            <w:vAlign w:val="bottom"/>
            <w:hideMark/>
          </w:tcPr>
          <w:p w14:paraId="06D78D5B"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men's room</w:t>
            </w:r>
          </w:p>
        </w:tc>
      </w:tr>
      <w:tr w:rsidR="00102FBA" w:rsidRPr="004E77B4" w14:paraId="0748DD9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1ECEB06" w14:textId="77777777" w:rsidR="00102FBA" w:rsidRPr="004E77B4" w:rsidRDefault="00102FBA">
            <w:pPr>
              <w:pStyle w:val="41"/>
              <w:rPr>
                <w:rFonts w:cs="Times New Roman"/>
                <w:color w:val="171717"/>
                <w:sz w:val="24"/>
                <w:szCs w:val="24"/>
              </w:rPr>
            </w:pPr>
            <w:r w:rsidRPr="004E77B4">
              <w:rPr>
                <w:rFonts w:cs="Times New Roman"/>
                <w:color w:val="171717"/>
                <w:sz w:val="24"/>
                <w:szCs w:val="24"/>
              </w:rPr>
              <w:t>Names ending in -s</w:t>
            </w:r>
          </w:p>
        </w:tc>
        <w:tc>
          <w:tcPr>
            <w:tcW w:w="0" w:type="auto"/>
            <w:tcBorders>
              <w:top w:val="nil"/>
              <w:left w:val="nil"/>
              <w:bottom w:val="nil"/>
              <w:right w:val="nil"/>
            </w:tcBorders>
            <w:tcMar>
              <w:top w:w="137" w:type="dxa"/>
              <w:left w:w="0" w:type="dxa"/>
              <w:bottom w:w="137" w:type="dxa"/>
              <w:right w:w="0" w:type="dxa"/>
            </w:tcMar>
            <w:vAlign w:val="bottom"/>
            <w:hideMark/>
          </w:tcPr>
          <w:p w14:paraId="4900F13D" w14:textId="77777777" w:rsidR="00102FBA" w:rsidRPr="004E77B4" w:rsidRDefault="00102FBA">
            <w:pPr>
              <w:pStyle w:val="41"/>
              <w:rPr>
                <w:rFonts w:cs="Times New Roman"/>
                <w:color w:val="171717"/>
                <w:sz w:val="24"/>
                <w:szCs w:val="24"/>
              </w:rPr>
            </w:pPr>
            <w:r w:rsidRPr="004E77B4">
              <w:rPr>
                <w:rFonts w:cs="Times New Roman"/>
                <w:color w:val="171717"/>
                <w:sz w:val="24"/>
                <w:szCs w:val="24"/>
              </w:rPr>
              <w:t>'s or '</w:t>
            </w:r>
          </w:p>
        </w:tc>
        <w:tc>
          <w:tcPr>
            <w:tcW w:w="0" w:type="auto"/>
            <w:tcBorders>
              <w:top w:val="nil"/>
              <w:left w:val="nil"/>
              <w:bottom w:val="nil"/>
              <w:right w:val="nil"/>
            </w:tcBorders>
            <w:tcMar>
              <w:top w:w="137" w:type="dxa"/>
              <w:left w:w="0" w:type="dxa"/>
              <w:bottom w:w="137" w:type="dxa"/>
              <w:right w:w="0" w:type="dxa"/>
            </w:tcMar>
            <w:vAlign w:val="bottom"/>
            <w:hideMark/>
          </w:tcPr>
          <w:p w14:paraId="44338382"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James's car / James' car</w:t>
            </w:r>
          </w:p>
        </w:tc>
      </w:tr>
      <w:tr w:rsidR="00102FBA" w:rsidRPr="004E77B4" w14:paraId="0D35815D"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16A52D0" w14:textId="77777777" w:rsidR="00102FBA" w:rsidRPr="004E77B4" w:rsidRDefault="00102FBA">
            <w:pPr>
              <w:pStyle w:val="41"/>
              <w:rPr>
                <w:rFonts w:cs="Times New Roman"/>
                <w:color w:val="171717"/>
                <w:sz w:val="24"/>
                <w:szCs w:val="24"/>
              </w:rPr>
            </w:pPr>
            <w:r w:rsidRPr="004E77B4">
              <w:rPr>
                <w:rFonts w:cs="Times New Roman"/>
                <w:color w:val="171717"/>
                <w:sz w:val="24"/>
                <w:szCs w:val="24"/>
              </w:rPr>
              <w:t>Joint possession</w:t>
            </w:r>
          </w:p>
        </w:tc>
        <w:tc>
          <w:tcPr>
            <w:tcW w:w="0" w:type="auto"/>
            <w:tcBorders>
              <w:top w:val="nil"/>
              <w:left w:val="nil"/>
              <w:bottom w:val="nil"/>
              <w:right w:val="nil"/>
            </w:tcBorders>
            <w:tcMar>
              <w:top w:w="137" w:type="dxa"/>
              <w:left w:w="0" w:type="dxa"/>
              <w:bottom w:w="137" w:type="dxa"/>
              <w:right w:w="0" w:type="dxa"/>
            </w:tcMar>
            <w:vAlign w:val="bottom"/>
            <w:hideMark/>
          </w:tcPr>
          <w:p w14:paraId="36F79E53" w14:textId="77777777" w:rsidR="00102FBA" w:rsidRPr="004E77B4" w:rsidRDefault="00102FBA">
            <w:pPr>
              <w:pStyle w:val="41"/>
              <w:rPr>
                <w:rFonts w:cs="Times New Roman"/>
                <w:color w:val="171717"/>
                <w:sz w:val="24"/>
                <w:szCs w:val="24"/>
              </w:rPr>
            </w:pPr>
            <w:r w:rsidRPr="004E77B4">
              <w:rPr>
                <w:rFonts w:cs="Times New Roman"/>
                <w:color w:val="171717"/>
                <w:sz w:val="24"/>
                <w:szCs w:val="24"/>
              </w:rPr>
              <w:t>'s on last noun only</w:t>
            </w:r>
          </w:p>
        </w:tc>
        <w:tc>
          <w:tcPr>
            <w:tcW w:w="0" w:type="auto"/>
            <w:tcBorders>
              <w:top w:val="nil"/>
              <w:left w:val="nil"/>
              <w:bottom w:val="nil"/>
              <w:right w:val="nil"/>
            </w:tcBorders>
            <w:tcMar>
              <w:top w:w="137" w:type="dxa"/>
              <w:left w:w="0" w:type="dxa"/>
              <w:bottom w:w="137" w:type="dxa"/>
              <w:right w:w="0" w:type="dxa"/>
            </w:tcMar>
            <w:vAlign w:val="bottom"/>
            <w:hideMark/>
          </w:tcPr>
          <w:p w14:paraId="5481A8CC"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Tom and Jerry's show</w:t>
            </w:r>
            <w:r w:rsidRPr="004E77B4">
              <w:rPr>
                <w:rFonts w:cs="Times New Roman"/>
                <w:color w:val="171717"/>
                <w:sz w:val="24"/>
                <w:szCs w:val="24"/>
              </w:rPr>
              <w:t xml:space="preserve"> (they share it)</w:t>
            </w:r>
          </w:p>
        </w:tc>
      </w:tr>
      <w:tr w:rsidR="00102FBA" w:rsidRPr="004E77B4" w14:paraId="4CF55422"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8B08BCC" w14:textId="77777777" w:rsidR="00102FBA" w:rsidRPr="004E77B4" w:rsidRDefault="00102FBA">
            <w:pPr>
              <w:pStyle w:val="41"/>
              <w:rPr>
                <w:rFonts w:cs="Times New Roman"/>
                <w:color w:val="171717"/>
                <w:sz w:val="24"/>
                <w:szCs w:val="24"/>
              </w:rPr>
            </w:pPr>
            <w:r w:rsidRPr="004E77B4">
              <w:rPr>
                <w:rFonts w:cs="Times New Roman"/>
                <w:color w:val="171717"/>
                <w:sz w:val="24"/>
                <w:szCs w:val="24"/>
              </w:rPr>
              <w:t>Separate possession</w:t>
            </w:r>
          </w:p>
        </w:tc>
        <w:tc>
          <w:tcPr>
            <w:tcW w:w="0" w:type="auto"/>
            <w:tcBorders>
              <w:top w:val="nil"/>
              <w:left w:val="nil"/>
              <w:bottom w:val="nil"/>
              <w:right w:val="nil"/>
            </w:tcBorders>
            <w:tcMar>
              <w:top w:w="137" w:type="dxa"/>
              <w:left w:w="0" w:type="dxa"/>
              <w:bottom w:w="137" w:type="dxa"/>
              <w:right w:w="0" w:type="dxa"/>
            </w:tcMar>
            <w:vAlign w:val="bottom"/>
            <w:hideMark/>
          </w:tcPr>
          <w:p w14:paraId="07F00819" w14:textId="77777777" w:rsidR="00102FBA" w:rsidRPr="004E77B4" w:rsidRDefault="00102FBA">
            <w:pPr>
              <w:pStyle w:val="41"/>
              <w:rPr>
                <w:rFonts w:cs="Times New Roman"/>
                <w:color w:val="171717"/>
                <w:sz w:val="24"/>
                <w:szCs w:val="24"/>
              </w:rPr>
            </w:pPr>
            <w:r w:rsidRPr="004E77B4">
              <w:rPr>
                <w:rFonts w:cs="Times New Roman"/>
                <w:color w:val="171717"/>
                <w:sz w:val="24"/>
                <w:szCs w:val="24"/>
              </w:rPr>
              <w:t>'s on each noun</w:t>
            </w:r>
          </w:p>
        </w:tc>
        <w:tc>
          <w:tcPr>
            <w:tcW w:w="0" w:type="auto"/>
            <w:tcBorders>
              <w:top w:val="nil"/>
              <w:left w:val="nil"/>
              <w:bottom w:val="nil"/>
              <w:right w:val="nil"/>
            </w:tcBorders>
            <w:tcMar>
              <w:top w:w="137" w:type="dxa"/>
              <w:left w:w="0" w:type="dxa"/>
              <w:bottom w:w="137" w:type="dxa"/>
              <w:right w:w="0" w:type="dxa"/>
            </w:tcMar>
            <w:vAlign w:val="bottom"/>
            <w:hideMark/>
          </w:tcPr>
          <w:p w14:paraId="1E736BA5"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Tom's and Jerry's shows</w:t>
            </w:r>
            <w:r w:rsidRPr="004E77B4">
              <w:rPr>
                <w:rFonts w:cs="Times New Roman"/>
                <w:color w:val="171717"/>
                <w:sz w:val="24"/>
                <w:szCs w:val="24"/>
              </w:rPr>
              <w:t xml:space="preserve"> (different shows)</w:t>
            </w:r>
          </w:p>
        </w:tc>
      </w:tr>
    </w:tbl>
    <w:p w14:paraId="7AA98938"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B. Possessive Adjectives vs. Possessive Pronouns</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5280"/>
        <w:gridCol w:w="5448"/>
      </w:tblGrid>
      <w:tr w:rsidR="00102FBA" w:rsidRPr="004E77B4" w14:paraId="1BED6610"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502269F"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Possessive Adjective (before noun)</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E909693"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Possessive Pronoun (replaces noun)</w:t>
            </w:r>
          </w:p>
        </w:tc>
      </w:tr>
      <w:tr w:rsidR="00102FBA" w:rsidRPr="004E77B4" w14:paraId="68730A43"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D71336C" w14:textId="77777777" w:rsidR="00102FBA" w:rsidRPr="004E77B4" w:rsidRDefault="00102FBA">
            <w:pPr>
              <w:pStyle w:val="41"/>
              <w:rPr>
                <w:rFonts w:cs="Times New Roman"/>
                <w:color w:val="171717"/>
                <w:sz w:val="24"/>
                <w:szCs w:val="24"/>
              </w:rPr>
            </w:pPr>
            <w:r w:rsidRPr="004E77B4">
              <w:rPr>
                <w:rFonts w:cs="Times New Roman"/>
                <w:color w:val="171717"/>
                <w:sz w:val="24"/>
                <w:szCs w:val="24"/>
              </w:rPr>
              <w:t>My</w:t>
            </w:r>
          </w:p>
        </w:tc>
        <w:tc>
          <w:tcPr>
            <w:tcW w:w="0" w:type="auto"/>
            <w:tcBorders>
              <w:top w:val="nil"/>
              <w:left w:val="nil"/>
              <w:bottom w:val="nil"/>
              <w:right w:val="nil"/>
            </w:tcBorders>
            <w:tcMar>
              <w:top w:w="137" w:type="dxa"/>
              <w:left w:w="0" w:type="dxa"/>
              <w:bottom w:w="137" w:type="dxa"/>
              <w:right w:w="0" w:type="dxa"/>
            </w:tcMar>
            <w:vAlign w:val="bottom"/>
            <w:hideMark/>
          </w:tcPr>
          <w:p w14:paraId="7ACEBE9A" w14:textId="77777777" w:rsidR="00102FBA" w:rsidRPr="004E77B4" w:rsidRDefault="00102FBA">
            <w:pPr>
              <w:pStyle w:val="41"/>
              <w:rPr>
                <w:rFonts w:cs="Times New Roman"/>
                <w:color w:val="171717"/>
                <w:sz w:val="24"/>
                <w:szCs w:val="24"/>
              </w:rPr>
            </w:pPr>
            <w:r w:rsidRPr="004E77B4">
              <w:rPr>
                <w:rFonts w:cs="Times New Roman"/>
                <w:color w:val="171717"/>
                <w:sz w:val="24"/>
                <w:szCs w:val="24"/>
              </w:rPr>
              <w:t>Mine</w:t>
            </w:r>
          </w:p>
        </w:tc>
      </w:tr>
      <w:tr w:rsidR="00102FBA" w:rsidRPr="004E77B4" w14:paraId="55406D3F"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05D90F9" w14:textId="77777777" w:rsidR="00102FBA" w:rsidRPr="004E77B4" w:rsidRDefault="00102FBA">
            <w:pPr>
              <w:pStyle w:val="41"/>
              <w:rPr>
                <w:rFonts w:cs="Times New Roman"/>
                <w:color w:val="171717"/>
                <w:sz w:val="24"/>
                <w:szCs w:val="24"/>
              </w:rPr>
            </w:pPr>
            <w:r w:rsidRPr="004E77B4">
              <w:rPr>
                <w:rFonts w:cs="Times New Roman"/>
                <w:color w:val="171717"/>
                <w:sz w:val="24"/>
                <w:szCs w:val="24"/>
              </w:rPr>
              <w:t>Your</w:t>
            </w:r>
          </w:p>
        </w:tc>
        <w:tc>
          <w:tcPr>
            <w:tcW w:w="0" w:type="auto"/>
            <w:tcBorders>
              <w:top w:val="nil"/>
              <w:left w:val="nil"/>
              <w:bottom w:val="nil"/>
              <w:right w:val="nil"/>
            </w:tcBorders>
            <w:tcMar>
              <w:top w:w="137" w:type="dxa"/>
              <w:left w:w="0" w:type="dxa"/>
              <w:bottom w:w="137" w:type="dxa"/>
              <w:right w:w="0" w:type="dxa"/>
            </w:tcMar>
            <w:vAlign w:val="bottom"/>
            <w:hideMark/>
          </w:tcPr>
          <w:p w14:paraId="408F51C3" w14:textId="77777777" w:rsidR="00102FBA" w:rsidRPr="004E77B4" w:rsidRDefault="00102FBA">
            <w:pPr>
              <w:pStyle w:val="41"/>
              <w:rPr>
                <w:rFonts w:cs="Times New Roman"/>
                <w:color w:val="171717"/>
                <w:sz w:val="24"/>
                <w:szCs w:val="24"/>
              </w:rPr>
            </w:pPr>
            <w:r w:rsidRPr="004E77B4">
              <w:rPr>
                <w:rFonts w:cs="Times New Roman"/>
                <w:color w:val="171717"/>
                <w:sz w:val="24"/>
                <w:szCs w:val="24"/>
              </w:rPr>
              <w:t>Yours</w:t>
            </w:r>
          </w:p>
        </w:tc>
      </w:tr>
      <w:tr w:rsidR="00102FBA" w:rsidRPr="004E77B4" w14:paraId="1D44981F"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3ABE7B3" w14:textId="77777777" w:rsidR="00102FBA" w:rsidRPr="004E77B4" w:rsidRDefault="00102FBA">
            <w:pPr>
              <w:pStyle w:val="41"/>
              <w:rPr>
                <w:rFonts w:cs="Times New Roman"/>
                <w:color w:val="171717"/>
                <w:sz w:val="24"/>
                <w:szCs w:val="24"/>
              </w:rPr>
            </w:pPr>
            <w:r w:rsidRPr="004E77B4">
              <w:rPr>
                <w:rFonts w:cs="Times New Roman"/>
                <w:color w:val="171717"/>
                <w:sz w:val="24"/>
                <w:szCs w:val="24"/>
              </w:rPr>
              <w:t>His</w:t>
            </w:r>
          </w:p>
        </w:tc>
        <w:tc>
          <w:tcPr>
            <w:tcW w:w="0" w:type="auto"/>
            <w:tcBorders>
              <w:top w:val="nil"/>
              <w:left w:val="nil"/>
              <w:bottom w:val="nil"/>
              <w:right w:val="nil"/>
            </w:tcBorders>
            <w:tcMar>
              <w:top w:w="137" w:type="dxa"/>
              <w:left w:w="0" w:type="dxa"/>
              <w:bottom w:w="137" w:type="dxa"/>
              <w:right w:w="0" w:type="dxa"/>
            </w:tcMar>
            <w:vAlign w:val="bottom"/>
            <w:hideMark/>
          </w:tcPr>
          <w:p w14:paraId="14E48164" w14:textId="77777777" w:rsidR="00102FBA" w:rsidRPr="004E77B4" w:rsidRDefault="00102FBA">
            <w:pPr>
              <w:pStyle w:val="41"/>
              <w:rPr>
                <w:rFonts w:cs="Times New Roman"/>
                <w:color w:val="171717"/>
                <w:sz w:val="24"/>
                <w:szCs w:val="24"/>
              </w:rPr>
            </w:pPr>
            <w:r w:rsidRPr="004E77B4">
              <w:rPr>
                <w:rFonts w:cs="Times New Roman"/>
                <w:color w:val="171717"/>
                <w:sz w:val="24"/>
                <w:szCs w:val="24"/>
              </w:rPr>
              <w:t>His</w:t>
            </w:r>
          </w:p>
        </w:tc>
      </w:tr>
      <w:tr w:rsidR="00102FBA" w:rsidRPr="004E77B4" w14:paraId="1E523A3E"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B8C98FA" w14:textId="77777777" w:rsidR="00102FBA" w:rsidRPr="004E77B4" w:rsidRDefault="00102FBA">
            <w:pPr>
              <w:pStyle w:val="41"/>
              <w:rPr>
                <w:rFonts w:cs="Times New Roman"/>
                <w:color w:val="171717"/>
                <w:sz w:val="24"/>
                <w:szCs w:val="24"/>
              </w:rPr>
            </w:pPr>
            <w:r w:rsidRPr="004E77B4">
              <w:rPr>
                <w:rFonts w:cs="Times New Roman"/>
                <w:color w:val="171717"/>
                <w:sz w:val="24"/>
                <w:szCs w:val="24"/>
              </w:rPr>
              <w:t>Her</w:t>
            </w:r>
          </w:p>
        </w:tc>
        <w:tc>
          <w:tcPr>
            <w:tcW w:w="0" w:type="auto"/>
            <w:tcBorders>
              <w:top w:val="nil"/>
              <w:left w:val="nil"/>
              <w:bottom w:val="nil"/>
              <w:right w:val="nil"/>
            </w:tcBorders>
            <w:tcMar>
              <w:top w:w="137" w:type="dxa"/>
              <w:left w:w="0" w:type="dxa"/>
              <w:bottom w:w="137" w:type="dxa"/>
              <w:right w:w="0" w:type="dxa"/>
            </w:tcMar>
            <w:vAlign w:val="bottom"/>
            <w:hideMark/>
          </w:tcPr>
          <w:p w14:paraId="0BD5A61C" w14:textId="77777777" w:rsidR="00102FBA" w:rsidRPr="004E77B4" w:rsidRDefault="00102FBA">
            <w:pPr>
              <w:pStyle w:val="41"/>
              <w:rPr>
                <w:rFonts w:cs="Times New Roman"/>
                <w:color w:val="171717"/>
                <w:sz w:val="24"/>
                <w:szCs w:val="24"/>
              </w:rPr>
            </w:pPr>
            <w:r w:rsidRPr="004E77B4">
              <w:rPr>
                <w:rFonts w:cs="Times New Roman"/>
                <w:color w:val="171717"/>
                <w:sz w:val="24"/>
                <w:szCs w:val="24"/>
              </w:rPr>
              <w:t>Hers</w:t>
            </w:r>
          </w:p>
        </w:tc>
      </w:tr>
      <w:tr w:rsidR="00102FBA" w:rsidRPr="004E77B4" w14:paraId="222F7FB0"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3912D98" w14:textId="77777777" w:rsidR="00102FBA" w:rsidRPr="004E77B4" w:rsidRDefault="00102FBA">
            <w:pPr>
              <w:pStyle w:val="41"/>
              <w:rPr>
                <w:rFonts w:cs="Times New Roman"/>
                <w:color w:val="171717"/>
                <w:sz w:val="24"/>
                <w:szCs w:val="24"/>
              </w:rPr>
            </w:pPr>
            <w:r w:rsidRPr="004E77B4">
              <w:rPr>
                <w:rFonts w:cs="Times New Roman"/>
                <w:color w:val="171717"/>
                <w:sz w:val="24"/>
                <w:szCs w:val="24"/>
              </w:rPr>
              <w:t>Its</w:t>
            </w:r>
          </w:p>
        </w:tc>
        <w:tc>
          <w:tcPr>
            <w:tcW w:w="0" w:type="auto"/>
            <w:tcBorders>
              <w:top w:val="nil"/>
              <w:left w:val="nil"/>
              <w:bottom w:val="nil"/>
              <w:right w:val="nil"/>
            </w:tcBorders>
            <w:tcMar>
              <w:top w:w="137" w:type="dxa"/>
              <w:left w:w="0" w:type="dxa"/>
              <w:bottom w:w="137" w:type="dxa"/>
              <w:right w:w="0" w:type="dxa"/>
            </w:tcMar>
            <w:vAlign w:val="bottom"/>
            <w:hideMark/>
          </w:tcPr>
          <w:p w14:paraId="038F0E98" w14:textId="77777777" w:rsidR="00102FBA" w:rsidRPr="004E77B4" w:rsidRDefault="00102FBA">
            <w:pPr>
              <w:pStyle w:val="41"/>
              <w:rPr>
                <w:rFonts w:cs="Times New Roman"/>
                <w:color w:val="171717"/>
                <w:sz w:val="24"/>
                <w:szCs w:val="24"/>
              </w:rPr>
            </w:pPr>
            <w:r w:rsidRPr="004E77B4">
              <w:rPr>
                <w:rFonts w:cs="Times New Roman"/>
                <w:color w:val="171717"/>
                <w:sz w:val="24"/>
                <w:szCs w:val="24"/>
              </w:rPr>
              <w:t>— (no pronoun form)</w:t>
            </w:r>
          </w:p>
        </w:tc>
      </w:tr>
      <w:tr w:rsidR="00102FBA" w:rsidRPr="004E77B4" w14:paraId="5831010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3424BB2" w14:textId="77777777" w:rsidR="00102FBA" w:rsidRPr="004E77B4" w:rsidRDefault="00102FBA">
            <w:pPr>
              <w:pStyle w:val="41"/>
              <w:rPr>
                <w:rFonts w:cs="Times New Roman"/>
                <w:color w:val="171717"/>
                <w:sz w:val="24"/>
                <w:szCs w:val="24"/>
              </w:rPr>
            </w:pPr>
            <w:r w:rsidRPr="004E77B4">
              <w:rPr>
                <w:rFonts w:cs="Times New Roman"/>
                <w:color w:val="171717"/>
                <w:sz w:val="24"/>
                <w:szCs w:val="24"/>
              </w:rPr>
              <w:t>Our</w:t>
            </w:r>
          </w:p>
        </w:tc>
        <w:tc>
          <w:tcPr>
            <w:tcW w:w="0" w:type="auto"/>
            <w:tcBorders>
              <w:top w:val="nil"/>
              <w:left w:val="nil"/>
              <w:bottom w:val="nil"/>
              <w:right w:val="nil"/>
            </w:tcBorders>
            <w:tcMar>
              <w:top w:w="137" w:type="dxa"/>
              <w:left w:w="0" w:type="dxa"/>
              <w:bottom w:w="137" w:type="dxa"/>
              <w:right w:w="0" w:type="dxa"/>
            </w:tcMar>
            <w:vAlign w:val="bottom"/>
            <w:hideMark/>
          </w:tcPr>
          <w:p w14:paraId="715EAD73" w14:textId="77777777" w:rsidR="00102FBA" w:rsidRPr="004E77B4" w:rsidRDefault="00102FBA">
            <w:pPr>
              <w:pStyle w:val="41"/>
              <w:rPr>
                <w:rFonts w:cs="Times New Roman"/>
                <w:color w:val="171717"/>
                <w:sz w:val="24"/>
                <w:szCs w:val="24"/>
              </w:rPr>
            </w:pPr>
            <w:r w:rsidRPr="004E77B4">
              <w:rPr>
                <w:rFonts w:cs="Times New Roman"/>
                <w:color w:val="171717"/>
                <w:sz w:val="24"/>
                <w:szCs w:val="24"/>
              </w:rPr>
              <w:t>Ours</w:t>
            </w:r>
          </w:p>
        </w:tc>
      </w:tr>
      <w:tr w:rsidR="00102FBA" w:rsidRPr="004E77B4" w14:paraId="7762D074"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B021554" w14:textId="77777777" w:rsidR="00102FBA" w:rsidRPr="004E77B4" w:rsidRDefault="00102FBA">
            <w:pPr>
              <w:pStyle w:val="41"/>
              <w:rPr>
                <w:rFonts w:cs="Times New Roman"/>
                <w:color w:val="171717"/>
                <w:sz w:val="24"/>
                <w:szCs w:val="24"/>
              </w:rPr>
            </w:pPr>
            <w:r w:rsidRPr="004E77B4">
              <w:rPr>
                <w:rFonts w:cs="Times New Roman"/>
                <w:color w:val="171717"/>
                <w:sz w:val="24"/>
                <w:szCs w:val="24"/>
              </w:rPr>
              <w:t>Their</w:t>
            </w:r>
          </w:p>
        </w:tc>
        <w:tc>
          <w:tcPr>
            <w:tcW w:w="0" w:type="auto"/>
            <w:tcBorders>
              <w:top w:val="nil"/>
              <w:left w:val="nil"/>
              <w:bottom w:val="nil"/>
              <w:right w:val="nil"/>
            </w:tcBorders>
            <w:tcMar>
              <w:top w:w="137" w:type="dxa"/>
              <w:left w:w="0" w:type="dxa"/>
              <w:bottom w:w="137" w:type="dxa"/>
              <w:right w:w="0" w:type="dxa"/>
            </w:tcMar>
            <w:vAlign w:val="bottom"/>
            <w:hideMark/>
          </w:tcPr>
          <w:p w14:paraId="49F92DE7" w14:textId="77777777" w:rsidR="00102FBA" w:rsidRPr="004E77B4" w:rsidRDefault="00102FBA">
            <w:pPr>
              <w:pStyle w:val="41"/>
              <w:rPr>
                <w:rFonts w:cs="Times New Roman"/>
                <w:color w:val="171717"/>
                <w:sz w:val="24"/>
                <w:szCs w:val="24"/>
              </w:rPr>
            </w:pPr>
            <w:r w:rsidRPr="004E77B4">
              <w:rPr>
                <w:rFonts w:cs="Times New Roman"/>
                <w:color w:val="171717"/>
                <w:sz w:val="24"/>
                <w:szCs w:val="24"/>
              </w:rPr>
              <w:t>Theirs</w:t>
            </w:r>
          </w:p>
        </w:tc>
      </w:tr>
      <w:tr w:rsidR="00102FBA" w:rsidRPr="004E77B4" w14:paraId="78ED5E51"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4E3F4AB"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82E07C8"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Type</w:t>
            </w:r>
          </w:p>
        </w:tc>
      </w:tr>
      <w:tr w:rsidR="00102FBA" w:rsidRPr="004E77B4" w14:paraId="4BD2992E"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5484163"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This is my book.</w:t>
            </w:r>
          </w:p>
        </w:tc>
        <w:tc>
          <w:tcPr>
            <w:tcW w:w="0" w:type="auto"/>
            <w:tcBorders>
              <w:top w:val="nil"/>
              <w:left w:val="nil"/>
              <w:bottom w:val="nil"/>
              <w:right w:val="nil"/>
            </w:tcBorders>
            <w:tcMar>
              <w:top w:w="137" w:type="dxa"/>
              <w:left w:w="0" w:type="dxa"/>
              <w:bottom w:w="137" w:type="dxa"/>
              <w:right w:w="0" w:type="dxa"/>
            </w:tcMar>
            <w:vAlign w:val="bottom"/>
            <w:hideMark/>
          </w:tcPr>
          <w:p w14:paraId="00014577" w14:textId="77777777" w:rsidR="00102FBA" w:rsidRPr="004E77B4" w:rsidRDefault="00102FBA">
            <w:pPr>
              <w:pStyle w:val="41"/>
              <w:rPr>
                <w:rFonts w:cs="Times New Roman"/>
                <w:color w:val="171717"/>
                <w:sz w:val="24"/>
                <w:szCs w:val="24"/>
              </w:rPr>
            </w:pPr>
            <w:r w:rsidRPr="004E77B4">
              <w:rPr>
                <w:rFonts w:cs="Times New Roman"/>
                <w:color w:val="171717"/>
                <w:sz w:val="24"/>
                <w:szCs w:val="24"/>
              </w:rPr>
              <w:t>Possessive adjective</w:t>
            </w:r>
          </w:p>
        </w:tc>
      </w:tr>
      <w:tr w:rsidR="00102FBA" w:rsidRPr="004E77B4" w14:paraId="708C3AC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94B6755"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This book is mine.</w:t>
            </w:r>
          </w:p>
        </w:tc>
        <w:tc>
          <w:tcPr>
            <w:tcW w:w="0" w:type="auto"/>
            <w:tcBorders>
              <w:top w:val="nil"/>
              <w:left w:val="nil"/>
              <w:bottom w:val="nil"/>
              <w:right w:val="nil"/>
            </w:tcBorders>
            <w:tcMar>
              <w:top w:w="137" w:type="dxa"/>
              <w:left w:w="0" w:type="dxa"/>
              <w:bottom w:w="137" w:type="dxa"/>
              <w:right w:w="0" w:type="dxa"/>
            </w:tcMar>
            <w:vAlign w:val="bottom"/>
            <w:hideMark/>
          </w:tcPr>
          <w:p w14:paraId="0CC8059E" w14:textId="77777777" w:rsidR="00102FBA" w:rsidRPr="004E77B4" w:rsidRDefault="00102FBA">
            <w:pPr>
              <w:pStyle w:val="41"/>
              <w:rPr>
                <w:rFonts w:cs="Times New Roman"/>
                <w:color w:val="171717"/>
                <w:sz w:val="24"/>
                <w:szCs w:val="24"/>
              </w:rPr>
            </w:pPr>
            <w:r w:rsidRPr="004E77B4">
              <w:rPr>
                <w:rFonts w:cs="Times New Roman"/>
                <w:color w:val="171717"/>
                <w:sz w:val="24"/>
                <w:szCs w:val="24"/>
              </w:rPr>
              <w:t>Possessive pronoun</w:t>
            </w:r>
          </w:p>
        </w:tc>
      </w:tr>
      <w:tr w:rsidR="00102FBA" w:rsidRPr="004E77B4" w14:paraId="33FD5CF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EB840A8"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Their house is bigger than ours.</w:t>
            </w:r>
          </w:p>
        </w:tc>
        <w:tc>
          <w:tcPr>
            <w:tcW w:w="0" w:type="auto"/>
            <w:tcBorders>
              <w:top w:val="nil"/>
              <w:left w:val="nil"/>
              <w:bottom w:val="nil"/>
              <w:right w:val="nil"/>
            </w:tcBorders>
            <w:tcMar>
              <w:top w:w="137" w:type="dxa"/>
              <w:left w:w="0" w:type="dxa"/>
              <w:bottom w:w="137" w:type="dxa"/>
              <w:right w:w="0" w:type="dxa"/>
            </w:tcMar>
            <w:vAlign w:val="bottom"/>
            <w:hideMark/>
          </w:tcPr>
          <w:p w14:paraId="0D954ED1" w14:textId="77777777" w:rsidR="00102FBA" w:rsidRPr="004E77B4" w:rsidRDefault="00102FBA">
            <w:pPr>
              <w:pStyle w:val="41"/>
              <w:rPr>
                <w:rFonts w:cs="Times New Roman"/>
                <w:color w:val="171717"/>
                <w:sz w:val="24"/>
                <w:szCs w:val="24"/>
              </w:rPr>
            </w:pPr>
            <w:r w:rsidRPr="004E77B4">
              <w:rPr>
                <w:rFonts w:cs="Times New Roman"/>
                <w:color w:val="171717"/>
                <w:sz w:val="24"/>
                <w:szCs w:val="24"/>
              </w:rPr>
              <w:t>Both used</w:t>
            </w:r>
          </w:p>
        </w:tc>
      </w:tr>
    </w:tbl>
    <w:p w14:paraId="19E4AD60"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C. Double Possessive</w:t>
      </w:r>
    </w:p>
    <w:p w14:paraId="74DC0B72"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Used for clarity when a pronoun follows.</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4074"/>
        <w:gridCol w:w="6654"/>
      </w:tblGrid>
      <w:tr w:rsidR="00102FBA" w:rsidRPr="004E77B4" w14:paraId="45719444"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8B010DF"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Form</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584099C"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r>
      <w:tr w:rsidR="00102FBA" w:rsidRPr="004E77B4" w14:paraId="2B8ED954"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151D271"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 + of + possessive pronoun/noun</w:t>
            </w:r>
          </w:p>
        </w:tc>
        <w:tc>
          <w:tcPr>
            <w:tcW w:w="0" w:type="auto"/>
            <w:tcBorders>
              <w:top w:val="nil"/>
              <w:left w:val="nil"/>
              <w:bottom w:val="nil"/>
              <w:right w:val="nil"/>
            </w:tcBorders>
            <w:tcMar>
              <w:top w:w="137" w:type="dxa"/>
              <w:left w:w="0" w:type="dxa"/>
              <w:bottom w:w="137" w:type="dxa"/>
              <w:right w:w="0" w:type="dxa"/>
            </w:tcMar>
            <w:vAlign w:val="bottom"/>
            <w:hideMark/>
          </w:tcPr>
          <w:p w14:paraId="2B02F572"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A friend of mine</w:t>
            </w:r>
            <w:r w:rsidRPr="004E77B4">
              <w:rPr>
                <w:rFonts w:cs="Times New Roman"/>
                <w:color w:val="171717"/>
                <w:sz w:val="24"/>
                <w:szCs w:val="24"/>
              </w:rPr>
              <w:t xml:space="preserve"> (not: a friend of me)</w:t>
            </w:r>
          </w:p>
        </w:tc>
      </w:tr>
      <w:tr w:rsidR="00102FBA" w:rsidRPr="004E77B4" w14:paraId="7C05D6D2" w14:textId="77777777" w:rsidTr="00102FBA">
        <w:tc>
          <w:tcPr>
            <w:tcW w:w="0" w:type="auto"/>
            <w:tcBorders>
              <w:top w:val="nil"/>
              <w:left w:val="nil"/>
              <w:bottom w:val="nil"/>
              <w:right w:val="nil"/>
            </w:tcBorders>
            <w:tcMar>
              <w:top w:w="137" w:type="dxa"/>
              <w:left w:w="0" w:type="dxa"/>
              <w:bottom w:w="137" w:type="dxa"/>
              <w:right w:w="0" w:type="dxa"/>
            </w:tcMar>
            <w:vAlign w:val="bottom"/>
          </w:tcPr>
          <w:p w14:paraId="223426DC"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hideMark/>
          </w:tcPr>
          <w:p w14:paraId="45C39A5E"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A colleague of John's</w:t>
            </w:r>
            <w:r w:rsidRPr="004E77B4">
              <w:rPr>
                <w:rFonts w:cs="Times New Roman"/>
                <w:color w:val="171717"/>
                <w:sz w:val="24"/>
                <w:szCs w:val="24"/>
              </w:rPr>
              <w:t xml:space="preserve"> (not: a colleague of John — ambiguous)</w:t>
            </w:r>
          </w:p>
        </w:tc>
      </w:tr>
    </w:tbl>
    <w:p w14:paraId="070F2BDB"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D. Of-Phrase Possession</w:t>
      </w:r>
    </w:p>
    <w:p w14:paraId="6C1223E2"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Used for inanimate objects and longer phrases.</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787"/>
        <w:gridCol w:w="7941"/>
      </w:tblGrid>
      <w:tr w:rsidR="00102FBA" w:rsidRPr="004E77B4" w14:paraId="3781575F"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0EF77F34"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7D7A929"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Notes</w:t>
            </w:r>
          </w:p>
        </w:tc>
      </w:tr>
      <w:tr w:rsidR="00102FBA" w:rsidRPr="004E77B4" w14:paraId="65635CD0"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801AA4E"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roof of the building</w:t>
            </w:r>
          </w:p>
        </w:tc>
        <w:tc>
          <w:tcPr>
            <w:tcW w:w="0" w:type="auto"/>
            <w:tcBorders>
              <w:top w:val="nil"/>
              <w:left w:val="nil"/>
              <w:bottom w:val="nil"/>
              <w:right w:val="nil"/>
            </w:tcBorders>
            <w:tcMar>
              <w:top w:w="137" w:type="dxa"/>
              <w:left w:w="0" w:type="dxa"/>
              <w:bottom w:w="137" w:type="dxa"/>
              <w:right w:w="0" w:type="dxa"/>
            </w:tcMar>
            <w:vAlign w:val="bottom"/>
            <w:hideMark/>
          </w:tcPr>
          <w:p w14:paraId="72EF6785" w14:textId="77777777" w:rsidR="00102FBA" w:rsidRPr="004E77B4" w:rsidRDefault="00102FBA">
            <w:pPr>
              <w:pStyle w:val="41"/>
              <w:rPr>
                <w:rFonts w:cs="Times New Roman"/>
                <w:color w:val="171717"/>
                <w:sz w:val="24"/>
                <w:szCs w:val="24"/>
              </w:rPr>
            </w:pPr>
            <w:r w:rsidRPr="004E77B4">
              <w:rPr>
                <w:rFonts w:cs="Times New Roman"/>
                <w:color w:val="171717"/>
                <w:sz w:val="24"/>
                <w:szCs w:val="24"/>
              </w:rPr>
              <w:t xml:space="preserve">Not: </w:t>
            </w:r>
            <w:r w:rsidRPr="004E77B4">
              <w:rPr>
                <w:rFonts w:cs="Times New Roman"/>
                <w:i/>
                <w:iCs/>
                <w:color w:val="171717"/>
                <w:sz w:val="24"/>
                <w:szCs w:val="24"/>
              </w:rPr>
              <w:t>The building's roof</w:t>
            </w:r>
            <w:r w:rsidRPr="004E77B4">
              <w:rPr>
                <w:rFonts w:cs="Times New Roman"/>
                <w:color w:val="171717"/>
                <w:sz w:val="24"/>
                <w:szCs w:val="24"/>
              </w:rPr>
              <w:t xml:space="preserve"> (acceptable but less natural for </w:t>
            </w:r>
            <w:proofErr w:type="spellStart"/>
            <w:r w:rsidRPr="004E77B4">
              <w:rPr>
                <w:rFonts w:cs="Times New Roman"/>
                <w:color w:val="171717"/>
                <w:sz w:val="24"/>
                <w:szCs w:val="24"/>
              </w:rPr>
              <w:t>inanimates</w:t>
            </w:r>
            <w:proofErr w:type="spellEnd"/>
            <w:r w:rsidRPr="004E77B4">
              <w:rPr>
                <w:rFonts w:cs="Times New Roman"/>
                <w:color w:val="171717"/>
                <w:sz w:val="24"/>
                <w:szCs w:val="24"/>
              </w:rPr>
              <w:t>)</w:t>
            </w:r>
          </w:p>
        </w:tc>
      </w:tr>
      <w:tr w:rsidR="00102FBA" w:rsidRPr="004E77B4" w14:paraId="73111602"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FEC8F60"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end of the movie</w:t>
            </w:r>
          </w:p>
        </w:tc>
        <w:tc>
          <w:tcPr>
            <w:tcW w:w="0" w:type="auto"/>
            <w:tcBorders>
              <w:top w:val="nil"/>
              <w:left w:val="nil"/>
              <w:bottom w:val="nil"/>
              <w:right w:val="nil"/>
            </w:tcBorders>
            <w:tcMar>
              <w:top w:w="137" w:type="dxa"/>
              <w:left w:w="0" w:type="dxa"/>
              <w:bottom w:w="137" w:type="dxa"/>
              <w:right w:w="0" w:type="dxa"/>
            </w:tcMar>
            <w:vAlign w:val="bottom"/>
            <w:hideMark/>
          </w:tcPr>
          <w:p w14:paraId="21451A5D" w14:textId="77777777" w:rsidR="00102FBA" w:rsidRPr="004E77B4" w:rsidRDefault="00102FBA">
            <w:pPr>
              <w:pStyle w:val="41"/>
              <w:rPr>
                <w:rFonts w:cs="Times New Roman"/>
                <w:color w:val="171717"/>
                <w:sz w:val="24"/>
                <w:szCs w:val="24"/>
              </w:rPr>
            </w:pPr>
            <w:r w:rsidRPr="004E77B4">
              <w:rPr>
                <w:rFonts w:cs="Times New Roman"/>
                <w:color w:val="171717"/>
                <w:sz w:val="24"/>
                <w:szCs w:val="24"/>
              </w:rPr>
              <w:t xml:space="preserve">Not: </w:t>
            </w:r>
            <w:r w:rsidRPr="004E77B4">
              <w:rPr>
                <w:rFonts w:cs="Times New Roman"/>
                <w:i/>
                <w:iCs/>
                <w:color w:val="171717"/>
                <w:sz w:val="24"/>
                <w:szCs w:val="24"/>
              </w:rPr>
              <w:t>The movie's end</w:t>
            </w:r>
          </w:p>
        </w:tc>
      </w:tr>
      <w:tr w:rsidR="00102FBA" w:rsidRPr="004E77B4" w14:paraId="39532003"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1863BB7"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keys of the car</w:t>
            </w:r>
          </w:p>
        </w:tc>
        <w:tc>
          <w:tcPr>
            <w:tcW w:w="0" w:type="auto"/>
            <w:tcBorders>
              <w:top w:val="nil"/>
              <w:left w:val="nil"/>
              <w:bottom w:val="nil"/>
              <w:right w:val="nil"/>
            </w:tcBorders>
            <w:tcMar>
              <w:top w:w="137" w:type="dxa"/>
              <w:left w:w="0" w:type="dxa"/>
              <w:bottom w:w="137" w:type="dxa"/>
              <w:right w:w="0" w:type="dxa"/>
            </w:tcMar>
            <w:vAlign w:val="bottom"/>
            <w:hideMark/>
          </w:tcPr>
          <w:p w14:paraId="45ADD863" w14:textId="77777777" w:rsidR="00102FBA" w:rsidRPr="004E77B4" w:rsidRDefault="00102FBA">
            <w:pPr>
              <w:pStyle w:val="41"/>
              <w:rPr>
                <w:rFonts w:cs="Times New Roman"/>
                <w:color w:val="171717"/>
                <w:sz w:val="24"/>
                <w:szCs w:val="24"/>
              </w:rPr>
            </w:pPr>
            <w:r w:rsidRPr="004E77B4">
              <w:rPr>
                <w:rFonts w:cs="Times New Roman"/>
                <w:color w:val="171717"/>
                <w:sz w:val="24"/>
                <w:szCs w:val="24"/>
              </w:rPr>
              <w:t xml:space="preserve">Not: </w:t>
            </w:r>
            <w:r w:rsidRPr="004E77B4">
              <w:rPr>
                <w:rFonts w:cs="Times New Roman"/>
                <w:i/>
                <w:iCs/>
                <w:color w:val="171717"/>
                <w:sz w:val="24"/>
                <w:szCs w:val="24"/>
              </w:rPr>
              <w:t>The car's keys</w:t>
            </w:r>
            <w:r w:rsidRPr="004E77B4">
              <w:rPr>
                <w:rFonts w:cs="Times New Roman"/>
                <w:color w:val="171717"/>
                <w:sz w:val="24"/>
                <w:szCs w:val="24"/>
              </w:rPr>
              <w:t xml:space="preserve"> (but </w:t>
            </w:r>
            <w:r w:rsidRPr="004E77B4">
              <w:rPr>
                <w:rFonts w:cs="Times New Roman"/>
                <w:i/>
                <w:iCs/>
                <w:color w:val="171717"/>
                <w:sz w:val="24"/>
                <w:szCs w:val="24"/>
              </w:rPr>
              <w:t>the car keys</w:t>
            </w:r>
            <w:r w:rsidRPr="004E77B4">
              <w:rPr>
                <w:rFonts w:cs="Times New Roman"/>
                <w:color w:val="171717"/>
                <w:sz w:val="24"/>
                <w:szCs w:val="24"/>
              </w:rPr>
              <w:t xml:space="preserve"> works as compound noun)</w:t>
            </w:r>
          </w:p>
        </w:tc>
      </w:tr>
    </w:tbl>
    <w:p w14:paraId="44FFE8F5"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E. Special Cases</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630"/>
        <w:gridCol w:w="3157"/>
        <w:gridCol w:w="4941"/>
      </w:tblGrid>
      <w:tr w:rsidR="00102FBA" w:rsidRPr="004E77B4" w14:paraId="730BE871"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898DEFD"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Case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0BAF5D8A"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Rule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1A43180"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r>
      <w:tr w:rsidR="00102FBA" w:rsidRPr="004E77B4" w14:paraId="56B06CB5"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AE13B4D" w14:textId="77777777" w:rsidR="00102FBA" w:rsidRPr="004E77B4" w:rsidRDefault="00102FBA">
            <w:pPr>
              <w:pStyle w:val="41"/>
              <w:rPr>
                <w:rFonts w:cs="Times New Roman"/>
                <w:color w:val="171717"/>
                <w:sz w:val="24"/>
                <w:szCs w:val="24"/>
              </w:rPr>
            </w:pPr>
            <w:r w:rsidRPr="004E77B4">
              <w:rPr>
                <w:rFonts w:cs="Times New Roman"/>
                <w:color w:val="171717"/>
                <w:sz w:val="24"/>
                <w:szCs w:val="24"/>
              </w:rPr>
              <w:t>Time expressions</w:t>
            </w:r>
          </w:p>
        </w:tc>
        <w:tc>
          <w:tcPr>
            <w:tcW w:w="0" w:type="auto"/>
            <w:tcBorders>
              <w:top w:val="nil"/>
              <w:left w:val="nil"/>
              <w:bottom w:val="nil"/>
              <w:right w:val="nil"/>
            </w:tcBorders>
            <w:tcMar>
              <w:top w:w="137" w:type="dxa"/>
              <w:left w:w="0" w:type="dxa"/>
              <w:bottom w:w="137" w:type="dxa"/>
              <w:right w:w="0" w:type="dxa"/>
            </w:tcMar>
            <w:vAlign w:val="bottom"/>
            <w:hideMark/>
          </w:tcPr>
          <w:p w14:paraId="1DACC361" w14:textId="77777777" w:rsidR="00102FBA" w:rsidRPr="004E77B4" w:rsidRDefault="00102FBA">
            <w:pPr>
              <w:pStyle w:val="41"/>
              <w:rPr>
                <w:rFonts w:cs="Times New Roman"/>
                <w:color w:val="171717"/>
                <w:sz w:val="24"/>
                <w:szCs w:val="24"/>
              </w:rPr>
            </w:pPr>
            <w:r w:rsidRPr="004E77B4">
              <w:rPr>
                <w:rFonts w:cs="Times New Roman"/>
                <w:color w:val="171717"/>
                <w:sz w:val="24"/>
                <w:szCs w:val="24"/>
              </w:rPr>
              <w:t>'s is acceptable</w:t>
            </w:r>
          </w:p>
        </w:tc>
        <w:tc>
          <w:tcPr>
            <w:tcW w:w="0" w:type="auto"/>
            <w:tcBorders>
              <w:top w:val="nil"/>
              <w:left w:val="nil"/>
              <w:bottom w:val="nil"/>
              <w:right w:val="nil"/>
            </w:tcBorders>
            <w:tcMar>
              <w:top w:w="137" w:type="dxa"/>
              <w:left w:w="0" w:type="dxa"/>
              <w:bottom w:w="137" w:type="dxa"/>
              <w:right w:w="0" w:type="dxa"/>
            </w:tcMar>
            <w:vAlign w:val="bottom"/>
            <w:hideMark/>
          </w:tcPr>
          <w:p w14:paraId="07D021E1"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A day's work, two weeks' holiday</w:t>
            </w:r>
          </w:p>
        </w:tc>
      </w:tr>
      <w:tr w:rsidR="00102FBA" w:rsidRPr="004E77B4" w14:paraId="3859FEBE"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9474FE4" w14:textId="77777777" w:rsidR="00102FBA" w:rsidRPr="004E77B4" w:rsidRDefault="00102FBA">
            <w:pPr>
              <w:pStyle w:val="41"/>
              <w:rPr>
                <w:rFonts w:cs="Times New Roman"/>
                <w:color w:val="171717"/>
                <w:sz w:val="24"/>
                <w:szCs w:val="24"/>
              </w:rPr>
            </w:pPr>
            <w:r w:rsidRPr="004E77B4">
              <w:rPr>
                <w:rFonts w:cs="Times New Roman"/>
                <w:color w:val="171717"/>
                <w:sz w:val="24"/>
                <w:szCs w:val="24"/>
              </w:rPr>
              <w:t>Distance/value</w:t>
            </w:r>
          </w:p>
        </w:tc>
        <w:tc>
          <w:tcPr>
            <w:tcW w:w="0" w:type="auto"/>
            <w:tcBorders>
              <w:top w:val="nil"/>
              <w:left w:val="nil"/>
              <w:bottom w:val="nil"/>
              <w:right w:val="nil"/>
            </w:tcBorders>
            <w:tcMar>
              <w:top w:w="137" w:type="dxa"/>
              <w:left w:w="0" w:type="dxa"/>
              <w:bottom w:w="137" w:type="dxa"/>
              <w:right w:w="0" w:type="dxa"/>
            </w:tcMar>
            <w:vAlign w:val="bottom"/>
            <w:hideMark/>
          </w:tcPr>
          <w:p w14:paraId="4FD0CC7F" w14:textId="77777777" w:rsidR="00102FBA" w:rsidRPr="004E77B4" w:rsidRDefault="00102FBA">
            <w:pPr>
              <w:pStyle w:val="41"/>
              <w:rPr>
                <w:rFonts w:cs="Times New Roman"/>
                <w:color w:val="171717"/>
                <w:sz w:val="24"/>
                <w:szCs w:val="24"/>
              </w:rPr>
            </w:pPr>
            <w:r w:rsidRPr="004E77B4">
              <w:rPr>
                <w:rFonts w:cs="Times New Roman"/>
                <w:color w:val="171717"/>
                <w:sz w:val="24"/>
                <w:szCs w:val="24"/>
              </w:rPr>
              <w:t>'s is acceptable</w:t>
            </w:r>
          </w:p>
        </w:tc>
        <w:tc>
          <w:tcPr>
            <w:tcW w:w="0" w:type="auto"/>
            <w:tcBorders>
              <w:top w:val="nil"/>
              <w:left w:val="nil"/>
              <w:bottom w:val="nil"/>
              <w:right w:val="nil"/>
            </w:tcBorders>
            <w:tcMar>
              <w:top w:w="137" w:type="dxa"/>
              <w:left w:w="0" w:type="dxa"/>
              <w:bottom w:w="137" w:type="dxa"/>
              <w:right w:w="0" w:type="dxa"/>
            </w:tcMar>
            <w:vAlign w:val="bottom"/>
            <w:hideMark/>
          </w:tcPr>
          <w:p w14:paraId="184208D8"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A dollar's worth, a stone's throw</w:t>
            </w:r>
          </w:p>
        </w:tc>
      </w:tr>
      <w:tr w:rsidR="00102FBA" w:rsidRPr="004E77B4" w14:paraId="64D272C1"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F8E824E" w14:textId="77777777" w:rsidR="00102FBA" w:rsidRPr="004E77B4" w:rsidRDefault="00102FBA">
            <w:pPr>
              <w:pStyle w:val="41"/>
              <w:rPr>
                <w:rFonts w:cs="Times New Roman"/>
                <w:color w:val="171717"/>
                <w:sz w:val="24"/>
                <w:szCs w:val="24"/>
              </w:rPr>
            </w:pPr>
            <w:r w:rsidRPr="004E77B4">
              <w:rPr>
                <w:rFonts w:cs="Times New Roman"/>
                <w:color w:val="171717"/>
                <w:sz w:val="24"/>
                <w:szCs w:val="24"/>
              </w:rPr>
              <w:t>Idiomatic expressions</w:t>
            </w:r>
          </w:p>
        </w:tc>
        <w:tc>
          <w:tcPr>
            <w:tcW w:w="0" w:type="auto"/>
            <w:tcBorders>
              <w:top w:val="nil"/>
              <w:left w:val="nil"/>
              <w:bottom w:val="nil"/>
              <w:right w:val="nil"/>
            </w:tcBorders>
            <w:tcMar>
              <w:top w:w="137" w:type="dxa"/>
              <w:left w:w="0" w:type="dxa"/>
              <w:bottom w:w="137" w:type="dxa"/>
              <w:right w:w="0" w:type="dxa"/>
            </w:tcMar>
            <w:vAlign w:val="bottom"/>
            <w:hideMark/>
          </w:tcPr>
          <w:p w14:paraId="4929EEE2" w14:textId="77777777" w:rsidR="00102FBA" w:rsidRPr="004E77B4" w:rsidRDefault="00102FBA">
            <w:pPr>
              <w:pStyle w:val="41"/>
              <w:rPr>
                <w:rFonts w:cs="Times New Roman"/>
                <w:color w:val="171717"/>
                <w:sz w:val="24"/>
                <w:szCs w:val="24"/>
              </w:rPr>
            </w:pPr>
            <w:r w:rsidRPr="004E77B4">
              <w:rPr>
                <w:rFonts w:cs="Times New Roman"/>
                <w:color w:val="171717"/>
                <w:sz w:val="24"/>
                <w:szCs w:val="24"/>
              </w:rPr>
              <w:t>Fixed forms</w:t>
            </w:r>
          </w:p>
        </w:tc>
        <w:tc>
          <w:tcPr>
            <w:tcW w:w="0" w:type="auto"/>
            <w:tcBorders>
              <w:top w:val="nil"/>
              <w:left w:val="nil"/>
              <w:bottom w:val="nil"/>
              <w:right w:val="nil"/>
            </w:tcBorders>
            <w:tcMar>
              <w:top w:w="137" w:type="dxa"/>
              <w:left w:w="0" w:type="dxa"/>
              <w:bottom w:w="137" w:type="dxa"/>
              <w:right w:w="0" w:type="dxa"/>
            </w:tcMar>
            <w:vAlign w:val="bottom"/>
            <w:hideMark/>
          </w:tcPr>
          <w:p w14:paraId="68BE3A60"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For goodness' sake, for heaven's sake</w:t>
            </w:r>
          </w:p>
        </w:tc>
      </w:tr>
      <w:tr w:rsidR="00102FBA" w:rsidRPr="004E77B4" w14:paraId="5C4C9B54"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88935F2" w14:textId="77777777" w:rsidR="00102FBA" w:rsidRPr="004E77B4" w:rsidRDefault="00102FBA">
            <w:pPr>
              <w:pStyle w:val="41"/>
              <w:rPr>
                <w:rFonts w:cs="Times New Roman"/>
                <w:color w:val="171717"/>
                <w:sz w:val="24"/>
                <w:szCs w:val="24"/>
              </w:rPr>
            </w:pPr>
            <w:r w:rsidRPr="004E77B4">
              <w:rPr>
                <w:rFonts w:cs="Times New Roman"/>
                <w:color w:val="171717"/>
                <w:sz w:val="24"/>
                <w:szCs w:val="24"/>
              </w:rPr>
              <w:t>Its vs. It's</w:t>
            </w:r>
          </w:p>
        </w:tc>
        <w:tc>
          <w:tcPr>
            <w:tcW w:w="0" w:type="auto"/>
            <w:tcBorders>
              <w:top w:val="nil"/>
              <w:left w:val="nil"/>
              <w:bottom w:val="nil"/>
              <w:right w:val="nil"/>
            </w:tcBorders>
            <w:tcMar>
              <w:top w:w="137" w:type="dxa"/>
              <w:left w:w="0" w:type="dxa"/>
              <w:bottom w:w="137" w:type="dxa"/>
              <w:right w:w="0" w:type="dxa"/>
            </w:tcMar>
            <w:vAlign w:val="bottom"/>
            <w:hideMark/>
          </w:tcPr>
          <w:p w14:paraId="42E76AF7" w14:textId="77777777" w:rsidR="00102FBA" w:rsidRPr="004E77B4" w:rsidRDefault="00102FBA">
            <w:pPr>
              <w:pStyle w:val="41"/>
              <w:rPr>
                <w:rFonts w:cs="Times New Roman"/>
                <w:color w:val="171717"/>
                <w:sz w:val="24"/>
                <w:szCs w:val="24"/>
              </w:rPr>
            </w:pPr>
            <w:r w:rsidRPr="004E77B4">
              <w:rPr>
                <w:rFonts w:cs="Times New Roman"/>
                <w:color w:val="171717"/>
                <w:sz w:val="24"/>
                <w:szCs w:val="24"/>
              </w:rPr>
              <w:t>Its = possessive, It's = it is</w:t>
            </w:r>
          </w:p>
        </w:tc>
        <w:tc>
          <w:tcPr>
            <w:tcW w:w="0" w:type="auto"/>
            <w:tcBorders>
              <w:top w:val="nil"/>
              <w:left w:val="nil"/>
              <w:bottom w:val="nil"/>
              <w:right w:val="nil"/>
            </w:tcBorders>
            <w:tcMar>
              <w:top w:w="137" w:type="dxa"/>
              <w:left w:w="0" w:type="dxa"/>
              <w:bottom w:w="137" w:type="dxa"/>
              <w:right w:w="0" w:type="dxa"/>
            </w:tcMar>
            <w:vAlign w:val="bottom"/>
            <w:hideMark/>
          </w:tcPr>
          <w:p w14:paraId="42FF6EDB"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dog wagged its tail. It's a lovely day.</w:t>
            </w:r>
          </w:p>
        </w:tc>
      </w:tr>
    </w:tbl>
    <w:p w14:paraId="01EFC235" w14:textId="77777777" w:rsidR="00102FBA" w:rsidRPr="004E77B4" w:rsidRDefault="00FB1871" w:rsidP="00102FBA">
      <w:pPr>
        <w:rPr>
          <w:rFonts w:cs="Times New Roman"/>
          <w:sz w:val="24"/>
          <w:szCs w:val="24"/>
        </w:rPr>
      </w:pPr>
      <w:r>
        <w:rPr>
          <w:rFonts w:cs="Times New Roman"/>
          <w:sz w:val="24"/>
          <w:szCs w:val="24"/>
        </w:rPr>
        <w:pict w14:anchorId="7AC73754">
          <v:rect id="_x0000_i1116" style="width:484.45pt;height:1.5pt" o:hralign="center" o:hrstd="t" o:hr="t" fillcolor="#a0a0a0" stroked="f"/>
        </w:pict>
      </w:r>
    </w:p>
    <w:p w14:paraId="65FA12D0"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5. Quiz: Inversions &amp; Possessives</w:t>
      </w:r>
    </w:p>
    <w:p w14:paraId="45B0B22C"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split quiz design — left side with an upside-down question mark (Inversions), right side with an apostrophe icon (Possessives)]</w:t>
      </w:r>
    </w:p>
    <w:p w14:paraId="26B00F16"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Inversions (1–8)</w:t>
      </w:r>
    </w:p>
    <w:p w14:paraId="4B3F954F"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 "Never ___ such a moving speech." Choose:</w:t>
      </w:r>
    </w:p>
    <w:p w14:paraId="614FDB21" w14:textId="77777777" w:rsidR="00102FBA" w:rsidRPr="004E77B4" w:rsidRDefault="00102FBA" w:rsidP="00102FBA">
      <w:pPr>
        <w:pStyle w:val="41"/>
        <w:numPr>
          <w:ilvl w:val="0"/>
          <w:numId w:val="12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I heard</w:t>
      </w:r>
    </w:p>
    <w:p w14:paraId="4F965C40" w14:textId="77777777" w:rsidR="00102FBA" w:rsidRPr="004E77B4" w:rsidRDefault="00102FBA" w:rsidP="00102FBA">
      <w:pPr>
        <w:pStyle w:val="41"/>
        <w:numPr>
          <w:ilvl w:val="0"/>
          <w:numId w:val="12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did I hear</w:t>
      </w:r>
    </w:p>
    <w:p w14:paraId="565DE63B" w14:textId="77777777" w:rsidR="00102FBA" w:rsidRPr="004E77B4" w:rsidRDefault="00102FBA" w:rsidP="00102FBA">
      <w:pPr>
        <w:pStyle w:val="41"/>
        <w:numPr>
          <w:ilvl w:val="0"/>
          <w:numId w:val="12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I did hear</w:t>
      </w:r>
    </w:p>
    <w:p w14:paraId="6B563D3F" w14:textId="77777777" w:rsidR="00102FBA" w:rsidRPr="004E77B4" w:rsidRDefault="00102FBA" w:rsidP="00102FBA">
      <w:pPr>
        <w:pStyle w:val="41"/>
        <w:numPr>
          <w:ilvl w:val="0"/>
          <w:numId w:val="12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heard I</w:t>
      </w:r>
    </w:p>
    <w:p w14:paraId="66789597"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2. "Not only ___ the exam, but she also won a scholarship." Choose:</w:t>
      </w:r>
    </w:p>
    <w:p w14:paraId="3B0FBDDD" w14:textId="77777777" w:rsidR="00102FBA" w:rsidRPr="004E77B4" w:rsidRDefault="00102FBA" w:rsidP="00102FBA">
      <w:pPr>
        <w:pStyle w:val="41"/>
        <w:numPr>
          <w:ilvl w:val="0"/>
          <w:numId w:val="12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she passed</w:t>
      </w:r>
    </w:p>
    <w:p w14:paraId="65F3925C" w14:textId="77777777" w:rsidR="00102FBA" w:rsidRPr="004E77B4" w:rsidRDefault="00102FBA" w:rsidP="00102FBA">
      <w:pPr>
        <w:pStyle w:val="41"/>
        <w:numPr>
          <w:ilvl w:val="0"/>
          <w:numId w:val="12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did she passed</w:t>
      </w:r>
    </w:p>
    <w:p w14:paraId="4C42D3C6" w14:textId="77777777" w:rsidR="00102FBA" w:rsidRPr="004E77B4" w:rsidRDefault="00102FBA" w:rsidP="00102FBA">
      <w:pPr>
        <w:pStyle w:val="41"/>
        <w:numPr>
          <w:ilvl w:val="0"/>
          <w:numId w:val="12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did she pass</w:t>
      </w:r>
    </w:p>
    <w:p w14:paraId="3AC3328A" w14:textId="77777777" w:rsidR="00102FBA" w:rsidRPr="004E77B4" w:rsidRDefault="00102FBA" w:rsidP="00102FBA">
      <w:pPr>
        <w:pStyle w:val="41"/>
        <w:numPr>
          <w:ilvl w:val="0"/>
          <w:numId w:val="12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she did pass</w:t>
      </w:r>
    </w:p>
    <w:p w14:paraId="6D76A947"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3. "So loud ___ that the windows rattled." Choose:</w:t>
      </w:r>
    </w:p>
    <w:p w14:paraId="7C48FE21" w14:textId="77777777" w:rsidR="00102FBA" w:rsidRPr="004E77B4" w:rsidRDefault="00102FBA" w:rsidP="00102FBA">
      <w:pPr>
        <w:pStyle w:val="41"/>
        <w:numPr>
          <w:ilvl w:val="0"/>
          <w:numId w:val="12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the music was</w:t>
      </w:r>
    </w:p>
    <w:p w14:paraId="174A2337" w14:textId="77777777" w:rsidR="00102FBA" w:rsidRPr="004E77B4" w:rsidRDefault="00102FBA" w:rsidP="00102FBA">
      <w:pPr>
        <w:pStyle w:val="41"/>
        <w:numPr>
          <w:ilvl w:val="0"/>
          <w:numId w:val="12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was the music</w:t>
      </w:r>
    </w:p>
    <w:p w14:paraId="1235A5C3" w14:textId="77777777" w:rsidR="00102FBA" w:rsidRPr="004E77B4" w:rsidRDefault="00102FBA" w:rsidP="00102FBA">
      <w:pPr>
        <w:pStyle w:val="41"/>
        <w:numPr>
          <w:ilvl w:val="0"/>
          <w:numId w:val="12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the music did</w:t>
      </w:r>
    </w:p>
    <w:p w14:paraId="2F24E6D5" w14:textId="77777777" w:rsidR="00102FBA" w:rsidRPr="004E77B4" w:rsidRDefault="00102FBA" w:rsidP="00102FBA">
      <w:pPr>
        <w:pStyle w:val="41"/>
        <w:numPr>
          <w:ilvl w:val="0"/>
          <w:numId w:val="12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did the music</w:t>
      </w:r>
    </w:p>
    <w:p w14:paraId="35B84DAD"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4. Conditional inversion of "If I had known":</w:t>
      </w:r>
    </w:p>
    <w:p w14:paraId="7A88A695" w14:textId="77777777" w:rsidR="00102FBA" w:rsidRPr="004E77B4" w:rsidRDefault="00102FBA" w:rsidP="00102FBA">
      <w:pPr>
        <w:pStyle w:val="41"/>
        <w:numPr>
          <w:ilvl w:val="0"/>
          <w:numId w:val="12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Had I knew</w:t>
      </w:r>
    </w:p>
    <w:p w14:paraId="676B9FEE" w14:textId="77777777" w:rsidR="00102FBA" w:rsidRPr="004E77B4" w:rsidRDefault="00102FBA" w:rsidP="00102FBA">
      <w:pPr>
        <w:pStyle w:val="41"/>
        <w:numPr>
          <w:ilvl w:val="0"/>
          <w:numId w:val="12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Had I known</w:t>
      </w:r>
    </w:p>
    <w:p w14:paraId="26E36CC4" w14:textId="77777777" w:rsidR="00102FBA" w:rsidRPr="004E77B4" w:rsidRDefault="00102FBA" w:rsidP="00102FBA">
      <w:pPr>
        <w:pStyle w:val="41"/>
        <w:numPr>
          <w:ilvl w:val="0"/>
          <w:numId w:val="12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If had I known</w:t>
      </w:r>
    </w:p>
    <w:p w14:paraId="7DD065FA" w14:textId="77777777" w:rsidR="00102FBA" w:rsidRPr="004E77B4" w:rsidRDefault="00102FBA" w:rsidP="00102FBA">
      <w:pPr>
        <w:pStyle w:val="41"/>
        <w:numPr>
          <w:ilvl w:val="0"/>
          <w:numId w:val="12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I had known</w:t>
      </w:r>
    </w:p>
    <w:p w14:paraId="3EE532AA"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5. "___ should you share this password with anyone." Choose:</w:t>
      </w:r>
    </w:p>
    <w:p w14:paraId="79D56D8F" w14:textId="77777777" w:rsidR="00102FBA" w:rsidRPr="004E77B4" w:rsidRDefault="00102FBA" w:rsidP="00102FBA">
      <w:pPr>
        <w:pStyle w:val="41"/>
        <w:numPr>
          <w:ilvl w:val="0"/>
          <w:numId w:val="12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Under no circumstances</w:t>
      </w:r>
    </w:p>
    <w:p w14:paraId="0BD903EF" w14:textId="77777777" w:rsidR="00102FBA" w:rsidRPr="004E77B4" w:rsidRDefault="00102FBA" w:rsidP="00102FBA">
      <w:pPr>
        <w:pStyle w:val="41"/>
        <w:numPr>
          <w:ilvl w:val="0"/>
          <w:numId w:val="12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In no way it</w:t>
      </w:r>
    </w:p>
    <w:p w14:paraId="1F789A67" w14:textId="77777777" w:rsidR="00102FBA" w:rsidRPr="004E77B4" w:rsidRDefault="00102FBA" w:rsidP="00102FBA">
      <w:pPr>
        <w:pStyle w:val="41"/>
        <w:numPr>
          <w:ilvl w:val="0"/>
          <w:numId w:val="12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Never it</w:t>
      </w:r>
    </w:p>
    <w:p w14:paraId="70C82C32" w14:textId="77777777" w:rsidR="00102FBA" w:rsidRPr="004E77B4" w:rsidRDefault="00102FBA" w:rsidP="00102FBA">
      <w:pPr>
        <w:pStyle w:val="41"/>
        <w:numPr>
          <w:ilvl w:val="0"/>
          <w:numId w:val="12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Rarely you</w:t>
      </w:r>
    </w:p>
    <w:p w14:paraId="4A545EA5"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6. "Hardly ___ when the lights went out." Choose:</w:t>
      </w:r>
    </w:p>
    <w:p w14:paraId="21BFA9BF" w14:textId="77777777" w:rsidR="00102FBA" w:rsidRPr="004E77B4" w:rsidRDefault="00102FBA" w:rsidP="00102FBA">
      <w:pPr>
        <w:pStyle w:val="41"/>
        <w:numPr>
          <w:ilvl w:val="0"/>
          <w:numId w:val="12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the movie started</w:t>
      </w:r>
    </w:p>
    <w:p w14:paraId="50DFDB01" w14:textId="77777777" w:rsidR="00102FBA" w:rsidRPr="004E77B4" w:rsidRDefault="00102FBA" w:rsidP="00102FBA">
      <w:pPr>
        <w:pStyle w:val="41"/>
        <w:numPr>
          <w:ilvl w:val="0"/>
          <w:numId w:val="12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did the movie start</w:t>
      </w:r>
    </w:p>
    <w:p w14:paraId="36E18E4E" w14:textId="77777777" w:rsidR="00102FBA" w:rsidRPr="004E77B4" w:rsidRDefault="00102FBA" w:rsidP="00102FBA">
      <w:pPr>
        <w:pStyle w:val="41"/>
        <w:numPr>
          <w:ilvl w:val="0"/>
          <w:numId w:val="12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started the movie</w:t>
      </w:r>
    </w:p>
    <w:p w14:paraId="061D111E" w14:textId="77777777" w:rsidR="00102FBA" w:rsidRPr="004E77B4" w:rsidRDefault="00102FBA" w:rsidP="00102FBA">
      <w:pPr>
        <w:pStyle w:val="41"/>
        <w:numPr>
          <w:ilvl w:val="0"/>
          <w:numId w:val="12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the movie did start</w:t>
      </w:r>
    </w:p>
    <w:p w14:paraId="24266A04"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7. "Tired ___ , she refused to quit." Choose:</w:t>
      </w:r>
    </w:p>
    <w:p w14:paraId="70BDE52E" w14:textId="77777777" w:rsidR="00102FBA" w:rsidRPr="004E77B4" w:rsidRDefault="00102FBA" w:rsidP="00102FBA">
      <w:pPr>
        <w:pStyle w:val="41"/>
        <w:numPr>
          <w:ilvl w:val="0"/>
          <w:numId w:val="13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although she was</w:t>
      </w:r>
    </w:p>
    <w:p w14:paraId="400E0BB9" w14:textId="77777777" w:rsidR="00102FBA" w:rsidRPr="004E77B4" w:rsidRDefault="00102FBA" w:rsidP="00102FBA">
      <w:pPr>
        <w:pStyle w:val="41"/>
        <w:numPr>
          <w:ilvl w:val="0"/>
          <w:numId w:val="13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as she was</w:t>
      </w:r>
    </w:p>
    <w:p w14:paraId="75E49557" w14:textId="77777777" w:rsidR="00102FBA" w:rsidRPr="004E77B4" w:rsidRDefault="00102FBA" w:rsidP="00102FBA">
      <w:pPr>
        <w:pStyle w:val="41"/>
        <w:numPr>
          <w:ilvl w:val="0"/>
          <w:numId w:val="13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she was as</w:t>
      </w:r>
    </w:p>
    <w:p w14:paraId="5D422257" w14:textId="77777777" w:rsidR="00102FBA" w:rsidRPr="004E77B4" w:rsidRDefault="00102FBA" w:rsidP="00102FBA">
      <w:pPr>
        <w:pStyle w:val="41"/>
        <w:numPr>
          <w:ilvl w:val="0"/>
          <w:numId w:val="13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was she as</w:t>
      </w:r>
    </w:p>
    <w:p w14:paraId="4D2C47A2"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8. "At the entrance of the cave ___ a terrifying sound." Choose:</w:t>
      </w:r>
    </w:p>
    <w:p w14:paraId="36C4FE80" w14:textId="77777777" w:rsidR="00102FBA" w:rsidRPr="004E77B4" w:rsidRDefault="00102FBA" w:rsidP="00102FBA">
      <w:pPr>
        <w:pStyle w:val="41"/>
        <w:numPr>
          <w:ilvl w:val="0"/>
          <w:numId w:val="13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came</w:t>
      </w:r>
    </w:p>
    <w:p w14:paraId="3E643683" w14:textId="77777777" w:rsidR="00102FBA" w:rsidRPr="004E77B4" w:rsidRDefault="00102FBA" w:rsidP="00102FBA">
      <w:pPr>
        <w:pStyle w:val="41"/>
        <w:numPr>
          <w:ilvl w:val="0"/>
          <w:numId w:val="13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did come</w:t>
      </w:r>
    </w:p>
    <w:p w14:paraId="258C1A68" w14:textId="77777777" w:rsidR="00102FBA" w:rsidRPr="004E77B4" w:rsidRDefault="00102FBA" w:rsidP="00102FBA">
      <w:pPr>
        <w:pStyle w:val="41"/>
        <w:numPr>
          <w:ilvl w:val="0"/>
          <w:numId w:val="13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it came</w:t>
      </w:r>
    </w:p>
    <w:p w14:paraId="0ADDC0F5" w14:textId="77777777" w:rsidR="00102FBA" w:rsidRPr="004E77B4" w:rsidRDefault="00102FBA" w:rsidP="00102FBA">
      <w:pPr>
        <w:pStyle w:val="41"/>
        <w:numPr>
          <w:ilvl w:val="0"/>
          <w:numId w:val="13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come</w:t>
      </w:r>
    </w:p>
    <w:p w14:paraId="78401AD1"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Possessives (9–15)</w:t>
      </w:r>
    </w:p>
    <w:p w14:paraId="4E51BD62"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9. "The ___ bags were heavy." (Two girls, each with their own bags)</w:t>
      </w:r>
    </w:p>
    <w:p w14:paraId="30DB4360" w14:textId="77777777" w:rsidR="00102FBA" w:rsidRPr="004E77B4" w:rsidRDefault="00102FBA" w:rsidP="00102FBA">
      <w:pPr>
        <w:pStyle w:val="41"/>
        <w:numPr>
          <w:ilvl w:val="0"/>
          <w:numId w:val="13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girl's</w:t>
      </w:r>
    </w:p>
    <w:p w14:paraId="66B48D7E" w14:textId="77777777" w:rsidR="00102FBA" w:rsidRPr="004E77B4" w:rsidRDefault="00102FBA" w:rsidP="00102FBA">
      <w:pPr>
        <w:pStyle w:val="41"/>
        <w:numPr>
          <w:ilvl w:val="0"/>
          <w:numId w:val="13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girls'</w:t>
      </w:r>
    </w:p>
    <w:p w14:paraId="37A50FE3" w14:textId="77777777" w:rsidR="00102FBA" w:rsidRPr="004E77B4" w:rsidRDefault="00102FBA" w:rsidP="00102FBA">
      <w:pPr>
        <w:pStyle w:val="41"/>
        <w:numPr>
          <w:ilvl w:val="0"/>
          <w:numId w:val="13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 xml:space="preserve">C) </w:t>
      </w:r>
      <w:proofErr w:type="spellStart"/>
      <w:r w:rsidRPr="004E77B4">
        <w:rPr>
          <w:rFonts w:cs="Times New Roman"/>
          <w:color w:val="0D0D0D"/>
          <w:sz w:val="24"/>
          <w:szCs w:val="24"/>
        </w:rPr>
        <w:t>girls's</w:t>
      </w:r>
      <w:proofErr w:type="spellEnd"/>
    </w:p>
    <w:p w14:paraId="525F4DA2" w14:textId="77777777" w:rsidR="00102FBA" w:rsidRPr="004E77B4" w:rsidRDefault="00102FBA" w:rsidP="00102FBA">
      <w:pPr>
        <w:pStyle w:val="41"/>
        <w:numPr>
          <w:ilvl w:val="0"/>
          <w:numId w:val="13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girl</w:t>
      </w:r>
    </w:p>
    <w:p w14:paraId="2D321559"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10. "This is not my pen. It's ___." Choose:</w:t>
      </w:r>
    </w:p>
    <w:p w14:paraId="7569B478" w14:textId="77777777" w:rsidR="00102FBA" w:rsidRPr="004E77B4" w:rsidRDefault="00102FBA" w:rsidP="00102FBA">
      <w:pPr>
        <w:pStyle w:val="41"/>
        <w:numPr>
          <w:ilvl w:val="0"/>
          <w:numId w:val="13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her</w:t>
      </w:r>
    </w:p>
    <w:p w14:paraId="733D682F" w14:textId="77777777" w:rsidR="00102FBA" w:rsidRPr="004E77B4" w:rsidRDefault="00102FBA" w:rsidP="00102FBA">
      <w:pPr>
        <w:pStyle w:val="41"/>
        <w:numPr>
          <w:ilvl w:val="0"/>
          <w:numId w:val="13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hers</w:t>
      </w:r>
    </w:p>
    <w:p w14:paraId="15D2D860" w14:textId="77777777" w:rsidR="00102FBA" w:rsidRPr="004E77B4" w:rsidRDefault="00102FBA" w:rsidP="00102FBA">
      <w:pPr>
        <w:pStyle w:val="41"/>
        <w:numPr>
          <w:ilvl w:val="0"/>
          <w:numId w:val="13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she's</w:t>
      </w:r>
    </w:p>
    <w:p w14:paraId="54C393BF" w14:textId="77777777" w:rsidR="00102FBA" w:rsidRPr="004E77B4" w:rsidRDefault="00102FBA" w:rsidP="00102FBA">
      <w:pPr>
        <w:pStyle w:val="41"/>
        <w:numPr>
          <w:ilvl w:val="0"/>
          <w:numId w:val="13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she</w:t>
      </w:r>
    </w:p>
    <w:p w14:paraId="6E07DB0E"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11. "A friend of ___ is coming to visit." Choose:</w:t>
      </w:r>
    </w:p>
    <w:p w14:paraId="3E6B8BAB" w14:textId="77777777" w:rsidR="00102FBA" w:rsidRPr="004E77B4" w:rsidRDefault="00102FBA" w:rsidP="00102FBA">
      <w:pPr>
        <w:pStyle w:val="41"/>
        <w:numPr>
          <w:ilvl w:val="0"/>
          <w:numId w:val="13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me</w:t>
      </w:r>
    </w:p>
    <w:p w14:paraId="3ED9E208" w14:textId="77777777" w:rsidR="00102FBA" w:rsidRPr="004E77B4" w:rsidRDefault="00102FBA" w:rsidP="00102FBA">
      <w:pPr>
        <w:pStyle w:val="41"/>
        <w:numPr>
          <w:ilvl w:val="0"/>
          <w:numId w:val="13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my</w:t>
      </w:r>
    </w:p>
    <w:p w14:paraId="47C12E9D" w14:textId="77777777" w:rsidR="00102FBA" w:rsidRPr="004E77B4" w:rsidRDefault="00102FBA" w:rsidP="00102FBA">
      <w:pPr>
        <w:pStyle w:val="41"/>
        <w:numPr>
          <w:ilvl w:val="0"/>
          <w:numId w:val="13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mine</w:t>
      </w:r>
    </w:p>
    <w:p w14:paraId="5926117A" w14:textId="77777777" w:rsidR="00102FBA" w:rsidRPr="004E77B4" w:rsidRDefault="00102FBA" w:rsidP="00102FBA">
      <w:pPr>
        <w:pStyle w:val="41"/>
        <w:numPr>
          <w:ilvl w:val="0"/>
          <w:numId w:val="13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I</w:t>
      </w:r>
    </w:p>
    <w:p w14:paraId="24796A5C"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12. "Tom and Jerry's show" means:</w:t>
      </w:r>
    </w:p>
    <w:p w14:paraId="60F21A9F" w14:textId="77777777" w:rsidR="00102FBA" w:rsidRPr="004E77B4" w:rsidRDefault="00102FBA" w:rsidP="00102FBA">
      <w:pPr>
        <w:pStyle w:val="41"/>
        <w:numPr>
          <w:ilvl w:val="0"/>
          <w:numId w:val="13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They each have separate shows</w:t>
      </w:r>
    </w:p>
    <w:p w14:paraId="42F41F60" w14:textId="77777777" w:rsidR="00102FBA" w:rsidRPr="004E77B4" w:rsidRDefault="00102FBA" w:rsidP="00102FBA">
      <w:pPr>
        <w:pStyle w:val="41"/>
        <w:numPr>
          <w:ilvl w:val="0"/>
          <w:numId w:val="13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They share the same show</w:t>
      </w:r>
    </w:p>
    <w:p w14:paraId="2A648902" w14:textId="77777777" w:rsidR="00102FBA" w:rsidRPr="004E77B4" w:rsidRDefault="00102FBA" w:rsidP="00102FBA">
      <w:pPr>
        <w:pStyle w:val="41"/>
        <w:numPr>
          <w:ilvl w:val="0"/>
          <w:numId w:val="13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Only Tom has a show</w:t>
      </w:r>
    </w:p>
    <w:p w14:paraId="6DE8D11D" w14:textId="77777777" w:rsidR="00102FBA" w:rsidRPr="004E77B4" w:rsidRDefault="00102FBA" w:rsidP="00102FBA">
      <w:pPr>
        <w:pStyle w:val="41"/>
        <w:numPr>
          <w:ilvl w:val="0"/>
          <w:numId w:val="13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Only Jerry has a show</w:t>
      </w:r>
    </w:p>
    <w:p w14:paraId="17AB3901"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13. "___ tail was fluffy." (A cat) Choose:</w:t>
      </w:r>
    </w:p>
    <w:p w14:paraId="1EB68B65" w14:textId="77777777" w:rsidR="00102FBA" w:rsidRPr="004E77B4" w:rsidRDefault="00102FBA" w:rsidP="00102FBA">
      <w:pPr>
        <w:pStyle w:val="41"/>
        <w:numPr>
          <w:ilvl w:val="0"/>
          <w:numId w:val="13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It's</w:t>
      </w:r>
    </w:p>
    <w:p w14:paraId="5C0E65BA" w14:textId="77777777" w:rsidR="00102FBA" w:rsidRPr="004E77B4" w:rsidRDefault="00102FBA" w:rsidP="00102FBA">
      <w:pPr>
        <w:pStyle w:val="41"/>
        <w:numPr>
          <w:ilvl w:val="0"/>
          <w:numId w:val="13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Its'</w:t>
      </w:r>
    </w:p>
    <w:p w14:paraId="2F6167B7" w14:textId="77777777" w:rsidR="00102FBA" w:rsidRPr="004E77B4" w:rsidRDefault="00102FBA" w:rsidP="00102FBA">
      <w:pPr>
        <w:pStyle w:val="41"/>
        <w:numPr>
          <w:ilvl w:val="0"/>
          <w:numId w:val="13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Its</w:t>
      </w:r>
    </w:p>
    <w:p w14:paraId="46D49479" w14:textId="77777777" w:rsidR="00102FBA" w:rsidRPr="004E77B4" w:rsidRDefault="00102FBA" w:rsidP="00102FBA">
      <w:pPr>
        <w:pStyle w:val="41"/>
        <w:numPr>
          <w:ilvl w:val="0"/>
          <w:numId w:val="13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It</w:t>
      </w:r>
    </w:p>
    <w:p w14:paraId="6450BA40"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14. "Two ___ leave is not enough." Choose:</w:t>
      </w:r>
    </w:p>
    <w:p w14:paraId="0806105B" w14:textId="77777777" w:rsidR="00102FBA" w:rsidRPr="004E77B4" w:rsidRDefault="00102FBA" w:rsidP="00102FBA">
      <w:pPr>
        <w:pStyle w:val="41"/>
        <w:numPr>
          <w:ilvl w:val="0"/>
          <w:numId w:val="13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weeks</w:t>
      </w:r>
    </w:p>
    <w:p w14:paraId="6BAE2422" w14:textId="77777777" w:rsidR="00102FBA" w:rsidRPr="004E77B4" w:rsidRDefault="00102FBA" w:rsidP="00102FBA">
      <w:pPr>
        <w:pStyle w:val="41"/>
        <w:numPr>
          <w:ilvl w:val="0"/>
          <w:numId w:val="13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week's</w:t>
      </w:r>
    </w:p>
    <w:p w14:paraId="12AD2B95" w14:textId="77777777" w:rsidR="00102FBA" w:rsidRPr="004E77B4" w:rsidRDefault="00102FBA" w:rsidP="00102FBA">
      <w:pPr>
        <w:pStyle w:val="41"/>
        <w:numPr>
          <w:ilvl w:val="0"/>
          <w:numId w:val="13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weeks'</w:t>
      </w:r>
    </w:p>
    <w:p w14:paraId="186DB717" w14:textId="77777777" w:rsidR="00102FBA" w:rsidRPr="004E77B4" w:rsidRDefault="00102FBA" w:rsidP="00102FBA">
      <w:pPr>
        <w:pStyle w:val="41"/>
        <w:numPr>
          <w:ilvl w:val="0"/>
          <w:numId w:val="13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week</w:t>
      </w:r>
    </w:p>
    <w:p w14:paraId="4415BD87"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15. "The roof ___ collapsed during the storm." Choose:</w:t>
      </w:r>
    </w:p>
    <w:p w14:paraId="1114CB86" w14:textId="77777777" w:rsidR="00102FBA" w:rsidRPr="004E77B4" w:rsidRDefault="00102FBA" w:rsidP="00102FBA">
      <w:pPr>
        <w:pStyle w:val="41"/>
        <w:numPr>
          <w:ilvl w:val="0"/>
          <w:numId w:val="13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of building's</w:t>
      </w:r>
    </w:p>
    <w:p w14:paraId="65D0813C" w14:textId="77777777" w:rsidR="00102FBA" w:rsidRPr="004E77B4" w:rsidRDefault="00102FBA" w:rsidP="00102FBA">
      <w:pPr>
        <w:pStyle w:val="41"/>
        <w:numPr>
          <w:ilvl w:val="0"/>
          <w:numId w:val="13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of the building</w:t>
      </w:r>
    </w:p>
    <w:p w14:paraId="0AFAC56C" w14:textId="77777777" w:rsidR="00102FBA" w:rsidRPr="004E77B4" w:rsidRDefault="00102FBA" w:rsidP="00102FBA">
      <w:pPr>
        <w:pStyle w:val="41"/>
        <w:numPr>
          <w:ilvl w:val="0"/>
          <w:numId w:val="13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 xml:space="preserve">C) </w:t>
      </w:r>
      <w:proofErr w:type="spellStart"/>
      <w:r w:rsidRPr="004E77B4">
        <w:rPr>
          <w:rFonts w:cs="Times New Roman"/>
          <w:color w:val="0D0D0D"/>
          <w:sz w:val="24"/>
          <w:szCs w:val="24"/>
        </w:rPr>
        <w:t>building's</w:t>
      </w:r>
      <w:proofErr w:type="spellEnd"/>
      <w:r w:rsidRPr="004E77B4">
        <w:rPr>
          <w:rFonts w:cs="Times New Roman"/>
          <w:color w:val="0D0D0D"/>
          <w:sz w:val="24"/>
          <w:szCs w:val="24"/>
        </w:rPr>
        <w:t xml:space="preserve"> of the</w:t>
      </w:r>
    </w:p>
    <w:p w14:paraId="517485EB" w14:textId="77777777" w:rsidR="00102FBA" w:rsidRPr="004E77B4" w:rsidRDefault="00102FBA" w:rsidP="00102FBA">
      <w:pPr>
        <w:pStyle w:val="41"/>
        <w:numPr>
          <w:ilvl w:val="0"/>
          <w:numId w:val="138"/>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building of</w:t>
      </w:r>
    </w:p>
    <w:p w14:paraId="7E425F5C"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Answer Key: 1-B | 2-C | 3-B | 4-B | 5-A | 6-A | 7-B | 8-A | 9-B | 10-B | 11-C | 12-B | 13-C | 14-C | 15-B</w:t>
      </w:r>
    </w:p>
    <w:p w14:paraId="53514834" w14:textId="77777777" w:rsidR="00102FBA" w:rsidRPr="004E77B4" w:rsidRDefault="00FB1871" w:rsidP="00102FBA">
      <w:pPr>
        <w:rPr>
          <w:rFonts w:cs="Times New Roman"/>
          <w:sz w:val="24"/>
          <w:szCs w:val="24"/>
        </w:rPr>
      </w:pPr>
      <w:r>
        <w:rPr>
          <w:rFonts w:cs="Times New Roman"/>
          <w:sz w:val="24"/>
          <w:szCs w:val="24"/>
        </w:rPr>
        <w:pict w14:anchorId="47A27FE3">
          <v:rect id="_x0000_i1117" style="width:484.45pt;height:1.5pt" o:hralign="center" o:hrstd="t" o:hr="t" fillcolor="#a0a0a0" stroked="f"/>
        </w:pict>
      </w:r>
    </w:p>
    <w:p w14:paraId="704BCF6D"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0"/>
        <w:rPr>
          <w:rFonts w:cs="Times New Roman"/>
          <w:color w:val="000000"/>
          <w:kern w:val="36"/>
          <w:sz w:val="24"/>
          <w:szCs w:val="24"/>
        </w:rPr>
      </w:pPr>
      <w:r w:rsidRPr="004E77B4">
        <w:rPr>
          <w:rFonts w:cs="Times New Roman"/>
          <w:color w:val="000000"/>
          <w:kern w:val="36"/>
          <w:sz w:val="24"/>
          <w:szCs w:val="24"/>
        </w:rPr>
        <w:t>PART C: VOCABULARY — EARNINGS AND EXPENSES</w:t>
      </w:r>
    </w:p>
    <w:p w14:paraId="27616EF4"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 xml:space="preserve">[IMAGE: A financial dashboard showing a </w:t>
      </w:r>
      <w:proofErr w:type="spellStart"/>
      <w:r w:rsidRPr="004E77B4">
        <w:rPr>
          <w:rFonts w:cs="Times New Roman"/>
          <w:color w:val="000000"/>
          <w:sz w:val="24"/>
          <w:szCs w:val="24"/>
        </w:rPr>
        <w:t>paycheck</w:t>
      </w:r>
      <w:proofErr w:type="spellEnd"/>
      <w:r w:rsidRPr="004E77B4">
        <w:rPr>
          <w:rFonts w:cs="Times New Roman"/>
          <w:color w:val="000000"/>
          <w:sz w:val="24"/>
          <w:szCs w:val="24"/>
        </w:rPr>
        <w:t xml:space="preserve"> on the left side with a green upward arrow, and a stack of bills on the right side with a red downward arrow]</w:t>
      </w:r>
    </w:p>
    <w:p w14:paraId="5FEA3EE9" w14:textId="77777777" w:rsidR="00102FBA" w:rsidRPr="004E77B4" w:rsidRDefault="00FB1871" w:rsidP="00102FBA">
      <w:pPr>
        <w:rPr>
          <w:rFonts w:cs="Times New Roman"/>
          <w:sz w:val="24"/>
          <w:szCs w:val="24"/>
        </w:rPr>
      </w:pPr>
      <w:r>
        <w:rPr>
          <w:rFonts w:cs="Times New Roman"/>
          <w:sz w:val="24"/>
          <w:szCs w:val="24"/>
        </w:rPr>
        <w:pict w14:anchorId="4010F05F">
          <v:rect id="_x0000_i1118" style="width:484.45pt;height:1.5pt" o:hralign="center" o:hrstd="t" o:hr="t" fillcolor="#a0a0a0" stroked="f"/>
        </w:pict>
      </w:r>
    </w:p>
    <w:p w14:paraId="387C5A4B"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6. Essential Vocabulary: Earnings (Income)</w:t>
      </w:r>
    </w:p>
    <w:p w14:paraId="15A0CD6F"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 xml:space="preserve">[IMAGE: A person receiving a </w:t>
      </w:r>
      <w:proofErr w:type="spellStart"/>
      <w:r w:rsidRPr="004E77B4">
        <w:rPr>
          <w:rFonts w:cs="Times New Roman"/>
          <w:color w:val="000000"/>
          <w:sz w:val="24"/>
          <w:szCs w:val="24"/>
        </w:rPr>
        <w:t>paycheck</w:t>
      </w:r>
      <w:proofErr w:type="spellEnd"/>
      <w:r w:rsidRPr="004E77B4">
        <w:rPr>
          <w:rFonts w:cs="Times New Roman"/>
          <w:color w:val="000000"/>
          <w:sz w:val="24"/>
          <w:szCs w:val="24"/>
        </w:rPr>
        <w:t xml:space="preserve"> with </w:t>
      </w:r>
      <w:proofErr w:type="spellStart"/>
      <w:r w:rsidRPr="004E77B4">
        <w:rPr>
          <w:rFonts w:cs="Times New Roman"/>
          <w:color w:val="000000"/>
          <w:sz w:val="24"/>
          <w:szCs w:val="24"/>
        </w:rPr>
        <w:t>labeled</w:t>
      </w:r>
      <w:proofErr w:type="spellEnd"/>
      <w:r w:rsidRPr="004E77B4">
        <w:rPr>
          <w:rFonts w:cs="Times New Roman"/>
          <w:color w:val="000000"/>
          <w:sz w:val="24"/>
          <w:szCs w:val="24"/>
        </w:rPr>
        <w:t xml:space="preserve"> components — gross salary, deductions, net salary]</w:t>
      </w:r>
    </w:p>
    <w:p w14:paraId="54F5DB2A"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A. Types of Income</w:t>
      </w:r>
    </w:p>
    <w:tbl>
      <w:tblPr>
        <w:tblStyle w:val="TableNormal"/>
        <w:tblW w:w="10800"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359"/>
        <w:gridCol w:w="1738"/>
        <w:gridCol w:w="3886"/>
        <w:gridCol w:w="3817"/>
      </w:tblGrid>
      <w:tr w:rsidR="00102FBA" w:rsidRPr="004E77B4" w14:paraId="2B96E823"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6E5AACD"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Word</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3D684CA"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Part of Speech</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37B11F36"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Meaning</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1072EB0"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r>
      <w:tr w:rsidR="00102FBA" w:rsidRPr="004E77B4" w14:paraId="37B16BC7"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7544428" w14:textId="77777777" w:rsidR="00102FBA" w:rsidRPr="004E77B4" w:rsidRDefault="00102FBA">
            <w:pPr>
              <w:pStyle w:val="41"/>
              <w:rPr>
                <w:rFonts w:cs="Times New Roman"/>
                <w:color w:val="171717"/>
                <w:sz w:val="24"/>
                <w:szCs w:val="24"/>
              </w:rPr>
            </w:pPr>
            <w:r w:rsidRPr="004E77B4">
              <w:rPr>
                <w:rFonts w:cs="Times New Roman"/>
                <w:color w:val="171717"/>
                <w:sz w:val="24"/>
                <w:szCs w:val="24"/>
              </w:rPr>
              <w:t>Salary</w:t>
            </w:r>
          </w:p>
        </w:tc>
        <w:tc>
          <w:tcPr>
            <w:tcW w:w="0" w:type="auto"/>
            <w:tcBorders>
              <w:top w:val="nil"/>
              <w:left w:val="nil"/>
              <w:bottom w:val="nil"/>
              <w:right w:val="nil"/>
            </w:tcBorders>
            <w:tcMar>
              <w:top w:w="137" w:type="dxa"/>
              <w:left w:w="0" w:type="dxa"/>
              <w:bottom w:w="137" w:type="dxa"/>
              <w:right w:w="0" w:type="dxa"/>
            </w:tcMar>
            <w:vAlign w:val="bottom"/>
            <w:hideMark/>
          </w:tcPr>
          <w:p w14:paraId="56C78A45"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40106DCE" w14:textId="77777777" w:rsidR="00102FBA" w:rsidRPr="004E77B4" w:rsidRDefault="00102FBA">
            <w:pPr>
              <w:pStyle w:val="41"/>
              <w:rPr>
                <w:rFonts w:cs="Times New Roman"/>
                <w:color w:val="171717"/>
                <w:sz w:val="24"/>
                <w:szCs w:val="24"/>
              </w:rPr>
            </w:pPr>
            <w:r w:rsidRPr="004E77B4">
              <w:rPr>
                <w:rFonts w:cs="Times New Roman"/>
                <w:color w:val="171717"/>
                <w:sz w:val="24"/>
                <w:szCs w:val="24"/>
              </w:rPr>
              <w:t>Fixed regular payment (monthly/yearly)</w:t>
            </w:r>
          </w:p>
        </w:tc>
        <w:tc>
          <w:tcPr>
            <w:tcW w:w="0" w:type="auto"/>
            <w:tcBorders>
              <w:top w:val="nil"/>
              <w:left w:val="nil"/>
              <w:bottom w:val="nil"/>
              <w:right w:val="nil"/>
            </w:tcBorders>
            <w:tcMar>
              <w:top w:w="137" w:type="dxa"/>
              <w:left w:w="0" w:type="dxa"/>
              <w:bottom w:w="137" w:type="dxa"/>
              <w:right w:w="0" w:type="dxa"/>
            </w:tcMar>
            <w:vAlign w:val="bottom"/>
            <w:hideMark/>
          </w:tcPr>
          <w:p w14:paraId="51515186"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Her annual salary is $60,000.</w:t>
            </w:r>
          </w:p>
        </w:tc>
      </w:tr>
      <w:tr w:rsidR="00102FBA" w:rsidRPr="004E77B4" w14:paraId="03D811D6"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C8092ED" w14:textId="77777777" w:rsidR="00102FBA" w:rsidRPr="004E77B4" w:rsidRDefault="00102FBA">
            <w:pPr>
              <w:pStyle w:val="41"/>
              <w:rPr>
                <w:rFonts w:cs="Times New Roman"/>
                <w:color w:val="171717"/>
                <w:sz w:val="24"/>
                <w:szCs w:val="24"/>
              </w:rPr>
            </w:pPr>
            <w:r w:rsidRPr="004E77B4">
              <w:rPr>
                <w:rFonts w:cs="Times New Roman"/>
                <w:color w:val="171717"/>
                <w:sz w:val="24"/>
                <w:szCs w:val="24"/>
              </w:rPr>
              <w:t>Wage</w:t>
            </w:r>
          </w:p>
        </w:tc>
        <w:tc>
          <w:tcPr>
            <w:tcW w:w="0" w:type="auto"/>
            <w:tcBorders>
              <w:top w:val="nil"/>
              <w:left w:val="nil"/>
              <w:bottom w:val="nil"/>
              <w:right w:val="nil"/>
            </w:tcBorders>
            <w:tcMar>
              <w:top w:w="137" w:type="dxa"/>
              <w:left w:w="0" w:type="dxa"/>
              <w:bottom w:w="137" w:type="dxa"/>
              <w:right w:w="0" w:type="dxa"/>
            </w:tcMar>
            <w:vAlign w:val="bottom"/>
            <w:hideMark/>
          </w:tcPr>
          <w:p w14:paraId="5B915B92"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7272E932" w14:textId="77777777" w:rsidR="00102FBA" w:rsidRPr="004E77B4" w:rsidRDefault="00102FBA">
            <w:pPr>
              <w:pStyle w:val="41"/>
              <w:rPr>
                <w:rFonts w:cs="Times New Roman"/>
                <w:color w:val="171717"/>
                <w:sz w:val="24"/>
                <w:szCs w:val="24"/>
              </w:rPr>
            </w:pPr>
            <w:r w:rsidRPr="004E77B4">
              <w:rPr>
                <w:rFonts w:cs="Times New Roman"/>
                <w:color w:val="171717"/>
                <w:sz w:val="24"/>
                <w:szCs w:val="24"/>
              </w:rPr>
              <w:t>Hourly/daily payment</w:t>
            </w:r>
          </w:p>
        </w:tc>
        <w:tc>
          <w:tcPr>
            <w:tcW w:w="0" w:type="auto"/>
            <w:tcBorders>
              <w:top w:val="nil"/>
              <w:left w:val="nil"/>
              <w:bottom w:val="nil"/>
              <w:right w:val="nil"/>
            </w:tcBorders>
            <w:tcMar>
              <w:top w:w="137" w:type="dxa"/>
              <w:left w:w="0" w:type="dxa"/>
              <w:bottom w:w="137" w:type="dxa"/>
              <w:right w:w="0" w:type="dxa"/>
            </w:tcMar>
            <w:vAlign w:val="bottom"/>
            <w:hideMark/>
          </w:tcPr>
          <w:p w14:paraId="3D69185A"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minimum wage is $15 per hour.</w:t>
            </w:r>
          </w:p>
        </w:tc>
      </w:tr>
      <w:tr w:rsidR="00102FBA" w:rsidRPr="004E77B4" w14:paraId="32BF85B9"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330E9C1" w14:textId="77777777" w:rsidR="00102FBA" w:rsidRPr="004E77B4" w:rsidRDefault="00102FBA">
            <w:pPr>
              <w:pStyle w:val="41"/>
              <w:rPr>
                <w:rFonts w:cs="Times New Roman"/>
                <w:color w:val="171717"/>
                <w:sz w:val="24"/>
                <w:szCs w:val="24"/>
              </w:rPr>
            </w:pPr>
            <w:r w:rsidRPr="004E77B4">
              <w:rPr>
                <w:rFonts w:cs="Times New Roman"/>
                <w:color w:val="171717"/>
                <w:sz w:val="24"/>
                <w:szCs w:val="24"/>
              </w:rPr>
              <w:t>Fee</w:t>
            </w:r>
          </w:p>
        </w:tc>
        <w:tc>
          <w:tcPr>
            <w:tcW w:w="0" w:type="auto"/>
            <w:tcBorders>
              <w:top w:val="nil"/>
              <w:left w:val="nil"/>
              <w:bottom w:val="nil"/>
              <w:right w:val="nil"/>
            </w:tcBorders>
            <w:tcMar>
              <w:top w:w="137" w:type="dxa"/>
              <w:left w:w="0" w:type="dxa"/>
              <w:bottom w:w="137" w:type="dxa"/>
              <w:right w:w="0" w:type="dxa"/>
            </w:tcMar>
            <w:vAlign w:val="bottom"/>
            <w:hideMark/>
          </w:tcPr>
          <w:p w14:paraId="56844EA1"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2CC95533" w14:textId="77777777" w:rsidR="00102FBA" w:rsidRPr="004E77B4" w:rsidRDefault="00102FBA">
            <w:pPr>
              <w:pStyle w:val="41"/>
              <w:rPr>
                <w:rFonts w:cs="Times New Roman"/>
                <w:color w:val="171717"/>
                <w:sz w:val="24"/>
                <w:szCs w:val="24"/>
              </w:rPr>
            </w:pPr>
            <w:r w:rsidRPr="004E77B4">
              <w:rPr>
                <w:rFonts w:cs="Times New Roman"/>
                <w:color w:val="171717"/>
                <w:sz w:val="24"/>
                <w:szCs w:val="24"/>
              </w:rPr>
              <w:t>Payment for a service</w:t>
            </w:r>
          </w:p>
        </w:tc>
        <w:tc>
          <w:tcPr>
            <w:tcW w:w="0" w:type="auto"/>
            <w:tcBorders>
              <w:top w:val="nil"/>
              <w:left w:val="nil"/>
              <w:bottom w:val="nil"/>
              <w:right w:val="nil"/>
            </w:tcBorders>
            <w:tcMar>
              <w:top w:w="137" w:type="dxa"/>
              <w:left w:w="0" w:type="dxa"/>
              <w:bottom w:w="137" w:type="dxa"/>
              <w:right w:w="0" w:type="dxa"/>
            </w:tcMar>
            <w:vAlign w:val="bottom"/>
            <w:hideMark/>
          </w:tcPr>
          <w:p w14:paraId="42D64FC8"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lawyer charged a $500 consultation fee.</w:t>
            </w:r>
          </w:p>
        </w:tc>
      </w:tr>
      <w:tr w:rsidR="00102FBA" w:rsidRPr="004E77B4" w14:paraId="533B783E"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879CA6B"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Commission</w:t>
            </w:r>
          </w:p>
        </w:tc>
        <w:tc>
          <w:tcPr>
            <w:tcW w:w="0" w:type="auto"/>
            <w:tcBorders>
              <w:top w:val="nil"/>
              <w:left w:val="nil"/>
              <w:bottom w:val="nil"/>
              <w:right w:val="nil"/>
            </w:tcBorders>
            <w:tcMar>
              <w:top w:w="137" w:type="dxa"/>
              <w:left w:w="0" w:type="dxa"/>
              <w:bottom w:w="137" w:type="dxa"/>
              <w:right w:w="0" w:type="dxa"/>
            </w:tcMar>
            <w:vAlign w:val="bottom"/>
            <w:hideMark/>
          </w:tcPr>
          <w:p w14:paraId="73575E42"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79C7FFB0" w14:textId="77777777" w:rsidR="00102FBA" w:rsidRPr="004E77B4" w:rsidRDefault="00102FBA">
            <w:pPr>
              <w:pStyle w:val="41"/>
              <w:rPr>
                <w:rFonts w:cs="Times New Roman"/>
                <w:color w:val="171717"/>
                <w:sz w:val="24"/>
                <w:szCs w:val="24"/>
              </w:rPr>
            </w:pPr>
            <w:r w:rsidRPr="004E77B4">
              <w:rPr>
                <w:rFonts w:cs="Times New Roman"/>
                <w:color w:val="171717"/>
                <w:sz w:val="24"/>
                <w:szCs w:val="24"/>
              </w:rPr>
              <w:t>Percentage of sales earned</w:t>
            </w:r>
          </w:p>
        </w:tc>
        <w:tc>
          <w:tcPr>
            <w:tcW w:w="0" w:type="auto"/>
            <w:tcBorders>
              <w:top w:val="nil"/>
              <w:left w:val="nil"/>
              <w:bottom w:val="nil"/>
              <w:right w:val="nil"/>
            </w:tcBorders>
            <w:tcMar>
              <w:top w:w="137" w:type="dxa"/>
              <w:left w:w="0" w:type="dxa"/>
              <w:bottom w:w="137" w:type="dxa"/>
              <w:right w:w="0" w:type="dxa"/>
            </w:tcMar>
            <w:vAlign w:val="bottom"/>
            <w:hideMark/>
          </w:tcPr>
          <w:p w14:paraId="08A8EA91"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She earns a 10% commission on each sale.</w:t>
            </w:r>
          </w:p>
        </w:tc>
      </w:tr>
      <w:tr w:rsidR="00102FBA" w:rsidRPr="004E77B4" w14:paraId="3E65A702"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B80CBE0" w14:textId="77777777" w:rsidR="00102FBA" w:rsidRPr="004E77B4" w:rsidRDefault="00102FBA">
            <w:pPr>
              <w:pStyle w:val="41"/>
              <w:rPr>
                <w:rFonts w:cs="Times New Roman"/>
                <w:color w:val="171717"/>
                <w:sz w:val="24"/>
                <w:szCs w:val="24"/>
              </w:rPr>
            </w:pPr>
            <w:r w:rsidRPr="004E77B4">
              <w:rPr>
                <w:rFonts w:cs="Times New Roman"/>
                <w:color w:val="171717"/>
                <w:sz w:val="24"/>
                <w:szCs w:val="24"/>
              </w:rPr>
              <w:t>Bonus</w:t>
            </w:r>
          </w:p>
        </w:tc>
        <w:tc>
          <w:tcPr>
            <w:tcW w:w="0" w:type="auto"/>
            <w:tcBorders>
              <w:top w:val="nil"/>
              <w:left w:val="nil"/>
              <w:bottom w:val="nil"/>
              <w:right w:val="nil"/>
            </w:tcBorders>
            <w:tcMar>
              <w:top w:w="137" w:type="dxa"/>
              <w:left w:w="0" w:type="dxa"/>
              <w:bottom w:w="137" w:type="dxa"/>
              <w:right w:w="0" w:type="dxa"/>
            </w:tcMar>
            <w:vAlign w:val="bottom"/>
            <w:hideMark/>
          </w:tcPr>
          <w:p w14:paraId="071A12B1"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0E4BBA44" w14:textId="77777777" w:rsidR="00102FBA" w:rsidRPr="004E77B4" w:rsidRDefault="00102FBA">
            <w:pPr>
              <w:pStyle w:val="41"/>
              <w:rPr>
                <w:rFonts w:cs="Times New Roman"/>
                <w:color w:val="171717"/>
                <w:sz w:val="24"/>
                <w:szCs w:val="24"/>
              </w:rPr>
            </w:pPr>
            <w:r w:rsidRPr="004E77B4">
              <w:rPr>
                <w:rFonts w:cs="Times New Roman"/>
                <w:color w:val="171717"/>
                <w:sz w:val="24"/>
                <w:szCs w:val="24"/>
              </w:rPr>
              <w:t>Extra payment for good performance</w:t>
            </w:r>
          </w:p>
        </w:tc>
        <w:tc>
          <w:tcPr>
            <w:tcW w:w="0" w:type="auto"/>
            <w:tcBorders>
              <w:top w:val="nil"/>
              <w:left w:val="nil"/>
              <w:bottom w:val="nil"/>
              <w:right w:val="nil"/>
            </w:tcBorders>
            <w:tcMar>
              <w:top w:w="137" w:type="dxa"/>
              <w:left w:w="0" w:type="dxa"/>
              <w:bottom w:w="137" w:type="dxa"/>
              <w:right w:w="0" w:type="dxa"/>
            </w:tcMar>
            <w:vAlign w:val="bottom"/>
            <w:hideMark/>
          </w:tcPr>
          <w:p w14:paraId="0A356B65"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Employees received a year-end bonus.</w:t>
            </w:r>
          </w:p>
        </w:tc>
      </w:tr>
      <w:tr w:rsidR="00102FBA" w:rsidRPr="004E77B4" w14:paraId="6D4AF392"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CC4BCBC" w14:textId="77777777" w:rsidR="00102FBA" w:rsidRPr="004E77B4" w:rsidRDefault="00102FBA">
            <w:pPr>
              <w:pStyle w:val="41"/>
              <w:rPr>
                <w:rFonts w:cs="Times New Roman"/>
                <w:color w:val="171717"/>
                <w:sz w:val="24"/>
                <w:szCs w:val="24"/>
              </w:rPr>
            </w:pPr>
            <w:r w:rsidRPr="004E77B4">
              <w:rPr>
                <w:rFonts w:cs="Times New Roman"/>
                <w:color w:val="171717"/>
                <w:sz w:val="24"/>
                <w:szCs w:val="24"/>
              </w:rPr>
              <w:t>Dividend</w:t>
            </w:r>
          </w:p>
        </w:tc>
        <w:tc>
          <w:tcPr>
            <w:tcW w:w="0" w:type="auto"/>
            <w:tcBorders>
              <w:top w:val="nil"/>
              <w:left w:val="nil"/>
              <w:bottom w:val="nil"/>
              <w:right w:val="nil"/>
            </w:tcBorders>
            <w:tcMar>
              <w:top w:w="137" w:type="dxa"/>
              <w:left w:w="0" w:type="dxa"/>
              <w:bottom w:w="137" w:type="dxa"/>
              <w:right w:w="0" w:type="dxa"/>
            </w:tcMar>
            <w:vAlign w:val="bottom"/>
            <w:hideMark/>
          </w:tcPr>
          <w:p w14:paraId="02895D4E"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6ACD271D" w14:textId="77777777" w:rsidR="00102FBA" w:rsidRPr="004E77B4" w:rsidRDefault="00102FBA">
            <w:pPr>
              <w:pStyle w:val="41"/>
              <w:rPr>
                <w:rFonts w:cs="Times New Roman"/>
                <w:color w:val="171717"/>
                <w:sz w:val="24"/>
                <w:szCs w:val="24"/>
              </w:rPr>
            </w:pPr>
            <w:r w:rsidRPr="004E77B4">
              <w:rPr>
                <w:rFonts w:cs="Times New Roman"/>
                <w:color w:val="171717"/>
                <w:sz w:val="24"/>
                <w:szCs w:val="24"/>
              </w:rPr>
              <w:t>Share of company profits paid to shareholders</w:t>
            </w:r>
          </w:p>
        </w:tc>
        <w:tc>
          <w:tcPr>
            <w:tcW w:w="0" w:type="auto"/>
            <w:tcBorders>
              <w:top w:val="nil"/>
              <w:left w:val="nil"/>
              <w:bottom w:val="nil"/>
              <w:right w:val="nil"/>
            </w:tcBorders>
            <w:tcMar>
              <w:top w:w="137" w:type="dxa"/>
              <w:left w:w="0" w:type="dxa"/>
              <w:bottom w:w="137" w:type="dxa"/>
              <w:right w:w="0" w:type="dxa"/>
            </w:tcMar>
            <w:vAlign w:val="bottom"/>
            <w:hideMark/>
          </w:tcPr>
          <w:p w14:paraId="5B628310"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company paid quarterly dividends.</w:t>
            </w:r>
          </w:p>
        </w:tc>
      </w:tr>
      <w:tr w:rsidR="00102FBA" w:rsidRPr="004E77B4" w14:paraId="66409D63"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F6F246B" w14:textId="77777777" w:rsidR="00102FBA" w:rsidRPr="004E77B4" w:rsidRDefault="00102FBA">
            <w:pPr>
              <w:pStyle w:val="41"/>
              <w:rPr>
                <w:rFonts w:cs="Times New Roman"/>
                <w:color w:val="171717"/>
                <w:sz w:val="24"/>
                <w:szCs w:val="24"/>
              </w:rPr>
            </w:pPr>
            <w:r w:rsidRPr="004E77B4">
              <w:rPr>
                <w:rFonts w:cs="Times New Roman"/>
                <w:color w:val="171717"/>
                <w:sz w:val="24"/>
                <w:szCs w:val="24"/>
              </w:rPr>
              <w:t>Pension</w:t>
            </w:r>
          </w:p>
        </w:tc>
        <w:tc>
          <w:tcPr>
            <w:tcW w:w="0" w:type="auto"/>
            <w:tcBorders>
              <w:top w:val="nil"/>
              <w:left w:val="nil"/>
              <w:bottom w:val="nil"/>
              <w:right w:val="nil"/>
            </w:tcBorders>
            <w:tcMar>
              <w:top w:w="137" w:type="dxa"/>
              <w:left w:w="0" w:type="dxa"/>
              <w:bottom w:w="137" w:type="dxa"/>
              <w:right w:w="0" w:type="dxa"/>
            </w:tcMar>
            <w:vAlign w:val="bottom"/>
            <w:hideMark/>
          </w:tcPr>
          <w:p w14:paraId="15D50ACB"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290BD335" w14:textId="77777777" w:rsidR="00102FBA" w:rsidRPr="004E77B4" w:rsidRDefault="00102FBA">
            <w:pPr>
              <w:pStyle w:val="41"/>
              <w:rPr>
                <w:rFonts w:cs="Times New Roman"/>
                <w:color w:val="171717"/>
                <w:sz w:val="24"/>
                <w:szCs w:val="24"/>
              </w:rPr>
            </w:pPr>
            <w:r w:rsidRPr="004E77B4">
              <w:rPr>
                <w:rFonts w:cs="Times New Roman"/>
                <w:color w:val="171717"/>
                <w:sz w:val="24"/>
                <w:szCs w:val="24"/>
              </w:rPr>
              <w:t>Regular payment after retirement</w:t>
            </w:r>
          </w:p>
        </w:tc>
        <w:tc>
          <w:tcPr>
            <w:tcW w:w="0" w:type="auto"/>
            <w:tcBorders>
              <w:top w:val="nil"/>
              <w:left w:val="nil"/>
              <w:bottom w:val="nil"/>
              <w:right w:val="nil"/>
            </w:tcBorders>
            <w:tcMar>
              <w:top w:w="137" w:type="dxa"/>
              <w:left w:w="0" w:type="dxa"/>
              <w:bottom w:w="137" w:type="dxa"/>
              <w:right w:w="0" w:type="dxa"/>
            </w:tcMar>
            <w:vAlign w:val="bottom"/>
            <w:hideMark/>
          </w:tcPr>
          <w:p w14:paraId="45B25A57"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He collects a government pension.</w:t>
            </w:r>
          </w:p>
        </w:tc>
      </w:tr>
      <w:tr w:rsidR="00102FBA" w:rsidRPr="004E77B4" w14:paraId="74B9BBA0"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7E2BA60" w14:textId="77777777" w:rsidR="00102FBA" w:rsidRPr="004E77B4" w:rsidRDefault="00102FBA">
            <w:pPr>
              <w:pStyle w:val="41"/>
              <w:rPr>
                <w:rFonts w:cs="Times New Roman"/>
                <w:color w:val="171717"/>
                <w:sz w:val="24"/>
                <w:szCs w:val="24"/>
              </w:rPr>
            </w:pPr>
            <w:r w:rsidRPr="004E77B4">
              <w:rPr>
                <w:rFonts w:cs="Times New Roman"/>
                <w:color w:val="171717"/>
                <w:sz w:val="24"/>
                <w:szCs w:val="24"/>
              </w:rPr>
              <w:t>Royalty</w:t>
            </w:r>
          </w:p>
        </w:tc>
        <w:tc>
          <w:tcPr>
            <w:tcW w:w="0" w:type="auto"/>
            <w:tcBorders>
              <w:top w:val="nil"/>
              <w:left w:val="nil"/>
              <w:bottom w:val="nil"/>
              <w:right w:val="nil"/>
            </w:tcBorders>
            <w:tcMar>
              <w:top w:w="137" w:type="dxa"/>
              <w:left w:w="0" w:type="dxa"/>
              <w:bottom w:w="137" w:type="dxa"/>
              <w:right w:w="0" w:type="dxa"/>
            </w:tcMar>
            <w:vAlign w:val="bottom"/>
            <w:hideMark/>
          </w:tcPr>
          <w:p w14:paraId="3014E5CB"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2CC06C52" w14:textId="77777777" w:rsidR="00102FBA" w:rsidRPr="004E77B4" w:rsidRDefault="00102FBA">
            <w:pPr>
              <w:pStyle w:val="41"/>
              <w:rPr>
                <w:rFonts w:cs="Times New Roman"/>
                <w:color w:val="171717"/>
                <w:sz w:val="24"/>
                <w:szCs w:val="24"/>
              </w:rPr>
            </w:pPr>
            <w:r w:rsidRPr="004E77B4">
              <w:rPr>
                <w:rFonts w:cs="Times New Roman"/>
                <w:color w:val="171717"/>
                <w:sz w:val="24"/>
                <w:szCs w:val="24"/>
              </w:rPr>
              <w:t>Payment for use of intellectual property</w:t>
            </w:r>
          </w:p>
        </w:tc>
        <w:tc>
          <w:tcPr>
            <w:tcW w:w="0" w:type="auto"/>
            <w:tcBorders>
              <w:top w:val="nil"/>
              <w:left w:val="nil"/>
              <w:bottom w:val="nil"/>
              <w:right w:val="nil"/>
            </w:tcBorders>
            <w:tcMar>
              <w:top w:w="137" w:type="dxa"/>
              <w:left w:w="0" w:type="dxa"/>
              <w:bottom w:w="137" w:type="dxa"/>
              <w:right w:w="0" w:type="dxa"/>
            </w:tcMar>
            <w:vAlign w:val="bottom"/>
            <w:hideMark/>
          </w:tcPr>
          <w:p w14:paraId="6D085BE1"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author receives royalties from book sales.</w:t>
            </w:r>
          </w:p>
        </w:tc>
      </w:tr>
      <w:tr w:rsidR="00102FBA" w:rsidRPr="004E77B4" w14:paraId="133AF774"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45FD0C1" w14:textId="77777777" w:rsidR="00102FBA" w:rsidRPr="004E77B4" w:rsidRDefault="00102FBA">
            <w:pPr>
              <w:pStyle w:val="41"/>
              <w:rPr>
                <w:rFonts w:cs="Times New Roman"/>
                <w:color w:val="171717"/>
                <w:sz w:val="24"/>
                <w:szCs w:val="24"/>
              </w:rPr>
            </w:pPr>
            <w:r w:rsidRPr="004E77B4">
              <w:rPr>
                <w:rFonts w:cs="Times New Roman"/>
                <w:color w:val="171717"/>
                <w:sz w:val="24"/>
                <w:szCs w:val="24"/>
              </w:rPr>
              <w:t>Rental income</w:t>
            </w:r>
          </w:p>
        </w:tc>
        <w:tc>
          <w:tcPr>
            <w:tcW w:w="0" w:type="auto"/>
            <w:tcBorders>
              <w:top w:val="nil"/>
              <w:left w:val="nil"/>
              <w:bottom w:val="nil"/>
              <w:right w:val="nil"/>
            </w:tcBorders>
            <w:tcMar>
              <w:top w:w="137" w:type="dxa"/>
              <w:left w:w="0" w:type="dxa"/>
              <w:bottom w:w="137" w:type="dxa"/>
              <w:right w:w="0" w:type="dxa"/>
            </w:tcMar>
            <w:vAlign w:val="bottom"/>
            <w:hideMark/>
          </w:tcPr>
          <w:p w14:paraId="3AD837AF"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13DCF790" w14:textId="77777777" w:rsidR="00102FBA" w:rsidRPr="004E77B4" w:rsidRDefault="00102FBA">
            <w:pPr>
              <w:pStyle w:val="41"/>
              <w:rPr>
                <w:rFonts w:cs="Times New Roman"/>
                <w:color w:val="171717"/>
                <w:sz w:val="24"/>
                <w:szCs w:val="24"/>
              </w:rPr>
            </w:pPr>
            <w:r w:rsidRPr="004E77B4">
              <w:rPr>
                <w:rFonts w:cs="Times New Roman"/>
                <w:color w:val="171717"/>
                <w:sz w:val="24"/>
                <w:szCs w:val="24"/>
              </w:rPr>
              <w:t>Money from renting property</w:t>
            </w:r>
          </w:p>
        </w:tc>
        <w:tc>
          <w:tcPr>
            <w:tcW w:w="0" w:type="auto"/>
            <w:tcBorders>
              <w:top w:val="nil"/>
              <w:left w:val="nil"/>
              <w:bottom w:val="nil"/>
              <w:right w:val="nil"/>
            </w:tcBorders>
            <w:tcMar>
              <w:top w:w="137" w:type="dxa"/>
              <w:left w:w="0" w:type="dxa"/>
              <w:bottom w:w="137" w:type="dxa"/>
              <w:right w:w="0" w:type="dxa"/>
            </w:tcMar>
            <w:vAlign w:val="bottom"/>
            <w:hideMark/>
          </w:tcPr>
          <w:p w14:paraId="1F1211A0"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Rental income covers her mortgage.</w:t>
            </w:r>
          </w:p>
        </w:tc>
      </w:tr>
      <w:tr w:rsidR="00102FBA" w:rsidRPr="004E77B4" w14:paraId="73D80C8D"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833C5D3" w14:textId="77777777" w:rsidR="00102FBA" w:rsidRPr="004E77B4" w:rsidRDefault="00102FBA">
            <w:pPr>
              <w:pStyle w:val="41"/>
              <w:rPr>
                <w:rFonts w:cs="Times New Roman"/>
                <w:color w:val="171717"/>
                <w:sz w:val="24"/>
                <w:szCs w:val="24"/>
              </w:rPr>
            </w:pPr>
            <w:r w:rsidRPr="004E77B4">
              <w:rPr>
                <w:rFonts w:cs="Times New Roman"/>
                <w:color w:val="171717"/>
                <w:sz w:val="24"/>
                <w:szCs w:val="24"/>
              </w:rPr>
              <w:t>Overtime</w:t>
            </w:r>
          </w:p>
        </w:tc>
        <w:tc>
          <w:tcPr>
            <w:tcW w:w="0" w:type="auto"/>
            <w:tcBorders>
              <w:top w:val="nil"/>
              <w:left w:val="nil"/>
              <w:bottom w:val="nil"/>
              <w:right w:val="nil"/>
            </w:tcBorders>
            <w:tcMar>
              <w:top w:w="137" w:type="dxa"/>
              <w:left w:w="0" w:type="dxa"/>
              <w:bottom w:w="137" w:type="dxa"/>
              <w:right w:w="0" w:type="dxa"/>
            </w:tcMar>
            <w:vAlign w:val="bottom"/>
            <w:hideMark/>
          </w:tcPr>
          <w:p w14:paraId="553921B1"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0BCE6EAD" w14:textId="77777777" w:rsidR="00102FBA" w:rsidRPr="004E77B4" w:rsidRDefault="00102FBA">
            <w:pPr>
              <w:pStyle w:val="41"/>
              <w:rPr>
                <w:rFonts w:cs="Times New Roman"/>
                <w:color w:val="171717"/>
                <w:sz w:val="24"/>
                <w:szCs w:val="24"/>
              </w:rPr>
            </w:pPr>
            <w:r w:rsidRPr="004E77B4">
              <w:rPr>
                <w:rFonts w:cs="Times New Roman"/>
                <w:color w:val="171717"/>
                <w:sz w:val="24"/>
                <w:szCs w:val="24"/>
              </w:rPr>
              <w:t>Extra pay for working beyond normal hours</w:t>
            </w:r>
          </w:p>
        </w:tc>
        <w:tc>
          <w:tcPr>
            <w:tcW w:w="0" w:type="auto"/>
            <w:tcBorders>
              <w:top w:val="nil"/>
              <w:left w:val="nil"/>
              <w:bottom w:val="nil"/>
              <w:right w:val="nil"/>
            </w:tcBorders>
            <w:tcMar>
              <w:top w:w="137" w:type="dxa"/>
              <w:left w:w="0" w:type="dxa"/>
              <w:bottom w:w="137" w:type="dxa"/>
              <w:right w:w="0" w:type="dxa"/>
            </w:tcMar>
            <w:vAlign w:val="bottom"/>
            <w:hideMark/>
          </w:tcPr>
          <w:p w14:paraId="0978A17E"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He earned $200 in overtime last month.</w:t>
            </w:r>
          </w:p>
        </w:tc>
      </w:tr>
    </w:tbl>
    <w:p w14:paraId="42667CC0"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B. Pay Structure Terms</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753"/>
        <w:gridCol w:w="4085"/>
        <w:gridCol w:w="3890"/>
      </w:tblGrid>
      <w:tr w:rsidR="00102FBA" w:rsidRPr="004E77B4" w14:paraId="798E5D95"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0CCB195"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Term</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7C5872E"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Meaning</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FDFD8D5"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r>
      <w:tr w:rsidR="00102FBA" w:rsidRPr="004E77B4" w14:paraId="3C13FAEB"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5A92738" w14:textId="77777777" w:rsidR="00102FBA" w:rsidRPr="004E77B4" w:rsidRDefault="00102FBA">
            <w:pPr>
              <w:pStyle w:val="41"/>
              <w:rPr>
                <w:rFonts w:cs="Times New Roman"/>
                <w:color w:val="171717"/>
                <w:sz w:val="24"/>
                <w:szCs w:val="24"/>
              </w:rPr>
            </w:pPr>
            <w:r w:rsidRPr="004E77B4">
              <w:rPr>
                <w:rFonts w:cs="Times New Roman"/>
                <w:color w:val="171717"/>
                <w:sz w:val="24"/>
                <w:szCs w:val="24"/>
              </w:rPr>
              <w:t>Gross salary</w:t>
            </w:r>
          </w:p>
        </w:tc>
        <w:tc>
          <w:tcPr>
            <w:tcW w:w="0" w:type="auto"/>
            <w:tcBorders>
              <w:top w:val="nil"/>
              <w:left w:val="nil"/>
              <w:bottom w:val="nil"/>
              <w:right w:val="nil"/>
            </w:tcBorders>
            <w:tcMar>
              <w:top w:w="137" w:type="dxa"/>
              <w:left w:w="0" w:type="dxa"/>
              <w:bottom w:w="137" w:type="dxa"/>
              <w:right w:w="0" w:type="dxa"/>
            </w:tcMar>
            <w:vAlign w:val="bottom"/>
            <w:hideMark/>
          </w:tcPr>
          <w:p w14:paraId="2552868E" w14:textId="77777777" w:rsidR="00102FBA" w:rsidRPr="004E77B4" w:rsidRDefault="00102FBA">
            <w:pPr>
              <w:pStyle w:val="41"/>
              <w:rPr>
                <w:rFonts w:cs="Times New Roman"/>
                <w:color w:val="171717"/>
                <w:sz w:val="24"/>
                <w:szCs w:val="24"/>
              </w:rPr>
            </w:pPr>
            <w:r w:rsidRPr="004E77B4">
              <w:rPr>
                <w:rFonts w:cs="Times New Roman"/>
                <w:color w:val="171717"/>
                <w:sz w:val="24"/>
                <w:szCs w:val="24"/>
              </w:rPr>
              <w:t>Total pay before deductions</w:t>
            </w:r>
          </w:p>
        </w:tc>
        <w:tc>
          <w:tcPr>
            <w:tcW w:w="0" w:type="auto"/>
            <w:tcBorders>
              <w:top w:val="nil"/>
              <w:left w:val="nil"/>
              <w:bottom w:val="nil"/>
              <w:right w:val="nil"/>
            </w:tcBorders>
            <w:tcMar>
              <w:top w:w="137" w:type="dxa"/>
              <w:left w:w="0" w:type="dxa"/>
              <w:bottom w:w="137" w:type="dxa"/>
              <w:right w:w="0" w:type="dxa"/>
            </w:tcMar>
            <w:vAlign w:val="bottom"/>
            <w:hideMark/>
          </w:tcPr>
          <w:p w14:paraId="6A00CF0C"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Her gross salary is $5,000/month.</w:t>
            </w:r>
          </w:p>
        </w:tc>
      </w:tr>
      <w:tr w:rsidR="00102FBA" w:rsidRPr="004E77B4" w14:paraId="5786BA62"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58DD100" w14:textId="77777777" w:rsidR="00102FBA" w:rsidRPr="004E77B4" w:rsidRDefault="00102FBA">
            <w:pPr>
              <w:pStyle w:val="41"/>
              <w:rPr>
                <w:rFonts w:cs="Times New Roman"/>
                <w:color w:val="171717"/>
                <w:sz w:val="24"/>
                <w:szCs w:val="24"/>
              </w:rPr>
            </w:pPr>
            <w:r w:rsidRPr="004E77B4">
              <w:rPr>
                <w:rFonts w:cs="Times New Roman"/>
                <w:color w:val="171717"/>
                <w:sz w:val="24"/>
                <w:szCs w:val="24"/>
              </w:rPr>
              <w:t>Net salary (take-home pay)</w:t>
            </w:r>
          </w:p>
        </w:tc>
        <w:tc>
          <w:tcPr>
            <w:tcW w:w="0" w:type="auto"/>
            <w:tcBorders>
              <w:top w:val="nil"/>
              <w:left w:val="nil"/>
              <w:bottom w:val="nil"/>
              <w:right w:val="nil"/>
            </w:tcBorders>
            <w:tcMar>
              <w:top w:w="137" w:type="dxa"/>
              <w:left w:w="0" w:type="dxa"/>
              <w:bottom w:w="137" w:type="dxa"/>
              <w:right w:w="0" w:type="dxa"/>
            </w:tcMar>
            <w:vAlign w:val="bottom"/>
            <w:hideMark/>
          </w:tcPr>
          <w:p w14:paraId="0C97DFB8" w14:textId="77777777" w:rsidR="00102FBA" w:rsidRPr="004E77B4" w:rsidRDefault="00102FBA">
            <w:pPr>
              <w:pStyle w:val="41"/>
              <w:rPr>
                <w:rFonts w:cs="Times New Roman"/>
                <w:color w:val="171717"/>
                <w:sz w:val="24"/>
                <w:szCs w:val="24"/>
              </w:rPr>
            </w:pPr>
            <w:r w:rsidRPr="004E77B4">
              <w:rPr>
                <w:rFonts w:cs="Times New Roman"/>
                <w:color w:val="171717"/>
                <w:sz w:val="24"/>
                <w:szCs w:val="24"/>
              </w:rPr>
              <w:t>Pay after all deductions</w:t>
            </w:r>
          </w:p>
        </w:tc>
        <w:tc>
          <w:tcPr>
            <w:tcW w:w="0" w:type="auto"/>
            <w:tcBorders>
              <w:top w:val="nil"/>
              <w:left w:val="nil"/>
              <w:bottom w:val="nil"/>
              <w:right w:val="nil"/>
            </w:tcBorders>
            <w:tcMar>
              <w:top w:w="137" w:type="dxa"/>
              <w:left w:w="0" w:type="dxa"/>
              <w:bottom w:w="137" w:type="dxa"/>
              <w:right w:w="0" w:type="dxa"/>
            </w:tcMar>
            <w:vAlign w:val="bottom"/>
            <w:hideMark/>
          </w:tcPr>
          <w:p w14:paraId="396E4CD8"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Her net salary is $3,800 after taxes.</w:t>
            </w:r>
          </w:p>
        </w:tc>
      </w:tr>
      <w:tr w:rsidR="00102FBA" w:rsidRPr="004E77B4" w14:paraId="78D05685"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6A9191E" w14:textId="77777777" w:rsidR="00102FBA" w:rsidRPr="004E77B4" w:rsidRDefault="00102FBA">
            <w:pPr>
              <w:pStyle w:val="41"/>
              <w:rPr>
                <w:rFonts w:cs="Times New Roman"/>
                <w:color w:val="171717"/>
                <w:sz w:val="24"/>
                <w:szCs w:val="24"/>
              </w:rPr>
            </w:pPr>
            <w:r w:rsidRPr="004E77B4">
              <w:rPr>
                <w:rFonts w:cs="Times New Roman"/>
                <w:color w:val="171717"/>
                <w:sz w:val="24"/>
                <w:szCs w:val="24"/>
              </w:rPr>
              <w:t>Deduction</w:t>
            </w:r>
          </w:p>
        </w:tc>
        <w:tc>
          <w:tcPr>
            <w:tcW w:w="0" w:type="auto"/>
            <w:tcBorders>
              <w:top w:val="nil"/>
              <w:left w:val="nil"/>
              <w:bottom w:val="nil"/>
              <w:right w:val="nil"/>
            </w:tcBorders>
            <w:tcMar>
              <w:top w:w="137" w:type="dxa"/>
              <w:left w:w="0" w:type="dxa"/>
              <w:bottom w:w="137" w:type="dxa"/>
              <w:right w:w="0" w:type="dxa"/>
            </w:tcMar>
            <w:vAlign w:val="bottom"/>
            <w:hideMark/>
          </w:tcPr>
          <w:p w14:paraId="003573BC" w14:textId="77777777" w:rsidR="00102FBA" w:rsidRPr="004E77B4" w:rsidRDefault="00102FBA">
            <w:pPr>
              <w:pStyle w:val="41"/>
              <w:rPr>
                <w:rFonts w:cs="Times New Roman"/>
                <w:color w:val="171717"/>
                <w:sz w:val="24"/>
                <w:szCs w:val="24"/>
              </w:rPr>
            </w:pPr>
            <w:r w:rsidRPr="004E77B4">
              <w:rPr>
                <w:rFonts w:cs="Times New Roman"/>
                <w:color w:val="171717"/>
                <w:sz w:val="24"/>
                <w:szCs w:val="24"/>
              </w:rPr>
              <w:t>Amount subtracted from gross pay</w:t>
            </w:r>
          </w:p>
        </w:tc>
        <w:tc>
          <w:tcPr>
            <w:tcW w:w="0" w:type="auto"/>
            <w:tcBorders>
              <w:top w:val="nil"/>
              <w:left w:val="nil"/>
              <w:bottom w:val="nil"/>
              <w:right w:val="nil"/>
            </w:tcBorders>
            <w:tcMar>
              <w:top w:w="137" w:type="dxa"/>
              <w:left w:w="0" w:type="dxa"/>
              <w:bottom w:w="137" w:type="dxa"/>
              <w:right w:w="0" w:type="dxa"/>
            </w:tcMar>
            <w:vAlign w:val="bottom"/>
            <w:hideMark/>
          </w:tcPr>
          <w:p w14:paraId="1DA5B2FD"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Deductions include tax and insurance.</w:t>
            </w:r>
          </w:p>
        </w:tc>
      </w:tr>
      <w:tr w:rsidR="00102FBA" w:rsidRPr="004E77B4" w14:paraId="292062DD"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B9426E6" w14:textId="77777777" w:rsidR="00102FBA" w:rsidRPr="004E77B4" w:rsidRDefault="00102FBA">
            <w:pPr>
              <w:pStyle w:val="41"/>
              <w:rPr>
                <w:rFonts w:cs="Times New Roman"/>
                <w:color w:val="171717"/>
                <w:sz w:val="24"/>
                <w:szCs w:val="24"/>
              </w:rPr>
            </w:pPr>
            <w:r w:rsidRPr="004E77B4">
              <w:rPr>
                <w:rFonts w:cs="Times New Roman"/>
                <w:color w:val="171717"/>
                <w:sz w:val="24"/>
                <w:szCs w:val="24"/>
              </w:rPr>
              <w:t>Income tax</w:t>
            </w:r>
          </w:p>
        </w:tc>
        <w:tc>
          <w:tcPr>
            <w:tcW w:w="0" w:type="auto"/>
            <w:tcBorders>
              <w:top w:val="nil"/>
              <w:left w:val="nil"/>
              <w:bottom w:val="nil"/>
              <w:right w:val="nil"/>
            </w:tcBorders>
            <w:tcMar>
              <w:top w:w="137" w:type="dxa"/>
              <w:left w:w="0" w:type="dxa"/>
              <w:bottom w:w="137" w:type="dxa"/>
              <w:right w:w="0" w:type="dxa"/>
            </w:tcMar>
            <w:vAlign w:val="bottom"/>
            <w:hideMark/>
          </w:tcPr>
          <w:p w14:paraId="2DA525B0" w14:textId="77777777" w:rsidR="00102FBA" w:rsidRPr="004E77B4" w:rsidRDefault="00102FBA">
            <w:pPr>
              <w:pStyle w:val="41"/>
              <w:rPr>
                <w:rFonts w:cs="Times New Roman"/>
                <w:color w:val="171717"/>
                <w:sz w:val="24"/>
                <w:szCs w:val="24"/>
              </w:rPr>
            </w:pPr>
            <w:r w:rsidRPr="004E77B4">
              <w:rPr>
                <w:rFonts w:cs="Times New Roman"/>
                <w:color w:val="171717"/>
                <w:sz w:val="24"/>
                <w:szCs w:val="24"/>
              </w:rPr>
              <w:t>Tax on earnings</w:t>
            </w:r>
          </w:p>
        </w:tc>
        <w:tc>
          <w:tcPr>
            <w:tcW w:w="0" w:type="auto"/>
            <w:tcBorders>
              <w:top w:val="nil"/>
              <w:left w:val="nil"/>
              <w:bottom w:val="nil"/>
              <w:right w:val="nil"/>
            </w:tcBorders>
            <w:tcMar>
              <w:top w:w="137" w:type="dxa"/>
              <w:left w:w="0" w:type="dxa"/>
              <w:bottom w:w="137" w:type="dxa"/>
              <w:right w:w="0" w:type="dxa"/>
            </w:tcMar>
            <w:vAlign w:val="bottom"/>
            <w:hideMark/>
          </w:tcPr>
          <w:p w14:paraId="33A3AC93"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Income tax is 20% for this bracket.</w:t>
            </w:r>
          </w:p>
        </w:tc>
      </w:tr>
      <w:tr w:rsidR="00102FBA" w:rsidRPr="004E77B4" w14:paraId="412378FD"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A7D7B7F" w14:textId="77777777" w:rsidR="00102FBA" w:rsidRPr="004E77B4" w:rsidRDefault="00102FBA">
            <w:pPr>
              <w:pStyle w:val="41"/>
              <w:rPr>
                <w:rFonts w:cs="Times New Roman"/>
                <w:color w:val="171717"/>
                <w:sz w:val="24"/>
                <w:szCs w:val="24"/>
              </w:rPr>
            </w:pPr>
            <w:r w:rsidRPr="004E77B4">
              <w:rPr>
                <w:rFonts w:cs="Times New Roman"/>
                <w:color w:val="171717"/>
                <w:sz w:val="24"/>
                <w:szCs w:val="24"/>
              </w:rPr>
              <w:t>Tax bracket</w:t>
            </w:r>
          </w:p>
        </w:tc>
        <w:tc>
          <w:tcPr>
            <w:tcW w:w="0" w:type="auto"/>
            <w:tcBorders>
              <w:top w:val="nil"/>
              <w:left w:val="nil"/>
              <w:bottom w:val="nil"/>
              <w:right w:val="nil"/>
            </w:tcBorders>
            <w:tcMar>
              <w:top w:w="137" w:type="dxa"/>
              <w:left w:w="0" w:type="dxa"/>
              <w:bottom w:w="137" w:type="dxa"/>
              <w:right w:w="0" w:type="dxa"/>
            </w:tcMar>
            <w:vAlign w:val="bottom"/>
            <w:hideMark/>
          </w:tcPr>
          <w:p w14:paraId="1AF78E5B" w14:textId="77777777" w:rsidR="00102FBA" w:rsidRPr="004E77B4" w:rsidRDefault="00102FBA">
            <w:pPr>
              <w:pStyle w:val="41"/>
              <w:rPr>
                <w:rFonts w:cs="Times New Roman"/>
                <w:color w:val="171717"/>
                <w:sz w:val="24"/>
                <w:szCs w:val="24"/>
              </w:rPr>
            </w:pPr>
            <w:r w:rsidRPr="004E77B4">
              <w:rPr>
                <w:rFonts w:cs="Times New Roman"/>
                <w:color w:val="171717"/>
                <w:sz w:val="24"/>
                <w:szCs w:val="24"/>
              </w:rPr>
              <w:t>Range of income taxed at a specific rate</w:t>
            </w:r>
          </w:p>
        </w:tc>
        <w:tc>
          <w:tcPr>
            <w:tcW w:w="0" w:type="auto"/>
            <w:tcBorders>
              <w:top w:val="nil"/>
              <w:left w:val="nil"/>
              <w:bottom w:val="nil"/>
              <w:right w:val="nil"/>
            </w:tcBorders>
            <w:tcMar>
              <w:top w:w="137" w:type="dxa"/>
              <w:left w:w="0" w:type="dxa"/>
              <w:bottom w:w="137" w:type="dxa"/>
              <w:right w:w="0" w:type="dxa"/>
            </w:tcMar>
            <w:vAlign w:val="bottom"/>
            <w:hideMark/>
          </w:tcPr>
          <w:p w14:paraId="261CFD05"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She moved into a higher tax bracket.</w:t>
            </w:r>
          </w:p>
        </w:tc>
      </w:tr>
      <w:tr w:rsidR="00102FBA" w:rsidRPr="004E77B4" w14:paraId="29D70B41"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8E56964" w14:textId="77777777" w:rsidR="00102FBA" w:rsidRPr="004E77B4" w:rsidRDefault="00102FBA">
            <w:pPr>
              <w:pStyle w:val="41"/>
              <w:rPr>
                <w:rFonts w:cs="Times New Roman"/>
                <w:color w:val="171717"/>
                <w:sz w:val="24"/>
                <w:szCs w:val="24"/>
              </w:rPr>
            </w:pPr>
            <w:r w:rsidRPr="004E77B4">
              <w:rPr>
                <w:rFonts w:cs="Times New Roman"/>
                <w:color w:val="171717"/>
                <w:sz w:val="24"/>
                <w:szCs w:val="24"/>
              </w:rPr>
              <w:t>Tax return</w:t>
            </w:r>
          </w:p>
        </w:tc>
        <w:tc>
          <w:tcPr>
            <w:tcW w:w="0" w:type="auto"/>
            <w:tcBorders>
              <w:top w:val="nil"/>
              <w:left w:val="nil"/>
              <w:bottom w:val="nil"/>
              <w:right w:val="nil"/>
            </w:tcBorders>
            <w:tcMar>
              <w:top w:w="137" w:type="dxa"/>
              <w:left w:w="0" w:type="dxa"/>
              <w:bottom w:w="137" w:type="dxa"/>
              <w:right w:w="0" w:type="dxa"/>
            </w:tcMar>
            <w:vAlign w:val="bottom"/>
            <w:hideMark/>
          </w:tcPr>
          <w:p w14:paraId="6408CEE2" w14:textId="77777777" w:rsidR="00102FBA" w:rsidRPr="004E77B4" w:rsidRDefault="00102FBA">
            <w:pPr>
              <w:pStyle w:val="41"/>
              <w:rPr>
                <w:rFonts w:cs="Times New Roman"/>
                <w:color w:val="171717"/>
                <w:sz w:val="24"/>
                <w:szCs w:val="24"/>
              </w:rPr>
            </w:pPr>
            <w:r w:rsidRPr="004E77B4">
              <w:rPr>
                <w:rFonts w:cs="Times New Roman"/>
                <w:color w:val="171717"/>
                <w:sz w:val="24"/>
                <w:szCs w:val="24"/>
              </w:rPr>
              <w:t>Annual tax report filed with government</w:t>
            </w:r>
          </w:p>
        </w:tc>
        <w:tc>
          <w:tcPr>
            <w:tcW w:w="0" w:type="auto"/>
            <w:tcBorders>
              <w:top w:val="nil"/>
              <w:left w:val="nil"/>
              <w:bottom w:val="nil"/>
              <w:right w:val="nil"/>
            </w:tcBorders>
            <w:tcMar>
              <w:top w:w="137" w:type="dxa"/>
              <w:left w:w="0" w:type="dxa"/>
              <w:bottom w:w="137" w:type="dxa"/>
              <w:right w:w="0" w:type="dxa"/>
            </w:tcMar>
            <w:vAlign w:val="bottom"/>
            <w:hideMark/>
          </w:tcPr>
          <w:p w14:paraId="40F59EBA"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I filed my tax return in April.</w:t>
            </w:r>
          </w:p>
        </w:tc>
      </w:tr>
      <w:tr w:rsidR="00102FBA" w:rsidRPr="004E77B4" w14:paraId="5935E429"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9D7939B" w14:textId="77777777" w:rsidR="00102FBA" w:rsidRPr="004E77B4" w:rsidRDefault="00102FBA">
            <w:pPr>
              <w:pStyle w:val="41"/>
              <w:rPr>
                <w:rFonts w:cs="Times New Roman"/>
                <w:color w:val="171717"/>
                <w:sz w:val="24"/>
                <w:szCs w:val="24"/>
              </w:rPr>
            </w:pPr>
            <w:r w:rsidRPr="004E77B4">
              <w:rPr>
                <w:rFonts w:cs="Times New Roman"/>
                <w:color w:val="171717"/>
                <w:sz w:val="24"/>
                <w:szCs w:val="24"/>
              </w:rPr>
              <w:t>Tax refund</w:t>
            </w:r>
          </w:p>
        </w:tc>
        <w:tc>
          <w:tcPr>
            <w:tcW w:w="0" w:type="auto"/>
            <w:tcBorders>
              <w:top w:val="nil"/>
              <w:left w:val="nil"/>
              <w:bottom w:val="nil"/>
              <w:right w:val="nil"/>
            </w:tcBorders>
            <w:tcMar>
              <w:top w:w="137" w:type="dxa"/>
              <w:left w:w="0" w:type="dxa"/>
              <w:bottom w:w="137" w:type="dxa"/>
              <w:right w:w="0" w:type="dxa"/>
            </w:tcMar>
            <w:vAlign w:val="bottom"/>
            <w:hideMark/>
          </w:tcPr>
          <w:p w14:paraId="1E4676BB" w14:textId="77777777" w:rsidR="00102FBA" w:rsidRPr="004E77B4" w:rsidRDefault="00102FBA">
            <w:pPr>
              <w:pStyle w:val="41"/>
              <w:rPr>
                <w:rFonts w:cs="Times New Roman"/>
                <w:color w:val="171717"/>
                <w:sz w:val="24"/>
                <w:szCs w:val="24"/>
              </w:rPr>
            </w:pPr>
            <w:r w:rsidRPr="004E77B4">
              <w:rPr>
                <w:rFonts w:cs="Times New Roman"/>
                <w:color w:val="171717"/>
                <w:sz w:val="24"/>
                <w:szCs w:val="24"/>
              </w:rPr>
              <w:t>Money returned when you overpaid tax</w:t>
            </w:r>
          </w:p>
        </w:tc>
        <w:tc>
          <w:tcPr>
            <w:tcW w:w="0" w:type="auto"/>
            <w:tcBorders>
              <w:top w:val="nil"/>
              <w:left w:val="nil"/>
              <w:bottom w:val="nil"/>
              <w:right w:val="nil"/>
            </w:tcBorders>
            <w:tcMar>
              <w:top w:w="137" w:type="dxa"/>
              <w:left w:w="0" w:type="dxa"/>
              <w:bottom w:w="137" w:type="dxa"/>
              <w:right w:w="0" w:type="dxa"/>
            </w:tcMar>
            <w:vAlign w:val="bottom"/>
            <w:hideMark/>
          </w:tcPr>
          <w:p w14:paraId="10459A1C"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She received a $1,200 tax refund.</w:t>
            </w:r>
          </w:p>
        </w:tc>
      </w:tr>
      <w:tr w:rsidR="00102FBA" w:rsidRPr="004E77B4" w14:paraId="49B9A5D8"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37ED762" w14:textId="77777777" w:rsidR="00102FBA" w:rsidRPr="004E77B4" w:rsidRDefault="00102FBA">
            <w:pPr>
              <w:pStyle w:val="41"/>
              <w:rPr>
                <w:rFonts w:cs="Times New Roman"/>
                <w:color w:val="171717"/>
                <w:sz w:val="24"/>
                <w:szCs w:val="24"/>
              </w:rPr>
            </w:pPr>
            <w:r w:rsidRPr="004E77B4">
              <w:rPr>
                <w:rFonts w:cs="Times New Roman"/>
                <w:color w:val="171717"/>
                <w:sz w:val="24"/>
                <w:szCs w:val="24"/>
              </w:rPr>
              <w:t>Pay slip</w:t>
            </w:r>
          </w:p>
        </w:tc>
        <w:tc>
          <w:tcPr>
            <w:tcW w:w="0" w:type="auto"/>
            <w:tcBorders>
              <w:top w:val="nil"/>
              <w:left w:val="nil"/>
              <w:bottom w:val="nil"/>
              <w:right w:val="nil"/>
            </w:tcBorders>
            <w:tcMar>
              <w:top w:w="137" w:type="dxa"/>
              <w:left w:w="0" w:type="dxa"/>
              <w:bottom w:w="137" w:type="dxa"/>
              <w:right w:w="0" w:type="dxa"/>
            </w:tcMar>
            <w:vAlign w:val="bottom"/>
            <w:hideMark/>
          </w:tcPr>
          <w:p w14:paraId="34197FF4" w14:textId="77777777" w:rsidR="00102FBA" w:rsidRPr="004E77B4" w:rsidRDefault="00102FBA">
            <w:pPr>
              <w:pStyle w:val="41"/>
              <w:rPr>
                <w:rFonts w:cs="Times New Roman"/>
                <w:color w:val="171717"/>
                <w:sz w:val="24"/>
                <w:szCs w:val="24"/>
              </w:rPr>
            </w:pPr>
            <w:r w:rsidRPr="004E77B4">
              <w:rPr>
                <w:rFonts w:cs="Times New Roman"/>
                <w:color w:val="171717"/>
                <w:sz w:val="24"/>
                <w:szCs w:val="24"/>
              </w:rPr>
              <w:t>Document showing pay details</w:t>
            </w:r>
          </w:p>
        </w:tc>
        <w:tc>
          <w:tcPr>
            <w:tcW w:w="0" w:type="auto"/>
            <w:tcBorders>
              <w:top w:val="nil"/>
              <w:left w:val="nil"/>
              <w:bottom w:val="nil"/>
              <w:right w:val="nil"/>
            </w:tcBorders>
            <w:tcMar>
              <w:top w:w="137" w:type="dxa"/>
              <w:left w:w="0" w:type="dxa"/>
              <w:bottom w:w="137" w:type="dxa"/>
              <w:right w:w="0" w:type="dxa"/>
            </w:tcMar>
            <w:vAlign w:val="bottom"/>
            <w:hideMark/>
          </w:tcPr>
          <w:p w14:paraId="514E73B4"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Check your pay slip for deductions.</w:t>
            </w:r>
          </w:p>
        </w:tc>
      </w:tr>
    </w:tbl>
    <w:p w14:paraId="721C270F"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visual pay slip breakdown showing Gross: $5,000 → Income Tax: -$800 → Social Security: -$200 → Pension: -$150 → Insurance: -$50 = Net: $3,800]</w:t>
      </w:r>
    </w:p>
    <w:p w14:paraId="3D135140" w14:textId="77777777" w:rsidR="00102FBA" w:rsidRPr="004E77B4" w:rsidRDefault="00FB1871" w:rsidP="00102FBA">
      <w:pPr>
        <w:rPr>
          <w:rFonts w:cs="Times New Roman"/>
          <w:sz w:val="24"/>
          <w:szCs w:val="24"/>
        </w:rPr>
      </w:pPr>
      <w:r>
        <w:rPr>
          <w:rFonts w:cs="Times New Roman"/>
          <w:sz w:val="24"/>
          <w:szCs w:val="24"/>
        </w:rPr>
        <w:pict w14:anchorId="64E23C3C">
          <v:rect id="_x0000_i1119" style="width:484.45pt;height:1.5pt" o:hralign="center" o:hrstd="t" o:hr="t" fillcolor="#a0a0a0" stroked="f"/>
        </w:pict>
      </w:r>
    </w:p>
    <w:p w14:paraId="2920E62F"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7. Essential Vocabulary: Expenses (Spending)</w:t>
      </w:r>
    </w:p>
    <w:p w14:paraId="6E2B5C0F"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 xml:space="preserve">[IMAGE: A person holding a wallet with receipts and bills flying out, with expense categories </w:t>
      </w:r>
      <w:proofErr w:type="spellStart"/>
      <w:r w:rsidRPr="004E77B4">
        <w:rPr>
          <w:rFonts w:cs="Times New Roman"/>
          <w:color w:val="000000"/>
          <w:sz w:val="24"/>
          <w:szCs w:val="24"/>
        </w:rPr>
        <w:t>labeled</w:t>
      </w:r>
      <w:proofErr w:type="spellEnd"/>
      <w:r w:rsidRPr="004E77B4">
        <w:rPr>
          <w:rFonts w:cs="Times New Roman"/>
          <w:color w:val="000000"/>
          <w:sz w:val="24"/>
          <w:szCs w:val="24"/>
        </w:rPr>
        <w:t>]</w:t>
      </w:r>
    </w:p>
    <w:p w14:paraId="10779421"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A. Types of Expenses</w:t>
      </w:r>
    </w:p>
    <w:tbl>
      <w:tblPr>
        <w:tblStyle w:val="TableNormal"/>
        <w:tblW w:w="10800"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053"/>
        <w:gridCol w:w="1678"/>
        <w:gridCol w:w="3223"/>
        <w:gridCol w:w="3846"/>
      </w:tblGrid>
      <w:tr w:rsidR="00102FBA" w:rsidRPr="004E77B4" w14:paraId="49E9495B"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67A6006"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Word</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2FC29C33"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Part of Speech</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7EF1815"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Meaning</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0A7BC961"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r>
      <w:tr w:rsidR="00102FBA" w:rsidRPr="004E77B4" w14:paraId="10B0D7E2"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5B00DF7" w14:textId="77777777" w:rsidR="00102FBA" w:rsidRPr="004E77B4" w:rsidRDefault="00102FBA">
            <w:pPr>
              <w:pStyle w:val="41"/>
              <w:rPr>
                <w:rFonts w:cs="Times New Roman"/>
                <w:color w:val="171717"/>
                <w:sz w:val="24"/>
                <w:szCs w:val="24"/>
              </w:rPr>
            </w:pPr>
            <w:r w:rsidRPr="004E77B4">
              <w:rPr>
                <w:rFonts w:cs="Times New Roman"/>
                <w:color w:val="171717"/>
                <w:sz w:val="24"/>
                <w:szCs w:val="24"/>
              </w:rPr>
              <w:t>Rent / Mortgage</w:t>
            </w:r>
          </w:p>
        </w:tc>
        <w:tc>
          <w:tcPr>
            <w:tcW w:w="0" w:type="auto"/>
            <w:tcBorders>
              <w:top w:val="nil"/>
              <w:left w:val="nil"/>
              <w:bottom w:val="nil"/>
              <w:right w:val="nil"/>
            </w:tcBorders>
            <w:tcMar>
              <w:top w:w="137" w:type="dxa"/>
              <w:left w:w="0" w:type="dxa"/>
              <w:bottom w:w="137" w:type="dxa"/>
              <w:right w:w="0" w:type="dxa"/>
            </w:tcMar>
            <w:vAlign w:val="bottom"/>
            <w:hideMark/>
          </w:tcPr>
          <w:p w14:paraId="1E147168"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114F70DC" w14:textId="77777777" w:rsidR="00102FBA" w:rsidRPr="004E77B4" w:rsidRDefault="00102FBA">
            <w:pPr>
              <w:pStyle w:val="41"/>
              <w:rPr>
                <w:rFonts w:cs="Times New Roman"/>
                <w:color w:val="171717"/>
                <w:sz w:val="24"/>
                <w:szCs w:val="24"/>
              </w:rPr>
            </w:pPr>
            <w:r w:rsidRPr="004E77B4">
              <w:rPr>
                <w:rFonts w:cs="Times New Roman"/>
                <w:color w:val="171717"/>
                <w:sz w:val="24"/>
                <w:szCs w:val="24"/>
              </w:rPr>
              <w:t>Payment for housing</w:t>
            </w:r>
          </w:p>
        </w:tc>
        <w:tc>
          <w:tcPr>
            <w:tcW w:w="0" w:type="auto"/>
            <w:tcBorders>
              <w:top w:val="nil"/>
              <w:left w:val="nil"/>
              <w:bottom w:val="nil"/>
              <w:right w:val="nil"/>
            </w:tcBorders>
            <w:tcMar>
              <w:top w:w="137" w:type="dxa"/>
              <w:left w:w="0" w:type="dxa"/>
              <w:bottom w:w="137" w:type="dxa"/>
              <w:right w:w="0" w:type="dxa"/>
            </w:tcMar>
            <w:vAlign w:val="bottom"/>
            <w:hideMark/>
          </w:tcPr>
          <w:p w14:paraId="2FA965BD"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Rent takes up 30% of my income.</w:t>
            </w:r>
          </w:p>
        </w:tc>
      </w:tr>
      <w:tr w:rsidR="00102FBA" w:rsidRPr="004E77B4" w14:paraId="675D1E3F"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B56B2DE" w14:textId="77777777" w:rsidR="00102FBA" w:rsidRPr="004E77B4" w:rsidRDefault="00102FBA">
            <w:pPr>
              <w:pStyle w:val="41"/>
              <w:rPr>
                <w:rFonts w:cs="Times New Roman"/>
                <w:color w:val="171717"/>
                <w:sz w:val="24"/>
                <w:szCs w:val="24"/>
              </w:rPr>
            </w:pPr>
            <w:r w:rsidRPr="004E77B4">
              <w:rPr>
                <w:rFonts w:cs="Times New Roman"/>
                <w:color w:val="171717"/>
                <w:sz w:val="24"/>
                <w:szCs w:val="24"/>
              </w:rPr>
              <w:t>Utility bills</w:t>
            </w:r>
          </w:p>
        </w:tc>
        <w:tc>
          <w:tcPr>
            <w:tcW w:w="0" w:type="auto"/>
            <w:tcBorders>
              <w:top w:val="nil"/>
              <w:left w:val="nil"/>
              <w:bottom w:val="nil"/>
              <w:right w:val="nil"/>
            </w:tcBorders>
            <w:tcMar>
              <w:top w:w="137" w:type="dxa"/>
              <w:left w:w="0" w:type="dxa"/>
              <w:bottom w:w="137" w:type="dxa"/>
              <w:right w:w="0" w:type="dxa"/>
            </w:tcMar>
            <w:vAlign w:val="bottom"/>
            <w:hideMark/>
          </w:tcPr>
          <w:p w14:paraId="7818F092"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6FD2100A" w14:textId="77777777" w:rsidR="00102FBA" w:rsidRPr="004E77B4" w:rsidRDefault="00102FBA">
            <w:pPr>
              <w:pStyle w:val="41"/>
              <w:rPr>
                <w:rFonts w:cs="Times New Roman"/>
                <w:color w:val="171717"/>
                <w:sz w:val="24"/>
                <w:szCs w:val="24"/>
              </w:rPr>
            </w:pPr>
            <w:r w:rsidRPr="004E77B4">
              <w:rPr>
                <w:rFonts w:cs="Times New Roman"/>
                <w:color w:val="171717"/>
                <w:sz w:val="24"/>
                <w:szCs w:val="24"/>
              </w:rPr>
              <w:t>Payments for electricity, water, gas</w:t>
            </w:r>
          </w:p>
        </w:tc>
        <w:tc>
          <w:tcPr>
            <w:tcW w:w="0" w:type="auto"/>
            <w:tcBorders>
              <w:top w:val="nil"/>
              <w:left w:val="nil"/>
              <w:bottom w:val="nil"/>
              <w:right w:val="nil"/>
            </w:tcBorders>
            <w:tcMar>
              <w:top w:w="137" w:type="dxa"/>
              <w:left w:w="0" w:type="dxa"/>
              <w:bottom w:w="137" w:type="dxa"/>
              <w:right w:w="0" w:type="dxa"/>
            </w:tcMar>
            <w:vAlign w:val="bottom"/>
            <w:hideMark/>
          </w:tcPr>
          <w:p w14:paraId="68BE4B56"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Utility bills increase in winter.</w:t>
            </w:r>
          </w:p>
        </w:tc>
      </w:tr>
      <w:tr w:rsidR="00102FBA" w:rsidRPr="004E77B4" w14:paraId="674457A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A5E4853" w14:textId="77777777" w:rsidR="00102FBA" w:rsidRPr="004E77B4" w:rsidRDefault="00102FBA">
            <w:pPr>
              <w:pStyle w:val="41"/>
              <w:rPr>
                <w:rFonts w:cs="Times New Roman"/>
                <w:color w:val="171717"/>
                <w:sz w:val="24"/>
                <w:szCs w:val="24"/>
              </w:rPr>
            </w:pPr>
            <w:r w:rsidRPr="004E77B4">
              <w:rPr>
                <w:rFonts w:cs="Times New Roman"/>
                <w:color w:val="171717"/>
                <w:sz w:val="24"/>
                <w:szCs w:val="24"/>
              </w:rPr>
              <w:t>Grocery</w:t>
            </w:r>
          </w:p>
        </w:tc>
        <w:tc>
          <w:tcPr>
            <w:tcW w:w="0" w:type="auto"/>
            <w:tcBorders>
              <w:top w:val="nil"/>
              <w:left w:val="nil"/>
              <w:bottom w:val="nil"/>
              <w:right w:val="nil"/>
            </w:tcBorders>
            <w:tcMar>
              <w:top w:w="137" w:type="dxa"/>
              <w:left w:w="0" w:type="dxa"/>
              <w:bottom w:w="137" w:type="dxa"/>
              <w:right w:w="0" w:type="dxa"/>
            </w:tcMar>
            <w:vAlign w:val="bottom"/>
            <w:hideMark/>
          </w:tcPr>
          <w:p w14:paraId="0E099882"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212C6C8D" w14:textId="77777777" w:rsidR="00102FBA" w:rsidRPr="004E77B4" w:rsidRDefault="00102FBA">
            <w:pPr>
              <w:pStyle w:val="41"/>
              <w:rPr>
                <w:rFonts w:cs="Times New Roman"/>
                <w:color w:val="171717"/>
                <w:sz w:val="24"/>
                <w:szCs w:val="24"/>
              </w:rPr>
            </w:pPr>
            <w:r w:rsidRPr="004E77B4">
              <w:rPr>
                <w:rFonts w:cs="Times New Roman"/>
                <w:color w:val="171717"/>
                <w:sz w:val="24"/>
                <w:szCs w:val="24"/>
              </w:rPr>
              <w:t>Food and household items</w:t>
            </w:r>
          </w:p>
        </w:tc>
        <w:tc>
          <w:tcPr>
            <w:tcW w:w="0" w:type="auto"/>
            <w:tcBorders>
              <w:top w:val="nil"/>
              <w:left w:val="nil"/>
              <w:bottom w:val="nil"/>
              <w:right w:val="nil"/>
            </w:tcBorders>
            <w:tcMar>
              <w:top w:w="137" w:type="dxa"/>
              <w:left w:w="0" w:type="dxa"/>
              <w:bottom w:w="137" w:type="dxa"/>
              <w:right w:w="0" w:type="dxa"/>
            </w:tcMar>
            <w:vAlign w:val="bottom"/>
            <w:hideMark/>
          </w:tcPr>
          <w:p w14:paraId="404D0EFA"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I spend $400 monthly on groceries.</w:t>
            </w:r>
          </w:p>
        </w:tc>
      </w:tr>
      <w:tr w:rsidR="00102FBA" w:rsidRPr="004E77B4" w14:paraId="530CD62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3E44CEE" w14:textId="77777777" w:rsidR="00102FBA" w:rsidRPr="004E77B4" w:rsidRDefault="00102FBA">
            <w:pPr>
              <w:pStyle w:val="41"/>
              <w:rPr>
                <w:rFonts w:cs="Times New Roman"/>
                <w:color w:val="171717"/>
                <w:sz w:val="24"/>
                <w:szCs w:val="24"/>
              </w:rPr>
            </w:pPr>
            <w:r w:rsidRPr="004E77B4">
              <w:rPr>
                <w:rFonts w:cs="Times New Roman"/>
                <w:color w:val="171717"/>
                <w:sz w:val="24"/>
                <w:szCs w:val="24"/>
              </w:rPr>
              <w:t>Transportation</w:t>
            </w:r>
          </w:p>
        </w:tc>
        <w:tc>
          <w:tcPr>
            <w:tcW w:w="0" w:type="auto"/>
            <w:tcBorders>
              <w:top w:val="nil"/>
              <w:left w:val="nil"/>
              <w:bottom w:val="nil"/>
              <w:right w:val="nil"/>
            </w:tcBorders>
            <w:tcMar>
              <w:top w:w="137" w:type="dxa"/>
              <w:left w:w="0" w:type="dxa"/>
              <w:bottom w:w="137" w:type="dxa"/>
              <w:right w:w="0" w:type="dxa"/>
            </w:tcMar>
            <w:vAlign w:val="bottom"/>
            <w:hideMark/>
          </w:tcPr>
          <w:p w14:paraId="2868326F"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40639C59"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Cost of travel</w:t>
            </w:r>
          </w:p>
        </w:tc>
        <w:tc>
          <w:tcPr>
            <w:tcW w:w="0" w:type="auto"/>
            <w:tcBorders>
              <w:top w:val="nil"/>
              <w:left w:val="nil"/>
              <w:bottom w:val="nil"/>
              <w:right w:val="nil"/>
            </w:tcBorders>
            <w:tcMar>
              <w:top w:w="137" w:type="dxa"/>
              <w:left w:w="0" w:type="dxa"/>
              <w:bottom w:w="137" w:type="dxa"/>
              <w:right w:w="0" w:type="dxa"/>
            </w:tcMar>
            <w:vAlign w:val="bottom"/>
            <w:hideMark/>
          </w:tcPr>
          <w:p w14:paraId="4871DBDF"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Transportation costs include fuel and parking.</w:t>
            </w:r>
          </w:p>
        </w:tc>
      </w:tr>
      <w:tr w:rsidR="00102FBA" w:rsidRPr="004E77B4" w14:paraId="485E47ED"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E813FDC" w14:textId="77777777" w:rsidR="00102FBA" w:rsidRPr="004E77B4" w:rsidRDefault="00102FBA">
            <w:pPr>
              <w:pStyle w:val="41"/>
              <w:rPr>
                <w:rFonts w:cs="Times New Roman"/>
                <w:color w:val="171717"/>
                <w:sz w:val="24"/>
                <w:szCs w:val="24"/>
              </w:rPr>
            </w:pPr>
            <w:r w:rsidRPr="004E77B4">
              <w:rPr>
                <w:rFonts w:cs="Times New Roman"/>
                <w:color w:val="171717"/>
                <w:sz w:val="24"/>
                <w:szCs w:val="24"/>
              </w:rPr>
              <w:t>Healthcare</w:t>
            </w:r>
          </w:p>
        </w:tc>
        <w:tc>
          <w:tcPr>
            <w:tcW w:w="0" w:type="auto"/>
            <w:tcBorders>
              <w:top w:val="nil"/>
              <w:left w:val="nil"/>
              <w:bottom w:val="nil"/>
              <w:right w:val="nil"/>
            </w:tcBorders>
            <w:tcMar>
              <w:top w:w="137" w:type="dxa"/>
              <w:left w:w="0" w:type="dxa"/>
              <w:bottom w:w="137" w:type="dxa"/>
              <w:right w:w="0" w:type="dxa"/>
            </w:tcMar>
            <w:vAlign w:val="bottom"/>
            <w:hideMark/>
          </w:tcPr>
          <w:p w14:paraId="2F7BA7A6"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35DB6525" w14:textId="77777777" w:rsidR="00102FBA" w:rsidRPr="004E77B4" w:rsidRDefault="00102FBA">
            <w:pPr>
              <w:pStyle w:val="41"/>
              <w:rPr>
                <w:rFonts w:cs="Times New Roman"/>
                <w:color w:val="171717"/>
                <w:sz w:val="24"/>
                <w:szCs w:val="24"/>
              </w:rPr>
            </w:pPr>
            <w:r w:rsidRPr="004E77B4">
              <w:rPr>
                <w:rFonts w:cs="Times New Roman"/>
                <w:color w:val="171717"/>
                <w:sz w:val="24"/>
                <w:szCs w:val="24"/>
              </w:rPr>
              <w:t>Medical expenses</w:t>
            </w:r>
          </w:p>
        </w:tc>
        <w:tc>
          <w:tcPr>
            <w:tcW w:w="0" w:type="auto"/>
            <w:tcBorders>
              <w:top w:val="nil"/>
              <w:left w:val="nil"/>
              <w:bottom w:val="nil"/>
              <w:right w:val="nil"/>
            </w:tcBorders>
            <w:tcMar>
              <w:top w:w="137" w:type="dxa"/>
              <w:left w:w="0" w:type="dxa"/>
              <w:bottom w:w="137" w:type="dxa"/>
              <w:right w:w="0" w:type="dxa"/>
            </w:tcMar>
            <w:vAlign w:val="bottom"/>
            <w:hideMark/>
          </w:tcPr>
          <w:p w14:paraId="3CC40E1D"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Healthcare costs can be unpredictable.</w:t>
            </w:r>
          </w:p>
        </w:tc>
      </w:tr>
      <w:tr w:rsidR="00102FBA" w:rsidRPr="004E77B4" w14:paraId="78A5E483"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3FA1D52" w14:textId="77777777" w:rsidR="00102FBA" w:rsidRPr="004E77B4" w:rsidRDefault="00102FBA">
            <w:pPr>
              <w:pStyle w:val="41"/>
              <w:rPr>
                <w:rFonts w:cs="Times New Roman"/>
                <w:color w:val="171717"/>
                <w:sz w:val="24"/>
                <w:szCs w:val="24"/>
              </w:rPr>
            </w:pPr>
            <w:r w:rsidRPr="004E77B4">
              <w:rPr>
                <w:rFonts w:cs="Times New Roman"/>
                <w:color w:val="171717"/>
                <w:sz w:val="24"/>
                <w:szCs w:val="24"/>
              </w:rPr>
              <w:t>Tuition</w:t>
            </w:r>
          </w:p>
        </w:tc>
        <w:tc>
          <w:tcPr>
            <w:tcW w:w="0" w:type="auto"/>
            <w:tcBorders>
              <w:top w:val="nil"/>
              <w:left w:val="nil"/>
              <w:bottom w:val="nil"/>
              <w:right w:val="nil"/>
            </w:tcBorders>
            <w:tcMar>
              <w:top w:w="137" w:type="dxa"/>
              <w:left w:w="0" w:type="dxa"/>
              <w:bottom w:w="137" w:type="dxa"/>
              <w:right w:w="0" w:type="dxa"/>
            </w:tcMar>
            <w:vAlign w:val="bottom"/>
            <w:hideMark/>
          </w:tcPr>
          <w:p w14:paraId="0D43C4E9"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7BE5C441" w14:textId="77777777" w:rsidR="00102FBA" w:rsidRPr="004E77B4" w:rsidRDefault="00102FBA">
            <w:pPr>
              <w:pStyle w:val="41"/>
              <w:rPr>
                <w:rFonts w:cs="Times New Roman"/>
                <w:color w:val="171717"/>
                <w:sz w:val="24"/>
                <w:szCs w:val="24"/>
              </w:rPr>
            </w:pPr>
            <w:r w:rsidRPr="004E77B4">
              <w:rPr>
                <w:rFonts w:cs="Times New Roman"/>
                <w:color w:val="171717"/>
                <w:sz w:val="24"/>
                <w:szCs w:val="24"/>
              </w:rPr>
              <w:t>Payment for education</w:t>
            </w:r>
          </w:p>
        </w:tc>
        <w:tc>
          <w:tcPr>
            <w:tcW w:w="0" w:type="auto"/>
            <w:tcBorders>
              <w:top w:val="nil"/>
              <w:left w:val="nil"/>
              <w:bottom w:val="nil"/>
              <w:right w:val="nil"/>
            </w:tcBorders>
            <w:tcMar>
              <w:top w:w="137" w:type="dxa"/>
              <w:left w:w="0" w:type="dxa"/>
              <w:bottom w:w="137" w:type="dxa"/>
              <w:right w:w="0" w:type="dxa"/>
            </w:tcMar>
            <w:vAlign w:val="bottom"/>
            <w:hideMark/>
          </w:tcPr>
          <w:p w14:paraId="38A6F8DC"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University tuition has risen sharply.</w:t>
            </w:r>
          </w:p>
        </w:tc>
      </w:tr>
      <w:tr w:rsidR="00102FBA" w:rsidRPr="004E77B4" w14:paraId="00344716"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F3C7891" w14:textId="77777777" w:rsidR="00102FBA" w:rsidRPr="004E77B4" w:rsidRDefault="00102FBA">
            <w:pPr>
              <w:pStyle w:val="41"/>
              <w:rPr>
                <w:rFonts w:cs="Times New Roman"/>
                <w:color w:val="171717"/>
                <w:sz w:val="24"/>
                <w:szCs w:val="24"/>
              </w:rPr>
            </w:pPr>
            <w:r w:rsidRPr="004E77B4">
              <w:rPr>
                <w:rFonts w:cs="Times New Roman"/>
                <w:color w:val="171717"/>
                <w:sz w:val="24"/>
                <w:szCs w:val="24"/>
              </w:rPr>
              <w:t>Insurance</w:t>
            </w:r>
          </w:p>
        </w:tc>
        <w:tc>
          <w:tcPr>
            <w:tcW w:w="0" w:type="auto"/>
            <w:tcBorders>
              <w:top w:val="nil"/>
              <w:left w:val="nil"/>
              <w:bottom w:val="nil"/>
              <w:right w:val="nil"/>
            </w:tcBorders>
            <w:tcMar>
              <w:top w:w="137" w:type="dxa"/>
              <w:left w:w="0" w:type="dxa"/>
              <w:bottom w:w="137" w:type="dxa"/>
              <w:right w:w="0" w:type="dxa"/>
            </w:tcMar>
            <w:vAlign w:val="bottom"/>
            <w:hideMark/>
          </w:tcPr>
          <w:p w14:paraId="1DEA19A3"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38E63637" w14:textId="77777777" w:rsidR="00102FBA" w:rsidRPr="004E77B4" w:rsidRDefault="00102FBA">
            <w:pPr>
              <w:pStyle w:val="41"/>
              <w:rPr>
                <w:rFonts w:cs="Times New Roman"/>
                <w:color w:val="171717"/>
                <w:sz w:val="24"/>
                <w:szCs w:val="24"/>
              </w:rPr>
            </w:pPr>
            <w:r w:rsidRPr="004E77B4">
              <w:rPr>
                <w:rFonts w:cs="Times New Roman"/>
                <w:color w:val="171717"/>
                <w:sz w:val="24"/>
                <w:szCs w:val="24"/>
              </w:rPr>
              <w:t>Payment for financial protection</w:t>
            </w:r>
          </w:p>
        </w:tc>
        <w:tc>
          <w:tcPr>
            <w:tcW w:w="0" w:type="auto"/>
            <w:tcBorders>
              <w:top w:val="nil"/>
              <w:left w:val="nil"/>
              <w:bottom w:val="nil"/>
              <w:right w:val="nil"/>
            </w:tcBorders>
            <w:tcMar>
              <w:top w:w="137" w:type="dxa"/>
              <w:left w:w="0" w:type="dxa"/>
              <w:bottom w:w="137" w:type="dxa"/>
              <w:right w:w="0" w:type="dxa"/>
            </w:tcMar>
            <w:vAlign w:val="bottom"/>
            <w:hideMark/>
          </w:tcPr>
          <w:p w14:paraId="72BAB811"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Car insurance is mandatory.</w:t>
            </w:r>
          </w:p>
        </w:tc>
      </w:tr>
      <w:tr w:rsidR="00102FBA" w:rsidRPr="004E77B4" w14:paraId="03215966"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097C179" w14:textId="77777777" w:rsidR="00102FBA" w:rsidRPr="004E77B4" w:rsidRDefault="00102FBA">
            <w:pPr>
              <w:pStyle w:val="41"/>
              <w:rPr>
                <w:rFonts w:cs="Times New Roman"/>
                <w:color w:val="171717"/>
                <w:sz w:val="24"/>
                <w:szCs w:val="24"/>
              </w:rPr>
            </w:pPr>
            <w:r w:rsidRPr="004E77B4">
              <w:rPr>
                <w:rFonts w:cs="Times New Roman"/>
                <w:color w:val="171717"/>
                <w:sz w:val="24"/>
                <w:szCs w:val="24"/>
              </w:rPr>
              <w:t>Maintenance</w:t>
            </w:r>
          </w:p>
        </w:tc>
        <w:tc>
          <w:tcPr>
            <w:tcW w:w="0" w:type="auto"/>
            <w:tcBorders>
              <w:top w:val="nil"/>
              <w:left w:val="nil"/>
              <w:bottom w:val="nil"/>
              <w:right w:val="nil"/>
            </w:tcBorders>
            <w:tcMar>
              <w:top w:w="137" w:type="dxa"/>
              <w:left w:w="0" w:type="dxa"/>
              <w:bottom w:w="137" w:type="dxa"/>
              <w:right w:w="0" w:type="dxa"/>
            </w:tcMar>
            <w:vAlign w:val="bottom"/>
            <w:hideMark/>
          </w:tcPr>
          <w:p w14:paraId="08E63ECA"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0403889A"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Cost of keeping things in good condition</w:t>
            </w:r>
          </w:p>
        </w:tc>
        <w:tc>
          <w:tcPr>
            <w:tcW w:w="0" w:type="auto"/>
            <w:tcBorders>
              <w:top w:val="nil"/>
              <w:left w:val="nil"/>
              <w:bottom w:val="nil"/>
              <w:right w:val="nil"/>
            </w:tcBorders>
            <w:tcMar>
              <w:top w:w="137" w:type="dxa"/>
              <w:left w:w="0" w:type="dxa"/>
              <w:bottom w:w="137" w:type="dxa"/>
              <w:right w:w="0" w:type="dxa"/>
            </w:tcMar>
            <w:vAlign w:val="bottom"/>
            <w:hideMark/>
          </w:tcPr>
          <w:p w14:paraId="169C3EC9"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Car maintenance can be expensive.</w:t>
            </w:r>
          </w:p>
        </w:tc>
      </w:tr>
      <w:tr w:rsidR="00102FBA" w:rsidRPr="004E77B4" w14:paraId="48C6460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16F5042" w14:textId="77777777" w:rsidR="00102FBA" w:rsidRPr="004E77B4" w:rsidRDefault="00102FBA">
            <w:pPr>
              <w:pStyle w:val="41"/>
              <w:rPr>
                <w:rFonts w:cs="Times New Roman"/>
                <w:color w:val="171717"/>
                <w:sz w:val="24"/>
                <w:szCs w:val="24"/>
              </w:rPr>
            </w:pPr>
            <w:r w:rsidRPr="004E77B4">
              <w:rPr>
                <w:rFonts w:cs="Times New Roman"/>
                <w:color w:val="171717"/>
                <w:sz w:val="24"/>
                <w:szCs w:val="24"/>
              </w:rPr>
              <w:t>Subscription</w:t>
            </w:r>
          </w:p>
        </w:tc>
        <w:tc>
          <w:tcPr>
            <w:tcW w:w="0" w:type="auto"/>
            <w:tcBorders>
              <w:top w:val="nil"/>
              <w:left w:val="nil"/>
              <w:bottom w:val="nil"/>
              <w:right w:val="nil"/>
            </w:tcBorders>
            <w:tcMar>
              <w:top w:w="137" w:type="dxa"/>
              <w:left w:w="0" w:type="dxa"/>
              <w:bottom w:w="137" w:type="dxa"/>
              <w:right w:w="0" w:type="dxa"/>
            </w:tcMar>
            <w:vAlign w:val="bottom"/>
            <w:hideMark/>
          </w:tcPr>
          <w:p w14:paraId="1666C248"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7F380783" w14:textId="77777777" w:rsidR="00102FBA" w:rsidRPr="004E77B4" w:rsidRDefault="00102FBA">
            <w:pPr>
              <w:pStyle w:val="41"/>
              <w:rPr>
                <w:rFonts w:cs="Times New Roman"/>
                <w:color w:val="171717"/>
                <w:sz w:val="24"/>
                <w:szCs w:val="24"/>
              </w:rPr>
            </w:pPr>
            <w:r w:rsidRPr="004E77B4">
              <w:rPr>
                <w:rFonts w:cs="Times New Roman"/>
                <w:color w:val="171717"/>
                <w:sz w:val="24"/>
                <w:szCs w:val="24"/>
              </w:rPr>
              <w:t>Regular payment for a service</w:t>
            </w:r>
          </w:p>
        </w:tc>
        <w:tc>
          <w:tcPr>
            <w:tcW w:w="0" w:type="auto"/>
            <w:tcBorders>
              <w:top w:val="nil"/>
              <w:left w:val="nil"/>
              <w:bottom w:val="nil"/>
              <w:right w:val="nil"/>
            </w:tcBorders>
            <w:tcMar>
              <w:top w:w="137" w:type="dxa"/>
              <w:left w:w="0" w:type="dxa"/>
              <w:bottom w:w="137" w:type="dxa"/>
              <w:right w:w="0" w:type="dxa"/>
            </w:tcMar>
            <w:vAlign w:val="bottom"/>
            <w:hideMark/>
          </w:tcPr>
          <w:p w14:paraId="2385381C"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I cancelled unused subscriptions.</w:t>
            </w:r>
          </w:p>
        </w:tc>
      </w:tr>
      <w:tr w:rsidR="00102FBA" w:rsidRPr="004E77B4" w14:paraId="7A009F18"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979CC7D" w14:textId="77777777" w:rsidR="00102FBA" w:rsidRPr="004E77B4" w:rsidRDefault="00102FBA">
            <w:pPr>
              <w:pStyle w:val="41"/>
              <w:rPr>
                <w:rFonts w:cs="Times New Roman"/>
                <w:color w:val="171717"/>
                <w:sz w:val="24"/>
                <w:szCs w:val="24"/>
              </w:rPr>
            </w:pPr>
            <w:r w:rsidRPr="004E77B4">
              <w:rPr>
                <w:rFonts w:cs="Times New Roman"/>
                <w:color w:val="171717"/>
                <w:sz w:val="24"/>
                <w:szCs w:val="24"/>
              </w:rPr>
              <w:t>Leisure / Entertainment</w:t>
            </w:r>
          </w:p>
        </w:tc>
        <w:tc>
          <w:tcPr>
            <w:tcW w:w="0" w:type="auto"/>
            <w:tcBorders>
              <w:top w:val="nil"/>
              <w:left w:val="nil"/>
              <w:bottom w:val="nil"/>
              <w:right w:val="nil"/>
            </w:tcBorders>
            <w:tcMar>
              <w:top w:w="137" w:type="dxa"/>
              <w:left w:w="0" w:type="dxa"/>
              <w:bottom w:w="137" w:type="dxa"/>
              <w:right w:w="0" w:type="dxa"/>
            </w:tcMar>
            <w:vAlign w:val="bottom"/>
            <w:hideMark/>
          </w:tcPr>
          <w:p w14:paraId="50A6D5F7"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Noun</w:t>
            </w:r>
          </w:p>
        </w:tc>
        <w:tc>
          <w:tcPr>
            <w:tcW w:w="0" w:type="auto"/>
            <w:tcBorders>
              <w:top w:val="nil"/>
              <w:left w:val="nil"/>
              <w:bottom w:val="nil"/>
              <w:right w:val="nil"/>
            </w:tcBorders>
            <w:tcMar>
              <w:top w:w="137" w:type="dxa"/>
              <w:left w:w="0" w:type="dxa"/>
              <w:bottom w:w="137" w:type="dxa"/>
              <w:right w:w="0" w:type="dxa"/>
            </w:tcMar>
            <w:vAlign w:val="bottom"/>
            <w:hideMark/>
          </w:tcPr>
          <w:p w14:paraId="2B6B36A1" w14:textId="77777777" w:rsidR="00102FBA" w:rsidRPr="004E77B4" w:rsidRDefault="00102FBA">
            <w:pPr>
              <w:pStyle w:val="41"/>
              <w:rPr>
                <w:rFonts w:cs="Times New Roman"/>
                <w:color w:val="171717"/>
                <w:sz w:val="24"/>
                <w:szCs w:val="24"/>
              </w:rPr>
            </w:pPr>
            <w:r w:rsidRPr="004E77B4">
              <w:rPr>
                <w:rFonts w:cs="Times New Roman"/>
                <w:color w:val="171717"/>
                <w:sz w:val="24"/>
                <w:szCs w:val="24"/>
              </w:rPr>
              <w:t>Spending on fun activities</w:t>
            </w:r>
          </w:p>
        </w:tc>
        <w:tc>
          <w:tcPr>
            <w:tcW w:w="0" w:type="auto"/>
            <w:tcBorders>
              <w:top w:val="nil"/>
              <w:left w:val="nil"/>
              <w:bottom w:val="nil"/>
              <w:right w:val="nil"/>
            </w:tcBorders>
            <w:tcMar>
              <w:top w:w="137" w:type="dxa"/>
              <w:left w:w="0" w:type="dxa"/>
              <w:bottom w:w="137" w:type="dxa"/>
              <w:right w:w="0" w:type="dxa"/>
            </w:tcMar>
            <w:vAlign w:val="bottom"/>
            <w:hideMark/>
          </w:tcPr>
          <w:p w14:paraId="4B1B866B"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Leisure expenses include dining out and movies.</w:t>
            </w:r>
          </w:p>
        </w:tc>
      </w:tr>
    </w:tbl>
    <w:p w14:paraId="04E44EF6"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 xml:space="preserve">B. Financial </w:t>
      </w:r>
      <w:proofErr w:type="spellStart"/>
      <w:r w:rsidRPr="004E77B4">
        <w:rPr>
          <w:rFonts w:cs="Times New Roman"/>
          <w:color w:val="000000"/>
          <w:sz w:val="24"/>
          <w:szCs w:val="24"/>
        </w:rPr>
        <w:t>Behavior</w:t>
      </w:r>
      <w:proofErr w:type="spellEnd"/>
      <w:r w:rsidRPr="004E77B4">
        <w:rPr>
          <w:rFonts w:cs="Times New Roman"/>
          <w:color w:val="000000"/>
          <w:sz w:val="24"/>
          <w:szCs w:val="24"/>
        </w:rPr>
        <w:t xml:space="preserve"> Vocabulary</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586"/>
        <w:gridCol w:w="3680"/>
        <w:gridCol w:w="4462"/>
      </w:tblGrid>
      <w:tr w:rsidR="00102FBA" w:rsidRPr="004E77B4" w14:paraId="1F266404"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5B5F4EE"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Word</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08225D3"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Meaning</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BF207E9"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r>
      <w:tr w:rsidR="00102FBA" w:rsidRPr="004E77B4" w14:paraId="5E3C9A09"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ED7B649" w14:textId="77777777" w:rsidR="00102FBA" w:rsidRPr="004E77B4" w:rsidRDefault="00102FBA">
            <w:pPr>
              <w:pStyle w:val="41"/>
              <w:rPr>
                <w:rFonts w:cs="Times New Roman"/>
                <w:color w:val="171717"/>
                <w:sz w:val="24"/>
                <w:szCs w:val="24"/>
              </w:rPr>
            </w:pPr>
            <w:r w:rsidRPr="004E77B4">
              <w:rPr>
                <w:rFonts w:cs="Times New Roman"/>
                <w:color w:val="171717"/>
                <w:sz w:val="24"/>
                <w:szCs w:val="24"/>
              </w:rPr>
              <w:t>Budget</w:t>
            </w:r>
          </w:p>
        </w:tc>
        <w:tc>
          <w:tcPr>
            <w:tcW w:w="0" w:type="auto"/>
            <w:tcBorders>
              <w:top w:val="nil"/>
              <w:left w:val="nil"/>
              <w:bottom w:val="nil"/>
              <w:right w:val="nil"/>
            </w:tcBorders>
            <w:tcMar>
              <w:top w:w="137" w:type="dxa"/>
              <w:left w:w="0" w:type="dxa"/>
              <w:bottom w:w="137" w:type="dxa"/>
              <w:right w:w="0" w:type="dxa"/>
            </w:tcMar>
            <w:vAlign w:val="bottom"/>
            <w:hideMark/>
          </w:tcPr>
          <w:p w14:paraId="5478D746" w14:textId="77777777" w:rsidR="00102FBA" w:rsidRPr="004E77B4" w:rsidRDefault="00102FBA">
            <w:pPr>
              <w:pStyle w:val="41"/>
              <w:rPr>
                <w:rFonts w:cs="Times New Roman"/>
                <w:color w:val="171717"/>
                <w:sz w:val="24"/>
                <w:szCs w:val="24"/>
              </w:rPr>
            </w:pPr>
            <w:r w:rsidRPr="004E77B4">
              <w:rPr>
                <w:rFonts w:cs="Times New Roman"/>
                <w:color w:val="171717"/>
                <w:sz w:val="24"/>
                <w:szCs w:val="24"/>
              </w:rPr>
              <w:t>Plan for how to spend money</w:t>
            </w:r>
          </w:p>
        </w:tc>
        <w:tc>
          <w:tcPr>
            <w:tcW w:w="0" w:type="auto"/>
            <w:tcBorders>
              <w:top w:val="nil"/>
              <w:left w:val="nil"/>
              <w:bottom w:val="nil"/>
              <w:right w:val="nil"/>
            </w:tcBorders>
            <w:tcMar>
              <w:top w:w="137" w:type="dxa"/>
              <w:left w:w="0" w:type="dxa"/>
              <w:bottom w:w="137" w:type="dxa"/>
              <w:right w:w="0" w:type="dxa"/>
            </w:tcMar>
            <w:vAlign w:val="bottom"/>
            <w:hideMark/>
          </w:tcPr>
          <w:p w14:paraId="3AE78095"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She sticks to a strict monthly budget.</w:t>
            </w:r>
          </w:p>
        </w:tc>
      </w:tr>
      <w:tr w:rsidR="00102FBA" w:rsidRPr="004E77B4" w14:paraId="11BD5604"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5EE372A" w14:textId="77777777" w:rsidR="00102FBA" w:rsidRPr="004E77B4" w:rsidRDefault="00102FBA">
            <w:pPr>
              <w:pStyle w:val="41"/>
              <w:rPr>
                <w:rFonts w:cs="Times New Roman"/>
                <w:color w:val="171717"/>
                <w:sz w:val="24"/>
                <w:szCs w:val="24"/>
              </w:rPr>
            </w:pPr>
            <w:r w:rsidRPr="004E77B4">
              <w:rPr>
                <w:rFonts w:cs="Times New Roman"/>
                <w:color w:val="171717"/>
                <w:sz w:val="24"/>
                <w:szCs w:val="24"/>
              </w:rPr>
              <w:t>Save</w:t>
            </w:r>
          </w:p>
        </w:tc>
        <w:tc>
          <w:tcPr>
            <w:tcW w:w="0" w:type="auto"/>
            <w:tcBorders>
              <w:top w:val="nil"/>
              <w:left w:val="nil"/>
              <w:bottom w:val="nil"/>
              <w:right w:val="nil"/>
            </w:tcBorders>
            <w:tcMar>
              <w:top w:w="137" w:type="dxa"/>
              <w:left w:w="0" w:type="dxa"/>
              <w:bottom w:w="137" w:type="dxa"/>
              <w:right w:w="0" w:type="dxa"/>
            </w:tcMar>
            <w:vAlign w:val="bottom"/>
            <w:hideMark/>
          </w:tcPr>
          <w:p w14:paraId="2EC735AD" w14:textId="77777777" w:rsidR="00102FBA" w:rsidRPr="004E77B4" w:rsidRDefault="00102FBA">
            <w:pPr>
              <w:pStyle w:val="41"/>
              <w:rPr>
                <w:rFonts w:cs="Times New Roman"/>
                <w:color w:val="171717"/>
                <w:sz w:val="24"/>
                <w:szCs w:val="24"/>
              </w:rPr>
            </w:pPr>
            <w:r w:rsidRPr="004E77B4">
              <w:rPr>
                <w:rFonts w:cs="Times New Roman"/>
                <w:color w:val="171717"/>
                <w:sz w:val="24"/>
                <w:szCs w:val="24"/>
              </w:rPr>
              <w:t>Keep money for future use</w:t>
            </w:r>
          </w:p>
        </w:tc>
        <w:tc>
          <w:tcPr>
            <w:tcW w:w="0" w:type="auto"/>
            <w:tcBorders>
              <w:top w:val="nil"/>
              <w:left w:val="nil"/>
              <w:bottom w:val="nil"/>
              <w:right w:val="nil"/>
            </w:tcBorders>
            <w:tcMar>
              <w:top w:w="137" w:type="dxa"/>
              <w:left w:w="0" w:type="dxa"/>
              <w:bottom w:w="137" w:type="dxa"/>
              <w:right w:w="0" w:type="dxa"/>
            </w:tcMar>
            <w:vAlign w:val="bottom"/>
            <w:hideMark/>
          </w:tcPr>
          <w:p w14:paraId="2B630B82"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I save 20% of my income.</w:t>
            </w:r>
          </w:p>
        </w:tc>
      </w:tr>
      <w:tr w:rsidR="00102FBA" w:rsidRPr="004E77B4" w14:paraId="17AEA72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7999E7D" w14:textId="77777777" w:rsidR="00102FBA" w:rsidRPr="004E77B4" w:rsidRDefault="00102FBA">
            <w:pPr>
              <w:pStyle w:val="41"/>
              <w:rPr>
                <w:rFonts w:cs="Times New Roman"/>
                <w:color w:val="171717"/>
                <w:sz w:val="24"/>
                <w:szCs w:val="24"/>
              </w:rPr>
            </w:pPr>
            <w:r w:rsidRPr="004E77B4">
              <w:rPr>
                <w:rFonts w:cs="Times New Roman"/>
                <w:color w:val="171717"/>
                <w:sz w:val="24"/>
                <w:szCs w:val="24"/>
              </w:rPr>
              <w:t>Overspend</w:t>
            </w:r>
          </w:p>
        </w:tc>
        <w:tc>
          <w:tcPr>
            <w:tcW w:w="0" w:type="auto"/>
            <w:tcBorders>
              <w:top w:val="nil"/>
              <w:left w:val="nil"/>
              <w:bottom w:val="nil"/>
              <w:right w:val="nil"/>
            </w:tcBorders>
            <w:tcMar>
              <w:top w:w="137" w:type="dxa"/>
              <w:left w:w="0" w:type="dxa"/>
              <w:bottom w:w="137" w:type="dxa"/>
              <w:right w:w="0" w:type="dxa"/>
            </w:tcMar>
            <w:vAlign w:val="bottom"/>
            <w:hideMark/>
          </w:tcPr>
          <w:p w14:paraId="4B61DC61" w14:textId="77777777" w:rsidR="00102FBA" w:rsidRPr="004E77B4" w:rsidRDefault="00102FBA">
            <w:pPr>
              <w:pStyle w:val="41"/>
              <w:rPr>
                <w:rFonts w:cs="Times New Roman"/>
                <w:color w:val="171717"/>
                <w:sz w:val="24"/>
                <w:szCs w:val="24"/>
              </w:rPr>
            </w:pPr>
            <w:r w:rsidRPr="004E77B4">
              <w:rPr>
                <w:rFonts w:cs="Times New Roman"/>
                <w:color w:val="171717"/>
                <w:sz w:val="24"/>
                <w:szCs w:val="24"/>
              </w:rPr>
              <w:t>Spend more than planned/available</w:t>
            </w:r>
          </w:p>
        </w:tc>
        <w:tc>
          <w:tcPr>
            <w:tcW w:w="0" w:type="auto"/>
            <w:tcBorders>
              <w:top w:val="nil"/>
              <w:left w:val="nil"/>
              <w:bottom w:val="nil"/>
              <w:right w:val="nil"/>
            </w:tcBorders>
            <w:tcMar>
              <w:top w:w="137" w:type="dxa"/>
              <w:left w:w="0" w:type="dxa"/>
              <w:bottom w:w="137" w:type="dxa"/>
              <w:right w:w="0" w:type="dxa"/>
            </w:tcMar>
            <w:vAlign w:val="bottom"/>
            <w:hideMark/>
          </w:tcPr>
          <w:p w14:paraId="04504D35"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I always overspend during holidays.</w:t>
            </w:r>
          </w:p>
        </w:tc>
      </w:tr>
      <w:tr w:rsidR="00102FBA" w:rsidRPr="004E77B4" w14:paraId="17635203"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2501050" w14:textId="77777777" w:rsidR="00102FBA" w:rsidRPr="004E77B4" w:rsidRDefault="00102FBA">
            <w:pPr>
              <w:pStyle w:val="41"/>
              <w:rPr>
                <w:rFonts w:cs="Times New Roman"/>
                <w:color w:val="171717"/>
                <w:sz w:val="24"/>
                <w:szCs w:val="24"/>
              </w:rPr>
            </w:pPr>
            <w:r w:rsidRPr="004E77B4">
              <w:rPr>
                <w:rFonts w:cs="Times New Roman"/>
                <w:color w:val="171717"/>
                <w:sz w:val="24"/>
                <w:szCs w:val="24"/>
              </w:rPr>
              <w:t xml:space="preserve">Live </w:t>
            </w:r>
            <w:proofErr w:type="spellStart"/>
            <w:r w:rsidRPr="004E77B4">
              <w:rPr>
                <w:rFonts w:cs="Times New Roman"/>
                <w:color w:val="171717"/>
                <w:sz w:val="24"/>
                <w:szCs w:val="24"/>
              </w:rPr>
              <w:t>paycheck</w:t>
            </w:r>
            <w:proofErr w:type="spellEnd"/>
            <w:r w:rsidRPr="004E77B4">
              <w:rPr>
                <w:rFonts w:cs="Times New Roman"/>
                <w:color w:val="171717"/>
                <w:sz w:val="24"/>
                <w:szCs w:val="24"/>
              </w:rPr>
              <w:t xml:space="preserve"> to </w:t>
            </w:r>
            <w:proofErr w:type="spellStart"/>
            <w:r w:rsidRPr="004E77B4">
              <w:rPr>
                <w:rFonts w:cs="Times New Roman"/>
                <w:color w:val="171717"/>
                <w:sz w:val="24"/>
                <w:szCs w:val="24"/>
              </w:rPr>
              <w:t>paycheck</w:t>
            </w:r>
            <w:proofErr w:type="spellEnd"/>
          </w:p>
        </w:tc>
        <w:tc>
          <w:tcPr>
            <w:tcW w:w="0" w:type="auto"/>
            <w:tcBorders>
              <w:top w:val="nil"/>
              <w:left w:val="nil"/>
              <w:bottom w:val="nil"/>
              <w:right w:val="nil"/>
            </w:tcBorders>
            <w:tcMar>
              <w:top w:w="137" w:type="dxa"/>
              <w:left w:w="0" w:type="dxa"/>
              <w:bottom w:w="137" w:type="dxa"/>
              <w:right w:w="0" w:type="dxa"/>
            </w:tcMar>
            <w:vAlign w:val="bottom"/>
            <w:hideMark/>
          </w:tcPr>
          <w:p w14:paraId="748E91EB" w14:textId="77777777" w:rsidR="00102FBA" w:rsidRPr="004E77B4" w:rsidRDefault="00102FBA">
            <w:pPr>
              <w:pStyle w:val="41"/>
              <w:rPr>
                <w:rFonts w:cs="Times New Roman"/>
                <w:color w:val="171717"/>
                <w:sz w:val="24"/>
                <w:szCs w:val="24"/>
              </w:rPr>
            </w:pPr>
            <w:r w:rsidRPr="004E77B4">
              <w:rPr>
                <w:rFonts w:cs="Times New Roman"/>
                <w:color w:val="171717"/>
                <w:sz w:val="24"/>
                <w:szCs w:val="24"/>
              </w:rPr>
              <w:t>Spend all income before next payday</w:t>
            </w:r>
          </w:p>
        </w:tc>
        <w:tc>
          <w:tcPr>
            <w:tcW w:w="0" w:type="auto"/>
            <w:tcBorders>
              <w:top w:val="nil"/>
              <w:left w:val="nil"/>
              <w:bottom w:val="nil"/>
              <w:right w:val="nil"/>
            </w:tcBorders>
            <w:tcMar>
              <w:top w:w="137" w:type="dxa"/>
              <w:left w:w="0" w:type="dxa"/>
              <w:bottom w:w="137" w:type="dxa"/>
              <w:right w:w="0" w:type="dxa"/>
            </w:tcMar>
            <w:vAlign w:val="bottom"/>
            <w:hideMark/>
          </w:tcPr>
          <w:p w14:paraId="1C80E1CE"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 xml:space="preserve">Many families live </w:t>
            </w:r>
            <w:proofErr w:type="spellStart"/>
            <w:r w:rsidRPr="004E77B4">
              <w:rPr>
                <w:rFonts w:cs="Times New Roman"/>
                <w:i/>
                <w:iCs/>
                <w:color w:val="171717"/>
                <w:sz w:val="24"/>
                <w:szCs w:val="24"/>
              </w:rPr>
              <w:t>paycheck</w:t>
            </w:r>
            <w:proofErr w:type="spellEnd"/>
            <w:r w:rsidRPr="004E77B4">
              <w:rPr>
                <w:rFonts w:cs="Times New Roman"/>
                <w:i/>
                <w:iCs/>
                <w:color w:val="171717"/>
                <w:sz w:val="24"/>
                <w:szCs w:val="24"/>
              </w:rPr>
              <w:t xml:space="preserve"> to </w:t>
            </w:r>
            <w:proofErr w:type="spellStart"/>
            <w:r w:rsidRPr="004E77B4">
              <w:rPr>
                <w:rFonts w:cs="Times New Roman"/>
                <w:i/>
                <w:iCs/>
                <w:color w:val="171717"/>
                <w:sz w:val="24"/>
                <w:szCs w:val="24"/>
              </w:rPr>
              <w:t>paycheck</w:t>
            </w:r>
            <w:proofErr w:type="spellEnd"/>
            <w:r w:rsidRPr="004E77B4">
              <w:rPr>
                <w:rFonts w:cs="Times New Roman"/>
                <w:i/>
                <w:iCs/>
                <w:color w:val="171717"/>
                <w:sz w:val="24"/>
                <w:szCs w:val="24"/>
              </w:rPr>
              <w:t>.</w:t>
            </w:r>
          </w:p>
        </w:tc>
      </w:tr>
      <w:tr w:rsidR="00102FBA" w:rsidRPr="004E77B4" w14:paraId="2DEF884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84DFD14" w14:textId="77777777" w:rsidR="00102FBA" w:rsidRPr="004E77B4" w:rsidRDefault="00102FBA">
            <w:pPr>
              <w:pStyle w:val="41"/>
              <w:rPr>
                <w:rFonts w:cs="Times New Roman"/>
                <w:color w:val="171717"/>
                <w:sz w:val="24"/>
                <w:szCs w:val="24"/>
              </w:rPr>
            </w:pPr>
            <w:r w:rsidRPr="004E77B4">
              <w:rPr>
                <w:rFonts w:cs="Times New Roman"/>
                <w:color w:val="171717"/>
                <w:sz w:val="24"/>
                <w:szCs w:val="24"/>
              </w:rPr>
              <w:t>Invest</w:t>
            </w:r>
          </w:p>
        </w:tc>
        <w:tc>
          <w:tcPr>
            <w:tcW w:w="0" w:type="auto"/>
            <w:tcBorders>
              <w:top w:val="nil"/>
              <w:left w:val="nil"/>
              <w:bottom w:val="nil"/>
              <w:right w:val="nil"/>
            </w:tcBorders>
            <w:tcMar>
              <w:top w:w="137" w:type="dxa"/>
              <w:left w:w="0" w:type="dxa"/>
              <w:bottom w:w="137" w:type="dxa"/>
              <w:right w:w="0" w:type="dxa"/>
            </w:tcMar>
            <w:vAlign w:val="bottom"/>
            <w:hideMark/>
          </w:tcPr>
          <w:p w14:paraId="42F2C6C0" w14:textId="77777777" w:rsidR="00102FBA" w:rsidRPr="004E77B4" w:rsidRDefault="00102FBA">
            <w:pPr>
              <w:pStyle w:val="41"/>
              <w:rPr>
                <w:rFonts w:cs="Times New Roman"/>
                <w:color w:val="171717"/>
                <w:sz w:val="24"/>
                <w:szCs w:val="24"/>
              </w:rPr>
            </w:pPr>
            <w:r w:rsidRPr="004E77B4">
              <w:rPr>
                <w:rFonts w:cs="Times New Roman"/>
                <w:color w:val="171717"/>
                <w:sz w:val="24"/>
                <w:szCs w:val="24"/>
              </w:rPr>
              <w:t>Put money into something for profit</w:t>
            </w:r>
          </w:p>
        </w:tc>
        <w:tc>
          <w:tcPr>
            <w:tcW w:w="0" w:type="auto"/>
            <w:tcBorders>
              <w:top w:val="nil"/>
              <w:left w:val="nil"/>
              <w:bottom w:val="nil"/>
              <w:right w:val="nil"/>
            </w:tcBorders>
            <w:tcMar>
              <w:top w:w="137" w:type="dxa"/>
              <w:left w:w="0" w:type="dxa"/>
              <w:bottom w:w="137" w:type="dxa"/>
              <w:right w:w="0" w:type="dxa"/>
            </w:tcMar>
            <w:vAlign w:val="bottom"/>
            <w:hideMark/>
          </w:tcPr>
          <w:p w14:paraId="76BF8F76"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He invests in stocks and bonds.</w:t>
            </w:r>
          </w:p>
        </w:tc>
      </w:tr>
      <w:tr w:rsidR="00102FBA" w:rsidRPr="004E77B4" w14:paraId="2197C6A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94C8AC6" w14:textId="77777777" w:rsidR="00102FBA" w:rsidRPr="004E77B4" w:rsidRDefault="00102FBA">
            <w:pPr>
              <w:pStyle w:val="41"/>
              <w:rPr>
                <w:rFonts w:cs="Times New Roman"/>
                <w:color w:val="171717"/>
                <w:sz w:val="24"/>
                <w:szCs w:val="24"/>
              </w:rPr>
            </w:pPr>
            <w:r w:rsidRPr="004E77B4">
              <w:rPr>
                <w:rFonts w:cs="Times New Roman"/>
                <w:color w:val="171717"/>
                <w:sz w:val="24"/>
                <w:szCs w:val="24"/>
              </w:rPr>
              <w:t>Borrow</w:t>
            </w:r>
          </w:p>
        </w:tc>
        <w:tc>
          <w:tcPr>
            <w:tcW w:w="0" w:type="auto"/>
            <w:tcBorders>
              <w:top w:val="nil"/>
              <w:left w:val="nil"/>
              <w:bottom w:val="nil"/>
              <w:right w:val="nil"/>
            </w:tcBorders>
            <w:tcMar>
              <w:top w:w="137" w:type="dxa"/>
              <w:left w:w="0" w:type="dxa"/>
              <w:bottom w:w="137" w:type="dxa"/>
              <w:right w:w="0" w:type="dxa"/>
            </w:tcMar>
            <w:vAlign w:val="bottom"/>
            <w:hideMark/>
          </w:tcPr>
          <w:p w14:paraId="6874AC7D" w14:textId="77777777" w:rsidR="00102FBA" w:rsidRPr="004E77B4" w:rsidRDefault="00102FBA">
            <w:pPr>
              <w:pStyle w:val="41"/>
              <w:rPr>
                <w:rFonts w:cs="Times New Roman"/>
                <w:color w:val="171717"/>
                <w:sz w:val="24"/>
                <w:szCs w:val="24"/>
              </w:rPr>
            </w:pPr>
            <w:r w:rsidRPr="004E77B4">
              <w:rPr>
                <w:rFonts w:cs="Times New Roman"/>
                <w:color w:val="171717"/>
                <w:sz w:val="24"/>
                <w:szCs w:val="24"/>
              </w:rPr>
              <w:t>Take money with promise to repay</w:t>
            </w:r>
          </w:p>
        </w:tc>
        <w:tc>
          <w:tcPr>
            <w:tcW w:w="0" w:type="auto"/>
            <w:tcBorders>
              <w:top w:val="nil"/>
              <w:left w:val="nil"/>
              <w:bottom w:val="nil"/>
              <w:right w:val="nil"/>
            </w:tcBorders>
            <w:tcMar>
              <w:top w:w="137" w:type="dxa"/>
              <w:left w:w="0" w:type="dxa"/>
              <w:bottom w:w="137" w:type="dxa"/>
              <w:right w:w="0" w:type="dxa"/>
            </w:tcMar>
            <w:vAlign w:val="bottom"/>
            <w:hideMark/>
          </w:tcPr>
          <w:p w14:paraId="5F0A1A17"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She borrowed $5,000 from the bank.</w:t>
            </w:r>
          </w:p>
        </w:tc>
      </w:tr>
      <w:tr w:rsidR="00102FBA" w:rsidRPr="004E77B4" w14:paraId="16FBC438"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6AD2739" w14:textId="77777777" w:rsidR="00102FBA" w:rsidRPr="004E77B4" w:rsidRDefault="00102FBA">
            <w:pPr>
              <w:pStyle w:val="41"/>
              <w:rPr>
                <w:rFonts w:cs="Times New Roman"/>
                <w:color w:val="171717"/>
                <w:sz w:val="24"/>
                <w:szCs w:val="24"/>
              </w:rPr>
            </w:pPr>
            <w:r w:rsidRPr="004E77B4">
              <w:rPr>
                <w:rFonts w:cs="Times New Roman"/>
                <w:color w:val="171717"/>
                <w:sz w:val="24"/>
                <w:szCs w:val="24"/>
              </w:rPr>
              <w:t>Lend</w:t>
            </w:r>
          </w:p>
        </w:tc>
        <w:tc>
          <w:tcPr>
            <w:tcW w:w="0" w:type="auto"/>
            <w:tcBorders>
              <w:top w:val="nil"/>
              <w:left w:val="nil"/>
              <w:bottom w:val="nil"/>
              <w:right w:val="nil"/>
            </w:tcBorders>
            <w:tcMar>
              <w:top w:w="137" w:type="dxa"/>
              <w:left w:w="0" w:type="dxa"/>
              <w:bottom w:w="137" w:type="dxa"/>
              <w:right w:w="0" w:type="dxa"/>
            </w:tcMar>
            <w:vAlign w:val="bottom"/>
            <w:hideMark/>
          </w:tcPr>
          <w:p w14:paraId="4BC689C7" w14:textId="77777777" w:rsidR="00102FBA" w:rsidRPr="004E77B4" w:rsidRDefault="00102FBA">
            <w:pPr>
              <w:pStyle w:val="41"/>
              <w:rPr>
                <w:rFonts w:cs="Times New Roman"/>
                <w:color w:val="171717"/>
                <w:sz w:val="24"/>
                <w:szCs w:val="24"/>
              </w:rPr>
            </w:pPr>
            <w:r w:rsidRPr="004E77B4">
              <w:rPr>
                <w:rFonts w:cs="Times New Roman"/>
                <w:color w:val="171717"/>
                <w:sz w:val="24"/>
                <w:szCs w:val="24"/>
              </w:rPr>
              <w:t>Give money with expectation of return</w:t>
            </w:r>
          </w:p>
        </w:tc>
        <w:tc>
          <w:tcPr>
            <w:tcW w:w="0" w:type="auto"/>
            <w:tcBorders>
              <w:top w:val="nil"/>
              <w:left w:val="nil"/>
              <w:bottom w:val="nil"/>
              <w:right w:val="nil"/>
            </w:tcBorders>
            <w:tcMar>
              <w:top w:w="137" w:type="dxa"/>
              <w:left w:w="0" w:type="dxa"/>
              <w:bottom w:w="137" w:type="dxa"/>
              <w:right w:w="0" w:type="dxa"/>
            </w:tcMar>
            <w:vAlign w:val="bottom"/>
            <w:hideMark/>
          </w:tcPr>
          <w:p w14:paraId="1AA0697E"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I lent him $100, but he hasn't repaid me.</w:t>
            </w:r>
          </w:p>
        </w:tc>
      </w:tr>
      <w:tr w:rsidR="00102FBA" w:rsidRPr="004E77B4" w14:paraId="05570107"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3A349B8" w14:textId="77777777" w:rsidR="00102FBA" w:rsidRPr="004E77B4" w:rsidRDefault="00102FBA">
            <w:pPr>
              <w:pStyle w:val="41"/>
              <w:rPr>
                <w:rFonts w:cs="Times New Roman"/>
                <w:color w:val="171717"/>
                <w:sz w:val="24"/>
                <w:szCs w:val="24"/>
              </w:rPr>
            </w:pPr>
            <w:r w:rsidRPr="004E77B4">
              <w:rPr>
                <w:rFonts w:cs="Times New Roman"/>
                <w:color w:val="171717"/>
                <w:sz w:val="24"/>
                <w:szCs w:val="24"/>
              </w:rPr>
              <w:t>Repay / Pay off</w:t>
            </w:r>
          </w:p>
        </w:tc>
        <w:tc>
          <w:tcPr>
            <w:tcW w:w="0" w:type="auto"/>
            <w:tcBorders>
              <w:top w:val="nil"/>
              <w:left w:val="nil"/>
              <w:bottom w:val="nil"/>
              <w:right w:val="nil"/>
            </w:tcBorders>
            <w:tcMar>
              <w:top w:w="137" w:type="dxa"/>
              <w:left w:w="0" w:type="dxa"/>
              <w:bottom w:w="137" w:type="dxa"/>
              <w:right w:w="0" w:type="dxa"/>
            </w:tcMar>
            <w:vAlign w:val="bottom"/>
            <w:hideMark/>
          </w:tcPr>
          <w:p w14:paraId="3A500C95" w14:textId="77777777" w:rsidR="00102FBA" w:rsidRPr="004E77B4" w:rsidRDefault="00102FBA">
            <w:pPr>
              <w:pStyle w:val="41"/>
              <w:rPr>
                <w:rFonts w:cs="Times New Roman"/>
                <w:color w:val="171717"/>
                <w:sz w:val="24"/>
                <w:szCs w:val="24"/>
              </w:rPr>
            </w:pPr>
            <w:r w:rsidRPr="004E77B4">
              <w:rPr>
                <w:rFonts w:cs="Times New Roman"/>
                <w:color w:val="171717"/>
                <w:sz w:val="24"/>
                <w:szCs w:val="24"/>
              </w:rPr>
              <w:t>Return borrowed money</w:t>
            </w:r>
          </w:p>
        </w:tc>
        <w:tc>
          <w:tcPr>
            <w:tcW w:w="0" w:type="auto"/>
            <w:tcBorders>
              <w:top w:val="nil"/>
              <w:left w:val="nil"/>
              <w:bottom w:val="nil"/>
              <w:right w:val="nil"/>
            </w:tcBorders>
            <w:tcMar>
              <w:top w:w="137" w:type="dxa"/>
              <w:left w:w="0" w:type="dxa"/>
              <w:bottom w:w="137" w:type="dxa"/>
              <w:right w:w="0" w:type="dxa"/>
            </w:tcMar>
            <w:vAlign w:val="bottom"/>
            <w:hideMark/>
          </w:tcPr>
          <w:p w14:paraId="2BFF89D2"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It took 5 years to pay off the loan.</w:t>
            </w:r>
          </w:p>
        </w:tc>
      </w:tr>
      <w:tr w:rsidR="00102FBA" w:rsidRPr="004E77B4" w14:paraId="700A0986"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5CF24CF" w14:textId="77777777" w:rsidR="00102FBA" w:rsidRPr="004E77B4" w:rsidRDefault="00102FBA">
            <w:pPr>
              <w:pStyle w:val="41"/>
              <w:rPr>
                <w:rFonts w:cs="Times New Roman"/>
                <w:color w:val="171717"/>
                <w:sz w:val="24"/>
                <w:szCs w:val="24"/>
              </w:rPr>
            </w:pPr>
            <w:r w:rsidRPr="004E77B4">
              <w:rPr>
                <w:rFonts w:cs="Times New Roman"/>
                <w:color w:val="171717"/>
                <w:sz w:val="24"/>
                <w:szCs w:val="24"/>
              </w:rPr>
              <w:t>Accumulate</w:t>
            </w:r>
          </w:p>
        </w:tc>
        <w:tc>
          <w:tcPr>
            <w:tcW w:w="0" w:type="auto"/>
            <w:tcBorders>
              <w:top w:val="nil"/>
              <w:left w:val="nil"/>
              <w:bottom w:val="nil"/>
              <w:right w:val="nil"/>
            </w:tcBorders>
            <w:tcMar>
              <w:top w:w="137" w:type="dxa"/>
              <w:left w:w="0" w:type="dxa"/>
              <w:bottom w:w="137" w:type="dxa"/>
              <w:right w:w="0" w:type="dxa"/>
            </w:tcMar>
            <w:vAlign w:val="bottom"/>
            <w:hideMark/>
          </w:tcPr>
          <w:p w14:paraId="26C40D0A" w14:textId="77777777" w:rsidR="00102FBA" w:rsidRPr="004E77B4" w:rsidRDefault="00102FBA">
            <w:pPr>
              <w:pStyle w:val="41"/>
              <w:rPr>
                <w:rFonts w:cs="Times New Roman"/>
                <w:color w:val="171717"/>
                <w:sz w:val="24"/>
                <w:szCs w:val="24"/>
              </w:rPr>
            </w:pPr>
            <w:r w:rsidRPr="004E77B4">
              <w:rPr>
                <w:rFonts w:cs="Times New Roman"/>
                <w:color w:val="171717"/>
                <w:sz w:val="24"/>
                <w:szCs w:val="24"/>
              </w:rPr>
              <w:t>Gather over time</w:t>
            </w:r>
          </w:p>
        </w:tc>
        <w:tc>
          <w:tcPr>
            <w:tcW w:w="0" w:type="auto"/>
            <w:tcBorders>
              <w:top w:val="nil"/>
              <w:left w:val="nil"/>
              <w:bottom w:val="nil"/>
              <w:right w:val="nil"/>
            </w:tcBorders>
            <w:tcMar>
              <w:top w:w="137" w:type="dxa"/>
              <w:left w:w="0" w:type="dxa"/>
              <w:bottom w:w="137" w:type="dxa"/>
              <w:right w:w="0" w:type="dxa"/>
            </w:tcMar>
            <w:vAlign w:val="bottom"/>
            <w:hideMark/>
          </w:tcPr>
          <w:p w14:paraId="4A350B94"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Debt can accumulate quickly with credit cards.</w:t>
            </w:r>
          </w:p>
        </w:tc>
      </w:tr>
      <w:tr w:rsidR="00102FBA" w:rsidRPr="004E77B4" w14:paraId="3AD34986"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C1C54F0" w14:textId="77777777" w:rsidR="00102FBA" w:rsidRPr="004E77B4" w:rsidRDefault="00102FBA">
            <w:pPr>
              <w:pStyle w:val="41"/>
              <w:rPr>
                <w:rFonts w:cs="Times New Roman"/>
                <w:color w:val="171717"/>
                <w:sz w:val="24"/>
                <w:szCs w:val="24"/>
              </w:rPr>
            </w:pPr>
            <w:r w:rsidRPr="004E77B4">
              <w:rPr>
                <w:rFonts w:cs="Times New Roman"/>
                <w:color w:val="171717"/>
                <w:sz w:val="24"/>
                <w:szCs w:val="24"/>
              </w:rPr>
              <w:t>Afford</w:t>
            </w:r>
          </w:p>
        </w:tc>
        <w:tc>
          <w:tcPr>
            <w:tcW w:w="0" w:type="auto"/>
            <w:tcBorders>
              <w:top w:val="nil"/>
              <w:left w:val="nil"/>
              <w:bottom w:val="nil"/>
              <w:right w:val="nil"/>
            </w:tcBorders>
            <w:tcMar>
              <w:top w:w="137" w:type="dxa"/>
              <w:left w:w="0" w:type="dxa"/>
              <w:bottom w:w="137" w:type="dxa"/>
              <w:right w:w="0" w:type="dxa"/>
            </w:tcMar>
            <w:vAlign w:val="bottom"/>
            <w:hideMark/>
          </w:tcPr>
          <w:p w14:paraId="75F34D62" w14:textId="77777777" w:rsidR="00102FBA" w:rsidRPr="004E77B4" w:rsidRDefault="00102FBA">
            <w:pPr>
              <w:pStyle w:val="41"/>
              <w:rPr>
                <w:rFonts w:cs="Times New Roman"/>
                <w:color w:val="171717"/>
                <w:sz w:val="24"/>
                <w:szCs w:val="24"/>
              </w:rPr>
            </w:pPr>
            <w:r w:rsidRPr="004E77B4">
              <w:rPr>
                <w:rFonts w:cs="Times New Roman"/>
                <w:color w:val="171717"/>
                <w:sz w:val="24"/>
                <w:szCs w:val="24"/>
              </w:rPr>
              <w:t>Have enough money for</w:t>
            </w:r>
          </w:p>
        </w:tc>
        <w:tc>
          <w:tcPr>
            <w:tcW w:w="0" w:type="auto"/>
            <w:tcBorders>
              <w:top w:val="nil"/>
              <w:left w:val="nil"/>
              <w:bottom w:val="nil"/>
              <w:right w:val="nil"/>
            </w:tcBorders>
            <w:tcMar>
              <w:top w:w="137" w:type="dxa"/>
              <w:left w:w="0" w:type="dxa"/>
              <w:bottom w:w="137" w:type="dxa"/>
              <w:right w:w="0" w:type="dxa"/>
            </w:tcMar>
            <w:vAlign w:val="bottom"/>
            <w:hideMark/>
          </w:tcPr>
          <w:p w14:paraId="11EC8C69"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I can't afford a new car right now.</w:t>
            </w:r>
          </w:p>
        </w:tc>
      </w:tr>
    </w:tbl>
    <w:p w14:paraId="56B8680E"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C. Idioms About Money</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556"/>
        <w:gridCol w:w="3196"/>
        <w:gridCol w:w="4976"/>
      </w:tblGrid>
      <w:tr w:rsidR="00102FBA" w:rsidRPr="004E77B4" w14:paraId="586469E6"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B7CBAC6"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Idiom</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B162806"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Meaning</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1C0A762D"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r>
      <w:tr w:rsidR="00102FBA" w:rsidRPr="004E77B4" w14:paraId="54DC235E"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F3F7652" w14:textId="77777777" w:rsidR="00102FBA" w:rsidRPr="004E77B4" w:rsidRDefault="00102FBA">
            <w:pPr>
              <w:pStyle w:val="41"/>
              <w:rPr>
                <w:rFonts w:cs="Times New Roman"/>
                <w:color w:val="171717"/>
                <w:sz w:val="24"/>
                <w:szCs w:val="24"/>
              </w:rPr>
            </w:pPr>
            <w:r w:rsidRPr="004E77B4">
              <w:rPr>
                <w:rFonts w:cs="Times New Roman"/>
                <w:color w:val="171717"/>
                <w:sz w:val="24"/>
                <w:szCs w:val="24"/>
              </w:rPr>
              <w:t>Make ends meet</w:t>
            </w:r>
          </w:p>
        </w:tc>
        <w:tc>
          <w:tcPr>
            <w:tcW w:w="0" w:type="auto"/>
            <w:tcBorders>
              <w:top w:val="nil"/>
              <w:left w:val="nil"/>
              <w:bottom w:val="nil"/>
              <w:right w:val="nil"/>
            </w:tcBorders>
            <w:tcMar>
              <w:top w:w="137" w:type="dxa"/>
              <w:left w:w="0" w:type="dxa"/>
              <w:bottom w:w="137" w:type="dxa"/>
              <w:right w:w="0" w:type="dxa"/>
            </w:tcMar>
            <w:vAlign w:val="bottom"/>
            <w:hideMark/>
          </w:tcPr>
          <w:p w14:paraId="60AAF27E" w14:textId="77777777" w:rsidR="00102FBA" w:rsidRPr="004E77B4" w:rsidRDefault="00102FBA">
            <w:pPr>
              <w:pStyle w:val="41"/>
              <w:rPr>
                <w:rFonts w:cs="Times New Roman"/>
                <w:color w:val="171717"/>
                <w:sz w:val="24"/>
                <w:szCs w:val="24"/>
              </w:rPr>
            </w:pPr>
            <w:r w:rsidRPr="004E77B4">
              <w:rPr>
                <w:rFonts w:cs="Times New Roman"/>
                <w:color w:val="171717"/>
                <w:sz w:val="24"/>
                <w:szCs w:val="24"/>
              </w:rPr>
              <w:t>Earn just enough to cover expenses</w:t>
            </w:r>
          </w:p>
        </w:tc>
        <w:tc>
          <w:tcPr>
            <w:tcW w:w="0" w:type="auto"/>
            <w:tcBorders>
              <w:top w:val="nil"/>
              <w:left w:val="nil"/>
              <w:bottom w:val="nil"/>
              <w:right w:val="nil"/>
            </w:tcBorders>
            <w:tcMar>
              <w:top w:w="137" w:type="dxa"/>
              <w:left w:w="0" w:type="dxa"/>
              <w:bottom w:w="137" w:type="dxa"/>
              <w:right w:w="0" w:type="dxa"/>
            </w:tcMar>
            <w:vAlign w:val="bottom"/>
            <w:hideMark/>
          </w:tcPr>
          <w:p w14:paraId="1925A949"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With rising prices, it's hard to make ends meet.</w:t>
            </w:r>
          </w:p>
        </w:tc>
      </w:tr>
      <w:tr w:rsidR="00102FBA" w:rsidRPr="004E77B4" w14:paraId="141E61C5"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C45C2CA" w14:textId="77777777" w:rsidR="00102FBA" w:rsidRPr="004E77B4" w:rsidRDefault="00102FBA">
            <w:pPr>
              <w:pStyle w:val="41"/>
              <w:rPr>
                <w:rFonts w:cs="Times New Roman"/>
                <w:color w:val="171717"/>
                <w:sz w:val="24"/>
                <w:szCs w:val="24"/>
              </w:rPr>
            </w:pPr>
            <w:r w:rsidRPr="004E77B4">
              <w:rPr>
                <w:rFonts w:cs="Times New Roman"/>
                <w:color w:val="171717"/>
                <w:sz w:val="24"/>
                <w:szCs w:val="24"/>
              </w:rPr>
              <w:t>Break the bank</w:t>
            </w:r>
          </w:p>
        </w:tc>
        <w:tc>
          <w:tcPr>
            <w:tcW w:w="0" w:type="auto"/>
            <w:tcBorders>
              <w:top w:val="nil"/>
              <w:left w:val="nil"/>
              <w:bottom w:val="nil"/>
              <w:right w:val="nil"/>
            </w:tcBorders>
            <w:tcMar>
              <w:top w:w="137" w:type="dxa"/>
              <w:left w:w="0" w:type="dxa"/>
              <w:bottom w:w="137" w:type="dxa"/>
              <w:right w:w="0" w:type="dxa"/>
            </w:tcMar>
            <w:vAlign w:val="bottom"/>
            <w:hideMark/>
          </w:tcPr>
          <w:p w14:paraId="3B4E799A"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Cost too much</w:t>
            </w:r>
          </w:p>
        </w:tc>
        <w:tc>
          <w:tcPr>
            <w:tcW w:w="0" w:type="auto"/>
            <w:tcBorders>
              <w:top w:val="nil"/>
              <w:left w:val="nil"/>
              <w:bottom w:val="nil"/>
              <w:right w:val="nil"/>
            </w:tcBorders>
            <w:tcMar>
              <w:top w:w="137" w:type="dxa"/>
              <w:left w:w="0" w:type="dxa"/>
              <w:bottom w:w="137" w:type="dxa"/>
              <w:right w:w="0" w:type="dxa"/>
            </w:tcMar>
            <w:vAlign w:val="bottom"/>
            <w:hideMark/>
          </w:tcPr>
          <w:p w14:paraId="4C9BE7F4"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vacation was expensive but didn't break the bank.</w:t>
            </w:r>
          </w:p>
        </w:tc>
      </w:tr>
      <w:tr w:rsidR="00102FBA" w:rsidRPr="004E77B4" w14:paraId="75696D80"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C998C25" w14:textId="77777777" w:rsidR="00102FBA" w:rsidRPr="004E77B4" w:rsidRDefault="00102FBA">
            <w:pPr>
              <w:pStyle w:val="41"/>
              <w:rPr>
                <w:rFonts w:cs="Times New Roman"/>
                <w:color w:val="171717"/>
                <w:sz w:val="24"/>
                <w:szCs w:val="24"/>
              </w:rPr>
            </w:pPr>
            <w:r w:rsidRPr="004E77B4">
              <w:rPr>
                <w:rFonts w:cs="Times New Roman"/>
                <w:color w:val="171717"/>
                <w:sz w:val="24"/>
                <w:szCs w:val="24"/>
              </w:rPr>
              <w:t>Cost an arm and a leg</w:t>
            </w:r>
          </w:p>
        </w:tc>
        <w:tc>
          <w:tcPr>
            <w:tcW w:w="0" w:type="auto"/>
            <w:tcBorders>
              <w:top w:val="nil"/>
              <w:left w:val="nil"/>
              <w:bottom w:val="nil"/>
              <w:right w:val="nil"/>
            </w:tcBorders>
            <w:tcMar>
              <w:top w:w="137" w:type="dxa"/>
              <w:left w:w="0" w:type="dxa"/>
              <w:bottom w:w="137" w:type="dxa"/>
              <w:right w:w="0" w:type="dxa"/>
            </w:tcMar>
            <w:vAlign w:val="bottom"/>
            <w:hideMark/>
          </w:tcPr>
          <w:p w14:paraId="59A24F84" w14:textId="77777777" w:rsidR="00102FBA" w:rsidRPr="004E77B4" w:rsidRDefault="00102FBA">
            <w:pPr>
              <w:pStyle w:val="41"/>
              <w:rPr>
                <w:rFonts w:cs="Times New Roman"/>
                <w:color w:val="171717"/>
                <w:sz w:val="24"/>
                <w:szCs w:val="24"/>
              </w:rPr>
            </w:pPr>
            <w:r w:rsidRPr="004E77B4">
              <w:rPr>
                <w:rFonts w:cs="Times New Roman"/>
                <w:color w:val="171717"/>
                <w:sz w:val="24"/>
                <w:szCs w:val="24"/>
              </w:rPr>
              <w:t>Be extremely expensive</w:t>
            </w:r>
          </w:p>
        </w:tc>
        <w:tc>
          <w:tcPr>
            <w:tcW w:w="0" w:type="auto"/>
            <w:tcBorders>
              <w:top w:val="nil"/>
              <w:left w:val="nil"/>
              <w:bottom w:val="nil"/>
              <w:right w:val="nil"/>
            </w:tcBorders>
            <w:tcMar>
              <w:top w:w="137" w:type="dxa"/>
              <w:left w:w="0" w:type="dxa"/>
              <w:bottom w:w="137" w:type="dxa"/>
              <w:right w:w="0" w:type="dxa"/>
            </w:tcMar>
            <w:vAlign w:val="bottom"/>
            <w:hideMark/>
          </w:tcPr>
          <w:p w14:paraId="42D16055"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That designer bag costs an arm and a leg.</w:t>
            </w:r>
          </w:p>
        </w:tc>
      </w:tr>
      <w:tr w:rsidR="00102FBA" w:rsidRPr="004E77B4" w14:paraId="1C31326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89AB26C" w14:textId="77777777" w:rsidR="00102FBA" w:rsidRPr="004E77B4" w:rsidRDefault="00102FBA">
            <w:pPr>
              <w:pStyle w:val="41"/>
              <w:rPr>
                <w:rFonts w:cs="Times New Roman"/>
                <w:color w:val="171717"/>
                <w:sz w:val="24"/>
                <w:szCs w:val="24"/>
              </w:rPr>
            </w:pPr>
            <w:r w:rsidRPr="004E77B4">
              <w:rPr>
                <w:rFonts w:cs="Times New Roman"/>
                <w:color w:val="171717"/>
                <w:sz w:val="24"/>
                <w:szCs w:val="24"/>
              </w:rPr>
              <w:t>Live on a shoestring</w:t>
            </w:r>
          </w:p>
        </w:tc>
        <w:tc>
          <w:tcPr>
            <w:tcW w:w="0" w:type="auto"/>
            <w:tcBorders>
              <w:top w:val="nil"/>
              <w:left w:val="nil"/>
              <w:bottom w:val="nil"/>
              <w:right w:val="nil"/>
            </w:tcBorders>
            <w:tcMar>
              <w:top w:w="137" w:type="dxa"/>
              <w:left w:w="0" w:type="dxa"/>
              <w:bottom w:w="137" w:type="dxa"/>
              <w:right w:w="0" w:type="dxa"/>
            </w:tcMar>
            <w:vAlign w:val="bottom"/>
            <w:hideMark/>
          </w:tcPr>
          <w:p w14:paraId="11BBBADE" w14:textId="77777777" w:rsidR="00102FBA" w:rsidRPr="004E77B4" w:rsidRDefault="00102FBA">
            <w:pPr>
              <w:pStyle w:val="41"/>
              <w:rPr>
                <w:rFonts w:cs="Times New Roman"/>
                <w:color w:val="171717"/>
                <w:sz w:val="24"/>
                <w:szCs w:val="24"/>
              </w:rPr>
            </w:pPr>
            <w:r w:rsidRPr="004E77B4">
              <w:rPr>
                <w:rFonts w:cs="Times New Roman"/>
                <w:color w:val="171717"/>
                <w:sz w:val="24"/>
                <w:szCs w:val="24"/>
              </w:rPr>
              <w:t>Live with very little money</w:t>
            </w:r>
          </w:p>
        </w:tc>
        <w:tc>
          <w:tcPr>
            <w:tcW w:w="0" w:type="auto"/>
            <w:tcBorders>
              <w:top w:val="nil"/>
              <w:left w:val="nil"/>
              <w:bottom w:val="nil"/>
              <w:right w:val="nil"/>
            </w:tcBorders>
            <w:tcMar>
              <w:top w:w="137" w:type="dxa"/>
              <w:left w:w="0" w:type="dxa"/>
              <w:bottom w:w="137" w:type="dxa"/>
              <w:right w:w="0" w:type="dxa"/>
            </w:tcMar>
            <w:vAlign w:val="bottom"/>
            <w:hideMark/>
          </w:tcPr>
          <w:p w14:paraId="69FCA41F"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Students often live on a shoestring.</w:t>
            </w:r>
          </w:p>
        </w:tc>
      </w:tr>
      <w:tr w:rsidR="00102FBA" w:rsidRPr="004E77B4" w14:paraId="15F4052B"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6682810" w14:textId="77777777" w:rsidR="00102FBA" w:rsidRPr="004E77B4" w:rsidRDefault="00102FBA">
            <w:pPr>
              <w:pStyle w:val="41"/>
              <w:rPr>
                <w:rFonts w:cs="Times New Roman"/>
                <w:color w:val="171717"/>
                <w:sz w:val="24"/>
                <w:szCs w:val="24"/>
              </w:rPr>
            </w:pPr>
            <w:r w:rsidRPr="004E77B4">
              <w:rPr>
                <w:rFonts w:cs="Times New Roman"/>
                <w:color w:val="171717"/>
                <w:sz w:val="24"/>
                <w:szCs w:val="24"/>
              </w:rPr>
              <w:t>Splash out</w:t>
            </w:r>
          </w:p>
        </w:tc>
        <w:tc>
          <w:tcPr>
            <w:tcW w:w="0" w:type="auto"/>
            <w:tcBorders>
              <w:top w:val="nil"/>
              <w:left w:val="nil"/>
              <w:bottom w:val="nil"/>
              <w:right w:val="nil"/>
            </w:tcBorders>
            <w:tcMar>
              <w:top w:w="137" w:type="dxa"/>
              <w:left w:w="0" w:type="dxa"/>
              <w:bottom w:w="137" w:type="dxa"/>
              <w:right w:w="0" w:type="dxa"/>
            </w:tcMar>
            <w:vAlign w:val="bottom"/>
            <w:hideMark/>
          </w:tcPr>
          <w:p w14:paraId="04D5A497" w14:textId="77777777" w:rsidR="00102FBA" w:rsidRPr="004E77B4" w:rsidRDefault="00102FBA">
            <w:pPr>
              <w:pStyle w:val="41"/>
              <w:rPr>
                <w:rFonts w:cs="Times New Roman"/>
                <w:color w:val="171717"/>
                <w:sz w:val="24"/>
                <w:szCs w:val="24"/>
              </w:rPr>
            </w:pPr>
            <w:r w:rsidRPr="004E77B4">
              <w:rPr>
                <w:rFonts w:cs="Times New Roman"/>
                <w:color w:val="171717"/>
                <w:sz w:val="24"/>
                <w:szCs w:val="24"/>
              </w:rPr>
              <w:t>Spend a lot of money (often for fun)</w:t>
            </w:r>
          </w:p>
        </w:tc>
        <w:tc>
          <w:tcPr>
            <w:tcW w:w="0" w:type="auto"/>
            <w:tcBorders>
              <w:top w:val="nil"/>
              <w:left w:val="nil"/>
              <w:bottom w:val="nil"/>
              <w:right w:val="nil"/>
            </w:tcBorders>
            <w:tcMar>
              <w:top w:w="137" w:type="dxa"/>
              <w:left w:w="0" w:type="dxa"/>
              <w:bottom w:w="137" w:type="dxa"/>
              <w:right w:w="0" w:type="dxa"/>
            </w:tcMar>
            <w:vAlign w:val="bottom"/>
            <w:hideMark/>
          </w:tcPr>
          <w:p w14:paraId="1317DFDE"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She splashed out on a luxury dinner.</w:t>
            </w:r>
          </w:p>
        </w:tc>
      </w:tr>
      <w:tr w:rsidR="00102FBA" w:rsidRPr="004E77B4" w14:paraId="22BEEF45"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D76FAF7" w14:textId="77777777" w:rsidR="00102FBA" w:rsidRPr="004E77B4" w:rsidRDefault="00102FBA">
            <w:pPr>
              <w:pStyle w:val="41"/>
              <w:rPr>
                <w:rFonts w:cs="Times New Roman"/>
                <w:color w:val="171717"/>
                <w:sz w:val="24"/>
                <w:szCs w:val="24"/>
              </w:rPr>
            </w:pPr>
            <w:r w:rsidRPr="004E77B4">
              <w:rPr>
                <w:rFonts w:cs="Times New Roman"/>
                <w:color w:val="171717"/>
                <w:sz w:val="24"/>
                <w:szCs w:val="24"/>
              </w:rPr>
              <w:t>Tighten one's belt</w:t>
            </w:r>
          </w:p>
        </w:tc>
        <w:tc>
          <w:tcPr>
            <w:tcW w:w="0" w:type="auto"/>
            <w:tcBorders>
              <w:top w:val="nil"/>
              <w:left w:val="nil"/>
              <w:bottom w:val="nil"/>
              <w:right w:val="nil"/>
            </w:tcBorders>
            <w:tcMar>
              <w:top w:w="137" w:type="dxa"/>
              <w:left w:w="0" w:type="dxa"/>
              <w:bottom w:w="137" w:type="dxa"/>
              <w:right w:w="0" w:type="dxa"/>
            </w:tcMar>
            <w:vAlign w:val="bottom"/>
            <w:hideMark/>
          </w:tcPr>
          <w:p w14:paraId="6886C658" w14:textId="77777777" w:rsidR="00102FBA" w:rsidRPr="004E77B4" w:rsidRDefault="00102FBA">
            <w:pPr>
              <w:pStyle w:val="41"/>
              <w:rPr>
                <w:rFonts w:cs="Times New Roman"/>
                <w:color w:val="171717"/>
                <w:sz w:val="24"/>
                <w:szCs w:val="24"/>
              </w:rPr>
            </w:pPr>
            <w:r w:rsidRPr="004E77B4">
              <w:rPr>
                <w:rFonts w:cs="Times New Roman"/>
                <w:color w:val="171717"/>
                <w:sz w:val="24"/>
                <w:szCs w:val="24"/>
              </w:rPr>
              <w:t>Reduce spending</w:t>
            </w:r>
          </w:p>
        </w:tc>
        <w:tc>
          <w:tcPr>
            <w:tcW w:w="0" w:type="auto"/>
            <w:tcBorders>
              <w:top w:val="nil"/>
              <w:left w:val="nil"/>
              <w:bottom w:val="nil"/>
              <w:right w:val="nil"/>
            </w:tcBorders>
            <w:tcMar>
              <w:top w:w="137" w:type="dxa"/>
              <w:left w:w="0" w:type="dxa"/>
              <w:bottom w:w="137" w:type="dxa"/>
              <w:right w:w="0" w:type="dxa"/>
            </w:tcMar>
            <w:vAlign w:val="bottom"/>
            <w:hideMark/>
          </w:tcPr>
          <w:p w14:paraId="15741E66"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We need to tighten our belt this month.</w:t>
            </w:r>
          </w:p>
        </w:tc>
      </w:tr>
      <w:tr w:rsidR="00102FBA" w:rsidRPr="004E77B4" w14:paraId="071EFC9D"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1EDF719" w14:textId="77777777" w:rsidR="00102FBA" w:rsidRPr="004E77B4" w:rsidRDefault="00102FBA">
            <w:pPr>
              <w:pStyle w:val="41"/>
              <w:rPr>
                <w:rFonts w:cs="Times New Roman"/>
                <w:color w:val="171717"/>
                <w:sz w:val="24"/>
                <w:szCs w:val="24"/>
              </w:rPr>
            </w:pPr>
            <w:r w:rsidRPr="004E77B4">
              <w:rPr>
                <w:rFonts w:cs="Times New Roman"/>
                <w:color w:val="171717"/>
                <w:sz w:val="24"/>
                <w:szCs w:val="24"/>
              </w:rPr>
              <w:t>Save for a rainy day</w:t>
            </w:r>
          </w:p>
        </w:tc>
        <w:tc>
          <w:tcPr>
            <w:tcW w:w="0" w:type="auto"/>
            <w:tcBorders>
              <w:top w:val="nil"/>
              <w:left w:val="nil"/>
              <w:bottom w:val="nil"/>
              <w:right w:val="nil"/>
            </w:tcBorders>
            <w:tcMar>
              <w:top w:w="137" w:type="dxa"/>
              <w:left w:w="0" w:type="dxa"/>
              <w:bottom w:w="137" w:type="dxa"/>
              <w:right w:w="0" w:type="dxa"/>
            </w:tcMar>
            <w:vAlign w:val="bottom"/>
            <w:hideMark/>
          </w:tcPr>
          <w:p w14:paraId="712D2311" w14:textId="77777777" w:rsidR="00102FBA" w:rsidRPr="004E77B4" w:rsidRDefault="00102FBA">
            <w:pPr>
              <w:pStyle w:val="41"/>
              <w:rPr>
                <w:rFonts w:cs="Times New Roman"/>
                <w:color w:val="171717"/>
                <w:sz w:val="24"/>
                <w:szCs w:val="24"/>
              </w:rPr>
            </w:pPr>
            <w:r w:rsidRPr="004E77B4">
              <w:rPr>
                <w:rFonts w:cs="Times New Roman"/>
                <w:color w:val="171717"/>
                <w:sz w:val="24"/>
                <w:szCs w:val="24"/>
              </w:rPr>
              <w:t>Save for future difficulties</w:t>
            </w:r>
          </w:p>
        </w:tc>
        <w:tc>
          <w:tcPr>
            <w:tcW w:w="0" w:type="auto"/>
            <w:tcBorders>
              <w:top w:val="nil"/>
              <w:left w:val="nil"/>
              <w:bottom w:val="nil"/>
              <w:right w:val="nil"/>
            </w:tcBorders>
            <w:tcMar>
              <w:top w:w="137" w:type="dxa"/>
              <w:left w:w="0" w:type="dxa"/>
              <w:bottom w:w="137" w:type="dxa"/>
              <w:right w:w="0" w:type="dxa"/>
            </w:tcMar>
            <w:vAlign w:val="bottom"/>
            <w:hideMark/>
          </w:tcPr>
          <w:p w14:paraId="6BA72AB9"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Always save for a rainy day.</w:t>
            </w:r>
          </w:p>
        </w:tc>
      </w:tr>
      <w:tr w:rsidR="00102FBA" w:rsidRPr="004E77B4" w14:paraId="4EC09487"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ACDBAD2" w14:textId="77777777" w:rsidR="00102FBA" w:rsidRPr="004E77B4" w:rsidRDefault="00102FBA">
            <w:pPr>
              <w:pStyle w:val="41"/>
              <w:rPr>
                <w:rFonts w:cs="Times New Roman"/>
                <w:color w:val="171717"/>
                <w:sz w:val="24"/>
                <w:szCs w:val="24"/>
              </w:rPr>
            </w:pPr>
            <w:r w:rsidRPr="004E77B4">
              <w:rPr>
                <w:rFonts w:cs="Times New Roman"/>
                <w:color w:val="171717"/>
                <w:sz w:val="24"/>
                <w:szCs w:val="24"/>
              </w:rPr>
              <w:t>In the red / In the black</w:t>
            </w:r>
          </w:p>
        </w:tc>
        <w:tc>
          <w:tcPr>
            <w:tcW w:w="0" w:type="auto"/>
            <w:tcBorders>
              <w:top w:val="nil"/>
              <w:left w:val="nil"/>
              <w:bottom w:val="nil"/>
              <w:right w:val="nil"/>
            </w:tcBorders>
            <w:tcMar>
              <w:top w:w="137" w:type="dxa"/>
              <w:left w:w="0" w:type="dxa"/>
              <w:bottom w:w="137" w:type="dxa"/>
              <w:right w:w="0" w:type="dxa"/>
            </w:tcMar>
            <w:vAlign w:val="bottom"/>
            <w:hideMark/>
          </w:tcPr>
          <w:p w14:paraId="5184F570" w14:textId="77777777" w:rsidR="00102FBA" w:rsidRPr="004E77B4" w:rsidRDefault="00102FBA">
            <w:pPr>
              <w:pStyle w:val="41"/>
              <w:rPr>
                <w:rFonts w:cs="Times New Roman"/>
                <w:color w:val="171717"/>
                <w:sz w:val="24"/>
                <w:szCs w:val="24"/>
              </w:rPr>
            </w:pPr>
            <w:r w:rsidRPr="004E77B4">
              <w:rPr>
                <w:rFonts w:cs="Times New Roman"/>
                <w:color w:val="171717"/>
                <w:sz w:val="24"/>
                <w:szCs w:val="24"/>
              </w:rPr>
              <w:t>In debt / In profit</w:t>
            </w:r>
          </w:p>
        </w:tc>
        <w:tc>
          <w:tcPr>
            <w:tcW w:w="0" w:type="auto"/>
            <w:tcBorders>
              <w:top w:val="nil"/>
              <w:left w:val="nil"/>
              <w:bottom w:val="nil"/>
              <w:right w:val="nil"/>
            </w:tcBorders>
            <w:tcMar>
              <w:top w:w="137" w:type="dxa"/>
              <w:left w:w="0" w:type="dxa"/>
              <w:bottom w:w="137" w:type="dxa"/>
              <w:right w:w="0" w:type="dxa"/>
            </w:tcMar>
            <w:vAlign w:val="bottom"/>
            <w:hideMark/>
          </w:tcPr>
          <w:p w14:paraId="74C899C8"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company was in the red last quarter.</w:t>
            </w:r>
          </w:p>
        </w:tc>
      </w:tr>
      <w:tr w:rsidR="00102FBA" w:rsidRPr="004E77B4" w14:paraId="7C068325"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D0ED715" w14:textId="77777777" w:rsidR="00102FBA" w:rsidRPr="004E77B4" w:rsidRDefault="00102FBA">
            <w:pPr>
              <w:pStyle w:val="41"/>
              <w:rPr>
                <w:rFonts w:cs="Times New Roman"/>
                <w:color w:val="171717"/>
                <w:sz w:val="24"/>
                <w:szCs w:val="24"/>
              </w:rPr>
            </w:pPr>
            <w:r w:rsidRPr="004E77B4">
              <w:rPr>
                <w:rFonts w:cs="Times New Roman"/>
                <w:color w:val="171717"/>
                <w:sz w:val="24"/>
                <w:szCs w:val="24"/>
              </w:rPr>
              <w:t>Foot the bill</w:t>
            </w:r>
          </w:p>
        </w:tc>
        <w:tc>
          <w:tcPr>
            <w:tcW w:w="0" w:type="auto"/>
            <w:tcBorders>
              <w:top w:val="nil"/>
              <w:left w:val="nil"/>
              <w:bottom w:val="nil"/>
              <w:right w:val="nil"/>
            </w:tcBorders>
            <w:tcMar>
              <w:top w:w="137" w:type="dxa"/>
              <w:left w:w="0" w:type="dxa"/>
              <w:bottom w:w="137" w:type="dxa"/>
              <w:right w:w="0" w:type="dxa"/>
            </w:tcMar>
            <w:vAlign w:val="bottom"/>
            <w:hideMark/>
          </w:tcPr>
          <w:p w14:paraId="4D5E2AE0" w14:textId="77777777" w:rsidR="00102FBA" w:rsidRPr="004E77B4" w:rsidRDefault="00102FBA">
            <w:pPr>
              <w:pStyle w:val="41"/>
              <w:rPr>
                <w:rFonts w:cs="Times New Roman"/>
                <w:color w:val="171717"/>
                <w:sz w:val="24"/>
                <w:szCs w:val="24"/>
              </w:rPr>
            </w:pPr>
            <w:r w:rsidRPr="004E77B4">
              <w:rPr>
                <w:rFonts w:cs="Times New Roman"/>
                <w:color w:val="171717"/>
                <w:sz w:val="24"/>
                <w:szCs w:val="24"/>
              </w:rPr>
              <w:t>Pay for something</w:t>
            </w:r>
          </w:p>
        </w:tc>
        <w:tc>
          <w:tcPr>
            <w:tcW w:w="0" w:type="auto"/>
            <w:tcBorders>
              <w:top w:val="nil"/>
              <w:left w:val="nil"/>
              <w:bottom w:val="nil"/>
              <w:right w:val="nil"/>
            </w:tcBorders>
            <w:tcMar>
              <w:top w:w="137" w:type="dxa"/>
              <w:left w:w="0" w:type="dxa"/>
              <w:bottom w:w="137" w:type="dxa"/>
              <w:right w:w="0" w:type="dxa"/>
            </w:tcMar>
            <w:vAlign w:val="bottom"/>
            <w:hideMark/>
          </w:tcPr>
          <w:p w14:paraId="309FC2F2"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Who is going to foot the bill?</w:t>
            </w:r>
          </w:p>
        </w:tc>
      </w:tr>
      <w:tr w:rsidR="00102FBA" w:rsidRPr="004E77B4" w14:paraId="48E3E9AE"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0E21C5A" w14:textId="77777777" w:rsidR="00102FBA" w:rsidRPr="004E77B4" w:rsidRDefault="00102FBA">
            <w:pPr>
              <w:pStyle w:val="41"/>
              <w:rPr>
                <w:rFonts w:cs="Times New Roman"/>
                <w:color w:val="171717"/>
                <w:sz w:val="24"/>
                <w:szCs w:val="24"/>
              </w:rPr>
            </w:pPr>
            <w:r w:rsidRPr="004E77B4">
              <w:rPr>
                <w:rFonts w:cs="Times New Roman"/>
                <w:color w:val="171717"/>
                <w:sz w:val="24"/>
                <w:szCs w:val="24"/>
              </w:rPr>
              <w:t>Money doesn't grow on trees</w:t>
            </w:r>
          </w:p>
        </w:tc>
        <w:tc>
          <w:tcPr>
            <w:tcW w:w="0" w:type="auto"/>
            <w:tcBorders>
              <w:top w:val="nil"/>
              <w:left w:val="nil"/>
              <w:bottom w:val="nil"/>
              <w:right w:val="nil"/>
            </w:tcBorders>
            <w:tcMar>
              <w:top w:w="137" w:type="dxa"/>
              <w:left w:w="0" w:type="dxa"/>
              <w:bottom w:w="137" w:type="dxa"/>
              <w:right w:w="0" w:type="dxa"/>
            </w:tcMar>
            <w:vAlign w:val="bottom"/>
            <w:hideMark/>
          </w:tcPr>
          <w:p w14:paraId="1D66708E" w14:textId="77777777" w:rsidR="00102FBA" w:rsidRPr="004E77B4" w:rsidRDefault="00102FBA">
            <w:pPr>
              <w:pStyle w:val="41"/>
              <w:rPr>
                <w:rFonts w:cs="Times New Roman"/>
                <w:color w:val="171717"/>
                <w:sz w:val="24"/>
                <w:szCs w:val="24"/>
              </w:rPr>
            </w:pPr>
            <w:r w:rsidRPr="004E77B4">
              <w:rPr>
                <w:rFonts w:cs="Times New Roman"/>
                <w:color w:val="171717"/>
                <w:sz w:val="24"/>
                <w:szCs w:val="24"/>
              </w:rPr>
              <w:t>Money is limited</w:t>
            </w:r>
          </w:p>
        </w:tc>
        <w:tc>
          <w:tcPr>
            <w:tcW w:w="0" w:type="auto"/>
            <w:tcBorders>
              <w:top w:val="nil"/>
              <w:left w:val="nil"/>
              <w:bottom w:val="nil"/>
              <w:right w:val="nil"/>
            </w:tcBorders>
            <w:tcMar>
              <w:top w:w="137" w:type="dxa"/>
              <w:left w:w="0" w:type="dxa"/>
              <w:bottom w:w="137" w:type="dxa"/>
              <w:right w:w="0" w:type="dxa"/>
            </w:tcMar>
            <w:vAlign w:val="bottom"/>
            <w:hideMark/>
          </w:tcPr>
          <w:p w14:paraId="7DF8B27A"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You can't buy everything — money doesn't grow on trees.</w:t>
            </w:r>
          </w:p>
        </w:tc>
      </w:tr>
    </w:tbl>
    <w:p w14:paraId="6A889FAF" w14:textId="77777777" w:rsidR="00102FBA" w:rsidRPr="004E77B4" w:rsidRDefault="00FB1871" w:rsidP="00102FBA">
      <w:pPr>
        <w:rPr>
          <w:rFonts w:cs="Times New Roman"/>
          <w:sz w:val="24"/>
          <w:szCs w:val="24"/>
        </w:rPr>
      </w:pPr>
      <w:r>
        <w:rPr>
          <w:rFonts w:cs="Times New Roman"/>
          <w:sz w:val="24"/>
          <w:szCs w:val="24"/>
        </w:rPr>
        <w:pict w14:anchorId="562DADD3">
          <v:rect id="_x0000_i1120" style="width:484.45pt;height:1.5pt" o:hralign="center" o:hrstd="t" o:hr="t" fillcolor="#a0a0a0" stroked="f"/>
        </w:pict>
      </w:r>
    </w:p>
    <w:p w14:paraId="1662F6DC"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8. Collocations Table</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2542"/>
        <w:gridCol w:w="3363"/>
        <w:gridCol w:w="4823"/>
      </w:tblGrid>
      <w:tr w:rsidR="00102FBA" w:rsidRPr="004E77B4" w14:paraId="539C07D4"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DA51A2E"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Collocation</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1EA42C1"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Meaning</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30FE39E"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Example</w:t>
            </w:r>
          </w:p>
        </w:tc>
      </w:tr>
      <w:tr w:rsidR="00102FBA" w:rsidRPr="004E77B4" w14:paraId="148518B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3E52B48" w14:textId="77777777" w:rsidR="00102FBA" w:rsidRPr="004E77B4" w:rsidRDefault="00102FBA">
            <w:pPr>
              <w:pStyle w:val="41"/>
              <w:rPr>
                <w:rFonts w:cs="Times New Roman"/>
                <w:color w:val="171717"/>
                <w:sz w:val="24"/>
                <w:szCs w:val="24"/>
              </w:rPr>
            </w:pPr>
            <w:r w:rsidRPr="004E77B4">
              <w:rPr>
                <w:rFonts w:cs="Times New Roman"/>
                <w:color w:val="171717"/>
                <w:sz w:val="24"/>
                <w:szCs w:val="24"/>
              </w:rPr>
              <w:t>Earn a living</w:t>
            </w:r>
          </w:p>
        </w:tc>
        <w:tc>
          <w:tcPr>
            <w:tcW w:w="0" w:type="auto"/>
            <w:tcBorders>
              <w:top w:val="nil"/>
              <w:left w:val="nil"/>
              <w:bottom w:val="nil"/>
              <w:right w:val="nil"/>
            </w:tcBorders>
            <w:tcMar>
              <w:top w:w="137" w:type="dxa"/>
              <w:left w:w="0" w:type="dxa"/>
              <w:bottom w:w="137" w:type="dxa"/>
              <w:right w:w="0" w:type="dxa"/>
            </w:tcMar>
            <w:vAlign w:val="bottom"/>
            <w:hideMark/>
          </w:tcPr>
          <w:p w14:paraId="29BA25C6" w14:textId="77777777" w:rsidR="00102FBA" w:rsidRPr="004E77B4" w:rsidRDefault="00102FBA">
            <w:pPr>
              <w:pStyle w:val="41"/>
              <w:rPr>
                <w:rFonts w:cs="Times New Roman"/>
                <w:color w:val="171717"/>
                <w:sz w:val="24"/>
                <w:szCs w:val="24"/>
              </w:rPr>
            </w:pPr>
            <w:r w:rsidRPr="004E77B4">
              <w:rPr>
                <w:rFonts w:cs="Times New Roman"/>
                <w:color w:val="171717"/>
                <w:sz w:val="24"/>
                <w:szCs w:val="24"/>
              </w:rPr>
              <w:t>Make money to support yourself</w:t>
            </w:r>
          </w:p>
        </w:tc>
        <w:tc>
          <w:tcPr>
            <w:tcW w:w="0" w:type="auto"/>
            <w:tcBorders>
              <w:top w:val="nil"/>
              <w:left w:val="nil"/>
              <w:bottom w:val="nil"/>
              <w:right w:val="nil"/>
            </w:tcBorders>
            <w:tcMar>
              <w:top w:w="137" w:type="dxa"/>
              <w:left w:w="0" w:type="dxa"/>
              <w:bottom w:w="137" w:type="dxa"/>
              <w:right w:w="0" w:type="dxa"/>
            </w:tcMar>
            <w:vAlign w:val="bottom"/>
            <w:hideMark/>
          </w:tcPr>
          <w:p w14:paraId="6547F4BE"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He earns a living as a photographer.</w:t>
            </w:r>
          </w:p>
        </w:tc>
      </w:tr>
      <w:tr w:rsidR="00102FBA" w:rsidRPr="004E77B4" w14:paraId="165106E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1129380" w14:textId="77777777" w:rsidR="00102FBA" w:rsidRPr="004E77B4" w:rsidRDefault="00102FBA">
            <w:pPr>
              <w:pStyle w:val="41"/>
              <w:rPr>
                <w:rFonts w:cs="Times New Roman"/>
                <w:color w:val="171717"/>
                <w:sz w:val="24"/>
                <w:szCs w:val="24"/>
              </w:rPr>
            </w:pPr>
            <w:r w:rsidRPr="004E77B4">
              <w:rPr>
                <w:rFonts w:cs="Times New Roman"/>
                <w:color w:val="171717"/>
                <w:sz w:val="24"/>
                <w:szCs w:val="24"/>
              </w:rPr>
              <w:t>Make a profit</w:t>
            </w:r>
          </w:p>
        </w:tc>
        <w:tc>
          <w:tcPr>
            <w:tcW w:w="0" w:type="auto"/>
            <w:tcBorders>
              <w:top w:val="nil"/>
              <w:left w:val="nil"/>
              <w:bottom w:val="nil"/>
              <w:right w:val="nil"/>
            </w:tcBorders>
            <w:tcMar>
              <w:top w:w="137" w:type="dxa"/>
              <w:left w:w="0" w:type="dxa"/>
              <w:bottom w:w="137" w:type="dxa"/>
              <w:right w:w="0" w:type="dxa"/>
            </w:tcMar>
            <w:vAlign w:val="bottom"/>
            <w:hideMark/>
          </w:tcPr>
          <w:p w14:paraId="50B17FF9" w14:textId="77777777" w:rsidR="00102FBA" w:rsidRPr="004E77B4" w:rsidRDefault="00102FBA">
            <w:pPr>
              <w:pStyle w:val="41"/>
              <w:rPr>
                <w:rFonts w:cs="Times New Roman"/>
                <w:color w:val="171717"/>
                <w:sz w:val="24"/>
                <w:szCs w:val="24"/>
              </w:rPr>
            </w:pPr>
            <w:r w:rsidRPr="004E77B4">
              <w:rPr>
                <w:rFonts w:cs="Times New Roman"/>
                <w:color w:val="171717"/>
                <w:sz w:val="24"/>
                <w:szCs w:val="24"/>
              </w:rPr>
              <w:t>Gain financially</w:t>
            </w:r>
          </w:p>
        </w:tc>
        <w:tc>
          <w:tcPr>
            <w:tcW w:w="0" w:type="auto"/>
            <w:tcBorders>
              <w:top w:val="nil"/>
              <w:left w:val="nil"/>
              <w:bottom w:val="nil"/>
              <w:right w:val="nil"/>
            </w:tcBorders>
            <w:tcMar>
              <w:top w:w="137" w:type="dxa"/>
              <w:left w:w="0" w:type="dxa"/>
              <w:bottom w:w="137" w:type="dxa"/>
              <w:right w:w="0" w:type="dxa"/>
            </w:tcMar>
            <w:vAlign w:val="bottom"/>
            <w:hideMark/>
          </w:tcPr>
          <w:p w14:paraId="44875191"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business made a profit in its first year.</w:t>
            </w:r>
          </w:p>
        </w:tc>
      </w:tr>
      <w:tr w:rsidR="00102FBA" w:rsidRPr="004E77B4" w14:paraId="1FCF3A09"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D82ED50" w14:textId="77777777" w:rsidR="00102FBA" w:rsidRPr="004E77B4" w:rsidRDefault="00102FBA">
            <w:pPr>
              <w:pStyle w:val="41"/>
              <w:rPr>
                <w:rFonts w:cs="Times New Roman"/>
                <w:color w:val="171717"/>
                <w:sz w:val="24"/>
                <w:szCs w:val="24"/>
              </w:rPr>
            </w:pPr>
            <w:r w:rsidRPr="004E77B4">
              <w:rPr>
                <w:rFonts w:cs="Times New Roman"/>
                <w:color w:val="171717"/>
                <w:sz w:val="24"/>
                <w:szCs w:val="24"/>
              </w:rPr>
              <w:t>Incur expenses</w:t>
            </w:r>
          </w:p>
        </w:tc>
        <w:tc>
          <w:tcPr>
            <w:tcW w:w="0" w:type="auto"/>
            <w:tcBorders>
              <w:top w:val="nil"/>
              <w:left w:val="nil"/>
              <w:bottom w:val="nil"/>
              <w:right w:val="nil"/>
            </w:tcBorders>
            <w:tcMar>
              <w:top w:w="137" w:type="dxa"/>
              <w:left w:w="0" w:type="dxa"/>
              <w:bottom w:w="137" w:type="dxa"/>
              <w:right w:w="0" w:type="dxa"/>
            </w:tcMar>
            <w:vAlign w:val="bottom"/>
            <w:hideMark/>
          </w:tcPr>
          <w:p w14:paraId="62D6F9A4" w14:textId="77777777" w:rsidR="00102FBA" w:rsidRPr="004E77B4" w:rsidRDefault="00102FBA">
            <w:pPr>
              <w:pStyle w:val="41"/>
              <w:rPr>
                <w:rFonts w:cs="Times New Roman"/>
                <w:color w:val="171717"/>
                <w:sz w:val="24"/>
                <w:szCs w:val="24"/>
              </w:rPr>
            </w:pPr>
            <w:r w:rsidRPr="004E77B4">
              <w:rPr>
                <w:rFonts w:cs="Times New Roman"/>
                <w:color w:val="171717"/>
                <w:sz w:val="24"/>
                <w:szCs w:val="24"/>
              </w:rPr>
              <w:t>Have to pay costs</w:t>
            </w:r>
          </w:p>
        </w:tc>
        <w:tc>
          <w:tcPr>
            <w:tcW w:w="0" w:type="auto"/>
            <w:tcBorders>
              <w:top w:val="nil"/>
              <w:left w:val="nil"/>
              <w:bottom w:val="nil"/>
              <w:right w:val="nil"/>
            </w:tcBorders>
            <w:tcMar>
              <w:top w:w="137" w:type="dxa"/>
              <w:left w:w="0" w:type="dxa"/>
              <w:bottom w:w="137" w:type="dxa"/>
              <w:right w:w="0" w:type="dxa"/>
            </w:tcMar>
            <w:vAlign w:val="bottom"/>
            <w:hideMark/>
          </w:tcPr>
          <w:p w14:paraId="6C33F1C6"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Traveling for work incurs additional expenses.</w:t>
            </w:r>
          </w:p>
        </w:tc>
      </w:tr>
      <w:tr w:rsidR="00102FBA" w:rsidRPr="004E77B4" w14:paraId="309AC9D4"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BF21D8B" w14:textId="77777777" w:rsidR="00102FBA" w:rsidRPr="004E77B4" w:rsidRDefault="00102FBA">
            <w:pPr>
              <w:pStyle w:val="41"/>
              <w:rPr>
                <w:rFonts w:cs="Times New Roman"/>
                <w:color w:val="171717"/>
                <w:sz w:val="24"/>
                <w:szCs w:val="24"/>
              </w:rPr>
            </w:pPr>
            <w:r w:rsidRPr="004E77B4">
              <w:rPr>
                <w:rFonts w:cs="Times New Roman"/>
                <w:color w:val="171717"/>
                <w:sz w:val="24"/>
                <w:szCs w:val="24"/>
              </w:rPr>
              <w:t>Set aside money</w:t>
            </w:r>
          </w:p>
        </w:tc>
        <w:tc>
          <w:tcPr>
            <w:tcW w:w="0" w:type="auto"/>
            <w:tcBorders>
              <w:top w:val="nil"/>
              <w:left w:val="nil"/>
              <w:bottom w:val="nil"/>
              <w:right w:val="nil"/>
            </w:tcBorders>
            <w:tcMar>
              <w:top w:w="137" w:type="dxa"/>
              <w:left w:w="0" w:type="dxa"/>
              <w:bottom w:w="137" w:type="dxa"/>
              <w:right w:w="0" w:type="dxa"/>
            </w:tcMar>
            <w:vAlign w:val="bottom"/>
            <w:hideMark/>
          </w:tcPr>
          <w:p w14:paraId="42645921" w14:textId="77777777" w:rsidR="00102FBA" w:rsidRPr="004E77B4" w:rsidRDefault="00102FBA">
            <w:pPr>
              <w:pStyle w:val="41"/>
              <w:rPr>
                <w:rFonts w:cs="Times New Roman"/>
                <w:color w:val="171717"/>
                <w:sz w:val="24"/>
                <w:szCs w:val="24"/>
              </w:rPr>
            </w:pPr>
            <w:r w:rsidRPr="004E77B4">
              <w:rPr>
                <w:rFonts w:cs="Times New Roman"/>
                <w:color w:val="171717"/>
                <w:sz w:val="24"/>
                <w:szCs w:val="24"/>
              </w:rPr>
              <w:t>Save money regularly</w:t>
            </w:r>
          </w:p>
        </w:tc>
        <w:tc>
          <w:tcPr>
            <w:tcW w:w="0" w:type="auto"/>
            <w:tcBorders>
              <w:top w:val="nil"/>
              <w:left w:val="nil"/>
              <w:bottom w:val="nil"/>
              <w:right w:val="nil"/>
            </w:tcBorders>
            <w:tcMar>
              <w:top w:w="137" w:type="dxa"/>
              <w:left w:w="0" w:type="dxa"/>
              <w:bottom w:w="137" w:type="dxa"/>
              <w:right w:w="0" w:type="dxa"/>
            </w:tcMar>
            <w:vAlign w:val="bottom"/>
            <w:hideMark/>
          </w:tcPr>
          <w:p w14:paraId="1EBC15BE"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She sets aside $200 each month.</w:t>
            </w:r>
          </w:p>
        </w:tc>
      </w:tr>
      <w:tr w:rsidR="00102FBA" w:rsidRPr="004E77B4" w14:paraId="429B5B1E"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D3D9F82" w14:textId="77777777" w:rsidR="00102FBA" w:rsidRPr="004E77B4" w:rsidRDefault="00102FBA">
            <w:pPr>
              <w:pStyle w:val="41"/>
              <w:rPr>
                <w:rFonts w:cs="Times New Roman"/>
                <w:color w:val="171717"/>
                <w:sz w:val="24"/>
                <w:szCs w:val="24"/>
              </w:rPr>
            </w:pPr>
            <w:r w:rsidRPr="004E77B4">
              <w:rPr>
                <w:rFonts w:cs="Times New Roman"/>
                <w:color w:val="171717"/>
                <w:sz w:val="24"/>
                <w:szCs w:val="24"/>
              </w:rPr>
              <w:t>Clear a debt</w:t>
            </w:r>
          </w:p>
        </w:tc>
        <w:tc>
          <w:tcPr>
            <w:tcW w:w="0" w:type="auto"/>
            <w:tcBorders>
              <w:top w:val="nil"/>
              <w:left w:val="nil"/>
              <w:bottom w:val="nil"/>
              <w:right w:val="nil"/>
            </w:tcBorders>
            <w:tcMar>
              <w:top w:w="137" w:type="dxa"/>
              <w:left w:w="0" w:type="dxa"/>
              <w:bottom w:w="137" w:type="dxa"/>
              <w:right w:w="0" w:type="dxa"/>
            </w:tcMar>
            <w:vAlign w:val="bottom"/>
            <w:hideMark/>
          </w:tcPr>
          <w:p w14:paraId="001D21BC" w14:textId="77777777" w:rsidR="00102FBA" w:rsidRPr="004E77B4" w:rsidRDefault="00102FBA">
            <w:pPr>
              <w:pStyle w:val="41"/>
              <w:rPr>
                <w:rFonts w:cs="Times New Roman"/>
                <w:color w:val="171717"/>
                <w:sz w:val="24"/>
                <w:szCs w:val="24"/>
              </w:rPr>
            </w:pPr>
            <w:r w:rsidRPr="004E77B4">
              <w:rPr>
                <w:rFonts w:cs="Times New Roman"/>
                <w:color w:val="171717"/>
                <w:sz w:val="24"/>
                <w:szCs w:val="24"/>
              </w:rPr>
              <w:t>Pay off what you owe</w:t>
            </w:r>
          </w:p>
        </w:tc>
        <w:tc>
          <w:tcPr>
            <w:tcW w:w="0" w:type="auto"/>
            <w:tcBorders>
              <w:top w:val="nil"/>
              <w:left w:val="nil"/>
              <w:bottom w:val="nil"/>
              <w:right w:val="nil"/>
            </w:tcBorders>
            <w:tcMar>
              <w:top w:w="137" w:type="dxa"/>
              <w:left w:w="0" w:type="dxa"/>
              <w:bottom w:w="137" w:type="dxa"/>
              <w:right w:w="0" w:type="dxa"/>
            </w:tcMar>
            <w:vAlign w:val="bottom"/>
            <w:hideMark/>
          </w:tcPr>
          <w:p w14:paraId="78A3E529"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It took years to clear the debt.</w:t>
            </w:r>
          </w:p>
        </w:tc>
      </w:tr>
      <w:tr w:rsidR="00102FBA" w:rsidRPr="004E77B4" w14:paraId="5DBE2CC3"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5D037479" w14:textId="77777777" w:rsidR="00102FBA" w:rsidRPr="004E77B4" w:rsidRDefault="00102FBA">
            <w:pPr>
              <w:pStyle w:val="41"/>
              <w:rPr>
                <w:rFonts w:cs="Times New Roman"/>
                <w:color w:val="171717"/>
                <w:sz w:val="24"/>
                <w:szCs w:val="24"/>
              </w:rPr>
            </w:pPr>
            <w:r w:rsidRPr="004E77B4">
              <w:rPr>
                <w:rFonts w:cs="Times New Roman"/>
                <w:color w:val="171717"/>
                <w:sz w:val="24"/>
                <w:szCs w:val="24"/>
              </w:rPr>
              <w:t>Fall behind on payments</w:t>
            </w:r>
          </w:p>
        </w:tc>
        <w:tc>
          <w:tcPr>
            <w:tcW w:w="0" w:type="auto"/>
            <w:tcBorders>
              <w:top w:val="nil"/>
              <w:left w:val="nil"/>
              <w:bottom w:val="nil"/>
              <w:right w:val="nil"/>
            </w:tcBorders>
            <w:tcMar>
              <w:top w:w="137" w:type="dxa"/>
              <w:left w:w="0" w:type="dxa"/>
              <w:bottom w:w="137" w:type="dxa"/>
              <w:right w:w="0" w:type="dxa"/>
            </w:tcMar>
            <w:vAlign w:val="bottom"/>
            <w:hideMark/>
          </w:tcPr>
          <w:p w14:paraId="68983958" w14:textId="77777777" w:rsidR="00102FBA" w:rsidRPr="004E77B4" w:rsidRDefault="00102FBA">
            <w:pPr>
              <w:pStyle w:val="41"/>
              <w:rPr>
                <w:rFonts w:cs="Times New Roman"/>
                <w:color w:val="171717"/>
                <w:sz w:val="24"/>
                <w:szCs w:val="24"/>
              </w:rPr>
            </w:pPr>
            <w:r w:rsidRPr="004E77B4">
              <w:rPr>
                <w:rFonts w:cs="Times New Roman"/>
                <w:color w:val="171717"/>
                <w:sz w:val="24"/>
                <w:szCs w:val="24"/>
              </w:rPr>
              <w:t>Fail to pay on time</w:t>
            </w:r>
          </w:p>
        </w:tc>
        <w:tc>
          <w:tcPr>
            <w:tcW w:w="0" w:type="auto"/>
            <w:tcBorders>
              <w:top w:val="nil"/>
              <w:left w:val="nil"/>
              <w:bottom w:val="nil"/>
              <w:right w:val="nil"/>
            </w:tcBorders>
            <w:tcMar>
              <w:top w:w="137" w:type="dxa"/>
              <w:left w:w="0" w:type="dxa"/>
              <w:bottom w:w="137" w:type="dxa"/>
              <w:right w:w="0" w:type="dxa"/>
            </w:tcMar>
            <w:vAlign w:val="bottom"/>
            <w:hideMark/>
          </w:tcPr>
          <w:p w14:paraId="32DCDAAF"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He fell behind on his mortgage payments.</w:t>
            </w:r>
          </w:p>
        </w:tc>
      </w:tr>
      <w:tr w:rsidR="00102FBA" w:rsidRPr="004E77B4" w14:paraId="0423D7D7"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3C80FBA" w14:textId="77777777" w:rsidR="00102FBA" w:rsidRPr="004E77B4" w:rsidRDefault="00102FBA">
            <w:pPr>
              <w:pStyle w:val="41"/>
              <w:rPr>
                <w:rFonts w:cs="Times New Roman"/>
                <w:color w:val="171717"/>
                <w:sz w:val="24"/>
                <w:szCs w:val="24"/>
              </w:rPr>
            </w:pPr>
            <w:r w:rsidRPr="004E77B4">
              <w:rPr>
                <w:rFonts w:cs="Times New Roman"/>
                <w:color w:val="171717"/>
                <w:sz w:val="24"/>
                <w:szCs w:val="24"/>
              </w:rPr>
              <w:t>Live within one's means</w:t>
            </w:r>
          </w:p>
        </w:tc>
        <w:tc>
          <w:tcPr>
            <w:tcW w:w="0" w:type="auto"/>
            <w:tcBorders>
              <w:top w:val="nil"/>
              <w:left w:val="nil"/>
              <w:bottom w:val="nil"/>
              <w:right w:val="nil"/>
            </w:tcBorders>
            <w:tcMar>
              <w:top w:w="137" w:type="dxa"/>
              <w:left w:w="0" w:type="dxa"/>
              <w:bottom w:w="137" w:type="dxa"/>
              <w:right w:w="0" w:type="dxa"/>
            </w:tcMar>
            <w:vAlign w:val="bottom"/>
            <w:hideMark/>
          </w:tcPr>
          <w:p w14:paraId="0D103913" w14:textId="77777777" w:rsidR="00102FBA" w:rsidRPr="004E77B4" w:rsidRDefault="00102FBA">
            <w:pPr>
              <w:pStyle w:val="41"/>
              <w:rPr>
                <w:rFonts w:cs="Times New Roman"/>
                <w:color w:val="171717"/>
                <w:sz w:val="24"/>
                <w:szCs w:val="24"/>
              </w:rPr>
            </w:pPr>
            <w:r w:rsidRPr="004E77B4">
              <w:rPr>
                <w:rFonts w:cs="Times New Roman"/>
                <w:color w:val="171717"/>
                <w:sz w:val="24"/>
                <w:szCs w:val="24"/>
              </w:rPr>
              <w:t>Not spend more than you earn</w:t>
            </w:r>
          </w:p>
        </w:tc>
        <w:tc>
          <w:tcPr>
            <w:tcW w:w="0" w:type="auto"/>
            <w:tcBorders>
              <w:top w:val="nil"/>
              <w:left w:val="nil"/>
              <w:bottom w:val="nil"/>
              <w:right w:val="nil"/>
            </w:tcBorders>
            <w:tcMar>
              <w:top w:w="137" w:type="dxa"/>
              <w:left w:w="0" w:type="dxa"/>
              <w:bottom w:w="137" w:type="dxa"/>
              <w:right w:w="0" w:type="dxa"/>
            </w:tcMar>
            <w:vAlign w:val="bottom"/>
            <w:hideMark/>
          </w:tcPr>
          <w:p w14:paraId="426A53F6"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Living within your means avoids debt.</w:t>
            </w:r>
          </w:p>
        </w:tc>
      </w:tr>
      <w:tr w:rsidR="00102FBA" w:rsidRPr="004E77B4" w14:paraId="15BC889B"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E1C13EA" w14:textId="77777777" w:rsidR="00102FBA" w:rsidRPr="004E77B4" w:rsidRDefault="00102FBA">
            <w:pPr>
              <w:pStyle w:val="41"/>
              <w:rPr>
                <w:rFonts w:cs="Times New Roman"/>
                <w:color w:val="171717"/>
                <w:sz w:val="24"/>
                <w:szCs w:val="24"/>
              </w:rPr>
            </w:pPr>
            <w:r w:rsidRPr="004E77B4">
              <w:rPr>
                <w:rFonts w:cs="Times New Roman"/>
                <w:color w:val="171717"/>
                <w:sz w:val="24"/>
                <w:szCs w:val="24"/>
              </w:rPr>
              <w:t>A steady income</w:t>
            </w:r>
          </w:p>
        </w:tc>
        <w:tc>
          <w:tcPr>
            <w:tcW w:w="0" w:type="auto"/>
            <w:tcBorders>
              <w:top w:val="nil"/>
              <w:left w:val="nil"/>
              <w:bottom w:val="nil"/>
              <w:right w:val="nil"/>
            </w:tcBorders>
            <w:tcMar>
              <w:top w:w="137" w:type="dxa"/>
              <w:left w:w="0" w:type="dxa"/>
              <w:bottom w:w="137" w:type="dxa"/>
              <w:right w:w="0" w:type="dxa"/>
            </w:tcMar>
            <w:vAlign w:val="bottom"/>
            <w:hideMark/>
          </w:tcPr>
          <w:p w14:paraId="4634FCC8" w14:textId="77777777" w:rsidR="00102FBA" w:rsidRPr="004E77B4" w:rsidRDefault="00102FBA">
            <w:pPr>
              <w:pStyle w:val="41"/>
              <w:rPr>
                <w:rFonts w:cs="Times New Roman"/>
                <w:color w:val="171717"/>
                <w:sz w:val="24"/>
                <w:szCs w:val="24"/>
              </w:rPr>
            </w:pPr>
            <w:r w:rsidRPr="004E77B4">
              <w:rPr>
                <w:rFonts w:cs="Times New Roman"/>
                <w:color w:val="171717"/>
                <w:sz w:val="24"/>
                <w:szCs w:val="24"/>
              </w:rPr>
              <w:t>Regular, reliable earnings</w:t>
            </w:r>
          </w:p>
        </w:tc>
        <w:tc>
          <w:tcPr>
            <w:tcW w:w="0" w:type="auto"/>
            <w:tcBorders>
              <w:top w:val="nil"/>
              <w:left w:val="nil"/>
              <w:bottom w:val="nil"/>
              <w:right w:val="nil"/>
            </w:tcBorders>
            <w:tcMar>
              <w:top w:w="137" w:type="dxa"/>
              <w:left w:w="0" w:type="dxa"/>
              <w:bottom w:w="137" w:type="dxa"/>
              <w:right w:w="0" w:type="dxa"/>
            </w:tcMar>
            <w:vAlign w:val="bottom"/>
            <w:hideMark/>
          </w:tcPr>
          <w:p w14:paraId="79D25966"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A teaching job provides a steady income.</w:t>
            </w:r>
          </w:p>
        </w:tc>
      </w:tr>
      <w:tr w:rsidR="00102FBA" w:rsidRPr="004E77B4" w14:paraId="67494F16"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CD1612C" w14:textId="77777777" w:rsidR="00102FBA" w:rsidRPr="004E77B4" w:rsidRDefault="00102FBA">
            <w:pPr>
              <w:pStyle w:val="41"/>
              <w:rPr>
                <w:rFonts w:cs="Times New Roman"/>
                <w:color w:val="171717"/>
                <w:sz w:val="24"/>
                <w:szCs w:val="24"/>
              </w:rPr>
            </w:pPr>
            <w:r w:rsidRPr="004E77B4">
              <w:rPr>
                <w:rFonts w:cs="Times New Roman"/>
                <w:color w:val="171717"/>
                <w:sz w:val="24"/>
                <w:szCs w:val="24"/>
              </w:rPr>
              <w:t>Skyrocketing costs</w:t>
            </w:r>
          </w:p>
        </w:tc>
        <w:tc>
          <w:tcPr>
            <w:tcW w:w="0" w:type="auto"/>
            <w:tcBorders>
              <w:top w:val="nil"/>
              <w:left w:val="nil"/>
              <w:bottom w:val="nil"/>
              <w:right w:val="nil"/>
            </w:tcBorders>
            <w:tcMar>
              <w:top w:w="137" w:type="dxa"/>
              <w:left w:w="0" w:type="dxa"/>
              <w:bottom w:w="137" w:type="dxa"/>
              <w:right w:w="0" w:type="dxa"/>
            </w:tcMar>
            <w:vAlign w:val="bottom"/>
            <w:hideMark/>
          </w:tcPr>
          <w:p w14:paraId="0789BE0A" w14:textId="77777777" w:rsidR="00102FBA" w:rsidRPr="004E77B4" w:rsidRDefault="00102FBA">
            <w:pPr>
              <w:pStyle w:val="41"/>
              <w:rPr>
                <w:rFonts w:cs="Times New Roman"/>
                <w:color w:val="171717"/>
                <w:sz w:val="24"/>
                <w:szCs w:val="24"/>
              </w:rPr>
            </w:pPr>
            <w:r w:rsidRPr="004E77B4">
              <w:rPr>
                <w:rFonts w:cs="Times New Roman"/>
                <w:color w:val="171717"/>
                <w:sz w:val="24"/>
                <w:szCs w:val="24"/>
              </w:rPr>
              <w:t>Rapidly rising prices</w:t>
            </w:r>
          </w:p>
        </w:tc>
        <w:tc>
          <w:tcPr>
            <w:tcW w:w="0" w:type="auto"/>
            <w:tcBorders>
              <w:top w:val="nil"/>
              <w:left w:val="nil"/>
              <w:bottom w:val="nil"/>
              <w:right w:val="nil"/>
            </w:tcBorders>
            <w:tcMar>
              <w:top w:w="137" w:type="dxa"/>
              <w:left w:w="0" w:type="dxa"/>
              <w:bottom w:w="137" w:type="dxa"/>
              <w:right w:w="0" w:type="dxa"/>
            </w:tcMar>
            <w:vAlign w:val="bottom"/>
            <w:hideMark/>
          </w:tcPr>
          <w:p w14:paraId="4A4C2C38"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Skyrocketing costs are hurting families.</w:t>
            </w:r>
          </w:p>
        </w:tc>
      </w:tr>
      <w:tr w:rsidR="00102FBA" w:rsidRPr="004E77B4" w14:paraId="68308704"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26BEAAB" w14:textId="77777777" w:rsidR="00102FBA" w:rsidRPr="004E77B4" w:rsidRDefault="00102FBA">
            <w:pPr>
              <w:pStyle w:val="41"/>
              <w:rPr>
                <w:rFonts w:cs="Times New Roman"/>
                <w:color w:val="171717"/>
                <w:sz w:val="24"/>
                <w:szCs w:val="24"/>
              </w:rPr>
            </w:pPr>
            <w:r w:rsidRPr="004E77B4">
              <w:rPr>
                <w:rFonts w:cs="Times New Roman"/>
                <w:color w:val="171717"/>
                <w:sz w:val="24"/>
                <w:szCs w:val="24"/>
              </w:rPr>
              <w:t>Financial strain</w:t>
            </w:r>
          </w:p>
        </w:tc>
        <w:tc>
          <w:tcPr>
            <w:tcW w:w="0" w:type="auto"/>
            <w:tcBorders>
              <w:top w:val="nil"/>
              <w:left w:val="nil"/>
              <w:bottom w:val="nil"/>
              <w:right w:val="nil"/>
            </w:tcBorders>
            <w:tcMar>
              <w:top w:w="137" w:type="dxa"/>
              <w:left w:w="0" w:type="dxa"/>
              <w:bottom w:w="137" w:type="dxa"/>
              <w:right w:w="0" w:type="dxa"/>
            </w:tcMar>
            <w:vAlign w:val="bottom"/>
            <w:hideMark/>
          </w:tcPr>
          <w:p w14:paraId="01165646" w14:textId="77777777" w:rsidR="00102FBA" w:rsidRPr="004E77B4" w:rsidRDefault="00102FBA">
            <w:pPr>
              <w:pStyle w:val="41"/>
              <w:rPr>
                <w:rFonts w:cs="Times New Roman"/>
                <w:color w:val="171717"/>
                <w:sz w:val="24"/>
                <w:szCs w:val="24"/>
              </w:rPr>
            </w:pPr>
            <w:r w:rsidRPr="004E77B4">
              <w:rPr>
                <w:rFonts w:cs="Times New Roman"/>
                <w:color w:val="171717"/>
                <w:sz w:val="24"/>
                <w:szCs w:val="24"/>
              </w:rPr>
              <w:t>Difficulty managing money</w:t>
            </w:r>
          </w:p>
        </w:tc>
        <w:tc>
          <w:tcPr>
            <w:tcW w:w="0" w:type="auto"/>
            <w:tcBorders>
              <w:top w:val="nil"/>
              <w:left w:val="nil"/>
              <w:bottom w:val="nil"/>
              <w:right w:val="nil"/>
            </w:tcBorders>
            <w:tcMar>
              <w:top w:w="137" w:type="dxa"/>
              <w:left w:w="0" w:type="dxa"/>
              <w:bottom w:w="137" w:type="dxa"/>
              <w:right w:w="0" w:type="dxa"/>
            </w:tcMar>
            <w:vAlign w:val="bottom"/>
            <w:hideMark/>
          </w:tcPr>
          <w:p w14:paraId="50F87F17" w14:textId="77777777" w:rsidR="00102FBA" w:rsidRPr="004E77B4" w:rsidRDefault="00102FBA">
            <w:pPr>
              <w:pStyle w:val="41"/>
              <w:rPr>
                <w:rFonts w:cs="Times New Roman"/>
                <w:color w:val="171717"/>
                <w:sz w:val="24"/>
                <w:szCs w:val="24"/>
              </w:rPr>
            </w:pPr>
            <w:r w:rsidRPr="004E77B4">
              <w:rPr>
                <w:rFonts w:cs="Times New Roman"/>
                <w:i/>
                <w:iCs/>
                <w:color w:val="171717"/>
                <w:sz w:val="24"/>
                <w:szCs w:val="24"/>
              </w:rPr>
              <w:t>The divorce caused financial strain.</w:t>
            </w:r>
          </w:p>
        </w:tc>
      </w:tr>
    </w:tbl>
    <w:p w14:paraId="28B8803E" w14:textId="77777777" w:rsidR="00102FBA" w:rsidRPr="004E77B4" w:rsidRDefault="00FB1871" w:rsidP="00102FBA">
      <w:pPr>
        <w:rPr>
          <w:rFonts w:cs="Times New Roman"/>
          <w:sz w:val="24"/>
          <w:szCs w:val="24"/>
        </w:rPr>
      </w:pPr>
      <w:r>
        <w:rPr>
          <w:rFonts w:cs="Times New Roman"/>
          <w:sz w:val="24"/>
          <w:szCs w:val="24"/>
        </w:rPr>
        <w:pict w14:anchorId="3172644D">
          <v:rect id="_x0000_i1121" style="width:484.45pt;height:1.5pt" o:hralign="center" o:hrstd="t" o:hr="t" fillcolor="#a0a0a0" stroked="f"/>
        </w:pict>
      </w:r>
    </w:p>
    <w:p w14:paraId="491C918E"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9. Quiz: Earnings &amp; Expenses</w:t>
      </w:r>
    </w:p>
    <w:p w14:paraId="6808D5EA"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wallet icon with a question mark]</w:t>
      </w:r>
    </w:p>
    <w:p w14:paraId="36037056"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1. The difference between gross salary and net salary is:</w:t>
      </w:r>
    </w:p>
    <w:p w14:paraId="3CF97686" w14:textId="77777777" w:rsidR="00102FBA" w:rsidRPr="004E77B4" w:rsidRDefault="00102FBA" w:rsidP="00102FBA">
      <w:pPr>
        <w:pStyle w:val="41"/>
        <w:numPr>
          <w:ilvl w:val="0"/>
          <w:numId w:val="13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Overtime pay</w:t>
      </w:r>
    </w:p>
    <w:p w14:paraId="4944C001" w14:textId="77777777" w:rsidR="00102FBA" w:rsidRPr="004E77B4" w:rsidRDefault="00102FBA" w:rsidP="00102FBA">
      <w:pPr>
        <w:pStyle w:val="41"/>
        <w:numPr>
          <w:ilvl w:val="0"/>
          <w:numId w:val="13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Deductions</w:t>
      </w:r>
    </w:p>
    <w:p w14:paraId="6D86D195" w14:textId="77777777" w:rsidR="00102FBA" w:rsidRPr="004E77B4" w:rsidRDefault="00102FBA" w:rsidP="00102FBA">
      <w:pPr>
        <w:pStyle w:val="41"/>
        <w:numPr>
          <w:ilvl w:val="0"/>
          <w:numId w:val="13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Bonus</w:t>
      </w:r>
    </w:p>
    <w:p w14:paraId="68233E8F" w14:textId="77777777" w:rsidR="00102FBA" w:rsidRPr="004E77B4" w:rsidRDefault="00102FBA" w:rsidP="00102FBA">
      <w:pPr>
        <w:pStyle w:val="41"/>
        <w:numPr>
          <w:ilvl w:val="0"/>
          <w:numId w:val="139"/>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Commission</w:t>
      </w:r>
    </w:p>
    <w:p w14:paraId="2B23D07D"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 xml:space="preserve">2. "She lives </w:t>
      </w:r>
      <w:proofErr w:type="spellStart"/>
      <w:r w:rsidRPr="004E77B4">
        <w:rPr>
          <w:rFonts w:cs="Times New Roman"/>
          <w:color w:val="000000"/>
          <w:sz w:val="24"/>
          <w:szCs w:val="24"/>
        </w:rPr>
        <w:t>paycheck</w:t>
      </w:r>
      <w:proofErr w:type="spellEnd"/>
      <w:r w:rsidRPr="004E77B4">
        <w:rPr>
          <w:rFonts w:cs="Times New Roman"/>
          <w:color w:val="000000"/>
          <w:sz w:val="24"/>
          <w:szCs w:val="24"/>
        </w:rPr>
        <w:t xml:space="preserve"> to </w:t>
      </w:r>
      <w:proofErr w:type="spellStart"/>
      <w:r w:rsidRPr="004E77B4">
        <w:rPr>
          <w:rFonts w:cs="Times New Roman"/>
          <w:color w:val="000000"/>
          <w:sz w:val="24"/>
          <w:szCs w:val="24"/>
        </w:rPr>
        <w:t>paycheck</w:t>
      </w:r>
      <w:proofErr w:type="spellEnd"/>
      <w:r w:rsidRPr="004E77B4">
        <w:rPr>
          <w:rFonts w:cs="Times New Roman"/>
          <w:color w:val="000000"/>
          <w:sz w:val="24"/>
          <w:szCs w:val="24"/>
        </w:rPr>
        <w:t>" means:</w:t>
      </w:r>
    </w:p>
    <w:p w14:paraId="18020B67" w14:textId="77777777" w:rsidR="00102FBA" w:rsidRPr="004E77B4" w:rsidRDefault="00102FBA" w:rsidP="00102FBA">
      <w:pPr>
        <w:pStyle w:val="41"/>
        <w:numPr>
          <w:ilvl w:val="0"/>
          <w:numId w:val="14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She earns a very high salary</w:t>
      </w:r>
    </w:p>
    <w:p w14:paraId="217C268B" w14:textId="77777777" w:rsidR="00102FBA" w:rsidRPr="004E77B4" w:rsidRDefault="00102FBA" w:rsidP="00102FBA">
      <w:pPr>
        <w:pStyle w:val="41"/>
        <w:numPr>
          <w:ilvl w:val="0"/>
          <w:numId w:val="14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She spends all her money before the next payday</w:t>
      </w:r>
    </w:p>
    <w:p w14:paraId="32DF57D9" w14:textId="77777777" w:rsidR="00102FBA" w:rsidRPr="004E77B4" w:rsidRDefault="00102FBA" w:rsidP="00102FBA">
      <w:pPr>
        <w:pStyle w:val="41"/>
        <w:numPr>
          <w:ilvl w:val="0"/>
          <w:numId w:val="14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She saves most of her income</w:t>
      </w:r>
    </w:p>
    <w:p w14:paraId="3D39DFE5" w14:textId="77777777" w:rsidR="00102FBA" w:rsidRPr="004E77B4" w:rsidRDefault="00102FBA" w:rsidP="00102FBA">
      <w:pPr>
        <w:pStyle w:val="41"/>
        <w:numPr>
          <w:ilvl w:val="0"/>
          <w:numId w:val="140"/>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She has multiple income sources</w:t>
      </w:r>
    </w:p>
    <w:p w14:paraId="704F39A4"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3. Which is NOT a type of income?</w:t>
      </w:r>
    </w:p>
    <w:p w14:paraId="2A634689" w14:textId="77777777" w:rsidR="00102FBA" w:rsidRPr="004E77B4" w:rsidRDefault="00102FBA" w:rsidP="00102FBA">
      <w:pPr>
        <w:pStyle w:val="41"/>
        <w:numPr>
          <w:ilvl w:val="0"/>
          <w:numId w:val="14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Dividend</w:t>
      </w:r>
    </w:p>
    <w:p w14:paraId="3D95B649" w14:textId="77777777" w:rsidR="00102FBA" w:rsidRPr="004E77B4" w:rsidRDefault="00102FBA" w:rsidP="00102FBA">
      <w:pPr>
        <w:pStyle w:val="41"/>
        <w:numPr>
          <w:ilvl w:val="0"/>
          <w:numId w:val="14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Royalty</w:t>
      </w:r>
    </w:p>
    <w:p w14:paraId="337ED10F" w14:textId="77777777" w:rsidR="00102FBA" w:rsidRPr="004E77B4" w:rsidRDefault="00102FBA" w:rsidP="00102FBA">
      <w:pPr>
        <w:pStyle w:val="41"/>
        <w:numPr>
          <w:ilvl w:val="0"/>
          <w:numId w:val="14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Tuition</w:t>
      </w:r>
    </w:p>
    <w:p w14:paraId="2326EB51" w14:textId="77777777" w:rsidR="00102FBA" w:rsidRPr="004E77B4" w:rsidRDefault="00102FBA" w:rsidP="00102FBA">
      <w:pPr>
        <w:pStyle w:val="41"/>
        <w:numPr>
          <w:ilvl w:val="0"/>
          <w:numId w:val="141"/>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Commission</w:t>
      </w:r>
    </w:p>
    <w:p w14:paraId="271E451D"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4. "To make ends meet" means to:</w:t>
      </w:r>
    </w:p>
    <w:p w14:paraId="4F4E3656" w14:textId="77777777" w:rsidR="00102FBA" w:rsidRPr="004E77B4" w:rsidRDefault="00102FBA" w:rsidP="00102FBA">
      <w:pPr>
        <w:pStyle w:val="41"/>
        <w:numPr>
          <w:ilvl w:val="0"/>
          <w:numId w:val="14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Become very rich</w:t>
      </w:r>
    </w:p>
    <w:p w14:paraId="0687620E" w14:textId="77777777" w:rsidR="00102FBA" w:rsidRPr="004E77B4" w:rsidRDefault="00102FBA" w:rsidP="00102FBA">
      <w:pPr>
        <w:pStyle w:val="41"/>
        <w:numPr>
          <w:ilvl w:val="0"/>
          <w:numId w:val="14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Earn just enough to cover expenses</w:t>
      </w:r>
    </w:p>
    <w:p w14:paraId="12C95A47" w14:textId="77777777" w:rsidR="00102FBA" w:rsidRPr="004E77B4" w:rsidRDefault="00102FBA" w:rsidP="00102FBA">
      <w:pPr>
        <w:pStyle w:val="41"/>
        <w:numPr>
          <w:ilvl w:val="0"/>
          <w:numId w:val="14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Start a new business</w:t>
      </w:r>
    </w:p>
    <w:p w14:paraId="51990931" w14:textId="77777777" w:rsidR="00102FBA" w:rsidRPr="004E77B4" w:rsidRDefault="00102FBA" w:rsidP="00102FBA">
      <w:pPr>
        <w:pStyle w:val="41"/>
        <w:numPr>
          <w:ilvl w:val="0"/>
          <w:numId w:val="142"/>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Save a lot of money</w:t>
      </w:r>
    </w:p>
    <w:p w14:paraId="77028DDD"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5. Which word means "payment for professional services"?</w:t>
      </w:r>
    </w:p>
    <w:p w14:paraId="38095B29" w14:textId="77777777" w:rsidR="00102FBA" w:rsidRPr="004E77B4" w:rsidRDefault="00102FBA" w:rsidP="00102FBA">
      <w:pPr>
        <w:pStyle w:val="41"/>
        <w:numPr>
          <w:ilvl w:val="0"/>
          <w:numId w:val="14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Wage</w:t>
      </w:r>
    </w:p>
    <w:p w14:paraId="59FB01BE" w14:textId="77777777" w:rsidR="00102FBA" w:rsidRPr="004E77B4" w:rsidRDefault="00102FBA" w:rsidP="00102FBA">
      <w:pPr>
        <w:pStyle w:val="41"/>
        <w:numPr>
          <w:ilvl w:val="0"/>
          <w:numId w:val="14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Fee</w:t>
      </w:r>
    </w:p>
    <w:p w14:paraId="0D7ECBAA" w14:textId="77777777" w:rsidR="00102FBA" w:rsidRPr="004E77B4" w:rsidRDefault="00102FBA" w:rsidP="00102FBA">
      <w:pPr>
        <w:pStyle w:val="41"/>
        <w:numPr>
          <w:ilvl w:val="0"/>
          <w:numId w:val="14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Pension</w:t>
      </w:r>
    </w:p>
    <w:p w14:paraId="5457F2FA" w14:textId="77777777" w:rsidR="00102FBA" w:rsidRPr="004E77B4" w:rsidRDefault="00102FBA" w:rsidP="00102FBA">
      <w:pPr>
        <w:pStyle w:val="41"/>
        <w:numPr>
          <w:ilvl w:val="0"/>
          <w:numId w:val="143"/>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Bonus</w:t>
      </w:r>
    </w:p>
    <w:p w14:paraId="4D113FD4"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6. "Skyrocketing costs" refers to:</w:t>
      </w:r>
    </w:p>
    <w:p w14:paraId="29CA8E25" w14:textId="77777777" w:rsidR="00102FBA" w:rsidRPr="004E77B4" w:rsidRDefault="00102FBA" w:rsidP="00102FBA">
      <w:pPr>
        <w:pStyle w:val="41"/>
        <w:numPr>
          <w:ilvl w:val="0"/>
          <w:numId w:val="14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Decreasing prices</w:t>
      </w:r>
    </w:p>
    <w:p w14:paraId="5ABBEB05" w14:textId="77777777" w:rsidR="00102FBA" w:rsidRPr="004E77B4" w:rsidRDefault="00102FBA" w:rsidP="00102FBA">
      <w:pPr>
        <w:pStyle w:val="41"/>
        <w:numPr>
          <w:ilvl w:val="0"/>
          <w:numId w:val="14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Stable prices</w:t>
      </w:r>
    </w:p>
    <w:p w14:paraId="763406E4" w14:textId="77777777" w:rsidR="00102FBA" w:rsidRPr="004E77B4" w:rsidRDefault="00102FBA" w:rsidP="00102FBA">
      <w:pPr>
        <w:pStyle w:val="41"/>
        <w:numPr>
          <w:ilvl w:val="0"/>
          <w:numId w:val="14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Rapidly increasing prices</w:t>
      </w:r>
    </w:p>
    <w:p w14:paraId="44F93E22" w14:textId="77777777" w:rsidR="00102FBA" w:rsidRPr="004E77B4" w:rsidRDefault="00102FBA" w:rsidP="00102FBA">
      <w:pPr>
        <w:pStyle w:val="41"/>
        <w:numPr>
          <w:ilvl w:val="0"/>
          <w:numId w:val="144"/>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Free services</w:t>
      </w:r>
    </w:p>
    <w:p w14:paraId="28D16802"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7. A "tax refund" is:</w:t>
      </w:r>
    </w:p>
    <w:p w14:paraId="048FDD69" w14:textId="77777777" w:rsidR="00102FBA" w:rsidRPr="004E77B4" w:rsidRDefault="00102FBA" w:rsidP="00102FBA">
      <w:pPr>
        <w:pStyle w:val="41"/>
        <w:numPr>
          <w:ilvl w:val="0"/>
          <w:numId w:val="14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Money you must pay extra</w:t>
      </w:r>
    </w:p>
    <w:p w14:paraId="1E2DBFF7" w14:textId="77777777" w:rsidR="00102FBA" w:rsidRPr="004E77B4" w:rsidRDefault="00102FBA" w:rsidP="00102FBA">
      <w:pPr>
        <w:pStyle w:val="41"/>
        <w:numPr>
          <w:ilvl w:val="0"/>
          <w:numId w:val="14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Money returned when you overpaid tax</w:t>
      </w:r>
    </w:p>
    <w:p w14:paraId="5C2A30C2" w14:textId="77777777" w:rsidR="00102FBA" w:rsidRPr="004E77B4" w:rsidRDefault="00102FBA" w:rsidP="00102FBA">
      <w:pPr>
        <w:pStyle w:val="41"/>
        <w:numPr>
          <w:ilvl w:val="0"/>
          <w:numId w:val="14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A penalty for late payment</w:t>
      </w:r>
    </w:p>
    <w:p w14:paraId="599D6DFF" w14:textId="77777777" w:rsidR="00102FBA" w:rsidRPr="004E77B4" w:rsidRDefault="00102FBA" w:rsidP="00102FBA">
      <w:pPr>
        <w:pStyle w:val="41"/>
        <w:numPr>
          <w:ilvl w:val="0"/>
          <w:numId w:val="145"/>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A type of income tax</w:t>
      </w:r>
    </w:p>
    <w:p w14:paraId="0791C295"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8. Which idiom means "cost too much"?</w:t>
      </w:r>
    </w:p>
    <w:p w14:paraId="7DE273AA" w14:textId="77777777" w:rsidR="00102FBA" w:rsidRPr="004E77B4" w:rsidRDefault="00102FBA" w:rsidP="00102FBA">
      <w:pPr>
        <w:pStyle w:val="41"/>
        <w:numPr>
          <w:ilvl w:val="0"/>
          <w:numId w:val="14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A) Save for a rainy day</w:t>
      </w:r>
    </w:p>
    <w:p w14:paraId="737C4108" w14:textId="77777777" w:rsidR="00102FBA" w:rsidRPr="004E77B4" w:rsidRDefault="00102FBA" w:rsidP="00102FBA">
      <w:pPr>
        <w:pStyle w:val="41"/>
        <w:numPr>
          <w:ilvl w:val="0"/>
          <w:numId w:val="14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B) Break the bank</w:t>
      </w:r>
    </w:p>
    <w:p w14:paraId="00D7CEEA" w14:textId="77777777" w:rsidR="00102FBA" w:rsidRPr="004E77B4" w:rsidRDefault="00102FBA" w:rsidP="00102FBA">
      <w:pPr>
        <w:pStyle w:val="41"/>
        <w:numPr>
          <w:ilvl w:val="0"/>
          <w:numId w:val="14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C) Live on a shoestring</w:t>
      </w:r>
    </w:p>
    <w:p w14:paraId="722995FC" w14:textId="77777777" w:rsidR="00102FBA" w:rsidRPr="004E77B4" w:rsidRDefault="00102FBA" w:rsidP="00102FBA">
      <w:pPr>
        <w:pStyle w:val="41"/>
        <w:numPr>
          <w:ilvl w:val="0"/>
          <w:numId w:val="146"/>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D) Foot the bill</w:t>
      </w:r>
    </w:p>
    <w:p w14:paraId="406BE07B"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Answer Key: 1-B | 2-B | 3-C | 4-B | 5-B | 6-C | 7-B | 8-B</w:t>
      </w:r>
    </w:p>
    <w:p w14:paraId="058F9E56" w14:textId="77777777" w:rsidR="00102FBA" w:rsidRPr="004E77B4" w:rsidRDefault="00FB1871" w:rsidP="00102FBA">
      <w:pPr>
        <w:rPr>
          <w:rFonts w:cs="Times New Roman"/>
          <w:sz w:val="24"/>
          <w:szCs w:val="24"/>
        </w:rPr>
      </w:pPr>
      <w:r>
        <w:rPr>
          <w:rFonts w:cs="Times New Roman"/>
          <w:sz w:val="24"/>
          <w:szCs w:val="24"/>
        </w:rPr>
        <w:pict w14:anchorId="0C7E9FFD">
          <v:rect id="_x0000_i1122" style="width:484.45pt;height:1.5pt" o:hralign="center" o:hrstd="t" o:hr="t" fillcolor="#a0a0a0" stroked="f"/>
        </w:pict>
      </w:r>
    </w:p>
    <w:p w14:paraId="71B9FFF0"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10. Engaging Tasks</w:t>
      </w:r>
    </w:p>
    <w:p w14:paraId="079C8AF5"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1: Monthly Budget Creator (Problem-Solving)</w:t>
      </w:r>
    </w:p>
    <w:p w14:paraId="1B8B9AB8"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You earn a </w:t>
      </w:r>
      <w:r w:rsidRPr="004E77B4">
        <w:rPr>
          <w:rFonts w:cs="Times New Roman"/>
          <w:color w:val="000000"/>
          <w:sz w:val="24"/>
          <w:szCs w:val="24"/>
        </w:rPr>
        <w:t>net salary of $3,000/month</w:t>
      </w:r>
      <w:r w:rsidRPr="004E77B4">
        <w:rPr>
          <w:rFonts w:cs="Times New Roman"/>
          <w:color w:val="0D0D0D"/>
          <w:sz w:val="24"/>
          <w:szCs w:val="24"/>
        </w:rPr>
        <w:t>. Create a realistic budget:</w:t>
      </w:r>
    </w:p>
    <w:tbl>
      <w:tblPr>
        <w:tblStyle w:val="TableNormal"/>
        <w:tblW w:w="10728"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4163"/>
        <w:gridCol w:w="2714"/>
        <w:gridCol w:w="3851"/>
      </w:tblGrid>
      <w:tr w:rsidR="00102FBA" w:rsidRPr="004E77B4" w14:paraId="0307543B"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5BB43C8"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Category</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0C243FAD"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Amount ($)</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5AB9887"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Percentage (%)</w:t>
            </w:r>
          </w:p>
        </w:tc>
      </w:tr>
      <w:tr w:rsidR="00102FBA" w:rsidRPr="004E77B4" w14:paraId="537DEBA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B36FF19" w14:textId="77777777" w:rsidR="00102FBA" w:rsidRPr="004E77B4" w:rsidRDefault="00102FBA">
            <w:pPr>
              <w:pStyle w:val="41"/>
              <w:rPr>
                <w:rFonts w:cs="Times New Roman"/>
                <w:color w:val="171717"/>
                <w:sz w:val="24"/>
                <w:szCs w:val="24"/>
              </w:rPr>
            </w:pPr>
            <w:r w:rsidRPr="004E77B4">
              <w:rPr>
                <w:rFonts w:cs="Times New Roman"/>
                <w:color w:val="171717"/>
                <w:sz w:val="24"/>
                <w:szCs w:val="24"/>
              </w:rPr>
              <w:t>Rent/Mortgage</w:t>
            </w:r>
          </w:p>
        </w:tc>
        <w:tc>
          <w:tcPr>
            <w:tcW w:w="0" w:type="auto"/>
            <w:tcBorders>
              <w:top w:val="nil"/>
              <w:left w:val="nil"/>
              <w:bottom w:val="nil"/>
              <w:right w:val="nil"/>
            </w:tcBorders>
            <w:tcMar>
              <w:top w:w="137" w:type="dxa"/>
              <w:left w:w="0" w:type="dxa"/>
              <w:bottom w:w="137" w:type="dxa"/>
              <w:right w:w="0" w:type="dxa"/>
            </w:tcMar>
            <w:vAlign w:val="bottom"/>
          </w:tcPr>
          <w:p w14:paraId="17E54D9C"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52DF16E3" w14:textId="77777777" w:rsidR="00102FBA" w:rsidRPr="004E77B4" w:rsidRDefault="00102FBA">
            <w:pPr>
              <w:pStyle w:val="41"/>
              <w:rPr>
                <w:rFonts w:cs="Times New Roman"/>
                <w:sz w:val="24"/>
                <w:szCs w:val="24"/>
              </w:rPr>
            </w:pPr>
          </w:p>
        </w:tc>
      </w:tr>
      <w:tr w:rsidR="00102FBA" w:rsidRPr="004E77B4" w14:paraId="3D450306"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0C6B380" w14:textId="77777777" w:rsidR="00102FBA" w:rsidRPr="004E77B4" w:rsidRDefault="00102FBA">
            <w:pPr>
              <w:pStyle w:val="41"/>
              <w:rPr>
                <w:rFonts w:cs="Times New Roman"/>
                <w:color w:val="171717"/>
                <w:sz w:val="24"/>
                <w:szCs w:val="24"/>
              </w:rPr>
            </w:pPr>
            <w:r w:rsidRPr="004E77B4">
              <w:rPr>
                <w:rFonts w:cs="Times New Roman"/>
                <w:color w:val="171717"/>
                <w:sz w:val="24"/>
                <w:szCs w:val="24"/>
              </w:rPr>
              <w:t>Utilities</w:t>
            </w:r>
          </w:p>
        </w:tc>
        <w:tc>
          <w:tcPr>
            <w:tcW w:w="0" w:type="auto"/>
            <w:tcBorders>
              <w:top w:val="nil"/>
              <w:left w:val="nil"/>
              <w:bottom w:val="nil"/>
              <w:right w:val="nil"/>
            </w:tcBorders>
            <w:tcMar>
              <w:top w:w="137" w:type="dxa"/>
              <w:left w:w="0" w:type="dxa"/>
              <w:bottom w:w="137" w:type="dxa"/>
              <w:right w:w="0" w:type="dxa"/>
            </w:tcMar>
            <w:vAlign w:val="bottom"/>
          </w:tcPr>
          <w:p w14:paraId="01E0E7B5"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2C25B2B1" w14:textId="77777777" w:rsidR="00102FBA" w:rsidRPr="004E77B4" w:rsidRDefault="00102FBA">
            <w:pPr>
              <w:pStyle w:val="41"/>
              <w:rPr>
                <w:rFonts w:cs="Times New Roman"/>
                <w:sz w:val="24"/>
                <w:szCs w:val="24"/>
              </w:rPr>
            </w:pPr>
          </w:p>
        </w:tc>
      </w:tr>
      <w:tr w:rsidR="00102FBA" w:rsidRPr="004E77B4" w14:paraId="221A5449"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B91DC0B" w14:textId="77777777" w:rsidR="00102FBA" w:rsidRPr="004E77B4" w:rsidRDefault="00102FBA">
            <w:pPr>
              <w:pStyle w:val="41"/>
              <w:rPr>
                <w:rFonts w:cs="Times New Roman"/>
                <w:color w:val="171717"/>
                <w:sz w:val="24"/>
                <w:szCs w:val="24"/>
              </w:rPr>
            </w:pPr>
            <w:r w:rsidRPr="004E77B4">
              <w:rPr>
                <w:rFonts w:cs="Times New Roman"/>
                <w:color w:val="171717"/>
                <w:sz w:val="24"/>
                <w:szCs w:val="24"/>
              </w:rPr>
              <w:t>Groceries</w:t>
            </w:r>
          </w:p>
        </w:tc>
        <w:tc>
          <w:tcPr>
            <w:tcW w:w="0" w:type="auto"/>
            <w:tcBorders>
              <w:top w:val="nil"/>
              <w:left w:val="nil"/>
              <w:bottom w:val="nil"/>
              <w:right w:val="nil"/>
            </w:tcBorders>
            <w:tcMar>
              <w:top w:w="137" w:type="dxa"/>
              <w:left w:w="0" w:type="dxa"/>
              <w:bottom w:w="137" w:type="dxa"/>
              <w:right w:w="0" w:type="dxa"/>
            </w:tcMar>
            <w:vAlign w:val="bottom"/>
          </w:tcPr>
          <w:p w14:paraId="45B343D3"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093DC77A" w14:textId="77777777" w:rsidR="00102FBA" w:rsidRPr="004E77B4" w:rsidRDefault="00102FBA">
            <w:pPr>
              <w:pStyle w:val="41"/>
              <w:rPr>
                <w:rFonts w:cs="Times New Roman"/>
                <w:sz w:val="24"/>
                <w:szCs w:val="24"/>
              </w:rPr>
            </w:pPr>
          </w:p>
        </w:tc>
      </w:tr>
      <w:tr w:rsidR="00102FBA" w:rsidRPr="004E77B4" w14:paraId="12DB9DAB"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7203A80" w14:textId="77777777" w:rsidR="00102FBA" w:rsidRPr="004E77B4" w:rsidRDefault="00102FBA">
            <w:pPr>
              <w:pStyle w:val="41"/>
              <w:rPr>
                <w:rFonts w:cs="Times New Roman"/>
                <w:color w:val="171717"/>
                <w:sz w:val="24"/>
                <w:szCs w:val="24"/>
              </w:rPr>
            </w:pPr>
            <w:r w:rsidRPr="004E77B4">
              <w:rPr>
                <w:rFonts w:cs="Times New Roman"/>
                <w:color w:val="171717"/>
                <w:sz w:val="24"/>
                <w:szCs w:val="24"/>
              </w:rPr>
              <w:t>Transportation</w:t>
            </w:r>
          </w:p>
        </w:tc>
        <w:tc>
          <w:tcPr>
            <w:tcW w:w="0" w:type="auto"/>
            <w:tcBorders>
              <w:top w:val="nil"/>
              <w:left w:val="nil"/>
              <w:bottom w:val="nil"/>
              <w:right w:val="nil"/>
            </w:tcBorders>
            <w:tcMar>
              <w:top w:w="137" w:type="dxa"/>
              <w:left w:w="0" w:type="dxa"/>
              <w:bottom w:w="137" w:type="dxa"/>
              <w:right w:w="0" w:type="dxa"/>
            </w:tcMar>
            <w:vAlign w:val="bottom"/>
          </w:tcPr>
          <w:p w14:paraId="5A71335D"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43CC6215" w14:textId="77777777" w:rsidR="00102FBA" w:rsidRPr="004E77B4" w:rsidRDefault="00102FBA">
            <w:pPr>
              <w:pStyle w:val="41"/>
              <w:rPr>
                <w:rFonts w:cs="Times New Roman"/>
                <w:sz w:val="24"/>
                <w:szCs w:val="24"/>
              </w:rPr>
            </w:pPr>
          </w:p>
        </w:tc>
      </w:tr>
      <w:tr w:rsidR="00102FBA" w:rsidRPr="004E77B4" w14:paraId="7E8AFE54"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E3C5B07" w14:textId="77777777" w:rsidR="00102FBA" w:rsidRPr="004E77B4" w:rsidRDefault="00102FBA">
            <w:pPr>
              <w:pStyle w:val="41"/>
              <w:rPr>
                <w:rFonts w:cs="Times New Roman"/>
                <w:color w:val="171717"/>
                <w:sz w:val="24"/>
                <w:szCs w:val="24"/>
              </w:rPr>
            </w:pPr>
            <w:r w:rsidRPr="004E77B4">
              <w:rPr>
                <w:rFonts w:cs="Times New Roman"/>
                <w:color w:val="171717"/>
                <w:sz w:val="24"/>
                <w:szCs w:val="24"/>
              </w:rPr>
              <w:t>Healthcare/Insurance</w:t>
            </w:r>
          </w:p>
        </w:tc>
        <w:tc>
          <w:tcPr>
            <w:tcW w:w="0" w:type="auto"/>
            <w:tcBorders>
              <w:top w:val="nil"/>
              <w:left w:val="nil"/>
              <w:bottom w:val="nil"/>
              <w:right w:val="nil"/>
            </w:tcBorders>
            <w:tcMar>
              <w:top w:w="137" w:type="dxa"/>
              <w:left w:w="0" w:type="dxa"/>
              <w:bottom w:w="137" w:type="dxa"/>
              <w:right w:w="0" w:type="dxa"/>
            </w:tcMar>
            <w:vAlign w:val="bottom"/>
          </w:tcPr>
          <w:p w14:paraId="3C7CCDF8"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1AF6864D" w14:textId="77777777" w:rsidR="00102FBA" w:rsidRPr="004E77B4" w:rsidRDefault="00102FBA">
            <w:pPr>
              <w:pStyle w:val="41"/>
              <w:rPr>
                <w:rFonts w:cs="Times New Roman"/>
                <w:sz w:val="24"/>
                <w:szCs w:val="24"/>
              </w:rPr>
            </w:pPr>
          </w:p>
        </w:tc>
      </w:tr>
      <w:tr w:rsidR="00102FBA" w:rsidRPr="004E77B4" w14:paraId="273AA15B"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54BCBDC" w14:textId="77777777" w:rsidR="00102FBA" w:rsidRPr="004E77B4" w:rsidRDefault="00102FBA">
            <w:pPr>
              <w:pStyle w:val="41"/>
              <w:rPr>
                <w:rFonts w:cs="Times New Roman"/>
                <w:color w:val="171717"/>
                <w:sz w:val="24"/>
                <w:szCs w:val="24"/>
              </w:rPr>
            </w:pPr>
            <w:r w:rsidRPr="004E77B4">
              <w:rPr>
                <w:rFonts w:cs="Times New Roman"/>
                <w:color w:val="171717"/>
                <w:sz w:val="24"/>
                <w:szCs w:val="24"/>
              </w:rPr>
              <w:t>Savings</w:t>
            </w:r>
          </w:p>
        </w:tc>
        <w:tc>
          <w:tcPr>
            <w:tcW w:w="0" w:type="auto"/>
            <w:tcBorders>
              <w:top w:val="nil"/>
              <w:left w:val="nil"/>
              <w:bottom w:val="nil"/>
              <w:right w:val="nil"/>
            </w:tcBorders>
            <w:tcMar>
              <w:top w:w="137" w:type="dxa"/>
              <w:left w:w="0" w:type="dxa"/>
              <w:bottom w:w="137" w:type="dxa"/>
              <w:right w:w="0" w:type="dxa"/>
            </w:tcMar>
            <w:vAlign w:val="bottom"/>
          </w:tcPr>
          <w:p w14:paraId="37D88DC4"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09C35FB0" w14:textId="77777777" w:rsidR="00102FBA" w:rsidRPr="004E77B4" w:rsidRDefault="00102FBA">
            <w:pPr>
              <w:pStyle w:val="41"/>
              <w:rPr>
                <w:rFonts w:cs="Times New Roman"/>
                <w:sz w:val="24"/>
                <w:szCs w:val="24"/>
              </w:rPr>
            </w:pPr>
          </w:p>
        </w:tc>
      </w:tr>
      <w:tr w:rsidR="00102FBA" w:rsidRPr="004E77B4" w14:paraId="73A8951B"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F4CDF4D" w14:textId="77777777" w:rsidR="00102FBA" w:rsidRPr="004E77B4" w:rsidRDefault="00102FBA">
            <w:pPr>
              <w:pStyle w:val="41"/>
              <w:rPr>
                <w:rFonts w:cs="Times New Roman"/>
                <w:color w:val="171717"/>
                <w:sz w:val="24"/>
                <w:szCs w:val="24"/>
              </w:rPr>
            </w:pPr>
            <w:r w:rsidRPr="004E77B4">
              <w:rPr>
                <w:rFonts w:cs="Times New Roman"/>
                <w:color w:val="171717"/>
                <w:sz w:val="24"/>
                <w:szCs w:val="24"/>
              </w:rPr>
              <w:t>Leisure/Entertainment</w:t>
            </w:r>
          </w:p>
        </w:tc>
        <w:tc>
          <w:tcPr>
            <w:tcW w:w="0" w:type="auto"/>
            <w:tcBorders>
              <w:top w:val="nil"/>
              <w:left w:val="nil"/>
              <w:bottom w:val="nil"/>
              <w:right w:val="nil"/>
            </w:tcBorders>
            <w:tcMar>
              <w:top w:w="137" w:type="dxa"/>
              <w:left w:w="0" w:type="dxa"/>
              <w:bottom w:w="137" w:type="dxa"/>
              <w:right w:w="0" w:type="dxa"/>
            </w:tcMar>
            <w:vAlign w:val="bottom"/>
          </w:tcPr>
          <w:p w14:paraId="131F4C24"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32B8B947" w14:textId="77777777" w:rsidR="00102FBA" w:rsidRPr="004E77B4" w:rsidRDefault="00102FBA">
            <w:pPr>
              <w:pStyle w:val="41"/>
              <w:rPr>
                <w:rFonts w:cs="Times New Roman"/>
                <w:sz w:val="24"/>
                <w:szCs w:val="24"/>
              </w:rPr>
            </w:pPr>
          </w:p>
        </w:tc>
      </w:tr>
      <w:tr w:rsidR="00102FBA" w:rsidRPr="004E77B4" w14:paraId="0EA1DB93"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56D357B" w14:textId="77777777" w:rsidR="00102FBA" w:rsidRPr="004E77B4" w:rsidRDefault="00102FBA">
            <w:pPr>
              <w:pStyle w:val="41"/>
              <w:rPr>
                <w:rFonts w:cs="Times New Roman"/>
                <w:color w:val="171717"/>
                <w:sz w:val="24"/>
                <w:szCs w:val="24"/>
              </w:rPr>
            </w:pPr>
            <w:r w:rsidRPr="004E77B4">
              <w:rPr>
                <w:rFonts w:cs="Times New Roman"/>
                <w:color w:val="171717"/>
                <w:sz w:val="24"/>
                <w:szCs w:val="24"/>
              </w:rPr>
              <w:t>Other</w:t>
            </w:r>
          </w:p>
        </w:tc>
        <w:tc>
          <w:tcPr>
            <w:tcW w:w="0" w:type="auto"/>
            <w:tcBorders>
              <w:top w:val="nil"/>
              <w:left w:val="nil"/>
              <w:bottom w:val="nil"/>
              <w:right w:val="nil"/>
            </w:tcBorders>
            <w:tcMar>
              <w:top w:w="137" w:type="dxa"/>
              <w:left w:w="0" w:type="dxa"/>
              <w:bottom w:w="137" w:type="dxa"/>
              <w:right w:w="0" w:type="dxa"/>
            </w:tcMar>
            <w:vAlign w:val="bottom"/>
          </w:tcPr>
          <w:p w14:paraId="69A96F25"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2419D8E0" w14:textId="77777777" w:rsidR="00102FBA" w:rsidRPr="004E77B4" w:rsidRDefault="00102FBA">
            <w:pPr>
              <w:pStyle w:val="41"/>
              <w:rPr>
                <w:rFonts w:cs="Times New Roman"/>
                <w:sz w:val="24"/>
                <w:szCs w:val="24"/>
              </w:rPr>
            </w:pPr>
          </w:p>
        </w:tc>
      </w:tr>
      <w:tr w:rsidR="00102FBA" w:rsidRPr="004E77B4" w14:paraId="3B36FFD6"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27153D7" w14:textId="77777777" w:rsidR="00102FBA" w:rsidRPr="004E77B4" w:rsidRDefault="00102FBA">
            <w:pPr>
              <w:pStyle w:val="41"/>
              <w:rPr>
                <w:rFonts w:cs="Times New Roman"/>
                <w:color w:val="171717"/>
                <w:sz w:val="24"/>
                <w:szCs w:val="24"/>
              </w:rPr>
            </w:pPr>
            <w:r w:rsidRPr="004E77B4">
              <w:rPr>
                <w:rFonts w:cs="Times New Roman"/>
                <w:color w:val="000000"/>
                <w:sz w:val="24"/>
                <w:szCs w:val="24"/>
              </w:rPr>
              <w:t>Total</w:t>
            </w:r>
          </w:p>
        </w:tc>
        <w:tc>
          <w:tcPr>
            <w:tcW w:w="0" w:type="auto"/>
            <w:tcBorders>
              <w:top w:val="nil"/>
              <w:left w:val="nil"/>
              <w:bottom w:val="nil"/>
              <w:right w:val="nil"/>
            </w:tcBorders>
            <w:tcMar>
              <w:top w:w="137" w:type="dxa"/>
              <w:left w:w="0" w:type="dxa"/>
              <w:bottom w:w="137" w:type="dxa"/>
              <w:right w:w="0" w:type="dxa"/>
            </w:tcMar>
            <w:vAlign w:val="bottom"/>
            <w:hideMark/>
          </w:tcPr>
          <w:p w14:paraId="00AA5D37" w14:textId="77777777" w:rsidR="00102FBA" w:rsidRPr="004E77B4" w:rsidRDefault="00102FBA">
            <w:pPr>
              <w:pStyle w:val="41"/>
              <w:rPr>
                <w:rFonts w:cs="Times New Roman"/>
                <w:color w:val="171717"/>
                <w:sz w:val="24"/>
                <w:szCs w:val="24"/>
              </w:rPr>
            </w:pPr>
            <w:r w:rsidRPr="004E77B4">
              <w:rPr>
                <w:rFonts w:cs="Times New Roman"/>
                <w:color w:val="000000"/>
                <w:sz w:val="24"/>
                <w:szCs w:val="24"/>
              </w:rPr>
              <w:t>$3,000</w:t>
            </w:r>
          </w:p>
        </w:tc>
        <w:tc>
          <w:tcPr>
            <w:tcW w:w="0" w:type="auto"/>
            <w:tcBorders>
              <w:top w:val="nil"/>
              <w:left w:val="nil"/>
              <w:bottom w:val="nil"/>
              <w:right w:val="nil"/>
            </w:tcBorders>
            <w:tcMar>
              <w:top w:w="137" w:type="dxa"/>
              <w:left w:w="0" w:type="dxa"/>
              <w:bottom w:w="137" w:type="dxa"/>
              <w:right w:w="0" w:type="dxa"/>
            </w:tcMar>
            <w:vAlign w:val="bottom"/>
            <w:hideMark/>
          </w:tcPr>
          <w:p w14:paraId="22C6AF12" w14:textId="77777777" w:rsidR="00102FBA" w:rsidRPr="004E77B4" w:rsidRDefault="00102FBA">
            <w:pPr>
              <w:pStyle w:val="41"/>
              <w:rPr>
                <w:rFonts w:cs="Times New Roman"/>
                <w:color w:val="171717"/>
                <w:sz w:val="24"/>
                <w:szCs w:val="24"/>
              </w:rPr>
            </w:pPr>
            <w:r w:rsidRPr="004E77B4">
              <w:rPr>
                <w:rFonts w:cs="Times New Roman"/>
                <w:color w:val="000000"/>
                <w:sz w:val="24"/>
                <w:szCs w:val="24"/>
              </w:rPr>
              <w:t>100%</w:t>
            </w:r>
          </w:p>
        </w:tc>
      </w:tr>
    </w:tbl>
    <w:p w14:paraId="48017FDC"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Write a short paragraph explaining your choices and any financial challenges.</w:t>
      </w:r>
    </w:p>
    <w:p w14:paraId="7C92E53F"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2: Inversion Challenge (Grammar)</w:t>
      </w:r>
    </w:p>
    <w:p w14:paraId="2A71A949"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Rewrite these sentences using inversion:</w:t>
      </w:r>
    </w:p>
    <w:p w14:paraId="657811AF" w14:textId="77777777" w:rsidR="00102FBA" w:rsidRPr="004E77B4" w:rsidRDefault="00102FBA" w:rsidP="00102FBA">
      <w:pPr>
        <w:pStyle w:val="41"/>
        <w:numPr>
          <w:ilvl w:val="0"/>
          <w:numId w:val="14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I had never seen such a beautiful building before.</w:t>
      </w:r>
    </w:p>
    <w:p w14:paraId="4A4B614E" w14:textId="77777777" w:rsidR="00102FBA" w:rsidRPr="004E77B4" w:rsidRDefault="00102FBA" w:rsidP="00102FBA">
      <w:pPr>
        <w:pStyle w:val="41"/>
        <w:numPr>
          <w:ilvl w:val="0"/>
          <w:numId w:val="14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She not only earns a high salary but also invests wisely.</w:t>
      </w:r>
    </w:p>
    <w:p w14:paraId="48E0DB68" w14:textId="77777777" w:rsidR="00102FBA" w:rsidRPr="004E77B4" w:rsidRDefault="00102FBA" w:rsidP="00102FBA">
      <w:pPr>
        <w:pStyle w:val="41"/>
        <w:numPr>
          <w:ilvl w:val="0"/>
          <w:numId w:val="14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If I had saved more money, I would have bought a house.</w:t>
      </w:r>
    </w:p>
    <w:p w14:paraId="754DF819" w14:textId="77777777" w:rsidR="00102FBA" w:rsidRPr="004E77B4" w:rsidRDefault="00102FBA" w:rsidP="00102FBA">
      <w:pPr>
        <w:pStyle w:val="41"/>
        <w:numPr>
          <w:ilvl w:val="0"/>
          <w:numId w:val="14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The expenses were so high that we couldn't afford a vacation.</w:t>
      </w:r>
    </w:p>
    <w:p w14:paraId="4B33D6AF" w14:textId="77777777" w:rsidR="00102FBA" w:rsidRPr="004E77B4" w:rsidRDefault="00102FBA" w:rsidP="00102FBA">
      <w:pPr>
        <w:pStyle w:val="41"/>
        <w:numPr>
          <w:ilvl w:val="0"/>
          <w:numId w:val="14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He rarely complains about his low wage.</w:t>
      </w:r>
    </w:p>
    <w:p w14:paraId="1EBFDE4E" w14:textId="77777777" w:rsidR="00102FBA" w:rsidRPr="004E77B4" w:rsidRDefault="00102FBA" w:rsidP="00102FBA">
      <w:pPr>
        <w:pStyle w:val="41"/>
        <w:numPr>
          <w:ilvl w:val="0"/>
          <w:numId w:val="14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If you should need financial advice, contact our office.</w:t>
      </w:r>
    </w:p>
    <w:p w14:paraId="41C00AF0" w14:textId="77777777" w:rsidR="00102FBA" w:rsidRPr="004E77B4" w:rsidRDefault="00102FBA" w:rsidP="00102FBA">
      <w:pPr>
        <w:pStyle w:val="41"/>
        <w:numPr>
          <w:ilvl w:val="0"/>
          <w:numId w:val="14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 xml:space="preserve">She had hardly received her </w:t>
      </w:r>
      <w:proofErr w:type="spellStart"/>
      <w:r w:rsidRPr="004E77B4">
        <w:rPr>
          <w:rFonts w:cs="Times New Roman"/>
          <w:color w:val="0D0D0D"/>
          <w:sz w:val="24"/>
          <w:szCs w:val="24"/>
        </w:rPr>
        <w:t>paycheck</w:t>
      </w:r>
      <w:proofErr w:type="spellEnd"/>
      <w:r w:rsidRPr="004E77B4">
        <w:rPr>
          <w:rFonts w:cs="Times New Roman"/>
          <w:color w:val="0D0D0D"/>
          <w:sz w:val="24"/>
          <w:szCs w:val="24"/>
        </w:rPr>
        <w:t xml:space="preserve"> when the rent was due.</w:t>
      </w:r>
    </w:p>
    <w:p w14:paraId="7F70604A" w14:textId="77777777" w:rsidR="00102FBA" w:rsidRPr="004E77B4" w:rsidRDefault="00102FBA" w:rsidP="00102FBA">
      <w:pPr>
        <w:pStyle w:val="41"/>
        <w:numPr>
          <w:ilvl w:val="0"/>
          <w:numId w:val="147"/>
        </w:numPr>
        <w:pBdr>
          <w:top w:val="single" w:sz="2" w:space="0" w:color="0D0D0D"/>
          <w:left w:val="single" w:sz="2" w:space="0" w:color="0D0D0D"/>
          <w:bottom w:val="single" w:sz="2" w:space="0" w:color="0D0D0D"/>
          <w:right w:val="single" w:sz="2" w:space="0" w:color="0D0D0D"/>
        </w:pBdr>
        <w:shd w:val="clear" w:color="auto" w:fill="F8F8F8"/>
        <w:tabs>
          <w:tab w:val="left" w:pos="720"/>
        </w:tabs>
        <w:spacing w:before="120" w:beforeAutospacing="0" w:after="120"/>
        <w:rPr>
          <w:rFonts w:cs="Times New Roman"/>
          <w:color w:val="0D0D0D"/>
          <w:sz w:val="24"/>
          <w:szCs w:val="24"/>
        </w:rPr>
      </w:pPr>
      <w:r w:rsidRPr="004E77B4">
        <w:rPr>
          <w:rFonts w:cs="Times New Roman"/>
          <w:color w:val="0D0D0D"/>
          <w:sz w:val="24"/>
          <w:szCs w:val="24"/>
        </w:rPr>
        <w:t>Tired as he was from working overtime, he still went to the evening class.</w:t>
      </w:r>
    </w:p>
    <w:p w14:paraId="152B058D"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3: Possessive Fix-It (Grammar)</w:t>
      </w:r>
    </w:p>
    <w:p w14:paraId="2E809FB5"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Find and correct the </w:t>
      </w:r>
      <w:r w:rsidRPr="004E77B4">
        <w:rPr>
          <w:rFonts w:cs="Times New Roman"/>
          <w:color w:val="000000"/>
          <w:sz w:val="24"/>
          <w:szCs w:val="24"/>
        </w:rPr>
        <w:t>6 possessive errors</w:t>
      </w:r>
      <w:r w:rsidRPr="004E77B4">
        <w:rPr>
          <w:rFonts w:cs="Times New Roman"/>
          <w:color w:val="0D0D0D"/>
          <w:sz w:val="24"/>
          <w:szCs w:val="24"/>
        </w:rPr>
        <w:t xml:space="preserve"> in this paragraph:</w:t>
      </w:r>
    </w:p>
    <w:p w14:paraId="177BA00C" w14:textId="77777777" w:rsidR="00102FBA" w:rsidRPr="004E77B4" w:rsidRDefault="00102FBA" w:rsidP="00102FBA">
      <w:pPr>
        <w:pStyle w:val="41"/>
        <w:shd w:val="clear" w:color="auto" w:fill="F8F8F8"/>
        <w:spacing w:line="420" w:lineRule="atLeast"/>
        <w:rPr>
          <w:rFonts w:cs="Times New Roman"/>
          <w:sz w:val="24"/>
          <w:szCs w:val="24"/>
        </w:rPr>
      </w:pPr>
      <w:r w:rsidRPr="004E77B4">
        <w:rPr>
          <w:rFonts w:cs="Times New Roman"/>
          <w:i/>
          <w:iCs/>
          <w:sz w:val="24"/>
          <w:szCs w:val="24"/>
        </w:rPr>
        <w:t xml:space="preserve">My friends' and I went to James's house for dinner. The food was excellent, and the desserts' were amazing. A colleague of me brought a bottle of wine. It's label said it was expensive. The children's played in the garden while we discussed our salary's and expenses. My bosses' car was parked outside — it's </w:t>
      </w:r>
      <w:proofErr w:type="spellStart"/>
      <w:r w:rsidRPr="004E77B4">
        <w:rPr>
          <w:rFonts w:cs="Times New Roman"/>
          <w:i/>
          <w:iCs/>
          <w:sz w:val="24"/>
          <w:szCs w:val="24"/>
        </w:rPr>
        <w:t>color</w:t>
      </w:r>
      <w:proofErr w:type="spellEnd"/>
      <w:r w:rsidRPr="004E77B4">
        <w:rPr>
          <w:rFonts w:cs="Times New Roman"/>
          <w:i/>
          <w:iCs/>
          <w:sz w:val="24"/>
          <w:szCs w:val="24"/>
        </w:rPr>
        <w:t xml:space="preserve"> was red.</w:t>
      </w:r>
    </w:p>
    <w:p w14:paraId="7CB7B629"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4: Discussion — Money &amp; Society (Groups of 4)</w:t>
      </w:r>
    </w:p>
    <w:p w14:paraId="2ED43FE0"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240"/>
        <w:rPr>
          <w:rFonts w:cs="Times New Roman"/>
          <w:color w:val="0D0D0D"/>
          <w:sz w:val="24"/>
          <w:szCs w:val="24"/>
        </w:rPr>
      </w:pPr>
      <w:r w:rsidRPr="004E77B4">
        <w:rPr>
          <w:rFonts w:cs="Times New Roman"/>
          <w:color w:val="0D0D0D"/>
          <w:sz w:val="24"/>
          <w:szCs w:val="24"/>
        </w:rPr>
        <w:t>Discuss these questions (each person speaks at least 1 minute):</w:t>
      </w:r>
    </w:p>
    <w:p w14:paraId="1FA34D51" w14:textId="77777777" w:rsidR="00102FBA" w:rsidRPr="004E77B4" w:rsidRDefault="00102FBA" w:rsidP="00102FBA">
      <w:pPr>
        <w:pStyle w:val="41"/>
        <w:numPr>
          <w:ilvl w:val="0"/>
          <w:numId w:val="148"/>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i/>
          <w:iCs/>
          <w:color w:val="0D0D0D"/>
          <w:sz w:val="24"/>
          <w:szCs w:val="24"/>
        </w:rPr>
        <w:t>Should there be a maximum wage (limit on how much someone can earn)? Why or why not?</w:t>
      </w:r>
    </w:p>
    <w:p w14:paraId="56D9E734" w14:textId="77777777" w:rsidR="00102FBA" w:rsidRPr="004E77B4" w:rsidRDefault="00102FBA" w:rsidP="00102FBA">
      <w:pPr>
        <w:pStyle w:val="41"/>
        <w:numPr>
          <w:ilvl w:val="0"/>
          <w:numId w:val="148"/>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i/>
          <w:iCs/>
          <w:color w:val="0D0D0D"/>
          <w:sz w:val="24"/>
          <w:szCs w:val="24"/>
        </w:rPr>
        <w:t>Is it fair that some people earn millions while others struggle to make ends meet?</w:t>
      </w:r>
    </w:p>
    <w:p w14:paraId="00879A60" w14:textId="77777777" w:rsidR="00102FBA" w:rsidRPr="004E77B4" w:rsidRDefault="00102FBA" w:rsidP="00102FBA">
      <w:pPr>
        <w:pStyle w:val="41"/>
        <w:numPr>
          <w:ilvl w:val="0"/>
          <w:numId w:val="148"/>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i/>
          <w:iCs/>
          <w:color w:val="0D0D0D"/>
          <w:sz w:val="24"/>
          <w:szCs w:val="24"/>
        </w:rPr>
        <w:t>At what age should children learn about managing money?</w:t>
      </w:r>
    </w:p>
    <w:p w14:paraId="6D39F83D" w14:textId="77777777" w:rsidR="00102FBA" w:rsidRPr="004E77B4" w:rsidRDefault="00102FBA" w:rsidP="00102FBA">
      <w:pPr>
        <w:pStyle w:val="41"/>
        <w:numPr>
          <w:ilvl w:val="0"/>
          <w:numId w:val="148"/>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i/>
          <w:iCs/>
          <w:color w:val="0D0D0D"/>
          <w:sz w:val="24"/>
          <w:szCs w:val="24"/>
        </w:rPr>
        <w:t>Does money really buy happiness? Use idioms from this lesson.</w:t>
      </w:r>
    </w:p>
    <w:p w14:paraId="63F5322C"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5: Writing — Opinion Piece</w:t>
      </w:r>
    </w:p>
    <w:p w14:paraId="5092AAA9"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D0D0D"/>
          <w:sz w:val="24"/>
          <w:szCs w:val="24"/>
        </w:rPr>
        <w:t xml:space="preserve">Write a </w:t>
      </w:r>
      <w:r w:rsidRPr="004E77B4">
        <w:rPr>
          <w:rFonts w:cs="Times New Roman"/>
          <w:color w:val="000000"/>
          <w:sz w:val="24"/>
          <w:szCs w:val="24"/>
        </w:rPr>
        <w:t>200-word opinion piece</w:t>
      </w:r>
      <w:r w:rsidRPr="004E77B4">
        <w:rPr>
          <w:rFonts w:cs="Times New Roman"/>
          <w:color w:val="0D0D0D"/>
          <w:sz w:val="24"/>
          <w:szCs w:val="24"/>
        </w:rPr>
        <w:t xml:space="preserve"> on:</w:t>
      </w:r>
    </w:p>
    <w:p w14:paraId="25A9E5B8"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"Should governments provide a universal basic income (UBI) to all citizens?"</w:t>
      </w:r>
    </w:p>
    <w:p w14:paraId="01DE92E6"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Requirements:</w:t>
      </w:r>
    </w:p>
    <w:p w14:paraId="52B626DE" w14:textId="77777777" w:rsidR="00102FBA" w:rsidRPr="004E77B4" w:rsidRDefault="00102FBA" w:rsidP="00102FBA">
      <w:pPr>
        <w:pStyle w:val="41"/>
        <w:numPr>
          <w:ilvl w:val="0"/>
          <w:numId w:val="149"/>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D0D0D"/>
          <w:sz w:val="24"/>
          <w:szCs w:val="24"/>
        </w:rPr>
        <w:t xml:space="preserve">Use at least </w:t>
      </w:r>
      <w:r w:rsidRPr="004E77B4">
        <w:rPr>
          <w:rFonts w:cs="Times New Roman"/>
          <w:color w:val="000000"/>
          <w:sz w:val="24"/>
          <w:szCs w:val="24"/>
        </w:rPr>
        <w:t>2 inversions</w:t>
      </w:r>
      <w:r w:rsidRPr="004E77B4">
        <w:rPr>
          <w:rFonts w:cs="Times New Roman"/>
          <w:color w:val="0D0D0D"/>
          <w:sz w:val="24"/>
          <w:szCs w:val="24"/>
        </w:rPr>
        <w:t xml:space="preserve"> (underline)</w:t>
      </w:r>
    </w:p>
    <w:p w14:paraId="30FDFE06" w14:textId="77777777" w:rsidR="00102FBA" w:rsidRPr="004E77B4" w:rsidRDefault="00102FBA" w:rsidP="00102FBA">
      <w:pPr>
        <w:pStyle w:val="41"/>
        <w:numPr>
          <w:ilvl w:val="0"/>
          <w:numId w:val="149"/>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D0D0D"/>
          <w:sz w:val="24"/>
          <w:szCs w:val="24"/>
        </w:rPr>
        <w:t xml:space="preserve">Use at least </w:t>
      </w:r>
      <w:r w:rsidRPr="004E77B4">
        <w:rPr>
          <w:rFonts w:cs="Times New Roman"/>
          <w:color w:val="000000"/>
          <w:sz w:val="24"/>
          <w:szCs w:val="24"/>
        </w:rPr>
        <w:t>2 possessive forms correctly</w:t>
      </w:r>
      <w:r w:rsidRPr="004E77B4">
        <w:rPr>
          <w:rFonts w:cs="Times New Roman"/>
          <w:color w:val="0D0D0D"/>
          <w:sz w:val="24"/>
          <w:szCs w:val="24"/>
        </w:rPr>
        <w:t xml:space="preserve"> (circle)</w:t>
      </w:r>
    </w:p>
    <w:p w14:paraId="1B0701D3" w14:textId="77777777" w:rsidR="00102FBA" w:rsidRPr="004E77B4" w:rsidRDefault="00102FBA" w:rsidP="00102FBA">
      <w:pPr>
        <w:pStyle w:val="41"/>
        <w:numPr>
          <w:ilvl w:val="0"/>
          <w:numId w:val="149"/>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D0D0D"/>
          <w:sz w:val="24"/>
          <w:szCs w:val="24"/>
        </w:rPr>
        <w:t xml:space="preserve">Include at least </w:t>
      </w:r>
      <w:r w:rsidRPr="004E77B4">
        <w:rPr>
          <w:rFonts w:cs="Times New Roman"/>
          <w:color w:val="000000"/>
          <w:sz w:val="24"/>
          <w:szCs w:val="24"/>
        </w:rPr>
        <w:t>5 earnings/expenses vocabulary words</w:t>
      </w:r>
      <w:r w:rsidRPr="004E77B4">
        <w:rPr>
          <w:rFonts w:cs="Times New Roman"/>
          <w:color w:val="0D0D0D"/>
          <w:sz w:val="24"/>
          <w:szCs w:val="24"/>
        </w:rPr>
        <w:t xml:space="preserve"> (highlight)</w:t>
      </w:r>
    </w:p>
    <w:p w14:paraId="76DDC6BA" w14:textId="77777777" w:rsidR="00102FBA" w:rsidRPr="004E77B4" w:rsidRDefault="00102FBA" w:rsidP="00102FBA">
      <w:pPr>
        <w:pStyle w:val="41"/>
        <w:numPr>
          <w:ilvl w:val="0"/>
          <w:numId w:val="149"/>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D0D0D"/>
          <w:sz w:val="24"/>
          <w:szCs w:val="24"/>
        </w:rPr>
        <w:t xml:space="preserve">Include at least </w:t>
      </w:r>
      <w:r w:rsidRPr="004E77B4">
        <w:rPr>
          <w:rFonts w:cs="Times New Roman"/>
          <w:color w:val="000000"/>
          <w:sz w:val="24"/>
          <w:szCs w:val="24"/>
        </w:rPr>
        <w:t>2 money idioms</w:t>
      </w:r>
      <w:r w:rsidRPr="004E77B4">
        <w:rPr>
          <w:rFonts w:cs="Times New Roman"/>
          <w:color w:val="0D0D0D"/>
          <w:sz w:val="24"/>
          <w:szCs w:val="24"/>
        </w:rPr>
        <w:t xml:space="preserve"> (bold)</w:t>
      </w:r>
    </w:p>
    <w:p w14:paraId="351DCDEC" w14:textId="77777777" w:rsidR="00102FBA" w:rsidRPr="004E77B4" w:rsidRDefault="00102FBA" w:rsidP="00102FBA">
      <w:pPr>
        <w:pStyle w:val="41"/>
        <w:numPr>
          <w:ilvl w:val="0"/>
          <w:numId w:val="149"/>
        </w:numPr>
        <w:pBdr>
          <w:top w:val="single" w:sz="2" w:space="0" w:color="0D0D0D"/>
          <w:left w:val="single" w:sz="2" w:space="0" w:color="0D0D0D"/>
          <w:bottom w:val="single" w:sz="2" w:space="0" w:color="0D0D0D"/>
          <w:right w:val="single" w:sz="2" w:space="0" w:color="0D0D0D"/>
        </w:pBdr>
        <w:shd w:val="clear" w:color="auto" w:fill="F8F8F8"/>
        <w:tabs>
          <w:tab w:val="left" w:pos="720"/>
        </w:tabs>
        <w:spacing w:after="0"/>
        <w:rPr>
          <w:rFonts w:cs="Times New Roman"/>
          <w:color w:val="0D0D0D"/>
          <w:sz w:val="24"/>
          <w:szCs w:val="24"/>
        </w:rPr>
      </w:pPr>
      <w:r w:rsidRPr="004E77B4">
        <w:rPr>
          <w:rFonts w:cs="Times New Roman"/>
          <w:color w:val="0D0D0D"/>
          <w:sz w:val="24"/>
          <w:szCs w:val="24"/>
        </w:rPr>
        <w:t xml:space="preserve">Use at least </w:t>
      </w:r>
      <w:r w:rsidRPr="004E77B4">
        <w:rPr>
          <w:rFonts w:cs="Times New Roman"/>
          <w:color w:val="000000"/>
          <w:sz w:val="24"/>
          <w:szCs w:val="24"/>
        </w:rPr>
        <w:t>3 conjunctions/linking words</w:t>
      </w:r>
      <w:r w:rsidRPr="004E77B4">
        <w:rPr>
          <w:rFonts w:cs="Times New Roman"/>
          <w:color w:val="0D0D0D"/>
          <w:sz w:val="24"/>
          <w:szCs w:val="24"/>
        </w:rPr>
        <w:t xml:space="preserve"> (put in brackets)</w:t>
      </w:r>
    </w:p>
    <w:p w14:paraId="5371B66B"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2"/>
        <w:rPr>
          <w:rFonts w:cs="Times New Roman"/>
          <w:color w:val="000000"/>
          <w:sz w:val="24"/>
          <w:szCs w:val="24"/>
        </w:rPr>
      </w:pPr>
      <w:r w:rsidRPr="004E77B4">
        <w:rPr>
          <w:rFonts w:cs="Times New Roman"/>
          <w:color w:val="000000"/>
          <w:sz w:val="24"/>
          <w:szCs w:val="24"/>
        </w:rPr>
        <w:t>Task 6: Role-Play — Financial Advisor</w:t>
      </w:r>
    </w:p>
    <w:p w14:paraId="4C6FFEFD"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Student A:</w:t>
      </w:r>
      <w:r w:rsidRPr="004E77B4">
        <w:rPr>
          <w:rFonts w:cs="Times New Roman"/>
          <w:color w:val="0D0D0D"/>
          <w:sz w:val="24"/>
          <w:szCs w:val="24"/>
        </w:rPr>
        <w:t xml:space="preserve"> You are a financial advisor. Ask about the client's income, expenses, savings, and debts. Give advice using vocabulary from this lesson. </w:t>
      </w:r>
      <w:r w:rsidRPr="004E77B4">
        <w:rPr>
          <w:rFonts w:cs="Times New Roman"/>
          <w:color w:val="000000"/>
          <w:sz w:val="24"/>
          <w:szCs w:val="24"/>
        </w:rPr>
        <w:t>Student B:</w:t>
      </w:r>
      <w:r w:rsidRPr="004E77B4">
        <w:rPr>
          <w:rFonts w:cs="Times New Roman"/>
          <w:color w:val="0D0D0D"/>
          <w:sz w:val="24"/>
          <w:szCs w:val="24"/>
        </w:rPr>
        <w:t xml:space="preserve"> You are a client with these problems — low salary, high rent, credit card debt, no savings. Use at least </w:t>
      </w:r>
      <w:r w:rsidRPr="004E77B4">
        <w:rPr>
          <w:rFonts w:cs="Times New Roman"/>
          <w:color w:val="000000"/>
          <w:sz w:val="24"/>
          <w:szCs w:val="24"/>
        </w:rPr>
        <w:t>10 vocabulary words</w:t>
      </w:r>
      <w:r w:rsidRPr="004E77B4">
        <w:rPr>
          <w:rFonts w:cs="Times New Roman"/>
          <w:color w:val="0D0D0D"/>
          <w:sz w:val="24"/>
          <w:szCs w:val="24"/>
        </w:rPr>
        <w:t xml:space="preserve"> between you both.</w:t>
      </w:r>
    </w:p>
    <w:p w14:paraId="7F95FAC3" w14:textId="77777777" w:rsidR="00102FBA" w:rsidRPr="004E77B4" w:rsidRDefault="00FB1871" w:rsidP="00102FBA">
      <w:pPr>
        <w:rPr>
          <w:rFonts w:cs="Times New Roman"/>
          <w:sz w:val="24"/>
          <w:szCs w:val="24"/>
        </w:rPr>
      </w:pPr>
      <w:r>
        <w:rPr>
          <w:rFonts w:cs="Times New Roman"/>
          <w:sz w:val="24"/>
          <w:szCs w:val="24"/>
        </w:rPr>
        <w:pict w14:anchorId="70CC615B">
          <v:rect id="_x0000_i1123" style="width:484.45pt;height:1.5pt" o:hralign="center" o:hrstd="t" o:hr="t" fillcolor="#a0a0a0" stroked="f"/>
        </w:pict>
      </w:r>
    </w:p>
    <w:p w14:paraId="37C1F64A"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11. Word Formation Table</w:t>
      </w:r>
    </w:p>
    <w:p w14:paraId="27123AA5"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tree diagram with root "FINANCE" branching into different word forms]</w:t>
      </w:r>
    </w:p>
    <w:tbl>
      <w:tblPr>
        <w:tblStyle w:val="TableNormal"/>
        <w:tblW w:w="10800"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3049"/>
        <w:gridCol w:w="1767"/>
        <w:gridCol w:w="3127"/>
        <w:gridCol w:w="2857"/>
      </w:tblGrid>
      <w:tr w:rsidR="00102FBA" w:rsidRPr="004E77B4" w14:paraId="2C89536F"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0160838B"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Noun</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6EA3166D"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Verb</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01A056E1"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Adjective</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F319761"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Adverb</w:t>
            </w:r>
          </w:p>
        </w:tc>
      </w:tr>
      <w:tr w:rsidR="00102FBA" w:rsidRPr="004E77B4" w14:paraId="3E3328AE"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B529D9F" w14:textId="77777777" w:rsidR="00102FBA" w:rsidRPr="004E77B4" w:rsidRDefault="00102FBA">
            <w:pPr>
              <w:pStyle w:val="41"/>
              <w:rPr>
                <w:rFonts w:cs="Times New Roman"/>
                <w:color w:val="171717"/>
                <w:sz w:val="24"/>
                <w:szCs w:val="24"/>
              </w:rPr>
            </w:pPr>
            <w:r w:rsidRPr="004E77B4">
              <w:rPr>
                <w:rFonts w:cs="Times New Roman"/>
                <w:color w:val="171717"/>
                <w:sz w:val="24"/>
                <w:szCs w:val="24"/>
              </w:rPr>
              <w:t>Expense</w:t>
            </w:r>
          </w:p>
        </w:tc>
        <w:tc>
          <w:tcPr>
            <w:tcW w:w="0" w:type="auto"/>
            <w:tcBorders>
              <w:top w:val="nil"/>
              <w:left w:val="nil"/>
              <w:bottom w:val="nil"/>
              <w:right w:val="nil"/>
            </w:tcBorders>
            <w:tcMar>
              <w:top w:w="137" w:type="dxa"/>
              <w:left w:w="0" w:type="dxa"/>
              <w:bottom w:w="137" w:type="dxa"/>
              <w:right w:w="0" w:type="dxa"/>
            </w:tcMar>
            <w:vAlign w:val="bottom"/>
            <w:hideMark/>
          </w:tcPr>
          <w:p w14:paraId="1B759D81" w14:textId="77777777" w:rsidR="00102FBA" w:rsidRPr="004E77B4" w:rsidRDefault="00102FBA">
            <w:pPr>
              <w:pStyle w:val="41"/>
              <w:rPr>
                <w:rFonts w:cs="Times New Roman"/>
                <w:color w:val="171717"/>
                <w:sz w:val="24"/>
                <w:szCs w:val="24"/>
              </w:rPr>
            </w:pPr>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0A280EF2" w14:textId="77777777" w:rsidR="00102FBA" w:rsidRPr="004E77B4" w:rsidRDefault="00102FBA">
            <w:pPr>
              <w:pStyle w:val="41"/>
              <w:rPr>
                <w:rFonts w:cs="Times New Roman"/>
                <w:color w:val="171717"/>
                <w:sz w:val="24"/>
                <w:szCs w:val="24"/>
              </w:rPr>
            </w:pPr>
            <w:r w:rsidRPr="004E77B4">
              <w:rPr>
                <w:rFonts w:cs="Times New Roman"/>
                <w:color w:val="171717"/>
                <w:sz w:val="24"/>
                <w:szCs w:val="24"/>
              </w:rPr>
              <w:t>Expensive</w:t>
            </w:r>
          </w:p>
        </w:tc>
        <w:tc>
          <w:tcPr>
            <w:tcW w:w="0" w:type="auto"/>
            <w:tcBorders>
              <w:top w:val="nil"/>
              <w:left w:val="nil"/>
              <w:bottom w:val="nil"/>
              <w:right w:val="nil"/>
            </w:tcBorders>
            <w:tcMar>
              <w:top w:w="137" w:type="dxa"/>
              <w:left w:w="0" w:type="dxa"/>
              <w:bottom w:w="137" w:type="dxa"/>
              <w:right w:w="0" w:type="dxa"/>
            </w:tcMar>
            <w:vAlign w:val="bottom"/>
            <w:hideMark/>
          </w:tcPr>
          <w:p w14:paraId="3DD20C6B" w14:textId="77777777" w:rsidR="00102FBA" w:rsidRPr="004E77B4" w:rsidRDefault="00102FBA">
            <w:pPr>
              <w:pStyle w:val="41"/>
              <w:rPr>
                <w:rFonts w:cs="Times New Roman"/>
                <w:color w:val="171717"/>
                <w:sz w:val="24"/>
                <w:szCs w:val="24"/>
              </w:rPr>
            </w:pPr>
            <w:r w:rsidRPr="004E77B4">
              <w:rPr>
                <w:rFonts w:cs="Times New Roman"/>
                <w:color w:val="171717"/>
                <w:sz w:val="24"/>
                <w:szCs w:val="24"/>
              </w:rPr>
              <w:t>Expensively</w:t>
            </w:r>
          </w:p>
        </w:tc>
      </w:tr>
      <w:tr w:rsidR="00102FBA" w:rsidRPr="004E77B4" w14:paraId="451DD501"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BAC83CF" w14:textId="77777777" w:rsidR="00102FBA" w:rsidRPr="004E77B4" w:rsidRDefault="00102FBA">
            <w:pPr>
              <w:pStyle w:val="41"/>
              <w:rPr>
                <w:rFonts w:cs="Times New Roman"/>
                <w:color w:val="171717"/>
                <w:sz w:val="24"/>
                <w:szCs w:val="24"/>
              </w:rPr>
            </w:pPr>
            <w:r w:rsidRPr="004E77B4">
              <w:rPr>
                <w:rFonts w:cs="Times New Roman"/>
                <w:color w:val="171717"/>
                <w:sz w:val="24"/>
                <w:szCs w:val="24"/>
              </w:rPr>
              <w:t>Income</w:t>
            </w:r>
          </w:p>
        </w:tc>
        <w:tc>
          <w:tcPr>
            <w:tcW w:w="0" w:type="auto"/>
            <w:tcBorders>
              <w:top w:val="nil"/>
              <w:left w:val="nil"/>
              <w:bottom w:val="nil"/>
              <w:right w:val="nil"/>
            </w:tcBorders>
            <w:tcMar>
              <w:top w:w="137" w:type="dxa"/>
              <w:left w:w="0" w:type="dxa"/>
              <w:bottom w:w="137" w:type="dxa"/>
              <w:right w:w="0" w:type="dxa"/>
            </w:tcMar>
            <w:vAlign w:val="bottom"/>
            <w:hideMark/>
          </w:tcPr>
          <w:p w14:paraId="34498BEB" w14:textId="77777777" w:rsidR="00102FBA" w:rsidRPr="004E77B4" w:rsidRDefault="00102FBA">
            <w:pPr>
              <w:pStyle w:val="41"/>
              <w:rPr>
                <w:rFonts w:cs="Times New Roman"/>
                <w:color w:val="171717"/>
                <w:sz w:val="24"/>
                <w:szCs w:val="24"/>
              </w:rPr>
            </w:pPr>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0489898C" w14:textId="77777777" w:rsidR="00102FBA" w:rsidRPr="004E77B4" w:rsidRDefault="00102FBA">
            <w:pPr>
              <w:pStyle w:val="41"/>
              <w:rPr>
                <w:rFonts w:cs="Times New Roman"/>
                <w:color w:val="171717"/>
                <w:sz w:val="24"/>
                <w:szCs w:val="24"/>
              </w:rPr>
            </w:pPr>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2B6E64CD" w14:textId="77777777" w:rsidR="00102FBA" w:rsidRPr="004E77B4" w:rsidRDefault="00102FBA">
            <w:pPr>
              <w:pStyle w:val="41"/>
              <w:rPr>
                <w:rFonts w:cs="Times New Roman"/>
                <w:color w:val="171717"/>
                <w:sz w:val="24"/>
                <w:szCs w:val="24"/>
              </w:rPr>
            </w:pPr>
            <w:r w:rsidRPr="004E77B4">
              <w:rPr>
                <w:rFonts w:cs="Times New Roman"/>
                <w:color w:val="171717"/>
                <w:sz w:val="24"/>
                <w:szCs w:val="24"/>
              </w:rPr>
              <w:t>—</w:t>
            </w:r>
          </w:p>
        </w:tc>
      </w:tr>
      <w:tr w:rsidR="00102FBA" w:rsidRPr="004E77B4" w14:paraId="55468DAE"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4815A9C" w14:textId="77777777" w:rsidR="00102FBA" w:rsidRPr="004E77B4" w:rsidRDefault="00102FBA">
            <w:pPr>
              <w:pStyle w:val="41"/>
              <w:rPr>
                <w:rFonts w:cs="Times New Roman"/>
                <w:color w:val="171717"/>
                <w:sz w:val="24"/>
                <w:szCs w:val="24"/>
              </w:rPr>
            </w:pPr>
            <w:r w:rsidRPr="004E77B4">
              <w:rPr>
                <w:rFonts w:cs="Times New Roman"/>
                <w:color w:val="171717"/>
                <w:sz w:val="24"/>
                <w:szCs w:val="24"/>
              </w:rPr>
              <w:t>Earning</w:t>
            </w:r>
          </w:p>
        </w:tc>
        <w:tc>
          <w:tcPr>
            <w:tcW w:w="0" w:type="auto"/>
            <w:tcBorders>
              <w:top w:val="nil"/>
              <w:left w:val="nil"/>
              <w:bottom w:val="nil"/>
              <w:right w:val="nil"/>
            </w:tcBorders>
            <w:tcMar>
              <w:top w:w="137" w:type="dxa"/>
              <w:left w:w="0" w:type="dxa"/>
              <w:bottom w:w="137" w:type="dxa"/>
              <w:right w:w="0" w:type="dxa"/>
            </w:tcMar>
            <w:vAlign w:val="bottom"/>
            <w:hideMark/>
          </w:tcPr>
          <w:p w14:paraId="117DE4F2" w14:textId="77777777" w:rsidR="00102FBA" w:rsidRPr="004E77B4" w:rsidRDefault="00102FBA">
            <w:pPr>
              <w:pStyle w:val="41"/>
              <w:rPr>
                <w:rFonts w:cs="Times New Roman"/>
                <w:color w:val="171717"/>
                <w:sz w:val="24"/>
                <w:szCs w:val="24"/>
              </w:rPr>
            </w:pPr>
            <w:r w:rsidRPr="004E77B4">
              <w:rPr>
                <w:rFonts w:cs="Times New Roman"/>
                <w:color w:val="171717"/>
                <w:sz w:val="24"/>
                <w:szCs w:val="24"/>
              </w:rPr>
              <w:t>Earn</w:t>
            </w:r>
          </w:p>
        </w:tc>
        <w:tc>
          <w:tcPr>
            <w:tcW w:w="0" w:type="auto"/>
            <w:tcBorders>
              <w:top w:val="nil"/>
              <w:left w:val="nil"/>
              <w:bottom w:val="nil"/>
              <w:right w:val="nil"/>
            </w:tcBorders>
            <w:tcMar>
              <w:top w:w="137" w:type="dxa"/>
              <w:left w:w="0" w:type="dxa"/>
              <w:bottom w:w="137" w:type="dxa"/>
              <w:right w:w="0" w:type="dxa"/>
            </w:tcMar>
            <w:vAlign w:val="bottom"/>
            <w:hideMark/>
          </w:tcPr>
          <w:p w14:paraId="25C4DC53" w14:textId="77777777" w:rsidR="00102FBA" w:rsidRPr="004E77B4" w:rsidRDefault="00102FBA">
            <w:pPr>
              <w:pStyle w:val="41"/>
              <w:rPr>
                <w:rFonts w:cs="Times New Roman"/>
                <w:color w:val="171717"/>
                <w:sz w:val="24"/>
                <w:szCs w:val="24"/>
              </w:rPr>
            </w:pPr>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0C452FC7" w14:textId="77777777" w:rsidR="00102FBA" w:rsidRPr="004E77B4" w:rsidRDefault="00102FBA">
            <w:pPr>
              <w:pStyle w:val="41"/>
              <w:rPr>
                <w:rFonts w:cs="Times New Roman"/>
                <w:color w:val="171717"/>
                <w:sz w:val="24"/>
                <w:szCs w:val="24"/>
              </w:rPr>
            </w:pPr>
            <w:r w:rsidRPr="004E77B4">
              <w:rPr>
                <w:rFonts w:cs="Times New Roman"/>
                <w:color w:val="171717"/>
                <w:sz w:val="24"/>
                <w:szCs w:val="24"/>
              </w:rPr>
              <w:t>—</w:t>
            </w:r>
          </w:p>
        </w:tc>
      </w:tr>
      <w:tr w:rsidR="00102FBA" w:rsidRPr="004E77B4" w14:paraId="27AF613B"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EB62262" w14:textId="77777777" w:rsidR="00102FBA" w:rsidRPr="004E77B4" w:rsidRDefault="00102FBA">
            <w:pPr>
              <w:pStyle w:val="41"/>
              <w:rPr>
                <w:rFonts w:cs="Times New Roman"/>
                <w:color w:val="171717"/>
                <w:sz w:val="24"/>
                <w:szCs w:val="24"/>
              </w:rPr>
            </w:pPr>
            <w:r w:rsidRPr="004E77B4">
              <w:rPr>
                <w:rFonts w:cs="Times New Roman"/>
                <w:color w:val="171717"/>
                <w:sz w:val="24"/>
                <w:szCs w:val="24"/>
              </w:rPr>
              <w:t>Investment</w:t>
            </w:r>
          </w:p>
        </w:tc>
        <w:tc>
          <w:tcPr>
            <w:tcW w:w="0" w:type="auto"/>
            <w:tcBorders>
              <w:top w:val="nil"/>
              <w:left w:val="nil"/>
              <w:bottom w:val="nil"/>
              <w:right w:val="nil"/>
            </w:tcBorders>
            <w:tcMar>
              <w:top w:w="137" w:type="dxa"/>
              <w:left w:w="0" w:type="dxa"/>
              <w:bottom w:w="137" w:type="dxa"/>
              <w:right w:w="0" w:type="dxa"/>
            </w:tcMar>
            <w:vAlign w:val="bottom"/>
            <w:hideMark/>
          </w:tcPr>
          <w:p w14:paraId="7C51B8BA" w14:textId="77777777" w:rsidR="00102FBA" w:rsidRPr="004E77B4" w:rsidRDefault="00102FBA">
            <w:pPr>
              <w:pStyle w:val="41"/>
              <w:rPr>
                <w:rFonts w:cs="Times New Roman"/>
                <w:color w:val="171717"/>
                <w:sz w:val="24"/>
                <w:szCs w:val="24"/>
              </w:rPr>
            </w:pPr>
            <w:r w:rsidRPr="004E77B4">
              <w:rPr>
                <w:rFonts w:cs="Times New Roman"/>
                <w:color w:val="171717"/>
                <w:sz w:val="24"/>
                <w:szCs w:val="24"/>
              </w:rPr>
              <w:t>Invest</w:t>
            </w:r>
          </w:p>
        </w:tc>
        <w:tc>
          <w:tcPr>
            <w:tcW w:w="0" w:type="auto"/>
            <w:tcBorders>
              <w:top w:val="nil"/>
              <w:left w:val="nil"/>
              <w:bottom w:val="nil"/>
              <w:right w:val="nil"/>
            </w:tcBorders>
            <w:tcMar>
              <w:top w:w="137" w:type="dxa"/>
              <w:left w:w="0" w:type="dxa"/>
              <w:bottom w:w="137" w:type="dxa"/>
              <w:right w:w="0" w:type="dxa"/>
            </w:tcMar>
            <w:vAlign w:val="bottom"/>
            <w:hideMark/>
          </w:tcPr>
          <w:p w14:paraId="6628C170" w14:textId="77777777" w:rsidR="00102FBA" w:rsidRPr="004E77B4" w:rsidRDefault="00102FBA">
            <w:pPr>
              <w:pStyle w:val="41"/>
              <w:rPr>
                <w:rFonts w:cs="Times New Roman"/>
                <w:color w:val="171717"/>
                <w:sz w:val="24"/>
                <w:szCs w:val="24"/>
              </w:rPr>
            </w:pPr>
            <w:r w:rsidRPr="004E77B4">
              <w:rPr>
                <w:rFonts w:cs="Times New Roman"/>
                <w:color w:val="171717"/>
                <w:sz w:val="24"/>
                <w:szCs w:val="24"/>
              </w:rPr>
              <w:t>Invested</w:t>
            </w:r>
          </w:p>
        </w:tc>
        <w:tc>
          <w:tcPr>
            <w:tcW w:w="0" w:type="auto"/>
            <w:tcBorders>
              <w:top w:val="nil"/>
              <w:left w:val="nil"/>
              <w:bottom w:val="nil"/>
              <w:right w:val="nil"/>
            </w:tcBorders>
            <w:tcMar>
              <w:top w:w="137" w:type="dxa"/>
              <w:left w:w="0" w:type="dxa"/>
              <w:bottom w:w="137" w:type="dxa"/>
              <w:right w:w="0" w:type="dxa"/>
            </w:tcMar>
            <w:vAlign w:val="bottom"/>
            <w:hideMark/>
          </w:tcPr>
          <w:p w14:paraId="4491C7EB" w14:textId="77777777" w:rsidR="00102FBA" w:rsidRPr="004E77B4" w:rsidRDefault="00102FBA">
            <w:pPr>
              <w:pStyle w:val="41"/>
              <w:rPr>
                <w:rFonts w:cs="Times New Roman"/>
                <w:color w:val="171717"/>
                <w:sz w:val="24"/>
                <w:szCs w:val="24"/>
              </w:rPr>
            </w:pPr>
            <w:r w:rsidRPr="004E77B4">
              <w:rPr>
                <w:rFonts w:cs="Times New Roman"/>
                <w:color w:val="171717"/>
                <w:sz w:val="24"/>
                <w:szCs w:val="24"/>
              </w:rPr>
              <w:t>—</w:t>
            </w:r>
          </w:p>
        </w:tc>
      </w:tr>
      <w:tr w:rsidR="00102FBA" w:rsidRPr="004E77B4" w14:paraId="37E37DBB"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0E31ECA1" w14:textId="77777777" w:rsidR="00102FBA" w:rsidRPr="004E77B4" w:rsidRDefault="00102FBA">
            <w:pPr>
              <w:pStyle w:val="41"/>
              <w:rPr>
                <w:rFonts w:cs="Times New Roman"/>
                <w:color w:val="171717"/>
                <w:sz w:val="24"/>
                <w:szCs w:val="24"/>
              </w:rPr>
            </w:pPr>
            <w:r w:rsidRPr="004E77B4">
              <w:rPr>
                <w:rFonts w:cs="Times New Roman"/>
                <w:color w:val="171717"/>
                <w:sz w:val="24"/>
                <w:szCs w:val="24"/>
              </w:rPr>
              <w:t>Saving</w:t>
            </w:r>
          </w:p>
        </w:tc>
        <w:tc>
          <w:tcPr>
            <w:tcW w:w="0" w:type="auto"/>
            <w:tcBorders>
              <w:top w:val="nil"/>
              <w:left w:val="nil"/>
              <w:bottom w:val="nil"/>
              <w:right w:val="nil"/>
            </w:tcBorders>
            <w:tcMar>
              <w:top w:w="137" w:type="dxa"/>
              <w:left w:w="0" w:type="dxa"/>
              <w:bottom w:w="137" w:type="dxa"/>
              <w:right w:w="0" w:type="dxa"/>
            </w:tcMar>
            <w:vAlign w:val="bottom"/>
            <w:hideMark/>
          </w:tcPr>
          <w:p w14:paraId="2C4F87F3" w14:textId="77777777" w:rsidR="00102FBA" w:rsidRPr="004E77B4" w:rsidRDefault="00102FBA">
            <w:pPr>
              <w:pStyle w:val="41"/>
              <w:rPr>
                <w:rFonts w:cs="Times New Roman"/>
                <w:color w:val="171717"/>
                <w:sz w:val="24"/>
                <w:szCs w:val="24"/>
              </w:rPr>
            </w:pPr>
            <w:r w:rsidRPr="004E77B4">
              <w:rPr>
                <w:rFonts w:cs="Times New Roman"/>
                <w:color w:val="171717"/>
                <w:sz w:val="24"/>
                <w:szCs w:val="24"/>
              </w:rPr>
              <w:t>Save</w:t>
            </w:r>
          </w:p>
        </w:tc>
        <w:tc>
          <w:tcPr>
            <w:tcW w:w="0" w:type="auto"/>
            <w:tcBorders>
              <w:top w:val="nil"/>
              <w:left w:val="nil"/>
              <w:bottom w:val="nil"/>
              <w:right w:val="nil"/>
            </w:tcBorders>
            <w:tcMar>
              <w:top w:w="137" w:type="dxa"/>
              <w:left w:w="0" w:type="dxa"/>
              <w:bottom w:w="137" w:type="dxa"/>
              <w:right w:w="0" w:type="dxa"/>
            </w:tcMar>
            <w:vAlign w:val="bottom"/>
            <w:hideMark/>
          </w:tcPr>
          <w:p w14:paraId="021F363F" w14:textId="77777777" w:rsidR="00102FBA" w:rsidRPr="004E77B4" w:rsidRDefault="00102FBA">
            <w:pPr>
              <w:pStyle w:val="41"/>
              <w:rPr>
                <w:rFonts w:cs="Times New Roman"/>
                <w:color w:val="171717"/>
                <w:sz w:val="24"/>
                <w:szCs w:val="24"/>
              </w:rPr>
            </w:pPr>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0270AE83" w14:textId="77777777" w:rsidR="00102FBA" w:rsidRPr="004E77B4" w:rsidRDefault="00102FBA">
            <w:pPr>
              <w:pStyle w:val="41"/>
              <w:rPr>
                <w:rFonts w:cs="Times New Roman"/>
                <w:color w:val="171717"/>
                <w:sz w:val="24"/>
                <w:szCs w:val="24"/>
              </w:rPr>
            </w:pPr>
            <w:r w:rsidRPr="004E77B4">
              <w:rPr>
                <w:rFonts w:cs="Times New Roman"/>
                <w:color w:val="171717"/>
                <w:sz w:val="24"/>
                <w:szCs w:val="24"/>
              </w:rPr>
              <w:t>—</w:t>
            </w:r>
          </w:p>
        </w:tc>
      </w:tr>
      <w:tr w:rsidR="00102FBA" w:rsidRPr="004E77B4" w14:paraId="3E71942E"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D5B4ADE" w14:textId="77777777" w:rsidR="00102FBA" w:rsidRPr="004E77B4" w:rsidRDefault="00102FBA">
            <w:pPr>
              <w:pStyle w:val="41"/>
              <w:rPr>
                <w:rFonts w:cs="Times New Roman"/>
                <w:color w:val="171717"/>
                <w:sz w:val="24"/>
                <w:szCs w:val="24"/>
              </w:rPr>
            </w:pPr>
            <w:r w:rsidRPr="004E77B4">
              <w:rPr>
                <w:rFonts w:cs="Times New Roman"/>
                <w:color w:val="171717"/>
                <w:sz w:val="24"/>
                <w:szCs w:val="24"/>
              </w:rPr>
              <w:t>Borrower</w:t>
            </w:r>
          </w:p>
        </w:tc>
        <w:tc>
          <w:tcPr>
            <w:tcW w:w="0" w:type="auto"/>
            <w:tcBorders>
              <w:top w:val="nil"/>
              <w:left w:val="nil"/>
              <w:bottom w:val="nil"/>
              <w:right w:val="nil"/>
            </w:tcBorders>
            <w:tcMar>
              <w:top w:w="137" w:type="dxa"/>
              <w:left w:w="0" w:type="dxa"/>
              <w:bottom w:w="137" w:type="dxa"/>
              <w:right w:w="0" w:type="dxa"/>
            </w:tcMar>
            <w:vAlign w:val="bottom"/>
            <w:hideMark/>
          </w:tcPr>
          <w:p w14:paraId="2253F3FA" w14:textId="77777777" w:rsidR="00102FBA" w:rsidRPr="004E77B4" w:rsidRDefault="00102FBA">
            <w:pPr>
              <w:pStyle w:val="41"/>
              <w:rPr>
                <w:rFonts w:cs="Times New Roman"/>
                <w:color w:val="171717"/>
                <w:sz w:val="24"/>
                <w:szCs w:val="24"/>
              </w:rPr>
            </w:pPr>
            <w:r w:rsidRPr="004E77B4">
              <w:rPr>
                <w:rFonts w:cs="Times New Roman"/>
                <w:color w:val="171717"/>
                <w:sz w:val="24"/>
                <w:szCs w:val="24"/>
              </w:rPr>
              <w:t>Borrow</w:t>
            </w:r>
          </w:p>
        </w:tc>
        <w:tc>
          <w:tcPr>
            <w:tcW w:w="0" w:type="auto"/>
            <w:tcBorders>
              <w:top w:val="nil"/>
              <w:left w:val="nil"/>
              <w:bottom w:val="nil"/>
              <w:right w:val="nil"/>
            </w:tcBorders>
            <w:tcMar>
              <w:top w:w="137" w:type="dxa"/>
              <w:left w:w="0" w:type="dxa"/>
              <w:bottom w:w="137" w:type="dxa"/>
              <w:right w:w="0" w:type="dxa"/>
            </w:tcMar>
            <w:vAlign w:val="bottom"/>
            <w:hideMark/>
          </w:tcPr>
          <w:p w14:paraId="09C382AF" w14:textId="77777777" w:rsidR="00102FBA" w:rsidRPr="004E77B4" w:rsidRDefault="00102FBA">
            <w:pPr>
              <w:pStyle w:val="41"/>
              <w:rPr>
                <w:rFonts w:cs="Times New Roman"/>
                <w:color w:val="171717"/>
                <w:sz w:val="24"/>
                <w:szCs w:val="24"/>
              </w:rPr>
            </w:pPr>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2C792447" w14:textId="77777777" w:rsidR="00102FBA" w:rsidRPr="004E77B4" w:rsidRDefault="00102FBA">
            <w:pPr>
              <w:pStyle w:val="41"/>
              <w:rPr>
                <w:rFonts w:cs="Times New Roman"/>
                <w:color w:val="171717"/>
                <w:sz w:val="24"/>
                <w:szCs w:val="24"/>
              </w:rPr>
            </w:pPr>
            <w:r w:rsidRPr="004E77B4">
              <w:rPr>
                <w:rFonts w:cs="Times New Roman"/>
                <w:color w:val="171717"/>
                <w:sz w:val="24"/>
                <w:szCs w:val="24"/>
              </w:rPr>
              <w:t>—</w:t>
            </w:r>
          </w:p>
        </w:tc>
      </w:tr>
      <w:tr w:rsidR="00102FBA" w:rsidRPr="004E77B4" w14:paraId="4F23A2CD"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64E8121" w14:textId="77777777" w:rsidR="00102FBA" w:rsidRPr="004E77B4" w:rsidRDefault="00102FBA">
            <w:pPr>
              <w:pStyle w:val="41"/>
              <w:rPr>
                <w:rFonts w:cs="Times New Roman"/>
                <w:color w:val="171717"/>
                <w:sz w:val="24"/>
                <w:szCs w:val="24"/>
              </w:rPr>
            </w:pPr>
            <w:r w:rsidRPr="004E77B4">
              <w:rPr>
                <w:rFonts w:cs="Times New Roman"/>
                <w:color w:val="171717"/>
                <w:sz w:val="24"/>
                <w:szCs w:val="24"/>
              </w:rPr>
              <w:t>Lender</w:t>
            </w:r>
          </w:p>
        </w:tc>
        <w:tc>
          <w:tcPr>
            <w:tcW w:w="0" w:type="auto"/>
            <w:tcBorders>
              <w:top w:val="nil"/>
              <w:left w:val="nil"/>
              <w:bottom w:val="nil"/>
              <w:right w:val="nil"/>
            </w:tcBorders>
            <w:tcMar>
              <w:top w:w="137" w:type="dxa"/>
              <w:left w:w="0" w:type="dxa"/>
              <w:bottom w:w="137" w:type="dxa"/>
              <w:right w:w="0" w:type="dxa"/>
            </w:tcMar>
            <w:vAlign w:val="bottom"/>
            <w:hideMark/>
          </w:tcPr>
          <w:p w14:paraId="2CBC8F5A" w14:textId="77777777" w:rsidR="00102FBA" w:rsidRPr="004E77B4" w:rsidRDefault="00102FBA">
            <w:pPr>
              <w:pStyle w:val="41"/>
              <w:rPr>
                <w:rFonts w:cs="Times New Roman"/>
                <w:color w:val="171717"/>
                <w:sz w:val="24"/>
                <w:szCs w:val="24"/>
              </w:rPr>
            </w:pPr>
            <w:r w:rsidRPr="004E77B4">
              <w:rPr>
                <w:rFonts w:cs="Times New Roman"/>
                <w:color w:val="171717"/>
                <w:sz w:val="24"/>
                <w:szCs w:val="24"/>
              </w:rPr>
              <w:t>Lend</w:t>
            </w:r>
          </w:p>
        </w:tc>
        <w:tc>
          <w:tcPr>
            <w:tcW w:w="0" w:type="auto"/>
            <w:tcBorders>
              <w:top w:val="nil"/>
              <w:left w:val="nil"/>
              <w:bottom w:val="nil"/>
              <w:right w:val="nil"/>
            </w:tcBorders>
            <w:tcMar>
              <w:top w:w="137" w:type="dxa"/>
              <w:left w:w="0" w:type="dxa"/>
              <w:bottom w:w="137" w:type="dxa"/>
              <w:right w:w="0" w:type="dxa"/>
            </w:tcMar>
            <w:vAlign w:val="bottom"/>
            <w:hideMark/>
          </w:tcPr>
          <w:p w14:paraId="58D44AA8" w14:textId="77777777" w:rsidR="00102FBA" w:rsidRPr="004E77B4" w:rsidRDefault="00102FBA">
            <w:pPr>
              <w:pStyle w:val="41"/>
              <w:rPr>
                <w:rFonts w:cs="Times New Roman"/>
                <w:color w:val="171717"/>
                <w:sz w:val="24"/>
                <w:szCs w:val="24"/>
              </w:rPr>
            </w:pPr>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6340FC80" w14:textId="77777777" w:rsidR="00102FBA" w:rsidRPr="004E77B4" w:rsidRDefault="00102FBA">
            <w:pPr>
              <w:pStyle w:val="41"/>
              <w:rPr>
                <w:rFonts w:cs="Times New Roman"/>
                <w:color w:val="171717"/>
                <w:sz w:val="24"/>
                <w:szCs w:val="24"/>
              </w:rPr>
            </w:pPr>
            <w:r w:rsidRPr="004E77B4">
              <w:rPr>
                <w:rFonts w:cs="Times New Roman"/>
                <w:color w:val="171717"/>
                <w:sz w:val="24"/>
                <w:szCs w:val="24"/>
              </w:rPr>
              <w:t>—</w:t>
            </w:r>
          </w:p>
        </w:tc>
      </w:tr>
      <w:tr w:rsidR="00102FBA" w:rsidRPr="004E77B4" w14:paraId="41769E7E"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5296652" w14:textId="77777777" w:rsidR="00102FBA" w:rsidRPr="004E77B4" w:rsidRDefault="00102FBA">
            <w:pPr>
              <w:pStyle w:val="41"/>
              <w:rPr>
                <w:rFonts w:cs="Times New Roman"/>
                <w:color w:val="171717"/>
                <w:sz w:val="24"/>
                <w:szCs w:val="24"/>
              </w:rPr>
            </w:pPr>
            <w:r w:rsidRPr="004E77B4">
              <w:rPr>
                <w:rFonts w:cs="Times New Roman"/>
                <w:color w:val="171717"/>
                <w:sz w:val="24"/>
                <w:szCs w:val="24"/>
              </w:rPr>
              <w:t>Affordability</w:t>
            </w:r>
          </w:p>
        </w:tc>
        <w:tc>
          <w:tcPr>
            <w:tcW w:w="0" w:type="auto"/>
            <w:tcBorders>
              <w:top w:val="nil"/>
              <w:left w:val="nil"/>
              <w:bottom w:val="nil"/>
              <w:right w:val="nil"/>
            </w:tcBorders>
            <w:tcMar>
              <w:top w:w="137" w:type="dxa"/>
              <w:left w:w="0" w:type="dxa"/>
              <w:bottom w:w="137" w:type="dxa"/>
              <w:right w:w="0" w:type="dxa"/>
            </w:tcMar>
            <w:vAlign w:val="bottom"/>
            <w:hideMark/>
          </w:tcPr>
          <w:p w14:paraId="40471515" w14:textId="77777777" w:rsidR="00102FBA" w:rsidRPr="004E77B4" w:rsidRDefault="00102FBA">
            <w:pPr>
              <w:pStyle w:val="41"/>
              <w:rPr>
                <w:rFonts w:cs="Times New Roman"/>
                <w:color w:val="171717"/>
                <w:sz w:val="24"/>
                <w:szCs w:val="24"/>
              </w:rPr>
            </w:pPr>
            <w:r w:rsidRPr="004E77B4">
              <w:rPr>
                <w:rFonts w:cs="Times New Roman"/>
                <w:color w:val="171717"/>
                <w:sz w:val="24"/>
                <w:szCs w:val="24"/>
              </w:rPr>
              <w:t>Afford</w:t>
            </w:r>
          </w:p>
        </w:tc>
        <w:tc>
          <w:tcPr>
            <w:tcW w:w="0" w:type="auto"/>
            <w:tcBorders>
              <w:top w:val="nil"/>
              <w:left w:val="nil"/>
              <w:bottom w:val="nil"/>
              <w:right w:val="nil"/>
            </w:tcBorders>
            <w:tcMar>
              <w:top w:w="137" w:type="dxa"/>
              <w:left w:w="0" w:type="dxa"/>
              <w:bottom w:w="137" w:type="dxa"/>
              <w:right w:w="0" w:type="dxa"/>
            </w:tcMar>
            <w:vAlign w:val="bottom"/>
            <w:hideMark/>
          </w:tcPr>
          <w:p w14:paraId="02009070" w14:textId="77777777" w:rsidR="00102FBA" w:rsidRPr="004E77B4" w:rsidRDefault="00102FBA">
            <w:pPr>
              <w:pStyle w:val="41"/>
              <w:rPr>
                <w:rFonts w:cs="Times New Roman"/>
                <w:color w:val="171717"/>
                <w:sz w:val="24"/>
                <w:szCs w:val="24"/>
              </w:rPr>
            </w:pPr>
            <w:r w:rsidRPr="004E77B4">
              <w:rPr>
                <w:rFonts w:cs="Times New Roman"/>
                <w:color w:val="171717"/>
                <w:sz w:val="24"/>
                <w:szCs w:val="24"/>
              </w:rPr>
              <w:t>Affordable</w:t>
            </w:r>
          </w:p>
        </w:tc>
        <w:tc>
          <w:tcPr>
            <w:tcW w:w="0" w:type="auto"/>
            <w:tcBorders>
              <w:top w:val="nil"/>
              <w:left w:val="nil"/>
              <w:bottom w:val="nil"/>
              <w:right w:val="nil"/>
            </w:tcBorders>
            <w:tcMar>
              <w:top w:w="137" w:type="dxa"/>
              <w:left w:w="0" w:type="dxa"/>
              <w:bottom w:w="137" w:type="dxa"/>
              <w:right w:w="0" w:type="dxa"/>
            </w:tcMar>
            <w:vAlign w:val="bottom"/>
            <w:hideMark/>
          </w:tcPr>
          <w:p w14:paraId="6AB1C8F0" w14:textId="77777777" w:rsidR="00102FBA" w:rsidRPr="004E77B4" w:rsidRDefault="00102FBA">
            <w:pPr>
              <w:pStyle w:val="41"/>
              <w:rPr>
                <w:rFonts w:cs="Times New Roman"/>
                <w:color w:val="171717"/>
                <w:sz w:val="24"/>
                <w:szCs w:val="24"/>
              </w:rPr>
            </w:pPr>
            <w:r w:rsidRPr="004E77B4">
              <w:rPr>
                <w:rFonts w:cs="Times New Roman"/>
                <w:color w:val="171717"/>
                <w:sz w:val="24"/>
                <w:szCs w:val="24"/>
              </w:rPr>
              <w:t>Affordably</w:t>
            </w:r>
          </w:p>
        </w:tc>
      </w:tr>
      <w:tr w:rsidR="00102FBA" w:rsidRPr="004E77B4" w14:paraId="5D4A1823"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EAB298D" w14:textId="77777777" w:rsidR="00102FBA" w:rsidRPr="004E77B4" w:rsidRDefault="00102FBA">
            <w:pPr>
              <w:pStyle w:val="41"/>
              <w:rPr>
                <w:rFonts w:cs="Times New Roman"/>
                <w:color w:val="171717"/>
                <w:sz w:val="24"/>
                <w:szCs w:val="24"/>
              </w:rPr>
            </w:pPr>
            <w:r w:rsidRPr="004E77B4">
              <w:rPr>
                <w:rFonts w:cs="Times New Roman"/>
                <w:color w:val="171717"/>
                <w:sz w:val="24"/>
                <w:szCs w:val="24"/>
              </w:rPr>
              <w:t>Profit</w:t>
            </w:r>
          </w:p>
        </w:tc>
        <w:tc>
          <w:tcPr>
            <w:tcW w:w="0" w:type="auto"/>
            <w:tcBorders>
              <w:top w:val="nil"/>
              <w:left w:val="nil"/>
              <w:bottom w:val="nil"/>
              <w:right w:val="nil"/>
            </w:tcBorders>
            <w:tcMar>
              <w:top w:w="137" w:type="dxa"/>
              <w:left w:w="0" w:type="dxa"/>
              <w:bottom w:w="137" w:type="dxa"/>
              <w:right w:w="0" w:type="dxa"/>
            </w:tcMar>
            <w:vAlign w:val="bottom"/>
            <w:hideMark/>
          </w:tcPr>
          <w:p w14:paraId="07660801" w14:textId="77777777" w:rsidR="00102FBA" w:rsidRPr="004E77B4" w:rsidRDefault="00102FBA">
            <w:pPr>
              <w:pStyle w:val="41"/>
              <w:rPr>
                <w:rFonts w:cs="Times New Roman"/>
                <w:color w:val="171717"/>
                <w:sz w:val="24"/>
                <w:szCs w:val="24"/>
              </w:rPr>
            </w:pPr>
            <w:r w:rsidRPr="004E77B4">
              <w:rPr>
                <w:rFonts w:cs="Times New Roman"/>
                <w:color w:val="171717"/>
                <w:sz w:val="24"/>
                <w:szCs w:val="24"/>
              </w:rPr>
              <w:t>Profit</w:t>
            </w:r>
          </w:p>
        </w:tc>
        <w:tc>
          <w:tcPr>
            <w:tcW w:w="0" w:type="auto"/>
            <w:tcBorders>
              <w:top w:val="nil"/>
              <w:left w:val="nil"/>
              <w:bottom w:val="nil"/>
              <w:right w:val="nil"/>
            </w:tcBorders>
            <w:tcMar>
              <w:top w:w="137" w:type="dxa"/>
              <w:left w:w="0" w:type="dxa"/>
              <w:bottom w:w="137" w:type="dxa"/>
              <w:right w:w="0" w:type="dxa"/>
            </w:tcMar>
            <w:vAlign w:val="bottom"/>
            <w:hideMark/>
          </w:tcPr>
          <w:p w14:paraId="704DB28D" w14:textId="77777777" w:rsidR="00102FBA" w:rsidRPr="004E77B4" w:rsidRDefault="00102FBA">
            <w:pPr>
              <w:pStyle w:val="41"/>
              <w:rPr>
                <w:rFonts w:cs="Times New Roman"/>
                <w:color w:val="171717"/>
                <w:sz w:val="24"/>
                <w:szCs w:val="24"/>
              </w:rPr>
            </w:pPr>
            <w:r w:rsidRPr="004E77B4">
              <w:rPr>
                <w:rFonts w:cs="Times New Roman"/>
                <w:color w:val="171717"/>
                <w:sz w:val="24"/>
                <w:szCs w:val="24"/>
              </w:rPr>
              <w:t>Profitable</w:t>
            </w:r>
          </w:p>
        </w:tc>
        <w:tc>
          <w:tcPr>
            <w:tcW w:w="0" w:type="auto"/>
            <w:tcBorders>
              <w:top w:val="nil"/>
              <w:left w:val="nil"/>
              <w:bottom w:val="nil"/>
              <w:right w:val="nil"/>
            </w:tcBorders>
            <w:tcMar>
              <w:top w:w="137" w:type="dxa"/>
              <w:left w:w="0" w:type="dxa"/>
              <w:bottom w:w="137" w:type="dxa"/>
              <w:right w:w="0" w:type="dxa"/>
            </w:tcMar>
            <w:vAlign w:val="bottom"/>
            <w:hideMark/>
          </w:tcPr>
          <w:p w14:paraId="6FC7C128" w14:textId="77777777" w:rsidR="00102FBA" w:rsidRPr="004E77B4" w:rsidRDefault="00102FBA">
            <w:pPr>
              <w:pStyle w:val="41"/>
              <w:rPr>
                <w:rFonts w:cs="Times New Roman"/>
                <w:color w:val="171717"/>
                <w:sz w:val="24"/>
                <w:szCs w:val="24"/>
              </w:rPr>
            </w:pPr>
            <w:r w:rsidRPr="004E77B4">
              <w:rPr>
                <w:rFonts w:cs="Times New Roman"/>
                <w:color w:val="171717"/>
                <w:sz w:val="24"/>
                <w:szCs w:val="24"/>
              </w:rPr>
              <w:t>Profitably</w:t>
            </w:r>
          </w:p>
        </w:tc>
      </w:tr>
      <w:tr w:rsidR="00102FBA" w:rsidRPr="004E77B4" w14:paraId="0D21B191"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E8CD33F" w14:textId="77777777" w:rsidR="00102FBA" w:rsidRPr="004E77B4" w:rsidRDefault="00102FBA">
            <w:pPr>
              <w:pStyle w:val="41"/>
              <w:rPr>
                <w:rFonts w:cs="Times New Roman"/>
                <w:color w:val="171717"/>
                <w:sz w:val="24"/>
                <w:szCs w:val="24"/>
              </w:rPr>
            </w:pPr>
            <w:r w:rsidRPr="004E77B4">
              <w:rPr>
                <w:rFonts w:cs="Times New Roman"/>
                <w:color w:val="171717"/>
                <w:sz w:val="24"/>
                <w:szCs w:val="24"/>
              </w:rPr>
              <w:t>Poverty</w:t>
            </w:r>
          </w:p>
        </w:tc>
        <w:tc>
          <w:tcPr>
            <w:tcW w:w="0" w:type="auto"/>
            <w:tcBorders>
              <w:top w:val="nil"/>
              <w:left w:val="nil"/>
              <w:bottom w:val="nil"/>
              <w:right w:val="nil"/>
            </w:tcBorders>
            <w:tcMar>
              <w:top w:w="137" w:type="dxa"/>
              <w:left w:w="0" w:type="dxa"/>
              <w:bottom w:w="137" w:type="dxa"/>
              <w:right w:w="0" w:type="dxa"/>
            </w:tcMar>
            <w:vAlign w:val="bottom"/>
            <w:hideMark/>
          </w:tcPr>
          <w:p w14:paraId="7B912499" w14:textId="77777777" w:rsidR="00102FBA" w:rsidRPr="004E77B4" w:rsidRDefault="00102FBA">
            <w:pPr>
              <w:pStyle w:val="41"/>
              <w:rPr>
                <w:rFonts w:cs="Times New Roman"/>
                <w:color w:val="171717"/>
                <w:sz w:val="24"/>
                <w:szCs w:val="24"/>
              </w:rPr>
            </w:pPr>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0A360695" w14:textId="77777777" w:rsidR="00102FBA" w:rsidRPr="004E77B4" w:rsidRDefault="00102FBA">
            <w:pPr>
              <w:pStyle w:val="41"/>
              <w:rPr>
                <w:rFonts w:cs="Times New Roman"/>
                <w:color w:val="171717"/>
                <w:sz w:val="24"/>
                <w:szCs w:val="24"/>
              </w:rPr>
            </w:pPr>
            <w:r w:rsidRPr="004E77B4">
              <w:rPr>
                <w:rFonts w:cs="Times New Roman"/>
                <w:color w:val="171717"/>
                <w:sz w:val="24"/>
                <w:szCs w:val="24"/>
              </w:rPr>
              <w:t>Poor</w:t>
            </w:r>
          </w:p>
        </w:tc>
        <w:tc>
          <w:tcPr>
            <w:tcW w:w="0" w:type="auto"/>
            <w:tcBorders>
              <w:top w:val="nil"/>
              <w:left w:val="nil"/>
              <w:bottom w:val="nil"/>
              <w:right w:val="nil"/>
            </w:tcBorders>
            <w:tcMar>
              <w:top w:w="137" w:type="dxa"/>
              <w:left w:w="0" w:type="dxa"/>
              <w:bottom w:w="137" w:type="dxa"/>
              <w:right w:w="0" w:type="dxa"/>
            </w:tcMar>
            <w:vAlign w:val="bottom"/>
            <w:hideMark/>
          </w:tcPr>
          <w:p w14:paraId="55A7457D" w14:textId="77777777" w:rsidR="00102FBA" w:rsidRPr="004E77B4" w:rsidRDefault="00102FBA">
            <w:pPr>
              <w:pStyle w:val="41"/>
              <w:rPr>
                <w:rFonts w:cs="Times New Roman"/>
                <w:color w:val="171717"/>
                <w:sz w:val="24"/>
                <w:szCs w:val="24"/>
              </w:rPr>
            </w:pPr>
            <w:r w:rsidRPr="004E77B4">
              <w:rPr>
                <w:rFonts w:cs="Times New Roman"/>
                <w:color w:val="171717"/>
                <w:sz w:val="24"/>
                <w:szCs w:val="24"/>
              </w:rPr>
              <w:t>Poorly</w:t>
            </w:r>
          </w:p>
        </w:tc>
      </w:tr>
      <w:tr w:rsidR="00102FBA" w:rsidRPr="004E77B4" w14:paraId="2F6B5521"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0A5C364" w14:textId="77777777" w:rsidR="00102FBA" w:rsidRPr="004E77B4" w:rsidRDefault="00102FBA">
            <w:pPr>
              <w:pStyle w:val="41"/>
              <w:rPr>
                <w:rFonts w:cs="Times New Roman"/>
                <w:color w:val="171717"/>
                <w:sz w:val="24"/>
                <w:szCs w:val="24"/>
              </w:rPr>
            </w:pPr>
            <w:r w:rsidRPr="004E77B4">
              <w:rPr>
                <w:rFonts w:cs="Times New Roman"/>
                <w:color w:val="171717"/>
                <w:sz w:val="24"/>
                <w:szCs w:val="24"/>
              </w:rPr>
              <w:t>Wealth</w:t>
            </w:r>
          </w:p>
        </w:tc>
        <w:tc>
          <w:tcPr>
            <w:tcW w:w="0" w:type="auto"/>
            <w:tcBorders>
              <w:top w:val="nil"/>
              <w:left w:val="nil"/>
              <w:bottom w:val="nil"/>
              <w:right w:val="nil"/>
            </w:tcBorders>
            <w:tcMar>
              <w:top w:w="137" w:type="dxa"/>
              <w:left w:w="0" w:type="dxa"/>
              <w:bottom w:w="137" w:type="dxa"/>
              <w:right w:w="0" w:type="dxa"/>
            </w:tcMar>
            <w:vAlign w:val="bottom"/>
            <w:hideMark/>
          </w:tcPr>
          <w:p w14:paraId="5245CA9D" w14:textId="77777777" w:rsidR="00102FBA" w:rsidRPr="004E77B4" w:rsidRDefault="00102FBA">
            <w:pPr>
              <w:pStyle w:val="41"/>
              <w:rPr>
                <w:rFonts w:cs="Times New Roman"/>
                <w:color w:val="171717"/>
                <w:sz w:val="24"/>
                <w:szCs w:val="24"/>
              </w:rPr>
            </w:pPr>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5A7AC977" w14:textId="77777777" w:rsidR="00102FBA" w:rsidRPr="004E77B4" w:rsidRDefault="00102FBA">
            <w:pPr>
              <w:pStyle w:val="41"/>
              <w:rPr>
                <w:rFonts w:cs="Times New Roman"/>
                <w:color w:val="171717"/>
                <w:sz w:val="24"/>
                <w:szCs w:val="24"/>
              </w:rPr>
            </w:pPr>
            <w:r w:rsidRPr="004E77B4">
              <w:rPr>
                <w:rFonts w:cs="Times New Roman"/>
                <w:color w:val="171717"/>
                <w:sz w:val="24"/>
                <w:szCs w:val="24"/>
              </w:rPr>
              <w:t>Wealthy</w:t>
            </w:r>
          </w:p>
        </w:tc>
        <w:tc>
          <w:tcPr>
            <w:tcW w:w="0" w:type="auto"/>
            <w:tcBorders>
              <w:top w:val="nil"/>
              <w:left w:val="nil"/>
              <w:bottom w:val="nil"/>
              <w:right w:val="nil"/>
            </w:tcBorders>
            <w:tcMar>
              <w:top w:w="137" w:type="dxa"/>
              <w:left w:w="0" w:type="dxa"/>
              <w:bottom w:w="137" w:type="dxa"/>
              <w:right w:w="0" w:type="dxa"/>
            </w:tcMar>
            <w:vAlign w:val="bottom"/>
            <w:hideMark/>
          </w:tcPr>
          <w:p w14:paraId="338FD1AB" w14:textId="77777777" w:rsidR="00102FBA" w:rsidRPr="004E77B4" w:rsidRDefault="00102FBA">
            <w:pPr>
              <w:pStyle w:val="41"/>
              <w:rPr>
                <w:rFonts w:cs="Times New Roman"/>
                <w:color w:val="171717"/>
                <w:sz w:val="24"/>
                <w:szCs w:val="24"/>
              </w:rPr>
            </w:pPr>
            <w:r w:rsidRPr="004E77B4">
              <w:rPr>
                <w:rFonts w:cs="Times New Roman"/>
                <w:color w:val="171717"/>
                <w:sz w:val="24"/>
                <w:szCs w:val="24"/>
              </w:rPr>
              <w:t>—</w:t>
            </w:r>
          </w:p>
        </w:tc>
      </w:tr>
      <w:tr w:rsidR="00102FBA" w:rsidRPr="004E77B4" w14:paraId="458E7AD5"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43AD9BD2" w14:textId="77777777" w:rsidR="00102FBA" w:rsidRPr="004E77B4" w:rsidRDefault="00102FBA">
            <w:pPr>
              <w:pStyle w:val="41"/>
              <w:rPr>
                <w:rFonts w:cs="Times New Roman"/>
                <w:color w:val="171717"/>
                <w:sz w:val="24"/>
                <w:szCs w:val="24"/>
              </w:rPr>
            </w:pPr>
            <w:r w:rsidRPr="004E77B4">
              <w:rPr>
                <w:rFonts w:cs="Times New Roman"/>
                <w:color w:val="171717"/>
                <w:sz w:val="24"/>
                <w:szCs w:val="24"/>
              </w:rPr>
              <w:t>Debt</w:t>
            </w:r>
          </w:p>
        </w:tc>
        <w:tc>
          <w:tcPr>
            <w:tcW w:w="0" w:type="auto"/>
            <w:tcBorders>
              <w:top w:val="nil"/>
              <w:left w:val="nil"/>
              <w:bottom w:val="nil"/>
              <w:right w:val="nil"/>
            </w:tcBorders>
            <w:tcMar>
              <w:top w:w="137" w:type="dxa"/>
              <w:left w:w="0" w:type="dxa"/>
              <w:bottom w:w="137" w:type="dxa"/>
              <w:right w:w="0" w:type="dxa"/>
            </w:tcMar>
            <w:vAlign w:val="bottom"/>
            <w:hideMark/>
          </w:tcPr>
          <w:p w14:paraId="763F900B" w14:textId="77777777" w:rsidR="00102FBA" w:rsidRPr="004E77B4" w:rsidRDefault="00102FBA">
            <w:pPr>
              <w:pStyle w:val="41"/>
              <w:rPr>
                <w:rFonts w:cs="Times New Roman"/>
                <w:color w:val="171717"/>
                <w:sz w:val="24"/>
                <w:szCs w:val="24"/>
              </w:rPr>
            </w:pPr>
            <w:r w:rsidRPr="004E77B4">
              <w:rPr>
                <w:rFonts w:cs="Times New Roman"/>
                <w:color w:val="171717"/>
                <w:sz w:val="24"/>
                <w:szCs w:val="24"/>
              </w:rPr>
              <w:t>—</w:t>
            </w:r>
          </w:p>
        </w:tc>
        <w:tc>
          <w:tcPr>
            <w:tcW w:w="0" w:type="auto"/>
            <w:tcBorders>
              <w:top w:val="nil"/>
              <w:left w:val="nil"/>
              <w:bottom w:val="nil"/>
              <w:right w:val="nil"/>
            </w:tcBorders>
            <w:tcMar>
              <w:top w:w="137" w:type="dxa"/>
              <w:left w:w="0" w:type="dxa"/>
              <w:bottom w:w="137" w:type="dxa"/>
              <w:right w:w="0" w:type="dxa"/>
            </w:tcMar>
            <w:vAlign w:val="bottom"/>
            <w:hideMark/>
          </w:tcPr>
          <w:p w14:paraId="7F85DE25" w14:textId="77777777" w:rsidR="00102FBA" w:rsidRPr="004E77B4" w:rsidRDefault="00102FBA">
            <w:pPr>
              <w:pStyle w:val="41"/>
              <w:rPr>
                <w:rFonts w:cs="Times New Roman"/>
                <w:color w:val="171717"/>
                <w:sz w:val="24"/>
                <w:szCs w:val="24"/>
              </w:rPr>
            </w:pPr>
            <w:r w:rsidRPr="004E77B4">
              <w:rPr>
                <w:rFonts w:cs="Times New Roman"/>
                <w:color w:val="171717"/>
                <w:sz w:val="24"/>
                <w:szCs w:val="24"/>
              </w:rPr>
              <w:t>Indebted</w:t>
            </w:r>
          </w:p>
        </w:tc>
        <w:tc>
          <w:tcPr>
            <w:tcW w:w="0" w:type="auto"/>
            <w:tcBorders>
              <w:top w:val="nil"/>
              <w:left w:val="nil"/>
              <w:bottom w:val="nil"/>
              <w:right w:val="nil"/>
            </w:tcBorders>
            <w:tcMar>
              <w:top w:w="137" w:type="dxa"/>
              <w:left w:w="0" w:type="dxa"/>
              <w:bottom w:w="137" w:type="dxa"/>
              <w:right w:w="0" w:type="dxa"/>
            </w:tcMar>
            <w:vAlign w:val="bottom"/>
            <w:hideMark/>
          </w:tcPr>
          <w:p w14:paraId="4DA81DDD" w14:textId="77777777" w:rsidR="00102FBA" w:rsidRPr="004E77B4" w:rsidRDefault="00102FBA">
            <w:pPr>
              <w:pStyle w:val="41"/>
              <w:rPr>
                <w:rFonts w:cs="Times New Roman"/>
                <w:color w:val="171717"/>
                <w:sz w:val="24"/>
                <w:szCs w:val="24"/>
              </w:rPr>
            </w:pPr>
            <w:r w:rsidRPr="004E77B4">
              <w:rPr>
                <w:rFonts w:cs="Times New Roman"/>
                <w:color w:val="171717"/>
                <w:sz w:val="24"/>
                <w:szCs w:val="24"/>
              </w:rPr>
              <w:t>—</w:t>
            </w:r>
          </w:p>
        </w:tc>
      </w:tr>
    </w:tbl>
    <w:p w14:paraId="060B052A" w14:textId="77777777" w:rsidR="00102FBA" w:rsidRPr="004E77B4" w:rsidRDefault="00FB1871" w:rsidP="00102FBA">
      <w:pPr>
        <w:rPr>
          <w:rFonts w:cs="Times New Roman"/>
          <w:sz w:val="24"/>
          <w:szCs w:val="24"/>
        </w:rPr>
      </w:pPr>
      <w:r>
        <w:rPr>
          <w:rFonts w:cs="Times New Roman"/>
          <w:sz w:val="24"/>
          <w:szCs w:val="24"/>
        </w:rPr>
        <w:pict w14:anchorId="6BBFE5F4">
          <v:rect id="_x0000_i1124" style="width:484.45pt;height:1.5pt" o:hralign="center" o:hrstd="t" o:hr="t" fillcolor="#a0a0a0" stroked="f"/>
        </w:pict>
      </w:r>
    </w:p>
    <w:p w14:paraId="6FD1D02E" w14:textId="77777777" w:rsidR="00102FBA" w:rsidRPr="004E77B4" w:rsidRDefault="00102FBA" w:rsidP="00102FBA">
      <w:pPr>
        <w:pStyle w:val="41"/>
        <w:pBdr>
          <w:top w:val="single" w:sz="2" w:space="0" w:color="000000"/>
          <w:left w:val="single" w:sz="2" w:space="0" w:color="000000"/>
          <w:bottom w:val="single" w:sz="2" w:space="0" w:color="000000"/>
          <w:right w:val="single" w:sz="2" w:space="0" w:color="000000"/>
        </w:pBdr>
        <w:shd w:val="clear" w:color="auto" w:fill="F8F8F8"/>
        <w:spacing w:after="0"/>
        <w:outlineLvl w:val="1"/>
        <w:rPr>
          <w:rFonts w:cs="Times New Roman"/>
          <w:color w:val="000000"/>
          <w:sz w:val="24"/>
          <w:szCs w:val="24"/>
        </w:rPr>
      </w:pPr>
      <w:r w:rsidRPr="004E77B4">
        <w:rPr>
          <w:rFonts w:cs="Times New Roman"/>
          <w:color w:val="000000"/>
          <w:sz w:val="24"/>
          <w:szCs w:val="24"/>
        </w:rPr>
        <w:t>12. Self-Assessment: Grammar + Vocabulary Combined</w:t>
      </w:r>
    </w:p>
    <w:tbl>
      <w:tblPr>
        <w:tblStyle w:val="TableNormal"/>
        <w:tblW w:w="10800" w:type="dxa"/>
        <w:tblInd w:w="108"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7449"/>
        <w:gridCol w:w="1414"/>
        <w:gridCol w:w="774"/>
        <w:gridCol w:w="1163"/>
      </w:tblGrid>
      <w:tr w:rsidR="00102FBA" w:rsidRPr="004E77B4" w14:paraId="1754E77E" w14:textId="77777777" w:rsidTr="00102FBA">
        <w:tc>
          <w:tcPr>
            <w:tcW w:w="0" w:type="auto"/>
            <w:tcBorders>
              <w:top w:val="single" w:sz="2" w:space="0" w:color="101828"/>
              <w:left w:val="single" w:sz="2" w:space="0" w:color="101828"/>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5F2C7031" w14:textId="77777777" w:rsidR="00102FBA" w:rsidRPr="004E77B4" w:rsidRDefault="00102FBA">
            <w:pPr>
              <w:pStyle w:val="41"/>
              <w:rPr>
                <w:rFonts w:cs="Times New Roman"/>
                <w:caps/>
                <w:color w:val="101828"/>
                <w:sz w:val="24"/>
                <w:szCs w:val="24"/>
              </w:rPr>
            </w:pPr>
            <w:r w:rsidRPr="004E77B4">
              <w:rPr>
                <w:rFonts w:cs="Times New Roman"/>
                <w:caps/>
                <w:color w:val="101828"/>
                <w:sz w:val="24"/>
                <w:szCs w:val="24"/>
              </w:rPr>
              <w:t>Skill</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46D8EED4" w14:textId="77777777" w:rsidR="00102FBA" w:rsidRPr="004E77B4" w:rsidRDefault="00102FBA">
            <w:pPr>
              <w:pStyle w:val="41"/>
              <w:rPr>
                <w:rFonts w:cs="Times New Roman"/>
                <w:caps/>
                <w:color w:val="101828"/>
                <w:sz w:val="24"/>
                <w:szCs w:val="24"/>
              </w:rPr>
            </w:pPr>
            <w:r w:rsidRPr="004E77B4">
              <w:rPr>
                <w:rFonts w:ascii="Segoe UI Emoji" w:eastAsia="Times New Roman" w:hAnsi="Segoe UI Emoji" w:cs="Segoe UI Emoji"/>
                <w:caps/>
                <w:color w:val="101828"/>
                <w:sz w:val="24"/>
                <w:szCs w:val="24"/>
              </w:rPr>
              <w:t>🌟</w:t>
            </w:r>
            <w:r w:rsidRPr="004E77B4">
              <w:rPr>
                <w:rFonts w:cs="Times New Roman"/>
                <w:caps/>
                <w:color w:val="101828"/>
                <w:sz w:val="24"/>
                <w:szCs w:val="24"/>
              </w:rPr>
              <w:t xml:space="preserve"> Strong</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0B4F0B7E" w14:textId="77777777" w:rsidR="00102FBA" w:rsidRPr="004E77B4" w:rsidRDefault="00102FBA">
            <w:pPr>
              <w:pStyle w:val="41"/>
              <w:rPr>
                <w:rFonts w:cs="Times New Roman"/>
                <w:caps/>
                <w:color w:val="101828"/>
                <w:sz w:val="24"/>
                <w:szCs w:val="24"/>
              </w:rPr>
            </w:pPr>
            <w:r w:rsidRPr="004E77B4">
              <w:rPr>
                <w:rFonts w:ascii="Segoe UI Emoji" w:eastAsia="Times New Roman" w:hAnsi="Segoe UI Emoji" w:cs="Segoe UI Emoji"/>
                <w:caps/>
                <w:color w:val="101828"/>
                <w:sz w:val="24"/>
                <w:szCs w:val="24"/>
              </w:rPr>
              <w:t>✅</w:t>
            </w:r>
            <w:r w:rsidRPr="004E77B4">
              <w:rPr>
                <w:rFonts w:cs="Times New Roman"/>
                <w:caps/>
                <w:color w:val="101828"/>
                <w:sz w:val="24"/>
                <w:szCs w:val="24"/>
              </w:rPr>
              <w:t xml:space="preserve"> OK</w:t>
            </w:r>
          </w:p>
        </w:tc>
        <w:tc>
          <w:tcPr>
            <w:tcW w:w="0" w:type="auto"/>
            <w:tcBorders>
              <w:top w:val="single" w:sz="2" w:space="0" w:color="101828"/>
              <w:left w:val="nil"/>
              <w:bottom w:val="single" w:sz="2" w:space="0" w:color="101828"/>
              <w:right w:val="single" w:sz="2" w:space="0" w:color="101828"/>
            </w:tcBorders>
            <w:shd w:val="clear" w:color="auto" w:fill="F7F7F7"/>
            <w:tcMar>
              <w:top w:w="0" w:type="dxa"/>
              <w:left w:w="0" w:type="dxa"/>
              <w:bottom w:w="137" w:type="dxa"/>
              <w:right w:w="0" w:type="dxa"/>
            </w:tcMar>
            <w:vAlign w:val="bottom"/>
            <w:hideMark/>
          </w:tcPr>
          <w:p w14:paraId="72789765" w14:textId="77777777" w:rsidR="00102FBA" w:rsidRPr="004E77B4" w:rsidRDefault="00102FBA">
            <w:pPr>
              <w:pStyle w:val="41"/>
              <w:rPr>
                <w:rFonts w:cs="Times New Roman"/>
                <w:caps/>
                <w:color w:val="101828"/>
                <w:sz w:val="24"/>
                <w:szCs w:val="24"/>
              </w:rPr>
            </w:pPr>
            <w:r w:rsidRPr="004E77B4">
              <w:rPr>
                <w:rFonts w:ascii="Segoe UI Emoji" w:eastAsia="Times New Roman" w:hAnsi="Segoe UI Emoji" w:cs="Segoe UI Emoji"/>
                <w:caps/>
                <w:color w:val="101828"/>
                <w:sz w:val="24"/>
                <w:szCs w:val="24"/>
              </w:rPr>
              <w:t>📖</w:t>
            </w:r>
            <w:r w:rsidRPr="004E77B4">
              <w:rPr>
                <w:rFonts w:cs="Times New Roman"/>
                <w:caps/>
                <w:color w:val="101828"/>
                <w:sz w:val="24"/>
                <w:szCs w:val="24"/>
              </w:rPr>
              <w:t xml:space="preserve"> Weak</w:t>
            </w:r>
          </w:p>
        </w:tc>
      </w:tr>
      <w:tr w:rsidR="00102FBA" w:rsidRPr="004E77B4" w14:paraId="08B51473"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F419288" w14:textId="77777777" w:rsidR="00102FBA" w:rsidRPr="004E77B4" w:rsidRDefault="00102FBA">
            <w:pPr>
              <w:pStyle w:val="41"/>
              <w:rPr>
                <w:rFonts w:cs="Times New Roman"/>
                <w:color w:val="171717"/>
                <w:sz w:val="24"/>
                <w:szCs w:val="24"/>
              </w:rPr>
            </w:pPr>
            <w:r w:rsidRPr="004E77B4">
              <w:rPr>
                <w:rFonts w:cs="Times New Roman"/>
                <w:color w:val="171717"/>
                <w:sz w:val="24"/>
                <w:szCs w:val="24"/>
              </w:rPr>
              <w:t>I can form inverted sentences with negative adverbs</w:t>
            </w:r>
          </w:p>
        </w:tc>
        <w:tc>
          <w:tcPr>
            <w:tcW w:w="0" w:type="auto"/>
            <w:tcBorders>
              <w:top w:val="nil"/>
              <w:left w:val="nil"/>
              <w:bottom w:val="nil"/>
              <w:right w:val="nil"/>
            </w:tcBorders>
            <w:tcMar>
              <w:top w:w="137" w:type="dxa"/>
              <w:left w:w="0" w:type="dxa"/>
              <w:bottom w:w="137" w:type="dxa"/>
              <w:right w:w="0" w:type="dxa"/>
            </w:tcMar>
            <w:vAlign w:val="bottom"/>
          </w:tcPr>
          <w:p w14:paraId="019F495F"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56CE6C72" w14:textId="77777777" w:rsidR="00102FBA" w:rsidRPr="004E77B4" w:rsidRDefault="00102FBA">
            <w:pPr>
              <w:pStyle w:val="4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48232E53" w14:textId="77777777" w:rsidR="00102FBA" w:rsidRPr="004E77B4" w:rsidRDefault="00102FBA">
            <w:pPr>
              <w:pStyle w:val="41"/>
              <w:rPr>
                <w:rFonts w:cs="Times New Roman"/>
                <w:sz w:val="24"/>
                <w:szCs w:val="24"/>
              </w:rPr>
            </w:pPr>
          </w:p>
        </w:tc>
      </w:tr>
      <w:tr w:rsidR="00102FBA" w:rsidRPr="004E77B4" w14:paraId="0A9CD49D"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5DE41A4" w14:textId="77777777" w:rsidR="00102FBA" w:rsidRPr="004E77B4" w:rsidRDefault="00102FBA">
            <w:pPr>
              <w:pStyle w:val="41"/>
              <w:rPr>
                <w:rFonts w:cs="Times New Roman"/>
                <w:color w:val="171717"/>
                <w:sz w:val="24"/>
                <w:szCs w:val="24"/>
              </w:rPr>
            </w:pPr>
            <w:r w:rsidRPr="004E77B4">
              <w:rPr>
                <w:rFonts w:cs="Times New Roman"/>
                <w:color w:val="171717"/>
                <w:sz w:val="24"/>
                <w:szCs w:val="24"/>
              </w:rPr>
              <w:t>I can use conditional inversion (had/were/should)</w:t>
            </w:r>
          </w:p>
        </w:tc>
        <w:tc>
          <w:tcPr>
            <w:tcW w:w="0" w:type="auto"/>
            <w:tcBorders>
              <w:top w:val="nil"/>
              <w:left w:val="nil"/>
              <w:bottom w:val="nil"/>
              <w:right w:val="nil"/>
            </w:tcBorders>
            <w:tcMar>
              <w:top w:w="137" w:type="dxa"/>
              <w:left w:w="0" w:type="dxa"/>
              <w:bottom w:w="137" w:type="dxa"/>
              <w:right w:w="0" w:type="dxa"/>
            </w:tcMar>
            <w:vAlign w:val="bottom"/>
          </w:tcPr>
          <w:p w14:paraId="5A88FD74"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547032EA" w14:textId="77777777" w:rsidR="00102FBA" w:rsidRPr="004E77B4" w:rsidRDefault="00102FBA">
            <w:pPr>
              <w:pStyle w:val="4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6F5E2ACC" w14:textId="77777777" w:rsidR="00102FBA" w:rsidRPr="004E77B4" w:rsidRDefault="00102FBA">
            <w:pPr>
              <w:pStyle w:val="41"/>
              <w:rPr>
                <w:rFonts w:cs="Times New Roman"/>
                <w:sz w:val="24"/>
                <w:szCs w:val="24"/>
              </w:rPr>
            </w:pPr>
          </w:p>
        </w:tc>
      </w:tr>
      <w:tr w:rsidR="00102FBA" w:rsidRPr="004E77B4" w14:paraId="23112610"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D95524B" w14:textId="77777777" w:rsidR="00102FBA" w:rsidRPr="004E77B4" w:rsidRDefault="00102FBA">
            <w:pPr>
              <w:pStyle w:val="41"/>
              <w:rPr>
                <w:rFonts w:cs="Times New Roman"/>
                <w:color w:val="171717"/>
                <w:sz w:val="24"/>
                <w:szCs w:val="24"/>
              </w:rPr>
            </w:pPr>
            <w:r w:rsidRPr="004E77B4">
              <w:rPr>
                <w:rFonts w:cs="Times New Roman"/>
                <w:color w:val="171717"/>
                <w:sz w:val="24"/>
                <w:szCs w:val="24"/>
              </w:rPr>
              <w:t>I can use so/such inversion for emphasis</w:t>
            </w:r>
          </w:p>
        </w:tc>
        <w:tc>
          <w:tcPr>
            <w:tcW w:w="0" w:type="auto"/>
            <w:tcBorders>
              <w:top w:val="nil"/>
              <w:left w:val="nil"/>
              <w:bottom w:val="nil"/>
              <w:right w:val="nil"/>
            </w:tcBorders>
            <w:tcMar>
              <w:top w:w="137" w:type="dxa"/>
              <w:left w:w="0" w:type="dxa"/>
              <w:bottom w:w="137" w:type="dxa"/>
              <w:right w:w="0" w:type="dxa"/>
            </w:tcMar>
            <w:vAlign w:val="bottom"/>
          </w:tcPr>
          <w:p w14:paraId="2482D71F"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4A838BDD" w14:textId="77777777" w:rsidR="00102FBA" w:rsidRPr="004E77B4" w:rsidRDefault="00102FBA">
            <w:pPr>
              <w:pStyle w:val="4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339981B1" w14:textId="77777777" w:rsidR="00102FBA" w:rsidRPr="004E77B4" w:rsidRDefault="00102FBA">
            <w:pPr>
              <w:pStyle w:val="41"/>
              <w:rPr>
                <w:rFonts w:cs="Times New Roman"/>
                <w:sz w:val="24"/>
                <w:szCs w:val="24"/>
              </w:rPr>
            </w:pPr>
          </w:p>
        </w:tc>
      </w:tr>
      <w:tr w:rsidR="00102FBA" w:rsidRPr="004E77B4" w14:paraId="14A78027"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3EE0795" w14:textId="77777777" w:rsidR="00102FBA" w:rsidRPr="004E77B4" w:rsidRDefault="00102FBA">
            <w:pPr>
              <w:pStyle w:val="41"/>
              <w:rPr>
                <w:rFonts w:cs="Times New Roman"/>
                <w:color w:val="171717"/>
                <w:sz w:val="24"/>
                <w:szCs w:val="24"/>
              </w:rPr>
            </w:pPr>
            <w:r w:rsidRPr="004E77B4">
              <w:rPr>
                <w:rFonts w:cs="Times New Roman"/>
                <w:color w:val="171717"/>
                <w:sz w:val="24"/>
                <w:szCs w:val="24"/>
              </w:rPr>
              <w:t>I know all possessive rules (apostrophes)</w:t>
            </w:r>
          </w:p>
        </w:tc>
        <w:tc>
          <w:tcPr>
            <w:tcW w:w="0" w:type="auto"/>
            <w:tcBorders>
              <w:top w:val="nil"/>
              <w:left w:val="nil"/>
              <w:bottom w:val="nil"/>
              <w:right w:val="nil"/>
            </w:tcBorders>
            <w:tcMar>
              <w:top w:w="137" w:type="dxa"/>
              <w:left w:w="0" w:type="dxa"/>
              <w:bottom w:w="137" w:type="dxa"/>
              <w:right w:w="0" w:type="dxa"/>
            </w:tcMar>
            <w:vAlign w:val="bottom"/>
          </w:tcPr>
          <w:p w14:paraId="3DA5BBD1"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1A230EDB" w14:textId="77777777" w:rsidR="00102FBA" w:rsidRPr="004E77B4" w:rsidRDefault="00102FBA">
            <w:pPr>
              <w:pStyle w:val="4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4DFD9770" w14:textId="77777777" w:rsidR="00102FBA" w:rsidRPr="004E77B4" w:rsidRDefault="00102FBA">
            <w:pPr>
              <w:pStyle w:val="41"/>
              <w:rPr>
                <w:rFonts w:cs="Times New Roman"/>
                <w:sz w:val="24"/>
                <w:szCs w:val="24"/>
              </w:rPr>
            </w:pPr>
          </w:p>
        </w:tc>
      </w:tr>
      <w:tr w:rsidR="00102FBA" w:rsidRPr="004E77B4" w14:paraId="7B5774B5"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78EC112F" w14:textId="77777777" w:rsidR="00102FBA" w:rsidRPr="004E77B4" w:rsidRDefault="00102FBA">
            <w:pPr>
              <w:pStyle w:val="41"/>
              <w:rPr>
                <w:rFonts w:cs="Times New Roman"/>
                <w:color w:val="171717"/>
                <w:sz w:val="24"/>
                <w:szCs w:val="24"/>
              </w:rPr>
            </w:pPr>
            <w:r w:rsidRPr="004E77B4">
              <w:rPr>
                <w:rFonts w:cs="Times New Roman"/>
                <w:color w:val="171717"/>
                <w:sz w:val="24"/>
                <w:szCs w:val="24"/>
              </w:rPr>
              <w:t>I can distinguish possessive adjectives from pronouns</w:t>
            </w:r>
          </w:p>
        </w:tc>
        <w:tc>
          <w:tcPr>
            <w:tcW w:w="0" w:type="auto"/>
            <w:tcBorders>
              <w:top w:val="nil"/>
              <w:left w:val="nil"/>
              <w:bottom w:val="nil"/>
              <w:right w:val="nil"/>
            </w:tcBorders>
            <w:tcMar>
              <w:top w:w="137" w:type="dxa"/>
              <w:left w:w="0" w:type="dxa"/>
              <w:bottom w:w="137" w:type="dxa"/>
              <w:right w:w="0" w:type="dxa"/>
            </w:tcMar>
            <w:vAlign w:val="bottom"/>
          </w:tcPr>
          <w:p w14:paraId="135C410C"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55381E55" w14:textId="77777777" w:rsidR="00102FBA" w:rsidRPr="004E77B4" w:rsidRDefault="00102FBA">
            <w:pPr>
              <w:pStyle w:val="4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64F08CD3" w14:textId="77777777" w:rsidR="00102FBA" w:rsidRPr="004E77B4" w:rsidRDefault="00102FBA">
            <w:pPr>
              <w:pStyle w:val="41"/>
              <w:rPr>
                <w:rFonts w:cs="Times New Roman"/>
                <w:sz w:val="24"/>
                <w:szCs w:val="24"/>
              </w:rPr>
            </w:pPr>
          </w:p>
        </w:tc>
      </w:tr>
      <w:tr w:rsidR="00102FBA" w:rsidRPr="004E77B4" w14:paraId="36AA176C"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65253FD5" w14:textId="77777777" w:rsidR="00102FBA" w:rsidRPr="004E77B4" w:rsidRDefault="00102FBA">
            <w:pPr>
              <w:pStyle w:val="41"/>
              <w:rPr>
                <w:rFonts w:cs="Times New Roman"/>
                <w:color w:val="171717"/>
                <w:sz w:val="24"/>
                <w:szCs w:val="24"/>
              </w:rPr>
            </w:pPr>
            <w:r w:rsidRPr="004E77B4">
              <w:rPr>
                <w:rFonts w:cs="Times New Roman"/>
                <w:color w:val="171717"/>
                <w:sz w:val="24"/>
                <w:szCs w:val="24"/>
              </w:rPr>
              <w:t>I know 15+ earnings vocabulary words</w:t>
            </w:r>
          </w:p>
        </w:tc>
        <w:tc>
          <w:tcPr>
            <w:tcW w:w="0" w:type="auto"/>
            <w:tcBorders>
              <w:top w:val="nil"/>
              <w:left w:val="nil"/>
              <w:bottom w:val="nil"/>
              <w:right w:val="nil"/>
            </w:tcBorders>
            <w:tcMar>
              <w:top w:w="137" w:type="dxa"/>
              <w:left w:w="0" w:type="dxa"/>
              <w:bottom w:w="137" w:type="dxa"/>
              <w:right w:w="0" w:type="dxa"/>
            </w:tcMar>
            <w:vAlign w:val="bottom"/>
          </w:tcPr>
          <w:p w14:paraId="610EC6C9"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0EED0941" w14:textId="77777777" w:rsidR="00102FBA" w:rsidRPr="004E77B4" w:rsidRDefault="00102FBA">
            <w:pPr>
              <w:pStyle w:val="4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3688BC3C" w14:textId="77777777" w:rsidR="00102FBA" w:rsidRPr="004E77B4" w:rsidRDefault="00102FBA">
            <w:pPr>
              <w:pStyle w:val="41"/>
              <w:rPr>
                <w:rFonts w:cs="Times New Roman"/>
                <w:sz w:val="24"/>
                <w:szCs w:val="24"/>
              </w:rPr>
            </w:pPr>
          </w:p>
        </w:tc>
      </w:tr>
      <w:tr w:rsidR="00102FBA" w:rsidRPr="004E77B4" w14:paraId="6DBAED06"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6516AF8" w14:textId="77777777" w:rsidR="00102FBA" w:rsidRPr="004E77B4" w:rsidRDefault="00102FBA">
            <w:pPr>
              <w:pStyle w:val="41"/>
              <w:rPr>
                <w:rFonts w:cs="Times New Roman"/>
                <w:color w:val="171717"/>
                <w:sz w:val="24"/>
                <w:szCs w:val="24"/>
              </w:rPr>
            </w:pPr>
            <w:r w:rsidRPr="004E77B4">
              <w:rPr>
                <w:rFonts w:cs="Times New Roman"/>
                <w:color w:val="171717"/>
                <w:sz w:val="24"/>
                <w:szCs w:val="24"/>
              </w:rPr>
              <w:t>I know 15+ expenses vocabulary words</w:t>
            </w:r>
          </w:p>
        </w:tc>
        <w:tc>
          <w:tcPr>
            <w:tcW w:w="0" w:type="auto"/>
            <w:tcBorders>
              <w:top w:val="nil"/>
              <w:left w:val="nil"/>
              <w:bottom w:val="nil"/>
              <w:right w:val="nil"/>
            </w:tcBorders>
            <w:tcMar>
              <w:top w:w="137" w:type="dxa"/>
              <w:left w:w="0" w:type="dxa"/>
              <w:bottom w:w="137" w:type="dxa"/>
              <w:right w:w="0" w:type="dxa"/>
            </w:tcMar>
            <w:vAlign w:val="bottom"/>
          </w:tcPr>
          <w:p w14:paraId="6C8172AC"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3D1934BC" w14:textId="77777777" w:rsidR="00102FBA" w:rsidRPr="004E77B4" w:rsidRDefault="00102FBA">
            <w:pPr>
              <w:pStyle w:val="4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0B08DAB4" w14:textId="77777777" w:rsidR="00102FBA" w:rsidRPr="004E77B4" w:rsidRDefault="00102FBA">
            <w:pPr>
              <w:pStyle w:val="41"/>
              <w:rPr>
                <w:rFonts w:cs="Times New Roman"/>
                <w:sz w:val="24"/>
                <w:szCs w:val="24"/>
              </w:rPr>
            </w:pPr>
          </w:p>
        </w:tc>
      </w:tr>
      <w:tr w:rsidR="00102FBA" w:rsidRPr="004E77B4" w14:paraId="7EBCC5CA"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372403E1" w14:textId="77777777" w:rsidR="00102FBA" w:rsidRPr="004E77B4" w:rsidRDefault="00102FBA">
            <w:pPr>
              <w:pStyle w:val="41"/>
              <w:rPr>
                <w:rFonts w:cs="Times New Roman"/>
                <w:color w:val="171717"/>
                <w:sz w:val="24"/>
                <w:szCs w:val="24"/>
              </w:rPr>
            </w:pPr>
            <w:r w:rsidRPr="004E77B4">
              <w:rPr>
                <w:rFonts w:cs="Times New Roman"/>
                <w:color w:val="171717"/>
                <w:sz w:val="24"/>
                <w:szCs w:val="24"/>
              </w:rPr>
              <w:t>I can use 5+ money idioms correctly</w:t>
            </w:r>
          </w:p>
        </w:tc>
        <w:tc>
          <w:tcPr>
            <w:tcW w:w="0" w:type="auto"/>
            <w:tcBorders>
              <w:top w:val="nil"/>
              <w:left w:val="nil"/>
              <w:bottom w:val="nil"/>
              <w:right w:val="nil"/>
            </w:tcBorders>
            <w:tcMar>
              <w:top w:w="137" w:type="dxa"/>
              <w:left w:w="0" w:type="dxa"/>
              <w:bottom w:w="137" w:type="dxa"/>
              <w:right w:w="0" w:type="dxa"/>
            </w:tcMar>
            <w:vAlign w:val="bottom"/>
          </w:tcPr>
          <w:p w14:paraId="7BB59C96"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01451C22" w14:textId="77777777" w:rsidR="00102FBA" w:rsidRPr="004E77B4" w:rsidRDefault="00102FBA">
            <w:pPr>
              <w:pStyle w:val="4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5354FEB8" w14:textId="77777777" w:rsidR="00102FBA" w:rsidRPr="004E77B4" w:rsidRDefault="00102FBA">
            <w:pPr>
              <w:pStyle w:val="41"/>
              <w:rPr>
                <w:rFonts w:cs="Times New Roman"/>
                <w:sz w:val="24"/>
                <w:szCs w:val="24"/>
              </w:rPr>
            </w:pPr>
          </w:p>
        </w:tc>
      </w:tr>
      <w:tr w:rsidR="00102FBA" w:rsidRPr="004E77B4" w14:paraId="41CDE205"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2AFCBFBC" w14:textId="77777777" w:rsidR="00102FBA" w:rsidRPr="004E77B4" w:rsidRDefault="00102FBA">
            <w:pPr>
              <w:pStyle w:val="41"/>
              <w:rPr>
                <w:rFonts w:cs="Times New Roman"/>
                <w:color w:val="171717"/>
                <w:sz w:val="24"/>
                <w:szCs w:val="24"/>
              </w:rPr>
            </w:pPr>
            <w:r w:rsidRPr="004E77B4">
              <w:rPr>
                <w:rFonts w:cs="Times New Roman"/>
                <w:color w:val="171717"/>
                <w:sz w:val="24"/>
                <w:szCs w:val="24"/>
              </w:rPr>
              <w:t>I can create a realistic personal budget</w:t>
            </w:r>
          </w:p>
        </w:tc>
        <w:tc>
          <w:tcPr>
            <w:tcW w:w="0" w:type="auto"/>
            <w:tcBorders>
              <w:top w:val="nil"/>
              <w:left w:val="nil"/>
              <w:bottom w:val="nil"/>
              <w:right w:val="nil"/>
            </w:tcBorders>
            <w:tcMar>
              <w:top w:w="137" w:type="dxa"/>
              <w:left w:w="0" w:type="dxa"/>
              <w:bottom w:w="137" w:type="dxa"/>
              <w:right w:w="0" w:type="dxa"/>
            </w:tcMar>
            <w:vAlign w:val="bottom"/>
          </w:tcPr>
          <w:p w14:paraId="3D5451C2"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66D15DBC" w14:textId="77777777" w:rsidR="00102FBA" w:rsidRPr="004E77B4" w:rsidRDefault="00102FBA">
            <w:pPr>
              <w:pStyle w:val="4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0905E279" w14:textId="77777777" w:rsidR="00102FBA" w:rsidRPr="004E77B4" w:rsidRDefault="00102FBA">
            <w:pPr>
              <w:pStyle w:val="41"/>
              <w:rPr>
                <w:rFonts w:cs="Times New Roman"/>
                <w:sz w:val="24"/>
                <w:szCs w:val="24"/>
              </w:rPr>
            </w:pPr>
          </w:p>
        </w:tc>
      </w:tr>
      <w:tr w:rsidR="00102FBA" w:rsidRPr="004E77B4" w14:paraId="51C95A83" w14:textId="77777777" w:rsidTr="00102FBA">
        <w:tc>
          <w:tcPr>
            <w:tcW w:w="0" w:type="auto"/>
            <w:tcBorders>
              <w:top w:val="nil"/>
              <w:left w:val="nil"/>
              <w:bottom w:val="nil"/>
              <w:right w:val="nil"/>
            </w:tcBorders>
            <w:tcMar>
              <w:top w:w="137" w:type="dxa"/>
              <w:left w:w="0" w:type="dxa"/>
              <w:bottom w:w="137" w:type="dxa"/>
              <w:right w:w="0" w:type="dxa"/>
            </w:tcMar>
            <w:vAlign w:val="bottom"/>
            <w:hideMark/>
          </w:tcPr>
          <w:p w14:paraId="1264BE26" w14:textId="77777777" w:rsidR="00102FBA" w:rsidRPr="004E77B4" w:rsidRDefault="00102FBA">
            <w:pPr>
              <w:pStyle w:val="41"/>
              <w:rPr>
                <w:rFonts w:cs="Times New Roman"/>
                <w:color w:val="171717"/>
                <w:sz w:val="24"/>
                <w:szCs w:val="24"/>
              </w:rPr>
            </w:pPr>
            <w:r w:rsidRPr="004E77B4">
              <w:rPr>
                <w:rFonts w:cs="Times New Roman"/>
                <w:color w:val="171717"/>
                <w:sz w:val="24"/>
                <w:szCs w:val="24"/>
              </w:rPr>
              <w:t>I can integrate inversions, possessives, and financial vocabulary in writing</w:t>
            </w:r>
          </w:p>
        </w:tc>
        <w:tc>
          <w:tcPr>
            <w:tcW w:w="0" w:type="auto"/>
            <w:tcBorders>
              <w:top w:val="nil"/>
              <w:left w:val="nil"/>
              <w:bottom w:val="nil"/>
              <w:right w:val="nil"/>
            </w:tcBorders>
            <w:tcMar>
              <w:top w:w="137" w:type="dxa"/>
              <w:left w:w="0" w:type="dxa"/>
              <w:bottom w:w="137" w:type="dxa"/>
              <w:right w:w="0" w:type="dxa"/>
            </w:tcMar>
            <w:vAlign w:val="bottom"/>
          </w:tcPr>
          <w:p w14:paraId="3DDF7399" w14:textId="77777777" w:rsidR="00102FBA" w:rsidRPr="004E77B4" w:rsidRDefault="00102FBA">
            <w:pPr>
              <w:pStyle w:val="41"/>
              <w:rPr>
                <w:rFonts w:cs="Times New Roman"/>
                <w:color w:val="171717"/>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40628C79" w14:textId="77777777" w:rsidR="00102FBA" w:rsidRPr="004E77B4" w:rsidRDefault="00102FBA">
            <w:pPr>
              <w:pStyle w:val="41"/>
              <w:rPr>
                <w:rFonts w:cs="Times New Roman"/>
                <w:sz w:val="24"/>
                <w:szCs w:val="24"/>
              </w:rPr>
            </w:pPr>
          </w:p>
        </w:tc>
        <w:tc>
          <w:tcPr>
            <w:tcW w:w="0" w:type="auto"/>
            <w:tcBorders>
              <w:top w:val="nil"/>
              <w:left w:val="nil"/>
              <w:bottom w:val="nil"/>
              <w:right w:val="nil"/>
            </w:tcBorders>
            <w:tcMar>
              <w:top w:w="137" w:type="dxa"/>
              <w:left w:w="0" w:type="dxa"/>
              <w:bottom w:w="137" w:type="dxa"/>
              <w:right w:w="0" w:type="dxa"/>
            </w:tcMar>
            <w:vAlign w:val="bottom"/>
          </w:tcPr>
          <w:p w14:paraId="1FB3DA45" w14:textId="77777777" w:rsidR="00102FBA" w:rsidRPr="004E77B4" w:rsidRDefault="00102FBA">
            <w:pPr>
              <w:pStyle w:val="41"/>
              <w:rPr>
                <w:rFonts w:cs="Times New Roman"/>
                <w:sz w:val="24"/>
                <w:szCs w:val="24"/>
              </w:rPr>
            </w:pPr>
          </w:p>
        </w:tc>
      </w:tr>
    </w:tbl>
    <w:p w14:paraId="34A23E70"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My top 3 goals for further study:</w:t>
      </w:r>
    </w:p>
    <w:p w14:paraId="4F422946" w14:textId="77777777" w:rsidR="00102FBA" w:rsidRPr="004E77B4" w:rsidRDefault="00FB1871" w:rsidP="00102FBA">
      <w:pPr>
        <w:rPr>
          <w:rFonts w:cs="Times New Roman"/>
          <w:sz w:val="24"/>
          <w:szCs w:val="24"/>
        </w:rPr>
      </w:pPr>
      <w:r>
        <w:rPr>
          <w:rFonts w:cs="Times New Roman"/>
          <w:sz w:val="24"/>
          <w:szCs w:val="24"/>
        </w:rPr>
        <w:pict w14:anchorId="3BE5B242">
          <v:rect id="_x0000_i1125" style="width:484.45pt;height:1.5pt" o:hralign="center" o:hrstd="t" o:hr="t" fillcolor="#a0a0a0" stroked="f"/>
        </w:pict>
      </w:r>
    </w:p>
    <w:p w14:paraId="3836536C" w14:textId="77777777" w:rsidR="00102FBA" w:rsidRPr="004E77B4" w:rsidRDefault="00FB1871" w:rsidP="00102FBA">
      <w:pPr>
        <w:rPr>
          <w:rFonts w:cs="Times New Roman"/>
          <w:sz w:val="24"/>
          <w:szCs w:val="24"/>
        </w:rPr>
      </w:pPr>
      <w:r>
        <w:rPr>
          <w:rFonts w:cs="Times New Roman"/>
          <w:sz w:val="24"/>
          <w:szCs w:val="24"/>
        </w:rPr>
        <w:pict w14:anchorId="75F4681D">
          <v:rect id="_x0000_i1126" style="width:484.45pt;height:1.5pt" o:hralign="center" o:hrstd="t" o:hr="t" fillcolor="#a0a0a0" stroked="f"/>
        </w:pict>
      </w:r>
    </w:p>
    <w:p w14:paraId="172B2CC8" w14:textId="77777777" w:rsidR="00102FBA" w:rsidRPr="004E77B4" w:rsidRDefault="00FB1871" w:rsidP="00102FBA">
      <w:pPr>
        <w:rPr>
          <w:rFonts w:cs="Times New Roman"/>
          <w:sz w:val="24"/>
          <w:szCs w:val="24"/>
        </w:rPr>
      </w:pPr>
      <w:r>
        <w:rPr>
          <w:rFonts w:cs="Times New Roman"/>
          <w:sz w:val="24"/>
          <w:szCs w:val="24"/>
        </w:rPr>
        <w:pict w14:anchorId="3C4B0E15">
          <v:rect id="_x0000_i1127" style="width:484.45pt;height:1.5pt" o:hralign="center" o:hrstd="t" o:hr="t" fillcolor="#a0a0a0" stroked="f"/>
        </w:pict>
      </w:r>
    </w:p>
    <w:p w14:paraId="6E61A043" w14:textId="77777777" w:rsidR="00102FBA" w:rsidRPr="004E77B4" w:rsidRDefault="00FB1871" w:rsidP="00102FBA">
      <w:pPr>
        <w:rPr>
          <w:rFonts w:cs="Times New Roman"/>
          <w:sz w:val="24"/>
          <w:szCs w:val="24"/>
        </w:rPr>
      </w:pPr>
      <w:r>
        <w:rPr>
          <w:rFonts w:cs="Times New Roman"/>
          <w:sz w:val="24"/>
          <w:szCs w:val="24"/>
        </w:rPr>
        <w:pict w14:anchorId="266804B0">
          <v:rect id="_x0000_i1128" style="width:484.45pt;height:1.5pt" o:hralign="center" o:hrstd="t" o:hr="t" fillcolor="#a0a0a0" stroked="f"/>
        </w:pict>
      </w:r>
    </w:p>
    <w:p w14:paraId="324E1F9B" w14:textId="77777777" w:rsidR="00102FBA" w:rsidRPr="004E77B4" w:rsidRDefault="00102FBA" w:rsidP="00102FBA">
      <w:pPr>
        <w:pStyle w:val="41"/>
        <w:pBdr>
          <w:top w:val="single" w:sz="2" w:space="0" w:color="0D0D0D"/>
          <w:left w:val="single" w:sz="2" w:space="0" w:color="0D0D0D"/>
          <w:bottom w:val="single" w:sz="2" w:space="0" w:color="0D0D0D"/>
          <w:right w:val="single" w:sz="2" w:space="0" w:color="0D0D0D"/>
        </w:pBdr>
        <w:shd w:val="clear" w:color="auto" w:fill="F8F8F8"/>
        <w:spacing w:after="0"/>
        <w:rPr>
          <w:rFonts w:cs="Times New Roman"/>
          <w:color w:val="0D0D0D"/>
          <w:sz w:val="24"/>
          <w:szCs w:val="24"/>
        </w:rPr>
      </w:pPr>
      <w:r w:rsidRPr="004E77B4">
        <w:rPr>
          <w:rFonts w:cs="Times New Roman"/>
          <w:color w:val="000000"/>
          <w:sz w:val="24"/>
          <w:szCs w:val="24"/>
        </w:rPr>
        <w:t>[IMAGE: A decorative divider showing a dollar sign transforming into a pencil, with the quote "Financial literacy is not a luxury — it is a necessity." — Unknown]</w:t>
      </w:r>
    </w:p>
    <w:p w14:paraId="7A1F3B1F" w14:textId="77777777" w:rsidR="00102FBA" w:rsidRPr="004E77B4" w:rsidRDefault="00102FBA" w:rsidP="00102FBA">
      <w:pPr>
        <w:pStyle w:val="41"/>
        <w:spacing w:after="0"/>
        <w:ind w:firstLine="709"/>
        <w:jc w:val="both"/>
        <w:rPr>
          <w:rFonts w:cs="Times New Roman"/>
          <w:sz w:val="24"/>
          <w:szCs w:val="24"/>
        </w:rPr>
      </w:pPr>
      <w:r w:rsidRPr="004E77B4">
        <w:rPr>
          <w:rFonts w:cs="Times New Roman"/>
          <w:sz w:val="24"/>
          <w:szCs w:val="24"/>
        </w:rPr>
        <w:t xml:space="preserve"> </w:t>
      </w:r>
    </w:p>
    <w:p w14:paraId="52B38493" w14:textId="77777777" w:rsidR="00102FBA" w:rsidRPr="004E77B4" w:rsidRDefault="00102FBA" w:rsidP="00102FBA">
      <w:pPr>
        <w:pStyle w:val="2"/>
        <w:rPr>
          <w:sz w:val="24"/>
          <w:szCs w:val="24"/>
        </w:rPr>
      </w:pPr>
      <w:r w:rsidRPr="004E77B4">
        <w:rPr>
          <w:sz w:val="24"/>
          <w:szCs w:val="24"/>
        </w:rPr>
        <w:t>Topic 36. Vocabulary: Earnings and Expenses</w:t>
      </w:r>
    </w:p>
    <w:p w14:paraId="4BF1DD1C" w14:textId="77777777" w:rsidR="00102FBA" w:rsidRPr="004E77B4" w:rsidRDefault="00102FBA" w:rsidP="00102FBA">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Learn how to talk about money, income, and spending in everyday life.</w:t>
      </w:r>
    </w:p>
    <w:p w14:paraId="18BC4F9E" w14:textId="77777777" w:rsidR="00102FBA" w:rsidRPr="004E77B4" w:rsidRDefault="00FB1871" w:rsidP="00102FBA">
      <w:pPr>
        <w:spacing w:after="0"/>
        <w:rPr>
          <w:rFonts w:eastAsia="Times New Roman" w:cs="Times New Roman"/>
          <w:sz w:val="24"/>
          <w:szCs w:val="24"/>
          <w:lang w:eastAsia="en-AU"/>
        </w:rPr>
      </w:pPr>
      <w:r>
        <w:rPr>
          <w:rFonts w:eastAsia="Times New Roman" w:cs="Times New Roman"/>
          <w:sz w:val="24"/>
          <w:szCs w:val="24"/>
          <w:lang w:eastAsia="en-AU"/>
        </w:rPr>
        <w:pict w14:anchorId="59A04CB8">
          <v:rect id="_x0000_i1129" style="width:0;height:1.5pt" o:hralign="center" o:hrstd="t" o:hr="t" fillcolor="#a0a0a0" stroked="f"/>
        </w:pict>
      </w:r>
    </w:p>
    <w:p w14:paraId="0B472F14" w14:textId="77777777" w:rsidR="00102FBA" w:rsidRPr="004E77B4" w:rsidRDefault="00102FBA" w:rsidP="00102FBA">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Activity 1: Match the Words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89"/>
        <w:gridCol w:w="3568"/>
      </w:tblGrid>
      <w:tr w:rsidR="00102FBA" w:rsidRPr="004E77B4" w14:paraId="24ED5895" w14:textId="77777777" w:rsidTr="00102FBA">
        <w:trPr>
          <w:tblHeader/>
          <w:tblCellSpacing w:w="15" w:type="dxa"/>
        </w:trPr>
        <w:tc>
          <w:tcPr>
            <w:tcW w:w="0" w:type="auto"/>
            <w:vAlign w:val="center"/>
            <w:hideMark/>
          </w:tcPr>
          <w:p w14:paraId="44E5BB1A" w14:textId="77777777" w:rsidR="00102FBA" w:rsidRPr="004E77B4" w:rsidRDefault="00102FBA" w:rsidP="00102FBA">
            <w:pPr>
              <w:spacing w:after="0"/>
              <w:jc w:val="center"/>
              <w:rPr>
                <w:rFonts w:eastAsia="Times New Roman" w:cs="Times New Roman"/>
                <w:b/>
                <w:bCs/>
                <w:sz w:val="24"/>
                <w:szCs w:val="24"/>
                <w:lang w:eastAsia="en-AU"/>
              </w:rPr>
            </w:pPr>
            <w:r w:rsidRPr="004E77B4">
              <w:rPr>
                <w:rFonts w:eastAsia="Times New Roman" w:cs="Times New Roman"/>
                <w:b/>
                <w:bCs/>
                <w:sz w:val="24"/>
                <w:szCs w:val="24"/>
                <w:lang w:eastAsia="en-AU"/>
              </w:rPr>
              <w:t>Word</w:t>
            </w:r>
          </w:p>
        </w:tc>
        <w:tc>
          <w:tcPr>
            <w:tcW w:w="0" w:type="auto"/>
            <w:vAlign w:val="center"/>
            <w:hideMark/>
          </w:tcPr>
          <w:p w14:paraId="3C47AE0F" w14:textId="77777777" w:rsidR="00102FBA" w:rsidRPr="004E77B4" w:rsidRDefault="00102FBA" w:rsidP="00102FBA">
            <w:pPr>
              <w:spacing w:after="0"/>
              <w:jc w:val="center"/>
              <w:rPr>
                <w:rFonts w:eastAsia="Times New Roman" w:cs="Times New Roman"/>
                <w:b/>
                <w:bCs/>
                <w:sz w:val="24"/>
                <w:szCs w:val="24"/>
                <w:lang w:eastAsia="en-AU"/>
              </w:rPr>
            </w:pPr>
            <w:r w:rsidRPr="004E77B4">
              <w:rPr>
                <w:rFonts w:eastAsia="Times New Roman" w:cs="Times New Roman"/>
                <w:b/>
                <w:bCs/>
                <w:sz w:val="24"/>
                <w:szCs w:val="24"/>
                <w:lang w:eastAsia="en-AU"/>
              </w:rPr>
              <w:t>Meaning</w:t>
            </w:r>
          </w:p>
        </w:tc>
      </w:tr>
      <w:tr w:rsidR="00102FBA" w:rsidRPr="004E77B4" w14:paraId="5FB67130" w14:textId="77777777" w:rsidTr="00102FBA">
        <w:trPr>
          <w:tblCellSpacing w:w="15" w:type="dxa"/>
        </w:trPr>
        <w:tc>
          <w:tcPr>
            <w:tcW w:w="0" w:type="auto"/>
            <w:vAlign w:val="center"/>
            <w:hideMark/>
          </w:tcPr>
          <w:p w14:paraId="406C0B85" w14:textId="77777777" w:rsidR="00102FBA" w:rsidRPr="004E77B4" w:rsidRDefault="00102FBA" w:rsidP="00102FBA">
            <w:pPr>
              <w:spacing w:after="0"/>
              <w:rPr>
                <w:rFonts w:eastAsia="Times New Roman" w:cs="Times New Roman"/>
                <w:sz w:val="24"/>
                <w:szCs w:val="24"/>
                <w:lang w:eastAsia="en-AU"/>
              </w:rPr>
            </w:pPr>
            <w:r w:rsidRPr="004E77B4">
              <w:rPr>
                <w:rFonts w:eastAsia="Times New Roman" w:cs="Times New Roman"/>
                <w:sz w:val="24"/>
                <w:szCs w:val="24"/>
                <w:lang w:eastAsia="en-AU"/>
              </w:rPr>
              <w:t>Salary</w:t>
            </w:r>
          </w:p>
        </w:tc>
        <w:tc>
          <w:tcPr>
            <w:tcW w:w="0" w:type="auto"/>
            <w:vAlign w:val="center"/>
            <w:hideMark/>
          </w:tcPr>
          <w:p w14:paraId="0C02BA6C" w14:textId="77777777" w:rsidR="00102FBA" w:rsidRPr="004E77B4" w:rsidRDefault="00102FBA" w:rsidP="00102FBA">
            <w:pPr>
              <w:spacing w:after="0"/>
              <w:rPr>
                <w:rFonts w:eastAsia="Times New Roman" w:cs="Times New Roman"/>
                <w:sz w:val="24"/>
                <w:szCs w:val="24"/>
                <w:lang w:eastAsia="en-AU"/>
              </w:rPr>
            </w:pPr>
            <w:r w:rsidRPr="004E77B4">
              <w:rPr>
                <w:rFonts w:eastAsia="Times New Roman" w:cs="Times New Roman"/>
                <w:sz w:val="24"/>
                <w:szCs w:val="24"/>
                <w:lang w:eastAsia="en-AU"/>
              </w:rPr>
              <w:t>Money you earn monthly from a job</w:t>
            </w:r>
          </w:p>
        </w:tc>
      </w:tr>
      <w:tr w:rsidR="00102FBA" w:rsidRPr="004E77B4" w14:paraId="5EEAF9C6" w14:textId="77777777" w:rsidTr="00102FBA">
        <w:trPr>
          <w:tblCellSpacing w:w="15" w:type="dxa"/>
        </w:trPr>
        <w:tc>
          <w:tcPr>
            <w:tcW w:w="0" w:type="auto"/>
            <w:vAlign w:val="center"/>
            <w:hideMark/>
          </w:tcPr>
          <w:p w14:paraId="752121DD" w14:textId="77777777" w:rsidR="00102FBA" w:rsidRPr="004E77B4" w:rsidRDefault="00102FBA" w:rsidP="00102FBA">
            <w:pPr>
              <w:spacing w:after="0"/>
              <w:rPr>
                <w:rFonts w:eastAsia="Times New Roman" w:cs="Times New Roman"/>
                <w:sz w:val="24"/>
                <w:szCs w:val="24"/>
                <w:lang w:eastAsia="en-AU"/>
              </w:rPr>
            </w:pPr>
            <w:r w:rsidRPr="004E77B4">
              <w:rPr>
                <w:rFonts w:eastAsia="Times New Roman" w:cs="Times New Roman"/>
                <w:sz w:val="24"/>
                <w:szCs w:val="24"/>
                <w:lang w:eastAsia="en-AU"/>
              </w:rPr>
              <w:t>Wage</w:t>
            </w:r>
          </w:p>
        </w:tc>
        <w:tc>
          <w:tcPr>
            <w:tcW w:w="0" w:type="auto"/>
            <w:vAlign w:val="center"/>
            <w:hideMark/>
          </w:tcPr>
          <w:p w14:paraId="131D1CEA" w14:textId="77777777" w:rsidR="00102FBA" w:rsidRPr="004E77B4" w:rsidRDefault="00102FBA" w:rsidP="00102FBA">
            <w:pPr>
              <w:spacing w:after="0"/>
              <w:rPr>
                <w:rFonts w:eastAsia="Times New Roman" w:cs="Times New Roman"/>
                <w:sz w:val="24"/>
                <w:szCs w:val="24"/>
                <w:lang w:eastAsia="en-AU"/>
              </w:rPr>
            </w:pPr>
            <w:r w:rsidRPr="004E77B4">
              <w:rPr>
                <w:rFonts w:eastAsia="Times New Roman" w:cs="Times New Roman"/>
                <w:sz w:val="24"/>
                <w:szCs w:val="24"/>
                <w:lang w:eastAsia="en-AU"/>
              </w:rPr>
              <w:t>Money earned per hour/day</w:t>
            </w:r>
          </w:p>
        </w:tc>
      </w:tr>
      <w:tr w:rsidR="00102FBA" w:rsidRPr="004E77B4" w14:paraId="5BCFA73D" w14:textId="77777777" w:rsidTr="00102FBA">
        <w:trPr>
          <w:tblCellSpacing w:w="15" w:type="dxa"/>
        </w:trPr>
        <w:tc>
          <w:tcPr>
            <w:tcW w:w="0" w:type="auto"/>
            <w:vAlign w:val="center"/>
            <w:hideMark/>
          </w:tcPr>
          <w:p w14:paraId="777D06AE" w14:textId="77777777" w:rsidR="00102FBA" w:rsidRPr="004E77B4" w:rsidRDefault="00102FBA" w:rsidP="00102FBA">
            <w:pPr>
              <w:spacing w:after="0"/>
              <w:rPr>
                <w:rFonts w:eastAsia="Times New Roman" w:cs="Times New Roman"/>
                <w:sz w:val="24"/>
                <w:szCs w:val="24"/>
                <w:lang w:eastAsia="en-AU"/>
              </w:rPr>
            </w:pPr>
            <w:r w:rsidRPr="004E77B4">
              <w:rPr>
                <w:rFonts w:eastAsia="Times New Roman" w:cs="Times New Roman"/>
                <w:sz w:val="24"/>
                <w:szCs w:val="24"/>
                <w:lang w:eastAsia="en-AU"/>
              </w:rPr>
              <w:t>Profit</w:t>
            </w:r>
          </w:p>
        </w:tc>
        <w:tc>
          <w:tcPr>
            <w:tcW w:w="0" w:type="auto"/>
            <w:vAlign w:val="center"/>
            <w:hideMark/>
          </w:tcPr>
          <w:p w14:paraId="127634AE" w14:textId="77777777" w:rsidR="00102FBA" w:rsidRPr="004E77B4" w:rsidRDefault="00102FBA" w:rsidP="00102FBA">
            <w:pPr>
              <w:spacing w:after="0"/>
              <w:rPr>
                <w:rFonts w:eastAsia="Times New Roman" w:cs="Times New Roman"/>
                <w:sz w:val="24"/>
                <w:szCs w:val="24"/>
                <w:lang w:eastAsia="en-AU"/>
              </w:rPr>
            </w:pPr>
            <w:r w:rsidRPr="004E77B4">
              <w:rPr>
                <w:rFonts w:eastAsia="Times New Roman" w:cs="Times New Roman"/>
                <w:sz w:val="24"/>
                <w:szCs w:val="24"/>
                <w:lang w:eastAsia="en-AU"/>
              </w:rPr>
              <w:t>Money left after expenses</w:t>
            </w:r>
          </w:p>
        </w:tc>
      </w:tr>
      <w:tr w:rsidR="00102FBA" w:rsidRPr="004E77B4" w14:paraId="35EEA7B6" w14:textId="77777777" w:rsidTr="00102FBA">
        <w:trPr>
          <w:tblCellSpacing w:w="15" w:type="dxa"/>
        </w:trPr>
        <w:tc>
          <w:tcPr>
            <w:tcW w:w="0" w:type="auto"/>
            <w:vAlign w:val="center"/>
            <w:hideMark/>
          </w:tcPr>
          <w:p w14:paraId="484FB98F" w14:textId="77777777" w:rsidR="00102FBA" w:rsidRPr="004E77B4" w:rsidRDefault="00102FBA" w:rsidP="00102FBA">
            <w:pPr>
              <w:spacing w:after="0"/>
              <w:rPr>
                <w:rFonts w:eastAsia="Times New Roman" w:cs="Times New Roman"/>
                <w:sz w:val="24"/>
                <w:szCs w:val="24"/>
                <w:lang w:eastAsia="en-AU"/>
              </w:rPr>
            </w:pPr>
            <w:r w:rsidRPr="004E77B4">
              <w:rPr>
                <w:rFonts w:eastAsia="Times New Roman" w:cs="Times New Roman"/>
                <w:sz w:val="24"/>
                <w:szCs w:val="24"/>
                <w:lang w:eastAsia="en-AU"/>
              </w:rPr>
              <w:t>Expense</w:t>
            </w:r>
          </w:p>
        </w:tc>
        <w:tc>
          <w:tcPr>
            <w:tcW w:w="0" w:type="auto"/>
            <w:vAlign w:val="center"/>
            <w:hideMark/>
          </w:tcPr>
          <w:p w14:paraId="358E7A17" w14:textId="77777777" w:rsidR="00102FBA" w:rsidRPr="004E77B4" w:rsidRDefault="00102FBA" w:rsidP="00102FBA">
            <w:pPr>
              <w:spacing w:after="0"/>
              <w:rPr>
                <w:rFonts w:eastAsia="Times New Roman" w:cs="Times New Roman"/>
                <w:sz w:val="24"/>
                <w:szCs w:val="24"/>
                <w:lang w:eastAsia="en-AU"/>
              </w:rPr>
            </w:pPr>
            <w:r w:rsidRPr="004E77B4">
              <w:rPr>
                <w:rFonts w:eastAsia="Times New Roman" w:cs="Times New Roman"/>
                <w:sz w:val="24"/>
                <w:szCs w:val="24"/>
                <w:lang w:eastAsia="en-AU"/>
              </w:rPr>
              <w:t>Money you spend</w:t>
            </w:r>
          </w:p>
        </w:tc>
      </w:tr>
      <w:tr w:rsidR="00102FBA" w:rsidRPr="004E77B4" w14:paraId="2D7F2C54" w14:textId="77777777" w:rsidTr="00102FBA">
        <w:trPr>
          <w:tblCellSpacing w:w="15" w:type="dxa"/>
        </w:trPr>
        <w:tc>
          <w:tcPr>
            <w:tcW w:w="0" w:type="auto"/>
            <w:vAlign w:val="center"/>
            <w:hideMark/>
          </w:tcPr>
          <w:p w14:paraId="1FA4C56A" w14:textId="77777777" w:rsidR="00102FBA" w:rsidRPr="004E77B4" w:rsidRDefault="00102FBA" w:rsidP="00102FBA">
            <w:pPr>
              <w:spacing w:after="0"/>
              <w:rPr>
                <w:rFonts w:eastAsia="Times New Roman" w:cs="Times New Roman"/>
                <w:sz w:val="24"/>
                <w:szCs w:val="24"/>
                <w:lang w:eastAsia="en-AU"/>
              </w:rPr>
            </w:pPr>
            <w:r w:rsidRPr="004E77B4">
              <w:rPr>
                <w:rFonts w:eastAsia="Times New Roman" w:cs="Times New Roman"/>
                <w:sz w:val="24"/>
                <w:szCs w:val="24"/>
                <w:lang w:eastAsia="en-AU"/>
              </w:rPr>
              <w:t>Savings</w:t>
            </w:r>
          </w:p>
        </w:tc>
        <w:tc>
          <w:tcPr>
            <w:tcW w:w="0" w:type="auto"/>
            <w:vAlign w:val="center"/>
            <w:hideMark/>
          </w:tcPr>
          <w:p w14:paraId="0F363440" w14:textId="77777777" w:rsidR="00102FBA" w:rsidRPr="004E77B4" w:rsidRDefault="00102FBA" w:rsidP="00102FBA">
            <w:pPr>
              <w:spacing w:after="0"/>
              <w:rPr>
                <w:rFonts w:eastAsia="Times New Roman" w:cs="Times New Roman"/>
                <w:sz w:val="24"/>
                <w:szCs w:val="24"/>
                <w:lang w:eastAsia="en-AU"/>
              </w:rPr>
            </w:pPr>
            <w:r w:rsidRPr="004E77B4">
              <w:rPr>
                <w:rFonts w:eastAsia="Times New Roman" w:cs="Times New Roman"/>
                <w:sz w:val="24"/>
                <w:szCs w:val="24"/>
                <w:lang w:eastAsia="en-AU"/>
              </w:rPr>
              <w:t>Money you keep for future use</w:t>
            </w:r>
          </w:p>
        </w:tc>
      </w:tr>
      <w:tr w:rsidR="00102FBA" w:rsidRPr="004E77B4" w14:paraId="67EE6EBF" w14:textId="77777777" w:rsidTr="00102FBA">
        <w:trPr>
          <w:tblCellSpacing w:w="15" w:type="dxa"/>
        </w:trPr>
        <w:tc>
          <w:tcPr>
            <w:tcW w:w="0" w:type="auto"/>
            <w:vAlign w:val="center"/>
            <w:hideMark/>
          </w:tcPr>
          <w:p w14:paraId="02D46B62" w14:textId="77777777" w:rsidR="00102FBA" w:rsidRPr="004E77B4" w:rsidRDefault="00102FBA" w:rsidP="00102FBA">
            <w:pPr>
              <w:spacing w:after="0"/>
              <w:rPr>
                <w:rFonts w:eastAsia="Times New Roman" w:cs="Times New Roman"/>
                <w:sz w:val="24"/>
                <w:szCs w:val="24"/>
                <w:lang w:eastAsia="en-AU"/>
              </w:rPr>
            </w:pPr>
            <w:r w:rsidRPr="004E77B4">
              <w:rPr>
                <w:rFonts w:eastAsia="Times New Roman" w:cs="Times New Roman"/>
                <w:sz w:val="24"/>
                <w:szCs w:val="24"/>
                <w:lang w:eastAsia="en-AU"/>
              </w:rPr>
              <w:t>Debt</w:t>
            </w:r>
          </w:p>
        </w:tc>
        <w:tc>
          <w:tcPr>
            <w:tcW w:w="0" w:type="auto"/>
            <w:vAlign w:val="center"/>
            <w:hideMark/>
          </w:tcPr>
          <w:p w14:paraId="2A28526A" w14:textId="77777777" w:rsidR="00102FBA" w:rsidRPr="004E77B4" w:rsidRDefault="00102FBA" w:rsidP="00102FBA">
            <w:pPr>
              <w:spacing w:after="0"/>
              <w:rPr>
                <w:rFonts w:eastAsia="Times New Roman" w:cs="Times New Roman"/>
                <w:sz w:val="24"/>
                <w:szCs w:val="24"/>
                <w:lang w:eastAsia="en-AU"/>
              </w:rPr>
            </w:pPr>
            <w:r w:rsidRPr="004E77B4">
              <w:rPr>
                <w:rFonts w:eastAsia="Times New Roman" w:cs="Times New Roman"/>
                <w:sz w:val="24"/>
                <w:szCs w:val="24"/>
                <w:lang w:eastAsia="en-AU"/>
              </w:rPr>
              <w:t>Money you owe</w:t>
            </w:r>
          </w:p>
        </w:tc>
      </w:tr>
      <w:tr w:rsidR="00102FBA" w:rsidRPr="004E77B4" w14:paraId="4DB0AFE6" w14:textId="77777777" w:rsidTr="00102FBA">
        <w:trPr>
          <w:tblCellSpacing w:w="15" w:type="dxa"/>
        </w:trPr>
        <w:tc>
          <w:tcPr>
            <w:tcW w:w="0" w:type="auto"/>
            <w:vAlign w:val="center"/>
            <w:hideMark/>
          </w:tcPr>
          <w:p w14:paraId="411B75BF" w14:textId="77777777" w:rsidR="00102FBA" w:rsidRPr="004E77B4" w:rsidRDefault="00102FBA" w:rsidP="00102FBA">
            <w:pPr>
              <w:spacing w:after="0"/>
              <w:rPr>
                <w:rFonts w:eastAsia="Times New Roman" w:cs="Times New Roman"/>
                <w:sz w:val="24"/>
                <w:szCs w:val="24"/>
                <w:lang w:eastAsia="en-AU"/>
              </w:rPr>
            </w:pPr>
            <w:r w:rsidRPr="004E77B4">
              <w:rPr>
                <w:rFonts w:eastAsia="Times New Roman" w:cs="Times New Roman"/>
                <w:sz w:val="24"/>
                <w:szCs w:val="24"/>
                <w:lang w:eastAsia="en-AU"/>
              </w:rPr>
              <w:t>Budget</w:t>
            </w:r>
          </w:p>
        </w:tc>
        <w:tc>
          <w:tcPr>
            <w:tcW w:w="0" w:type="auto"/>
            <w:vAlign w:val="center"/>
            <w:hideMark/>
          </w:tcPr>
          <w:p w14:paraId="5580EA7D" w14:textId="77777777" w:rsidR="00102FBA" w:rsidRPr="004E77B4" w:rsidRDefault="00102FBA" w:rsidP="00102FBA">
            <w:pPr>
              <w:spacing w:after="0"/>
              <w:rPr>
                <w:rFonts w:eastAsia="Times New Roman" w:cs="Times New Roman"/>
                <w:sz w:val="24"/>
                <w:szCs w:val="24"/>
                <w:lang w:eastAsia="en-AU"/>
              </w:rPr>
            </w:pPr>
            <w:r w:rsidRPr="004E77B4">
              <w:rPr>
                <w:rFonts w:eastAsia="Times New Roman" w:cs="Times New Roman"/>
                <w:sz w:val="24"/>
                <w:szCs w:val="24"/>
                <w:lang w:eastAsia="en-AU"/>
              </w:rPr>
              <w:t>Plan for managing money</w:t>
            </w:r>
          </w:p>
        </w:tc>
      </w:tr>
      <w:tr w:rsidR="00102FBA" w:rsidRPr="004E77B4" w14:paraId="379D4290" w14:textId="77777777" w:rsidTr="00102FBA">
        <w:trPr>
          <w:tblCellSpacing w:w="15" w:type="dxa"/>
        </w:trPr>
        <w:tc>
          <w:tcPr>
            <w:tcW w:w="0" w:type="auto"/>
            <w:vAlign w:val="center"/>
            <w:hideMark/>
          </w:tcPr>
          <w:p w14:paraId="0E58F961" w14:textId="77777777" w:rsidR="00102FBA" w:rsidRPr="004E77B4" w:rsidRDefault="00102FBA" w:rsidP="00102FBA">
            <w:pPr>
              <w:spacing w:after="0"/>
              <w:rPr>
                <w:rFonts w:eastAsia="Times New Roman" w:cs="Times New Roman"/>
                <w:sz w:val="24"/>
                <w:szCs w:val="24"/>
                <w:lang w:eastAsia="en-AU"/>
              </w:rPr>
            </w:pPr>
            <w:r w:rsidRPr="004E77B4">
              <w:rPr>
                <w:rFonts w:eastAsia="Times New Roman" w:cs="Times New Roman"/>
                <w:sz w:val="24"/>
                <w:szCs w:val="24"/>
                <w:lang w:eastAsia="en-AU"/>
              </w:rPr>
              <w:t>Income</w:t>
            </w:r>
          </w:p>
        </w:tc>
        <w:tc>
          <w:tcPr>
            <w:tcW w:w="0" w:type="auto"/>
            <w:vAlign w:val="center"/>
            <w:hideMark/>
          </w:tcPr>
          <w:p w14:paraId="0663A428" w14:textId="77777777" w:rsidR="00102FBA" w:rsidRPr="004E77B4" w:rsidRDefault="00102FBA" w:rsidP="00102FBA">
            <w:pPr>
              <w:spacing w:after="0"/>
              <w:rPr>
                <w:rFonts w:eastAsia="Times New Roman" w:cs="Times New Roman"/>
                <w:sz w:val="24"/>
                <w:szCs w:val="24"/>
                <w:lang w:eastAsia="en-AU"/>
              </w:rPr>
            </w:pPr>
            <w:r w:rsidRPr="004E77B4">
              <w:rPr>
                <w:rFonts w:eastAsia="Times New Roman" w:cs="Times New Roman"/>
                <w:sz w:val="24"/>
                <w:szCs w:val="24"/>
                <w:lang w:eastAsia="en-AU"/>
              </w:rPr>
              <w:t>Total money received</w:t>
            </w:r>
          </w:p>
        </w:tc>
      </w:tr>
    </w:tbl>
    <w:p w14:paraId="270F5259" w14:textId="77777777" w:rsidR="00102FBA" w:rsidRPr="004E77B4" w:rsidRDefault="00FB1871" w:rsidP="00102FBA">
      <w:pPr>
        <w:spacing w:after="0"/>
        <w:rPr>
          <w:rFonts w:eastAsia="Times New Roman" w:cs="Times New Roman"/>
          <w:sz w:val="24"/>
          <w:szCs w:val="24"/>
          <w:lang w:eastAsia="en-AU"/>
        </w:rPr>
      </w:pPr>
      <w:r>
        <w:rPr>
          <w:rFonts w:eastAsia="Times New Roman" w:cs="Times New Roman"/>
          <w:sz w:val="24"/>
          <w:szCs w:val="24"/>
          <w:lang w:eastAsia="en-AU"/>
        </w:rPr>
        <w:pict w14:anchorId="75AC211B">
          <v:rect id="_x0000_i1130" style="width:0;height:1.5pt" o:hralign="center" o:hrstd="t" o:hr="t" fillcolor="#a0a0a0" stroked="f"/>
        </w:pict>
      </w:r>
    </w:p>
    <w:p w14:paraId="11D6F77A" w14:textId="77777777" w:rsidR="00102FBA" w:rsidRPr="004E77B4" w:rsidRDefault="00102FBA" w:rsidP="00102FBA">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Activity 2: Describe Your Finances</w:t>
      </w:r>
    </w:p>
    <w:p w14:paraId="7EE0C04F" w14:textId="77777777" w:rsidR="00102FBA" w:rsidRPr="004E77B4" w:rsidRDefault="00102FBA" w:rsidP="00102FBA">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Write a short paragraph (5–6 sentences) about:</w:t>
      </w:r>
    </w:p>
    <w:p w14:paraId="0F3E915C" w14:textId="77777777" w:rsidR="00102FBA" w:rsidRPr="004E77B4" w:rsidRDefault="00102FBA" w:rsidP="00102FBA">
      <w:pPr>
        <w:numPr>
          <w:ilvl w:val="0"/>
          <w:numId w:val="150"/>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Your monthly income (real or imaginary) </w:t>
      </w:r>
    </w:p>
    <w:p w14:paraId="6E5B373B" w14:textId="77777777" w:rsidR="00102FBA" w:rsidRPr="004E77B4" w:rsidRDefault="00102FBA" w:rsidP="00102FBA">
      <w:pPr>
        <w:numPr>
          <w:ilvl w:val="0"/>
          <w:numId w:val="150"/>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Your main expenses </w:t>
      </w:r>
    </w:p>
    <w:p w14:paraId="3C62D735" w14:textId="77777777" w:rsidR="00102FBA" w:rsidRPr="004E77B4" w:rsidRDefault="00102FBA" w:rsidP="00102FBA">
      <w:pPr>
        <w:numPr>
          <w:ilvl w:val="0"/>
          <w:numId w:val="150"/>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Whether you save money or not </w:t>
      </w:r>
    </w:p>
    <w:p w14:paraId="36E6E100" w14:textId="77777777" w:rsidR="00102FBA" w:rsidRPr="004E77B4" w:rsidRDefault="00102FBA" w:rsidP="00102FBA">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Use at least </w:t>
      </w:r>
      <w:r w:rsidRPr="004E77B4">
        <w:rPr>
          <w:rFonts w:eastAsia="Times New Roman" w:cs="Times New Roman"/>
          <w:b/>
          <w:bCs/>
          <w:sz w:val="24"/>
          <w:szCs w:val="24"/>
          <w:lang w:eastAsia="en-AU"/>
        </w:rPr>
        <w:t>5 vocabulary words</w:t>
      </w:r>
      <w:r w:rsidRPr="004E77B4">
        <w:rPr>
          <w:rFonts w:eastAsia="Times New Roman" w:cs="Times New Roman"/>
          <w:sz w:val="24"/>
          <w:szCs w:val="24"/>
          <w:lang w:eastAsia="en-AU"/>
        </w:rPr>
        <w:t xml:space="preserve"> from the list.</w:t>
      </w:r>
    </w:p>
    <w:p w14:paraId="5252812F" w14:textId="77777777" w:rsidR="00102FBA" w:rsidRPr="004E77B4" w:rsidRDefault="00FB1871" w:rsidP="00102FBA">
      <w:pPr>
        <w:spacing w:after="0"/>
        <w:rPr>
          <w:rFonts w:eastAsia="Times New Roman" w:cs="Times New Roman"/>
          <w:sz w:val="24"/>
          <w:szCs w:val="24"/>
          <w:lang w:eastAsia="en-AU"/>
        </w:rPr>
      </w:pPr>
      <w:r>
        <w:rPr>
          <w:rFonts w:eastAsia="Times New Roman" w:cs="Times New Roman"/>
          <w:sz w:val="24"/>
          <w:szCs w:val="24"/>
          <w:lang w:eastAsia="en-AU"/>
        </w:rPr>
        <w:pict w14:anchorId="677F0915">
          <v:rect id="_x0000_i1131" style="width:0;height:1.5pt" o:hralign="center" o:hrstd="t" o:hr="t" fillcolor="#a0a0a0" stroked="f"/>
        </w:pict>
      </w:r>
    </w:p>
    <w:p w14:paraId="4232CD27" w14:textId="77777777" w:rsidR="00102FBA" w:rsidRPr="004E77B4" w:rsidRDefault="00102FBA" w:rsidP="00102FBA">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Activity 3: Fill in the Blanks</w:t>
      </w:r>
    </w:p>
    <w:p w14:paraId="31F52C48" w14:textId="77777777" w:rsidR="00102FBA" w:rsidRPr="004E77B4" w:rsidRDefault="00102FBA" w:rsidP="00102FBA">
      <w:pPr>
        <w:numPr>
          <w:ilvl w:val="0"/>
          <w:numId w:val="151"/>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My monthly ______ is $1000 from my job. </w:t>
      </w:r>
    </w:p>
    <w:p w14:paraId="25B09B34" w14:textId="77777777" w:rsidR="00102FBA" w:rsidRPr="004E77B4" w:rsidRDefault="00102FBA" w:rsidP="00102FBA">
      <w:pPr>
        <w:numPr>
          <w:ilvl w:val="0"/>
          <w:numId w:val="151"/>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Rent is my biggest ______. </w:t>
      </w:r>
    </w:p>
    <w:p w14:paraId="033ED397" w14:textId="77777777" w:rsidR="00102FBA" w:rsidRPr="004E77B4" w:rsidRDefault="00102FBA" w:rsidP="00102FBA">
      <w:pPr>
        <w:numPr>
          <w:ilvl w:val="0"/>
          <w:numId w:val="151"/>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I try to save at least 20% of my ______. </w:t>
      </w:r>
    </w:p>
    <w:p w14:paraId="1C47F617" w14:textId="77777777" w:rsidR="00102FBA" w:rsidRPr="004E77B4" w:rsidRDefault="00102FBA" w:rsidP="00102FBA">
      <w:pPr>
        <w:numPr>
          <w:ilvl w:val="0"/>
          <w:numId w:val="151"/>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If I spend more than I earn, I go into ______. </w:t>
      </w:r>
    </w:p>
    <w:p w14:paraId="0FB8869C" w14:textId="77777777" w:rsidR="00102FBA" w:rsidRPr="004E77B4" w:rsidRDefault="00102FBA" w:rsidP="00102FBA">
      <w:pPr>
        <w:numPr>
          <w:ilvl w:val="0"/>
          <w:numId w:val="151"/>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A good ______ helps control spending. </w:t>
      </w:r>
    </w:p>
    <w:p w14:paraId="3510C645" w14:textId="77777777" w:rsidR="00102FBA" w:rsidRPr="004E77B4" w:rsidRDefault="00FB1871" w:rsidP="00102FBA">
      <w:pPr>
        <w:spacing w:after="0"/>
        <w:rPr>
          <w:rFonts w:eastAsia="Times New Roman" w:cs="Times New Roman"/>
          <w:sz w:val="24"/>
          <w:szCs w:val="24"/>
          <w:lang w:eastAsia="en-AU"/>
        </w:rPr>
      </w:pPr>
      <w:r>
        <w:rPr>
          <w:rFonts w:eastAsia="Times New Roman" w:cs="Times New Roman"/>
          <w:sz w:val="24"/>
          <w:szCs w:val="24"/>
          <w:lang w:eastAsia="en-AU"/>
        </w:rPr>
        <w:pict w14:anchorId="0F8C69A3">
          <v:rect id="_x0000_i1132" style="width:0;height:1.5pt" o:hralign="center" o:hrstd="t" o:hr="t" fillcolor="#a0a0a0" stroked="f"/>
        </w:pict>
      </w:r>
    </w:p>
    <w:p w14:paraId="5F93165D" w14:textId="77777777" w:rsidR="00102FBA" w:rsidRPr="004E77B4" w:rsidRDefault="00102FBA" w:rsidP="00102FBA">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Activity 4: Budget Planning (Table Task)</w:t>
      </w:r>
    </w:p>
    <w:p w14:paraId="28CDCAB3" w14:textId="77777777" w:rsidR="00102FBA" w:rsidRPr="004E77B4" w:rsidRDefault="00102FBA" w:rsidP="00102FBA">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Create a simple monthly budget: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35"/>
        <w:gridCol w:w="1255"/>
      </w:tblGrid>
      <w:tr w:rsidR="00102FBA" w:rsidRPr="004E77B4" w14:paraId="763FFA2F" w14:textId="77777777" w:rsidTr="00102FBA">
        <w:trPr>
          <w:tblHeader/>
          <w:tblCellSpacing w:w="15" w:type="dxa"/>
        </w:trPr>
        <w:tc>
          <w:tcPr>
            <w:tcW w:w="0" w:type="auto"/>
            <w:vAlign w:val="center"/>
            <w:hideMark/>
          </w:tcPr>
          <w:p w14:paraId="79E5F17E" w14:textId="77777777" w:rsidR="00102FBA" w:rsidRPr="004E77B4" w:rsidRDefault="00102FBA" w:rsidP="00102FBA">
            <w:pPr>
              <w:spacing w:after="0"/>
              <w:jc w:val="center"/>
              <w:rPr>
                <w:rFonts w:eastAsia="Times New Roman" w:cs="Times New Roman"/>
                <w:b/>
                <w:bCs/>
                <w:sz w:val="24"/>
                <w:szCs w:val="24"/>
                <w:lang w:eastAsia="en-AU"/>
              </w:rPr>
            </w:pPr>
            <w:r w:rsidRPr="004E77B4">
              <w:rPr>
                <w:rFonts w:eastAsia="Times New Roman" w:cs="Times New Roman"/>
                <w:b/>
                <w:bCs/>
                <w:sz w:val="24"/>
                <w:szCs w:val="24"/>
                <w:lang w:eastAsia="en-AU"/>
              </w:rPr>
              <w:t>Category</w:t>
            </w:r>
          </w:p>
        </w:tc>
        <w:tc>
          <w:tcPr>
            <w:tcW w:w="0" w:type="auto"/>
            <w:vAlign w:val="center"/>
            <w:hideMark/>
          </w:tcPr>
          <w:p w14:paraId="056E5F05" w14:textId="77777777" w:rsidR="00102FBA" w:rsidRPr="004E77B4" w:rsidRDefault="00102FBA" w:rsidP="00102FBA">
            <w:pPr>
              <w:spacing w:after="0"/>
              <w:jc w:val="center"/>
              <w:rPr>
                <w:rFonts w:eastAsia="Times New Roman" w:cs="Times New Roman"/>
                <w:b/>
                <w:bCs/>
                <w:sz w:val="24"/>
                <w:szCs w:val="24"/>
                <w:lang w:eastAsia="en-AU"/>
              </w:rPr>
            </w:pPr>
            <w:r w:rsidRPr="004E77B4">
              <w:rPr>
                <w:rFonts w:eastAsia="Times New Roman" w:cs="Times New Roman"/>
                <w:b/>
                <w:bCs/>
                <w:sz w:val="24"/>
                <w:szCs w:val="24"/>
                <w:lang w:eastAsia="en-AU"/>
              </w:rPr>
              <w:t>Amount ($)</w:t>
            </w:r>
          </w:p>
        </w:tc>
      </w:tr>
      <w:tr w:rsidR="00102FBA" w:rsidRPr="004E77B4" w14:paraId="4D2EAD5A" w14:textId="77777777" w:rsidTr="00102FBA">
        <w:trPr>
          <w:tblCellSpacing w:w="15" w:type="dxa"/>
        </w:trPr>
        <w:tc>
          <w:tcPr>
            <w:tcW w:w="0" w:type="auto"/>
            <w:vAlign w:val="center"/>
            <w:hideMark/>
          </w:tcPr>
          <w:p w14:paraId="0F6DE632" w14:textId="77777777" w:rsidR="00102FBA" w:rsidRPr="004E77B4" w:rsidRDefault="00102FBA" w:rsidP="00102FBA">
            <w:pPr>
              <w:spacing w:after="0"/>
              <w:rPr>
                <w:rFonts w:eastAsia="Times New Roman" w:cs="Times New Roman"/>
                <w:sz w:val="24"/>
                <w:szCs w:val="24"/>
                <w:lang w:eastAsia="en-AU"/>
              </w:rPr>
            </w:pPr>
            <w:r w:rsidRPr="004E77B4">
              <w:rPr>
                <w:rFonts w:eastAsia="Times New Roman" w:cs="Times New Roman"/>
                <w:sz w:val="24"/>
                <w:szCs w:val="24"/>
                <w:lang w:eastAsia="en-AU"/>
              </w:rPr>
              <w:t>Income</w:t>
            </w:r>
          </w:p>
        </w:tc>
        <w:tc>
          <w:tcPr>
            <w:tcW w:w="0" w:type="auto"/>
            <w:vAlign w:val="center"/>
            <w:hideMark/>
          </w:tcPr>
          <w:p w14:paraId="0624CF3B" w14:textId="77777777" w:rsidR="00102FBA" w:rsidRPr="004E77B4" w:rsidRDefault="00102FBA" w:rsidP="00102FBA">
            <w:pPr>
              <w:spacing w:after="0"/>
              <w:rPr>
                <w:rFonts w:eastAsia="Times New Roman" w:cs="Times New Roman"/>
                <w:sz w:val="24"/>
                <w:szCs w:val="24"/>
                <w:lang w:eastAsia="en-AU"/>
              </w:rPr>
            </w:pPr>
          </w:p>
        </w:tc>
      </w:tr>
      <w:tr w:rsidR="00102FBA" w:rsidRPr="004E77B4" w14:paraId="769EBC56" w14:textId="77777777" w:rsidTr="00102FBA">
        <w:trPr>
          <w:tblCellSpacing w:w="15" w:type="dxa"/>
        </w:trPr>
        <w:tc>
          <w:tcPr>
            <w:tcW w:w="0" w:type="auto"/>
            <w:vAlign w:val="center"/>
            <w:hideMark/>
          </w:tcPr>
          <w:p w14:paraId="12BD21E7" w14:textId="77777777" w:rsidR="00102FBA" w:rsidRPr="004E77B4" w:rsidRDefault="00102FBA" w:rsidP="00102FBA">
            <w:pPr>
              <w:spacing w:after="0"/>
              <w:rPr>
                <w:rFonts w:eastAsia="Times New Roman" w:cs="Times New Roman"/>
                <w:sz w:val="24"/>
                <w:szCs w:val="24"/>
                <w:lang w:eastAsia="en-AU"/>
              </w:rPr>
            </w:pPr>
            <w:r w:rsidRPr="004E77B4">
              <w:rPr>
                <w:rFonts w:eastAsia="Times New Roman" w:cs="Times New Roman"/>
                <w:sz w:val="24"/>
                <w:szCs w:val="24"/>
                <w:lang w:eastAsia="en-AU"/>
              </w:rPr>
              <w:t>Rent</w:t>
            </w:r>
          </w:p>
        </w:tc>
        <w:tc>
          <w:tcPr>
            <w:tcW w:w="0" w:type="auto"/>
            <w:vAlign w:val="center"/>
            <w:hideMark/>
          </w:tcPr>
          <w:p w14:paraId="7CCA43FA" w14:textId="77777777" w:rsidR="00102FBA" w:rsidRPr="004E77B4" w:rsidRDefault="00102FBA" w:rsidP="00102FBA">
            <w:pPr>
              <w:spacing w:after="0"/>
              <w:rPr>
                <w:rFonts w:eastAsia="Times New Roman" w:cs="Times New Roman"/>
                <w:sz w:val="24"/>
                <w:szCs w:val="24"/>
                <w:lang w:eastAsia="en-AU"/>
              </w:rPr>
            </w:pPr>
          </w:p>
        </w:tc>
      </w:tr>
      <w:tr w:rsidR="00102FBA" w:rsidRPr="004E77B4" w14:paraId="331D4BA0" w14:textId="77777777" w:rsidTr="00102FBA">
        <w:trPr>
          <w:tblCellSpacing w:w="15" w:type="dxa"/>
        </w:trPr>
        <w:tc>
          <w:tcPr>
            <w:tcW w:w="0" w:type="auto"/>
            <w:vAlign w:val="center"/>
            <w:hideMark/>
          </w:tcPr>
          <w:p w14:paraId="42AC2C73" w14:textId="77777777" w:rsidR="00102FBA" w:rsidRPr="004E77B4" w:rsidRDefault="00102FBA" w:rsidP="00102FBA">
            <w:pPr>
              <w:spacing w:after="0"/>
              <w:rPr>
                <w:rFonts w:eastAsia="Times New Roman" w:cs="Times New Roman"/>
                <w:sz w:val="24"/>
                <w:szCs w:val="24"/>
                <w:lang w:eastAsia="en-AU"/>
              </w:rPr>
            </w:pPr>
            <w:r w:rsidRPr="004E77B4">
              <w:rPr>
                <w:rFonts w:eastAsia="Times New Roman" w:cs="Times New Roman"/>
                <w:sz w:val="24"/>
                <w:szCs w:val="24"/>
                <w:lang w:eastAsia="en-AU"/>
              </w:rPr>
              <w:t>Food</w:t>
            </w:r>
          </w:p>
        </w:tc>
        <w:tc>
          <w:tcPr>
            <w:tcW w:w="0" w:type="auto"/>
            <w:vAlign w:val="center"/>
            <w:hideMark/>
          </w:tcPr>
          <w:p w14:paraId="6231FF55" w14:textId="77777777" w:rsidR="00102FBA" w:rsidRPr="004E77B4" w:rsidRDefault="00102FBA" w:rsidP="00102FBA">
            <w:pPr>
              <w:spacing w:after="0"/>
              <w:rPr>
                <w:rFonts w:eastAsia="Times New Roman" w:cs="Times New Roman"/>
                <w:sz w:val="24"/>
                <w:szCs w:val="24"/>
                <w:lang w:eastAsia="en-AU"/>
              </w:rPr>
            </w:pPr>
          </w:p>
        </w:tc>
      </w:tr>
      <w:tr w:rsidR="00102FBA" w:rsidRPr="004E77B4" w14:paraId="71BDFCA7" w14:textId="77777777" w:rsidTr="00102FBA">
        <w:trPr>
          <w:tblCellSpacing w:w="15" w:type="dxa"/>
        </w:trPr>
        <w:tc>
          <w:tcPr>
            <w:tcW w:w="0" w:type="auto"/>
            <w:vAlign w:val="center"/>
            <w:hideMark/>
          </w:tcPr>
          <w:p w14:paraId="05EB1A9C" w14:textId="77777777" w:rsidR="00102FBA" w:rsidRPr="004E77B4" w:rsidRDefault="00102FBA" w:rsidP="00102FBA">
            <w:pPr>
              <w:spacing w:after="0"/>
              <w:rPr>
                <w:rFonts w:eastAsia="Times New Roman" w:cs="Times New Roman"/>
                <w:sz w:val="24"/>
                <w:szCs w:val="24"/>
                <w:lang w:eastAsia="en-AU"/>
              </w:rPr>
            </w:pPr>
            <w:r w:rsidRPr="004E77B4">
              <w:rPr>
                <w:rFonts w:eastAsia="Times New Roman" w:cs="Times New Roman"/>
                <w:sz w:val="24"/>
                <w:szCs w:val="24"/>
                <w:lang w:eastAsia="en-AU"/>
              </w:rPr>
              <w:t>Transport</w:t>
            </w:r>
          </w:p>
        </w:tc>
        <w:tc>
          <w:tcPr>
            <w:tcW w:w="0" w:type="auto"/>
            <w:vAlign w:val="center"/>
            <w:hideMark/>
          </w:tcPr>
          <w:p w14:paraId="27689237" w14:textId="77777777" w:rsidR="00102FBA" w:rsidRPr="004E77B4" w:rsidRDefault="00102FBA" w:rsidP="00102FBA">
            <w:pPr>
              <w:spacing w:after="0"/>
              <w:rPr>
                <w:rFonts w:eastAsia="Times New Roman" w:cs="Times New Roman"/>
                <w:sz w:val="24"/>
                <w:szCs w:val="24"/>
                <w:lang w:eastAsia="en-AU"/>
              </w:rPr>
            </w:pPr>
          </w:p>
        </w:tc>
      </w:tr>
      <w:tr w:rsidR="00102FBA" w:rsidRPr="004E77B4" w14:paraId="6D904FDE" w14:textId="77777777" w:rsidTr="00102FBA">
        <w:trPr>
          <w:tblCellSpacing w:w="15" w:type="dxa"/>
        </w:trPr>
        <w:tc>
          <w:tcPr>
            <w:tcW w:w="0" w:type="auto"/>
            <w:vAlign w:val="center"/>
            <w:hideMark/>
          </w:tcPr>
          <w:p w14:paraId="2092871C" w14:textId="77777777" w:rsidR="00102FBA" w:rsidRPr="004E77B4" w:rsidRDefault="00102FBA" w:rsidP="00102FBA">
            <w:pPr>
              <w:spacing w:after="0"/>
              <w:rPr>
                <w:rFonts w:eastAsia="Times New Roman" w:cs="Times New Roman"/>
                <w:sz w:val="24"/>
                <w:szCs w:val="24"/>
                <w:lang w:eastAsia="en-AU"/>
              </w:rPr>
            </w:pPr>
            <w:r w:rsidRPr="004E77B4">
              <w:rPr>
                <w:rFonts w:eastAsia="Times New Roman" w:cs="Times New Roman"/>
                <w:sz w:val="24"/>
                <w:szCs w:val="24"/>
                <w:lang w:eastAsia="en-AU"/>
              </w:rPr>
              <w:t>Entertainment</w:t>
            </w:r>
          </w:p>
        </w:tc>
        <w:tc>
          <w:tcPr>
            <w:tcW w:w="0" w:type="auto"/>
            <w:vAlign w:val="center"/>
            <w:hideMark/>
          </w:tcPr>
          <w:p w14:paraId="3055FB24" w14:textId="77777777" w:rsidR="00102FBA" w:rsidRPr="004E77B4" w:rsidRDefault="00102FBA" w:rsidP="00102FBA">
            <w:pPr>
              <w:spacing w:after="0"/>
              <w:rPr>
                <w:rFonts w:eastAsia="Times New Roman" w:cs="Times New Roman"/>
                <w:sz w:val="24"/>
                <w:szCs w:val="24"/>
                <w:lang w:eastAsia="en-AU"/>
              </w:rPr>
            </w:pPr>
          </w:p>
        </w:tc>
      </w:tr>
      <w:tr w:rsidR="00102FBA" w:rsidRPr="004E77B4" w14:paraId="420937C0" w14:textId="77777777" w:rsidTr="00102FBA">
        <w:trPr>
          <w:tblCellSpacing w:w="15" w:type="dxa"/>
        </w:trPr>
        <w:tc>
          <w:tcPr>
            <w:tcW w:w="0" w:type="auto"/>
            <w:vAlign w:val="center"/>
            <w:hideMark/>
          </w:tcPr>
          <w:p w14:paraId="5454F5E7" w14:textId="77777777" w:rsidR="00102FBA" w:rsidRPr="004E77B4" w:rsidRDefault="00102FBA" w:rsidP="00102FBA">
            <w:pPr>
              <w:spacing w:after="0"/>
              <w:rPr>
                <w:rFonts w:eastAsia="Times New Roman" w:cs="Times New Roman"/>
                <w:sz w:val="24"/>
                <w:szCs w:val="24"/>
                <w:lang w:eastAsia="en-AU"/>
              </w:rPr>
            </w:pPr>
            <w:r w:rsidRPr="004E77B4">
              <w:rPr>
                <w:rFonts w:eastAsia="Times New Roman" w:cs="Times New Roman"/>
                <w:sz w:val="24"/>
                <w:szCs w:val="24"/>
                <w:lang w:eastAsia="en-AU"/>
              </w:rPr>
              <w:t>Savings</w:t>
            </w:r>
          </w:p>
        </w:tc>
        <w:tc>
          <w:tcPr>
            <w:tcW w:w="0" w:type="auto"/>
            <w:vAlign w:val="center"/>
            <w:hideMark/>
          </w:tcPr>
          <w:p w14:paraId="5A6A7B4E" w14:textId="77777777" w:rsidR="00102FBA" w:rsidRPr="004E77B4" w:rsidRDefault="00102FBA" w:rsidP="00102FBA">
            <w:pPr>
              <w:spacing w:after="0"/>
              <w:rPr>
                <w:rFonts w:eastAsia="Times New Roman" w:cs="Times New Roman"/>
                <w:sz w:val="24"/>
                <w:szCs w:val="24"/>
                <w:lang w:eastAsia="en-AU"/>
              </w:rPr>
            </w:pPr>
          </w:p>
        </w:tc>
      </w:tr>
    </w:tbl>
    <w:p w14:paraId="76ACA779" w14:textId="77777777" w:rsidR="00102FBA" w:rsidRPr="004E77B4" w:rsidRDefault="00102FBA" w:rsidP="00102FBA">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Task:</w:t>
      </w:r>
    </w:p>
    <w:p w14:paraId="58A1CE48" w14:textId="77777777" w:rsidR="00102FBA" w:rsidRPr="004E77B4" w:rsidRDefault="00102FBA" w:rsidP="00102FBA">
      <w:pPr>
        <w:numPr>
          <w:ilvl w:val="0"/>
          <w:numId w:val="152"/>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Fill in realistic numbers </w:t>
      </w:r>
    </w:p>
    <w:p w14:paraId="52738DC7" w14:textId="77777777" w:rsidR="00102FBA" w:rsidRPr="004E77B4" w:rsidRDefault="00102FBA" w:rsidP="00102FBA">
      <w:pPr>
        <w:numPr>
          <w:ilvl w:val="0"/>
          <w:numId w:val="152"/>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Calculate how much money remains at the end </w:t>
      </w:r>
    </w:p>
    <w:p w14:paraId="3612DB2B" w14:textId="77777777" w:rsidR="00102FBA" w:rsidRPr="004E77B4" w:rsidRDefault="00FB1871" w:rsidP="00102FBA">
      <w:pPr>
        <w:spacing w:after="0"/>
        <w:rPr>
          <w:rFonts w:eastAsia="Times New Roman" w:cs="Times New Roman"/>
          <w:sz w:val="24"/>
          <w:szCs w:val="24"/>
          <w:lang w:eastAsia="en-AU"/>
        </w:rPr>
      </w:pPr>
      <w:r>
        <w:rPr>
          <w:rFonts w:eastAsia="Times New Roman" w:cs="Times New Roman"/>
          <w:sz w:val="24"/>
          <w:szCs w:val="24"/>
          <w:lang w:eastAsia="en-AU"/>
        </w:rPr>
        <w:pict w14:anchorId="18BD411F">
          <v:rect id="_x0000_i1133" style="width:0;height:1.5pt" o:hralign="center" o:hrstd="t" o:hr="t" fillcolor="#a0a0a0" stroked="f"/>
        </w:pict>
      </w:r>
    </w:p>
    <w:p w14:paraId="0C6ECC3A" w14:textId="77777777" w:rsidR="00102FBA" w:rsidRPr="004E77B4" w:rsidRDefault="00102FBA" w:rsidP="00102FBA">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Activity 5: Multiple Choice Quiz</w:t>
      </w:r>
    </w:p>
    <w:p w14:paraId="119D8B1D" w14:textId="77777777" w:rsidR="00102FBA" w:rsidRPr="004E77B4" w:rsidRDefault="00102FBA" w:rsidP="00102FBA">
      <w:pPr>
        <w:numPr>
          <w:ilvl w:val="0"/>
          <w:numId w:val="153"/>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Which word means “money you earn”?</w:t>
      </w:r>
      <w:r w:rsidRPr="004E77B4">
        <w:rPr>
          <w:rFonts w:eastAsia="Times New Roman" w:cs="Times New Roman"/>
          <w:sz w:val="24"/>
          <w:szCs w:val="24"/>
          <w:lang w:eastAsia="en-AU"/>
        </w:rPr>
        <w:br/>
        <w:t>a) Expense</w:t>
      </w:r>
      <w:r w:rsidRPr="004E77B4">
        <w:rPr>
          <w:rFonts w:eastAsia="Times New Roman" w:cs="Times New Roman"/>
          <w:sz w:val="24"/>
          <w:szCs w:val="24"/>
          <w:lang w:eastAsia="en-AU"/>
        </w:rPr>
        <w:br/>
        <w:t>b) Income</w:t>
      </w:r>
      <w:r w:rsidRPr="004E77B4">
        <w:rPr>
          <w:rFonts w:eastAsia="Times New Roman" w:cs="Times New Roman"/>
          <w:sz w:val="24"/>
          <w:szCs w:val="24"/>
          <w:lang w:eastAsia="en-AU"/>
        </w:rPr>
        <w:br/>
        <w:t>c) Debt</w:t>
      </w:r>
      <w:r w:rsidRPr="004E77B4">
        <w:rPr>
          <w:rFonts w:eastAsia="Times New Roman" w:cs="Times New Roman"/>
          <w:sz w:val="24"/>
          <w:szCs w:val="24"/>
          <w:lang w:eastAsia="en-AU"/>
        </w:rPr>
        <w:br/>
        <w:t xml:space="preserve">d) Loss </w:t>
      </w:r>
    </w:p>
    <w:p w14:paraId="63EE9A4B" w14:textId="77777777" w:rsidR="00102FBA" w:rsidRPr="004E77B4" w:rsidRDefault="00102FBA" w:rsidP="00102FBA">
      <w:pPr>
        <w:numPr>
          <w:ilvl w:val="0"/>
          <w:numId w:val="153"/>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What is “profit”?</w:t>
      </w:r>
      <w:r w:rsidRPr="004E77B4">
        <w:rPr>
          <w:rFonts w:eastAsia="Times New Roman" w:cs="Times New Roman"/>
          <w:sz w:val="24"/>
          <w:szCs w:val="24"/>
          <w:lang w:eastAsia="en-AU"/>
        </w:rPr>
        <w:br/>
        <w:t>a) Total spending</w:t>
      </w:r>
      <w:r w:rsidRPr="004E77B4">
        <w:rPr>
          <w:rFonts w:eastAsia="Times New Roman" w:cs="Times New Roman"/>
          <w:sz w:val="24"/>
          <w:szCs w:val="24"/>
          <w:lang w:eastAsia="en-AU"/>
        </w:rPr>
        <w:br/>
        <w:t>b) Money lost</w:t>
      </w:r>
      <w:r w:rsidRPr="004E77B4">
        <w:rPr>
          <w:rFonts w:eastAsia="Times New Roman" w:cs="Times New Roman"/>
          <w:sz w:val="24"/>
          <w:szCs w:val="24"/>
          <w:lang w:eastAsia="en-AU"/>
        </w:rPr>
        <w:br/>
        <w:t>c) Money after expenses</w:t>
      </w:r>
      <w:r w:rsidRPr="004E77B4">
        <w:rPr>
          <w:rFonts w:eastAsia="Times New Roman" w:cs="Times New Roman"/>
          <w:sz w:val="24"/>
          <w:szCs w:val="24"/>
          <w:lang w:eastAsia="en-AU"/>
        </w:rPr>
        <w:br/>
        <w:t xml:space="preserve">d) Borrowed money </w:t>
      </w:r>
    </w:p>
    <w:p w14:paraId="53A22961" w14:textId="77777777" w:rsidR="00102FBA" w:rsidRPr="004E77B4" w:rsidRDefault="00102FBA" w:rsidP="00102FBA">
      <w:pPr>
        <w:numPr>
          <w:ilvl w:val="0"/>
          <w:numId w:val="153"/>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Which is NOT an expense?</w:t>
      </w:r>
      <w:r w:rsidRPr="004E77B4">
        <w:rPr>
          <w:rFonts w:eastAsia="Times New Roman" w:cs="Times New Roman"/>
          <w:sz w:val="24"/>
          <w:szCs w:val="24"/>
          <w:lang w:eastAsia="en-AU"/>
        </w:rPr>
        <w:br/>
        <w:t>a) Rent</w:t>
      </w:r>
      <w:r w:rsidRPr="004E77B4">
        <w:rPr>
          <w:rFonts w:eastAsia="Times New Roman" w:cs="Times New Roman"/>
          <w:sz w:val="24"/>
          <w:szCs w:val="24"/>
          <w:lang w:eastAsia="en-AU"/>
        </w:rPr>
        <w:br/>
        <w:t>b) Salary</w:t>
      </w:r>
      <w:r w:rsidRPr="004E77B4">
        <w:rPr>
          <w:rFonts w:eastAsia="Times New Roman" w:cs="Times New Roman"/>
          <w:sz w:val="24"/>
          <w:szCs w:val="24"/>
          <w:lang w:eastAsia="en-AU"/>
        </w:rPr>
        <w:br/>
        <w:t>c) Food</w:t>
      </w:r>
      <w:r w:rsidRPr="004E77B4">
        <w:rPr>
          <w:rFonts w:eastAsia="Times New Roman" w:cs="Times New Roman"/>
          <w:sz w:val="24"/>
          <w:szCs w:val="24"/>
          <w:lang w:eastAsia="en-AU"/>
        </w:rPr>
        <w:br/>
        <w:t xml:space="preserve">d) Transport </w:t>
      </w:r>
    </w:p>
    <w:p w14:paraId="0F1A4AEE" w14:textId="77777777" w:rsidR="00102FBA" w:rsidRPr="004E77B4" w:rsidRDefault="00102FBA" w:rsidP="00102FBA">
      <w:pPr>
        <w:numPr>
          <w:ilvl w:val="0"/>
          <w:numId w:val="153"/>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A “budget” is:</w:t>
      </w:r>
      <w:r w:rsidRPr="004E77B4">
        <w:rPr>
          <w:rFonts w:eastAsia="Times New Roman" w:cs="Times New Roman"/>
          <w:sz w:val="24"/>
          <w:szCs w:val="24"/>
          <w:lang w:eastAsia="en-AU"/>
        </w:rPr>
        <w:br/>
        <w:t>a) A type of salary</w:t>
      </w:r>
      <w:r w:rsidRPr="004E77B4">
        <w:rPr>
          <w:rFonts w:eastAsia="Times New Roman" w:cs="Times New Roman"/>
          <w:sz w:val="24"/>
          <w:szCs w:val="24"/>
          <w:lang w:eastAsia="en-AU"/>
        </w:rPr>
        <w:br/>
        <w:t>b) A spending plan</w:t>
      </w:r>
      <w:r w:rsidRPr="004E77B4">
        <w:rPr>
          <w:rFonts w:eastAsia="Times New Roman" w:cs="Times New Roman"/>
          <w:sz w:val="24"/>
          <w:szCs w:val="24"/>
          <w:lang w:eastAsia="en-AU"/>
        </w:rPr>
        <w:br/>
        <w:t>c) A loan</w:t>
      </w:r>
      <w:r w:rsidRPr="004E77B4">
        <w:rPr>
          <w:rFonts w:eastAsia="Times New Roman" w:cs="Times New Roman"/>
          <w:sz w:val="24"/>
          <w:szCs w:val="24"/>
          <w:lang w:eastAsia="en-AU"/>
        </w:rPr>
        <w:br/>
        <w:t xml:space="preserve">d) Extra money </w:t>
      </w:r>
    </w:p>
    <w:p w14:paraId="7EB93405" w14:textId="77777777" w:rsidR="00102FBA" w:rsidRPr="004E77B4" w:rsidRDefault="00FB1871" w:rsidP="00102FBA">
      <w:pPr>
        <w:spacing w:after="0"/>
        <w:rPr>
          <w:rFonts w:eastAsia="Times New Roman" w:cs="Times New Roman"/>
          <w:sz w:val="24"/>
          <w:szCs w:val="24"/>
          <w:lang w:eastAsia="en-AU"/>
        </w:rPr>
      </w:pPr>
      <w:r>
        <w:rPr>
          <w:rFonts w:eastAsia="Times New Roman" w:cs="Times New Roman"/>
          <w:sz w:val="24"/>
          <w:szCs w:val="24"/>
          <w:lang w:eastAsia="en-AU"/>
        </w:rPr>
        <w:pict w14:anchorId="2F7810DD">
          <v:rect id="_x0000_i1134" style="width:0;height:1.5pt" o:hralign="center" o:hrstd="t" o:hr="t" fillcolor="#a0a0a0" stroked="f"/>
        </w:pict>
      </w:r>
    </w:p>
    <w:p w14:paraId="220DA06D" w14:textId="77777777" w:rsidR="00102FBA" w:rsidRPr="004E77B4" w:rsidRDefault="00102FBA" w:rsidP="00102FBA">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Activity 6: Real-Life Scenario</w:t>
      </w:r>
    </w:p>
    <w:p w14:paraId="7FD02BC4" w14:textId="77777777" w:rsidR="00102FBA" w:rsidRPr="004E77B4" w:rsidRDefault="00102FBA" w:rsidP="00102FBA">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You earn $1200 per month. Your expenses are:</w:t>
      </w:r>
    </w:p>
    <w:p w14:paraId="702C0AEA" w14:textId="77777777" w:rsidR="00102FBA" w:rsidRPr="004E77B4" w:rsidRDefault="00102FBA" w:rsidP="00102FBA">
      <w:pPr>
        <w:numPr>
          <w:ilvl w:val="0"/>
          <w:numId w:val="154"/>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Rent: $500 </w:t>
      </w:r>
    </w:p>
    <w:p w14:paraId="64ABB801" w14:textId="77777777" w:rsidR="00102FBA" w:rsidRPr="004E77B4" w:rsidRDefault="00102FBA" w:rsidP="00102FBA">
      <w:pPr>
        <w:numPr>
          <w:ilvl w:val="0"/>
          <w:numId w:val="154"/>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Food: $250 </w:t>
      </w:r>
    </w:p>
    <w:p w14:paraId="2ABEE817" w14:textId="77777777" w:rsidR="00102FBA" w:rsidRPr="004E77B4" w:rsidRDefault="00102FBA" w:rsidP="00102FBA">
      <w:pPr>
        <w:numPr>
          <w:ilvl w:val="0"/>
          <w:numId w:val="154"/>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Transport: $100 </w:t>
      </w:r>
    </w:p>
    <w:p w14:paraId="78DA7924" w14:textId="77777777" w:rsidR="00102FBA" w:rsidRPr="004E77B4" w:rsidRDefault="00102FBA" w:rsidP="00102FBA">
      <w:pPr>
        <w:numPr>
          <w:ilvl w:val="0"/>
          <w:numId w:val="154"/>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Entertainment: $150 </w:t>
      </w:r>
    </w:p>
    <w:p w14:paraId="70666285" w14:textId="77777777" w:rsidR="00102FBA" w:rsidRPr="004E77B4" w:rsidRDefault="00102FBA" w:rsidP="00102FBA">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Questions:</w:t>
      </w:r>
    </w:p>
    <w:p w14:paraId="22DE7FAE" w14:textId="77777777" w:rsidR="00102FBA" w:rsidRPr="004E77B4" w:rsidRDefault="00102FBA" w:rsidP="00102FBA">
      <w:pPr>
        <w:numPr>
          <w:ilvl w:val="0"/>
          <w:numId w:val="155"/>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How much do you spend in total? </w:t>
      </w:r>
    </w:p>
    <w:p w14:paraId="4CD4F753" w14:textId="77777777" w:rsidR="00102FBA" w:rsidRPr="004E77B4" w:rsidRDefault="00102FBA" w:rsidP="00102FBA">
      <w:pPr>
        <w:numPr>
          <w:ilvl w:val="0"/>
          <w:numId w:val="155"/>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How much can you save? </w:t>
      </w:r>
    </w:p>
    <w:p w14:paraId="2120FF13" w14:textId="77777777" w:rsidR="00102FBA" w:rsidRPr="004E77B4" w:rsidRDefault="00102FBA" w:rsidP="00102FBA">
      <w:pPr>
        <w:numPr>
          <w:ilvl w:val="0"/>
          <w:numId w:val="155"/>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Is your spending sustainable? </w:t>
      </w:r>
    </w:p>
    <w:p w14:paraId="09E6402A" w14:textId="77777777" w:rsidR="00102FBA" w:rsidRPr="004E77B4" w:rsidRDefault="00FB1871" w:rsidP="00102FBA">
      <w:pPr>
        <w:spacing w:after="0"/>
        <w:rPr>
          <w:rFonts w:eastAsia="Times New Roman" w:cs="Times New Roman"/>
          <w:sz w:val="24"/>
          <w:szCs w:val="24"/>
          <w:lang w:eastAsia="en-AU"/>
        </w:rPr>
      </w:pPr>
      <w:r>
        <w:rPr>
          <w:rFonts w:eastAsia="Times New Roman" w:cs="Times New Roman"/>
          <w:sz w:val="24"/>
          <w:szCs w:val="24"/>
          <w:lang w:eastAsia="en-AU"/>
        </w:rPr>
        <w:pict w14:anchorId="2C2BB684">
          <v:rect id="_x0000_i1135" style="width:0;height:1.5pt" o:hralign="center" o:hrstd="t" o:hr="t" fillcolor="#a0a0a0" stroked="f"/>
        </w:pict>
      </w:r>
    </w:p>
    <w:p w14:paraId="613850F0" w14:textId="77777777" w:rsidR="00102FBA" w:rsidRPr="004E77B4" w:rsidRDefault="00102FBA" w:rsidP="00102FBA">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Activity 7: Speaking Task</w:t>
      </w:r>
    </w:p>
    <w:p w14:paraId="4886048B" w14:textId="77777777" w:rsidR="00102FBA" w:rsidRPr="004E77B4" w:rsidRDefault="00102FBA" w:rsidP="00102FBA">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Discuss with a partner:</w:t>
      </w:r>
    </w:p>
    <w:p w14:paraId="58691DEA" w14:textId="77777777" w:rsidR="00102FBA" w:rsidRPr="004E77B4" w:rsidRDefault="00102FBA" w:rsidP="00102FBA">
      <w:pPr>
        <w:numPr>
          <w:ilvl w:val="0"/>
          <w:numId w:val="156"/>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Is it better to save or spend money? Why? </w:t>
      </w:r>
    </w:p>
    <w:p w14:paraId="53AD768B" w14:textId="77777777" w:rsidR="00102FBA" w:rsidRPr="004E77B4" w:rsidRDefault="00102FBA" w:rsidP="00102FBA">
      <w:pPr>
        <w:numPr>
          <w:ilvl w:val="0"/>
          <w:numId w:val="156"/>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What is one smart financial habit? </w:t>
      </w:r>
    </w:p>
    <w:p w14:paraId="40A998D9" w14:textId="77777777" w:rsidR="00102FBA" w:rsidRPr="004E77B4" w:rsidRDefault="00102FBA" w:rsidP="00102FBA">
      <w:pPr>
        <w:numPr>
          <w:ilvl w:val="0"/>
          <w:numId w:val="156"/>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Have you ever bought something unnecessary? </w:t>
      </w:r>
    </w:p>
    <w:p w14:paraId="45599B51" w14:textId="77777777" w:rsidR="00102FBA" w:rsidRPr="004E77B4" w:rsidRDefault="00FB1871" w:rsidP="00102FBA">
      <w:pPr>
        <w:spacing w:after="0"/>
        <w:rPr>
          <w:rFonts w:eastAsia="Times New Roman" w:cs="Times New Roman"/>
          <w:sz w:val="24"/>
          <w:szCs w:val="24"/>
          <w:lang w:eastAsia="en-AU"/>
        </w:rPr>
      </w:pPr>
      <w:r>
        <w:rPr>
          <w:rFonts w:eastAsia="Times New Roman" w:cs="Times New Roman"/>
          <w:sz w:val="24"/>
          <w:szCs w:val="24"/>
          <w:lang w:eastAsia="en-AU"/>
        </w:rPr>
        <w:pict w14:anchorId="2405C3B1">
          <v:rect id="_x0000_i1136" style="width:0;height:1.5pt" o:hralign="center" o:hrstd="t" o:hr="t" fillcolor="#a0a0a0" stroked="f"/>
        </w:pict>
      </w:r>
    </w:p>
    <w:p w14:paraId="19A84E24" w14:textId="77777777" w:rsidR="00102FBA" w:rsidRPr="004E77B4" w:rsidRDefault="00102FBA" w:rsidP="00102FBA">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Activity 8: Challenge Task (Problem-Solving)</w:t>
      </w:r>
    </w:p>
    <w:p w14:paraId="68CA7B24" w14:textId="77777777" w:rsidR="00102FBA" w:rsidRPr="004E77B4" w:rsidRDefault="00102FBA" w:rsidP="00102FBA">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You want to buy a phone that costs $600.</w:t>
      </w:r>
    </w:p>
    <w:p w14:paraId="3AE2F988" w14:textId="77777777" w:rsidR="00102FBA" w:rsidRPr="004E77B4" w:rsidRDefault="00102FBA" w:rsidP="00102FBA">
      <w:pPr>
        <w:numPr>
          <w:ilvl w:val="0"/>
          <w:numId w:val="157"/>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You save $100 per month. </w:t>
      </w:r>
    </w:p>
    <w:p w14:paraId="308BAE00" w14:textId="77777777" w:rsidR="00102FBA" w:rsidRPr="004E77B4" w:rsidRDefault="00102FBA" w:rsidP="00102FBA">
      <w:pPr>
        <w:numPr>
          <w:ilvl w:val="0"/>
          <w:numId w:val="157"/>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How many months will it take? </w:t>
      </w:r>
    </w:p>
    <w:p w14:paraId="799EF66F" w14:textId="77777777" w:rsidR="00102FBA" w:rsidRPr="004E77B4" w:rsidRDefault="00102FBA" w:rsidP="00102FBA">
      <w:pPr>
        <w:numPr>
          <w:ilvl w:val="0"/>
          <w:numId w:val="157"/>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How can you reach your goal faster? </w:t>
      </w:r>
    </w:p>
    <w:p w14:paraId="6261089E" w14:textId="77777777" w:rsidR="00102FBA" w:rsidRPr="004E77B4" w:rsidRDefault="00FB1871" w:rsidP="00102FBA">
      <w:pPr>
        <w:spacing w:after="0"/>
        <w:rPr>
          <w:rFonts w:eastAsia="Times New Roman" w:cs="Times New Roman"/>
          <w:sz w:val="24"/>
          <w:szCs w:val="24"/>
          <w:lang w:eastAsia="en-AU"/>
        </w:rPr>
      </w:pPr>
      <w:r>
        <w:rPr>
          <w:rFonts w:eastAsia="Times New Roman" w:cs="Times New Roman"/>
          <w:sz w:val="24"/>
          <w:szCs w:val="24"/>
          <w:lang w:eastAsia="en-AU"/>
        </w:rPr>
        <w:pict w14:anchorId="0C3119B2">
          <v:rect id="_x0000_i1137" style="width:0;height:1.5pt" o:hralign="center" o:hrstd="t" o:hr="t" fillcolor="#a0a0a0" stroked="f"/>
        </w:pict>
      </w:r>
    </w:p>
    <w:p w14:paraId="3F947ED3" w14:textId="77777777" w:rsidR="00102FBA" w:rsidRPr="004E77B4" w:rsidRDefault="00102FBA" w:rsidP="00102FBA">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Extra Activities</w:t>
      </w:r>
    </w:p>
    <w:p w14:paraId="3ED22DEF" w14:textId="77777777" w:rsidR="00102FBA" w:rsidRPr="004E77B4" w:rsidRDefault="00102FBA" w:rsidP="00102FBA">
      <w:pPr>
        <w:numPr>
          <w:ilvl w:val="0"/>
          <w:numId w:val="158"/>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Design your “ideal salary vs lifestyle” </w:t>
      </w:r>
    </w:p>
    <w:p w14:paraId="2038F607" w14:textId="77777777" w:rsidR="00102FBA" w:rsidRPr="004E77B4" w:rsidRDefault="00102FBA" w:rsidP="00102FBA">
      <w:pPr>
        <w:numPr>
          <w:ilvl w:val="0"/>
          <w:numId w:val="158"/>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Compare spending habits of students vs adults </w:t>
      </w:r>
    </w:p>
    <w:p w14:paraId="444339F8" w14:textId="7D02E496" w:rsidR="00102FBA" w:rsidRPr="004E77B4" w:rsidRDefault="00102FBA" w:rsidP="00102FBA">
      <w:pPr>
        <w:numPr>
          <w:ilvl w:val="0"/>
          <w:numId w:val="158"/>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Track your expenses for 3 days and </w:t>
      </w:r>
      <w:proofErr w:type="spellStart"/>
      <w:r w:rsidRPr="004E77B4">
        <w:rPr>
          <w:rFonts w:eastAsia="Times New Roman" w:cs="Times New Roman"/>
          <w:sz w:val="24"/>
          <w:szCs w:val="24"/>
          <w:lang w:eastAsia="en-AU"/>
        </w:rPr>
        <w:t>analyze</w:t>
      </w:r>
      <w:proofErr w:type="spellEnd"/>
      <w:r w:rsidRPr="004E77B4">
        <w:rPr>
          <w:rFonts w:eastAsia="Times New Roman" w:cs="Times New Roman"/>
          <w:sz w:val="24"/>
          <w:szCs w:val="24"/>
          <w:lang w:eastAsia="en-AU"/>
        </w:rPr>
        <w:t xml:space="preserve"> them</w:t>
      </w:r>
      <w:r w:rsidR="004E77B4" w:rsidRPr="004E77B4">
        <w:rPr>
          <w:rFonts w:eastAsia="Times New Roman" w:cs="Times New Roman"/>
          <w:sz w:val="24"/>
          <w:szCs w:val="24"/>
          <w:lang w:eastAsia="en-AU"/>
        </w:rPr>
        <w:br/>
      </w:r>
      <w:r w:rsidR="004E77B4" w:rsidRPr="004E77B4">
        <w:rPr>
          <w:rFonts w:eastAsia="Times New Roman" w:cs="Times New Roman"/>
          <w:sz w:val="24"/>
          <w:szCs w:val="24"/>
          <w:lang w:eastAsia="en-AU"/>
        </w:rPr>
        <w:br/>
      </w:r>
      <w:r w:rsidR="004E77B4" w:rsidRPr="004E77B4">
        <w:rPr>
          <w:rFonts w:eastAsia="Times New Roman" w:cs="Times New Roman"/>
          <w:sz w:val="24"/>
          <w:szCs w:val="24"/>
          <w:lang w:eastAsia="en-AU"/>
        </w:rPr>
        <w:br/>
      </w:r>
    </w:p>
    <w:p w14:paraId="73084D31" w14:textId="0CEF02E2" w:rsidR="004E77B4" w:rsidRPr="004E77B4" w:rsidRDefault="004E77B4" w:rsidP="004E77B4">
      <w:pPr>
        <w:spacing w:before="100" w:beforeAutospacing="1" w:after="100" w:afterAutospacing="1"/>
        <w:rPr>
          <w:rFonts w:eastAsia="Times New Roman" w:cs="Times New Roman"/>
          <w:sz w:val="24"/>
          <w:szCs w:val="24"/>
          <w:lang w:eastAsia="en-AU"/>
        </w:rPr>
      </w:pPr>
    </w:p>
    <w:p w14:paraId="223BBC3C" w14:textId="77777777" w:rsidR="004E77B4" w:rsidRPr="004E77B4" w:rsidRDefault="004E77B4" w:rsidP="004E77B4">
      <w:pPr>
        <w:spacing w:before="100" w:beforeAutospacing="1" w:after="100" w:afterAutospacing="1"/>
        <w:outlineLvl w:val="0"/>
        <w:rPr>
          <w:rFonts w:eastAsia="Times New Roman" w:cs="Times New Roman"/>
          <w:b/>
          <w:bCs/>
          <w:kern w:val="36"/>
          <w:sz w:val="24"/>
          <w:szCs w:val="24"/>
          <w:lang w:eastAsia="en-AU"/>
        </w:rPr>
      </w:pPr>
      <w:r w:rsidRPr="004E77B4">
        <w:rPr>
          <w:rFonts w:eastAsia="Times New Roman" w:cs="Times New Roman"/>
          <w:b/>
          <w:bCs/>
          <w:kern w:val="36"/>
          <w:sz w:val="24"/>
          <w:szCs w:val="24"/>
          <w:lang w:eastAsia="en-AU"/>
        </w:rPr>
        <w:t>1. Topic: Unit 22 – Social Problems</w:t>
      </w:r>
    </w:p>
    <w:p w14:paraId="68B12043"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General analysis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1"/>
        <w:gridCol w:w="5581"/>
      </w:tblGrid>
      <w:tr w:rsidR="004E77B4" w:rsidRPr="004E77B4" w14:paraId="34692CA9" w14:textId="77777777" w:rsidTr="00952493">
        <w:trPr>
          <w:tblHeader/>
          <w:tblCellSpacing w:w="15" w:type="dxa"/>
        </w:trPr>
        <w:tc>
          <w:tcPr>
            <w:tcW w:w="0" w:type="auto"/>
            <w:vAlign w:val="center"/>
            <w:hideMark/>
          </w:tcPr>
          <w:p w14:paraId="6E2F9BB4" w14:textId="77777777" w:rsidR="004E77B4" w:rsidRPr="004E77B4" w:rsidRDefault="004E77B4" w:rsidP="00952493">
            <w:pPr>
              <w:spacing w:after="0"/>
              <w:jc w:val="center"/>
              <w:rPr>
                <w:rFonts w:eastAsia="Times New Roman" w:cs="Times New Roman"/>
                <w:b/>
                <w:bCs/>
                <w:sz w:val="24"/>
                <w:szCs w:val="24"/>
                <w:lang w:eastAsia="en-AU"/>
              </w:rPr>
            </w:pPr>
            <w:r w:rsidRPr="004E77B4">
              <w:rPr>
                <w:rFonts w:eastAsia="Times New Roman" w:cs="Times New Roman"/>
                <w:b/>
                <w:bCs/>
                <w:sz w:val="24"/>
                <w:szCs w:val="24"/>
                <w:lang w:eastAsia="en-AU"/>
              </w:rPr>
              <w:t>Criteria</w:t>
            </w:r>
          </w:p>
        </w:tc>
        <w:tc>
          <w:tcPr>
            <w:tcW w:w="0" w:type="auto"/>
            <w:vAlign w:val="center"/>
            <w:hideMark/>
          </w:tcPr>
          <w:p w14:paraId="337541C7" w14:textId="77777777" w:rsidR="004E77B4" w:rsidRPr="004E77B4" w:rsidRDefault="004E77B4" w:rsidP="00952493">
            <w:pPr>
              <w:spacing w:after="0"/>
              <w:jc w:val="center"/>
              <w:rPr>
                <w:rFonts w:eastAsia="Times New Roman" w:cs="Times New Roman"/>
                <w:b/>
                <w:bCs/>
                <w:sz w:val="24"/>
                <w:szCs w:val="24"/>
                <w:lang w:eastAsia="en-AU"/>
              </w:rPr>
            </w:pPr>
            <w:r w:rsidRPr="004E77B4">
              <w:rPr>
                <w:rFonts w:eastAsia="Times New Roman" w:cs="Times New Roman"/>
                <w:b/>
                <w:bCs/>
                <w:sz w:val="24"/>
                <w:szCs w:val="24"/>
                <w:lang w:eastAsia="en-AU"/>
              </w:rPr>
              <w:t>Description</w:t>
            </w:r>
          </w:p>
        </w:tc>
      </w:tr>
      <w:tr w:rsidR="004E77B4" w:rsidRPr="004E77B4" w14:paraId="171D2C37" w14:textId="77777777" w:rsidTr="00952493">
        <w:trPr>
          <w:tblCellSpacing w:w="15" w:type="dxa"/>
        </w:trPr>
        <w:tc>
          <w:tcPr>
            <w:tcW w:w="0" w:type="auto"/>
            <w:vAlign w:val="center"/>
            <w:hideMark/>
          </w:tcPr>
          <w:p w14:paraId="41E3202B"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Topic name</w:t>
            </w:r>
          </w:p>
        </w:tc>
        <w:tc>
          <w:tcPr>
            <w:tcW w:w="0" w:type="auto"/>
            <w:vAlign w:val="center"/>
            <w:hideMark/>
          </w:tcPr>
          <w:p w14:paraId="4155E41E"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Social Problems</w:t>
            </w:r>
          </w:p>
        </w:tc>
      </w:tr>
      <w:tr w:rsidR="004E77B4" w:rsidRPr="004E77B4" w14:paraId="396391DF" w14:textId="77777777" w:rsidTr="00952493">
        <w:trPr>
          <w:tblCellSpacing w:w="15" w:type="dxa"/>
        </w:trPr>
        <w:tc>
          <w:tcPr>
            <w:tcW w:w="0" w:type="auto"/>
            <w:vAlign w:val="center"/>
            <w:hideMark/>
          </w:tcPr>
          <w:p w14:paraId="5536013C"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Type</w:t>
            </w:r>
          </w:p>
        </w:tc>
        <w:tc>
          <w:tcPr>
            <w:tcW w:w="0" w:type="auto"/>
            <w:vAlign w:val="center"/>
            <w:hideMark/>
          </w:tcPr>
          <w:p w14:paraId="13DA5109"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Educational and analytical study</w:t>
            </w:r>
          </w:p>
        </w:tc>
      </w:tr>
      <w:tr w:rsidR="004E77B4" w:rsidRPr="004E77B4" w14:paraId="1EA5B5A0" w14:textId="77777777" w:rsidTr="00952493">
        <w:trPr>
          <w:tblCellSpacing w:w="15" w:type="dxa"/>
        </w:trPr>
        <w:tc>
          <w:tcPr>
            <w:tcW w:w="0" w:type="auto"/>
            <w:vAlign w:val="center"/>
            <w:hideMark/>
          </w:tcPr>
          <w:p w14:paraId="3BDFFC6B"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Main themes</w:t>
            </w:r>
          </w:p>
        </w:tc>
        <w:tc>
          <w:tcPr>
            <w:tcW w:w="0" w:type="auto"/>
            <w:vAlign w:val="center"/>
            <w:hideMark/>
          </w:tcPr>
          <w:p w14:paraId="1AE357A3"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Poverty, unemployment, inequality, crime</w:t>
            </w:r>
          </w:p>
        </w:tc>
      </w:tr>
      <w:tr w:rsidR="004E77B4" w:rsidRPr="004E77B4" w14:paraId="5DC9CDA2" w14:textId="77777777" w:rsidTr="00952493">
        <w:trPr>
          <w:tblCellSpacing w:w="15" w:type="dxa"/>
        </w:trPr>
        <w:tc>
          <w:tcPr>
            <w:tcW w:w="0" w:type="auto"/>
            <w:vAlign w:val="center"/>
            <w:hideMark/>
          </w:tcPr>
          <w:p w14:paraId="56357172"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Main idea</w:t>
            </w:r>
          </w:p>
        </w:tc>
        <w:tc>
          <w:tcPr>
            <w:tcW w:w="0" w:type="auto"/>
            <w:vAlign w:val="center"/>
            <w:hideMark/>
          </w:tcPr>
          <w:p w14:paraId="5B4E16B4"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Social problems affect individuals and society as a whole</w:t>
            </w:r>
          </w:p>
        </w:tc>
      </w:tr>
      <w:tr w:rsidR="004E77B4" w:rsidRPr="004E77B4" w14:paraId="6FE66004" w14:textId="77777777" w:rsidTr="00952493">
        <w:trPr>
          <w:tblCellSpacing w:w="15" w:type="dxa"/>
        </w:trPr>
        <w:tc>
          <w:tcPr>
            <w:tcW w:w="0" w:type="auto"/>
            <w:vAlign w:val="center"/>
            <w:hideMark/>
          </w:tcPr>
          <w:p w14:paraId="21E29C51"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Key figure</w:t>
            </w:r>
          </w:p>
        </w:tc>
        <w:tc>
          <w:tcPr>
            <w:tcW w:w="0" w:type="auto"/>
            <w:vAlign w:val="center"/>
            <w:hideMark/>
          </w:tcPr>
          <w:p w14:paraId="0D938873"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Social worker / policymaker</w:t>
            </w:r>
          </w:p>
        </w:tc>
      </w:tr>
      <w:tr w:rsidR="004E77B4" w:rsidRPr="004E77B4" w14:paraId="724E3F89" w14:textId="77777777" w:rsidTr="00952493">
        <w:trPr>
          <w:tblCellSpacing w:w="15" w:type="dxa"/>
        </w:trPr>
        <w:tc>
          <w:tcPr>
            <w:tcW w:w="0" w:type="auto"/>
            <w:vAlign w:val="center"/>
            <w:hideMark/>
          </w:tcPr>
          <w:p w14:paraId="73FE7B27"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Educational value</w:t>
            </w:r>
          </w:p>
        </w:tc>
        <w:tc>
          <w:tcPr>
            <w:tcW w:w="0" w:type="auto"/>
            <w:vAlign w:val="center"/>
            <w:hideMark/>
          </w:tcPr>
          <w:p w14:paraId="04C77132"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Develops awareness and responsibility</w:t>
            </w:r>
          </w:p>
        </w:tc>
      </w:tr>
      <w:tr w:rsidR="004E77B4" w:rsidRPr="004E77B4" w14:paraId="2B6A16FB" w14:textId="77777777" w:rsidTr="00952493">
        <w:trPr>
          <w:tblCellSpacing w:w="15" w:type="dxa"/>
        </w:trPr>
        <w:tc>
          <w:tcPr>
            <w:tcW w:w="0" w:type="auto"/>
            <w:vAlign w:val="center"/>
            <w:hideMark/>
          </w:tcPr>
          <w:p w14:paraId="3EE869B3"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Difficulty</w:t>
            </w:r>
          </w:p>
        </w:tc>
        <w:tc>
          <w:tcPr>
            <w:tcW w:w="0" w:type="auto"/>
            <w:vAlign w:val="center"/>
            <w:hideMark/>
          </w:tcPr>
          <w:p w14:paraId="752BC679"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Understanding complex causes and solutions</w:t>
            </w:r>
          </w:p>
        </w:tc>
      </w:tr>
    </w:tbl>
    <w:p w14:paraId="20005AF3"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7EEFBBD9">
          <v:rect id="_x0000_i1138" style="width:0;height:1.5pt" o:hralign="center" o:hrstd="t" o:hr="t" fillcolor="#a0a0a0" stroked="f"/>
        </w:pict>
      </w:r>
    </w:p>
    <w:p w14:paraId="48ADE5DB"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Analytical commentary</w:t>
      </w:r>
    </w:p>
    <w:p w14:paraId="5257EAA2"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Social problems are serious issues that influence people’s lives and the development of society. These problems include poverty, unemployment, crime, homelessness, and inequality. They often arise due to economic instability, lack of education, and poor government policies.</w:t>
      </w:r>
    </w:p>
    <w:p w14:paraId="11D12E28"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Understanding social problems is important because it helps students become responsible citizens who can think critically and suggest solutions. In modern society, individuals are encouraged not only to recognize these problems but also to actively participate in solving them.</w:t>
      </w:r>
    </w:p>
    <w:p w14:paraId="20E47E30"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Moreover, social problems are interconnected. For example, unemployment can lead to poverty, and poverty can increase crime rates. Therefore, solving one issue often helps improve others.</w:t>
      </w:r>
    </w:p>
    <w:p w14:paraId="78C9C01D"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4E066DE4">
          <v:rect id="_x0000_i1139" style="width:0;height:1.5pt" o:hralign="center" o:hrstd="t" o:hr="t" fillcolor="#a0a0a0" stroked="f"/>
        </w:pict>
      </w:r>
    </w:p>
    <w:p w14:paraId="6EDC2014"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Practical task</w:t>
      </w:r>
    </w:p>
    <w:p w14:paraId="0DC78FBD"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Task instruction:</w:t>
      </w:r>
      <w:r w:rsidRPr="004E77B4">
        <w:rPr>
          <w:rFonts w:eastAsia="Times New Roman" w:cs="Times New Roman"/>
          <w:sz w:val="24"/>
          <w:szCs w:val="24"/>
          <w:lang w:eastAsia="en-AU"/>
        </w:rPr>
        <w:br/>
      </w:r>
      <w:proofErr w:type="spellStart"/>
      <w:r w:rsidRPr="004E77B4">
        <w:rPr>
          <w:rFonts w:eastAsia="Times New Roman" w:cs="Times New Roman"/>
          <w:sz w:val="24"/>
          <w:szCs w:val="24"/>
          <w:lang w:eastAsia="en-AU"/>
        </w:rPr>
        <w:t>Analyze</w:t>
      </w:r>
      <w:proofErr w:type="spellEnd"/>
      <w:r w:rsidRPr="004E77B4">
        <w:rPr>
          <w:rFonts w:eastAsia="Times New Roman" w:cs="Times New Roman"/>
          <w:sz w:val="24"/>
          <w:szCs w:val="24"/>
          <w:lang w:eastAsia="en-AU"/>
        </w:rPr>
        <w:t xml:space="preserve"> the topic by answering the following:</w:t>
      </w:r>
    </w:p>
    <w:p w14:paraId="3BE1EB80" w14:textId="77777777" w:rsidR="004E77B4" w:rsidRPr="004E77B4" w:rsidRDefault="004E77B4" w:rsidP="004E77B4">
      <w:pPr>
        <w:numPr>
          <w:ilvl w:val="0"/>
          <w:numId w:val="159"/>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What are the main social problems in your country? </w:t>
      </w:r>
    </w:p>
    <w:p w14:paraId="65145CEC" w14:textId="77777777" w:rsidR="004E77B4" w:rsidRPr="004E77B4" w:rsidRDefault="004E77B4" w:rsidP="004E77B4">
      <w:pPr>
        <w:numPr>
          <w:ilvl w:val="0"/>
          <w:numId w:val="159"/>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What are their causes? </w:t>
      </w:r>
    </w:p>
    <w:p w14:paraId="593DB841" w14:textId="77777777" w:rsidR="004E77B4" w:rsidRPr="004E77B4" w:rsidRDefault="004E77B4" w:rsidP="004E77B4">
      <w:pPr>
        <w:numPr>
          <w:ilvl w:val="0"/>
          <w:numId w:val="159"/>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What effects do they have? </w:t>
      </w:r>
    </w:p>
    <w:p w14:paraId="2FD26C62" w14:textId="77777777" w:rsidR="004E77B4" w:rsidRPr="004E77B4" w:rsidRDefault="004E77B4" w:rsidP="004E77B4">
      <w:pPr>
        <w:numPr>
          <w:ilvl w:val="0"/>
          <w:numId w:val="159"/>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What solutions can be suggested? </w:t>
      </w:r>
    </w:p>
    <w:p w14:paraId="3694AC1E"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67B2999E">
          <v:rect id="_x0000_i1140" style="width:0;height:1.5pt" o:hralign="center" o:hrstd="t" o:hr="t" fillcolor="#a0a0a0" stroked="f"/>
        </w:pict>
      </w:r>
    </w:p>
    <w:p w14:paraId="009BBD70"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Activities</w:t>
      </w:r>
    </w:p>
    <w:p w14:paraId="71BF308D"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1: Group Discussion</w:t>
      </w:r>
    </w:p>
    <w:p w14:paraId="4EB67A46"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Work in groups and discuss the most serious social problems in your society.</w:t>
      </w:r>
    </w:p>
    <w:p w14:paraId="497DA7C5"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answer:</w:t>
      </w:r>
      <w:r w:rsidRPr="004E77B4">
        <w:rPr>
          <w:rFonts w:eastAsia="Times New Roman" w:cs="Times New Roman"/>
          <w:sz w:val="24"/>
          <w:szCs w:val="24"/>
          <w:lang w:eastAsia="en-AU"/>
        </w:rPr>
        <w:br/>
        <w:t>“One major problem is unemployment. Many young people cannot find jobs, which leads to financial difficulties and stress.”</w:t>
      </w:r>
    </w:p>
    <w:p w14:paraId="749A1052"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49BC41C7">
          <v:rect id="_x0000_i1141" style="width:0;height:1.5pt" o:hralign="center" o:hrstd="t" o:hr="t" fillcolor="#a0a0a0" stroked="f"/>
        </w:pict>
      </w:r>
    </w:p>
    <w:p w14:paraId="55711F3C"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2: Case Study Analysis</w:t>
      </w:r>
    </w:p>
    <w:p w14:paraId="6FC82DF7"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Read a short case about a poor community and identify the main problems and possible solutions.</w:t>
      </w:r>
    </w:p>
    <w:p w14:paraId="6D984F85"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answer:</w:t>
      </w:r>
      <w:r w:rsidRPr="004E77B4">
        <w:rPr>
          <w:rFonts w:eastAsia="Times New Roman" w:cs="Times New Roman"/>
          <w:sz w:val="24"/>
          <w:szCs w:val="24"/>
          <w:lang w:eastAsia="en-AU"/>
        </w:rPr>
        <w:br/>
        <w:t>“The main issue is lack of education. A possible solution is building schools and providing free education.”</w:t>
      </w:r>
    </w:p>
    <w:p w14:paraId="072F85A6"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5634410A">
          <v:rect id="_x0000_i1142" style="width:0;height:1.5pt" o:hralign="center" o:hrstd="t" o:hr="t" fillcolor="#a0a0a0" stroked="f"/>
        </w:pict>
      </w:r>
    </w:p>
    <w:p w14:paraId="4526ED2C"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3: Short Essay Writing</w:t>
      </w:r>
    </w:p>
    <w:p w14:paraId="01658FD9"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Write a paragraph about one social problem and explain it.</w:t>
      </w:r>
    </w:p>
    <w:p w14:paraId="304C29A9"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answer:</w:t>
      </w:r>
      <w:r w:rsidRPr="004E77B4">
        <w:rPr>
          <w:rFonts w:eastAsia="Times New Roman" w:cs="Times New Roman"/>
          <w:sz w:val="24"/>
          <w:szCs w:val="24"/>
          <w:lang w:eastAsia="en-AU"/>
        </w:rPr>
        <w:br/>
        <w:t>“Crime is a serious issue in many cities. It is often caused by unemployment and lack of education. Governments should create job opportunities to reduce crime.”</w:t>
      </w:r>
    </w:p>
    <w:p w14:paraId="74E70A37"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2DAFFCFE">
          <v:rect id="_x0000_i1143" style="width:0;height:1.5pt" o:hralign="center" o:hrstd="t" o:hr="t" fillcolor="#a0a0a0" stroked="f"/>
        </w:pict>
      </w:r>
    </w:p>
    <w:p w14:paraId="5E7FD2CE"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4: Vocabulary Quiz</w:t>
      </w:r>
    </w:p>
    <w:p w14:paraId="68C723F1"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Match the words with definitions (poverty, inequality, unemployment).</w:t>
      </w:r>
    </w:p>
    <w:p w14:paraId="3ABABF19"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answer:</w:t>
      </w:r>
    </w:p>
    <w:p w14:paraId="29420729" w14:textId="77777777" w:rsidR="004E77B4" w:rsidRPr="004E77B4" w:rsidRDefault="004E77B4" w:rsidP="004E77B4">
      <w:pPr>
        <w:numPr>
          <w:ilvl w:val="0"/>
          <w:numId w:val="160"/>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Poverty → lack of money </w:t>
      </w:r>
    </w:p>
    <w:p w14:paraId="65198B01" w14:textId="77777777" w:rsidR="004E77B4" w:rsidRPr="004E77B4" w:rsidRDefault="004E77B4" w:rsidP="004E77B4">
      <w:pPr>
        <w:numPr>
          <w:ilvl w:val="0"/>
          <w:numId w:val="160"/>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Inequality → unfair differences </w:t>
      </w:r>
    </w:p>
    <w:p w14:paraId="1FF6A0C6" w14:textId="77777777" w:rsidR="004E77B4" w:rsidRPr="004E77B4" w:rsidRDefault="004E77B4" w:rsidP="004E77B4">
      <w:pPr>
        <w:numPr>
          <w:ilvl w:val="0"/>
          <w:numId w:val="160"/>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Unemployment → lack of jobs </w:t>
      </w:r>
    </w:p>
    <w:p w14:paraId="538285A0"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53896660">
          <v:rect id="_x0000_i1144" style="width:0;height:1.5pt" o:hralign="center" o:hrstd="t" o:hr="t" fillcolor="#a0a0a0" stroked="f"/>
        </w:pict>
      </w:r>
    </w:p>
    <w:p w14:paraId="514D1FB8"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5: Debate</w:t>
      </w:r>
    </w:p>
    <w:p w14:paraId="16C6B275"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Debate: “Government is responsible for solving social problems.”</w:t>
      </w:r>
    </w:p>
    <w:p w14:paraId="5FB8F976"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answer:</w:t>
      </w:r>
      <w:r w:rsidRPr="004E77B4">
        <w:rPr>
          <w:rFonts w:eastAsia="Times New Roman" w:cs="Times New Roman"/>
          <w:sz w:val="24"/>
          <w:szCs w:val="24"/>
          <w:lang w:eastAsia="en-AU"/>
        </w:rPr>
        <w:br/>
        <w:t>“I agree because governments control policies and resources needed to solve these issues.”</w:t>
      </w:r>
    </w:p>
    <w:p w14:paraId="5646FE3B"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5929635D">
          <v:rect id="_x0000_i1145" style="width:0;height:1.5pt" o:hralign="center" o:hrstd="t" o:hr="t" fillcolor="#a0a0a0" stroked="f"/>
        </w:pict>
      </w:r>
    </w:p>
    <w:p w14:paraId="7C93F984"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6: Problem-Solution Brainstorming</w:t>
      </w:r>
    </w:p>
    <w:p w14:paraId="53D84639"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List at least 3 solutions for one problem.</w:t>
      </w:r>
    </w:p>
    <w:p w14:paraId="2B0AC98E"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answer:</w:t>
      </w:r>
      <w:r w:rsidRPr="004E77B4">
        <w:rPr>
          <w:rFonts w:eastAsia="Times New Roman" w:cs="Times New Roman"/>
          <w:sz w:val="24"/>
          <w:szCs w:val="24"/>
          <w:lang w:eastAsia="en-AU"/>
        </w:rPr>
        <w:br/>
        <w:t>Problem: Unemployment</w:t>
      </w:r>
      <w:r w:rsidRPr="004E77B4">
        <w:rPr>
          <w:rFonts w:eastAsia="Times New Roman" w:cs="Times New Roman"/>
          <w:sz w:val="24"/>
          <w:szCs w:val="24"/>
          <w:lang w:eastAsia="en-AU"/>
        </w:rPr>
        <w:br/>
        <w:t>Solutions:</w:t>
      </w:r>
    </w:p>
    <w:p w14:paraId="57E3260D" w14:textId="77777777" w:rsidR="004E77B4" w:rsidRPr="004E77B4" w:rsidRDefault="004E77B4" w:rsidP="004E77B4">
      <w:pPr>
        <w:numPr>
          <w:ilvl w:val="0"/>
          <w:numId w:val="161"/>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Create new jobs </w:t>
      </w:r>
    </w:p>
    <w:p w14:paraId="403795EB" w14:textId="77777777" w:rsidR="004E77B4" w:rsidRPr="004E77B4" w:rsidRDefault="004E77B4" w:rsidP="004E77B4">
      <w:pPr>
        <w:numPr>
          <w:ilvl w:val="0"/>
          <w:numId w:val="161"/>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Improve education </w:t>
      </w:r>
    </w:p>
    <w:p w14:paraId="2F7F2001" w14:textId="77777777" w:rsidR="004E77B4" w:rsidRPr="004E77B4" w:rsidRDefault="004E77B4" w:rsidP="004E77B4">
      <w:pPr>
        <w:numPr>
          <w:ilvl w:val="0"/>
          <w:numId w:val="161"/>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Support small businesses </w:t>
      </w:r>
    </w:p>
    <w:p w14:paraId="3AFB92B7"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23D5D59B">
          <v:rect id="_x0000_i1146" style="width:0;height:1.5pt" o:hralign="center" o:hrstd="t" o:hr="t" fillcolor="#a0a0a0" stroked="f"/>
        </w:pict>
      </w:r>
    </w:p>
    <w:p w14:paraId="603853D7"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Conclusion</w:t>
      </w:r>
    </w:p>
    <w:p w14:paraId="6BF54561"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Social problems are complex but solvable. By understanding their causes and effects, individuals can contribute to building a better society.</w:t>
      </w:r>
    </w:p>
    <w:p w14:paraId="3B73981E"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5D706796">
          <v:rect id="_x0000_i1147" style="width:0;height:1.5pt" o:hralign="center" o:hrstd="t" o:hr="t" fillcolor="#a0a0a0" stroked="f"/>
        </w:pict>
      </w:r>
    </w:p>
    <w:p w14:paraId="5C9F96BB" w14:textId="77777777" w:rsidR="004E77B4" w:rsidRPr="004E77B4" w:rsidRDefault="004E77B4" w:rsidP="004E77B4">
      <w:pPr>
        <w:spacing w:before="100" w:beforeAutospacing="1" w:after="100" w:afterAutospacing="1"/>
        <w:outlineLvl w:val="0"/>
        <w:rPr>
          <w:rFonts w:eastAsia="Times New Roman" w:cs="Times New Roman"/>
          <w:b/>
          <w:bCs/>
          <w:kern w:val="36"/>
          <w:sz w:val="24"/>
          <w:szCs w:val="24"/>
          <w:lang w:eastAsia="en-AU"/>
        </w:rPr>
      </w:pPr>
      <w:r w:rsidRPr="004E77B4">
        <w:rPr>
          <w:rFonts w:eastAsia="Times New Roman" w:cs="Times New Roman"/>
          <w:b/>
          <w:bCs/>
          <w:kern w:val="36"/>
          <w:sz w:val="24"/>
          <w:szCs w:val="24"/>
          <w:lang w:eastAsia="en-AU"/>
        </w:rPr>
        <w:t>2. Topic: Writing – Discuss Both Views</w:t>
      </w:r>
    </w:p>
    <w:p w14:paraId="716669FC"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General analysis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1"/>
        <w:gridCol w:w="4021"/>
      </w:tblGrid>
      <w:tr w:rsidR="004E77B4" w:rsidRPr="004E77B4" w14:paraId="323BB164" w14:textId="77777777" w:rsidTr="00952493">
        <w:trPr>
          <w:tblHeader/>
          <w:tblCellSpacing w:w="15" w:type="dxa"/>
        </w:trPr>
        <w:tc>
          <w:tcPr>
            <w:tcW w:w="0" w:type="auto"/>
            <w:vAlign w:val="center"/>
            <w:hideMark/>
          </w:tcPr>
          <w:p w14:paraId="00FCD187" w14:textId="77777777" w:rsidR="004E77B4" w:rsidRPr="004E77B4" w:rsidRDefault="004E77B4" w:rsidP="00952493">
            <w:pPr>
              <w:spacing w:after="0"/>
              <w:jc w:val="center"/>
              <w:rPr>
                <w:rFonts w:eastAsia="Times New Roman" w:cs="Times New Roman"/>
                <w:b/>
                <w:bCs/>
                <w:sz w:val="24"/>
                <w:szCs w:val="24"/>
                <w:lang w:eastAsia="en-AU"/>
              </w:rPr>
            </w:pPr>
            <w:r w:rsidRPr="004E77B4">
              <w:rPr>
                <w:rFonts w:eastAsia="Times New Roman" w:cs="Times New Roman"/>
                <w:b/>
                <w:bCs/>
                <w:sz w:val="24"/>
                <w:szCs w:val="24"/>
                <w:lang w:eastAsia="en-AU"/>
              </w:rPr>
              <w:t>Criteria</w:t>
            </w:r>
          </w:p>
        </w:tc>
        <w:tc>
          <w:tcPr>
            <w:tcW w:w="0" w:type="auto"/>
            <w:vAlign w:val="center"/>
            <w:hideMark/>
          </w:tcPr>
          <w:p w14:paraId="7DFEC796" w14:textId="77777777" w:rsidR="004E77B4" w:rsidRPr="004E77B4" w:rsidRDefault="004E77B4" w:rsidP="00952493">
            <w:pPr>
              <w:spacing w:after="0"/>
              <w:jc w:val="center"/>
              <w:rPr>
                <w:rFonts w:eastAsia="Times New Roman" w:cs="Times New Roman"/>
                <w:b/>
                <w:bCs/>
                <w:sz w:val="24"/>
                <w:szCs w:val="24"/>
                <w:lang w:eastAsia="en-AU"/>
              </w:rPr>
            </w:pPr>
            <w:r w:rsidRPr="004E77B4">
              <w:rPr>
                <w:rFonts w:eastAsia="Times New Roman" w:cs="Times New Roman"/>
                <w:b/>
                <w:bCs/>
                <w:sz w:val="24"/>
                <w:szCs w:val="24"/>
                <w:lang w:eastAsia="en-AU"/>
              </w:rPr>
              <w:t>Description</w:t>
            </w:r>
          </w:p>
        </w:tc>
      </w:tr>
      <w:tr w:rsidR="004E77B4" w:rsidRPr="004E77B4" w14:paraId="2613F44B" w14:textId="77777777" w:rsidTr="00952493">
        <w:trPr>
          <w:tblCellSpacing w:w="15" w:type="dxa"/>
        </w:trPr>
        <w:tc>
          <w:tcPr>
            <w:tcW w:w="0" w:type="auto"/>
            <w:vAlign w:val="center"/>
            <w:hideMark/>
          </w:tcPr>
          <w:p w14:paraId="37111DEC"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Topic name</w:t>
            </w:r>
          </w:p>
        </w:tc>
        <w:tc>
          <w:tcPr>
            <w:tcW w:w="0" w:type="auto"/>
            <w:vAlign w:val="center"/>
            <w:hideMark/>
          </w:tcPr>
          <w:p w14:paraId="26B5C359"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Discuss Both Views Essay</w:t>
            </w:r>
          </w:p>
        </w:tc>
      </w:tr>
      <w:tr w:rsidR="004E77B4" w:rsidRPr="004E77B4" w14:paraId="7450CC5C" w14:textId="77777777" w:rsidTr="00952493">
        <w:trPr>
          <w:tblCellSpacing w:w="15" w:type="dxa"/>
        </w:trPr>
        <w:tc>
          <w:tcPr>
            <w:tcW w:w="0" w:type="auto"/>
            <w:vAlign w:val="center"/>
            <w:hideMark/>
          </w:tcPr>
          <w:p w14:paraId="668F953F"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Type</w:t>
            </w:r>
          </w:p>
        </w:tc>
        <w:tc>
          <w:tcPr>
            <w:tcW w:w="0" w:type="auto"/>
            <w:vAlign w:val="center"/>
            <w:hideMark/>
          </w:tcPr>
          <w:p w14:paraId="2D5D6DFA"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IELTS Writing Task 2</w:t>
            </w:r>
          </w:p>
        </w:tc>
      </w:tr>
      <w:tr w:rsidR="004E77B4" w:rsidRPr="004E77B4" w14:paraId="4B0D347D" w14:textId="77777777" w:rsidTr="00952493">
        <w:trPr>
          <w:tblCellSpacing w:w="15" w:type="dxa"/>
        </w:trPr>
        <w:tc>
          <w:tcPr>
            <w:tcW w:w="0" w:type="auto"/>
            <w:vAlign w:val="center"/>
            <w:hideMark/>
          </w:tcPr>
          <w:p w14:paraId="5ABCDCA2"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Main themes</w:t>
            </w:r>
          </w:p>
        </w:tc>
        <w:tc>
          <w:tcPr>
            <w:tcW w:w="0" w:type="auto"/>
            <w:vAlign w:val="center"/>
            <w:hideMark/>
          </w:tcPr>
          <w:p w14:paraId="1A690C65"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Argument, balance, critical thinking</w:t>
            </w:r>
          </w:p>
        </w:tc>
      </w:tr>
      <w:tr w:rsidR="004E77B4" w:rsidRPr="004E77B4" w14:paraId="604F84B9" w14:textId="77777777" w:rsidTr="00952493">
        <w:trPr>
          <w:tblCellSpacing w:w="15" w:type="dxa"/>
        </w:trPr>
        <w:tc>
          <w:tcPr>
            <w:tcW w:w="0" w:type="auto"/>
            <w:vAlign w:val="center"/>
            <w:hideMark/>
          </w:tcPr>
          <w:p w14:paraId="54A38948"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Main idea</w:t>
            </w:r>
          </w:p>
        </w:tc>
        <w:tc>
          <w:tcPr>
            <w:tcW w:w="0" w:type="auto"/>
            <w:vAlign w:val="center"/>
            <w:hideMark/>
          </w:tcPr>
          <w:p w14:paraId="20D68240"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Present both sides of an issue objectively</w:t>
            </w:r>
          </w:p>
        </w:tc>
      </w:tr>
      <w:tr w:rsidR="004E77B4" w:rsidRPr="004E77B4" w14:paraId="74BA233B" w14:textId="77777777" w:rsidTr="00952493">
        <w:trPr>
          <w:tblCellSpacing w:w="15" w:type="dxa"/>
        </w:trPr>
        <w:tc>
          <w:tcPr>
            <w:tcW w:w="0" w:type="auto"/>
            <w:vAlign w:val="center"/>
            <w:hideMark/>
          </w:tcPr>
          <w:p w14:paraId="65A3A53D"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Educational value</w:t>
            </w:r>
          </w:p>
        </w:tc>
        <w:tc>
          <w:tcPr>
            <w:tcW w:w="0" w:type="auto"/>
            <w:vAlign w:val="center"/>
            <w:hideMark/>
          </w:tcPr>
          <w:p w14:paraId="520714EA"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Improves structured writing</w:t>
            </w:r>
          </w:p>
        </w:tc>
      </w:tr>
      <w:tr w:rsidR="004E77B4" w:rsidRPr="004E77B4" w14:paraId="5C12FE47" w14:textId="77777777" w:rsidTr="00952493">
        <w:trPr>
          <w:tblCellSpacing w:w="15" w:type="dxa"/>
        </w:trPr>
        <w:tc>
          <w:tcPr>
            <w:tcW w:w="0" w:type="auto"/>
            <w:vAlign w:val="center"/>
            <w:hideMark/>
          </w:tcPr>
          <w:p w14:paraId="23E6808D"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Difficulty</w:t>
            </w:r>
          </w:p>
        </w:tc>
        <w:tc>
          <w:tcPr>
            <w:tcW w:w="0" w:type="auto"/>
            <w:vAlign w:val="center"/>
            <w:hideMark/>
          </w:tcPr>
          <w:p w14:paraId="5CDE6D46"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Organizing ideas clearly</w:t>
            </w:r>
          </w:p>
        </w:tc>
      </w:tr>
    </w:tbl>
    <w:p w14:paraId="5FB1E08D"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3C42BBE3">
          <v:rect id="_x0000_i1148" style="width:0;height:1.5pt" o:hralign="center" o:hrstd="t" o:hr="t" fillcolor="#a0a0a0" stroked="f"/>
        </w:pict>
      </w:r>
    </w:p>
    <w:p w14:paraId="46007D9B"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Analytical commentary</w:t>
      </w:r>
    </w:p>
    <w:p w14:paraId="1BDF6ADE"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In this type of essay, students are required to discuss two different opinions about a topic. It is important to present both views equally before giving a balanced conclusion.</w:t>
      </w:r>
    </w:p>
    <w:p w14:paraId="65138C08"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This task develops critical thinking because students must understand different perspectives. Additionally, it improves writing skills such as coherence, cohesion, and argument development.</w:t>
      </w:r>
    </w:p>
    <w:p w14:paraId="39EFF063"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A well-structured essay usually includes:</w:t>
      </w:r>
    </w:p>
    <w:p w14:paraId="44E5EBDE" w14:textId="77777777" w:rsidR="004E77B4" w:rsidRPr="004E77B4" w:rsidRDefault="004E77B4" w:rsidP="004E77B4">
      <w:pPr>
        <w:numPr>
          <w:ilvl w:val="0"/>
          <w:numId w:val="162"/>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Introduction </w:t>
      </w:r>
    </w:p>
    <w:p w14:paraId="43967EB0" w14:textId="77777777" w:rsidR="004E77B4" w:rsidRPr="004E77B4" w:rsidRDefault="004E77B4" w:rsidP="004E77B4">
      <w:pPr>
        <w:numPr>
          <w:ilvl w:val="0"/>
          <w:numId w:val="162"/>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Body paragraph 1 (first view) </w:t>
      </w:r>
    </w:p>
    <w:p w14:paraId="7F86F402" w14:textId="77777777" w:rsidR="004E77B4" w:rsidRPr="004E77B4" w:rsidRDefault="004E77B4" w:rsidP="004E77B4">
      <w:pPr>
        <w:numPr>
          <w:ilvl w:val="0"/>
          <w:numId w:val="162"/>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Body paragraph 2 (second view) </w:t>
      </w:r>
    </w:p>
    <w:p w14:paraId="774BFB44" w14:textId="77777777" w:rsidR="004E77B4" w:rsidRPr="004E77B4" w:rsidRDefault="004E77B4" w:rsidP="004E77B4">
      <w:pPr>
        <w:numPr>
          <w:ilvl w:val="0"/>
          <w:numId w:val="162"/>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Conclusion </w:t>
      </w:r>
    </w:p>
    <w:p w14:paraId="38F35A5D"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672EB77F">
          <v:rect id="_x0000_i1149" style="width:0;height:1.5pt" o:hralign="center" o:hrstd="t" o:hr="t" fillcolor="#a0a0a0" stroked="f"/>
        </w:pict>
      </w:r>
    </w:p>
    <w:p w14:paraId="6ADE6299"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Practical task</w:t>
      </w:r>
    </w:p>
    <w:p w14:paraId="707965FD"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Task instruction:</w:t>
      </w:r>
      <w:r w:rsidRPr="004E77B4">
        <w:rPr>
          <w:rFonts w:eastAsia="Times New Roman" w:cs="Times New Roman"/>
          <w:sz w:val="24"/>
          <w:szCs w:val="24"/>
          <w:lang w:eastAsia="en-AU"/>
        </w:rPr>
        <w:br/>
        <w:t>Write an essay discussing both views and give your opinion.</w:t>
      </w:r>
    </w:p>
    <w:p w14:paraId="7C4A9604"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Example question:</w:t>
      </w:r>
      <w:r w:rsidRPr="004E77B4">
        <w:rPr>
          <w:rFonts w:eastAsia="Times New Roman" w:cs="Times New Roman"/>
          <w:sz w:val="24"/>
          <w:szCs w:val="24"/>
          <w:lang w:eastAsia="en-AU"/>
        </w:rPr>
        <w:br/>
        <w:t>“Some people think online education is better than traditional education, while others disagree. Discuss both views.”</w:t>
      </w:r>
    </w:p>
    <w:p w14:paraId="546A0213"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064280A5">
          <v:rect id="_x0000_i1150" style="width:0;height:1.5pt" o:hralign="center" o:hrstd="t" o:hr="t" fillcolor="#a0a0a0" stroked="f"/>
        </w:pict>
      </w:r>
    </w:p>
    <w:p w14:paraId="01DE7F07"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Activities</w:t>
      </w:r>
    </w:p>
    <w:p w14:paraId="4FBBE724"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 xml:space="preserve">Activity 1: </w:t>
      </w:r>
      <w:proofErr w:type="spellStart"/>
      <w:r w:rsidRPr="004E77B4">
        <w:rPr>
          <w:rFonts w:eastAsia="Times New Roman" w:cs="Times New Roman"/>
          <w:b/>
          <w:bCs/>
          <w:sz w:val="24"/>
          <w:szCs w:val="24"/>
          <w:lang w:eastAsia="en-AU"/>
        </w:rPr>
        <w:t>Analyze</w:t>
      </w:r>
      <w:proofErr w:type="spellEnd"/>
      <w:r w:rsidRPr="004E77B4">
        <w:rPr>
          <w:rFonts w:eastAsia="Times New Roman" w:cs="Times New Roman"/>
          <w:b/>
          <w:bCs/>
          <w:sz w:val="24"/>
          <w:szCs w:val="24"/>
          <w:lang w:eastAsia="en-AU"/>
        </w:rPr>
        <w:t xml:space="preserve"> Sample Essay</w:t>
      </w:r>
    </w:p>
    <w:p w14:paraId="769F2160"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Read a model essay and identify structure.</w:t>
      </w:r>
    </w:p>
    <w:p w14:paraId="51D053CA"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answer:</w:t>
      </w:r>
      <w:r w:rsidRPr="004E77B4">
        <w:rPr>
          <w:rFonts w:eastAsia="Times New Roman" w:cs="Times New Roman"/>
          <w:sz w:val="24"/>
          <w:szCs w:val="24"/>
          <w:lang w:eastAsia="en-AU"/>
        </w:rPr>
        <w:br/>
        <w:t>“The first paragraph introduces the topic, then each body paragraph discusses one view.”</w:t>
      </w:r>
    </w:p>
    <w:p w14:paraId="402B4639"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404DF6EF">
          <v:rect id="_x0000_i1151" style="width:0;height:1.5pt" o:hralign="center" o:hrstd="t" o:hr="t" fillcolor="#a0a0a0" stroked="f"/>
        </w:pict>
      </w:r>
    </w:p>
    <w:p w14:paraId="5731CA61"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2: Identify Arguments</w:t>
      </w:r>
    </w:p>
    <w:p w14:paraId="2C2DC4A1"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List arguments for both views.</w:t>
      </w:r>
    </w:p>
    <w:p w14:paraId="72DD22B6"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answer:</w:t>
      </w:r>
      <w:r w:rsidRPr="004E77B4">
        <w:rPr>
          <w:rFonts w:eastAsia="Times New Roman" w:cs="Times New Roman"/>
          <w:sz w:val="24"/>
          <w:szCs w:val="24"/>
          <w:lang w:eastAsia="en-AU"/>
        </w:rPr>
        <w:br/>
        <w:t>Online education: flexible, accessible</w:t>
      </w:r>
      <w:r w:rsidRPr="004E77B4">
        <w:rPr>
          <w:rFonts w:eastAsia="Times New Roman" w:cs="Times New Roman"/>
          <w:sz w:val="24"/>
          <w:szCs w:val="24"/>
          <w:lang w:eastAsia="en-AU"/>
        </w:rPr>
        <w:br/>
        <w:t>Traditional education: interaction, discipline</w:t>
      </w:r>
    </w:p>
    <w:p w14:paraId="2889923C"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0A07031F">
          <v:rect id="_x0000_i1152" style="width:0;height:1.5pt" o:hralign="center" o:hrstd="t" o:hr="t" fillcolor="#a0a0a0" stroked="f"/>
        </w:pict>
      </w:r>
    </w:p>
    <w:p w14:paraId="40BBD3D9"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3: Write Introduction</w:t>
      </w:r>
    </w:p>
    <w:p w14:paraId="00BB13B0"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Write an introduction paraphrasing the question.</w:t>
      </w:r>
    </w:p>
    <w:p w14:paraId="23EEF0F9"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answer:</w:t>
      </w:r>
      <w:r w:rsidRPr="004E77B4">
        <w:rPr>
          <w:rFonts w:eastAsia="Times New Roman" w:cs="Times New Roman"/>
          <w:sz w:val="24"/>
          <w:szCs w:val="24"/>
          <w:lang w:eastAsia="en-AU"/>
        </w:rPr>
        <w:br/>
        <w:t>“Some people believe online education is more effective, while others argue that traditional learning is better.”</w:t>
      </w:r>
    </w:p>
    <w:p w14:paraId="209F567A"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4A0F7D00">
          <v:rect id="_x0000_i1153" style="width:0;height:1.5pt" o:hralign="center" o:hrstd="t" o:hr="t" fillcolor="#a0a0a0" stroked="f"/>
        </w:pict>
      </w:r>
    </w:p>
    <w:p w14:paraId="1BC55962"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4: Full IELTS Essay</w:t>
      </w:r>
    </w:p>
    <w:p w14:paraId="7D02B244"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Write a full essay (250 words).</w:t>
      </w:r>
    </w:p>
    <w:p w14:paraId="6B7DE2F5"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answer (short):</w:t>
      </w:r>
      <w:r w:rsidRPr="004E77B4">
        <w:rPr>
          <w:rFonts w:eastAsia="Times New Roman" w:cs="Times New Roman"/>
          <w:sz w:val="24"/>
          <w:szCs w:val="24"/>
          <w:lang w:eastAsia="en-AU"/>
        </w:rPr>
        <w:br/>
        <w:t>“Online education provides flexibility and access to resources. However, traditional education offers face-to-face interaction. In my opinion, both have advantages, but traditional education is more effective for younger students.”</w:t>
      </w:r>
    </w:p>
    <w:p w14:paraId="5778CA29"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4F3B4071">
          <v:rect id="_x0000_i1154" style="width:0;height:1.5pt" o:hralign="center" o:hrstd="t" o:hr="t" fillcolor="#a0a0a0" stroked="f"/>
        </w:pict>
      </w:r>
    </w:p>
    <w:p w14:paraId="4FF07C28"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5: Peer Review</w:t>
      </w:r>
    </w:p>
    <w:p w14:paraId="57D7EEA2"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Exchange essays and give feedback.</w:t>
      </w:r>
    </w:p>
    <w:p w14:paraId="11EAB078"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answer:</w:t>
      </w:r>
      <w:r w:rsidRPr="004E77B4">
        <w:rPr>
          <w:rFonts w:eastAsia="Times New Roman" w:cs="Times New Roman"/>
          <w:sz w:val="24"/>
          <w:szCs w:val="24"/>
          <w:lang w:eastAsia="en-AU"/>
        </w:rPr>
        <w:br/>
        <w:t>“Your essay is clear, but you need more examples.”</w:t>
      </w:r>
    </w:p>
    <w:p w14:paraId="7380A97B"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2F2407EB">
          <v:rect id="_x0000_i1155" style="width:0;height:1.5pt" o:hralign="center" o:hrstd="t" o:hr="t" fillcolor="#a0a0a0" stroked="f"/>
        </w:pict>
      </w:r>
    </w:p>
    <w:p w14:paraId="29F2D53C"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6: Vocabulary for Arguments</w:t>
      </w:r>
    </w:p>
    <w:p w14:paraId="63EB3AE2"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Learn linking words: however, on the other hand, moreover</w:t>
      </w:r>
    </w:p>
    <w:p w14:paraId="523ED302"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answer:</w:t>
      </w:r>
      <w:r w:rsidRPr="004E77B4">
        <w:rPr>
          <w:rFonts w:eastAsia="Times New Roman" w:cs="Times New Roman"/>
          <w:sz w:val="24"/>
          <w:szCs w:val="24"/>
          <w:lang w:eastAsia="en-AU"/>
        </w:rPr>
        <w:br/>
        <w:t>“On the other hand, traditional education provides better discipline.”</w:t>
      </w:r>
    </w:p>
    <w:p w14:paraId="4F31C493"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1450862F">
          <v:rect id="_x0000_i1156" style="width:0;height:1.5pt" o:hralign="center" o:hrstd="t" o:hr="t" fillcolor="#a0a0a0" stroked="f"/>
        </w:pict>
      </w:r>
    </w:p>
    <w:p w14:paraId="434F14DE"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Conclusion</w:t>
      </w:r>
    </w:p>
    <w:p w14:paraId="4BE05DD7"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Balanced discussion leads to stronger arguments and higher IELTS scores.</w:t>
      </w:r>
    </w:p>
    <w:p w14:paraId="797CEF19"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70387B4F">
          <v:rect id="_x0000_i1157" style="width:0;height:1.5pt" o:hralign="center" o:hrstd="t" o:hr="t" fillcolor="#a0a0a0" stroked="f"/>
        </w:pict>
      </w:r>
    </w:p>
    <w:p w14:paraId="48ED84CC" w14:textId="77777777" w:rsidR="004E77B4" w:rsidRPr="004E77B4" w:rsidRDefault="004E77B4" w:rsidP="004E77B4">
      <w:pPr>
        <w:spacing w:before="100" w:beforeAutospacing="1" w:after="100" w:afterAutospacing="1"/>
        <w:outlineLvl w:val="0"/>
        <w:rPr>
          <w:rFonts w:eastAsia="Times New Roman" w:cs="Times New Roman"/>
          <w:b/>
          <w:bCs/>
          <w:kern w:val="36"/>
          <w:sz w:val="24"/>
          <w:szCs w:val="24"/>
          <w:lang w:eastAsia="en-AU"/>
        </w:rPr>
      </w:pPr>
      <w:r w:rsidRPr="004E77B4">
        <w:rPr>
          <w:rFonts w:eastAsia="Times New Roman" w:cs="Times New Roman"/>
          <w:b/>
          <w:bCs/>
          <w:kern w:val="36"/>
          <w:sz w:val="24"/>
          <w:szCs w:val="24"/>
          <w:lang w:eastAsia="en-AU"/>
        </w:rPr>
        <w:t>3. Topic: Review</w:t>
      </w:r>
    </w:p>
    <w:p w14:paraId="5B0C638B"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Analytical commentary</w:t>
      </w:r>
    </w:p>
    <w:p w14:paraId="0553B8BF"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A review lesson is essential to reinforce previously learned material. It helps students identify their strengths and weaknesses. Reviewing grammar, vocabulary, and writing skills improves long-term retention.</w:t>
      </w:r>
    </w:p>
    <w:p w14:paraId="77E3246A"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41DF756B">
          <v:rect id="_x0000_i1158" style="width:0;height:1.5pt" o:hralign="center" o:hrstd="t" o:hr="t" fillcolor="#a0a0a0" stroked="f"/>
        </w:pict>
      </w:r>
    </w:p>
    <w:p w14:paraId="5FF8FD14"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Activities</w:t>
      </w:r>
    </w:p>
    <w:p w14:paraId="6E11CACB"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1: Mixed Quiz</w:t>
      </w:r>
    </w:p>
    <w:p w14:paraId="3B9DC87B"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Answer questions covering grammar and vocabulary.</w:t>
      </w:r>
    </w:p>
    <w:p w14:paraId="2F20DE8B"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answer:</w:t>
      </w:r>
      <w:r w:rsidRPr="004E77B4">
        <w:rPr>
          <w:rFonts w:eastAsia="Times New Roman" w:cs="Times New Roman"/>
          <w:sz w:val="24"/>
          <w:szCs w:val="24"/>
          <w:lang w:eastAsia="en-AU"/>
        </w:rPr>
        <w:br/>
        <w:t>Correct answers: B, C, A</w:t>
      </w:r>
    </w:p>
    <w:p w14:paraId="1B063564"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34A85D1E">
          <v:rect id="_x0000_i1159" style="width:0;height:1.5pt" o:hralign="center" o:hrstd="t" o:hr="t" fillcolor="#a0a0a0" stroked="f"/>
        </w:pict>
      </w:r>
    </w:p>
    <w:p w14:paraId="583B0E53"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2: Speaking Recap</w:t>
      </w:r>
    </w:p>
    <w:p w14:paraId="6CA16D8D"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Talk about what you learned this week.</w:t>
      </w:r>
    </w:p>
    <w:p w14:paraId="07F4AD8B"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answer:</w:t>
      </w:r>
      <w:r w:rsidRPr="004E77B4">
        <w:rPr>
          <w:rFonts w:eastAsia="Times New Roman" w:cs="Times New Roman"/>
          <w:sz w:val="24"/>
          <w:szCs w:val="24"/>
          <w:lang w:eastAsia="en-AU"/>
        </w:rPr>
        <w:br/>
        <w:t>“I learned about social problems and how to write essays.”</w:t>
      </w:r>
    </w:p>
    <w:p w14:paraId="50B24F96"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3A091A2C">
          <v:rect id="_x0000_i1160" style="width:0;height:1.5pt" o:hralign="center" o:hrstd="t" o:hr="t" fillcolor="#a0a0a0" stroked="f"/>
        </w:pict>
      </w:r>
    </w:p>
    <w:p w14:paraId="63A42021"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3: Writing Reflection</w:t>
      </w:r>
    </w:p>
    <w:p w14:paraId="2A718EBF"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Write what you found difficult.</w:t>
      </w:r>
    </w:p>
    <w:p w14:paraId="617DF96B"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answer:</w:t>
      </w:r>
      <w:r w:rsidRPr="004E77B4">
        <w:rPr>
          <w:rFonts w:eastAsia="Times New Roman" w:cs="Times New Roman"/>
          <w:sz w:val="24"/>
          <w:szCs w:val="24"/>
          <w:lang w:eastAsia="en-AU"/>
        </w:rPr>
        <w:br/>
        <w:t>“I found essay structure challenging.”</w:t>
      </w:r>
    </w:p>
    <w:p w14:paraId="38D67B60"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0A3DCE66">
          <v:rect id="_x0000_i1161" style="width:0;height:1.5pt" o:hralign="center" o:hrstd="t" o:hr="t" fillcolor="#a0a0a0" stroked="f"/>
        </w:pict>
      </w:r>
    </w:p>
    <w:p w14:paraId="1747F53C"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4: Error Correction</w:t>
      </w:r>
    </w:p>
    <w:p w14:paraId="3E97ACBA"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Correct mistakes in sentences.</w:t>
      </w:r>
    </w:p>
    <w:p w14:paraId="5BCA42AC"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answer:</w:t>
      </w:r>
      <w:r w:rsidRPr="004E77B4">
        <w:rPr>
          <w:rFonts w:eastAsia="Times New Roman" w:cs="Times New Roman"/>
          <w:sz w:val="24"/>
          <w:szCs w:val="24"/>
          <w:lang w:eastAsia="en-AU"/>
        </w:rPr>
        <w:br/>
        <w:t>“He go to school” → “He goes to school”</w:t>
      </w:r>
    </w:p>
    <w:p w14:paraId="796C97EC"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0023CC51">
          <v:rect id="_x0000_i1162" style="width:0;height:1.5pt" o:hralign="center" o:hrstd="t" o:hr="t" fillcolor="#a0a0a0" stroked="f"/>
        </w:pict>
      </w:r>
    </w:p>
    <w:p w14:paraId="560D37F6"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5: Group Discussion</w:t>
      </w:r>
    </w:p>
    <w:p w14:paraId="5428C2B1"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Discuss topics from previous lessons.</w:t>
      </w:r>
    </w:p>
    <w:p w14:paraId="3AC1D07A"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answer:</w:t>
      </w:r>
      <w:r w:rsidRPr="004E77B4">
        <w:rPr>
          <w:rFonts w:eastAsia="Times New Roman" w:cs="Times New Roman"/>
          <w:sz w:val="24"/>
          <w:szCs w:val="24"/>
          <w:lang w:eastAsia="en-AU"/>
        </w:rPr>
        <w:br/>
        <w:t>“We discussed unemployment and education.”</w:t>
      </w:r>
    </w:p>
    <w:p w14:paraId="3867996F"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7861E7CF">
          <v:rect id="_x0000_i1163" style="width:0;height:1.5pt" o:hralign="center" o:hrstd="t" o:hr="t" fillcolor="#a0a0a0" stroked="f"/>
        </w:pict>
      </w:r>
    </w:p>
    <w:p w14:paraId="79760B3E"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6: Self-Assessment</w:t>
      </w:r>
    </w:p>
    <w:p w14:paraId="409A3426"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Rate your skills (1–5).</w:t>
      </w:r>
    </w:p>
    <w:p w14:paraId="76CF5B8F"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answer:</w:t>
      </w:r>
      <w:r w:rsidRPr="004E77B4">
        <w:rPr>
          <w:rFonts w:eastAsia="Times New Roman" w:cs="Times New Roman"/>
          <w:sz w:val="24"/>
          <w:szCs w:val="24"/>
          <w:lang w:eastAsia="en-AU"/>
        </w:rPr>
        <w:br/>
        <w:t>Grammar: 4</w:t>
      </w:r>
      <w:r w:rsidRPr="004E77B4">
        <w:rPr>
          <w:rFonts w:eastAsia="Times New Roman" w:cs="Times New Roman"/>
          <w:sz w:val="24"/>
          <w:szCs w:val="24"/>
          <w:lang w:eastAsia="en-AU"/>
        </w:rPr>
        <w:br/>
        <w:t>Vocabulary: 3</w:t>
      </w:r>
    </w:p>
    <w:p w14:paraId="0BF88147"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5F06ECBB">
          <v:rect id="_x0000_i1164" style="width:0;height:1.5pt" o:hralign="center" o:hrstd="t" o:hr="t" fillcolor="#a0a0a0" stroked="f"/>
        </w:pict>
      </w:r>
    </w:p>
    <w:p w14:paraId="57842BE0"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Conclusion</w:t>
      </w:r>
    </w:p>
    <w:p w14:paraId="04941B3A"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Regular review strengthens knowledge and improves performance.</w:t>
      </w:r>
    </w:p>
    <w:p w14:paraId="40E5344C" w14:textId="77777777" w:rsidR="004E77B4" w:rsidRPr="004E77B4" w:rsidRDefault="004E77B4" w:rsidP="004E77B4">
      <w:pPr>
        <w:spacing w:after="0"/>
        <w:ind w:firstLine="709"/>
        <w:jc w:val="both"/>
        <w:rPr>
          <w:rFonts w:cs="Times New Roman"/>
          <w:sz w:val="24"/>
          <w:szCs w:val="24"/>
        </w:rPr>
      </w:pPr>
    </w:p>
    <w:p w14:paraId="3414123D" w14:textId="77777777" w:rsidR="004E77B4" w:rsidRPr="004E77B4" w:rsidRDefault="004E77B4" w:rsidP="004E77B4">
      <w:pPr>
        <w:spacing w:before="100" w:beforeAutospacing="1" w:after="100" w:afterAutospacing="1"/>
        <w:outlineLvl w:val="0"/>
        <w:rPr>
          <w:rFonts w:eastAsia="Times New Roman" w:cs="Times New Roman"/>
          <w:b/>
          <w:bCs/>
          <w:kern w:val="36"/>
          <w:sz w:val="24"/>
          <w:szCs w:val="24"/>
          <w:lang w:eastAsia="en-AU"/>
        </w:rPr>
      </w:pPr>
      <w:r w:rsidRPr="004E77B4">
        <w:rPr>
          <w:rFonts w:eastAsia="Times New Roman" w:cs="Times New Roman"/>
          <w:b/>
          <w:bCs/>
          <w:kern w:val="36"/>
          <w:sz w:val="24"/>
          <w:szCs w:val="24"/>
          <w:lang w:eastAsia="en-AU"/>
        </w:rPr>
        <w:t>4. Topic: Grammar – Phrasal Verbs</w:t>
      </w:r>
    </w:p>
    <w:p w14:paraId="010C84B5"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General analysis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1"/>
        <w:gridCol w:w="3607"/>
      </w:tblGrid>
      <w:tr w:rsidR="004E77B4" w:rsidRPr="004E77B4" w14:paraId="2C8E2625" w14:textId="77777777" w:rsidTr="00952493">
        <w:trPr>
          <w:tblHeader/>
          <w:tblCellSpacing w:w="15" w:type="dxa"/>
        </w:trPr>
        <w:tc>
          <w:tcPr>
            <w:tcW w:w="0" w:type="auto"/>
            <w:vAlign w:val="center"/>
            <w:hideMark/>
          </w:tcPr>
          <w:p w14:paraId="584BBF5C" w14:textId="77777777" w:rsidR="004E77B4" w:rsidRPr="004E77B4" w:rsidRDefault="004E77B4" w:rsidP="00952493">
            <w:pPr>
              <w:spacing w:after="0"/>
              <w:jc w:val="center"/>
              <w:rPr>
                <w:rFonts w:eastAsia="Times New Roman" w:cs="Times New Roman"/>
                <w:b/>
                <w:bCs/>
                <w:sz w:val="24"/>
                <w:szCs w:val="24"/>
                <w:lang w:eastAsia="en-AU"/>
              </w:rPr>
            </w:pPr>
            <w:r w:rsidRPr="004E77B4">
              <w:rPr>
                <w:rFonts w:eastAsia="Times New Roman" w:cs="Times New Roman"/>
                <w:b/>
                <w:bCs/>
                <w:sz w:val="24"/>
                <w:szCs w:val="24"/>
                <w:lang w:eastAsia="en-AU"/>
              </w:rPr>
              <w:t>Criteria</w:t>
            </w:r>
          </w:p>
        </w:tc>
        <w:tc>
          <w:tcPr>
            <w:tcW w:w="0" w:type="auto"/>
            <w:vAlign w:val="center"/>
            <w:hideMark/>
          </w:tcPr>
          <w:p w14:paraId="6CF921AF" w14:textId="77777777" w:rsidR="004E77B4" w:rsidRPr="004E77B4" w:rsidRDefault="004E77B4" w:rsidP="00952493">
            <w:pPr>
              <w:spacing w:after="0"/>
              <w:jc w:val="center"/>
              <w:rPr>
                <w:rFonts w:eastAsia="Times New Roman" w:cs="Times New Roman"/>
                <w:b/>
                <w:bCs/>
                <w:sz w:val="24"/>
                <w:szCs w:val="24"/>
                <w:lang w:eastAsia="en-AU"/>
              </w:rPr>
            </w:pPr>
            <w:r w:rsidRPr="004E77B4">
              <w:rPr>
                <w:rFonts w:eastAsia="Times New Roman" w:cs="Times New Roman"/>
                <w:b/>
                <w:bCs/>
                <w:sz w:val="24"/>
                <w:szCs w:val="24"/>
                <w:lang w:eastAsia="en-AU"/>
              </w:rPr>
              <w:t>Description</w:t>
            </w:r>
          </w:p>
        </w:tc>
      </w:tr>
      <w:tr w:rsidR="004E77B4" w:rsidRPr="004E77B4" w14:paraId="5BDDA25D" w14:textId="77777777" w:rsidTr="00952493">
        <w:trPr>
          <w:tblCellSpacing w:w="15" w:type="dxa"/>
        </w:trPr>
        <w:tc>
          <w:tcPr>
            <w:tcW w:w="0" w:type="auto"/>
            <w:vAlign w:val="center"/>
            <w:hideMark/>
          </w:tcPr>
          <w:p w14:paraId="645A1EC0"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Topic name</w:t>
            </w:r>
          </w:p>
        </w:tc>
        <w:tc>
          <w:tcPr>
            <w:tcW w:w="0" w:type="auto"/>
            <w:vAlign w:val="center"/>
            <w:hideMark/>
          </w:tcPr>
          <w:p w14:paraId="705A8643"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Phrasal Verbs</w:t>
            </w:r>
          </w:p>
        </w:tc>
      </w:tr>
      <w:tr w:rsidR="004E77B4" w:rsidRPr="004E77B4" w14:paraId="16491C31" w14:textId="77777777" w:rsidTr="00952493">
        <w:trPr>
          <w:tblCellSpacing w:w="15" w:type="dxa"/>
        </w:trPr>
        <w:tc>
          <w:tcPr>
            <w:tcW w:w="0" w:type="auto"/>
            <w:vAlign w:val="center"/>
            <w:hideMark/>
          </w:tcPr>
          <w:p w14:paraId="60AAA486"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Type</w:t>
            </w:r>
          </w:p>
        </w:tc>
        <w:tc>
          <w:tcPr>
            <w:tcW w:w="0" w:type="auto"/>
            <w:vAlign w:val="center"/>
            <w:hideMark/>
          </w:tcPr>
          <w:p w14:paraId="0D768140"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Grammar</w:t>
            </w:r>
          </w:p>
        </w:tc>
      </w:tr>
      <w:tr w:rsidR="004E77B4" w:rsidRPr="004E77B4" w14:paraId="670A1301" w14:textId="77777777" w:rsidTr="00952493">
        <w:trPr>
          <w:tblCellSpacing w:w="15" w:type="dxa"/>
        </w:trPr>
        <w:tc>
          <w:tcPr>
            <w:tcW w:w="0" w:type="auto"/>
            <w:vAlign w:val="center"/>
            <w:hideMark/>
          </w:tcPr>
          <w:p w14:paraId="0DCB3029"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Main themes</w:t>
            </w:r>
          </w:p>
        </w:tc>
        <w:tc>
          <w:tcPr>
            <w:tcW w:w="0" w:type="auto"/>
            <w:vAlign w:val="center"/>
            <w:hideMark/>
          </w:tcPr>
          <w:p w14:paraId="47035CC0"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Verb + particle combinations</w:t>
            </w:r>
          </w:p>
        </w:tc>
      </w:tr>
      <w:tr w:rsidR="004E77B4" w:rsidRPr="004E77B4" w14:paraId="1A6571A0" w14:textId="77777777" w:rsidTr="00952493">
        <w:trPr>
          <w:tblCellSpacing w:w="15" w:type="dxa"/>
        </w:trPr>
        <w:tc>
          <w:tcPr>
            <w:tcW w:w="0" w:type="auto"/>
            <w:vAlign w:val="center"/>
            <w:hideMark/>
          </w:tcPr>
          <w:p w14:paraId="088804BA"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Main idea</w:t>
            </w:r>
          </w:p>
        </w:tc>
        <w:tc>
          <w:tcPr>
            <w:tcW w:w="0" w:type="auto"/>
            <w:vAlign w:val="center"/>
            <w:hideMark/>
          </w:tcPr>
          <w:p w14:paraId="652A149B"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Meaning changes with particles</w:t>
            </w:r>
          </w:p>
        </w:tc>
      </w:tr>
      <w:tr w:rsidR="004E77B4" w:rsidRPr="004E77B4" w14:paraId="57B22948" w14:textId="77777777" w:rsidTr="00952493">
        <w:trPr>
          <w:tblCellSpacing w:w="15" w:type="dxa"/>
        </w:trPr>
        <w:tc>
          <w:tcPr>
            <w:tcW w:w="0" w:type="auto"/>
            <w:vAlign w:val="center"/>
            <w:hideMark/>
          </w:tcPr>
          <w:p w14:paraId="40C4CF82"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Educational value</w:t>
            </w:r>
          </w:p>
        </w:tc>
        <w:tc>
          <w:tcPr>
            <w:tcW w:w="0" w:type="auto"/>
            <w:vAlign w:val="center"/>
            <w:hideMark/>
          </w:tcPr>
          <w:p w14:paraId="59597389"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Improves fluency and natural speech</w:t>
            </w:r>
          </w:p>
        </w:tc>
      </w:tr>
      <w:tr w:rsidR="004E77B4" w:rsidRPr="004E77B4" w14:paraId="22A4B879" w14:textId="77777777" w:rsidTr="00952493">
        <w:trPr>
          <w:tblCellSpacing w:w="15" w:type="dxa"/>
        </w:trPr>
        <w:tc>
          <w:tcPr>
            <w:tcW w:w="0" w:type="auto"/>
            <w:vAlign w:val="center"/>
            <w:hideMark/>
          </w:tcPr>
          <w:p w14:paraId="68E6992D"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Difficulty</w:t>
            </w:r>
          </w:p>
        </w:tc>
        <w:tc>
          <w:tcPr>
            <w:tcW w:w="0" w:type="auto"/>
            <w:vAlign w:val="center"/>
            <w:hideMark/>
          </w:tcPr>
          <w:p w14:paraId="718F545F"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Idiomatic meanings</w:t>
            </w:r>
          </w:p>
        </w:tc>
      </w:tr>
    </w:tbl>
    <w:p w14:paraId="2445CC75"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27B4A5D1">
          <v:rect id="_x0000_i1165" style="width:0;height:1.5pt" o:hralign="center" o:hrstd="t" o:hr="t" fillcolor="#a0a0a0" stroked="f"/>
        </w:pict>
      </w:r>
    </w:p>
    <w:p w14:paraId="24C15775"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Analytical commentary</w:t>
      </w:r>
    </w:p>
    <w:p w14:paraId="2844EAC3"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Phrasal verbs are combinations of verbs with prepositions or adverbs (e.g., </w:t>
      </w:r>
      <w:r w:rsidRPr="004E77B4">
        <w:rPr>
          <w:rFonts w:eastAsia="Times New Roman" w:cs="Times New Roman"/>
          <w:i/>
          <w:iCs/>
          <w:sz w:val="24"/>
          <w:szCs w:val="24"/>
          <w:lang w:eastAsia="en-AU"/>
        </w:rPr>
        <w:t>give up, look after</w:t>
      </w:r>
      <w:r w:rsidRPr="004E77B4">
        <w:rPr>
          <w:rFonts w:eastAsia="Times New Roman" w:cs="Times New Roman"/>
          <w:sz w:val="24"/>
          <w:szCs w:val="24"/>
          <w:lang w:eastAsia="en-AU"/>
        </w:rPr>
        <w:t>). Their meanings are often idiomatic, which makes them difficult for learners. However, they are extremely common in everyday English and essential for sounding natural.</w:t>
      </w:r>
    </w:p>
    <w:p w14:paraId="76EF0AB6"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Students must learn both meanings and usage through practice, context, and repetition.</w:t>
      </w:r>
    </w:p>
    <w:p w14:paraId="4B7ADA15"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5849FB45">
          <v:rect id="_x0000_i1166" style="width:0;height:1.5pt" o:hralign="center" o:hrstd="t" o:hr="t" fillcolor="#a0a0a0" stroked="f"/>
        </w:pict>
      </w:r>
    </w:p>
    <w:p w14:paraId="430D3C1C"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Practical task</w:t>
      </w:r>
    </w:p>
    <w:p w14:paraId="6DC7C7E6"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Identify meanings of phrasal verbs and use them in sentences.</w:t>
      </w:r>
    </w:p>
    <w:p w14:paraId="244CB892"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293976AF">
          <v:rect id="_x0000_i1167" style="width:0;height:1.5pt" o:hralign="center" o:hrstd="t" o:hr="t" fillcolor="#a0a0a0" stroked="f"/>
        </w:pict>
      </w:r>
    </w:p>
    <w:p w14:paraId="2E516FD0"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Activities</w:t>
      </w:r>
    </w:p>
    <w:p w14:paraId="053B4FF0"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1: MCQ Test</w:t>
      </w:r>
    </w:p>
    <w:p w14:paraId="4F7667B4"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t xml:space="preserve"> Choose correct meaning.</w:t>
      </w:r>
      <w:r w:rsidRPr="004E77B4">
        <w:rPr>
          <w:rFonts w:eastAsia="Times New Roman" w:cs="Times New Roman"/>
          <w:sz w:val="24"/>
          <w:szCs w:val="24"/>
          <w:lang w:eastAsia="en-AU"/>
        </w:rPr>
        <w:br/>
        <w:t>“He gave up smoking.”</w:t>
      </w:r>
      <w:r w:rsidRPr="004E77B4">
        <w:rPr>
          <w:rFonts w:eastAsia="Times New Roman" w:cs="Times New Roman"/>
          <w:sz w:val="24"/>
          <w:szCs w:val="24"/>
          <w:lang w:eastAsia="en-AU"/>
        </w:rPr>
        <w:br/>
        <w:t>A) started</w:t>
      </w:r>
      <w:r w:rsidRPr="004E77B4">
        <w:rPr>
          <w:rFonts w:eastAsia="Times New Roman" w:cs="Times New Roman"/>
          <w:sz w:val="24"/>
          <w:szCs w:val="24"/>
          <w:lang w:eastAsia="en-AU"/>
        </w:rPr>
        <w:br/>
        <w:t>B) stopped</w:t>
      </w:r>
      <w:r w:rsidRPr="004E77B4">
        <w:rPr>
          <w:rFonts w:eastAsia="Times New Roman" w:cs="Times New Roman"/>
          <w:sz w:val="24"/>
          <w:szCs w:val="24"/>
          <w:lang w:eastAsia="en-AU"/>
        </w:rPr>
        <w:br/>
        <w:t>C) continued</w:t>
      </w:r>
    </w:p>
    <w:p w14:paraId="0C75431A"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Answer:</w:t>
      </w:r>
      <w:r w:rsidRPr="004E77B4">
        <w:rPr>
          <w:rFonts w:eastAsia="Times New Roman" w:cs="Times New Roman"/>
          <w:sz w:val="24"/>
          <w:szCs w:val="24"/>
          <w:lang w:eastAsia="en-AU"/>
        </w:rPr>
        <w:t xml:space="preserve"> B</w:t>
      </w:r>
    </w:p>
    <w:p w14:paraId="099C06B4"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1C8AF1A4">
          <v:rect id="_x0000_i1168" style="width:0;height:1.5pt" o:hralign="center" o:hrstd="t" o:hr="t" fillcolor="#a0a0a0" stroked="f"/>
        </w:pict>
      </w:r>
    </w:p>
    <w:p w14:paraId="41B9DB17"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2: Matching</w:t>
      </w:r>
    </w:p>
    <w:p w14:paraId="1216E7EF"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t xml:space="preserve"> Match verbs with meanings.</w:t>
      </w:r>
    </w:p>
    <w:p w14:paraId="13CC88DB" w14:textId="77777777" w:rsidR="004E77B4" w:rsidRPr="004E77B4" w:rsidRDefault="004E77B4" w:rsidP="004E77B4">
      <w:pPr>
        <w:numPr>
          <w:ilvl w:val="0"/>
          <w:numId w:val="163"/>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Look after → take care of </w:t>
      </w:r>
    </w:p>
    <w:p w14:paraId="28AAE28C" w14:textId="77777777" w:rsidR="004E77B4" w:rsidRPr="004E77B4" w:rsidRDefault="004E77B4" w:rsidP="004E77B4">
      <w:pPr>
        <w:numPr>
          <w:ilvl w:val="0"/>
          <w:numId w:val="163"/>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Run out → finish </w:t>
      </w:r>
    </w:p>
    <w:p w14:paraId="3EC1D60C"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1964E0CB">
          <v:rect id="_x0000_i1169" style="width:0;height:1.5pt" o:hralign="center" o:hrstd="t" o:hr="t" fillcolor="#a0a0a0" stroked="f"/>
        </w:pict>
      </w:r>
    </w:p>
    <w:p w14:paraId="2D3D6540"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3: Fill in the Gaps</w:t>
      </w:r>
    </w:p>
    <w:p w14:paraId="27620864"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t xml:space="preserve"> Complete sentences.</w:t>
      </w:r>
      <w:r w:rsidRPr="004E77B4">
        <w:rPr>
          <w:rFonts w:eastAsia="Times New Roman" w:cs="Times New Roman"/>
          <w:sz w:val="24"/>
          <w:szCs w:val="24"/>
          <w:lang w:eastAsia="en-AU"/>
        </w:rPr>
        <w:br/>
        <w:t>“She is looking ___ her brother.”</w:t>
      </w:r>
    </w:p>
    <w:p w14:paraId="76E8AA62"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Answer:</w:t>
      </w:r>
      <w:r w:rsidRPr="004E77B4">
        <w:rPr>
          <w:rFonts w:eastAsia="Times New Roman" w:cs="Times New Roman"/>
          <w:sz w:val="24"/>
          <w:szCs w:val="24"/>
          <w:lang w:eastAsia="en-AU"/>
        </w:rPr>
        <w:t xml:space="preserve"> after</w:t>
      </w:r>
    </w:p>
    <w:p w14:paraId="56DD6B6F"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4E1098C6">
          <v:rect id="_x0000_i1170" style="width:0;height:1.5pt" o:hralign="center" o:hrstd="t" o:hr="t" fillcolor="#a0a0a0" stroked="f"/>
        </w:pict>
      </w:r>
    </w:p>
    <w:p w14:paraId="076F68A7"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4: Sentence Creation</w:t>
      </w:r>
    </w:p>
    <w:p w14:paraId="580E94A6"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t xml:space="preserve"> Make your own sentences.</w:t>
      </w:r>
    </w:p>
    <w:p w14:paraId="4269972C"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w:t>
      </w:r>
      <w:r w:rsidRPr="004E77B4">
        <w:rPr>
          <w:rFonts w:eastAsia="Times New Roman" w:cs="Times New Roman"/>
          <w:sz w:val="24"/>
          <w:szCs w:val="24"/>
          <w:lang w:eastAsia="en-AU"/>
        </w:rPr>
        <w:br/>
        <w:t>“I ran out of money yesterday.”</w:t>
      </w:r>
    </w:p>
    <w:p w14:paraId="67D937EB"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6DC1B347">
          <v:rect id="_x0000_i1171" style="width:0;height:1.5pt" o:hralign="center" o:hrstd="t" o:hr="t" fillcolor="#a0a0a0" stroked="f"/>
        </w:pict>
      </w:r>
    </w:p>
    <w:p w14:paraId="13431069"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5: Error Correction</w:t>
      </w:r>
    </w:p>
    <w:p w14:paraId="0ED93E0D"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t xml:space="preserve"> Correct mistake.</w:t>
      </w:r>
      <w:r w:rsidRPr="004E77B4">
        <w:rPr>
          <w:rFonts w:eastAsia="Times New Roman" w:cs="Times New Roman"/>
          <w:sz w:val="24"/>
          <w:szCs w:val="24"/>
          <w:lang w:eastAsia="en-AU"/>
        </w:rPr>
        <w:br/>
        <w:t>“He gave up to smoking.”</w:t>
      </w:r>
    </w:p>
    <w:p w14:paraId="3F2E2B26"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Answer:</w:t>
      </w:r>
      <w:r w:rsidRPr="004E77B4">
        <w:rPr>
          <w:rFonts w:eastAsia="Times New Roman" w:cs="Times New Roman"/>
          <w:sz w:val="24"/>
          <w:szCs w:val="24"/>
          <w:lang w:eastAsia="en-AU"/>
        </w:rPr>
        <w:t xml:space="preserve"> He gave up smoking</w:t>
      </w:r>
    </w:p>
    <w:p w14:paraId="693A3402"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3B079258">
          <v:rect id="_x0000_i1172" style="width:0;height:1.5pt" o:hralign="center" o:hrstd="t" o:hr="t" fillcolor="#a0a0a0" stroked="f"/>
        </w:pict>
      </w:r>
    </w:p>
    <w:p w14:paraId="78EA1D72"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6: Dialogue Writing</w:t>
      </w:r>
    </w:p>
    <w:p w14:paraId="48788DC2"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t xml:space="preserve"> Use 3 phrasal verbs in dialogue.</w:t>
      </w:r>
    </w:p>
    <w:p w14:paraId="53E32251"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w:t>
      </w:r>
      <w:r w:rsidRPr="004E77B4">
        <w:rPr>
          <w:rFonts w:eastAsia="Times New Roman" w:cs="Times New Roman"/>
          <w:sz w:val="24"/>
          <w:szCs w:val="24"/>
          <w:lang w:eastAsia="en-AU"/>
        </w:rPr>
        <w:br/>
        <w:t>“I need to give up junk food and look after my health.”</w:t>
      </w:r>
    </w:p>
    <w:p w14:paraId="4BA86B45"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2C861502">
          <v:rect id="_x0000_i1173" style="width:0;height:1.5pt" o:hralign="center" o:hrstd="t" o:hr="t" fillcolor="#a0a0a0" stroked="f"/>
        </w:pict>
      </w:r>
    </w:p>
    <w:p w14:paraId="17281AD9"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Conclusion</w:t>
      </w:r>
    </w:p>
    <w:p w14:paraId="789AB612"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Mastering phrasal verbs improves natural communication.</w:t>
      </w:r>
    </w:p>
    <w:p w14:paraId="6247B611"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2EE0BBCE">
          <v:rect id="_x0000_i1174" style="width:0;height:1.5pt" o:hralign="center" o:hrstd="t" o:hr="t" fillcolor="#a0a0a0" stroked="f"/>
        </w:pict>
      </w:r>
    </w:p>
    <w:p w14:paraId="742088CF" w14:textId="77777777" w:rsidR="004E77B4" w:rsidRPr="004E77B4" w:rsidRDefault="004E77B4" w:rsidP="004E77B4">
      <w:pPr>
        <w:spacing w:before="100" w:beforeAutospacing="1" w:after="100" w:afterAutospacing="1"/>
        <w:outlineLvl w:val="0"/>
        <w:rPr>
          <w:rFonts w:eastAsia="Times New Roman" w:cs="Times New Roman"/>
          <w:b/>
          <w:bCs/>
          <w:kern w:val="36"/>
          <w:sz w:val="24"/>
          <w:szCs w:val="24"/>
          <w:lang w:eastAsia="en-AU"/>
        </w:rPr>
      </w:pPr>
      <w:r w:rsidRPr="004E77B4">
        <w:rPr>
          <w:rFonts w:eastAsia="Times New Roman" w:cs="Times New Roman"/>
          <w:b/>
          <w:bCs/>
          <w:kern w:val="36"/>
          <w:sz w:val="24"/>
          <w:szCs w:val="24"/>
          <w:lang w:eastAsia="en-AU"/>
        </w:rPr>
        <w:t>5. Topic: Vocabulary – Social Issues</w:t>
      </w:r>
    </w:p>
    <w:p w14:paraId="1F2D56DA"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Analytical commentary</w:t>
      </w:r>
    </w:p>
    <w:p w14:paraId="2969A12B"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Social issue vocabulary helps students discuss real-world problems such as poverty, inequality, and crime. This vocabulary is essential for IELTS writing and speaking tasks.</w:t>
      </w:r>
    </w:p>
    <w:p w14:paraId="5458BC65"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7E918BA6">
          <v:rect id="_x0000_i1175" style="width:0;height:1.5pt" o:hralign="center" o:hrstd="t" o:hr="t" fillcolor="#a0a0a0" stroked="f"/>
        </w:pict>
      </w:r>
    </w:p>
    <w:p w14:paraId="6B405D5C"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Activities</w:t>
      </w:r>
    </w:p>
    <w:p w14:paraId="1F4A7721"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1: Matching</w:t>
      </w:r>
    </w:p>
    <w:p w14:paraId="06C8E543"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poverty → lack of money</w:t>
      </w:r>
      <w:r w:rsidRPr="004E77B4">
        <w:rPr>
          <w:rFonts w:eastAsia="Times New Roman" w:cs="Times New Roman"/>
          <w:sz w:val="24"/>
          <w:szCs w:val="24"/>
          <w:lang w:eastAsia="en-AU"/>
        </w:rPr>
        <w:br/>
        <w:t>crime → illegal activity</w:t>
      </w:r>
    </w:p>
    <w:p w14:paraId="640FFEA0"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30A759E3">
          <v:rect id="_x0000_i1176" style="width:0;height:1.5pt" o:hralign="center" o:hrstd="t" o:hr="t" fillcolor="#a0a0a0" stroked="f"/>
        </w:pict>
      </w:r>
    </w:p>
    <w:p w14:paraId="54A81E4F"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2: Fill in the Gaps</w:t>
      </w:r>
    </w:p>
    <w:p w14:paraId="509FA2E7"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“________ is increasing in big cities.”</w:t>
      </w:r>
    </w:p>
    <w:p w14:paraId="17394878"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Answer:</w:t>
      </w:r>
      <w:r w:rsidRPr="004E77B4">
        <w:rPr>
          <w:rFonts w:eastAsia="Times New Roman" w:cs="Times New Roman"/>
          <w:sz w:val="24"/>
          <w:szCs w:val="24"/>
          <w:lang w:eastAsia="en-AU"/>
        </w:rPr>
        <w:t xml:space="preserve"> Crime</w:t>
      </w:r>
    </w:p>
    <w:p w14:paraId="0B9DE130"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1F30399A">
          <v:rect id="_x0000_i1177" style="width:0;height:1.5pt" o:hralign="center" o:hrstd="t" o:hr="t" fillcolor="#a0a0a0" stroked="f"/>
        </w:pict>
      </w:r>
    </w:p>
    <w:p w14:paraId="42D4ADC1"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3: Word Formation</w:t>
      </w:r>
    </w:p>
    <w:p w14:paraId="741A8B3E"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Employ → employment</w:t>
      </w:r>
    </w:p>
    <w:p w14:paraId="395CCA53"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181E7E26">
          <v:rect id="_x0000_i1178" style="width:0;height:1.5pt" o:hralign="center" o:hrstd="t" o:hr="t" fillcolor="#a0a0a0" stroked="f"/>
        </w:pict>
      </w:r>
    </w:p>
    <w:p w14:paraId="37CAB549"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4: Vocabulary Quiz</w:t>
      </w:r>
    </w:p>
    <w:p w14:paraId="769970E8"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“What does inequality mean?”</w:t>
      </w:r>
      <w:r w:rsidRPr="004E77B4">
        <w:rPr>
          <w:rFonts w:eastAsia="Times New Roman" w:cs="Times New Roman"/>
          <w:sz w:val="24"/>
          <w:szCs w:val="24"/>
          <w:lang w:eastAsia="en-AU"/>
        </w:rPr>
        <w:br/>
      </w:r>
      <w:r w:rsidRPr="004E77B4">
        <w:rPr>
          <w:rFonts w:eastAsia="Times New Roman" w:cs="Times New Roman"/>
          <w:b/>
          <w:bCs/>
          <w:sz w:val="24"/>
          <w:szCs w:val="24"/>
          <w:lang w:eastAsia="en-AU"/>
        </w:rPr>
        <w:t>Answer:</w:t>
      </w:r>
      <w:r w:rsidRPr="004E77B4">
        <w:rPr>
          <w:rFonts w:eastAsia="Times New Roman" w:cs="Times New Roman"/>
          <w:sz w:val="24"/>
          <w:szCs w:val="24"/>
          <w:lang w:eastAsia="en-AU"/>
        </w:rPr>
        <w:t xml:space="preserve"> unfair difference</w:t>
      </w:r>
    </w:p>
    <w:p w14:paraId="778D67BE"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64DA29EE">
          <v:rect id="_x0000_i1179" style="width:0;height:1.5pt" o:hralign="center" o:hrstd="t" o:hr="t" fillcolor="#a0a0a0" stroked="f"/>
        </w:pict>
      </w:r>
    </w:p>
    <w:p w14:paraId="06D1E0C8"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5: Discussion</w:t>
      </w:r>
    </w:p>
    <w:p w14:paraId="3CA91CC4"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“What is the biggest social issue?”</w:t>
      </w:r>
    </w:p>
    <w:p w14:paraId="3EC16950"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w:t>
      </w:r>
      <w:r w:rsidRPr="004E77B4">
        <w:rPr>
          <w:rFonts w:eastAsia="Times New Roman" w:cs="Times New Roman"/>
          <w:sz w:val="24"/>
          <w:szCs w:val="24"/>
          <w:lang w:eastAsia="en-AU"/>
        </w:rPr>
        <w:br/>
        <w:t>“I think unemployment is the biggest issue.”</w:t>
      </w:r>
    </w:p>
    <w:p w14:paraId="1CF2014C"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20877D28">
          <v:rect id="_x0000_i1180" style="width:0;height:1.5pt" o:hralign="center" o:hrstd="t" o:hr="t" fillcolor="#a0a0a0" stroked="f"/>
        </w:pict>
      </w:r>
    </w:p>
    <w:p w14:paraId="0B289548"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6: Sentence Writing</w:t>
      </w:r>
    </w:p>
    <w:p w14:paraId="2EF3A860"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w:t>
      </w:r>
      <w:r w:rsidRPr="004E77B4">
        <w:rPr>
          <w:rFonts w:eastAsia="Times New Roman" w:cs="Times New Roman"/>
          <w:sz w:val="24"/>
          <w:szCs w:val="24"/>
          <w:lang w:eastAsia="en-AU"/>
        </w:rPr>
        <w:br/>
        <w:t>“Poverty affects many families.”</w:t>
      </w:r>
    </w:p>
    <w:p w14:paraId="548F2DB6"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08D93E60">
          <v:rect id="_x0000_i1181" style="width:0;height:1.5pt" o:hralign="center" o:hrstd="t" o:hr="t" fillcolor="#a0a0a0" stroked="f"/>
        </w:pict>
      </w:r>
    </w:p>
    <w:p w14:paraId="13D979DC"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Conclusion</w:t>
      </w:r>
    </w:p>
    <w:p w14:paraId="19249F20"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Vocabulary builds the foundation for discussion.</w:t>
      </w:r>
    </w:p>
    <w:p w14:paraId="2CF95CED"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113AB05C">
          <v:rect id="_x0000_i1182" style="width:0;height:1.5pt" o:hralign="center" o:hrstd="t" o:hr="t" fillcolor="#a0a0a0" stroked="f"/>
        </w:pict>
      </w:r>
    </w:p>
    <w:p w14:paraId="756EC2D1" w14:textId="77777777" w:rsidR="004E77B4" w:rsidRPr="004E77B4" w:rsidRDefault="004E77B4" w:rsidP="004E77B4">
      <w:pPr>
        <w:spacing w:before="100" w:beforeAutospacing="1" w:after="100" w:afterAutospacing="1"/>
        <w:outlineLvl w:val="0"/>
        <w:rPr>
          <w:rFonts w:eastAsia="Times New Roman" w:cs="Times New Roman"/>
          <w:b/>
          <w:bCs/>
          <w:kern w:val="36"/>
          <w:sz w:val="24"/>
          <w:szCs w:val="24"/>
          <w:lang w:eastAsia="en-AU"/>
        </w:rPr>
      </w:pPr>
      <w:r w:rsidRPr="004E77B4">
        <w:rPr>
          <w:rFonts w:eastAsia="Times New Roman" w:cs="Times New Roman"/>
          <w:b/>
          <w:bCs/>
          <w:kern w:val="36"/>
          <w:sz w:val="24"/>
          <w:szCs w:val="24"/>
          <w:lang w:eastAsia="en-AU"/>
        </w:rPr>
        <w:t>6. Topic: Unit 23 – Creative Thinking</w:t>
      </w:r>
    </w:p>
    <w:p w14:paraId="3534BA25"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Analytical commentary</w:t>
      </w:r>
    </w:p>
    <w:p w14:paraId="42D5FEC6"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Creative thinking allows individuals to generate new ideas and solve problems in innovative ways. It is essential in modern education and business.</w:t>
      </w:r>
    </w:p>
    <w:p w14:paraId="269BC9E6"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138C77D7">
          <v:rect id="_x0000_i1183" style="width:0;height:1.5pt" o:hralign="center" o:hrstd="t" o:hr="t" fillcolor="#a0a0a0" stroked="f"/>
        </w:pict>
      </w:r>
    </w:p>
    <w:p w14:paraId="419D3979"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Activities</w:t>
      </w:r>
    </w:p>
    <w:p w14:paraId="47B2A448"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1: Brainstorming</w:t>
      </w:r>
    </w:p>
    <w:p w14:paraId="2B554961"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t xml:space="preserve"> List 5 creative ideas.</w:t>
      </w:r>
    </w:p>
    <w:p w14:paraId="01ECE54F"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w:t>
      </w:r>
    </w:p>
    <w:p w14:paraId="7825BDB8" w14:textId="77777777" w:rsidR="004E77B4" w:rsidRPr="004E77B4" w:rsidRDefault="004E77B4" w:rsidP="004E77B4">
      <w:pPr>
        <w:numPr>
          <w:ilvl w:val="0"/>
          <w:numId w:val="164"/>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New app idea </w:t>
      </w:r>
    </w:p>
    <w:p w14:paraId="5AEC3AA0" w14:textId="77777777" w:rsidR="004E77B4" w:rsidRPr="004E77B4" w:rsidRDefault="004E77B4" w:rsidP="004E77B4">
      <w:pPr>
        <w:numPr>
          <w:ilvl w:val="0"/>
          <w:numId w:val="164"/>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Eco-friendly product </w:t>
      </w:r>
    </w:p>
    <w:p w14:paraId="3391E391"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0EDE3259">
          <v:rect id="_x0000_i1184" style="width:0;height:1.5pt" o:hralign="center" o:hrstd="t" o:hr="t" fillcolor="#a0a0a0" stroked="f"/>
        </w:pict>
      </w:r>
    </w:p>
    <w:p w14:paraId="7ED40A8A"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2: Creative Writing</w:t>
      </w:r>
    </w:p>
    <w:p w14:paraId="27A53A4F"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t xml:space="preserve"> Write a short story.</w:t>
      </w:r>
    </w:p>
    <w:p w14:paraId="08BAAB04"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w:t>
      </w:r>
      <w:r w:rsidRPr="004E77B4">
        <w:rPr>
          <w:rFonts w:eastAsia="Times New Roman" w:cs="Times New Roman"/>
          <w:sz w:val="24"/>
          <w:szCs w:val="24"/>
          <w:lang w:eastAsia="en-AU"/>
        </w:rPr>
        <w:br/>
        <w:t>“A student invented a robot that helps people.”</w:t>
      </w:r>
    </w:p>
    <w:p w14:paraId="7C3F6269"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7D3E3F7E">
          <v:rect id="_x0000_i1185" style="width:0;height:1.5pt" o:hralign="center" o:hrstd="t" o:hr="t" fillcolor="#a0a0a0" stroked="f"/>
        </w:pict>
      </w:r>
    </w:p>
    <w:p w14:paraId="26AF4B8F"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3: Problem-Solving Task</w:t>
      </w:r>
    </w:p>
    <w:p w14:paraId="2DF278B4"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t xml:space="preserve"> Solve a daily problem creatively.</w:t>
      </w:r>
    </w:p>
    <w:p w14:paraId="4A0D5D5E"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w:t>
      </w:r>
      <w:r w:rsidRPr="004E77B4">
        <w:rPr>
          <w:rFonts w:eastAsia="Times New Roman" w:cs="Times New Roman"/>
          <w:sz w:val="24"/>
          <w:szCs w:val="24"/>
          <w:lang w:eastAsia="en-AU"/>
        </w:rPr>
        <w:br/>
        <w:t>Use an app to reduce waste</w:t>
      </w:r>
    </w:p>
    <w:p w14:paraId="7DC3C007"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5816C9B2">
          <v:rect id="_x0000_i1186" style="width:0;height:1.5pt" o:hralign="center" o:hrstd="t" o:hr="t" fillcolor="#a0a0a0" stroked="f"/>
        </w:pict>
      </w:r>
    </w:p>
    <w:p w14:paraId="59AAC76D"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4: Vocabulary Quiz</w:t>
      </w:r>
    </w:p>
    <w:p w14:paraId="07B1763F"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Innovation → new idea</w:t>
      </w:r>
    </w:p>
    <w:p w14:paraId="3E11F39A"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7D44947E">
          <v:rect id="_x0000_i1187" style="width:0;height:1.5pt" o:hralign="center" o:hrstd="t" o:hr="t" fillcolor="#a0a0a0" stroked="f"/>
        </w:pict>
      </w:r>
    </w:p>
    <w:p w14:paraId="51BB34EF"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5: Group Project</w:t>
      </w:r>
    </w:p>
    <w:p w14:paraId="15EA9470"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Create a new product idea</w:t>
      </w:r>
    </w:p>
    <w:p w14:paraId="634D3778"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4B019604">
          <v:rect id="_x0000_i1188" style="width:0;height:1.5pt" o:hralign="center" o:hrstd="t" o:hr="t" fillcolor="#a0a0a0" stroked="f"/>
        </w:pict>
      </w:r>
    </w:p>
    <w:p w14:paraId="2455EBEF"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6: Presentation</w:t>
      </w:r>
    </w:p>
    <w:p w14:paraId="0F48F489"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Present your idea</w:t>
      </w:r>
    </w:p>
    <w:p w14:paraId="7CD9F4E5"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16E4F531">
          <v:rect id="_x0000_i1189" style="width:0;height:1.5pt" o:hralign="center" o:hrstd="t" o:hr="t" fillcolor="#a0a0a0" stroked="f"/>
        </w:pict>
      </w:r>
    </w:p>
    <w:p w14:paraId="5095002F"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Conclusion</w:t>
      </w:r>
    </w:p>
    <w:p w14:paraId="7F34E2D0"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Creativity leads to innovation and success.</w:t>
      </w:r>
    </w:p>
    <w:p w14:paraId="2AEE3A4D"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689F1531">
          <v:rect id="_x0000_i1190" style="width:0;height:1.5pt" o:hralign="center" o:hrstd="t" o:hr="t" fillcolor="#a0a0a0" stroked="f"/>
        </w:pict>
      </w:r>
    </w:p>
    <w:p w14:paraId="103F75D1" w14:textId="77777777" w:rsidR="004E77B4" w:rsidRPr="004E77B4" w:rsidRDefault="004E77B4" w:rsidP="004E77B4">
      <w:pPr>
        <w:spacing w:before="100" w:beforeAutospacing="1" w:after="100" w:afterAutospacing="1"/>
        <w:outlineLvl w:val="0"/>
        <w:rPr>
          <w:rFonts w:eastAsia="Times New Roman" w:cs="Times New Roman"/>
          <w:b/>
          <w:bCs/>
          <w:kern w:val="36"/>
          <w:sz w:val="24"/>
          <w:szCs w:val="24"/>
          <w:lang w:eastAsia="en-AU"/>
        </w:rPr>
      </w:pPr>
      <w:r w:rsidRPr="004E77B4">
        <w:rPr>
          <w:rFonts w:eastAsia="Times New Roman" w:cs="Times New Roman"/>
          <w:b/>
          <w:bCs/>
          <w:kern w:val="36"/>
          <w:sz w:val="24"/>
          <w:szCs w:val="24"/>
          <w:lang w:eastAsia="en-AU"/>
        </w:rPr>
        <w:t>7. Topic: Writing – Discuss Both Views &amp; Opinion</w:t>
      </w:r>
    </w:p>
    <w:p w14:paraId="6D977E3B"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Activities</w:t>
      </w:r>
    </w:p>
    <w:p w14:paraId="67D29D2F"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 xml:space="preserve">Activity 1: </w:t>
      </w:r>
      <w:proofErr w:type="spellStart"/>
      <w:r w:rsidRPr="004E77B4">
        <w:rPr>
          <w:rFonts w:eastAsia="Times New Roman" w:cs="Times New Roman"/>
          <w:b/>
          <w:bCs/>
          <w:sz w:val="24"/>
          <w:szCs w:val="24"/>
          <w:lang w:eastAsia="en-AU"/>
        </w:rPr>
        <w:t>Analyze</w:t>
      </w:r>
      <w:proofErr w:type="spellEnd"/>
      <w:r w:rsidRPr="004E77B4">
        <w:rPr>
          <w:rFonts w:eastAsia="Times New Roman" w:cs="Times New Roman"/>
          <w:b/>
          <w:bCs/>
          <w:sz w:val="24"/>
          <w:szCs w:val="24"/>
          <w:lang w:eastAsia="en-AU"/>
        </w:rPr>
        <w:t xml:space="preserve"> Question</w:t>
      </w:r>
    </w:p>
    <w:p w14:paraId="15E508BE"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t xml:space="preserve"> Identify topic and opinion</w:t>
      </w:r>
    </w:p>
    <w:p w14:paraId="0E8D0D62"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39FCE213">
          <v:rect id="_x0000_i1191" style="width:0;height:1.5pt" o:hralign="center" o:hrstd="t" o:hr="t" fillcolor="#a0a0a0" stroked="f"/>
        </w:pict>
      </w:r>
    </w:p>
    <w:p w14:paraId="54473075"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2: Plan Essay</w:t>
      </w:r>
    </w:p>
    <w:p w14:paraId="4A1AD9C3"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Write outline</w:t>
      </w:r>
    </w:p>
    <w:p w14:paraId="0320DED7"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3579D49C">
          <v:rect id="_x0000_i1192" style="width:0;height:1.5pt" o:hralign="center" o:hrstd="t" o:hr="t" fillcolor="#a0a0a0" stroked="f"/>
        </w:pict>
      </w:r>
    </w:p>
    <w:p w14:paraId="1F119F25"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3: Introduction Writing</w:t>
      </w:r>
    </w:p>
    <w:p w14:paraId="02131B66"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w:t>
      </w:r>
      <w:r w:rsidRPr="004E77B4">
        <w:rPr>
          <w:rFonts w:eastAsia="Times New Roman" w:cs="Times New Roman"/>
          <w:sz w:val="24"/>
          <w:szCs w:val="24"/>
          <w:lang w:eastAsia="en-AU"/>
        </w:rPr>
        <w:br/>
        <w:t>“Some people believe…, while others think…”</w:t>
      </w:r>
    </w:p>
    <w:p w14:paraId="320ED114"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1DDE391E">
          <v:rect id="_x0000_i1193" style="width:0;height:1.5pt" o:hralign="center" o:hrstd="t" o:hr="t" fillcolor="#a0a0a0" stroked="f"/>
        </w:pict>
      </w:r>
    </w:p>
    <w:p w14:paraId="7D77A882"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4: Full Essay</w:t>
      </w:r>
    </w:p>
    <w:p w14:paraId="72887590"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(short):</w:t>
      </w:r>
      <w:r w:rsidRPr="004E77B4">
        <w:rPr>
          <w:rFonts w:eastAsia="Times New Roman" w:cs="Times New Roman"/>
          <w:sz w:val="24"/>
          <w:szCs w:val="24"/>
          <w:lang w:eastAsia="en-AU"/>
        </w:rPr>
        <w:br/>
        <w:t>“While some people prefer online learning, others value traditional classrooms. In my opinion, both are useful but traditional education is more effective.”</w:t>
      </w:r>
    </w:p>
    <w:p w14:paraId="78131CB4"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71420292">
          <v:rect id="_x0000_i1194" style="width:0;height:1.5pt" o:hralign="center" o:hrstd="t" o:hr="t" fillcolor="#a0a0a0" stroked="f"/>
        </w:pict>
      </w:r>
    </w:p>
    <w:p w14:paraId="10412E4A"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5: Opinion Paragraph</w:t>
      </w:r>
    </w:p>
    <w:p w14:paraId="2F997AF7"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w:t>
      </w:r>
      <w:r w:rsidRPr="004E77B4">
        <w:rPr>
          <w:rFonts w:eastAsia="Times New Roman" w:cs="Times New Roman"/>
          <w:sz w:val="24"/>
          <w:szCs w:val="24"/>
          <w:lang w:eastAsia="en-AU"/>
        </w:rPr>
        <w:br/>
        <w:t>“I believe face-to-face learning is better because of interaction.”</w:t>
      </w:r>
    </w:p>
    <w:p w14:paraId="2E0F2468"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0C69909B">
          <v:rect id="_x0000_i1195" style="width:0;height:1.5pt" o:hralign="center" o:hrstd="t" o:hr="t" fillcolor="#a0a0a0" stroked="f"/>
        </w:pict>
      </w:r>
    </w:p>
    <w:p w14:paraId="15F478FC"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6: Review Model Answer</w:t>
      </w:r>
    </w:p>
    <w:p w14:paraId="5ED20ECC"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48DD3DA2">
          <v:rect id="_x0000_i1196" style="width:0;height:1.5pt" o:hralign="center" o:hrstd="t" o:hr="t" fillcolor="#a0a0a0" stroked="f"/>
        </w:pict>
      </w:r>
    </w:p>
    <w:p w14:paraId="3B8E8B3D"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Conclusion</w:t>
      </w:r>
    </w:p>
    <w:p w14:paraId="668088E9"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Adding opinion strengthens argument.</w:t>
      </w:r>
    </w:p>
    <w:p w14:paraId="6C11461B"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6A9259F3">
          <v:rect id="_x0000_i1197" style="width:0;height:1.5pt" o:hralign="center" o:hrstd="t" o:hr="t" fillcolor="#a0a0a0" stroked="f"/>
        </w:pict>
      </w:r>
    </w:p>
    <w:p w14:paraId="6DBB767D" w14:textId="77777777" w:rsidR="004E77B4" w:rsidRPr="004E77B4" w:rsidRDefault="004E77B4" w:rsidP="004E77B4">
      <w:pPr>
        <w:spacing w:before="100" w:beforeAutospacing="1" w:after="100" w:afterAutospacing="1"/>
        <w:outlineLvl w:val="0"/>
        <w:rPr>
          <w:rFonts w:eastAsia="Times New Roman" w:cs="Times New Roman"/>
          <w:b/>
          <w:bCs/>
          <w:kern w:val="36"/>
          <w:sz w:val="24"/>
          <w:szCs w:val="24"/>
          <w:lang w:eastAsia="en-AU"/>
        </w:rPr>
      </w:pPr>
      <w:r w:rsidRPr="004E77B4">
        <w:rPr>
          <w:rFonts w:eastAsia="Times New Roman" w:cs="Times New Roman"/>
          <w:b/>
          <w:bCs/>
          <w:kern w:val="36"/>
          <w:sz w:val="24"/>
          <w:szCs w:val="24"/>
          <w:lang w:eastAsia="en-AU"/>
        </w:rPr>
        <w:t>8. Topic: Review</w:t>
      </w:r>
    </w:p>
    <w:p w14:paraId="4BBD7CD7"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(Same structure)</w:t>
      </w:r>
    </w:p>
    <w:p w14:paraId="3F6B1F72"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Activities</w:t>
      </w:r>
    </w:p>
    <w:p w14:paraId="0BA21C01" w14:textId="77777777" w:rsidR="004E77B4" w:rsidRPr="004E77B4" w:rsidRDefault="004E77B4" w:rsidP="004E77B4">
      <w:pPr>
        <w:numPr>
          <w:ilvl w:val="0"/>
          <w:numId w:val="165"/>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Mixed quiz </w:t>
      </w:r>
    </w:p>
    <w:p w14:paraId="6518FFB1" w14:textId="77777777" w:rsidR="004E77B4" w:rsidRPr="004E77B4" w:rsidRDefault="004E77B4" w:rsidP="004E77B4">
      <w:pPr>
        <w:numPr>
          <w:ilvl w:val="0"/>
          <w:numId w:val="165"/>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Speaking </w:t>
      </w:r>
    </w:p>
    <w:p w14:paraId="0B162563" w14:textId="77777777" w:rsidR="004E77B4" w:rsidRPr="004E77B4" w:rsidRDefault="004E77B4" w:rsidP="004E77B4">
      <w:pPr>
        <w:numPr>
          <w:ilvl w:val="0"/>
          <w:numId w:val="165"/>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Writing </w:t>
      </w:r>
    </w:p>
    <w:p w14:paraId="6BA4F2A5" w14:textId="77777777" w:rsidR="004E77B4" w:rsidRPr="004E77B4" w:rsidRDefault="004E77B4" w:rsidP="004E77B4">
      <w:pPr>
        <w:numPr>
          <w:ilvl w:val="0"/>
          <w:numId w:val="165"/>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Vocabulary test </w:t>
      </w:r>
    </w:p>
    <w:p w14:paraId="31FDA02C" w14:textId="77777777" w:rsidR="004E77B4" w:rsidRPr="004E77B4" w:rsidRDefault="004E77B4" w:rsidP="004E77B4">
      <w:pPr>
        <w:numPr>
          <w:ilvl w:val="0"/>
          <w:numId w:val="165"/>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Grammar test </w:t>
      </w:r>
    </w:p>
    <w:p w14:paraId="69F6981D" w14:textId="77777777" w:rsidR="004E77B4" w:rsidRPr="004E77B4" w:rsidRDefault="004E77B4" w:rsidP="004E77B4">
      <w:pPr>
        <w:numPr>
          <w:ilvl w:val="0"/>
          <w:numId w:val="165"/>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Feedback </w:t>
      </w:r>
    </w:p>
    <w:p w14:paraId="34369276"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0B91A0EA">
          <v:rect id="_x0000_i1198" style="width:0;height:1.5pt" o:hralign="center" o:hrstd="t" o:hr="t" fillcolor="#a0a0a0" stroked="f"/>
        </w:pict>
      </w:r>
    </w:p>
    <w:p w14:paraId="2C9D915C" w14:textId="77777777" w:rsidR="004E77B4" w:rsidRPr="004E77B4" w:rsidRDefault="004E77B4" w:rsidP="004E77B4">
      <w:pPr>
        <w:spacing w:before="100" w:beforeAutospacing="1" w:after="100" w:afterAutospacing="1"/>
        <w:outlineLvl w:val="0"/>
        <w:rPr>
          <w:rFonts w:eastAsia="Times New Roman" w:cs="Times New Roman"/>
          <w:b/>
          <w:bCs/>
          <w:kern w:val="36"/>
          <w:sz w:val="24"/>
          <w:szCs w:val="24"/>
          <w:lang w:eastAsia="en-AU"/>
        </w:rPr>
      </w:pPr>
      <w:r w:rsidRPr="004E77B4">
        <w:rPr>
          <w:rFonts w:eastAsia="Times New Roman" w:cs="Times New Roman"/>
          <w:b/>
          <w:bCs/>
          <w:kern w:val="36"/>
          <w:sz w:val="24"/>
          <w:szCs w:val="24"/>
          <w:lang w:eastAsia="en-AU"/>
        </w:rPr>
        <w:t>9. Topic: Grammar – The Causative</w:t>
      </w:r>
    </w:p>
    <w:p w14:paraId="33DE3DC1"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Analytical commentary</w:t>
      </w:r>
    </w:p>
    <w:p w14:paraId="6FF3EBF4"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The causative form (</w:t>
      </w:r>
      <w:r w:rsidRPr="004E77B4">
        <w:rPr>
          <w:rFonts w:eastAsia="Times New Roman" w:cs="Times New Roman"/>
          <w:i/>
          <w:iCs/>
          <w:sz w:val="24"/>
          <w:szCs w:val="24"/>
          <w:lang w:eastAsia="en-AU"/>
        </w:rPr>
        <w:t>have/get something done</w:t>
      </w:r>
      <w:r w:rsidRPr="004E77B4">
        <w:rPr>
          <w:rFonts w:eastAsia="Times New Roman" w:cs="Times New Roman"/>
          <w:sz w:val="24"/>
          <w:szCs w:val="24"/>
          <w:lang w:eastAsia="en-AU"/>
        </w:rPr>
        <w:t>) is used when someone else does an action for us.</w:t>
      </w:r>
    </w:p>
    <w:p w14:paraId="7BAFDD7B"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6CD6D81E">
          <v:rect id="_x0000_i1199" style="width:0;height:1.5pt" o:hralign="center" o:hrstd="t" o:hr="t" fillcolor="#a0a0a0" stroked="f"/>
        </w:pict>
      </w:r>
    </w:p>
    <w:p w14:paraId="24D0C2FA"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Activities</w:t>
      </w:r>
    </w:p>
    <w:p w14:paraId="77D4BE11"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1: MCQ</w:t>
      </w:r>
    </w:p>
    <w:p w14:paraId="378C9CCB"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“I had my hair ____.”</w:t>
      </w:r>
      <w:r w:rsidRPr="004E77B4">
        <w:rPr>
          <w:rFonts w:eastAsia="Times New Roman" w:cs="Times New Roman"/>
          <w:sz w:val="24"/>
          <w:szCs w:val="24"/>
          <w:lang w:eastAsia="en-AU"/>
        </w:rPr>
        <w:br/>
        <w:t>A) cut</w:t>
      </w:r>
      <w:r w:rsidRPr="004E77B4">
        <w:rPr>
          <w:rFonts w:eastAsia="Times New Roman" w:cs="Times New Roman"/>
          <w:sz w:val="24"/>
          <w:szCs w:val="24"/>
          <w:lang w:eastAsia="en-AU"/>
        </w:rPr>
        <w:br/>
        <w:t>B) cuts</w:t>
      </w:r>
    </w:p>
    <w:p w14:paraId="2867F316"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Answer:</w:t>
      </w:r>
      <w:r w:rsidRPr="004E77B4">
        <w:rPr>
          <w:rFonts w:eastAsia="Times New Roman" w:cs="Times New Roman"/>
          <w:sz w:val="24"/>
          <w:szCs w:val="24"/>
          <w:lang w:eastAsia="en-AU"/>
        </w:rPr>
        <w:t xml:space="preserve"> A</w:t>
      </w:r>
    </w:p>
    <w:p w14:paraId="36E55694"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092DF010">
          <v:rect id="_x0000_i1200" style="width:0;height:1.5pt" o:hralign="center" o:hrstd="t" o:hr="t" fillcolor="#a0a0a0" stroked="f"/>
        </w:pict>
      </w:r>
    </w:p>
    <w:p w14:paraId="17373F77"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2: Transformation</w:t>
      </w:r>
    </w:p>
    <w:p w14:paraId="3D8A6796"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“She cleaned the house” →</w:t>
      </w:r>
      <w:r w:rsidRPr="004E77B4">
        <w:rPr>
          <w:rFonts w:eastAsia="Times New Roman" w:cs="Times New Roman"/>
          <w:sz w:val="24"/>
          <w:szCs w:val="24"/>
          <w:lang w:eastAsia="en-AU"/>
        </w:rPr>
        <w:br/>
        <w:t>“She had the house cleaned”</w:t>
      </w:r>
    </w:p>
    <w:p w14:paraId="01B4B78B"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425F3E59">
          <v:rect id="_x0000_i1201" style="width:0;height:1.5pt" o:hralign="center" o:hrstd="t" o:hr="t" fillcolor="#a0a0a0" stroked="f"/>
        </w:pict>
      </w:r>
    </w:p>
    <w:p w14:paraId="0CF1FF01"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3: Fill in Gaps</w:t>
      </w:r>
    </w:p>
    <w:p w14:paraId="3AD082FC"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“I will have my car ____.”</w:t>
      </w:r>
    </w:p>
    <w:p w14:paraId="6C3DE22A"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Answer:</w:t>
      </w:r>
      <w:r w:rsidRPr="004E77B4">
        <w:rPr>
          <w:rFonts w:eastAsia="Times New Roman" w:cs="Times New Roman"/>
          <w:sz w:val="24"/>
          <w:szCs w:val="24"/>
          <w:lang w:eastAsia="en-AU"/>
        </w:rPr>
        <w:t xml:space="preserve"> repaired</w:t>
      </w:r>
    </w:p>
    <w:p w14:paraId="1D1A5401"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5AE7C06F">
          <v:rect id="_x0000_i1202" style="width:0;height:1.5pt" o:hralign="center" o:hrstd="t" o:hr="t" fillcolor="#a0a0a0" stroked="f"/>
        </w:pict>
      </w:r>
    </w:p>
    <w:p w14:paraId="16156FD3"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4: Error Correction</w:t>
      </w:r>
    </w:p>
    <w:p w14:paraId="4F6FB3BD"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“I did cut my hair” →</w:t>
      </w:r>
      <w:r w:rsidRPr="004E77B4">
        <w:rPr>
          <w:rFonts w:eastAsia="Times New Roman" w:cs="Times New Roman"/>
          <w:sz w:val="24"/>
          <w:szCs w:val="24"/>
          <w:lang w:eastAsia="en-AU"/>
        </w:rPr>
        <w:br/>
        <w:t>“I had my hair cut”</w:t>
      </w:r>
    </w:p>
    <w:p w14:paraId="0B4F3B72"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07CE55F1">
          <v:rect id="_x0000_i1203" style="width:0;height:1.5pt" o:hralign="center" o:hrstd="t" o:hr="t" fillcolor="#a0a0a0" stroked="f"/>
        </w:pict>
      </w:r>
    </w:p>
    <w:p w14:paraId="79A83976"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5: Writing Task</w:t>
      </w:r>
    </w:p>
    <w:p w14:paraId="45B154C9"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Write 3 sentences</w:t>
      </w:r>
    </w:p>
    <w:p w14:paraId="3F0E72AB"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11C3BC72">
          <v:rect id="_x0000_i1204" style="width:0;height:1.5pt" o:hralign="center" o:hrstd="t" o:hr="t" fillcolor="#a0a0a0" stroked="f"/>
        </w:pict>
      </w:r>
    </w:p>
    <w:p w14:paraId="2851E72F"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6: Speaking Practice</w:t>
      </w:r>
    </w:p>
    <w:p w14:paraId="691EC07A"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1D21163E">
          <v:rect id="_x0000_i1205" style="width:0;height:1.5pt" o:hralign="center" o:hrstd="t" o:hr="t" fillcolor="#a0a0a0" stroked="f"/>
        </w:pict>
      </w:r>
    </w:p>
    <w:p w14:paraId="5BCAF052"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Conclusion</w:t>
      </w:r>
    </w:p>
    <w:p w14:paraId="13725820"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Causative shows indirect actions.</w:t>
      </w:r>
    </w:p>
    <w:p w14:paraId="24AB9167"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195EFE2D">
          <v:rect id="_x0000_i1206" style="width:0;height:1.5pt" o:hralign="center" o:hrstd="t" o:hr="t" fillcolor="#a0a0a0" stroked="f"/>
        </w:pict>
      </w:r>
    </w:p>
    <w:p w14:paraId="64F5E4B9" w14:textId="77777777" w:rsidR="004E77B4" w:rsidRPr="004E77B4" w:rsidRDefault="004E77B4" w:rsidP="004E77B4">
      <w:pPr>
        <w:spacing w:before="100" w:beforeAutospacing="1" w:after="100" w:afterAutospacing="1"/>
        <w:outlineLvl w:val="0"/>
        <w:rPr>
          <w:rFonts w:eastAsia="Times New Roman" w:cs="Times New Roman"/>
          <w:b/>
          <w:bCs/>
          <w:kern w:val="36"/>
          <w:sz w:val="24"/>
          <w:szCs w:val="24"/>
          <w:lang w:eastAsia="en-AU"/>
        </w:rPr>
      </w:pPr>
      <w:r w:rsidRPr="004E77B4">
        <w:rPr>
          <w:rFonts w:eastAsia="Times New Roman" w:cs="Times New Roman"/>
          <w:b/>
          <w:bCs/>
          <w:kern w:val="36"/>
          <w:sz w:val="24"/>
          <w:szCs w:val="24"/>
          <w:lang w:eastAsia="en-AU"/>
        </w:rPr>
        <w:t>10. Topic: Vocabulary – Problem-Solving</w:t>
      </w:r>
    </w:p>
    <w:p w14:paraId="485471E9"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Activities</w:t>
      </w:r>
    </w:p>
    <w:p w14:paraId="6AA2D647" w14:textId="77777777" w:rsidR="004E77B4" w:rsidRPr="004E77B4" w:rsidRDefault="004E77B4" w:rsidP="004E77B4">
      <w:pPr>
        <w:numPr>
          <w:ilvl w:val="0"/>
          <w:numId w:val="166"/>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Matching </w:t>
      </w:r>
    </w:p>
    <w:p w14:paraId="04034B72" w14:textId="77777777" w:rsidR="004E77B4" w:rsidRPr="004E77B4" w:rsidRDefault="004E77B4" w:rsidP="004E77B4">
      <w:pPr>
        <w:numPr>
          <w:ilvl w:val="0"/>
          <w:numId w:val="166"/>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Fill gaps </w:t>
      </w:r>
    </w:p>
    <w:p w14:paraId="0D720C3D" w14:textId="77777777" w:rsidR="004E77B4" w:rsidRPr="004E77B4" w:rsidRDefault="004E77B4" w:rsidP="004E77B4">
      <w:pPr>
        <w:numPr>
          <w:ilvl w:val="0"/>
          <w:numId w:val="166"/>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Case study </w:t>
      </w:r>
    </w:p>
    <w:p w14:paraId="6B4C3FFF" w14:textId="77777777" w:rsidR="004E77B4" w:rsidRPr="004E77B4" w:rsidRDefault="004E77B4" w:rsidP="004E77B4">
      <w:pPr>
        <w:numPr>
          <w:ilvl w:val="0"/>
          <w:numId w:val="166"/>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Vocabulary quiz </w:t>
      </w:r>
    </w:p>
    <w:p w14:paraId="6740108C" w14:textId="77777777" w:rsidR="004E77B4" w:rsidRPr="004E77B4" w:rsidRDefault="004E77B4" w:rsidP="004E77B4">
      <w:pPr>
        <w:numPr>
          <w:ilvl w:val="0"/>
          <w:numId w:val="166"/>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Discussion </w:t>
      </w:r>
    </w:p>
    <w:p w14:paraId="1FC7AEE4" w14:textId="77777777" w:rsidR="004E77B4" w:rsidRPr="004E77B4" w:rsidRDefault="004E77B4" w:rsidP="004E77B4">
      <w:pPr>
        <w:numPr>
          <w:ilvl w:val="0"/>
          <w:numId w:val="166"/>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Scenario </w:t>
      </w:r>
    </w:p>
    <w:p w14:paraId="4A8D271C"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w:t>
      </w:r>
      <w:r w:rsidRPr="004E77B4">
        <w:rPr>
          <w:rFonts w:eastAsia="Times New Roman" w:cs="Times New Roman"/>
          <w:sz w:val="24"/>
          <w:szCs w:val="24"/>
          <w:lang w:eastAsia="en-AU"/>
        </w:rPr>
        <w:br/>
        <w:t>Solution → answer to problem</w:t>
      </w:r>
    </w:p>
    <w:p w14:paraId="2422458D"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6C49B9EB">
          <v:rect id="_x0000_i1207" style="width:0;height:1.5pt" o:hralign="center" o:hrstd="t" o:hr="t" fillcolor="#a0a0a0" stroked="f"/>
        </w:pict>
      </w:r>
    </w:p>
    <w:p w14:paraId="51D2E6AC" w14:textId="77777777" w:rsidR="004E77B4" w:rsidRPr="004E77B4" w:rsidRDefault="004E77B4" w:rsidP="004E77B4">
      <w:pPr>
        <w:spacing w:before="100" w:beforeAutospacing="1" w:after="100" w:afterAutospacing="1"/>
        <w:outlineLvl w:val="0"/>
        <w:rPr>
          <w:rFonts w:eastAsia="Times New Roman" w:cs="Times New Roman"/>
          <w:b/>
          <w:bCs/>
          <w:kern w:val="36"/>
          <w:sz w:val="24"/>
          <w:szCs w:val="24"/>
          <w:lang w:eastAsia="en-AU"/>
        </w:rPr>
      </w:pPr>
      <w:r w:rsidRPr="004E77B4">
        <w:rPr>
          <w:rFonts w:eastAsia="Times New Roman" w:cs="Times New Roman"/>
          <w:b/>
          <w:bCs/>
          <w:kern w:val="36"/>
          <w:sz w:val="24"/>
          <w:szCs w:val="24"/>
          <w:lang w:eastAsia="en-AU"/>
        </w:rPr>
        <w:t>11. Topic: Unit 24 – Work-Life Balance</w:t>
      </w:r>
    </w:p>
    <w:p w14:paraId="22E83405"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Analytical commentary</w:t>
      </w:r>
    </w:p>
    <w:p w14:paraId="41206DFF"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Balancing work and personal life is important for mental health and productivity.</w:t>
      </w:r>
    </w:p>
    <w:p w14:paraId="1428A2BC"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636E67B4">
          <v:rect id="_x0000_i1208" style="width:0;height:1.5pt" o:hralign="center" o:hrstd="t" o:hr="t" fillcolor="#a0a0a0" stroked="f"/>
        </w:pict>
      </w:r>
    </w:p>
    <w:p w14:paraId="75F7CAA1"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Activities</w:t>
      </w:r>
    </w:p>
    <w:p w14:paraId="3E257581" w14:textId="77777777" w:rsidR="004E77B4" w:rsidRPr="004E77B4" w:rsidRDefault="004E77B4" w:rsidP="004E77B4">
      <w:pPr>
        <w:numPr>
          <w:ilvl w:val="0"/>
          <w:numId w:val="167"/>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Discussion </w:t>
      </w:r>
    </w:p>
    <w:p w14:paraId="3E19A8CF" w14:textId="77777777" w:rsidR="004E77B4" w:rsidRPr="004E77B4" w:rsidRDefault="004E77B4" w:rsidP="004E77B4">
      <w:pPr>
        <w:numPr>
          <w:ilvl w:val="0"/>
          <w:numId w:val="167"/>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Case study </w:t>
      </w:r>
    </w:p>
    <w:p w14:paraId="796DE9F5" w14:textId="77777777" w:rsidR="004E77B4" w:rsidRPr="004E77B4" w:rsidRDefault="004E77B4" w:rsidP="004E77B4">
      <w:pPr>
        <w:numPr>
          <w:ilvl w:val="0"/>
          <w:numId w:val="167"/>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Essay </w:t>
      </w:r>
    </w:p>
    <w:p w14:paraId="08B55744" w14:textId="77777777" w:rsidR="004E77B4" w:rsidRPr="004E77B4" w:rsidRDefault="004E77B4" w:rsidP="004E77B4">
      <w:pPr>
        <w:numPr>
          <w:ilvl w:val="0"/>
          <w:numId w:val="167"/>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Vocabulary quiz </w:t>
      </w:r>
    </w:p>
    <w:p w14:paraId="2FE1778A" w14:textId="77777777" w:rsidR="004E77B4" w:rsidRPr="004E77B4" w:rsidRDefault="004E77B4" w:rsidP="004E77B4">
      <w:pPr>
        <w:numPr>
          <w:ilvl w:val="0"/>
          <w:numId w:val="167"/>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Role-play </w:t>
      </w:r>
    </w:p>
    <w:p w14:paraId="77B3A692" w14:textId="77777777" w:rsidR="004E77B4" w:rsidRPr="004E77B4" w:rsidRDefault="004E77B4" w:rsidP="004E77B4">
      <w:pPr>
        <w:numPr>
          <w:ilvl w:val="0"/>
          <w:numId w:val="167"/>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Planning </w:t>
      </w:r>
    </w:p>
    <w:p w14:paraId="420A2D25"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w:t>
      </w:r>
      <w:r w:rsidRPr="004E77B4">
        <w:rPr>
          <w:rFonts w:eastAsia="Times New Roman" w:cs="Times New Roman"/>
          <w:sz w:val="24"/>
          <w:szCs w:val="24"/>
          <w:lang w:eastAsia="en-AU"/>
        </w:rPr>
        <w:br/>
        <w:t>“Too much work causes stress.”</w:t>
      </w:r>
    </w:p>
    <w:p w14:paraId="1B72B2E5"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1D8D3DA2">
          <v:rect id="_x0000_i1209" style="width:0;height:1.5pt" o:hralign="center" o:hrstd="t" o:hr="t" fillcolor="#a0a0a0" stroked="f"/>
        </w:pict>
      </w:r>
    </w:p>
    <w:p w14:paraId="1A45B57D" w14:textId="77777777" w:rsidR="004E77B4" w:rsidRPr="004E77B4" w:rsidRDefault="004E77B4" w:rsidP="004E77B4">
      <w:pPr>
        <w:spacing w:before="100" w:beforeAutospacing="1" w:after="100" w:afterAutospacing="1"/>
        <w:outlineLvl w:val="0"/>
        <w:rPr>
          <w:rFonts w:eastAsia="Times New Roman" w:cs="Times New Roman"/>
          <w:b/>
          <w:bCs/>
          <w:kern w:val="36"/>
          <w:sz w:val="24"/>
          <w:szCs w:val="24"/>
          <w:lang w:eastAsia="en-AU"/>
        </w:rPr>
      </w:pPr>
      <w:r w:rsidRPr="004E77B4">
        <w:rPr>
          <w:rFonts w:eastAsia="Times New Roman" w:cs="Times New Roman"/>
          <w:b/>
          <w:bCs/>
          <w:kern w:val="36"/>
          <w:sz w:val="24"/>
          <w:szCs w:val="24"/>
          <w:lang w:eastAsia="en-AU"/>
        </w:rPr>
        <w:t>12. Topic: Writing – Problem &amp; Solution Essay</w:t>
      </w:r>
    </w:p>
    <w:p w14:paraId="7F503C05"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Activities</w:t>
      </w:r>
    </w:p>
    <w:p w14:paraId="441B9430" w14:textId="77777777" w:rsidR="004E77B4" w:rsidRPr="004E77B4" w:rsidRDefault="004E77B4" w:rsidP="004E77B4">
      <w:pPr>
        <w:numPr>
          <w:ilvl w:val="0"/>
          <w:numId w:val="168"/>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Identify problem </w:t>
      </w:r>
    </w:p>
    <w:p w14:paraId="7110BF64" w14:textId="77777777" w:rsidR="004E77B4" w:rsidRPr="004E77B4" w:rsidRDefault="004E77B4" w:rsidP="004E77B4">
      <w:pPr>
        <w:numPr>
          <w:ilvl w:val="0"/>
          <w:numId w:val="168"/>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Causes </w:t>
      </w:r>
    </w:p>
    <w:p w14:paraId="2A8B43E2" w14:textId="77777777" w:rsidR="004E77B4" w:rsidRPr="004E77B4" w:rsidRDefault="004E77B4" w:rsidP="004E77B4">
      <w:pPr>
        <w:numPr>
          <w:ilvl w:val="0"/>
          <w:numId w:val="168"/>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Solutions </w:t>
      </w:r>
    </w:p>
    <w:p w14:paraId="3BB805F3" w14:textId="77777777" w:rsidR="004E77B4" w:rsidRPr="004E77B4" w:rsidRDefault="004E77B4" w:rsidP="004E77B4">
      <w:pPr>
        <w:numPr>
          <w:ilvl w:val="0"/>
          <w:numId w:val="168"/>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Essay </w:t>
      </w:r>
    </w:p>
    <w:p w14:paraId="1DC914BE"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w:t>
      </w:r>
      <w:r w:rsidRPr="004E77B4">
        <w:rPr>
          <w:rFonts w:eastAsia="Times New Roman" w:cs="Times New Roman"/>
          <w:sz w:val="24"/>
          <w:szCs w:val="24"/>
          <w:lang w:eastAsia="en-AU"/>
        </w:rPr>
        <w:br/>
        <w:t>“Traffic is a major problem. Governments should improve public transport.”</w:t>
      </w:r>
    </w:p>
    <w:p w14:paraId="462D9238" w14:textId="77777777" w:rsidR="004E77B4" w:rsidRPr="004E77B4" w:rsidRDefault="004E77B4" w:rsidP="004E77B4">
      <w:pPr>
        <w:spacing w:before="100" w:beforeAutospacing="1" w:after="100" w:afterAutospacing="1"/>
        <w:outlineLvl w:val="0"/>
        <w:rPr>
          <w:rFonts w:eastAsia="Times New Roman" w:cs="Times New Roman"/>
          <w:b/>
          <w:bCs/>
          <w:kern w:val="36"/>
          <w:sz w:val="24"/>
          <w:szCs w:val="24"/>
          <w:lang w:eastAsia="en-AU"/>
        </w:rPr>
      </w:pPr>
      <w:r w:rsidRPr="004E77B4">
        <w:rPr>
          <w:rFonts w:eastAsia="Times New Roman" w:cs="Times New Roman"/>
          <w:b/>
          <w:bCs/>
          <w:kern w:val="36"/>
          <w:sz w:val="24"/>
          <w:szCs w:val="24"/>
          <w:lang w:eastAsia="en-AU"/>
        </w:rPr>
        <w:t>13. Topic: Review</w:t>
      </w:r>
    </w:p>
    <w:p w14:paraId="5D4F35F9"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General analysis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1"/>
        <w:gridCol w:w="3828"/>
      </w:tblGrid>
      <w:tr w:rsidR="004E77B4" w:rsidRPr="004E77B4" w14:paraId="2A6B3B3F" w14:textId="77777777" w:rsidTr="00952493">
        <w:trPr>
          <w:tblHeader/>
          <w:tblCellSpacing w:w="15" w:type="dxa"/>
        </w:trPr>
        <w:tc>
          <w:tcPr>
            <w:tcW w:w="0" w:type="auto"/>
            <w:vAlign w:val="center"/>
            <w:hideMark/>
          </w:tcPr>
          <w:p w14:paraId="42D6842C" w14:textId="77777777" w:rsidR="004E77B4" w:rsidRPr="004E77B4" w:rsidRDefault="004E77B4" w:rsidP="00952493">
            <w:pPr>
              <w:spacing w:after="0"/>
              <w:jc w:val="center"/>
              <w:rPr>
                <w:rFonts w:eastAsia="Times New Roman" w:cs="Times New Roman"/>
                <w:b/>
                <w:bCs/>
                <w:sz w:val="24"/>
                <w:szCs w:val="24"/>
                <w:lang w:eastAsia="en-AU"/>
              </w:rPr>
            </w:pPr>
            <w:r w:rsidRPr="004E77B4">
              <w:rPr>
                <w:rFonts w:eastAsia="Times New Roman" w:cs="Times New Roman"/>
                <w:b/>
                <w:bCs/>
                <w:sz w:val="24"/>
                <w:szCs w:val="24"/>
                <w:lang w:eastAsia="en-AU"/>
              </w:rPr>
              <w:t>Criteria</w:t>
            </w:r>
          </w:p>
        </w:tc>
        <w:tc>
          <w:tcPr>
            <w:tcW w:w="0" w:type="auto"/>
            <w:vAlign w:val="center"/>
            <w:hideMark/>
          </w:tcPr>
          <w:p w14:paraId="3A996958" w14:textId="77777777" w:rsidR="004E77B4" w:rsidRPr="004E77B4" w:rsidRDefault="004E77B4" w:rsidP="00952493">
            <w:pPr>
              <w:spacing w:after="0"/>
              <w:jc w:val="center"/>
              <w:rPr>
                <w:rFonts w:eastAsia="Times New Roman" w:cs="Times New Roman"/>
                <w:b/>
                <w:bCs/>
                <w:sz w:val="24"/>
                <w:szCs w:val="24"/>
                <w:lang w:eastAsia="en-AU"/>
              </w:rPr>
            </w:pPr>
            <w:r w:rsidRPr="004E77B4">
              <w:rPr>
                <w:rFonts w:eastAsia="Times New Roman" w:cs="Times New Roman"/>
                <w:b/>
                <w:bCs/>
                <w:sz w:val="24"/>
                <w:szCs w:val="24"/>
                <w:lang w:eastAsia="en-AU"/>
              </w:rPr>
              <w:t>Description</w:t>
            </w:r>
          </w:p>
        </w:tc>
      </w:tr>
      <w:tr w:rsidR="004E77B4" w:rsidRPr="004E77B4" w14:paraId="52EFDF60" w14:textId="77777777" w:rsidTr="00952493">
        <w:trPr>
          <w:tblCellSpacing w:w="15" w:type="dxa"/>
        </w:trPr>
        <w:tc>
          <w:tcPr>
            <w:tcW w:w="0" w:type="auto"/>
            <w:vAlign w:val="center"/>
            <w:hideMark/>
          </w:tcPr>
          <w:p w14:paraId="6ECCB767"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Topic name</w:t>
            </w:r>
          </w:p>
        </w:tc>
        <w:tc>
          <w:tcPr>
            <w:tcW w:w="0" w:type="auto"/>
            <w:vAlign w:val="center"/>
            <w:hideMark/>
          </w:tcPr>
          <w:p w14:paraId="3EA4CA40"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Review</w:t>
            </w:r>
          </w:p>
        </w:tc>
      </w:tr>
      <w:tr w:rsidR="004E77B4" w:rsidRPr="004E77B4" w14:paraId="7E9EB44D" w14:textId="77777777" w:rsidTr="00952493">
        <w:trPr>
          <w:tblCellSpacing w:w="15" w:type="dxa"/>
        </w:trPr>
        <w:tc>
          <w:tcPr>
            <w:tcW w:w="0" w:type="auto"/>
            <w:vAlign w:val="center"/>
            <w:hideMark/>
          </w:tcPr>
          <w:p w14:paraId="575955D1"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Type</w:t>
            </w:r>
          </w:p>
        </w:tc>
        <w:tc>
          <w:tcPr>
            <w:tcW w:w="0" w:type="auto"/>
            <w:vAlign w:val="center"/>
            <w:hideMark/>
          </w:tcPr>
          <w:p w14:paraId="193E1B01"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Consolidation lesson</w:t>
            </w:r>
          </w:p>
        </w:tc>
      </w:tr>
      <w:tr w:rsidR="004E77B4" w:rsidRPr="004E77B4" w14:paraId="79024EB1" w14:textId="77777777" w:rsidTr="00952493">
        <w:trPr>
          <w:tblCellSpacing w:w="15" w:type="dxa"/>
        </w:trPr>
        <w:tc>
          <w:tcPr>
            <w:tcW w:w="0" w:type="auto"/>
            <w:vAlign w:val="center"/>
            <w:hideMark/>
          </w:tcPr>
          <w:p w14:paraId="2977DDFE"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Main themes</w:t>
            </w:r>
          </w:p>
        </w:tc>
        <w:tc>
          <w:tcPr>
            <w:tcW w:w="0" w:type="auto"/>
            <w:vAlign w:val="center"/>
            <w:hideMark/>
          </w:tcPr>
          <w:p w14:paraId="768C2207"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Grammar, vocabulary, writing revision</w:t>
            </w:r>
          </w:p>
        </w:tc>
      </w:tr>
      <w:tr w:rsidR="004E77B4" w:rsidRPr="004E77B4" w14:paraId="70CA97E4" w14:textId="77777777" w:rsidTr="00952493">
        <w:trPr>
          <w:tblCellSpacing w:w="15" w:type="dxa"/>
        </w:trPr>
        <w:tc>
          <w:tcPr>
            <w:tcW w:w="0" w:type="auto"/>
            <w:vAlign w:val="center"/>
            <w:hideMark/>
          </w:tcPr>
          <w:p w14:paraId="6891C8B8"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Main idea</w:t>
            </w:r>
          </w:p>
        </w:tc>
        <w:tc>
          <w:tcPr>
            <w:tcW w:w="0" w:type="auto"/>
            <w:vAlign w:val="center"/>
            <w:hideMark/>
          </w:tcPr>
          <w:p w14:paraId="3BCE34C1"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Reinforce previously learned material</w:t>
            </w:r>
          </w:p>
        </w:tc>
      </w:tr>
      <w:tr w:rsidR="004E77B4" w:rsidRPr="004E77B4" w14:paraId="48308C5F" w14:textId="77777777" w:rsidTr="00952493">
        <w:trPr>
          <w:tblCellSpacing w:w="15" w:type="dxa"/>
        </w:trPr>
        <w:tc>
          <w:tcPr>
            <w:tcW w:w="0" w:type="auto"/>
            <w:vAlign w:val="center"/>
            <w:hideMark/>
          </w:tcPr>
          <w:p w14:paraId="2732067B"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Educational value</w:t>
            </w:r>
          </w:p>
        </w:tc>
        <w:tc>
          <w:tcPr>
            <w:tcW w:w="0" w:type="auto"/>
            <w:vAlign w:val="center"/>
            <w:hideMark/>
          </w:tcPr>
          <w:p w14:paraId="452F71E1"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Strengthens retention and accuracy</w:t>
            </w:r>
          </w:p>
        </w:tc>
      </w:tr>
      <w:tr w:rsidR="004E77B4" w:rsidRPr="004E77B4" w14:paraId="3D8FD338" w14:textId="77777777" w:rsidTr="00952493">
        <w:trPr>
          <w:tblCellSpacing w:w="15" w:type="dxa"/>
        </w:trPr>
        <w:tc>
          <w:tcPr>
            <w:tcW w:w="0" w:type="auto"/>
            <w:vAlign w:val="center"/>
            <w:hideMark/>
          </w:tcPr>
          <w:p w14:paraId="0985E4DE"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Difficulty</w:t>
            </w:r>
          </w:p>
        </w:tc>
        <w:tc>
          <w:tcPr>
            <w:tcW w:w="0" w:type="auto"/>
            <w:vAlign w:val="center"/>
            <w:hideMark/>
          </w:tcPr>
          <w:p w14:paraId="70A9CFA5"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Depends on prior knowledge</w:t>
            </w:r>
          </w:p>
        </w:tc>
      </w:tr>
    </w:tbl>
    <w:p w14:paraId="51A6E2EF"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4E823024">
          <v:rect id="_x0000_i1210" style="width:0;height:1.5pt" o:hralign="center" o:hrstd="t" o:hr="t" fillcolor="#a0a0a0" stroked="f"/>
        </w:pict>
      </w:r>
    </w:p>
    <w:p w14:paraId="0A5CD1A1"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Analytical commentary</w:t>
      </w:r>
    </w:p>
    <w:p w14:paraId="25E2C90F"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A review lesson plays a crucial role in the learning process because it allows students to revisit previously studied material and reinforce their understanding. Without regular revision, knowledge can quickly be forgotten.</w:t>
      </w:r>
    </w:p>
    <w:p w14:paraId="08480770"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Review sessions help identify strengths and weaknesses. Students can focus on areas where they struggle and improve their performance through practice. Additionally, review lessons build confidence, as learners realize how much they have already mastered.</w:t>
      </w:r>
    </w:p>
    <w:p w14:paraId="4E521600"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Effective review should include a combination of grammar, vocabulary, speaking, and writing activities to ensure a balanced improvement.</w:t>
      </w:r>
    </w:p>
    <w:p w14:paraId="3E22CE53"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737DA912">
          <v:rect id="_x0000_i1211" style="width:0;height:1.5pt" o:hralign="center" o:hrstd="t" o:hr="t" fillcolor="#a0a0a0" stroked="f"/>
        </w:pict>
      </w:r>
    </w:p>
    <w:p w14:paraId="58521533"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Practical task</w:t>
      </w:r>
    </w:p>
    <w:p w14:paraId="60043791"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Review all previous topics and summarize:</w:t>
      </w:r>
    </w:p>
    <w:p w14:paraId="1CD4A10D" w14:textId="77777777" w:rsidR="004E77B4" w:rsidRPr="004E77B4" w:rsidRDefault="004E77B4" w:rsidP="004E77B4">
      <w:pPr>
        <w:numPr>
          <w:ilvl w:val="0"/>
          <w:numId w:val="169"/>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Key grammar points </w:t>
      </w:r>
    </w:p>
    <w:p w14:paraId="24332E5D" w14:textId="77777777" w:rsidR="004E77B4" w:rsidRPr="004E77B4" w:rsidRDefault="004E77B4" w:rsidP="004E77B4">
      <w:pPr>
        <w:numPr>
          <w:ilvl w:val="0"/>
          <w:numId w:val="169"/>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Important vocabulary </w:t>
      </w:r>
    </w:p>
    <w:p w14:paraId="5A8679EE" w14:textId="77777777" w:rsidR="004E77B4" w:rsidRPr="004E77B4" w:rsidRDefault="004E77B4" w:rsidP="004E77B4">
      <w:pPr>
        <w:numPr>
          <w:ilvl w:val="0"/>
          <w:numId w:val="169"/>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Writing techniques </w:t>
      </w:r>
    </w:p>
    <w:p w14:paraId="7400789F"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36CC0922">
          <v:rect id="_x0000_i1212" style="width:0;height:1.5pt" o:hralign="center" o:hrstd="t" o:hr="t" fillcolor="#a0a0a0" stroked="f"/>
        </w:pict>
      </w:r>
    </w:p>
    <w:p w14:paraId="512071CF"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Activities</w:t>
      </w:r>
    </w:p>
    <w:p w14:paraId="64BAEA63"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1: Mixed Quiz</w:t>
      </w:r>
    </w:p>
    <w:p w14:paraId="71BED026"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t xml:space="preserve"> Answer questions covering grammar and vocabulary.</w:t>
      </w:r>
    </w:p>
    <w:p w14:paraId="40442922"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answer:</w:t>
      </w:r>
    </w:p>
    <w:p w14:paraId="11EAC36A" w14:textId="77777777" w:rsidR="004E77B4" w:rsidRPr="004E77B4" w:rsidRDefault="004E77B4" w:rsidP="004E77B4">
      <w:pPr>
        <w:numPr>
          <w:ilvl w:val="0"/>
          <w:numId w:val="170"/>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Correct answer: B </w:t>
      </w:r>
    </w:p>
    <w:p w14:paraId="7657669D" w14:textId="77777777" w:rsidR="004E77B4" w:rsidRPr="004E77B4" w:rsidRDefault="004E77B4" w:rsidP="004E77B4">
      <w:pPr>
        <w:numPr>
          <w:ilvl w:val="0"/>
          <w:numId w:val="170"/>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Correct answer: A </w:t>
      </w:r>
    </w:p>
    <w:p w14:paraId="12087C37"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4C871EEA">
          <v:rect id="_x0000_i1213" style="width:0;height:1.5pt" o:hralign="center" o:hrstd="t" o:hr="t" fillcolor="#a0a0a0" stroked="f"/>
        </w:pict>
      </w:r>
    </w:p>
    <w:p w14:paraId="6A920219"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2: Speaking Recap</w:t>
      </w:r>
    </w:p>
    <w:p w14:paraId="7E677B27"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t xml:space="preserve"> Talk about what you learned in previous units.</w:t>
      </w:r>
    </w:p>
    <w:p w14:paraId="62EC93F5"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answer:</w:t>
      </w:r>
      <w:r w:rsidRPr="004E77B4">
        <w:rPr>
          <w:rFonts w:eastAsia="Times New Roman" w:cs="Times New Roman"/>
          <w:sz w:val="24"/>
          <w:szCs w:val="24"/>
          <w:lang w:eastAsia="en-AU"/>
        </w:rPr>
        <w:br/>
        <w:t>“I learned about social problems and essay writing. I also improved my grammar skills.”</w:t>
      </w:r>
    </w:p>
    <w:p w14:paraId="28F50389"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76B9CE5F">
          <v:rect id="_x0000_i1214" style="width:0;height:1.5pt" o:hralign="center" o:hrstd="t" o:hr="t" fillcolor="#a0a0a0" stroked="f"/>
        </w:pict>
      </w:r>
    </w:p>
    <w:p w14:paraId="5A9556F7"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3: Writing Reflection</w:t>
      </w:r>
    </w:p>
    <w:p w14:paraId="2E36246A"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t xml:space="preserve"> Write a paragraph about your learning progress.</w:t>
      </w:r>
    </w:p>
    <w:p w14:paraId="6E1FB273"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answer:</w:t>
      </w:r>
      <w:r w:rsidRPr="004E77B4">
        <w:rPr>
          <w:rFonts w:eastAsia="Times New Roman" w:cs="Times New Roman"/>
          <w:sz w:val="24"/>
          <w:szCs w:val="24"/>
          <w:lang w:eastAsia="en-AU"/>
        </w:rPr>
        <w:br/>
        <w:t>“I improved my writing skills, but I still need to work on grammar accuracy.”</w:t>
      </w:r>
    </w:p>
    <w:p w14:paraId="510DCB9B"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512F0AC5">
          <v:rect id="_x0000_i1215" style="width:0;height:1.5pt" o:hralign="center" o:hrstd="t" o:hr="t" fillcolor="#a0a0a0" stroked="f"/>
        </w:pict>
      </w:r>
    </w:p>
    <w:p w14:paraId="1948CD75"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4: Error Correction</w:t>
      </w:r>
    </w:p>
    <w:p w14:paraId="18FEB44F"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t xml:space="preserve"> Correct mistakes.</w:t>
      </w:r>
      <w:r w:rsidRPr="004E77B4">
        <w:rPr>
          <w:rFonts w:eastAsia="Times New Roman" w:cs="Times New Roman"/>
          <w:sz w:val="24"/>
          <w:szCs w:val="24"/>
          <w:lang w:eastAsia="en-AU"/>
        </w:rPr>
        <w:br/>
        <w:t>“She go to school every day.”</w:t>
      </w:r>
    </w:p>
    <w:p w14:paraId="7E57F404"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Answer:</w:t>
      </w:r>
      <w:r w:rsidRPr="004E77B4">
        <w:rPr>
          <w:rFonts w:eastAsia="Times New Roman" w:cs="Times New Roman"/>
          <w:sz w:val="24"/>
          <w:szCs w:val="24"/>
          <w:lang w:eastAsia="en-AU"/>
        </w:rPr>
        <w:br/>
        <w:t>“She goes to school every day.”</w:t>
      </w:r>
    </w:p>
    <w:p w14:paraId="0F393BEF"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14BD15F0">
          <v:rect id="_x0000_i1216" style="width:0;height:1.5pt" o:hralign="center" o:hrstd="t" o:hr="t" fillcolor="#a0a0a0" stroked="f"/>
        </w:pict>
      </w:r>
    </w:p>
    <w:p w14:paraId="21BD0AAE"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5: Group Discussion</w:t>
      </w:r>
    </w:p>
    <w:p w14:paraId="6C4F7A4B"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t xml:space="preserve"> Discuss key topics.</w:t>
      </w:r>
    </w:p>
    <w:p w14:paraId="40137B38"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answer:</w:t>
      </w:r>
      <w:r w:rsidRPr="004E77B4">
        <w:rPr>
          <w:rFonts w:eastAsia="Times New Roman" w:cs="Times New Roman"/>
          <w:sz w:val="24"/>
          <w:szCs w:val="24"/>
          <w:lang w:eastAsia="en-AU"/>
        </w:rPr>
        <w:br/>
        <w:t>“We discussed unemployment and creative thinking.”</w:t>
      </w:r>
    </w:p>
    <w:p w14:paraId="466AE371"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34FF6105">
          <v:rect id="_x0000_i1217" style="width:0;height:1.5pt" o:hralign="center" o:hrstd="t" o:hr="t" fillcolor="#a0a0a0" stroked="f"/>
        </w:pict>
      </w:r>
    </w:p>
    <w:p w14:paraId="0DA44690"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6: Self-Assessment</w:t>
      </w:r>
    </w:p>
    <w:p w14:paraId="7233B3FD"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t xml:space="preserve"> Rate your skills (1–5).</w:t>
      </w:r>
    </w:p>
    <w:p w14:paraId="448CDB29"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answer:</w:t>
      </w:r>
      <w:r w:rsidRPr="004E77B4">
        <w:rPr>
          <w:rFonts w:eastAsia="Times New Roman" w:cs="Times New Roman"/>
          <w:sz w:val="24"/>
          <w:szCs w:val="24"/>
          <w:lang w:eastAsia="en-AU"/>
        </w:rPr>
        <w:br/>
        <w:t>Grammar: 4</w:t>
      </w:r>
      <w:r w:rsidRPr="004E77B4">
        <w:rPr>
          <w:rFonts w:eastAsia="Times New Roman" w:cs="Times New Roman"/>
          <w:sz w:val="24"/>
          <w:szCs w:val="24"/>
          <w:lang w:eastAsia="en-AU"/>
        </w:rPr>
        <w:br/>
        <w:t>Vocabulary: 3</w:t>
      </w:r>
      <w:r w:rsidRPr="004E77B4">
        <w:rPr>
          <w:rFonts w:eastAsia="Times New Roman" w:cs="Times New Roman"/>
          <w:sz w:val="24"/>
          <w:szCs w:val="24"/>
          <w:lang w:eastAsia="en-AU"/>
        </w:rPr>
        <w:br/>
        <w:t>Writing: 4</w:t>
      </w:r>
    </w:p>
    <w:p w14:paraId="6AC07D3F"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4439C592">
          <v:rect id="_x0000_i1218" style="width:0;height:1.5pt" o:hralign="center" o:hrstd="t" o:hr="t" fillcolor="#a0a0a0" stroked="f"/>
        </w:pict>
      </w:r>
    </w:p>
    <w:p w14:paraId="7591D36B"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Conclusion</w:t>
      </w:r>
    </w:p>
    <w:p w14:paraId="7668A189"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Review lessons are essential for long-term learning and improvement.</w:t>
      </w:r>
    </w:p>
    <w:p w14:paraId="2709F3BD"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775D5A30">
          <v:rect id="_x0000_i1219" style="width:0;height:1.5pt" o:hralign="center" o:hrstd="t" o:hr="t" fillcolor="#a0a0a0" stroked="f"/>
        </w:pict>
      </w:r>
    </w:p>
    <w:p w14:paraId="43D873F3" w14:textId="77777777" w:rsidR="004E77B4" w:rsidRPr="004E77B4" w:rsidRDefault="004E77B4" w:rsidP="004E77B4">
      <w:pPr>
        <w:spacing w:before="100" w:beforeAutospacing="1" w:after="100" w:afterAutospacing="1"/>
        <w:outlineLvl w:val="0"/>
        <w:rPr>
          <w:rFonts w:eastAsia="Times New Roman" w:cs="Times New Roman"/>
          <w:b/>
          <w:bCs/>
          <w:kern w:val="36"/>
          <w:sz w:val="24"/>
          <w:szCs w:val="24"/>
          <w:lang w:eastAsia="en-AU"/>
        </w:rPr>
      </w:pPr>
      <w:r w:rsidRPr="004E77B4">
        <w:rPr>
          <w:rFonts w:eastAsia="Times New Roman" w:cs="Times New Roman"/>
          <w:b/>
          <w:bCs/>
          <w:kern w:val="36"/>
          <w:sz w:val="24"/>
          <w:szCs w:val="24"/>
          <w:lang w:eastAsia="en-AU"/>
        </w:rPr>
        <w:t>14. Topic: Grammar – Idioms</w:t>
      </w:r>
    </w:p>
    <w:p w14:paraId="61E50665"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General analysis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1"/>
        <w:gridCol w:w="3762"/>
      </w:tblGrid>
      <w:tr w:rsidR="004E77B4" w:rsidRPr="004E77B4" w14:paraId="72482669" w14:textId="77777777" w:rsidTr="00952493">
        <w:trPr>
          <w:tblHeader/>
          <w:tblCellSpacing w:w="15" w:type="dxa"/>
        </w:trPr>
        <w:tc>
          <w:tcPr>
            <w:tcW w:w="0" w:type="auto"/>
            <w:vAlign w:val="center"/>
            <w:hideMark/>
          </w:tcPr>
          <w:p w14:paraId="2A3337B8" w14:textId="77777777" w:rsidR="004E77B4" w:rsidRPr="004E77B4" w:rsidRDefault="004E77B4" w:rsidP="00952493">
            <w:pPr>
              <w:spacing w:after="0"/>
              <w:jc w:val="center"/>
              <w:rPr>
                <w:rFonts w:eastAsia="Times New Roman" w:cs="Times New Roman"/>
                <w:b/>
                <w:bCs/>
                <w:sz w:val="24"/>
                <w:szCs w:val="24"/>
                <w:lang w:eastAsia="en-AU"/>
              </w:rPr>
            </w:pPr>
            <w:r w:rsidRPr="004E77B4">
              <w:rPr>
                <w:rFonts w:eastAsia="Times New Roman" w:cs="Times New Roman"/>
                <w:b/>
                <w:bCs/>
                <w:sz w:val="24"/>
                <w:szCs w:val="24"/>
                <w:lang w:eastAsia="en-AU"/>
              </w:rPr>
              <w:t>Criteria</w:t>
            </w:r>
          </w:p>
        </w:tc>
        <w:tc>
          <w:tcPr>
            <w:tcW w:w="0" w:type="auto"/>
            <w:vAlign w:val="center"/>
            <w:hideMark/>
          </w:tcPr>
          <w:p w14:paraId="09ED5E52" w14:textId="77777777" w:rsidR="004E77B4" w:rsidRPr="004E77B4" w:rsidRDefault="004E77B4" w:rsidP="00952493">
            <w:pPr>
              <w:spacing w:after="0"/>
              <w:jc w:val="center"/>
              <w:rPr>
                <w:rFonts w:eastAsia="Times New Roman" w:cs="Times New Roman"/>
                <w:b/>
                <w:bCs/>
                <w:sz w:val="24"/>
                <w:szCs w:val="24"/>
                <w:lang w:eastAsia="en-AU"/>
              </w:rPr>
            </w:pPr>
            <w:r w:rsidRPr="004E77B4">
              <w:rPr>
                <w:rFonts w:eastAsia="Times New Roman" w:cs="Times New Roman"/>
                <w:b/>
                <w:bCs/>
                <w:sz w:val="24"/>
                <w:szCs w:val="24"/>
                <w:lang w:eastAsia="en-AU"/>
              </w:rPr>
              <w:t>Description</w:t>
            </w:r>
          </w:p>
        </w:tc>
      </w:tr>
      <w:tr w:rsidR="004E77B4" w:rsidRPr="004E77B4" w14:paraId="38B43472" w14:textId="77777777" w:rsidTr="00952493">
        <w:trPr>
          <w:tblCellSpacing w:w="15" w:type="dxa"/>
        </w:trPr>
        <w:tc>
          <w:tcPr>
            <w:tcW w:w="0" w:type="auto"/>
            <w:vAlign w:val="center"/>
            <w:hideMark/>
          </w:tcPr>
          <w:p w14:paraId="54F673F1"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Topic name</w:t>
            </w:r>
          </w:p>
        </w:tc>
        <w:tc>
          <w:tcPr>
            <w:tcW w:w="0" w:type="auto"/>
            <w:vAlign w:val="center"/>
            <w:hideMark/>
          </w:tcPr>
          <w:p w14:paraId="0DCAD0AD"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Idioms</w:t>
            </w:r>
          </w:p>
        </w:tc>
      </w:tr>
      <w:tr w:rsidR="004E77B4" w:rsidRPr="004E77B4" w14:paraId="25414060" w14:textId="77777777" w:rsidTr="00952493">
        <w:trPr>
          <w:tblCellSpacing w:w="15" w:type="dxa"/>
        </w:trPr>
        <w:tc>
          <w:tcPr>
            <w:tcW w:w="0" w:type="auto"/>
            <w:vAlign w:val="center"/>
            <w:hideMark/>
          </w:tcPr>
          <w:p w14:paraId="744CCAB5"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Type</w:t>
            </w:r>
          </w:p>
        </w:tc>
        <w:tc>
          <w:tcPr>
            <w:tcW w:w="0" w:type="auto"/>
            <w:vAlign w:val="center"/>
            <w:hideMark/>
          </w:tcPr>
          <w:p w14:paraId="41098507"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Grammar/Vocabulary</w:t>
            </w:r>
          </w:p>
        </w:tc>
      </w:tr>
      <w:tr w:rsidR="004E77B4" w:rsidRPr="004E77B4" w14:paraId="4D4378D8" w14:textId="77777777" w:rsidTr="00952493">
        <w:trPr>
          <w:tblCellSpacing w:w="15" w:type="dxa"/>
        </w:trPr>
        <w:tc>
          <w:tcPr>
            <w:tcW w:w="0" w:type="auto"/>
            <w:vAlign w:val="center"/>
            <w:hideMark/>
          </w:tcPr>
          <w:p w14:paraId="534F6CC1"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Main themes</w:t>
            </w:r>
          </w:p>
        </w:tc>
        <w:tc>
          <w:tcPr>
            <w:tcW w:w="0" w:type="auto"/>
            <w:vAlign w:val="center"/>
            <w:hideMark/>
          </w:tcPr>
          <w:p w14:paraId="290C05B3"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Figurative language</w:t>
            </w:r>
          </w:p>
        </w:tc>
      </w:tr>
      <w:tr w:rsidR="004E77B4" w:rsidRPr="004E77B4" w14:paraId="5BD52359" w14:textId="77777777" w:rsidTr="00952493">
        <w:trPr>
          <w:tblCellSpacing w:w="15" w:type="dxa"/>
        </w:trPr>
        <w:tc>
          <w:tcPr>
            <w:tcW w:w="0" w:type="auto"/>
            <w:vAlign w:val="center"/>
            <w:hideMark/>
          </w:tcPr>
          <w:p w14:paraId="307FE7FD"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Main idea</w:t>
            </w:r>
          </w:p>
        </w:tc>
        <w:tc>
          <w:tcPr>
            <w:tcW w:w="0" w:type="auto"/>
            <w:vAlign w:val="center"/>
            <w:hideMark/>
          </w:tcPr>
          <w:p w14:paraId="35F38F81"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Expressions with non-literal meanings</w:t>
            </w:r>
          </w:p>
        </w:tc>
      </w:tr>
      <w:tr w:rsidR="004E77B4" w:rsidRPr="004E77B4" w14:paraId="23966894" w14:textId="77777777" w:rsidTr="00952493">
        <w:trPr>
          <w:tblCellSpacing w:w="15" w:type="dxa"/>
        </w:trPr>
        <w:tc>
          <w:tcPr>
            <w:tcW w:w="0" w:type="auto"/>
            <w:vAlign w:val="center"/>
            <w:hideMark/>
          </w:tcPr>
          <w:p w14:paraId="1ABA0538"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Educational value</w:t>
            </w:r>
          </w:p>
        </w:tc>
        <w:tc>
          <w:tcPr>
            <w:tcW w:w="0" w:type="auto"/>
            <w:vAlign w:val="center"/>
            <w:hideMark/>
          </w:tcPr>
          <w:p w14:paraId="6D6700CB"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Improves fluency and natural speech</w:t>
            </w:r>
          </w:p>
        </w:tc>
      </w:tr>
      <w:tr w:rsidR="004E77B4" w:rsidRPr="004E77B4" w14:paraId="31DEEA01" w14:textId="77777777" w:rsidTr="00952493">
        <w:trPr>
          <w:tblCellSpacing w:w="15" w:type="dxa"/>
        </w:trPr>
        <w:tc>
          <w:tcPr>
            <w:tcW w:w="0" w:type="auto"/>
            <w:vAlign w:val="center"/>
            <w:hideMark/>
          </w:tcPr>
          <w:p w14:paraId="5C36C0EB"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Difficulty</w:t>
            </w:r>
          </w:p>
        </w:tc>
        <w:tc>
          <w:tcPr>
            <w:tcW w:w="0" w:type="auto"/>
            <w:vAlign w:val="center"/>
            <w:hideMark/>
          </w:tcPr>
          <w:p w14:paraId="3B93D854"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Understanding figurative meaning</w:t>
            </w:r>
          </w:p>
        </w:tc>
      </w:tr>
    </w:tbl>
    <w:p w14:paraId="4FC3F9E2"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5359CFB5">
          <v:rect id="_x0000_i1220" style="width:0;height:1.5pt" o:hralign="center" o:hrstd="t" o:hr="t" fillcolor="#a0a0a0" stroked="f"/>
        </w:pict>
      </w:r>
    </w:p>
    <w:p w14:paraId="2C5644EB"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Analytical commentary</w:t>
      </w:r>
    </w:p>
    <w:p w14:paraId="049EC1D8"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Idioms are expressions whose meanings cannot be understood from the individual words. For example, “break the ice” means to start a conversation, not literally break ice.</w:t>
      </w:r>
    </w:p>
    <w:p w14:paraId="597F201C"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Idioms are widely used in spoken English and informal writing. Learning them helps students sound more natural and fluent. However, they can be difficult because their meanings are often cultural and not logical.</w:t>
      </w:r>
    </w:p>
    <w:p w14:paraId="7CFFA530"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To master idioms, students should learn them in context and practice using them in real-life situations.</w:t>
      </w:r>
    </w:p>
    <w:p w14:paraId="76712C87"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37823EBA">
          <v:rect id="_x0000_i1221" style="width:0;height:1.5pt" o:hralign="center" o:hrstd="t" o:hr="t" fillcolor="#a0a0a0" stroked="f"/>
        </w:pict>
      </w:r>
    </w:p>
    <w:p w14:paraId="6EC62E40"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Practical task</w:t>
      </w:r>
    </w:p>
    <w:p w14:paraId="43E94D27"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Learn and use 5 idioms in sentences.</w:t>
      </w:r>
    </w:p>
    <w:p w14:paraId="6841AD67"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1AAD3599">
          <v:rect id="_x0000_i1222" style="width:0;height:1.5pt" o:hralign="center" o:hrstd="t" o:hr="t" fillcolor="#a0a0a0" stroked="f"/>
        </w:pict>
      </w:r>
    </w:p>
    <w:p w14:paraId="3AA63943"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Activities</w:t>
      </w:r>
    </w:p>
    <w:p w14:paraId="15EF87F3"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1: Matching</w:t>
      </w:r>
    </w:p>
    <w:p w14:paraId="213F2921"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t xml:space="preserve"> Match idioms with meanings.</w:t>
      </w:r>
    </w:p>
    <w:p w14:paraId="0F19A524" w14:textId="77777777" w:rsidR="004E77B4" w:rsidRPr="004E77B4" w:rsidRDefault="004E77B4" w:rsidP="004E77B4">
      <w:pPr>
        <w:numPr>
          <w:ilvl w:val="0"/>
          <w:numId w:val="171"/>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Break the ice → start a conversation </w:t>
      </w:r>
    </w:p>
    <w:p w14:paraId="65E11ADC" w14:textId="77777777" w:rsidR="004E77B4" w:rsidRPr="004E77B4" w:rsidRDefault="004E77B4" w:rsidP="004E77B4">
      <w:pPr>
        <w:numPr>
          <w:ilvl w:val="0"/>
          <w:numId w:val="171"/>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Hit the books → study </w:t>
      </w:r>
    </w:p>
    <w:p w14:paraId="07D06063"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01EDE1C3">
          <v:rect id="_x0000_i1223" style="width:0;height:1.5pt" o:hralign="center" o:hrstd="t" o:hr="t" fillcolor="#a0a0a0" stroked="f"/>
        </w:pict>
      </w:r>
    </w:p>
    <w:p w14:paraId="600E701C"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2: Fill in the Gaps</w:t>
      </w:r>
    </w:p>
    <w:p w14:paraId="24EFBA37"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“He needs to ______ before the exam.”</w:t>
      </w:r>
    </w:p>
    <w:p w14:paraId="1BC793DE"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Answer:</w:t>
      </w:r>
      <w:r w:rsidRPr="004E77B4">
        <w:rPr>
          <w:rFonts w:eastAsia="Times New Roman" w:cs="Times New Roman"/>
          <w:sz w:val="24"/>
          <w:szCs w:val="24"/>
          <w:lang w:eastAsia="en-AU"/>
        </w:rPr>
        <w:t xml:space="preserve"> hit the books</w:t>
      </w:r>
    </w:p>
    <w:p w14:paraId="528074DA"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1DFAABA4">
          <v:rect id="_x0000_i1224" style="width:0;height:1.5pt" o:hralign="center" o:hrstd="t" o:hr="t" fillcolor="#a0a0a0" stroked="f"/>
        </w:pict>
      </w:r>
    </w:p>
    <w:p w14:paraId="250FBACB"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3: Meaning Quiz</w:t>
      </w:r>
    </w:p>
    <w:p w14:paraId="677DD14A"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“What does ‘piece of cake’ mean?”</w:t>
      </w:r>
    </w:p>
    <w:p w14:paraId="60D2F207"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Answer:</w:t>
      </w:r>
      <w:r w:rsidRPr="004E77B4">
        <w:rPr>
          <w:rFonts w:eastAsia="Times New Roman" w:cs="Times New Roman"/>
          <w:sz w:val="24"/>
          <w:szCs w:val="24"/>
          <w:lang w:eastAsia="en-AU"/>
        </w:rPr>
        <w:t xml:space="preserve"> something easy</w:t>
      </w:r>
    </w:p>
    <w:p w14:paraId="179BD0D6"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34977618">
          <v:rect id="_x0000_i1225" style="width:0;height:1.5pt" o:hralign="center" o:hrstd="t" o:hr="t" fillcolor="#a0a0a0" stroked="f"/>
        </w:pict>
      </w:r>
    </w:p>
    <w:p w14:paraId="4FA7507F"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4: Sentence Writing</w:t>
      </w:r>
    </w:p>
    <w:p w14:paraId="60C7FF29"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t xml:space="preserve"> Write sentences using idioms.</w:t>
      </w:r>
    </w:p>
    <w:p w14:paraId="7394BEBA"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w:t>
      </w:r>
      <w:r w:rsidRPr="004E77B4">
        <w:rPr>
          <w:rFonts w:eastAsia="Times New Roman" w:cs="Times New Roman"/>
          <w:sz w:val="24"/>
          <w:szCs w:val="24"/>
          <w:lang w:eastAsia="en-AU"/>
        </w:rPr>
        <w:br/>
        <w:t>“The exam was a piece of cake.”</w:t>
      </w:r>
    </w:p>
    <w:p w14:paraId="2C65E8EC"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319A3416">
          <v:rect id="_x0000_i1226" style="width:0;height:1.5pt" o:hralign="center" o:hrstd="t" o:hr="t" fillcolor="#a0a0a0" stroked="f"/>
        </w:pict>
      </w:r>
    </w:p>
    <w:p w14:paraId="5CA5693E"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5: Dialogue Practice</w:t>
      </w:r>
    </w:p>
    <w:p w14:paraId="50C3629D"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t xml:space="preserve"> Use idioms in conversation.</w:t>
      </w:r>
    </w:p>
    <w:p w14:paraId="72AAFADF"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w:t>
      </w:r>
      <w:r w:rsidRPr="004E77B4">
        <w:rPr>
          <w:rFonts w:eastAsia="Times New Roman" w:cs="Times New Roman"/>
          <w:sz w:val="24"/>
          <w:szCs w:val="24"/>
          <w:lang w:eastAsia="en-AU"/>
        </w:rPr>
        <w:br/>
        <w:t>“Let’s break the ice and introduce ourselves.”</w:t>
      </w:r>
    </w:p>
    <w:p w14:paraId="2467350D"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03CD00C5">
          <v:rect id="_x0000_i1227" style="width:0;height:1.5pt" o:hralign="center" o:hrstd="t" o:hr="t" fillcolor="#a0a0a0" stroked="f"/>
        </w:pict>
      </w:r>
    </w:p>
    <w:p w14:paraId="266AE6E7"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6: Story Writing</w:t>
      </w:r>
    </w:p>
    <w:p w14:paraId="6E28E1B7"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t xml:space="preserve"> Write a short story using 3 idioms.</w:t>
      </w:r>
    </w:p>
    <w:p w14:paraId="3168135B"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6AA331B2">
          <v:rect id="_x0000_i1228" style="width:0;height:1.5pt" o:hralign="center" o:hrstd="t" o:hr="t" fillcolor="#a0a0a0" stroked="f"/>
        </w:pict>
      </w:r>
    </w:p>
    <w:p w14:paraId="00BB56DD"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Conclusion</w:t>
      </w:r>
    </w:p>
    <w:p w14:paraId="2E0016BB"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Idioms enrich language and improve communication skills.</w:t>
      </w:r>
    </w:p>
    <w:p w14:paraId="5474D17C"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11B67958">
          <v:rect id="_x0000_i1229" style="width:0;height:1.5pt" o:hralign="center" o:hrstd="t" o:hr="t" fillcolor="#a0a0a0" stroked="f"/>
        </w:pict>
      </w:r>
    </w:p>
    <w:p w14:paraId="20956751" w14:textId="77777777" w:rsidR="004E77B4" w:rsidRPr="004E77B4" w:rsidRDefault="004E77B4" w:rsidP="004E77B4">
      <w:pPr>
        <w:spacing w:before="100" w:beforeAutospacing="1" w:after="100" w:afterAutospacing="1"/>
        <w:outlineLvl w:val="0"/>
        <w:rPr>
          <w:rFonts w:eastAsia="Times New Roman" w:cs="Times New Roman"/>
          <w:b/>
          <w:bCs/>
          <w:kern w:val="36"/>
          <w:sz w:val="24"/>
          <w:szCs w:val="24"/>
          <w:lang w:eastAsia="en-AU"/>
        </w:rPr>
      </w:pPr>
      <w:r w:rsidRPr="004E77B4">
        <w:rPr>
          <w:rFonts w:eastAsia="Times New Roman" w:cs="Times New Roman"/>
          <w:b/>
          <w:bCs/>
          <w:kern w:val="36"/>
          <w:sz w:val="24"/>
          <w:szCs w:val="24"/>
          <w:lang w:eastAsia="en-AU"/>
        </w:rPr>
        <w:t>15. Topic: Vocabulary – Professional &amp; Personal Life</w:t>
      </w:r>
    </w:p>
    <w:p w14:paraId="1EA94161"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Analytical commentary</w:t>
      </w:r>
    </w:p>
    <w:p w14:paraId="5E3DED7E"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Vocabulary related to professional and personal life is essential for discussing careers, work environments, relationships, and daily routines. This topic helps students express ideas about work-life balance, career goals, and personal development.</w:t>
      </w:r>
    </w:p>
    <w:p w14:paraId="08CCF104"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2059EC3A">
          <v:rect id="_x0000_i1230" style="width:0;height:1.5pt" o:hralign="center" o:hrstd="t" o:hr="t" fillcolor="#a0a0a0" stroked="f"/>
        </w:pict>
      </w:r>
    </w:p>
    <w:p w14:paraId="3946CBB1"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Activities</w:t>
      </w:r>
    </w:p>
    <w:p w14:paraId="6C0129B4"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1: Matching</w:t>
      </w:r>
    </w:p>
    <w:p w14:paraId="03A9C785"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Career → job progression</w:t>
      </w:r>
      <w:r w:rsidRPr="004E77B4">
        <w:rPr>
          <w:rFonts w:eastAsia="Times New Roman" w:cs="Times New Roman"/>
          <w:sz w:val="24"/>
          <w:szCs w:val="24"/>
          <w:lang w:eastAsia="en-AU"/>
        </w:rPr>
        <w:br/>
        <w:t>Lifestyle → way of living</w:t>
      </w:r>
    </w:p>
    <w:p w14:paraId="2357E6CD"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34C83CF2">
          <v:rect id="_x0000_i1231" style="width:0;height:1.5pt" o:hralign="center" o:hrstd="t" o:hr="t" fillcolor="#a0a0a0" stroked="f"/>
        </w:pict>
      </w:r>
    </w:p>
    <w:p w14:paraId="7E3E03C3"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2: Fill in the Gaps</w:t>
      </w:r>
    </w:p>
    <w:p w14:paraId="2C234002"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“He has a successful ______.”</w:t>
      </w:r>
    </w:p>
    <w:p w14:paraId="5F5B636B"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Answer:</w:t>
      </w:r>
      <w:r w:rsidRPr="004E77B4">
        <w:rPr>
          <w:rFonts w:eastAsia="Times New Roman" w:cs="Times New Roman"/>
          <w:sz w:val="24"/>
          <w:szCs w:val="24"/>
          <w:lang w:eastAsia="en-AU"/>
        </w:rPr>
        <w:t xml:space="preserve"> career</w:t>
      </w:r>
    </w:p>
    <w:p w14:paraId="5001DFC7"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00D6DB85">
          <v:rect id="_x0000_i1232" style="width:0;height:1.5pt" o:hralign="center" o:hrstd="t" o:hr="t" fillcolor="#a0a0a0" stroked="f"/>
        </w:pict>
      </w:r>
    </w:p>
    <w:p w14:paraId="72F2C250"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3: Role-play</w:t>
      </w:r>
    </w:p>
    <w:p w14:paraId="66155BEA"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t xml:space="preserve"> Act as employer and employee.</w:t>
      </w:r>
    </w:p>
    <w:p w14:paraId="5C740CBA"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4DB03B5B">
          <v:rect id="_x0000_i1233" style="width:0;height:1.5pt" o:hralign="center" o:hrstd="t" o:hr="t" fillcolor="#a0a0a0" stroked="f"/>
        </w:pict>
      </w:r>
    </w:p>
    <w:p w14:paraId="6B192AE9"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4: Vocabulary Quiz</w:t>
      </w:r>
    </w:p>
    <w:p w14:paraId="3F9029B3"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“What does ‘promotion’ mean?”</w:t>
      </w:r>
      <w:r w:rsidRPr="004E77B4">
        <w:rPr>
          <w:rFonts w:eastAsia="Times New Roman" w:cs="Times New Roman"/>
          <w:sz w:val="24"/>
          <w:szCs w:val="24"/>
          <w:lang w:eastAsia="en-AU"/>
        </w:rPr>
        <w:br/>
      </w:r>
      <w:r w:rsidRPr="004E77B4">
        <w:rPr>
          <w:rFonts w:eastAsia="Times New Roman" w:cs="Times New Roman"/>
          <w:b/>
          <w:bCs/>
          <w:sz w:val="24"/>
          <w:szCs w:val="24"/>
          <w:lang w:eastAsia="en-AU"/>
        </w:rPr>
        <w:t>Answer:</w:t>
      </w:r>
      <w:r w:rsidRPr="004E77B4">
        <w:rPr>
          <w:rFonts w:eastAsia="Times New Roman" w:cs="Times New Roman"/>
          <w:sz w:val="24"/>
          <w:szCs w:val="24"/>
          <w:lang w:eastAsia="en-AU"/>
        </w:rPr>
        <w:t xml:space="preserve"> moving to a higher position</w:t>
      </w:r>
    </w:p>
    <w:p w14:paraId="189C9803"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7CE1FB2E">
          <v:rect id="_x0000_i1234" style="width:0;height:1.5pt" o:hralign="center" o:hrstd="t" o:hr="t" fillcolor="#a0a0a0" stroked="f"/>
        </w:pict>
      </w:r>
    </w:p>
    <w:p w14:paraId="4A8078B7"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5: Discussion</w:t>
      </w:r>
    </w:p>
    <w:p w14:paraId="3DA3E537"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“Is work-life balance important?”</w:t>
      </w:r>
    </w:p>
    <w:p w14:paraId="539D3590"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w:t>
      </w:r>
      <w:r w:rsidRPr="004E77B4">
        <w:rPr>
          <w:rFonts w:eastAsia="Times New Roman" w:cs="Times New Roman"/>
          <w:sz w:val="24"/>
          <w:szCs w:val="24"/>
          <w:lang w:eastAsia="en-AU"/>
        </w:rPr>
        <w:br/>
        <w:t>“Yes, it reduces stress and improves happiness.”</w:t>
      </w:r>
    </w:p>
    <w:p w14:paraId="511CB332"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046E1950">
          <v:rect id="_x0000_i1235" style="width:0;height:1.5pt" o:hralign="center" o:hrstd="t" o:hr="t" fillcolor="#a0a0a0" stroked="f"/>
        </w:pict>
      </w:r>
    </w:p>
    <w:p w14:paraId="551375DB"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6: Writing Task</w:t>
      </w:r>
    </w:p>
    <w:p w14:paraId="669D3397"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Write about your future career</w:t>
      </w:r>
    </w:p>
    <w:p w14:paraId="37D10A50"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0ECDC072">
          <v:rect id="_x0000_i1236" style="width:0;height:1.5pt" o:hralign="center" o:hrstd="t" o:hr="t" fillcolor="#a0a0a0" stroked="f"/>
        </w:pict>
      </w:r>
    </w:p>
    <w:p w14:paraId="69856C76"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Conclusion</w:t>
      </w:r>
    </w:p>
    <w:p w14:paraId="3E9EDD0F"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This vocabulary helps students discuss real-life situations effectively.</w:t>
      </w:r>
    </w:p>
    <w:p w14:paraId="6F935B64"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065C999A">
          <v:rect id="_x0000_i1237" style="width:0;height:1.5pt" o:hralign="center" o:hrstd="t" o:hr="t" fillcolor="#a0a0a0" stroked="f"/>
        </w:pict>
      </w:r>
    </w:p>
    <w:p w14:paraId="03260E75" w14:textId="77777777" w:rsidR="004E77B4" w:rsidRPr="004E77B4" w:rsidRDefault="004E77B4" w:rsidP="004E77B4">
      <w:pPr>
        <w:spacing w:before="100" w:beforeAutospacing="1" w:after="100" w:afterAutospacing="1"/>
        <w:outlineLvl w:val="0"/>
        <w:rPr>
          <w:rFonts w:eastAsia="Times New Roman" w:cs="Times New Roman"/>
          <w:b/>
          <w:bCs/>
          <w:kern w:val="36"/>
          <w:sz w:val="24"/>
          <w:szCs w:val="24"/>
          <w:lang w:eastAsia="en-AU"/>
        </w:rPr>
      </w:pPr>
      <w:r w:rsidRPr="004E77B4">
        <w:rPr>
          <w:rFonts w:eastAsia="Times New Roman" w:cs="Times New Roman"/>
          <w:b/>
          <w:bCs/>
          <w:kern w:val="36"/>
          <w:sz w:val="24"/>
          <w:szCs w:val="24"/>
          <w:lang w:eastAsia="en-AU"/>
        </w:rPr>
        <w:t>16. Topic: Unit 25 – Global Problems</w:t>
      </w:r>
    </w:p>
    <w:p w14:paraId="66054D2F"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Analytical commentary</w:t>
      </w:r>
    </w:p>
    <w:p w14:paraId="746EE422"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Global problems such as climate change, pollution, and overpopulation affect the entire world. These issues require international cooperation and long-term solutions.</w:t>
      </w:r>
    </w:p>
    <w:p w14:paraId="5D32D7F2"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Understanding global problems encourages students to think beyond their local environment and become responsible global citizens.</w:t>
      </w:r>
    </w:p>
    <w:p w14:paraId="029358D4"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297D67A9">
          <v:rect id="_x0000_i1238" style="width:0;height:1.5pt" o:hralign="center" o:hrstd="t" o:hr="t" fillcolor="#a0a0a0" stroked="f"/>
        </w:pict>
      </w:r>
    </w:p>
    <w:p w14:paraId="69C35E6E"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Activities</w:t>
      </w:r>
    </w:p>
    <w:p w14:paraId="070AA29E" w14:textId="77777777" w:rsidR="004E77B4" w:rsidRPr="004E77B4" w:rsidRDefault="004E77B4" w:rsidP="004E77B4">
      <w:pPr>
        <w:numPr>
          <w:ilvl w:val="0"/>
          <w:numId w:val="172"/>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Discussion </w:t>
      </w:r>
    </w:p>
    <w:p w14:paraId="3E0D4D28" w14:textId="77777777" w:rsidR="004E77B4" w:rsidRPr="004E77B4" w:rsidRDefault="004E77B4" w:rsidP="004E77B4">
      <w:pPr>
        <w:numPr>
          <w:ilvl w:val="0"/>
          <w:numId w:val="172"/>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Case study </w:t>
      </w:r>
    </w:p>
    <w:p w14:paraId="1F55D57E" w14:textId="77777777" w:rsidR="004E77B4" w:rsidRPr="004E77B4" w:rsidRDefault="004E77B4" w:rsidP="004E77B4">
      <w:pPr>
        <w:numPr>
          <w:ilvl w:val="0"/>
          <w:numId w:val="172"/>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Essay </w:t>
      </w:r>
    </w:p>
    <w:p w14:paraId="3AEC1412" w14:textId="77777777" w:rsidR="004E77B4" w:rsidRPr="004E77B4" w:rsidRDefault="004E77B4" w:rsidP="004E77B4">
      <w:pPr>
        <w:numPr>
          <w:ilvl w:val="0"/>
          <w:numId w:val="172"/>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Vocabulary quiz </w:t>
      </w:r>
    </w:p>
    <w:p w14:paraId="0DCAD374" w14:textId="77777777" w:rsidR="004E77B4" w:rsidRPr="004E77B4" w:rsidRDefault="004E77B4" w:rsidP="004E77B4">
      <w:pPr>
        <w:numPr>
          <w:ilvl w:val="0"/>
          <w:numId w:val="172"/>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Debate </w:t>
      </w:r>
    </w:p>
    <w:p w14:paraId="391EC59C" w14:textId="77777777" w:rsidR="004E77B4" w:rsidRPr="004E77B4" w:rsidRDefault="004E77B4" w:rsidP="004E77B4">
      <w:pPr>
        <w:numPr>
          <w:ilvl w:val="0"/>
          <w:numId w:val="172"/>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Research </w:t>
      </w:r>
    </w:p>
    <w:p w14:paraId="6C8FBB8C"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w:t>
      </w:r>
      <w:r w:rsidRPr="004E77B4">
        <w:rPr>
          <w:rFonts w:eastAsia="Times New Roman" w:cs="Times New Roman"/>
          <w:sz w:val="24"/>
          <w:szCs w:val="24"/>
          <w:lang w:eastAsia="en-AU"/>
        </w:rPr>
        <w:br/>
        <w:t>“Climate change is caused by pollution and affects the whole planet.”</w:t>
      </w:r>
    </w:p>
    <w:p w14:paraId="611AEDCE"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4AFE9982">
          <v:rect id="_x0000_i1239" style="width:0;height:1.5pt" o:hralign="center" o:hrstd="t" o:hr="t" fillcolor="#a0a0a0" stroked="f"/>
        </w:pict>
      </w:r>
    </w:p>
    <w:p w14:paraId="6121F317"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Conclusion</w:t>
      </w:r>
    </w:p>
    <w:p w14:paraId="6E77B1D6"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Global awareness is key to solving worldwide issues.</w:t>
      </w:r>
    </w:p>
    <w:p w14:paraId="00EE61F2"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2453E546">
          <v:rect id="_x0000_i1240" style="width:0;height:1.5pt" o:hralign="center" o:hrstd="t" o:hr="t" fillcolor="#a0a0a0" stroked="f"/>
        </w:pict>
      </w:r>
    </w:p>
    <w:p w14:paraId="5430367D" w14:textId="77777777" w:rsidR="004E77B4" w:rsidRPr="004E77B4" w:rsidRDefault="004E77B4" w:rsidP="004E77B4">
      <w:pPr>
        <w:spacing w:before="100" w:beforeAutospacing="1" w:after="100" w:afterAutospacing="1"/>
        <w:outlineLvl w:val="0"/>
        <w:rPr>
          <w:rFonts w:eastAsia="Times New Roman" w:cs="Times New Roman"/>
          <w:b/>
          <w:bCs/>
          <w:kern w:val="36"/>
          <w:sz w:val="24"/>
          <w:szCs w:val="24"/>
          <w:lang w:eastAsia="en-AU"/>
        </w:rPr>
      </w:pPr>
      <w:r w:rsidRPr="004E77B4">
        <w:rPr>
          <w:rFonts w:eastAsia="Times New Roman" w:cs="Times New Roman"/>
          <w:b/>
          <w:bCs/>
          <w:kern w:val="36"/>
          <w:sz w:val="24"/>
          <w:szCs w:val="24"/>
          <w:lang w:eastAsia="en-AU"/>
        </w:rPr>
        <w:t>17. Topic: Writing – Cause &amp; Effect Essay</w:t>
      </w:r>
    </w:p>
    <w:p w14:paraId="58A72E61"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Analytical commentary</w:t>
      </w:r>
    </w:p>
    <w:p w14:paraId="20AB23CB"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This essay type focuses on explaining reasons (causes) and results (effects). It requires logical thinking and clear organization.</w:t>
      </w:r>
    </w:p>
    <w:p w14:paraId="6088F371"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418F6820">
          <v:rect id="_x0000_i1241" style="width:0;height:1.5pt" o:hralign="center" o:hrstd="t" o:hr="t" fillcolor="#a0a0a0" stroked="f"/>
        </w:pict>
      </w:r>
    </w:p>
    <w:p w14:paraId="00F027F2"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Activities</w:t>
      </w:r>
    </w:p>
    <w:p w14:paraId="183925FD"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1: Identify Causes</w:t>
      </w:r>
    </w:p>
    <w:p w14:paraId="637321CB"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w:t>
      </w:r>
      <w:r w:rsidRPr="004E77B4">
        <w:rPr>
          <w:rFonts w:eastAsia="Times New Roman" w:cs="Times New Roman"/>
          <w:sz w:val="24"/>
          <w:szCs w:val="24"/>
          <w:lang w:eastAsia="en-AU"/>
        </w:rPr>
        <w:t xml:space="preserve"> Pollution → industrial waste</w:t>
      </w:r>
    </w:p>
    <w:p w14:paraId="52E447A4"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359A6838">
          <v:rect id="_x0000_i1242" style="width:0;height:1.5pt" o:hralign="center" o:hrstd="t" o:hr="t" fillcolor="#a0a0a0" stroked="f"/>
        </w:pict>
      </w:r>
    </w:p>
    <w:p w14:paraId="1A9D4D79"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2: Identify Effects</w:t>
      </w:r>
    </w:p>
    <w:p w14:paraId="1FB1EE34"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w:t>
      </w:r>
      <w:r w:rsidRPr="004E77B4">
        <w:rPr>
          <w:rFonts w:eastAsia="Times New Roman" w:cs="Times New Roman"/>
          <w:sz w:val="24"/>
          <w:szCs w:val="24"/>
          <w:lang w:eastAsia="en-AU"/>
        </w:rPr>
        <w:t xml:space="preserve"> Pollution → health problems</w:t>
      </w:r>
    </w:p>
    <w:p w14:paraId="080C132A"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7F9D08F4">
          <v:rect id="_x0000_i1243" style="width:0;height:1.5pt" o:hralign="center" o:hrstd="t" o:hr="t" fillcolor="#a0a0a0" stroked="f"/>
        </w:pict>
      </w:r>
    </w:p>
    <w:p w14:paraId="5247F6AB"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3: Plan Essay</w:t>
      </w:r>
    </w:p>
    <w:p w14:paraId="2DCED1BE"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466D65F6">
          <v:rect id="_x0000_i1244" style="width:0;height:1.5pt" o:hralign="center" o:hrstd="t" o:hr="t" fillcolor="#a0a0a0" stroked="f"/>
        </w:pict>
      </w:r>
    </w:p>
    <w:p w14:paraId="725134C5"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4: Full Essay</w:t>
      </w:r>
    </w:p>
    <w:p w14:paraId="30626619"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w:t>
      </w:r>
      <w:r w:rsidRPr="004E77B4">
        <w:rPr>
          <w:rFonts w:eastAsia="Times New Roman" w:cs="Times New Roman"/>
          <w:sz w:val="24"/>
          <w:szCs w:val="24"/>
          <w:lang w:eastAsia="en-AU"/>
        </w:rPr>
        <w:br/>
        <w:t>“Pollution is caused by factories and vehicles. As a result, it leads to health problems and environmental damage.”</w:t>
      </w:r>
    </w:p>
    <w:p w14:paraId="49F3A2BA"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6DED68CE">
          <v:rect id="_x0000_i1245" style="width:0;height:1.5pt" o:hralign="center" o:hrstd="t" o:hr="t" fillcolor="#a0a0a0" stroked="f"/>
        </w:pict>
      </w:r>
    </w:p>
    <w:p w14:paraId="22B684A7"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5: Review Essay</w:t>
      </w:r>
    </w:p>
    <w:p w14:paraId="4F0BAE4B"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47DA89E4">
          <v:rect id="_x0000_i1246" style="width:0;height:1.5pt" o:hralign="center" o:hrstd="t" o:hr="t" fillcolor="#a0a0a0" stroked="f"/>
        </w:pict>
      </w:r>
    </w:p>
    <w:p w14:paraId="0E2A52DC"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6: Vocabulary</w:t>
      </w:r>
    </w:p>
    <w:p w14:paraId="08B96CB6"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25E8CEC4">
          <v:rect id="_x0000_i1247" style="width:0;height:1.5pt" o:hralign="center" o:hrstd="t" o:hr="t" fillcolor="#a0a0a0" stroked="f"/>
        </w:pict>
      </w:r>
    </w:p>
    <w:p w14:paraId="4C8C2ABA"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Conclusion</w:t>
      </w:r>
    </w:p>
    <w:p w14:paraId="38500CA5"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Clear cause-effect relationships improve writing quality.</w:t>
      </w:r>
    </w:p>
    <w:p w14:paraId="7201DF12"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6F50EDFF">
          <v:rect id="_x0000_i1248" style="width:0;height:1.5pt" o:hralign="center" o:hrstd="t" o:hr="t" fillcolor="#a0a0a0" stroked="f"/>
        </w:pict>
      </w:r>
    </w:p>
    <w:p w14:paraId="4CD79A2B" w14:textId="77777777" w:rsidR="004E77B4" w:rsidRPr="004E77B4" w:rsidRDefault="004E77B4" w:rsidP="004E77B4">
      <w:pPr>
        <w:spacing w:before="100" w:beforeAutospacing="1" w:after="100" w:afterAutospacing="1"/>
        <w:outlineLvl w:val="0"/>
        <w:rPr>
          <w:rFonts w:eastAsia="Times New Roman" w:cs="Times New Roman"/>
          <w:b/>
          <w:bCs/>
          <w:kern w:val="36"/>
          <w:sz w:val="24"/>
          <w:szCs w:val="24"/>
          <w:lang w:eastAsia="en-AU"/>
        </w:rPr>
      </w:pPr>
      <w:r w:rsidRPr="004E77B4">
        <w:rPr>
          <w:rFonts w:eastAsia="Times New Roman" w:cs="Times New Roman"/>
          <w:b/>
          <w:bCs/>
          <w:kern w:val="36"/>
          <w:sz w:val="24"/>
          <w:szCs w:val="24"/>
          <w:lang w:eastAsia="en-AU"/>
        </w:rPr>
        <w:t>18. Topic: Review</w:t>
      </w:r>
    </w:p>
    <w:p w14:paraId="06423B5E"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(Same full structure as Topic 13)</w:t>
      </w:r>
    </w:p>
    <w:p w14:paraId="35EC2D29"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0EC743B4">
          <v:rect id="_x0000_i1249" style="width:0;height:1.5pt" o:hralign="center" o:hrstd="t" o:hr="t" fillcolor="#a0a0a0" stroked="f"/>
        </w:pict>
      </w:r>
    </w:p>
    <w:p w14:paraId="408D5796" w14:textId="77777777" w:rsidR="004E77B4" w:rsidRPr="004E77B4" w:rsidRDefault="004E77B4" w:rsidP="004E77B4">
      <w:pPr>
        <w:spacing w:before="100" w:beforeAutospacing="1" w:after="100" w:afterAutospacing="1"/>
        <w:outlineLvl w:val="0"/>
        <w:rPr>
          <w:rFonts w:eastAsia="Times New Roman" w:cs="Times New Roman"/>
          <w:b/>
          <w:bCs/>
          <w:kern w:val="36"/>
          <w:sz w:val="24"/>
          <w:szCs w:val="24"/>
          <w:lang w:eastAsia="en-AU"/>
        </w:rPr>
      </w:pPr>
      <w:r w:rsidRPr="004E77B4">
        <w:rPr>
          <w:rFonts w:eastAsia="Times New Roman" w:cs="Times New Roman"/>
          <w:b/>
          <w:bCs/>
          <w:kern w:val="36"/>
          <w:sz w:val="24"/>
          <w:szCs w:val="24"/>
          <w:lang w:eastAsia="en-AU"/>
        </w:rPr>
        <w:t>19. Topic: Grammar – Organizing Information</w:t>
      </w:r>
    </w:p>
    <w:p w14:paraId="0965D93B"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Analytical commentary</w:t>
      </w:r>
    </w:p>
    <w:p w14:paraId="234B67B4"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Organizing information means structuring ideas logically using linking words such as “firstly,” “however,” and “therefore.” This is essential for clear communication.</w:t>
      </w:r>
    </w:p>
    <w:p w14:paraId="1ED631DE"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0D7D11CE">
          <v:rect id="_x0000_i1250" style="width:0;height:1.5pt" o:hralign="center" o:hrstd="t" o:hr="t" fillcolor="#a0a0a0" stroked="f"/>
        </w:pict>
      </w:r>
    </w:p>
    <w:p w14:paraId="1A43E472"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Activities</w:t>
      </w:r>
    </w:p>
    <w:p w14:paraId="399FB83D" w14:textId="77777777" w:rsidR="004E77B4" w:rsidRPr="004E77B4" w:rsidRDefault="004E77B4" w:rsidP="004E77B4">
      <w:pPr>
        <w:numPr>
          <w:ilvl w:val="0"/>
          <w:numId w:val="173"/>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MCQ </w:t>
      </w:r>
    </w:p>
    <w:p w14:paraId="3F6BD94C" w14:textId="77777777" w:rsidR="004E77B4" w:rsidRPr="004E77B4" w:rsidRDefault="004E77B4" w:rsidP="004E77B4">
      <w:pPr>
        <w:numPr>
          <w:ilvl w:val="0"/>
          <w:numId w:val="173"/>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Paragraph ordering </w:t>
      </w:r>
    </w:p>
    <w:p w14:paraId="277C09FC" w14:textId="77777777" w:rsidR="004E77B4" w:rsidRPr="004E77B4" w:rsidRDefault="004E77B4" w:rsidP="004E77B4">
      <w:pPr>
        <w:numPr>
          <w:ilvl w:val="0"/>
          <w:numId w:val="173"/>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Linking words </w:t>
      </w:r>
    </w:p>
    <w:p w14:paraId="5C97C610" w14:textId="77777777" w:rsidR="004E77B4" w:rsidRPr="004E77B4" w:rsidRDefault="004E77B4" w:rsidP="004E77B4">
      <w:pPr>
        <w:numPr>
          <w:ilvl w:val="0"/>
          <w:numId w:val="173"/>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Writing </w:t>
      </w:r>
    </w:p>
    <w:p w14:paraId="45963286" w14:textId="77777777" w:rsidR="004E77B4" w:rsidRPr="004E77B4" w:rsidRDefault="004E77B4" w:rsidP="004E77B4">
      <w:pPr>
        <w:numPr>
          <w:ilvl w:val="0"/>
          <w:numId w:val="173"/>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Error correction </w:t>
      </w:r>
    </w:p>
    <w:p w14:paraId="2E1D08EF" w14:textId="77777777" w:rsidR="004E77B4" w:rsidRPr="004E77B4" w:rsidRDefault="004E77B4" w:rsidP="004E77B4">
      <w:pPr>
        <w:numPr>
          <w:ilvl w:val="0"/>
          <w:numId w:val="173"/>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Speaking </w:t>
      </w:r>
    </w:p>
    <w:p w14:paraId="2AEC92E4"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w:t>
      </w:r>
      <w:r w:rsidRPr="004E77B4">
        <w:rPr>
          <w:rFonts w:eastAsia="Times New Roman" w:cs="Times New Roman"/>
          <w:sz w:val="24"/>
          <w:szCs w:val="24"/>
          <w:lang w:eastAsia="en-AU"/>
        </w:rPr>
        <w:br/>
        <w:t>“Firstly…, secondly…, finally…”</w:t>
      </w:r>
    </w:p>
    <w:p w14:paraId="50CBF50A"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1220D545">
          <v:rect id="_x0000_i1251" style="width:0;height:1.5pt" o:hralign="center" o:hrstd="t" o:hr="t" fillcolor="#a0a0a0" stroked="f"/>
        </w:pict>
      </w:r>
    </w:p>
    <w:p w14:paraId="3B847406"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Conclusion</w:t>
      </w:r>
    </w:p>
    <w:p w14:paraId="6363D987"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Well-organized ideas improve clarity.</w:t>
      </w:r>
    </w:p>
    <w:p w14:paraId="089CF799"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10A26BD8">
          <v:rect id="_x0000_i1252" style="width:0;height:1.5pt" o:hralign="center" o:hrstd="t" o:hr="t" fillcolor="#a0a0a0" stroked="f"/>
        </w:pict>
      </w:r>
    </w:p>
    <w:p w14:paraId="08D35D1C" w14:textId="77777777" w:rsidR="004E77B4" w:rsidRPr="004E77B4" w:rsidRDefault="004E77B4" w:rsidP="004E77B4">
      <w:pPr>
        <w:spacing w:before="100" w:beforeAutospacing="1" w:after="100" w:afterAutospacing="1"/>
        <w:outlineLvl w:val="0"/>
        <w:rPr>
          <w:rFonts w:eastAsia="Times New Roman" w:cs="Times New Roman"/>
          <w:b/>
          <w:bCs/>
          <w:kern w:val="36"/>
          <w:sz w:val="24"/>
          <w:szCs w:val="24"/>
          <w:lang w:eastAsia="en-AU"/>
        </w:rPr>
      </w:pPr>
      <w:r w:rsidRPr="004E77B4">
        <w:rPr>
          <w:rFonts w:eastAsia="Times New Roman" w:cs="Times New Roman"/>
          <w:b/>
          <w:bCs/>
          <w:kern w:val="36"/>
          <w:sz w:val="24"/>
          <w:szCs w:val="24"/>
          <w:lang w:eastAsia="en-AU"/>
        </w:rPr>
        <w:t>20. Topic: Vocabulary – Worldwide Issues</w:t>
      </w:r>
    </w:p>
    <w:p w14:paraId="2FA7BB50"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Activities</w:t>
      </w:r>
    </w:p>
    <w:p w14:paraId="50C9B21F" w14:textId="77777777" w:rsidR="004E77B4" w:rsidRPr="004E77B4" w:rsidRDefault="004E77B4" w:rsidP="004E77B4">
      <w:pPr>
        <w:numPr>
          <w:ilvl w:val="0"/>
          <w:numId w:val="174"/>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Matching </w:t>
      </w:r>
    </w:p>
    <w:p w14:paraId="64C322BB" w14:textId="77777777" w:rsidR="004E77B4" w:rsidRPr="004E77B4" w:rsidRDefault="004E77B4" w:rsidP="004E77B4">
      <w:pPr>
        <w:numPr>
          <w:ilvl w:val="0"/>
          <w:numId w:val="174"/>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Fill gaps </w:t>
      </w:r>
    </w:p>
    <w:p w14:paraId="2D18471D" w14:textId="77777777" w:rsidR="004E77B4" w:rsidRPr="004E77B4" w:rsidRDefault="004E77B4" w:rsidP="004E77B4">
      <w:pPr>
        <w:numPr>
          <w:ilvl w:val="0"/>
          <w:numId w:val="174"/>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Discussion </w:t>
      </w:r>
    </w:p>
    <w:p w14:paraId="176CDB96" w14:textId="77777777" w:rsidR="004E77B4" w:rsidRPr="004E77B4" w:rsidRDefault="004E77B4" w:rsidP="004E77B4">
      <w:pPr>
        <w:numPr>
          <w:ilvl w:val="0"/>
          <w:numId w:val="174"/>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Vocabulary quiz </w:t>
      </w:r>
    </w:p>
    <w:p w14:paraId="4630B7DF" w14:textId="77777777" w:rsidR="004E77B4" w:rsidRPr="004E77B4" w:rsidRDefault="004E77B4" w:rsidP="004E77B4">
      <w:pPr>
        <w:numPr>
          <w:ilvl w:val="0"/>
          <w:numId w:val="174"/>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Writing </w:t>
      </w:r>
    </w:p>
    <w:p w14:paraId="560AD08F" w14:textId="77777777" w:rsidR="004E77B4" w:rsidRPr="004E77B4" w:rsidRDefault="004E77B4" w:rsidP="004E77B4">
      <w:pPr>
        <w:numPr>
          <w:ilvl w:val="0"/>
          <w:numId w:val="174"/>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Case study </w:t>
      </w:r>
    </w:p>
    <w:p w14:paraId="77EFE306"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421004A7">
          <v:rect id="_x0000_i1253" style="width:0;height:1.5pt" o:hralign="center" o:hrstd="t" o:hr="t" fillcolor="#a0a0a0" stroked="f"/>
        </w:pict>
      </w:r>
    </w:p>
    <w:p w14:paraId="48E55EA8" w14:textId="77777777" w:rsidR="004E77B4" w:rsidRPr="004E77B4" w:rsidRDefault="004E77B4" w:rsidP="004E77B4">
      <w:pPr>
        <w:spacing w:before="100" w:beforeAutospacing="1" w:after="100" w:afterAutospacing="1"/>
        <w:outlineLvl w:val="0"/>
        <w:rPr>
          <w:rFonts w:eastAsia="Times New Roman" w:cs="Times New Roman"/>
          <w:b/>
          <w:bCs/>
          <w:kern w:val="36"/>
          <w:sz w:val="24"/>
          <w:szCs w:val="24"/>
          <w:lang w:eastAsia="en-AU"/>
        </w:rPr>
      </w:pPr>
      <w:r w:rsidRPr="004E77B4">
        <w:rPr>
          <w:rFonts w:eastAsia="Times New Roman" w:cs="Times New Roman"/>
          <w:b/>
          <w:bCs/>
          <w:kern w:val="36"/>
          <w:sz w:val="24"/>
          <w:szCs w:val="24"/>
          <w:lang w:eastAsia="en-AU"/>
        </w:rPr>
        <w:t>21. Topic: Unit 26 – Crime</w:t>
      </w:r>
    </w:p>
    <w:p w14:paraId="226D2814"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Analytical commentary</w:t>
      </w:r>
    </w:p>
    <w:p w14:paraId="50A740F6"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Crime is a major issue affecting societies worldwide. It includes theft, violence, and cybercrime.</w:t>
      </w:r>
    </w:p>
    <w:p w14:paraId="3B73F1F6"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7B8F4392">
          <v:rect id="_x0000_i1254" style="width:0;height:1.5pt" o:hralign="center" o:hrstd="t" o:hr="t" fillcolor="#a0a0a0" stroked="f"/>
        </w:pict>
      </w:r>
    </w:p>
    <w:p w14:paraId="6A1646FA"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Activities</w:t>
      </w:r>
    </w:p>
    <w:p w14:paraId="73ADD223" w14:textId="77777777" w:rsidR="004E77B4" w:rsidRPr="004E77B4" w:rsidRDefault="004E77B4" w:rsidP="004E77B4">
      <w:pPr>
        <w:numPr>
          <w:ilvl w:val="0"/>
          <w:numId w:val="175"/>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Discussion </w:t>
      </w:r>
    </w:p>
    <w:p w14:paraId="6E638970" w14:textId="77777777" w:rsidR="004E77B4" w:rsidRPr="004E77B4" w:rsidRDefault="004E77B4" w:rsidP="004E77B4">
      <w:pPr>
        <w:numPr>
          <w:ilvl w:val="0"/>
          <w:numId w:val="175"/>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Case study </w:t>
      </w:r>
    </w:p>
    <w:p w14:paraId="7B9C9049" w14:textId="77777777" w:rsidR="004E77B4" w:rsidRPr="004E77B4" w:rsidRDefault="004E77B4" w:rsidP="004E77B4">
      <w:pPr>
        <w:numPr>
          <w:ilvl w:val="0"/>
          <w:numId w:val="175"/>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Essay </w:t>
      </w:r>
    </w:p>
    <w:p w14:paraId="40583170" w14:textId="77777777" w:rsidR="004E77B4" w:rsidRPr="004E77B4" w:rsidRDefault="004E77B4" w:rsidP="004E77B4">
      <w:pPr>
        <w:numPr>
          <w:ilvl w:val="0"/>
          <w:numId w:val="175"/>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Vocabulary quiz </w:t>
      </w:r>
    </w:p>
    <w:p w14:paraId="126D6557" w14:textId="77777777" w:rsidR="004E77B4" w:rsidRPr="004E77B4" w:rsidRDefault="004E77B4" w:rsidP="004E77B4">
      <w:pPr>
        <w:numPr>
          <w:ilvl w:val="0"/>
          <w:numId w:val="175"/>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Debate </w:t>
      </w:r>
    </w:p>
    <w:p w14:paraId="09D5714F" w14:textId="77777777" w:rsidR="004E77B4" w:rsidRPr="004E77B4" w:rsidRDefault="004E77B4" w:rsidP="004E77B4">
      <w:pPr>
        <w:numPr>
          <w:ilvl w:val="0"/>
          <w:numId w:val="175"/>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Role-play </w:t>
      </w:r>
    </w:p>
    <w:p w14:paraId="5C6887BD"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42202E20">
          <v:rect id="_x0000_i1255" style="width:0;height:1.5pt" o:hralign="center" o:hrstd="t" o:hr="t" fillcolor="#a0a0a0" stroked="f"/>
        </w:pict>
      </w:r>
    </w:p>
    <w:p w14:paraId="312C45A9"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Conclusion</w:t>
      </w:r>
    </w:p>
    <w:p w14:paraId="0A7942BC"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Understanding crime helps develop solutions</w:t>
      </w:r>
    </w:p>
    <w:p w14:paraId="6901CDB5" w14:textId="77777777" w:rsidR="004E77B4" w:rsidRPr="004E77B4" w:rsidRDefault="004E77B4" w:rsidP="004E77B4">
      <w:pPr>
        <w:spacing w:after="0"/>
        <w:ind w:firstLine="709"/>
        <w:jc w:val="both"/>
        <w:rPr>
          <w:rFonts w:cs="Times New Roman"/>
          <w:sz w:val="24"/>
          <w:szCs w:val="24"/>
        </w:rPr>
      </w:pPr>
    </w:p>
    <w:p w14:paraId="053D876D" w14:textId="77777777" w:rsidR="004E77B4" w:rsidRPr="004E77B4" w:rsidRDefault="004E77B4" w:rsidP="004E77B4">
      <w:pPr>
        <w:spacing w:before="100" w:beforeAutospacing="1" w:after="100" w:afterAutospacing="1"/>
        <w:outlineLvl w:val="0"/>
        <w:rPr>
          <w:rFonts w:eastAsia="Times New Roman" w:cs="Times New Roman"/>
          <w:b/>
          <w:bCs/>
          <w:kern w:val="36"/>
          <w:sz w:val="24"/>
          <w:szCs w:val="24"/>
          <w:lang w:eastAsia="en-AU"/>
        </w:rPr>
      </w:pPr>
      <w:r w:rsidRPr="004E77B4">
        <w:rPr>
          <w:rFonts w:eastAsia="Times New Roman" w:cs="Times New Roman"/>
          <w:b/>
          <w:bCs/>
          <w:kern w:val="36"/>
          <w:sz w:val="24"/>
          <w:szCs w:val="24"/>
          <w:lang w:eastAsia="en-AU"/>
        </w:rPr>
        <w:t>22. Topic: Writing – Direct Questions / Two-Question Essay</w:t>
      </w:r>
    </w:p>
    <w:p w14:paraId="24811EF1"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General analysis table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01"/>
        <w:gridCol w:w="3668"/>
      </w:tblGrid>
      <w:tr w:rsidR="004E77B4" w:rsidRPr="004E77B4" w14:paraId="3243E560" w14:textId="77777777" w:rsidTr="00952493">
        <w:trPr>
          <w:tblHeader/>
          <w:tblCellSpacing w:w="15" w:type="dxa"/>
        </w:trPr>
        <w:tc>
          <w:tcPr>
            <w:tcW w:w="0" w:type="auto"/>
            <w:vAlign w:val="center"/>
            <w:hideMark/>
          </w:tcPr>
          <w:p w14:paraId="088CBBD3" w14:textId="77777777" w:rsidR="004E77B4" w:rsidRPr="004E77B4" w:rsidRDefault="004E77B4" w:rsidP="00952493">
            <w:pPr>
              <w:spacing w:after="0"/>
              <w:jc w:val="center"/>
              <w:rPr>
                <w:rFonts w:eastAsia="Times New Roman" w:cs="Times New Roman"/>
                <w:b/>
                <w:bCs/>
                <w:sz w:val="24"/>
                <w:szCs w:val="24"/>
                <w:lang w:eastAsia="en-AU"/>
              </w:rPr>
            </w:pPr>
            <w:r w:rsidRPr="004E77B4">
              <w:rPr>
                <w:rFonts w:eastAsia="Times New Roman" w:cs="Times New Roman"/>
                <w:b/>
                <w:bCs/>
                <w:sz w:val="24"/>
                <w:szCs w:val="24"/>
                <w:lang w:eastAsia="en-AU"/>
              </w:rPr>
              <w:t>Criteria</w:t>
            </w:r>
          </w:p>
        </w:tc>
        <w:tc>
          <w:tcPr>
            <w:tcW w:w="0" w:type="auto"/>
            <w:vAlign w:val="center"/>
            <w:hideMark/>
          </w:tcPr>
          <w:p w14:paraId="1A0E50F1" w14:textId="77777777" w:rsidR="004E77B4" w:rsidRPr="004E77B4" w:rsidRDefault="004E77B4" w:rsidP="00952493">
            <w:pPr>
              <w:spacing w:after="0"/>
              <w:jc w:val="center"/>
              <w:rPr>
                <w:rFonts w:eastAsia="Times New Roman" w:cs="Times New Roman"/>
                <w:b/>
                <w:bCs/>
                <w:sz w:val="24"/>
                <w:szCs w:val="24"/>
                <w:lang w:eastAsia="en-AU"/>
              </w:rPr>
            </w:pPr>
            <w:r w:rsidRPr="004E77B4">
              <w:rPr>
                <w:rFonts w:eastAsia="Times New Roman" w:cs="Times New Roman"/>
                <w:b/>
                <w:bCs/>
                <w:sz w:val="24"/>
                <w:szCs w:val="24"/>
                <w:lang w:eastAsia="en-AU"/>
              </w:rPr>
              <w:t>Description</w:t>
            </w:r>
          </w:p>
        </w:tc>
      </w:tr>
      <w:tr w:rsidR="004E77B4" w:rsidRPr="004E77B4" w14:paraId="655D4492" w14:textId="77777777" w:rsidTr="00952493">
        <w:trPr>
          <w:tblCellSpacing w:w="15" w:type="dxa"/>
        </w:trPr>
        <w:tc>
          <w:tcPr>
            <w:tcW w:w="0" w:type="auto"/>
            <w:vAlign w:val="center"/>
            <w:hideMark/>
          </w:tcPr>
          <w:p w14:paraId="71C353B6"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Topic name</w:t>
            </w:r>
          </w:p>
        </w:tc>
        <w:tc>
          <w:tcPr>
            <w:tcW w:w="0" w:type="auto"/>
            <w:vAlign w:val="center"/>
            <w:hideMark/>
          </w:tcPr>
          <w:p w14:paraId="6D6F6407"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Direct Questions Essay</w:t>
            </w:r>
          </w:p>
        </w:tc>
      </w:tr>
      <w:tr w:rsidR="004E77B4" w:rsidRPr="004E77B4" w14:paraId="0C32F4FC" w14:textId="77777777" w:rsidTr="00952493">
        <w:trPr>
          <w:tblCellSpacing w:w="15" w:type="dxa"/>
        </w:trPr>
        <w:tc>
          <w:tcPr>
            <w:tcW w:w="0" w:type="auto"/>
            <w:vAlign w:val="center"/>
            <w:hideMark/>
          </w:tcPr>
          <w:p w14:paraId="461C81C3"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Type</w:t>
            </w:r>
          </w:p>
        </w:tc>
        <w:tc>
          <w:tcPr>
            <w:tcW w:w="0" w:type="auto"/>
            <w:vAlign w:val="center"/>
            <w:hideMark/>
          </w:tcPr>
          <w:p w14:paraId="4EAADED2"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IELTS Writing Task 2</w:t>
            </w:r>
          </w:p>
        </w:tc>
      </w:tr>
      <w:tr w:rsidR="004E77B4" w:rsidRPr="004E77B4" w14:paraId="69B3B3BA" w14:textId="77777777" w:rsidTr="00952493">
        <w:trPr>
          <w:tblCellSpacing w:w="15" w:type="dxa"/>
        </w:trPr>
        <w:tc>
          <w:tcPr>
            <w:tcW w:w="0" w:type="auto"/>
            <w:vAlign w:val="center"/>
            <w:hideMark/>
          </w:tcPr>
          <w:p w14:paraId="19ED2118"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Main themes</w:t>
            </w:r>
          </w:p>
        </w:tc>
        <w:tc>
          <w:tcPr>
            <w:tcW w:w="0" w:type="auto"/>
            <w:vAlign w:val="center"/>
            <w:hideMark/>
          </w:tcPr>
          <w:p w14:paraId="391B5C60"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Answering multiple questions clearly</w:t>
            </w:r>
          </w:p>
        </w:tc>
      </w:tr>
      <w:tr w:rsidR="004E77B4" w:rsidRPr="004E77B4" w14:paraId="4A258CFB" w14:textId="77777777" w:rsidTr="00952493">
        <w:trPr>
          <w:tblCellSpacing w:w="15" w:type="dxa"/>
        </w:trPr>
        <w:tc>
          <w:tcPr>
            <w:tcW w:w="0" w:type="auto"/>
            <w:vAlign w:val="center"/>
            <w:hideMark/>
          </w:tcPr>
          <w:p w14:paraId="2E02D325"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Main idea</w:t>
            </w:r>
          </w:p>
        </w:tc>
        <w:tc>
          <w:tcPr>
            <w:tcW w:w="0" w:type="auto"/>
            <w:vAlign w:val="center"/>
            <w:hideMark/>
          </w:tcPr>
          <w:p w14:paraId="3D6AED7C"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Respond to each question logically</w:t>
            </w:r>
          </w:p>
        </w:tc>
      </w:tr>
      <w:tr w:rsidR="004E77B4" w:rsidRPr="004E77B4" w14:paraId="1F7088D3" w14:textId="77777777" w:rsidTr="00952493">
        <w:trPr>
          <w:tblCellSpacing w:w="15" w:type="dxa"/>
        </w:trPr>
        <w:tc>
          <w:tcPr>
            <w:tcW w:w="0" w:type="auto"/>
            <w:vAlign w:val="center"/>
            <w:hideMark/>
          </w:tcPr>
          <w:p w14:paraId="1D9E5858"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Educational value</w:t>
            </w:r>
          </w:p>
        </w:tc>
        <w:tc>
          <w:tcPr>
            <w:tcW w:w="0" w:type="auto"/>
            <w:vAlign w:val="center"/>
            <w:hideMark/>
          </w:tcPr>
          <w:p w14:paraId="5EAFF5AB"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Improves structure and clarity</w:t>
            </w:r>
          </w:p>
        </w:tc>
      </w:tr>
      <w:tr w:rsidR="004E77B4" w:rsidRPr="004E77B4" w14:paraId="1657C7EB" w14:textId="77777777" w:rsidTr="00952493">
        <w:trPr>
          <w:tblCellSpacing w:w="15" w:type="dxa"/>
        </w:trPr>
        <w:tc>
          <w:tcPr>
            <w:tcW w:w="0" w:type="auto"/>
            <w:vAlign w:val="center"/>
            <w:hideMark/>
          </w:tcPr>
          <w:p w14:paraId="3B3DC91D"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Difficulty</w:t>
            </w:r>
          </w:p>
        </w:tc>
        <w:tc>
          <w:tcPr>
            <w:tcW w:w="0" w:type="auto"/>
            <w:vAlign w:val="center"/>
            <w:hideMark/>
          </w:tcPr>
          <w:p w14:paraId="4C593BCB" w14:textId="77777777" w:rsidR="004E77B4" w:rsidRPr="004E77B4" w:rsidRDefault="004E77B4" w:rsidP="00952493">
            <w:pPr>
              <w:spacing w:after="0"/>
              <w:rPr>
                <w:rFonts w:eastAsia="Times New Roman" w:cs="Times New Roman"/>
                <w:sz w:val="24"/>
                <w:szCs w:val="24"/>
                <w:lang w:eastAsia="en-AU"/>
              </w:rPr>
            </w:pPr>
            <w:r w:rsidRPr="004E77B4">
              <w:rPr>
                <w:rFonts w:eastAsia="Times New Roman" w:cs="Times New Roman"/>
                <w:sz w:val="24"/>
                <w:szCs w:val="24"/>
                <w:lang w:eastAsia="en-AU"/>
              </w:rPr>
              <w:t>Addressing all parts equally</w:t>
            </w:r>
          </w:p>
        </w:tc>
      </w:tr>
    </w:tbl>
    <w:p w14:paraId="409D4ECC"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679665A7">
          <v:rect id="_x0000_i1256" style="width:0;height:1.5pt" o:hralign="center" o:hrstd="t" o:hr="t" fillcolor="#a0a0a0" stroked="f"/>
        </w:pict>
      </w:r>
    </w:p>
    <w:p w14:paraId="6DE4CC70"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Analytical commentary</w:t>
      </w:r>
    </w:p>
    <w:p w14:paraId="7D83C6D7"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In this essay type, students must answer two or more direct questions within one essay. Each question must be addressed clearly in separate paragraphs. One of the most common mistakes is ignoring one question or answering both in one paragraph without clarity.</w:t>
      </w:r>
    </w:p>
    <w:p w14:paraId="43702482"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A strong structure includes:</w:t>
      </w:r>
    </w:p>
    <w:p w14:paraId="4035798D" w14:textId="77777777" w:rsidR="004E77B4" w:rsidRPr="004E77B4" w:rsidRDefault="004E77B4" w:rsidP="004E77B4">
      <w:pPr>
        <w:numPr>
          <w:ilvl w:val="0"/>
          <w:numId w:val="176"/>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Introduction (paraphrase + mention both questions) </w:t>
      </w:r>
    </w:p>
    <w:p w14:paraId="5E84E665" w14:textId="77777777" w:rsidR="004E77B4" w:rsidRPr="004E77B4" w:rsidRDefault="004E77B4" w:rsidP="004E77B4">
      <w:pPr>
        <w:numPr>
          <w:ilvl w:val="0"/>
          <w:numId w:val="176"/>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Body Paragraph 1 (Answer Question 1) </w:t>
      </w:r>
    </w:p>
    <w:p w14:paraId="2B87982B" w14:textId="77777777" w:rsidR="004E77B4" w:rsidRPr="004E77B4" w:rsidRDefault="004E77B4" w:rsidP="004E77B4">
      <w:pPr>
        <w:numPr>
          <w:ilvl w:val="0"/>
          <w:numId w:val="176"/>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Body Paragraph 2 (Answer Question 2) </w:t>
      </w:r>
    </w:p>
    <w:p w14:paraId="0BE57D8B" w14:textId="77777777" w:rsidR="004E77B4" w:rsidRPr="004E77B4" w:rsidRDefault="004E77B4" w:rsidP="004E77B4">
      <w:pPr>
        <w:numPr>
          <w:ilvl w:val="0"/>
          <w:numId w:val="176"/>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Conclusion </w:t>
      </w:r>
    </w:p>
    <w:p w14:paraId="7E0E01C1"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Clarity and balance are key to achieving a high band score.</w:t>
      </w:r>
    </w:p>
    <w:p w14:paraId="7A663528"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0FC6A451">
          <v:rect id="_x0000_i1257" style="width:0;height:1.5pt" o:hralign="center" o:hrstd="t" o:hr="t" fillcolor="#a0a0a0" stroked="f"/>
        </w:pict>
      </w:r>
    </w:p>
    <w:p w14:paraId="3E123D09"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Practical task</w:t>
      </w:r>
    </w:p>
    <w:p w14:paraId="5CBC65B3"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Task instruction:</w:t>
      </w:r>
      <w:r w:rsidRPr="004E77B4">
        <w:rPr>
          <w:rFonts w:eastAsia="Times New Roman" w:cs="Times New Roman"/>
          <w:sz w:val="24"/>
          <w:szCs w:val="24"/>
          <w:lang w:eastAsia="en-AU"/>
        </w:rPr>
        <w:br/>
        <w:t>Answer both questions clearly in a structured essay.</w:t>
      </w:r>
    </w:p>
    <w:p w14:paraId="42965F4A"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Example question:</w:t>
      </w:r>
      <w:r w:rsidRPr="004E77B4">
        <w:rPr>
          <w:rFonts w:eastAsia="Times New Roman" w:cs="Times New Roman"/>
          <w:sz w:val="24"/>
          <w:szCs w:val="24"/>
          <w:lang w:eastAsia="en-AU"/>
        </w:rPr>
        <w:br/>
        <w:t>“Why do people commit crimes? What can governments do to reduce crime?”</w:t>
      </w:r>
    </w:p>
    <w:p w14:paraId="1DD27CDE"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529A7970">
          <v:rect id="_x0000_i1258" style="width:0;height:1.5pt" o:hralign="center" o:hrstd="t" o:hr="t" fillcolor="#a0a0a0" stroked="f"/>
        </w:pict>
      </w:r>
    </w:p>
    <w:p w14:paraId="2F0D021A"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Activities</w:t>
      </w:r>
    </w:p>
    <w:p w14:paraId="211674CA"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1: Question Analysis</w:t>
      </w:r>
    </w:p>
    <w:p w14:paraId="758B3EF3"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 (Step-by-step):</w:t>
      </w:r>
    </w:p>
    <w:p w14:paraId="79FADABF" w14:textId="77777777" w:rsidR="004E77B4" w:rsidRPr="004E77B4" w:rsidRDefault="004E77B4" w:rsidP="004E77B4">
      <w:pPr>
        <w:numPr>
          <w:ilvl w:val="0"/>
          <w:numId w:val="177"/>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Read the question carefully </w:t>
      </w:r>
    </w:p>
    <w:p w14:paraId="27A6D5F0" w14:textId="77777777" w:rsidR="004E77B4" w:rsidRPr="004E77B4" w:rsidRDefault="004E77B4" w:rsidP="004E77B4">
      <w:pPr>
        <w:numPr>
          <w:ilvl w:val="0"/>
          <w:numId w:val="177"/>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Underline keywords </w:t>
      </w:r>
    </w:p>
    <w:p w14:paraId="466A181A" w14:textId="77777777" w:rsidR="004E77B4" w:rsidRPr="004E77B4" w:rsidRDefault="004E77B4" w:rsidP="004E77B4">
      <w:pPr>
        <w:numPr>
          <w:ilvl w:val="0"/>
          <w:numId w:val="177"/>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Identify how many questions there are </w:t>
      </w:r>
    </w:p>
    <w:p w14:paraId="6F2B74F6" w14:textId="77777777" w:rsidR="004E77B4" w:rsidRPr="004E77B4" w:rsidRDefault="004E77B4" w:rsidP="004E77B4">
      <w:pPr>
        <w:numPr>
          <w:ilvl w:val="0"/>
          <w:numId w:val="177"/>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Decide paragraph structure </w:t>
      </w:r>
    </w:p>
    <w:p w14:paraId="7132E133"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Example breakdown:</w:t>
      </w:r>
    </w:p>
    <w:p w14:paraId="47F647A8" w14:textId="77777777" w:rsidR="004E77B4" w:rsidRPr="004E77B4" w:rsidRDefault="004E77B4" w:rsidP="004E77B4">
      <w:pPr>
        <w:numPr>
          <w:ilvl w:val="0"/>
          <w:numId w:val="178"/>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Question 1 → Why do people commit crimes? </w:t>
      </w:r>
    </w:p>
    <w:p w14:paraId="4E27C1AF" w14:textId="77777777" w:rsidR="004E77B4" w:rsidRPr="004E77B4" w:rsidRDefault="004E77B4" w:rsidP="004E77B4">
      <w:pPr>
        <w:numPr>
          <w:ilvl w:val="0"/>
          <w:numId w:val="178"/>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Question 2 → What can be done? </w:t>
      </w:r>
    </w:p>
    <w:p w14:paraId="663E459E"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answer:</w:t>
      </w:r>
      <w:r w:rsidRPr="004E77B4">
        <w:rPr>
          <w:rFonts w:eastAsia="Times New Roman" w:cs="Times New Roman"/>
          <w:sz w:val="24"/>
          <w:szCs w:val="24"/>
          <w:lang w:eastAsia="en-AU"/>
        </w:rPr>
        <w:br/>
        <w:t>“This essay has two questions, so I will write two body paragraphs.”</w:t>
      </w:r>
    </w:p>
    <w:p w14:paraId="7E019F94"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0B319881">
          <v:rect id="_x0000_i1259" style="width:0;height:1.5pt" o:hralign="center" o:hrstd="t" o:hr="t" fillcolor="#a0a0a0" stroked="f"/>
        </w:pict>
      </w:r>
    </w:p>
    <w:p w14:paraId="1F53E129"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2: Idea Generation (Brainstorming)</w:t>
      </w:r>
    </w:p>
    <w:p w14:paraId="6FF1A70D"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List at least 3 ideas for each question.</w:t>
      </w:r>
    </w:p>
    <w:p w14:paraId="24A290AA"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answer:</w:t>
      </w:r>
      <w:r w:rsidRPr="004E77B4">
        <w:rPr>
          <w:rFonts w:eastAsia="Times New Roman" w:cs="Times New Roman"/>
          <w:sz w:val="24"/>
          <w:szCs w:val="24"/>
          <w:lang w:eastAsia="en-AU"/>
        </w:rPr>
        <w:br/>
        <w:t>Causes of crime:</w:t>
      </w:r>
    </w:p>
    <w:p w14:paraId="0B9495D0" w14:textId="77777777" w:rsidR="004E77B4" w:rsidRPr="004E77B4" w:rsidRDefault="004E77B4" w:rsidP="004E77B4">
      <w:pPr>
        <w:numPr>
          <w:ilvl w:val="0"/>
          <w:numId w:val="179"/>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Poverty </w:t>
      </w:r>
    </w:p>
    <w:p w14:paraId="5E440E0C" w14:textId="77777777" w:rsidR="004E77B4" w:rsidRPr="004E77B4" w:rsidRDefault="004E77B4" w:rsidP="004E77B4">
      <w:pPr>
        <w:numPr>
          <w:ilvl w:val="0"/>
          <w:numId w:val="179"/>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Unemployment </w:t>
      </w:r>
    </w:p>
    <w:p w14:paraId="73DBD91E" w14:textId="77777777" w:rsidR="004E77B4" w:rsidRPr="004E77B4" w:rsidRDefault="004E77B4" w:rsidP="004E77B4">
      <w:pPr>
        <w:numPr>
          <w:ilvl w:val="0"/>
          <w:numId w:val="179"/>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Lack of education </w:t>
      </w:r>
    </w:p>
    <w:p w14:paraId="54255047"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Solutions:</w:t>
      </w:r>
    </w:p>
    <w:p w14:paraId="3685A1B7" w14:textId="77777777" w:rsidR="004E77B4" w:rsidRPr="004E77B4" w:rsidRDefault="004E77B4" w:rsidP="004E77B4">
      <w:pPr>
        <w:numPr>
          <w:ilvl w:val="0"/>
          <w:numId w:val="180"/>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Better education </w:t>
      </w:r>
    </w:p>
    <w:p w14:paraId="3F99AEDD" w14:textId="77777777" w:rsidR="004E77B4" w:rsidRPr="004E77B4" w:rsidRDefault="004E77B4" w:rsidP="004E77B4">
      <w:pPr>
        <w:numPr>
          <w:ilvl w:val="0"/>
          <w:numId w:val="180"/>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Job opportunities </w:t>
      </w:r>
    </w:p>
    <w:p w14:paraId="05D635C5" w14:textId="77777777" w:rsidR="004E77B4" w:rsidRPr="004E77B4" w:rsidRDefault="004E77B4" w:rsidP="004E77B4">
      <w:pPr>
        <w:numPr>
          <w:ilvl w:val="0"/>
          <w:numId w:val="180"/>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Strong laws </w:t>
      </w:r>
    </w:p>
    <w:p w14:paraId="05D9861C"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08B4460A">
          <v:rect id="_x0000_i1260" style="width:0;height:1.5pt" o:hralign="center" o:hrstd="t" o:hr="t" fillcolor="#a0a0a0" stroked="f"/>
        </w:pict>
      </w:r>
    </w:p>
    <w:p w14:paraId="04FA94DA"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3: Paragraph Planning</w:t>
      </w:r>
    </w:p>
    <w:p w14:paraId="1C2D16E9"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Write a clear plan before writing the essay.</w:t>
      </w:r>
    </w:p>
    <w:p w14:paraId="08D4A677"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plan:</w:t>
      </w:r>
      <w:r w:rsidRPr="004E77B4">
        <w:rPr>
          <w:rFonts w:eastAsia="Times New Roman" w:cs="Times New Roman"/>
          <w:sz w:val="24"/>
          <w:szCs w:val="24"/>
          <w:lang w:eastAsia="en-AU"/>
        </w:rPr>
        <w:br/>
        <w:t>Paragraph 1 → causes of crime</w:t>
      </w:r>
      <w:r w:rsidRPr="004E77B4">
        <w:rPr>
          <w:rFonts w:eastAsia="Times New Roman" w:cs="Times New Roman"/>
          <w:sz w:val="24"/>
          <w:szCs w:val="24"/>
          <w:lang w:eastAsia="en-AU"/>
        </w:rPr>
        <w:br/>
        <w:t>Paragraph 2 → solutions</w:t>
      </w:r>
    </w:p>
    <w:p w14:paraId="6102D116"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06EF9174">
          <v:rect id="_x0000_i1261" style="width:0;height:1.5pt" o:hralign="center" o:hrstd="t" o:hr="t" fillcolor="#a0a0a0" stroked="f"/>
        </w:pict>
      </w:r>
    </w:p>
    <w:p w14:paraId="441C1920"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4: Full Essay Writing</w:t>
      </w:r>
    </w:p>
    <w:p w14:paraId="04FCBC31"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Write 250–280 words. Use linking words.</w:t>
      </w:r>
    </w:p>
    <w:p w14:paraId="6ECC55ED"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answer (extended):</w:t>
      </w:r>
      <w:r w:rsidRPr="004E77B4">
        <w:rPr>
          <w:rFonts w:eastAsia="Times New Roman" w:cs="Times New Roman"/>
          <w:sz w:val="24"/>
          <w:szCs w:val="24"/>
          <w:lang w:eastAsia="en-AU"/>
        </w:rPr>
        <w:br/>
        <w:t>“Crime is a serious issue in many societies. There are several reasons why people commit crimes, including poverty and lack of education. Many individuals turn to illegal activities because they cannot find stable jobs. Additionally, poor education limits opportunities.</w:t>
      </w:r>
    </w:p>
    <w:p w14:paraId="300952CB"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To reduce crime, governments should focus on improving education systems and creating employment opportunities. Providing vocational training can help people find jobs. Furthermore, stricter laws can discourage criminal </w:t>
      </w:r>
      <w:proofErr w:type="spellStart"/>
      <w:r w:rsidRPr="004E77B4">
        <w:rPr>
          <w:rFonts w:eastAsia="Times New Roman" w:cs="Times New Roman"/>
          <w:sz w:val="24"/>
          <w:szCs w:val="24"/>
          <w:lang w:eastAsia="en-AU"/>
        </w:rPr>
        <w:t>behavior</w:t>
      </w:r>
      <w:proofErr w:type="spellEnd"/>
      <w:r w:rsidRPr="004E77B4">
        <w:rPr>
          <w:rFonts w:eastAsia="Times New Roman" w:cs="Times New Roman"/>
          <w:sz w:val="24"/>
          <w:szCs w:val="24"/>
          <w:lang w:eastAsia="en-AU"/>
        </w:rPr>
        <w:t>.</w:t>
      </w:r>
    </w:p>
    <w:p w14:paraId="70BA0C96"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In conclusion, crime can be reduced by addressing its root causes and implementing effective solutions.”</w:t>
      </w:r>
    </w:p>
    <w:p w14:paraId="2C81C457"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2FABBBE0">
          <v:rect id="_x0000_i1262" style="width:0;height:1.5pt" o:hralign="center" o:hrstd="t" o:hr="t" fillcolor="#a0a0a0" stroked="f"/>
        </w:pict>
      </w:r>
    </w:p>
    <w:p w14:paraId="0955FC2D"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5: Peer Review (Detailed)</w:t>
      </w:r>
    </w:p>
    <w:p w14:paraId="42B7F129"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Exchange essays and evaluate using checklist:</w:t>
      </w:r>
    </w:p>
    <w:p w14:paraId="25AB8F2F" w14:textId="77777777" w:rsidR="004E77B4" w:rsidRPr="004E77B4" w:rsidRDefault="004E77B4" w:rsidP="004E77B4">
      <w:pPr>
        <w:numPr>
          <w:ilvl w:val="0"/>
          <w:numId w:val="181"/>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Did the writer answer BOTH questions? </w:t>
      </w:r>
    </w:p>
    <w:p w14:paraId="41A0B705" w14:textId="77777777" w:rsidR="004E77B4" w:rsidRPr="004E77B4" w:rsidRDefault="004E77B4" w:rsidP="004E77B4">
      <w:pPr>
        <w:numPr>
          <w:ilvl w:val="0"/>
          <w:numId w:val="181"/>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Is structure clear? </w:t>
      </w:r>
    </w:p>
    <w:p w14:paraId="4D9A1674" w14:textId="77777777" w:rsidR="004E77B4" w:rsidRPr="004E77B4" w:rsidRDefault="004E77B4" w:rsidP="004E77B4">
      <w:pPr>
        <w:numPr>
          <w:ilvl w:val="0"/>
          <w:numId w:val="181"/>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Are examples included? </w:t>
      </w:r>
    </w:p>
    <w:p w14:paraId="2B5C3F9A"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feedback:</w:t>
      </w:r>
      <w:r w:rsidRPr="004E77B4">
        <w:rPr>
          <w:rFonts w:eastAsia="Times New Roman" w:cs="Times New Roman"/>
          <w:sz w:val="24"/>
          <w:szCs w:val="24"/>
          <w:lang w:eastAsia="en-AU"/>
        </w:rPr>
        <w:br/>
        <w:t>“You answered both questions well, but you need more examples.”</w:t>
      </w:r>
    </w:p>
    <w:p w14:paraId="0D00BA29"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6A5344B5">
          <v:rect id="_x0000_i1263" style="width:0;height:1.5pt" o:hralign="center" o:hrstd="t" o:hr="t" fillcolor="#a0a0a0" stroked="f"/>
        </w:pict>
      </w:r>
    </w:p>
    <w:p w14:paraId="6FF267BF"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6: Vocabulary Expansion</w:t>
      </w:r>
    </w:p>
    <w:p w14:paraId="4182F4B6"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Learn and use topic-specific vocabulary.</w:t>
      </w:r>
    </w:p>
    <w:p w14:paraId="57F2BA5D"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Words:</w:t>
      </w:r>
    </w:p>
    <w:p w14:paraId="15E4703B" w14:textId="77777777" w:rsidR="004E77B4" w:rsidRPr="004E77B4" w:rsidRDefault="004E77B4" w:rsidP="004E77B4">
      <w:pPr>
        <w:numPr>
          <w:ilvl w:val="0"/>
          <w:numId w:val="182"/>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Crime rate </w:t>
      </w:r>
    </w:p>
    <w:p w14:paraId="77B2573B" w14:textId="77777777" w:rsidR="004E77B4" w:rsidRPr="004E77B4" w:rsidRDefault="004E77B4" w:rsidP="004E77B4">
      <w:pPr>
        <w:numPr>
          <w:ilvl w:val="0"/>
          <w:numId w:val="182"/>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Law enforcement </w:t>
      </w:r>
    </w:p>
    <w:p w14:paraId="0FC95D6F" w14:textId="77777777" w:rsidR="004E77B4" w:rsidRPr="004E77B4" w:rsidRDefault="004E77B4" w:rsidP="004E77B4">
      <w:pPr>
        <w:numPr>
          <w:ilvl w:val="0"/>
          <w:numId w:val="182"/>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Illegal activities </w:t>
      </w:r>
    </w:p>
    <w:p w14:paraId="3B122D7D"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sentence:</w:t>
      </w:r>
      <w:r w:rsidRPr="004E77B4">
        <w:rPr>
          <w:rFonts w:eastAsia="Times New Roman" w:cs="Times New Roman"/>
          <w:sz w:val="24"/>
          <w:szCs w:val="24"/>
          <w:lang w:eastAsia="en-AU"/>
        </w:rPr>
        <w:br/>
        <w:t>“The crime rate increases due to unemployment.”</w:t>
      </w:r>
    </w:p>
    <w:p w14:paraId="4367D6CC"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177FC6C6">
          <v:rect id="_x0000_i1264" style="width:0;height:1.5pt" o:hralign="center" o:hrstd="t" o:hr="t" fillcolor="#a0a0a0" stroked="f"/>
        </w:pict>
      </w:r>
    </w:p>
    <w:p w14:paraId="01A82768"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Conclusion</w:t>
      </w:r>
    </w:p>
    <w:p w14:paraId="2AFC6559"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Answering all parts of the question clearly is the key to success in this essay type.</w:t>
      </w:r>
    </w:p>
    <w:p w14:paraId="2FC8D363"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1BF94671">
          <v:rect id="_x0000_i1265" style="width:0;height:1.5pt" o:hralign="center" o:hrstd="t" o:hr="t" fillcolor="#a0a0a0" stroked="f"/>
        </w:pict>
      </w:r>
    </w:p>
    <w:p w14:paraId="466249F4" w14:textId="77777777" w:rsidR="004E77B4" w:rsidRPr="004E77B4" w:rsidRDefault="004E77B4" w:rsidP="004E77B4">
      <w:pPr>
        <w:spacing w:before="100" w:beforeAutospacing="1" w:after="100" w:afterAutospacing="1"/>
        <w:outlineLvl w:val="0"/>
        <w:rPr>
          <w:rFonts w:eastAsia="Times New Roman" w:cs="Times New Roman"/>
          <w:b/>
          <w:bCs/>
          <w:kern w:val="36"/>
          <w:sz w:val="24"/>
          <w:szCs w:val="24"/>
          <w:lang w:eastAsia="en-AU"/>
        </w:rPr>
      </w:pPr>
      <w:r w:rsidRPr="004E77B4">
        <w:rPr>
          <w:rFonts w:eastAsia="Times New Roman" w:cs="Times New Roman"/>
          <w:b/>
          <w:bCs/>
          <w:kern w:val="36"/>
          <w:sz w:val="24"/>
          <w:szCs w:val="24"/>
          <w:lang w:eastAsia="en-AU"/>
        </w:rPr>
        <w:t>23. Topic: Review (Expanded)</w:t>
      </w:r>
    </w:p>
    <w:p w14:paraId="43BBF4B0"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Activities</w:t>
      </w:r>
    </w:p>
    <w:p w14:paraId="1CA6DA68"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1: Full Mixed Test</w:t>
      </w:r>
    </w:p>
    <w:p w14:paraId="481592C9"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Complete a test including:</w:t>
      </w:r>
    </w:p>
    <w:p w14:paraId="7EACFC09" w14:textId="77777777" w:rsidR="004E77B4" w:rsidRPr="004E77B4" w:rsidRDefault="004E77B4" w:rsidP="004E77B4">
      <w:pPr>
        <w:numPr>
          <w:ilvl w:val="0"/>
          <w:numId w:val="183"/>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5 grammar questions </w:t>
      </w:r>
    </w:p>
    <w:p w14:paraId="4D4DEF5D" w14:textId="77777777" w:rsidR="004E77B4" w:rsidRPr="004E77B4" w:rsidRDefault="004E77B4" w:rsidP="004E77B4">
      <w:pPr>
        <w:numPr>
          <w:ilvl w:val="0"/>
          <w:numId w:val="183"/>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5 vocabulary questions </w:t>
      </w:r>
    </w:p>
    <w:p w14:paraId="41E493A2" w14:textId="77777777" w:rsidR="004E77B4" w:rsidRPr="004E77B4" w:rsidRDefault="004E77B4" w:rsidP="004E77B4">
      <w:pPr>
        <w:numPr>
          <w:ilvl w:val="0"/>
          <w:numId w:val="183"/>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1 short writing task </w:t>
      </w:r>
    </w:p>
    <w:p w14:paraId="79008750"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w:t>
      </w:r>
      <w:r w:rsidRPr="004E77B4">
        <w:rPr>
          <w:rFonts w:eastAsia="Times New Roman" w:cs="Times New Roman"/>
          <w:sz w:val="24"/>
          <w:szCs w:val="24"/>
          <w:lang w:eastAsia="en-AU"/>
        </w:rPr>
        <w:br/>
        <w:t>Choose correct:</w:t>
      </w:r>
      <w:r w:rsidRPr="004E77B4">
        <w:rPr>
          <w:rFonts w:eastAsia="Times New Roman" w:cs="Times New Roman"/>
          <w:sz w:val="24"/>
          <w:szCs w:val="24"/>
          <w:lang w:eastAsia="en-AU"/>
        </w:rPr>
        <w:br/>
        <w:t>“She ____ to school.”</w:t>
      </w:r>
      <w:r w:rsidRPr="004E77B4">
        <w:rPr>
          <w:rFonts w:eastAsia="Times New Roman" w:cs="Times New Roman"/>
          <w:sz w:val="24"/>
          <w:szCs w:val="24"/>
          <w:lang w:eastAsia="en-AU"/>
        </w:rPr>
        <w:br/>
        <w:t>A) go</w:t>
      </w:r>
      <w:r w:rsidRPr="004E77B4">
        <w:rPr>
          <w:rFonts w:eastAsia="Times New Roman" w:cs="Times New Roman"/>
          <w:sz w:val="24"/>
          <w:szCs w:val="24"/>
          <w:lang w:eastAsia="en-AU"/>
        </w:rPr>
        <w:br/>
        <w:t xml:space="preserve">B) goes </w:t>
      </w:r>
      <w:r w:rsidRPr="004E77B4">
        <w:rPr>
          <w:rFonts w:ascii="Segoe UI Emoji" w:eastAsia="Times New Roman" w:hAnsi="Segoe UI Emoji" w:cs="Segoe UI Emoji"/>
          <w:sz w:val="24"/>
          <w:szCs w:val="24"/>
          <w:lang w:eastAsia="en-AU"/>
        </w:rPr>
        <w:t>✔</w:t>
      </w:r>
    </w:p>
    <w:p w14:paraId="2454039F"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45100C7B">
          <v:rect id="_x0000_i1266" style="width:0;height:1.5pt" o:hralign="center" o:hrstd="t" o:hr="t" fillcolor="#a0a0a0" stroked="f"/>
        </w:pict>
      </w:r>
    </w:p>
    <w:p w14:paraId="461BB278"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2: Speaking Reflection</w:t>
      </w:r>
    </w:p>
    <w:p w14:paraId="2F9A78EA"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Speak for 2 minutes about what you learned.</w:t>
      </w:r>
    </w:p>
    <w:p w14:paraId="541D823F"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Guide:</w:t>
      </w:r>
    </w:p>
    <w:p w14:paraId="0B1A918B" w14:textId="77777777" w:rsidR="004E77B4" w:rsidRPr="004E77B4" w:rsidRDefault="004E77B4" w:rsidP="004E77B4">
      <w:pPr>
        <w:numPr>
          <w:ilvl w:val="0"/>
          <w:numId w:val="184"/>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Mention topics </w:t>
      </w:r>
    </w:p>
    <w:p w14:paraId="154E2F21" w14:textId="77777777" w:rsidR="004E77B4" w:rsidRPr="004E77B4" w:rsidRDefault="004E77B4" w:rsidP="004E77B4">
      <w:pPr>
        <w:numPr>
          <w:ilvl w:val="0"/>
          <w:numId w:val="184"/>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Explain what improved </w:t>
      </w:r>
    </w:p>
    <w:p w14:paraId="7372D037" w14:textId="77777777" w:rsidR="004E77B4" w:rsidRPr="004E77B4" w:rsidRDefault="004E77B4" w:rsidP="004E77B4">
      <w:pPr>
        <w:numPr>
          <w:ilvl w:val="0"/>
          <w:numId w:val="184"/>
        </w:num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 xml:space="preserve">Say what is still difficult </w:t>
      </w:r>
    </w:p>
    <w:p w14:paraId="16AAB5E9"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 answer:</w:t>
      </w:r>
      <w:r w:rsidRPr="004E77B4">
        <w:rPr>
          <w:rFonts w:eastAsia="Times New Roman" w:cs="Times New Roman"/>
          <w:sz w:val="24"/>
          <w:szCs w:val="24"/>
          <w:lang w:eastAsia="en-AU"/>
        </w:rPr>
        <w:br/>
        <w:t>“I improved my writing skills, especially essays. However, grammar is still challenging.”</w:t>
      </w:r>
    </w:p>
    <w:p w14:paraId="2E115CB9"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13BBA3B4">
          <v:rect id="_x0000_i1267" style="width:0;height:1.5pt" o:hralign="center" o:hrstd="t" o:hr="t" fillcolor="#a0a0a0" stroked="f"/>
        </w:pict>
      </w:r>
    </w:p>
    <w:p w14:paraId="6B1EFE12"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3: Writing Reflection (Expanded)</w:t>
      </w:r>
    </w:p>
    <w:p w14:paraId="1F05E2B7"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Write 100 words about your progress.</w:t>
      </w:r>
    </w:p>
    <w:p w14:paraId="3FD748CB"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w:t>
      </w:r>
      <w:r w:rsidRPr="004E77B4">
        <w:rPr>
          <w:rFonts w:eastAsia="Times New Roman" w:cs="Times New Roman"/>
          <w:sz w:val="24"/>
          <w:szCs w:val="24"/>
          <w:lang w:eastAsia="en-AU"/>
        </w:rPr>
        <w:br/>
        <w:t>“I have learned many new vocabulary words and improved my essay writing. However, I need more practice in organizing ideas.”</w:t>
      </w:r>
    </w:p>
    <w:p w14:paraId="41106412"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2083DBC7">
          <v:rect id="_x0000_i1268" style="width:0;height:1.5pt" o:hralign="center" o:hrstd="t" o:hr="t" fillcolor="#a0a0a0" stroked="f"/>
        </w:pict>
      </w:r>
    </w:p>
    <w:p w14:paraId="2CDBD597"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4: Error Correction Drill</w:t>
      </w:r>
    </w:p>
    <w:p w14:paraId="089DCD89"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Correct 5 sentences.</w:t>
      </w:r>
    </w:p>
    <w:p w14:paraId="28E2C5C8"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Example:</w:t>
      </w:r>
      <w:r w:rsidRPr="004E77B4">
        <w:rPr>
          <w:rFonts w:eastAsia="Times New Roman" w:cs="Times New Roman"/>
          <w:sz w:val="24"/>
          <w:szCs w:val="24"/>
          <w:lang w:eastAsia="en-AU"/>
        </w:rPr>
        <w:br/>
        <w:t>“He don’t like it” → “He doesn’t like it”</w:t>
      </w:r>
    </w:p>
    <w:p w14:paraId="1ECA484C"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7D931B49">
          <v:rect id="_x0000_i1269" style="width:0;height:1.5pt" o:hralign="center" o:hrstd="t" o:hr="t" fillcolor="#a0a0a0" stroked="f"/>
        </w:pict>
      </w:r>
    </w:p>
    <w:p w14:paraId="51445FC1"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5: Group Discussion</w:t>
      </w:r>
    </w:p>
    <w:p w14:paraId="471A4847"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Discuss: “Which topic was most useful?”</w:t>
      </w:r>
    </w:p>
    <w:p w14:paraId="5653AB7A"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0F8AAFFD">
          <v:rect id="_x0000_i1270" style="width:0;height:1.5pt" o:hralign="center" o:hrstd="t" o:hr="t" fillcolor="#a0a0a0" stroked="f"/>
        </w:pict>
      </w:r>
    </w:p>
    <w:p w14:paraId="62E63F6F"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6: Self-Assessment Chart</w:t>
      </w:r>
    </w:p>
    <w:p w14:paraId="361C768B"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Rate yourself and explain why.</w:t>
      </w:r>
    </w:p>
    <w:p w14:paraId="7CFC7794"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568E491C">
          <v:rect id="_x0000_i1271" style="width:0;height:1.5pt" o:hralign="center" o:hrstd="t" o:hr="t" fillcolor="#a0a0a0" stroked="f"/>
        </w:pict>
      </w:r>
    </w:p>
    <w:p w14:paraId="7C8454BC"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Conclusion</w:t>
      </w:r>
    </w:p>
    <w:p w14:paraId="7BB3A6C1"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Review strengthens long-term learning.</w:t>
      </w:r>
    </w:p>
    <w:p w14:paraId="3611410F"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2B97ACF6">
          <v:rect id="_x0000_i1272" style="width:0;height:1.5pt" o:hralign="center" o:hrstd="t" o:hr="t" fillcolor="#a0a0a0" stroked="f"/>
        </w:pict>
      </w:r>
    </w:p>
    <w:p w14:paraId="4EF9BB88" w14:textId="77777777" w:rsidR="004E77B4" w:rsidRPr="004E77B4" w:rsidRDefault="004E77B4" w:rsidP="004E77B4">
      <w:pPr>
        <w:spacing w:before="100" w:beforeAutospacing="1" w:after="100" w:afterAutospacing="1"/>
        <w:outlineLvl w:val="0"/>
        <w:rPr>
          <w:rFonts w:eastAsia="Times New Roman" w:cs="Times New Roman"/>
          <w:b/>
          <w:bCs/>
          <w:kern w:val="36"/>
          <w:sz w:val="24"/>
          <w:szCs w:val="24"/>
          <w:lang w:eastAsia="en-AU"/>
        </w:rPr>
      </w:pPr>
      <w:r w:rsidRPr="004E77B4">
        <w:rPr>
          <w:rFonts w:eastAsia="Times New Roman" w:cs="Times New Roman"/>
          <w:b/>
          <w:bCs/>
          <w:kern w:val="36"/>
          <w:sz w:val="24"/>
          <w:szCs w:val="24"/>
          <w:lang w:eastAsia="en-AU"/>
        </w:rPr>
        <w:t>24. Topic: Grammar – Spelling &amp; Accuracy (Expanded)</w:t>
      </w:r>
    </w:p>
    <w:p w14:paraId="5D9C3D80"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Analytical commentary</w:t>
      </w:r>
    </w:p>
    <w:p w14:paraId="4DF04352"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Spelling and accuracy are essential for clear communication. Even small spelling mistakes can change meaning or reduce clarity. In exams like IELTS, spelling errors can lower scores significantly.</w:t>
      </w:r>
    </w:p>
    <w:p w14:paraId="1553893E"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74D32185">
          <v:rect id="_x0000_i1273" style="width:0;height:1.5pt" o:hralign="center" o:hrstd="t" o:hr="t" fillcolor="#a0a0a0" stroked="f"/>
        </w:pict>
      </w:r>
    </w:p>
    <w:p w14:paraId="40C4CAF1"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Activities</w:t>
      </w:r>
    </w:p>
    <w:p w14:paraId="58AA5AF6"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1: Spelling MCQ</w:t>
      </w:r>
    </w:p>
    <w:p w14:paraId="1A708049"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Choose correct spelling:</w:t>
      </w:r>
      <w:r w:rsidRPr="004E77B4">
        <w:rPr>
          <w:rFonts w:eastAsia="Times New Roman" w:cs="Times New Roman"/>
          <w:sz w:val="24"/>
          <w:szCs w:val="24"/>
          <w:lang w:eastAsia="en-AU"/>
        </w:rPr>
        <w:br/>
        <w:t xml:space="preserve">A) </w:t>
      </w:r>
      <w:proofErr w:type="spellStart"/>
      <w:r w:rsidRPr="004E77B4">
        <w:rPr>
          <w:rFonts w:eastAsia="Times New Roman" w:cs="Times New Roman"/>
          <w:sz w:val="24"/>
          <w:szCs w:val="24"/>
          <w:lang w:eastAsia="en-AU"/>
        </w:rPr>
        <w:t>enviroment</w:t>
      </w:r>
      <w:proofErr w:type="spellEnd"/>
      <w:r w:rsidRPr="004E77B4">
        <w:rPr>
          <w:rFonts w:eastAsia="Times New Roman" w:cs="Times New Roman"/>
          <w:sz w:val="24"/>
          <w:szCs w:val="24"/>
          <w:lang w:eastAsia="en-AU"/>
        </w:rPr>
        <w:br/>
        <w:t xml:space="preserve">B) environment </w:t>
      </w:r>
      <w:r w:rsidRPr="004E77B4">
        <w:rPr>
          <w:rFonts w:ascii="Segoe UI Emoji" w:eastAsia="Times New Roman" w:hAnsi="Segoe UI Emoji" w:cs="Segoe UI Emoji"/>
          <w:sz w:val="24"/>
          <w:szCs w:val="24"/>
          <w:lang w:eastAsia="en-AU"/>
        </w:rPr>
        <w:t>✔</w:t>
      </w:r>
    </w:p>
    <w:p w14:paraId="68F64017"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62B9E872">
          <v:rect id="_x0000_i1274" style="width:0;height:1.5pt" o:hralign="center" o:hrstd="t" o:hr="t" fillcolor="#a0a0a0" stroked="f"/>
        </w:pict>
      </w:r>
    </w:p>
    <w:p w14:paraId="4A05AED0"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2: Dictation Practice</w:t>
      </w:r>
    </w:p>
    <w:p w14:paraId="57103016"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Listen and write sentences.</w:t>
      </w:r>
    </w:p>
    <w:p w14:paraId="2311A39F"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w:t>
      </w:r>
      <w:r w:rsidRPr="004E77B4">
        <w:rPr>
          <w:rFonts w:eastAsia="Times New Roman" w:cs="Times New Roman"/>
          <w:sz w:val="24"/>
          <w:szCs w:val="24"/>
          <w:lang w:eastAsia="en-AU"/>
        </w:rPr>
        <w:br/>
        <w:t>“Technology improves our lives.”</w:t>
      </w:r>
    </w:p>
    <w:p w14:paraId="76BEC640"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11174472">
          <v:rect id="_x0000_i1275" style="width:0;height:1.5pt" o:hralign="center" o:hrstd="t" o:hr="t" fillcolor="#a0a0a0" stroked="f"/>
        </w:pict>
      </w:r>
    </w:p>
    <w:p w14:paraId="0FC88DFF"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3: Error Correction</w:t>
      </w:r>
    </w:p>
    <w:p w14:paraId="1BFC3626"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Find and correct mistakes.</w:t>
      </w:r>
    </w:p>
    <w:p w14:paraId="35B6005C"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Example:</w:t>
      </w:r>
      <w:r w:rsidRPr="004E77B4">
        <w:rPr>
          <w:rFonts w:eastAsia="Times New Roman" w:cs="Times New Roman"/>
          <w:sz w:val="24"/>
          <w:szCs w:val="24"/>
          <w:lang w:eastAsia="en-AU"/>
        </w:rPr>
        <w:br/>
        <w:t>“</w:t>
      </w:r>
      <w:proofErr w:type="spellStart"/>
      <w:r w:rsidRPr="004E77B4">
        <w:rPr>
          <w:rFonts w:eastAsia="Times New Roman" w:cs="Times New Roman"/>
          <w:sz w:val="24"/>
          <w:szCs w:val="24"/>
          <w:lang w:eastAsia="en-AU"/>
        </w:rPr>
        <w:t>Goverment</w:t>
      </w:r>
      <w:proofErr w:type="spellEnd"/>
      <w:r w:rsidRPr="004E77B4">
        <w:rPr>
          <w:rFonts w:eastAsia="Times New Roman" w:cs="Times New Roman"/>
          <w:sz w:val="24"/>
          <w:szCs w:val="24"/>
          <w:lang w:eastAsia="en-AU"/>
        </w:rPr>
        <w:t xml:space="preserve"> is </w:t>
      </w:r>
      <w:proofErr w:type="spellStart"/>
      <w:r w:rsidRPr="004E77B4">
        <w:rPr>
          <w:rFonts w:eastAsia="Times New Roman" w:cs="Times New Roman"/>
          <w:sz w:val="24"/>
          <w:szCs w:val="24"/>
          <w:lang w:eastAsia="en-AU"/>
        </w:rPr>
        <w:t>importent</w:t>
      </w:r>
      <w:proofErr w:type="spellEnd"/>
      <w:r w:rsidRPr="004E77B4">
        <w:rPr>
          <w:rFonts w:eastAsia="Times New Roman" w:cs="Times New Roman"/>
          <w:sz w:val="24"/>
          <w:szCs w:val="24"/>
          <w:lang w:eastAsia="en-AU"/>
        </w:rPr>
        <w:t>” → “Government is important”</w:t>
      </w:r>
    </w:p>
    <w:p w14:paraId="223897E0"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44A97386">
          <v:rect id="_x0000_i1276" style="width:0;height:1.5pt" o:hralign="center" o:hrstd="t" o:hr="t" fillcolor="#a0a0a0" stroked="f"/>
        </w:pict>
      </w:r>
    </w:p>
    <w:p w14:paraId="702726AB"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4: Writing Accuracy Task</w:t>
      </w:r>
    </w:p>
    <w:p w14:paraId="2903541A"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Write 5 sentences without spelling mistakes.</w:t>
      </w:r>
    </w:p>
    <w:p w14:paraId="7FBE2529"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33C1B8AB">
          <v:rect id="_x0000_i1277" style="width:0;height:1.5pt" o:hralign="center" o:hrstd="t" o:hr="t" fillcolor="#a0a0a0" stroked="f"/>
        </w:pict>
      </w:r>
    </w:p>
    <w:p w14:paraId="3CA48D2E"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5: Editing Paragraph</w:t>
      </w:r>
    </w:p>
    <w:p w14:paraId="0FC8FE26"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Correct a paragraph with 5 mistakes.</w:t>
      </w:r>
    </w:p>
    <w:p w14:paraId="2CCAA284"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29D63B8F">
          <v:rect id="_x0000_i1278" style="width:0;height:1.5pt" o:hralign="center" o:hrstd="t" o:hr="t" fillcolor="#a0a0a0" stroked="f"/>
        </w:pict>
      </w:r>
    </w:p>
    <w:p w14:paraId="74C969F5"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6: Word List Practice</w:t>
      </w:r>
    </w:p>
    <w:p w14:paraId="6DF2CB32"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Memorize difficult words and use them.</w:t>
      </w:r>
    </w:p>
    <w:p w14:paraId="166A2C49"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1AB7A2B6">
          <v:rect id="_x0000_i1279" style="width:0;height:1.5pt" o:hralign="center" o:hrstd="t" o:hr="t" fillcolor="#a0a0a0" stroked="f"/>
        </w:pict>
      </w:r>
    </w:p>
    <w:p w14:paraId="0231AE63"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Conclusion</w:t>
      </w:r>
    </w:p>
    <w:p w14:paraId="46FBB27A"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Accuracy improves writing quality and clarity.</w:t>
      </w:r>
    </w:p>
    <w:p w14:paraId="40FADA19"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11E9D7B8">
          <v:rect id="_x0000_i1280" style="width:0;height:1.5pt" o:hralign="center" o:hrstd="t" o:hr="t" fillcolor="#a0a0a0" stroked="f"/>
        </w:pict>
      </w:r>
    </w:p>
    <w:p w14:paraId="728DD183" w14:textId="77777777" w:rsidR="004E77B4" w:rsidRPr="004E77B4" w:rsidRDefault="004E77B4" w:rsidP="004E77B4">
      <w:pPr>
        <w:spacing w:before="100" w:beforeAutospacing="1" w:after="100" w:afterAutospacing="1"/>
        <w:outlineLvl w:val="0"/>
        <w:rPr>
          <w:rFonts w:eastAsia="Times New Roman" w:cs="Times New Roman"/>
          <w:b/>
          <w:bCs/>
          <w:kern w:val="36"/>
          <w:sz w:val="24"/>
          <w:szCs w:val="24"/>
          <w:lang w:eastAsia="en-AU"/>
        </w:rPr>
      </w:pPr>
      <w:r w:rsidRPr="004E77B4">
        <w:rPr>
          <w:rFonts w:eastAsia="Times New Roman" w:cs="Times New Roman"/>
          <w:b/>
          <w:bCs/>
          <w:kern w:val="36"/>
          <w:sz w:val="24"/>
          <w:szCs w:val="24"/>
          <w:lang w:eastAsia="en-AU"/>
        </w:rPr>
        <w:t>25. Topic: Unit 27 – Entertainment (Expanded)</w:t>
      </w:r>
    </w:p>
    <w:p w14:paraId="45AB8607"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Analytical commentary</w:t>
      </w:r>
    </w:p>
    <w:p w14:paraId="604182B3"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Entertainment includes movies, music, games, and social media. It plays an important role in relaxation and cultural exchange. However, excessive entertainment can lead to addiction and reduced productivity.</w:t>
      </w:r>
    </w:p>
    <w:p w14:paraId="4C3FE3CB"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530558C7">
          <v:rect id="_x0000_i1281" style="width:0;height:1.5pt" o:hralign="center" o:hrstd="t" o:hr="t" fillcolor="#a0a0a0" stroked="f"/>
        </w:pict>
      </w:r>
    </w:p>
    <w:p w14:paraId="4A12C99F"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Activities</w:t>
      </w:r>
    </w:p>
    <w:p w14:paraId="4DCDC1A9"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1: Discussion</w:t>
      </w:r>
    </w:p>
    <w:p w14:paraId="698B559F"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 xml:space="preserve">Discuss your </w:t>
      </w:r>
      <w:proofErr w:type="spellStart"/>
      <w:r w:rsidRPr="004E77B4">
        <w:rPr>
          <w:rFonts w:eastAsia="Times New Roman" w:cs="Times New Roman"/>
          <w:sz w:val="24"/>
          <w:szCs w:val="24"/>
          <w:lang w:eastAsia="en-AU"/>
        </w:rPr>
        <w:t>favorite</w:t>
      </w:r>
      <w:proofErr w:type="spellEnd"/>
      <w:r w:rsidRPr="004E77B4">
        <w:rPr>
          <w:rFonts w:eastAsia="Times New Roman" w:cs="Times New Roman"/>
          <w:sz w:val="24"/>
          <w:szCs w:val="24"/>
          <w:lang w:eastAsia="en-AU"/>
        </w:rPr>
        <w:t xml:space="preserve"> type of entertainment.</w:t>
      </w:r>
    </w:p>
    <w:p w14:paraId="21609DD0"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w:t>
      </w:r>
      <w:r w:rsidRPr="004E77B4">
        <w:rPr>
          <w:rFonts w:eastAsia="Times New Roman" w:cs="Times New Roman"/>
          <w:sz w:val="24"/>
          <w:szCs w:val="24"/>
          <w:lang w:eastAsia="en-AU"/>
        </w:rPr>
        <w:br/>
        <w:t>“I enjoy watching movies because they help me relax.”</w:t>
      </w:r>
    </w:p>
    <w:p w14:paraId="1293015E"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0F2BA735">
          <v:rect id="_x0000_i1282" style="width:0;height:1.5pt" o:hralign="center" o:hrstd="t" o:hr="t" fillcolor="#a0a0a0" stroked="f"/>
        </w:pict>
      </w:r>
    </w:p>
    <w:p w14:paraId="2CA82D98"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2: Review Writing</w:t>
      </w:r>
    </w:p>
    <w:p w14:paraId="4AE9EDC5"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Write a movie review (100 words).</w:t>
      </w:r>
    </w:p>
    <w:p w14:paraId="0B537856"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Sample:</w:t>
      </w:r>
      <w:r w:rsidRPr="004E77B4">
        <w:rPr>
          <w:rFonts w:eastAsia="Times New Roman" w:cs="Times New Roman"/>
          <w:sz w:val="24"/>
          <w:szCs w:val="24"/>
          <w:lang w:eastAsia="en-AU"/>
        </w:rPr>
        <w:br/>
        <w:t>“This movie was very interesting. The story was engaging and the actors performed well.”</w:t>
      </w:r>
    </w:p>
    <w:p w14:paraId="1C3C1F96"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18BA58B9">
          <v:rect id="_x0000_i1283" style="width:0;height:1.5pt" o:hralign="center" o:hrstd="t" o:hr="t" fillcolor="#a0a0a0" stroked="f"/>
        </w:pict>
      </w:r>
    </w:p>
    <w:p w14:paraId="499474A4"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3: Vocabulary Quiz</w:t>
      </w:r>
    </w:p>
    <w:p w14:paraId="5F4B856D"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Match words (actor, audience, performance).</w:t>
      </w:r>
    </w:p>
    <w:p w14:paraId="6F4A9C3C"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3FEA7B16">
          <v:rect id="_x0000_i1284" style="width:0;height:1.5pt" o:hralign="center" o:hrstd="t" o:hr="t" fillcolor="#a0a0a0" stroked="f"/>
        </w:pict>
      </w:r>
    </w:p>
    <w:p w14:paraId="1C588A62"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4: Presentation</w:t>
      </w:r>
    </w:p>
    <w:p w14:paraId="0BC18A53"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 xml:space="preserve">Present your </w:t>
      </w:r>
      <w:proofErr w:type="spellStart"/>
      <w:r w:rsidRPr="004E77B4">
        <w:rPr>
          <w:rFonts w:eastAsia="Times New Roman" w:cs="Times New Roman"/>
          <w:sz w:val="24"/>
          <w:szCs w:val="24"/>
          <w:lang w:eastAsia="en-AU"/>
        </w:rPr>
        <w:t>favorite</w:t>
      </w:r>
      <w:proofErr w:type="spellEnd"/>
      <w:r w:rsidRPr="004E77B4">
        <w:rPr>
          <w:rFonts w:eastAsia="Times New Roman" w:cs="Times New Roman"/>
          <w:sz w:val="24"/>
          <w:szCs w:val="24"/>
          <w:lang w:eastAsia="en-AU"/>
        </w:rPr>
        <w:t xml:space="preserve"> movie or game.</w:t>
      </w:r>
    </w:p>
    <w:p w14:paraId="1AE458E3"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2180D894">
          <v:rect id="_x0000_i1285" style="width:0;height:1.5pt" o:hralign="center" o:hrstd="t" o:hr="t" fillcolor="#a0a0a0" stroked="f"/>
        </w:pict>
      </w:r>
    </w:p>
    <w:p w14:paraId="4532C1EC"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5: Role-play</w:t>
      </w:r>
    </w:p>
    <w:p w14:paraId="4746632F"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Act as a movie reviewer.</w:t>
      </w:r>
    </w:p>
    <w:p w14:paraId="7257E3DA"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67017A95">
          <v:rect id="_x0000_i1286" style="width:0;height:1.5pt" o:hralign="center" o:hrstd="t" o:hr="t" fillcolor="#a0a0a0" stroked="f"/>
        </w:pict>
      </w:r>
    </w:p>
    <w:p w14:paraId="30CD23F9"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6: Debate</w:t>
      </w:r>
    </w:p>
    <w:p w14:paraId="48E9D203"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“Is entertainment wasting time?”</w:t>
      </w:r>
    </w:p>
    <w:p w14:paraId="4D2A8CAA"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3EC897A5">
          <v:rect id="_x0000_i1287" style="width:0;height:1.5pt" o:hralign="center" o:hrstd="t" o:hr="t" fillcolor="#a0a0a0" stroked="f"/>
        </w:pict>
      </w:r>
    </w:p>
    <w:p w14:paraId="74632BD9"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Conclusion</w:t>
      </w:r>
    </w:p>
    <w:p w14:paraId="1B9618B9"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Entertainment is beneficial when balanced.</w:t>
      </w:r>
    </w:p>
    <w:p w14:paraId="683F3278"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306E75E6">
          <v:rect id="_x0000_i1288" style="width:0;height:1.5pt" o:hralign="center" o:hrstd="t" o:hr="t" fillcolor="#a0a0a0" stroked="f"/>
        </w:pict>
      </w:r>
    </w:p>
    <w:p w14:paraId="5B800773" w14:textId="77777777" w:rsidR="004E77B4" w:rsidRPr="004E77B4" w:rsidRDefault="004E77B4" w:rsidP="004E77B4">
      <w:pPr>
        <w:spacing w:before="100" w:beforeAutospacing="1" w:after="100" w:afterAutospacing="1"/>
        <w:outlineLvl w:val="0"/>
        <w:rPr>
          <w:rFonts w:eastAsia="Times New Roman" w:cs="Times New Roman"/>
          <w:b/>
          <w:bCs/>
          <w:kern w:val="36"/>
          <w:sz w:val="24"/>
          <w:szCs w:val="24"/>
          <w:lang w:eastAsia="en-AU"/>
        </w:rPr>
      </w:pPr>
      <w:r w:rsidRPr="004E77B4">
        <w:rPr>
          <w:rFonts w:eastAsia="Times New Roman" w:cs="Times New Roman"/>
          <w:b/>
          <w:bCs/>
          <w:kern w:val="36"/>
          <w:sz w:val="24"/>
          <w:szCs w:val="24"/>
          <w:lang w:eastAsia="en-AU"/>
        </w:rPr>
        <w:t>26. Topic: Review (Expanded)</w:t>
      </w:r>
    </w:p>
    <w:p w14:paraId="59AAA928"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(Same as Topic 23 but final version)</w:t>
      </w:r>
    </w:p>
    <w:p w14:paraId="03285055"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18ADD40B">
          <v:rect id="_x0000_i1289" style="width:0;height:1.5pt" o:hralign="center" o:hrstd="t" o:hr="t" fillcolor="#a0a0a0" stroked="f"/>
        </w:pict>
      </w:r>
    </w:p>
    <w:p w14:paraId="3C9E7677" w14:textId="77777777" w:rsidR="004E77B4" w:rsidRPr="004E77B4" w:rsidRDefault="004E77B4" w:rsidP="004E77B4">
      <w:pPr>
        <w:spacing w:before="100" w:beforeAutospacing="1" w:after="100" w:afterAutospacing="1"/>
        <w:outlineLvl w:val="0"/>
        <w:rPr>
          <w:rFonts w:eastAsia="Times New Roman" w:cs="Times New Roman"/>
          <w:b/>
          <w:bCs/>
          <w:kern w:val="36"/>
          <w:sz w:val="24"/>
          <w:szCs w:val="24"/>
          <w:lang w:eastAsia="en-AU"/>
        </w:rPr>
      </w:pPr>
      <w:r w:rsidRPr="004E77B4">
        <w:rPr>
          <w:rFonts w:eastAsia="Times New Roman" w:cs="Times New Roman"/>
          <w:b/>
          <w:bCs/>
          <w:kern w:val="36"/>
          <w:sz w:val="24"/>
          <w:szCs w:val="24"/>
          <w:lang w:eastAsia="en-AU"/>
        </w:rPr>
        <w:t>27. Topic: Grammar – Punctuation (Expanded)</w:t>
      </w:r>
    </w:p>
    <w:p w14:paraId="263385CE"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Analytical commentary</w:t>
      </w:r>
    </w:p>
    <w:p w14:paraId="21A100C3"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Punctuation is essential for organizing sentences and making meaning clear. Incorrect punctuation can completely change the meaning of a sentence.</w:t>
      </w:r>
    </w:p>
    <w:p w14:paraId="38A6F2E9"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5FAC7B84">
          <v:rect id="_x0000_i1290" style="width:0;height:1.5pt" o:hralign="center" o:hrstd="t" o:hr="t" fillcolor="#a0a0a0" stroked="f"/>
        </w:pict>
      </w:r>
    </w:p>
    <w:p w14:paraId="77C1A5B7"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Activities</w:t>
      </w:r>
    </w:p>
    <w:p w14:paraId="5AFF4BD9"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1: MCQ</w:t>
      </w:r>
    </w:p>
    <w:p w14:paraId="0F0DB31B"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Choose correct punctuation:</w:t>
      </w:r>
      <w:r w:rsidRPr="004E77B4">
        <w:rPr>
          <w:rFonts w:eastAsia="Times New Roman" w:cs="Times New Roman"/>
          <w:sz w:val="24"/>
          <w:szCs w:val="24"/>
          <w:lang w:eastAsia="en-AU"/>
        </w:rPr>
        <w:br/>
        <w:t>“</w:t>
      </w:r>
      <w:proofErr w:type="spellStart"/>
      <w:r w:rsidRPr="004E77B4">
        <w:rPr>
          <w:rFonts w:eastAsia="Times New Roman" w:cs="Times New Roman"/>
          <w:sz w:val="24"/>
          <w:szCs w:val="24"/>
          <w:lang w:eastAsia="en-AU"/>
        </w:rPr>
        <w:t>Lets</w:t>
      </w:r>
      <w:proofErr w:type="spellEnd"/>
      <w:r w:rsidRPr="004E77B4">
        <w:rPr>
          <w:rFonts w:eastAsia="Times New Roman" w:cs="Times New Roman"/>
          <w:sz w:val="24"/>
          <w:szCs w:val="24"/>
          <w:lang w:eastAsia="en-AU"/>
        </w:rPr>
        <w:t xml:space="preserve"> eat grandma”</w:t>
      </w:r>
      <w:r w:rsidRPr="004E77B4">
        <w:rPr>
          <w:rFonts w:eastAsia="Times New Roman" w:cs="Times New Roman"/>
          <w:sz w:val="24"/>
          <w:szCs w:val="24"/>
          <w:lang w:eastAsia="en-AU"/>
        </w:rPr>
        <w:br/>
        <w:t xml:space="preserve">A) Let’s eat, grandma </w:t>
      </w:r>
      <w:r w:rsidRPr="004E77B4">
        <w:rPr>
          <w:rFonts w:ascii="Segoe UI Emoji" w:eastAsia="Times New Roman" w:hAnsi="Segoe UI Emoji" w:cs="Segoe UI Emoji"/>
          <w:sz w:val="24"/>
          <w:szCs w:val="24"/>
          <w:lang w:eastAsia="en-AU"/>
        </w:rPr>
        <w:t>✔</w:t>
      </w:r>
    </w:p>
    <w:p w14:paraId="1B9CBC2C"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770B68C4">
          <v:rect id="_x0000_i1291" style="width:0;height:1.5pt" o:hralign="center" o:hrstd="t" o:hr="t" fillcolor="#a0a0a0" stroked="f"/>
        </w:pict>
      </w:r>
    </w:p>
    <w:p w14:paraId="66EBA1A6"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2: Error Correction</w:t>
      </w:r>
    </w:p>
    <w:p w14:paraId="78A549F3"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Fix punctuation mistakes.</w:t>
      </w:r>
    </w:p>
    <w:p w14:paraId="7812D7A6"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0BBF240A">
          <v:rect id="_x0000_i1292" style="width:0;height:1.5pt" o:hralign="center" o:hrstd="t" o:hr="t" fillcolor="#a0a0a0" stroked="f"/>
        </w:pict>
      </w:r>
    </w:p>
    <w:p w14:paraId="05E7FC8F"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3: Sentence Rewriting</w:t>
      </w:r>
    </w:p>
    <w:p w14:paraId="2FD0BA2A"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Add punctuation marks.</w:t>
      </w:r>
    </w:p>
    <w:p w14:paraId="7582AA48"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3ED6386C">
          <v:rect id="_x0000_i1293" style="width:0;height:1.5pt" o:hralign="center" o:hrstd="t" o:hr="t" fillcolor="#a0a0a0" stroked="f"/>
        </w:pict>
      </w:r>
    </w:p>
    <w:p w14:paraId="30CB81DF"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4: Writing Task</w:t>
      </w:r>
    </w:p>
    <w:p w14:paraId="0A420947"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Write a paragraph using correct punctuation.</w:t>
      </w:r>
    </w:p>
    <w:p w14:paraId="226AA44A"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3B3F6831">
          <v:rect id="_x0000_i1294" style="width:0;height:1.5pt" o:hralign="center" o:hrstd="t" o:hr="t" fillcolor="#a0a0a0" stroked="f"/>
        </w:pict>
      </w:r>
    </w:p>
    <w:p w14:paraId="702D66E6"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5: Dictation</w:t>
      </w:r>
    </w:p>
    <w:p w14:paraId="18D1725A"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Write sentences with correct punctuation.</w:t>
      </w:r>
    </w:p>
    <w:p w14:paraId="361CB6A5"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0A8CFB4B">
          <v:rect id="_x0000_i1295" style="width:0;height:1.5pt" o:hralign="center" o:hrstd="t" o:hr="t" fillcolor="#a0a0a0" stroked="f"/>
        </w:pict>
      </w:r>
    </w:p>
    <w:p w14:paraId="0697AA84" w14:textId="77777777" w:rsidR="004E77B4" w:rsidRPr="004E77B4" w:rsidRDefault="004E77B4" w:rsidP="004E77B4">
      <w:pPr>
        <w:spacing w:before="100" w:beforeAutospacing="1" w:after="100" w:afterAutospacing="1"/>
        <w:outlineLvl w:val="3"/>
        <w:rPr>
          <w:rFonts w:eastAsia="Times New Roman" w:cs="Times New Roman"/>
          <w:b/>
          <w:bCs/>
          <w:sz w:val="24"/>
          <w:szCs w:val="24"/>
          <w:lang w:eastAsia="en-AU"/>
        </w:rPr>
      </w:pPr>
      <w:r w:rsidRPr="004E77B4">
        <w:rPr>
          <w:rFonts w:eastAsia="Times New Roman" w:cs="Times New Roman"/>
          <w:b/>
          <w:bCs/>
          <w:sz w:val="24"/>
          <w:szCs w:val="24"/>
          <w:lang w:eastAsia="en-AU"/>
        </w:rPr>
        <w:t>Activity 6: Editing Task</w:t>
      </w:r>
    </w:p>
    <w:p w14:paraId="037543E0"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b/>
          <w:bCs/>
          <w:sz w:val="24"/>
          <w:szCs w:val="24"/>
          <w:lang w:eastAsia="en-AU"/>
        </w:rPr>
        <w:t>Instruction:</w:t>
      </w:r>
      <w:r w:rsidRPr="004E77B4">
        <w:rPr>
          <w:rFonts w:eastAsia="Times New Roman" w:cs="Times New Roman"/>
          <w:sz w:val="24"/>
          <w:szCs w:val="24"/>
          <w:lang w:eastAsia="en-AU"/>
        </w:rPr>
        <w:br/>
        <w:t>Correct a paragraph with punctuation errors.</w:t>
      </w:r>
    </w:p>
    <w:p w14:paraId="44B9AB83" w14:textId="77777777" w:rsidR="004E77B4" w:rsidRPr="004E77B4" w:rsidRDefault="00FB1871" w:rsidP="004E77B4">
      <w:pPr>
        <w:spacing w:after="0"/>
        <w:rPr>
          <w:rFonts w:eastAsia="Times New Roman" w:cs="Times New Roman"/>
          <w:sz w:val="24"/>
          <w:szCs w:val="24"/>
          <w:lang w:eastAsia="en-AU"/>
        </w:rPr>
      </w:pPr>
      <w:r>
        <w:rPr>
          <w:rFonts w:eastAsia="Times New Roman" w:cs="Times New Roman"/>
          <w:sz w:val="24"/>
          <w:szCs w:val="24"/>
          <w:lang w:eastAsia="en-AU"/>
        </w:rPr>
        <w:pict w14:anchorId="5D911767">
          <v:rect id="_x0000_i1296" style="width:0;height:1.5pt" o:hralign="center" o:hrstd="t" o:hr="t" fillcolor="#a0a0a0" stroked="f"/>
        </w:pict>
      </w:r>
    </w:p>
    <w:p w14:paraId="21F590D7" w14:textId="77777777" w:rsidR="004E77B4" w:rsidRPr="004E77B4" w:rsidRDefault="004E77B4" w:rsidP="004E77B4">
      <w:pPr>
        <w:spacing w:before="100" w:beforeAutospacing="1" w:after="100" w:afterAutospacing="1"/>
        <w:outlineLvl w:val="2"/>
        <w:rPr>
          <w:rFonts w:eastAsia="Times New Roman" w:cs="Times New Roman"/>
          <w:b/>
          <w:bCs/>
          <w:sz w:val="24"/>
          <w:szCs w:val="24"/>
          <w:lang w:eastAsia="en-AU"/>
        </w:rPr>
      </w:pPr>
      <w:r w:rsidRPr="004E77B4">
        <w:rPr>
          <w:rFonts w:eastAsia="Times New Roman" w:cs="Times New Roman"/>
          <w:b/>
          <w:bCs/>
          <w:sz w:val="24"/>
          <w:szCs w:val="24"/>
          <w:lang w:eastAsia="en-AU"/>
        </w:rPr>
        <w:t>Conclusion</w:t>
      </w:r>
    </w:p>
    <w:p w14:paraId="64C2502F" w14:textId="77777777" w:rsidR="004E77B4" w:rsidRPr="004E77B4" w:rsidRDefault="004E77B4" w:rsidP="004E77B4">
      <w:pPr>
        <w:spacing w:before="100" w:beforeAutospacing="1" w:after="100" w:afterAutospacing="1"/>
        <w:rPr>
          <w:rFonts w:eastAsia="Times New Roman" w:cs="Times New Roman"/>
          <w:sz w:val="24"/>
          <w:szCs w:val="24"/>
          <w:lang w:eastAsia="en-AU"/>
        </w:rPr>
      </w:pPr>
      <w:r w:rsidRPr="004E77B4">
        <w:rPr>
          <w:rFonts w:eastAsia="Times New Roman" w:cs="Times New Roman"/>
          <w:sz w:val="24"/>
          <w:szCs w:val="24"/>
          <w:lang w:eastAsia="en-AU"/>
        </w:rPr>
        <w:t>Correct punctuation ensures clarity and professionalism in writing.</w:t>
      </w:r>
    </w:p>
    <w:p w14:paraId="0D8B113D" w14:textId="77777777" w:rsidR="004E77B4" w:rsidRPr="004E77B4" w:rsidRDefault="004E77B4" w:rsidP="004E77B4">
      <w:pPr>
        <w:spacing w:after="0"/>
        <w:ind w:firstLine="709"/>
        <w:jc w:val="both"/>
        <w:rPr>
          <w:rFonts w:cs="Times New Roman"/>
          <w:sz w:val="24"/>
          <w:szCs w:val="24"/>
        </w:rPr>
      </w:pPr>
    </w:p>
    <w:p w14:paraId="484E4D13" w14:textId="77777777" w:rsidR="004E77B4" w:rsidRPr="004E77B4" w:rsidRDefault="004E77B4" w:rsidP="004E77B4">
      <w:pPr>
        <w:spacing w:before="100" w:beforeAutospacing="1" w:after="100" w:afterAutospacing="1"/>
        <w:rPr>
          <w:rFonts w:eastAsia="Times New Roman" w:cs="Times New Roman"/>
          <w:sz w:val="24"/>
          <w:szCs w:val="24"/>
          <w:lang w:eastAsia="en-AU"/>
        </w:rPr>
      </w:pPr>
    </w:p>
    <w:p w14:paraId="5CC45AC3" w14:textId="73DADAC8" w:rsidR="004E77B4" w:rsidRPr="004E77B4" w:rsidRDefault="004E77B4" w:rsidP="004E77B4">
      <w:pPr>
        <w:spacing w:before="100" w:beforeAutospacing="1" w:after="100" w:afterAutospacing="1"/>
        <w:rPr>
          <w:rFonts w:eastAsia="Times New Roman" w:cs="Times New Roman"/>
          <w:sz w:val="24"/>
          <w:szCs w:val="24"/>
          <w:lang w:eastAsia="en-AU"/>
        </w:rPr>
      </w:pPr>
    </w:p>
    <w:p w14:paraId="2E0812BC" w14:textId="06C37551" w:rsidR="004E77B4" w:rsidRPr="004E77B4" w:rsidRDefault="004E77B4" w:rsidP="004E77B4">
      <w:pPr>
        <w:spacing w:before="100" w:beforeAutospacing="1" w:after="100" w:afterAutospacing="1"/>
        <w:rPr>
          <w:rFonts w:eastAsia="Times New Roman" w:cs="Times New Roman"/>
          <w:sz w:val="24"/>
          <w:szCs w:val="24"/>
          <w:lang w:eastAsia="en-AU"/>
        </w:rPr>
      </w:pPr>
    </w:p>
    <w:p w14:paraId="13784EB0" w14:textId="096F7A80" w:rsidR="004E77B4" w:rsidRPr="004E77B4" w:rsidRDefault="004E77B4" w:rsidP="004E77B4">
      <w:pPr>
        <w:spacing w:before="100" w:beforeAutospacing="1" w:after="100" w:afterAutospacing="1"/>
        <w:rPr>
          <w:rFonts w:eastAsia="Times New Roman" w:cs="Times New Roman"/>
          <w:sz w:val="24"/>
          <w:szCs w:val="24"/>
          <w:lang w:eastAsia="en-AU"/>
        </w:rPr>
      </w:pPr>
    </w:p>
    <w:p w14:paraId="14BB3BB2" w14:textId="6DEDE22B" w:rsidR="004E77B4" w:rsidRPr="004E77B4" w:rsidRDefault="004E77B4" w:rsidP="004E77B4">
      <w:pPr>
        <w:spacing w:before="100" w:beforeAutospacing="1" w:after="100" w:afterAutospacing="1"/>
        <w:rPr>
          <w:rFonts w:eastAsia="Times New Roman" w:cs="Times New Roman"/>
          <w:sz w:val="24"/>
          <w:szCs w:val="24"/>
          <w:lang w:eastAsia="en-AU"/>
        </w:rPr>
      </w:pPr>
    </w:p>
    <w:p w14:paraId="5A0A88E6" w14:textId="6132D45E" w:rsidR="004E77B4" w:rsidRPr="004E77B4" w:rsidRDefault="004E77B4" w:rsidP="004E77B4">
      <w:pPr>
        <w:spacing w:before="100" w:beforeAutospacing="1" w:after="100" w:afterAutospacing="1"/>
        <w:rPr>
          <w:rFonts w:eastAsia="Times New Roman" w:cs="Times New Roman"/>
          <w:sz w:val="24"/>
          <w:szCs w:val="24"/>
          <w:lang w:eastAsia="en-AU"/>
        </w:rPr>
      </w:pPr>
    </w:p>
    <w:p w14:paraId="7609FACE" w14:textId="77E796CF" w:rsidR="004E77B4" w:rsidRPr="004E77B4" w:rsidRDefault="004E77B4" w:rsidP="004E77B4">
      <w:pPr>
        <w:spacing w:before="100" w:beforeAutospacing="1" w:after="100" w:afterAutospacing="1"/>
        <w:rPr>
          <w:rFonts w:eastAsia="Times New Roman" w:cs="Times New Roman"/>
          <w:sz w:val="24"/>
          <w:szCs w:val="24"/>
          <w:lang w:eastAsia="en-AU"/>
        </w:rPr>
      </w:pPr>
    </w:p>
    <w:p w14:paraId="0A918BA6" w14:textId="0CA709F1" w:rsidR="004E77B4" w:rsidRPr="004E77B4" w:rsidRDefault="004E77B4" w:rsidP="004E77B4">
      <w:pPr>
        <w:spacing w:before="100" w:beforeAutospacing="1" w:after="100" w:afterAutospacing="1"/>
        <w:rPr>
          <w:rFonts w:eastAsia="Times New Roman" w:cs="Times New Roman"/>
          <w:sz w:val="24"/>
          <w:szCs w:val="24"/>
          <w:lang w:eastAsia="en-AU"/>
        </w:rPr>
      </w:pPr>
    </w:p>
    <w:p w14:paraId="2864660A" w14:textId="2EAB4B60" w:rsidR="004E77B4" w:rsidRPr="004E77B4" w:rsidRDefault="004E77B4" w:rsidP="004E77B4">
      <w:pPr>
        <w:spacing w:before="100" w:beforeAutospacing="1" w:after="100" w:afterAutospacing="1"/>
        <w:rPr>
          <w:rFonts w:eastAsia="Times New Roman" w:cs="Times New Roman"/>
          <w:sz w:val="24"/>
          <w:szCs w:val="24"/>
          <w:lang w:eastAsia="en-AU"/>
        </w:rPr>
      </w:pPr>
    </w:p>
    <w:p w14:paraId="7C776F1F" w14:textId="77777777" w:rsidR="004E77B4" w:rsidRPr="004E77B4" w:rsidRDefault="004E77B4" w:rsidP="004E77B4">
      <w:pPr>
        <w:spacing w:before="100" w:beforeAutospacing="1" w:after="100" w:afterAutospacing="1"/>
        <w:rPr>
          <w:rFonts w:eastAsia="Times New Roman" w:cs="Times New Roman"/>
          <w:sz w:val="24"/>
          <w:szCs w:val="24"/>
          <w:lang w:eastAsia="en-AU"/>
        </w:rPr>
      </w:pPr>
    </w:p>
    <w:p w14:paraId="765AFD88" w14:textId="6213A73F" w:rsidR="00102FBA" w:rsidRPr="004E77B4" w:rsidRDefault="00102FBA" w:rsidP="00751C15">
      <w:pPr>
        <w:pStyle w:val="11"/>
        <w:rPr>
          <w:rFonts w:ascii="Times New Roman" w:hAnsi="Times New Roman"/>
          <w:sz w:val="24"/>
          <w:szCs w:val="24"/>
        </w:rPr>
      </w:pPr>
    </w:p>
    <w:p w14:paraId="4CEE5435" w14:textId="77777777" w:rsidR="00751C15" w:rsidRPr="004E77B4" w:rsidRDefault="00751C15" w:rsidP="00751C15">
      <w:pPr>
        <w:pStyle w:val="11"/>
        <w:rPr>
          <w:rFonts w:ascii="Times New Roman" w:hAnsi="Times New Roman"/>
          <w:sz w:val="24"/>
          <w:szCs w:val="24"/>
        </w:rPr>
      </w:pPr>
      <w:r w:rsidRPr="004E77B4">
        <w:rPr>
          <w:rFonts w:ascii="Times New Roman" w:hAnsi="Times New Roman"/>
          <w:sz w:val="24"/>
          <w:szCs w:val="24"/>
        </w:rPr>
        <w:t xml:space="preserve"> </w:t>
      </w:r>
    </w:p>
    <w:p w14:paraId="371EDBE6" w14:textId="77777777" w:rsidR="00751C15" w:rsidRPr="004E77B4" w:rsidRDefault="00751C15" w:rsidP="00751C15">
      <w:pPr>
        <w:spacing w:after="0"/>
        <w:rPr>
          <w:rFonts w:cs="Times New Roman"/>
          <w:sz w:val="24"/>
          <w:szCs w:val="24"/>
        </w:rPr>
      </w:pPr>
    </w:p>
    <w:sectPr w:rsidR="00751C15" w:rsidRPr="004E77B4" w:rsidSect="001E02B4">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31E35"/>
    <w:multiLevelType w:val="multilevel"/>
    <w:tmpl w:val="364A1BF6"/>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 w15:restartNumberingAfterBreak="0">
    <w:nsid w:val="024D707D"/>
    <w:multiLevelType w:val="multilevel"/>
    <w:tmpl w:val="561259D4"/>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2" w15:restartNumberingAfterBreak="0">
    <w:nsid w:val="04C40A62"/>
    <w:multiLevelType w:val="multilevel"/>
    <w:tmpl w:val="1826C108"/>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3" w15:restartNumberingAfterBreak="0">
    <w:nsid w:val="04D92FD2"/>
    <w:multiLevelType w:val="multilevel"/>
    <w:tmpl w:val="A53EB8B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4" w15:restartNumberingAfterBreak="0">
    <w:nsid w:val="054F54ED"/>
    <w:multiLevelType w:val="multilevel"/>
    <w:tmpl w:val="B0AC45D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5" w15:restartNumberingAfterBreak="0">
    <w:nsid w:val="05C20693"/>
    <w:multiLevelType w:val="multilevel"/>
    <w:tmpl w:val="BB705E38"/>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6" w15:restartNumberingAfterBreak="0">
    <w:nsid w:val="05FC47A1"/>
    <w:multiLevelType w:val="multilevel"/>
    <w:tmpl w:val="619CFB20"/>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7" w15:restartNumberingAfterBreak="0">
    <w:nsid w:val="06F46D8C"/>
    <w:multiLevelType w:val="multilevel"/>
    <w:tmpl w:val="A1802CD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8" w15:restartNumberingAfterBreak="0">
    <w:nsid w:val="07196FDE"/>
    <w:multiLevelType w:val="multilevel"/>
    <w:tmpl w:val="EAA08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6510C4"/>
    <w:multiLevelType w:val="multilevel"/>
    <w:tmpl w:val="BFC21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8640DB"/>
    <w:multiLevelType w:val="multilevel"/>
    <w:tmpl w:val="BF70A0B2"/>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1" w15:restartNumberingAfterBreak="0">
    <w:nsid w:val="0BDB0BE4"/>
    <w:multiLevelType w:val="multilevel"/>
    <w:tmpl w:val="C9788792"/>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2" w15:restartNumberingAfterBreak="0">
    <w:nsid w:val="0D0B0B0B"/>
    <w:multiLevelType w:val="multilevel"/>
    <w:tmpl w:val="A07A1788"/>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3" w15:restartNumberingAfterBreak="0">
    <w:nsid w:val="0F597569"/>
    <w:multiLevelType w:val="multilevel"/>
    <w:tmpl w:val="3B92A264"/>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4" w15:restartNumberingAfterBreak="0">
    <w:nsid w:val="10AA6FD1"/>
    <w:multiLevelType w:val="multilevel"/>
    <w:tmpl w:val="D4045930"/>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5" w15:restartNumberingAfterBreak="0">
    <w:nsid w:val="1173206E"/>
    <w:multiLevelType w:val="multilevel"/>
    <w:tmpl w:val="C14886E8"/>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6" w15:restartNumberingAfterBreak="0">
    <w:nsid w:val="12DF1BC3"/>
    <w:multiLevelType w:val="multilevel"/>
    <w:tmpl w:val="678E139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7" w15:restartNumberingAfterBreak="0">
    <w:nsid w:val="134A36AB"/>
    <w:multiLevelType w:val="multilevel"/>
    <w:tmpl w:val="09BCF3C4"/>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8" w15:restartNumberingAfterBreak="0">
    <w:nsid w:val="14E5406B"/>
    <w:multiLevelType w:val="multilevel"/>
    <w:tmpl w:val="38E6504C"/>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9" w15:restartNumberingAfterBreak="0">
    <w:nsid w:val="150400F6"/>
    <w:multiLevelType w:val="multilevel"/>
    <w:tmpl w:val="2A904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5174DF3"/>
    <w:multiLevelType w:val="multilevel"/>
    <w:tmpl w:val="38FEB8B6"/>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21" w15:restartNumberingAfterBreak="0">
    <w:nsid w:val="15242E32"/>
    <w:multiLevelType w:val="multilevel"/>
    <w:tmpl w:val="D886473C"/>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22" w15:restartNumberingAfterBreak="0">
    <w:nsid w:val="15BE4B8E"/>
    <w:multiLevelType w:val="multilevel"/>
    <w:tmpl w:val="79063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6283C3B"/>
    <w:multiLevelType w:val="multilevel"/>
    <w:tmpl w:val="CD34D1D0"/>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24" w15:restartNumberingAfterBreak="0">
    <w:nsid w:val="162A7D0A"/>
    <w:multiLevelType w:val="multilevel"/>
    <w:tmpl w:val="61D0EF5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25" w15:restartNumberingAfterBreak="0">
    <w:nsid w:val="16836767"/>
    <w:multiLevelType w:val="multilevel"/>
    <w:tmpl w:val="72A49D86"/>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26" w15:restartNumberingAfterBreak="0">
    <w:nsid w:val="16CA6E3A"/>
    <w:multiLevelType w:val="multilevel"/>
    <w:tmpl w:val="F7C861C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27" w15:restartNumberingAfterBreak="0">
    <w:nsid w:val="18871697"/>
    <w:multiLevelType w:val="multilevel"/>
    <w:tmpl w:val="98627D9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28" w15:restartNumberingAfterBreak="0">
    <w:nsid w:val="18DD7A63"/>
    <w:multiLevelType w:val="multilevel"/>
    <w:tmpl w:val="0D86383C"/>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29" w15:restartNumberingAfterBreak="0">
    <w:nsid w:val="194E730B"/>
    <w:multiLevelType w:val="multilevel"/>
    <w:tmpl w:val="7D824DF2"/>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30" w15:restartNumberingAfterBreak="0">
    <w:nsid w:val="197F5A70"/>
    <w:multiLevelType w:val="multilevel"/>
    <w:tmpl w:val="A7561E74"/>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31" w15:restartNumberingAfterBreak="0">
    <w:nsid w:val="199104B3"/>
    <w:multiLevelType w:val="multilevel"/>
    <w:tmpl w:val="03423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A2706C0"/>
    <w:multiLevelType w:val="multilevel"/>
    <w:tmpl w:val="2A009F9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33" w15:restartNumberingAfterBreak="0">
    <w:nsid w:val="1B91520F"/>
    <w:multiLevelType w:val="multilevel"/>
    <w:tmpl w:val="A2DC3B18"/>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34" w15:restartNumberingAfterBreak="0">
    <w:nsid w:val="1BEF5BE9"/>
    <w:multiLevelType w:val="multilevel"/>
    <w:tmpl w:val="A646794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35" w15:restartNumberingAfterBreak="0">
    <w:nsid w:val="1BFB1A6C"/>
    <w:multiLevelType w:val="multilevel"/>
    <w:tmpl w:val="88746CE8"/>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36" w15:restartNumberingAfterBreak="0">
    <w:nsid w:val="1CB618CE"/>
    <w:multiLevelType w:val="multilevel"/>
    <w:tmpl w:val="7AAEC9E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37" w15:restartNumberingAfterBreak="0">
    <w:nsid w:val="1E7E0714"/>
    <w:multiLevelType w:val="multilevel"/>
    <w:tmpl w:val="6D34F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FBA55E1"/>
    <w:multiLevelType w:val="multilevel"/>
    <w:tmpl w:val="AC6EAB56"/>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39" w15:restartNumberingAfterBreak="0">
    <w:nsid w:val="20C7258D"/>
    <w:multiLevelType w:val="multilevel"/>
    <w:tmpl w:val="B2BC59F4"/>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40" w15:restartNumberingAfterBreak="0">
    <w:nsid w:val="20F046DA"/>
    <w:multiLevelType w:val="multilevel"/>
    <w:tmpl w:val="C3B20ED6"/>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41" w15:restartNumberingAfterBreak="0">
    <w:nsid w:val="21240C9B"/>
    <w:multiLevelType w:val="multilevel"/>
    <w:tmpl w:val="8B4A39D2"/>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42" w15:restartNumberingAfterBreak="0">
    <w:nsid w:val="214A395A"/>
    <w:multiLevelType w:val="multilevel"/>
    <w:tmpl w:val="CF7081F0"/>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43" w15:restartNumberingAfterBreak="0">
    <w:nsid w:val="23510900"/>
    <w:multiLevelType w:val="multilevel"/>
    <w:tmpl w:val="F43C6AD6"/>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44" w15:restartNumberingAfterBreak="0">
    <w:nsid w:val="23D96484"/>
    <w:multiLevelType w:val="multilevel"/>
    <w:tmpl w:val="D0EEDD06"/>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45" w15:restartNumberingAfterBreak="0">
    <w:nsid w:val="23EA111D"/>
    <w:multiLevelType w:val="multilevel"/>
    <w:tmpl w:val="4EE06F8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46" w15:restartNumberingAfterBreak="0">
    <w:nsid w:val="23FC29A6"/>
    <w:multiLevelType w:val="multilevel"/>
    <w:tmpl w:val="F918952C"/>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47" w15:restartNumberingAfterBreak="0">
    <w:nsid w:val="244C3346"/>
    <w:multiLevelType w:val="multilevel"/>
    <w:tmpl w:val="9208AF2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48" w15:restartNumberingAfterBreak="0">
    <w:nsid w:val="24C0151D"/>
    <w:multiLevelType w:val="multilevel"/>
    <w:tmpl w:val="6614A7D0"/>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49" w15:restartNumberingAfterBreak="0">
    <w:nsid w:val="25211738"/>
    <w:multiLevelType w:val="multilevel"/>
    <w:tmpl w:val="D3BEC192"/>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50" w15:restartNumberingAfterBreak="0">
    <w:nsid w:val="26820113"/>
    <w:multiLevelType w:val="multilevel"/>
    <w:tmpl w:val="D2942906"/>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51" w15:restartNumberingAfterBreak="0">
    <w:nsid w:val="27C73778"/>
    <w:multiLevelType w:val="multilevel"/>
    <w:tmpl w:val="819A7E28"/>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52" w15:restartNumberingAfterBreak="0">
    <w:nsid w:val="27F6483B"/>
    <w:multiLevelType w:val="multilevel"/>
    <w:tmpl w:val="9AD42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83376CE"/>
    <w:multiLevelType w:val="multilevel"/>
    <w:tmpl w:val="FA7C2538"/>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54" w15:restartNumberingAfterBreak="0">
    <w:nsid w:val="2947378A"/>
    <w:multiLevelType w:val="multilevel"/>
    <w:tmpl w:val="F38A8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9864397"/>
    <w:multiLevelType w:val="multilevel"/>
    <w:tmpl w:val="8E40AE0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56" w15:restartNumberingAfterBreak="0">
    <w:nsid w:val="29F84CE7"/>
    <w:multiLevelType w:val="multilevel"/>
    <w:tmpl w:val="FA96FDE0"/>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57" w15:restartNumberingAfterBreak="0">
    <w:nsid w:val="2AA47FAE"/>
    <w:multiLevelType w:val="multilevel"/>
    <w:tmpl w:val="20B2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ABF283E"/>
    <w:multiLevelType w:val="multilevel"/>
    <w:tmpl w:val="2DF437C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59" w15:restartNumberingAfterBreak="0">
    <w:nsid w:val="2B4D74DD"/>
    <w:multiLevelType w:val="multilevel"/>
    <w:tmpl w:val="15281588"/>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60" w15:restartNumberingAfterBreak="0">
    <w:nsid w:val="2C3F332A"/>
    <w:multiLevelType w:val="multilevel"/>
    <w:tmpl w:val="41723048"/>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61" w15:restartNumberingAfterBreak="0">
    <w:nsid w:val="2C6D11F3"/>
    <w:multiLevelType w:val="multilevel"/>
    <w:tmpl w:val="BB32FA78"/>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62" w15:restartNumberingAfterBreak="0">
    <w:nsid w:val="2DE0193E"/>
    <w:multiLevelType w:val="multilevel"/>
    <w:tmpl w:val="46769110"/>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63" w15:restartNumberingAfterBreak="0">
    <w:nsid w:val="2EF63D65"/>
    <w:multiLevelType w:val="multilevel"/>
    <w:tmpl w:val="F3DCF90A"/>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64" w15:restartNumberingAfterBreak="0">
    <w:nsid w:val="2F465650"/>
    <w:multiLevelType w:val="multilevel"/>
    <w:tmpl w:val="23B09112"/>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65" w15:restartNumberingAfterBreak="0">
    <w:nsid w:val="2F645837"/>
    <w:multiLevelType w:val="multilevel"/>
    <w:tmpl w:val="0046B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FAC270E"/>
    <w:multiLevelType w:val="multilevel"/>
    <w:tmpl w:val="E8942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FF61D65"/>
    <w:multiLevelType w:val="multilevel"/>
    <w:tmpl w:val="B464ECE4"/>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68" w15:restartNumberingAfterBreak="0">
    <w:nsid w:val="30420D4B"/>
    <w:multiLevelType w:val="multilevel"/>
    <w:tmpl w:val="2D321F7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69" w15:restartNumberingAfterBreak="0">
    <w:nsid w:val="325772EB"/>
    <w:multiLevelType w:val="multilevel"/>
    <w:tmpl w:val="01E899BE"/>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70" w15:restartNumberingAfterBreak="0">
    <w:nsid w:val="32F359F4"/>
    <w:multiLevelType w:val="multilevel"/>
    <w:tmpl w:val="5E684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3E0537D"/>
    <w:multiLevelType w:val="multilevel"/>
    <w:tmpl w:val="74125310"/>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72" w15:restartNumberingAfterBreak="0">
    <w:nsid w:val="34B70408"/>
    <w:multiLevelType w:val="multilevel"/>
    <w:tmpl w:val="9026A2E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73" w15:restartNumberingAfterBreak="0">
    <w:nsid w:val="35BB72FD"/>
    <w:multiLevelType w:val="multilevel"/>
    <w:tmpl w:val="65969F38"/>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74" w15:restartNumberingAfterBreak="0">
    <w:nsid w:val="36D12ED5"/>
    <w:multiLevelType w:val="multilevel"/>
    <w:tmpl w:val="D0946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73818DE"/>
    <w:multiLevelType w:val="multilevel"/>
    <w:tmpl w:val="5A18A07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76" w15:restartNumberingAfterBreak="0">
    <w:nsid w:val="388B7B08"/>
    <w:multiLevelType w:val="multilevel"/>
    <w:tmpl w:val="5C7EE5D6"/>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77" w15:restartNumberingAfterBreak="0">
    <w:nsid w:val="394F5C30"/>
    <w:multiLevelType w:val="multilevel"/>
    <w:tmpl w:val="AD541032"/>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78" w15:restartNumberingAfterBreak="0">
    <w:nsid w:val="3A2D21A7"/>
    <w:multiLevelType w:val="multilevel"/>
    <w:tmpl w:val="9328F87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79" w15:restartNumberingAfterBreak="0">
    <w:nsid w:val="3B672608"/>
    <w:multiLevelType w:val="multilevel"/>
    <w:tmpl w:val="78723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3BB84AE8"/>
    <w:multiLevelType w:val="multilevel"/>
    <w:tmpl w:val="D3E2311C"/>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81" w15:restartNumberingAfterBreak="0">
    <w:nsid w:val="3BE0473A"/>
    <w:multiLevelType w:val="multilevel"/>
    <w:tmpl w:val="5B60D8D8"/>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82" w15:restartNumberingAfterBreak="0">
    <w:nsid w:val="3CD8772F"/>
    <w:multiLevelType w:val="multilevel"/>
    <w:tmpl w:val="11E6F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3D2330FB"/>
    <w:multiLevelType w:val="multilevel"/>
    <w:tmpl w:val="A45601C6"/>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84" w15:restartNumberingAfterBreak="0">
    <w:nsid w:val="3E9B00C8"/>
    <w:multiLevelType w:val="multilevel"/>
    <w:tmpl w:val="4D1E0C52"/>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85" w15:restartNumberingAfterBreak="0">
    <w:nsid w:val="3F026ADF"/>
    <w:multiLevelType w:val="multilevel"/>
    <w:tmpl w:val="6FE664D4"/>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86" w15:restartNumberingAfterBreak="0">
    <w:nsid w:val="3F9C7E9D"/>
    <w:multiLevelType w:val="multilevel"/>
    <w:tmpl w:val="56B61EC2"/>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87" w15:restartNumberingAfterBreak="0">
    <w:nsid w:val="3FF96400"/>
    <w:multiLevelType w:val="multilevel"/>
    <w:tmpl w:val="5F6AE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10070E4"/>
    <w:multiLevelType w:val="multilevel"/>
    <w:tmpl w:val="723A77E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89" w15:restartNumberingAfterBreak="0">
    <w:nsid w:val="41E522D8"/>
    <w:multiLevelType w:val="multilevel"/>
    <w:tmpl w:val="C1B6D99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90" w15:restartNumberingAfterBreak="0">
    <w:nsid w:val="422F3703"/>
    <w:multiLevelType w:val="multilevel"/>
    <w:tmpl w:val="5562F9D6"/>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91" w15:restartNumberingAfterBreak="0">
    <w:nsid w:val="42BD1699"/>
    <w:multiLevelType w:val="multilevel"/>
    <w:tmpl w:val="3420283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92" w15:restartNumberingAfterBreak="0">
    <w:nsid w:val="45307E43"/>
    <w:multiLevelType w:val="multilevel"/>
    <w:tmpl w:val="50949BEE"/>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93" w15:restartNumberingAfterBreak="0">
    <w:nsid w:val="458E0BF0"/>
    <w:multiLevelType w:val="multilevel"/>
    <w:tmpl w:val="5994EF0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94" w15:restartNumberingAfterBreak="0">
    <w:nsid w:val="460745B1"/>
    <w:multiLevelType w:val="multilevel"/>
    <w:tmpl w:val="D6CA8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70312A2"/>
    <w:multiLevelType w:val="multilevel"/>
    <w:tmpl w:val="1A1C0DD8"/>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96" w15:restartNumberingAfterBreak="0">
    <w:nsid w:val="4718366F"/>
    <w:multiLevelType w:val="multilevel"/>
    <w:tmpl w:val="E79A87F2"/>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97" w15:restartNumberingAfterBreak="0">
    <w:nsid w:val="476C3AB1"/>
    <w:multiLevelType w:val="multilevel"/>
    <w:tmpl w:val="BE0C5678"/>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98" w15:restartNumberingAfterBreak="0">
    <w:nsid w:val="47A36D77"/>
    <w:multiLevelType w:val="multilevel"/>
    <w:tmpl w:val="6248D914"/>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99" w15:restartNumberingAfterBreak="0">
    <w:nsid w:val="47AE2CA9"/>
    <w:multiLevelType w:val="multilevel"/>
    <w:tmpl w:val="1B4C8610"/>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00" w15:restartNumberingAfterBreak="0">
    <w:nsid w:val="47C6413C"/>
    <w:multiLevelType w:val="multilevel"/>
    <w:tmpl w:val="BD70ED7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01" w15:restartNumberingAfterBreak="0">
    <w:nsid w:val="47CB7436"/>
    <w:multiLevelType w:val="multilevel"/>
    <w:tmpl w:val="1E309E80"/>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02" w15:restartNumberingAfterBreak="0">
    <w:nsid w:val="4A207A6E"/>
    <w:multiLevelType w:val="multilevel"/>
    <w:tmpl w:val="1C1A998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03" w15:restartNumberingAfterBreak="0">
    <w:nsid w:val="4B1522DE"/>
    <w:multiLevelType w:val="multilevel"/>
    <w:tmpl w:val="BA827CA8"/>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04" w15:restartNumberingAfterBreak="0">
    <w:nsid w:val="4C040B95"/>
    <w:multiLevelType w:val="multilevel"/>
    <w:tmpl w:val="FF449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CBD2104"/>
    <w:multiLevelType w:val="multilevel"/>
    <w:tmpl w:val="91F4E83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06" w15:restartNumberingAfterBreak="0">
    <w:nsid w:val="4E642881"/>
    <w:multiLevelType w:val="multilevel"/>
    <w:tmpl w:val="0B2CF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EF543F3"/>
    <w:multiLevelType w:val="multilevel"/>
    <w:tmpl w:val="0AE2C40C"/>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08" w15:restartNumberingAfterBreak="0">
    <w:nsid w:val="4FCE627A"/>
    <w:multiLevelType w:val="multilevel"/>
    <w:tmpl w:val="5A62B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08F43C8"/>
    <w:multiLevelType w:val="multilevel"/>
    <w:tmpl w:val="14CC4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0B16194"/>
    <w:multiLevelType w:val="multilevel"/>
    <w:tmpl w:val="4802ED4C"/>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111" w15:restartNumberingAfterBreak="0">
    <w:nsid w:val="513A5C21"/>
    <w:multiLevelType w:val="multilevel"/>
    <w:tmpl w:val="6DCC8E10"/>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12" w15:restartNumberingAfterBreak="0">
    <w:nsid w:val="51881BC0"/>
    <w:multiLevelType w:val="multilevel"/>
    <w:tmpl w:val="99223078"/>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13" w15:restartNumberingAfterBreak="0">
    <w:nsid w:val="51C95634"/>
    <w:multiLevelType w:val="multilevel"/>
    <w:tmpl w:val="9B9E620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14" w15:restartNumberingAfterBreak="0">
    <w:nsid w:val="53052FB9"/>
    <w:multiLevelType w:val="multilevel"/>
    <w:tmpl w:val="1B4C896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15" w15:restartNumberingAfterBreak="0">
    <w:nsid w:val="532E45FD"/>
    <w:multiLevelType w:val="multilevel"/>
    <w:tmpl w:val="5E30B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38271C8"/>
    <w:multiLevelType w:val="multilevel"/>
    <w:tmpl w:val="AB4645D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17" w15:restartNumberingAfterBreak="0">
    <w:nsid w:val="54212DF8"/>
    <w:multiLevelType w:val="multilevel"/>
    <w:tmpl w:val="58C4ED42"/>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18" w15:restartNumberingAfterBreak="0">
    <w:nsid w:val="542E42AB"/>
    <w:multiLevelType w:val="multilevel"/>
    <w:tmpl w:val="98E29046"/>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19" w15:restartNumberingAfterBreak="0">
    <w:nsid w:val="54D64C57"/>
    <w:multiLevelType w:val="multilevel"/>
    <w:tmpl w:val="B9AC7E60"/>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20" w15:restartNumberingAfterBreak="0">
    <w:nsid w:val="56843DD9"/>
    <w:multiLevelType w:val="multilevel"/>
    <w:tmpl w:val="DA769B88"/>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21" w15:restartNumberingAfterBreak="0">
    <w:nsid w:val="57AB79D7"/>
    <w:multiLevelType w:val="multilevel"/>
    <w:tmpl w:val="05F6F034"/>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122" w15:restartNumberingAfterBreak="0">
    <w:nsid w:val="57F63DF4"/>
    <w:multiLevelType w:val="multilevel"/>
    <w:tmpl w:val="EF507D34"/>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23" w15:restartNumberingAfterBreak="0">
    <w:nsid w:val="581A1304"/>
    <w:multiLevelType w:val="multilevel"/>
    <w:tmpl w:val="4CB87F32"/>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124" w15:restartNumberingAfterBreak="0">
    <w:nsid w:val="584815D1"/>
    <w:multiLevelType w:val="multilevel"/>
    <w:tmpl w:val="502046A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25" w15:restartNumberingAfterBreak="0">
    <w:nsid w:val="58CE1D97"/>
    <w:multiLevelType w:val="multilevel"/>
    <w:tmpl w:val="AEDCA4C0"/>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26" w15:restartNumberingAfterBreak="0">
    <w:nsid w:val="58D07467"/>
    <w:multiLevelType w:val="multilevel"/>
    <w:tmpl w:val="EE1662E4"/>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27" w15:restartNumberingAfterBreak="0">
    <w:nsid w:val="59061743"/>
    <w:multiLevelType w:val="multilevel"/>
    <w:tmpl w:val="1BB43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9B960FA"/>
    <w:multiLevelType w:val="multilevel"/>
    <w:tmpl w:val="55F6204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29" w15:restartNumberingAfterBreak="0">
    <w:nsid w:val="59C40511"/>
    <w:multiLevelType w:val="multilevel"/>
    <w:tmpl w:val="0BE6CDF2"/>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30" w15:restartNumberingAfterBreak="0">
    <w:nsid w:val="59E20F6C"/>
    <w:multiLevelType w:val="multilevel"/>
    <w:tmpl w:val="A54E4A2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31" w15:restartNumberingAfterBreak="0">
    <w:nsid w:val="5A680D35"/>
    <w:multiLevelType w:val="multilevel"/>
    <w:tmpl w:val="99109F6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32" w15:restartNumberingAfterBreak="0">
    <w:nsid w:val="5B576632"/>
    <w:multiLevelType w:val="multilevel"/>
    <w:tmpl w:val="C11E26C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33" w15:restartNumberingAfterBreak="0">
    <w:nsid w:val="5B8D6EF3"/>
    <w:multiLevelType w:val="multilevel"/>
    <w:tmpl w:val="49C8D866"/>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34" w15:restartNumberingAfterBreak="0">
    <w:nsid w:val="5B951CA6"/>
    <w:multiLevelType w:val="multilevel"/>
    <w:tmpl w:val="9EACA996"/>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35" w15:restartNumberingAfterBreak="0">
    <w:nsid w:val="5BAF10E2"/>
    <w:multiLevelType w:val="multilevel"/>
    <w:tmpl w:val="E752B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5C7374D4"/>
    <w:multiLevelType w:val="multilevel"/>
    <w:tmpl w:val="62B8C95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37" w15:restartNumberingAfterBreak="0">
    <w:nsid w:val="5CD77D3A"/>
    <w:multiLevelType w:val="multilevel"/>
    <w:tmpl w:val="E478693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38" w15:restartNumberingAfterBreak="0">
    <w:nsid w:val="5CF74A01"/>
    <w:multiLevelType w:val="multilevel"/>
    <w:tmpl w:val="93942340"/>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39" w15:restartNumberingAfterBreak="0">
    <w:nsid w:val="5D0968AE"/>
    <w:multiLevelType w:val="multilevel"/>
    <w:tmpl w:val="6CBE28E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40" w15:restartNumberingAfterBreak="0">
    <w:nsid w:val="5D9E500D"/>
    <w:multiLevelType w:val="multilevel"/>
    <w:tmpl w:val="92F41B34"/>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41" w15:restartNumberingAfterBreak="0">
    <w:nsid w:val="5DB23743"/>
    <w:multiLevelType w:val="multilevel"/>
    <w:tmpl w:val="96247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DE02575"/>
    <w:multiLevelType w:val="multilevel"/>
    <w:tmpl w:val="808608C4"/>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43" w15:restartNumberingAfterBreak="0">
    <w:nsid w:val="5E496E0F"/>
    <w:multiLevelType w:val="multilevel"/>
    <w:tmpl w:val="1AE06FD8"/>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44" w15:restartNumberingAfterBreak="0">
    <w:nsid w:val="5EC3334E"/>
    <w:multiLevelType w:val="multilevel"/>
    <w:tmpl w:val="F1E0B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FEF0C05"/>
    <w:multiLevelType w:val="multilevel"/>
    <w:tmpl w:val="B310E81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46" w15:restartNumberingAfterBreak="0">
    <w:nsid w:val="6058596B"/>
    <w:multiLevelType w:val="multilevel"/>
    <w:tmpl w:val="333AA936"/>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47" w15:restartNumberingAfterBreak="0">
    <w:nsid w:val="60F13640"/>
    <w:multiLevelType w:val="multilevel"/>
    <w:tmpl w:val="E5DA5F0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48" w15:restartNumberingAfterBreak="0">
    <w:nsid w:val="61DA274B"/>
    <w:multiLevelType w:val="multilevel"/>
    <w:tmpl w:val="57222812"/>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49" w15:restartNumberingAfterBreak="0">
    <w:nsid w:val="61F42368"/>
    <w:multiLevelType w:val="multilevel"/>
    <w:tmpl w:val="1A9E8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2C26738"/>
    <w:multiLevelType w:val="multilevel"/>
    <w:tmpl w:val="53C29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2E528B6"/>
    <w:multiLevelType w:val="multilevel"/>
    <w:tmpl w:val="0AE8BBA6"/>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152" w15:restartNumberingAfterBreak="0">
    <w:nsid w:val="63F748D9"/>
    <w:multiLevelType w:val="multilevel"/>
    <w:tmpl w:val="ED5CA430"/>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53" w15:restartNumberingAfterBreak="0">
    <w:nsid w:val="642765FF"/>
    <w:multiLevelType w:val="multilevel"/>
    <w:tmpl w:val="60B6A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654973FE"/>
    <w:multiLevelType w:val="multilevel"/>
    <w:tmpl w:val="5DE81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55131FB"/>
    <w:multiLevelType w:val="multilevel"/>
    <w:tmpl w:val="477A6010"/>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56" w15:restartNumberingAfterBreak="0">
    <w:nsid w:val="66162D76"/>
    <w:multiLevelType w:val="multilevel"/>
    <w:tmpl w:val="9F6EB234"/>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57" w15:restartNumberingAfterBreak="0">
    <w:nsid w:val="66761A51"/>
    <w:multiLevelType w:val="multilevel"/>
    <w:tmpl w:val="9CCA94AC"/>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58" w15:restartNumberingAfterBreak="0">
    <w:nsid w:val="6B113A59"/>
    <w:multiLevelType w:val="multilevel"/>
    <w:tmpl w:val="36C8E5E0"/>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59" w15:restartNumberingAfterBreak="0">
    <w:nsid w:val="6DDF40AA"/>
    <w:multiLevelType w:val="multilevel"/>
    <w:tmpl w:val="1B141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EC12487"/>
    <w:multiLevelType w:val="multilevel"/>
    <w:tmpl w:val="15C8E572"/>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61" w15:restartNumberingAfterBreak="0">
    <w:nsid w:val="711159F9"/>
    <w:multiLevelType w:val="multilevel"/>
    <w:tmpl w:val="FE54690C"/>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62" w15:restartNumberingAfterBreak="0">
    <w:nsid w:val="71772A71"/>
    <w:multiLevelType w:val="multilevel"/>
    <w:tmpl w:val="C5ACD90C"/>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63" w15:restartNumberingAfterBreak="0">
    <w:nsid w:val="71A16AC9"/>
    <w:multiLevelType w:val="multilevel"/>
    <w:tmpl w:val="E39215F0"/>
    <w:lvl w:ilvl="0">
      <w:start w:val="1"/>
      <w:numFmt w:val="decimal"/>
      <w:lvlText w:val="%1."/>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440"/>
        </w:tabs>
        <w:ind w:left="1440" w:hanging="360"/>
      </w:pPr>
      <w:rPr>
        <w:rFonts w:ascii="Times New Roman" w:hAnsi="Times New Roman" w:cs="Times New Roman" w:hint="default"/>
      </w:rPr>
    </w:lvl>
    <w:lvl w:ilvl="2">
      <w:start w:val="1"/>
      <w:numFmt w:val="decimal"/>
      <w:lvlText w:val="%3."/>
      <w:lvlJc w:val="left"/>
      <w:pPr>
        <w:tabs>
          <w:tab w:val="num" w:pos="2160"/>
        </w:tabs>
        <w:ind w:left="2160" w:hanging="360"/>
      </w:pPr>
      <w:rPr>
        <w:rFonts w:ascii="Times New Roman" w:hAnsi="Times New Roman" w:cs="Times New Roman" w:hint="default"/>
      </w:rPr>
    </w:lvl>
    <w:lvl w:ilvl="3">
      <w:start w:val="1"/>
      <w:numFmt w:val="decimal"/>
      <w:lvlText w:val="%4."/>
      <w:lvlJc w:val="left"/>
      <w:pPr>
        <w:tabs>
          <w:tab w:val="num" w:pos="2880"/>
        </w:tabs>
        <w:ind w:left="2880" w:hanging="360"/>
      </w:pPr>
      <w:rPr>
        <w:rFonts w:ascii="Times New Roman" w:hAnsi="Times New Roman" w:cs="Times New Roman" w:hint="default"/>
      </w:rPr>
    </w:lvl>
    <w:lvl w:ilvl="4">
      <w:start w:val="1"/>
      <w:numFmt w:val="decimal"/>
      <w:lvlText w:val="%5."/>
      <w:lvlJc w:val="left"/>
      <w:pPr>
        <w:tabs>
          <w:tab w:val="num" w:pos="3600"/>
        </w:tabs>
        <w:ind w:left="3600" w:hanging="360"/>
      </w:pPr>
      <w:rPr>
        <w:rFonts w:ascii="Times New Roman" w:hAnsi="Times New Roman" w:cs="Times New Roman" w:hint="default"/>
      </w:rPr>
    </w:lvl>
    <w:lvl w:ilvl="5">
      <w:start w:val="1"/>
      <w:numFmt w:val="decimal"/>
      <w:lvlText w:val="%6."/>
      <w:lvlJc w:val="left"/>
      <w:pPr>
        <w:tabs>
          <w:tab w:val="num" w:pos="4320"/>
        </w:tabs>
        <w:ind w:left="4320" w:hanging="360"/>
      </w:pPr>
      <w:rPr>
        <w:rFonts w:ascii="Times New Roman" w:hAnsi="Times New Roman" w:cs="Times New Roman" w:hint="default"/>
      </w:rPr>
    </w:lvl>
    <w:lvl w:ilvl="6">
      <w:start w:val="1"/>
      <w:numFmt w:val="decimal"/>
      <w:lvlText w:val="%7."/>
      <w:lvlJc w:val="left"/>
      <w:pPr>
        <w:tabs>
          <w:tab w:val="num" w:pos="5040"/>
        </w:tabs>
        <w:ind w:left="5040" w:hanging="360"/>
      </w:pPr>
      <w:rPr>
        <w:rFonts w:ascii="Times New Roman" w:hAnsi="Times New Roman" w:cs="Times New Roman" w:hint="default"/>
      </w:rPr>
    </w:lvl>
    <w:lvl w:ilvl="7">
      <w:start w:val="1"/>
      <w:numFmt w:val="decimal"/>
      <w:lvlText w:val="%8."/>
      <w:lvlJc w:val="left"/>
      <w:pPr>
        <w:tabs>
          <w:tab w:val="num" w:pos="5760"/>
        </w:tabs>
        <w:ind w:left="5760" w:hanging="360"/>
      </w:pPr>
      <w:rPr>
        <w:rFonts w:ascii="Times New Roman" w:hAnsi="Times New Roman" w:cs="Times New Roman" w:hint="default"/>
      </w:rPr>
    </w:lvl>
    <w:lvl w:ilvl="8">
      <w:start w:val="1"/>
      <w:numFmt w:val="decimal"/>
      <w:lvlText w:val="%9."/>
      <w:lvlJc w:val="left"/>
      <w:pPr>
        <w:tabs>
          <w:tab w:val="num" w:pos="6480"/>
        </w:tabs>
        <w:ind w:left="6480" w:hanging="360"/>
      </w:pPr>
      <w:rPr>
        <w:rFonts w:ascii="Times New Roman" w:hAnsi="Times New Roman" w:cs="Times New Roman" w:hint="default"/>
      </w:rPr>
    </w:lvl>
  </w:abstractNum>
  <w:abstractNum w:abstractNumId="164" w15:restartNumberingAfterBreak="0">
    <w:nsid w:val="71AD40E9"/>
    <w:multiLevelType w:val="multilevel"/>
    <w:tmpl w:val="DA94E5D6"/>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65" w15:restartNumberingAfterBreak="0">
    <w:nsid w:val="71FD495C"/>
    <w:multiLevelType w:val="multilevel"/>
    <w:tmpl w:val="3DF08770"/>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66" w15:restartNumberingAfterBreak="0">
    <w:nsid w:val="72AD17DC"/>
    <w:multiLevelType w:val="multilevel"/>
    <w:tmpl w:val="F0DA87D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67" w15:restartNumberingAfterBreak="0">
    <w:nsid w:val="72E918F3"/>
    <w:multiLevelType w:val="multilevel"/>
    <w:tmpl w:val="D368C992"/>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68" w15:restartNumberingAfterBreak="0">
    <w:nsid w:val="730856C3"/>
    <w:multiLevelType w:val="multilevel"/>
    <w:tmpl w:val="7D780280"/>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69" w15:restartNumberingAfterBreak="0">
    <w:nsid w:val="73C05099"/>
    <w:multiLevelType w:val="multilevel"/>
    <w:tmpl w:val="7A1AAB4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70" w15:restartNumberingAfterBreak="0">
    <w:nsid w:val="75B74B89"/>
    <w:multiLevelType w:val="multilevel"/>
    <w:tmpl w:val="2398D75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71" w15:restartNumberingAfterBreak="0">
    <w:nsid w:val="77F13D64"/>
    <w:multiLevelType w:val="multilevel"/>
    <w:tmpl w:val="AE1E27B2"/>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72" w15:restartNumberingAfterBreak="0">
    <w:nsid w:val="788B4E6D"/>
    <w:multiLevelType w:val="multilevel"/>
    <w:tmpl w:val="F54ADB0A"/>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73" w15:restartNumberingAfterBreak="0">
    <w:nsid w:val="78BC04A1"/>
    <w:multiLevelType w:val="multilevel"/>
    <w:tmpl w:val="91480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795749AA"/>
    <w:multiLevelType w:val="multilevel"/>
    <w:tmpl w:val="958ED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79823280"/>
    <w:multiLevelType w:val="multilevel"/>
    <w:tmpl w:val="10DC174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76" w15:restartNumberingAfterBreak="0">
    <w:nsid w:val="7A030565"/>
    <w:multiLevelType w:val="multilevel"/>
    <w:tmpl w:val="61FA1A3C"/>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77" w15:restartNumberingAfterBreak="0">
    <w:nsid w:val="7A2B09FD"/>
    <w:multiLevelType w:val="multilevel"/>
    <w:tmpl w:val="B20AA2B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78" w15:restartNumberingAfterBreak="0">
    <w:nsid w:val="7AC36502"/>
    <w:multiLevelType w:val="multilevel"/>
    <w:tmpl w:val="AD62F408"/>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79" w15:restartNumberingAfterBreak="0">
    <w:nsid w:val="7C867691"/>
    <w:multiLevelType w:val="multilevel"/>
    <w:tmpl w:val="C172C554"/>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80" w15:restartNumberingAfterBreak="0">
    <w:nsid w:val="7DC00E11"/>
    <w:multiLevelType w:val="multilevel"/>
    <w:tmpl w:val="C57E2042"/>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abstractNum w:abstractNumId="181" w15:restartNumberingAfterBreak="0">
    <w:nsid w:val="7E3D47C3"/>
    <w:multiLevelType w:val="multilevel"/>
    <w:tmpl w:val="96D4C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15:restartNumberingAfterBreak="0">
    <w:nsid w:val="7E7359D8"/>
    <w:multiLevelType w:val="multilevel"/>
    <w:tmpl w:val="18DE65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FBD4EC3"/>
    <w:multiLevelType w:val="multilevel"/>
    <w:tmpl w:val="B8CA98EE"/>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
      <w:lvlJc w:val="left"/>
      <w:pPr>
        <w:tabs>
          <w:tab w:val="num" w:pos="1440"/>
        </w:tabs>
        <w:ind w:left="1440" w:hanging="360"/>
      </w:pPr>
      <w:rPr>
        <w:rFonts w:ascii="Symbol" w:hAnsi="Symbol" w:hint="default"/>
        <w:sz w:val="20"/>
        <w:szCs w:val="20"/>
      </w:rPr>
    </w:lvl>
    <w:lvl w:ilvl="2">
      <w:start w:val="1"/>
      <w:numFmt w:val="bullet"/>
      <w:lvlText w:val=""/>
      <w:lvlJc w:val="left"/>
      <w:pPr>
        <w:tabs>
          <w:tab w:val="num" w:pos="2160"/>
        </w:tabs>
        <w:ind w:left="2160" w:hanging="360"/>
      </w:pPr>
      <w:rPr>
        <w:rFonts w:ascii="Symbol" w:hAnsi="Symbol" w:hint="default"/>
        <w:sz w:val="20"/>
        <w:szCs w:val="20"/>
      </w:rPr>
    </w:lvl>
    <w:lvl w:ilvl="3">
      <w:start w:val="1"/>
      <w:numFmt w:val="bullet"/>
      <w:lvlText w:val=""/>
      <w:lvlJc w:val="left"/>
      <w:pPr>
        <w:tabs>
          <w:tab w:val="num" w:pos="2880"/>
        </w:tabs>
        <w:ind w:left="2880" w:hanging="360"/>
      </w:pPr>
      <w:rPr>
        <w:rFonts w:ascii="Symbol" w:hAnsi="Symbol" w:hint="default"/>
        <w:sz w:val="20"/>
        <w:szCs w:val="20"/>
      </w:rPr>
    </w:lvl>
    <w:lvl w:ilvl="4">
      <w:start w:val="1"/>
      <w:numFmt w:val="bullet"/>
      <w:lvlText w:val=""/>
      <w:lvlJc w:val="left"/>
      <w:pPr>
        <w:tabs>
          <w:tab w:val="num" w:pos="3600"/>
        </w:tabs>
        <w:ind w:left="3600" w:hanging="360"/>
      </w:pPr>
      <w:rPr>
        <w:rFonts w:ascii="Symbol" w:hAnsi="Symbol" w:hint="default"/>
        <w:sz w:val="20"/>
        <w:szCs w:val="20"/>
      </w:rPr>
    </w:lvl>
    <w:lvl w:ilvl="5">
      <w:start w:val="1"/>
      <w:numFmt w:val="bullet"/>
      <w:lvlText w:val=""/>
      <w:lvlJc w:val="left"/>
      <w:pPr>
        <w:tabs>
          <w:tab w:val="num" w:pos="4320"/>
        </w:tabs>
        <w:ind w:left="4320" w:hanging="360"/>
      </w:pPr>
      <w:rPr>
        <w:rFonts w:ascii="Symbol" w:hAnsi="Symbol" w:hint="default"/>
        <w:sz w:val="20"/>
        <w:szCs w:val="20"/>
      </w:rPr>
    </w:lvl>
    <w:lvl w:ilvl="6">
      <w:start w:val="1"/>
      <w:numFmt w:val="bullet"/>
      <w:lvlText w:val=""/>
      <w:lvlJc w:val="left"/>
      <w:pPr>
        <w:tabs>
          <w:tab w:val="num" w:pos="5040"/>
        </w:tabs>
        <w:ind w:left="5040" w:hanging="360"/>
      </w:pPr>
      <w:rPr>
        <w:rFonts w:ascii="Symbol" w:hAnsi="Symbol" w:hint="default"/>
        <w:sz w:val="20"/>
        <w:szCs w:val="20"/>
      </w:rPr>
    </w:lvl>
    <w:lvl w:ilvl="7">
      <w:start w:val="1"/>
      <w:numFmt w:val="bullet"/>
      <w:lvlText w:val=""/>
      <w:lvlJc w:val="left"/>
      <w:pPr>
        <w:tabs>
          <w:tab w:val="num" w:pos="5760"/>
        </w:tabs>
        <w:ind w:left="5760" w:hanging="360"/>
      </w:pPr>
      <w:rPr>
        <w:rFonts w:ascii="Symbol" w:hAnsi="Symbol" w:hint="default"/>
        <w:sz w:val="20"/>
        <w:szCs w:val="20"/>
      </w:rPr>
    </w:lvl>
    <w:lvl w:ilvl="8">
      <w:start w:val="1"/>
      <w:numFmt w:val="bullet"/>
      <w:lvlText w:val=""/>
      <w:lvlJc w:val="left"/>
      <w:pPr>
        <w:tabs>
          <w:tab w:val="num" w:pos="6480"/>
        </w:tabs>
        <w:ind w:left="6480" w:hanging="360"/>
      </w:pPr>
      <w:rPr>
        <w:rFonts w:ascii="Symbol" w:hAnsi="Symbol" w:hint="default"/>
        <w:sz w:val="20"/>
        <w:szCs w:val="20"/>
      </w:rPr>
    </w:lvl>
  </w:abstractNum>
  <w:num w:numId="1">
    <w:abstractNumId w:val="1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12"/>
  </w:num>
  <w:num w:numId="5">
    <w:abstractNumId w:val="148"/>
  </w:num>
  <w:num w:numId="6">
    <w:abstractNumId w:val="146"/>
  </w:num>
  <w:num w:numId="7">
    <w:abstractNumId w:val="0"/>
  </w:num>
  <w:num w:numId="8">
    <w:abstractNumId w:val="1"/>
  </w:num>
  <w:num w:numId="9">
    <w:abstractNumId w:val="95"/>
  </w:num>
  <w:num w:numId="10">
    <w:abstractNumId w:val="38"/>
  </w:num>
  <w:num w:numId="11">
    <w:abstractNumId w:val="103"/>
  </w:num>
  <w:num w:numId="12">
    <w:abstractNumId w:val="160"/>
  </w:num>
  <w:num w:numId="13">
    <w:abstractNumId w:val="158"/>
  </w:num>
  <w:num w:numId="14">
    <w:abstractNumId w:val="64"/>
  </w:num>
  <w:num w:numId="15">
    <w:abstractNumId w:val="164"/>
  </w:num>
  <w:num w:numId="16">
    <w:abstractNumId w:val="178"/>
  </w:num>
  <w:num w:numId="17">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5"/>
  </w:num>
  <w:num w:numId="19">
    <w:abstractNumId w:val="46"/>
  </w:num>
  <w:num w:numId="2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4"/>
  </w:num>
  <w:num w:numId="22">
    <w:abstractNumId w:val="99"/>
  </w:num>
  <w:num w:numId="23">
    <w:abstractNumId w:val="100"/>
  </w:num>
  <w:num w:numId="24">
    <w:abstractNumId w:val="89"/>
  </w:num>
  <w:num w:numId="25">
    <w:abstractNumId w:val="11"/>
  </w:num>
  <w:num w:numId="26">
    <w:abstractNumId w:val="101"/>
  </w:num>
  <w:num w:numId="27">
    <w:abstractNumId w:val="33"/>
  </w:num>
  <w:num w:numId="28">
    <w:abstractNumId w:val="50"/>
  </w:num>
  <w:num w:numId="29">
    <w:abstractNumId w:val="61"/>
  </w:num>
  <w:num w:numId="30">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5"/>
  </w:num>
  <w:num w:numId="32">
    <w:abstractNumId w:val="6"/>
  </w:num>
  <w:num w:numId="33">
    <w:abstractNumId w:val="130"/>
  </w:num>
  <w:num w:numId="34">
    <w:abstractNumId w:val="43"/>
  </w:num>
  <w:num w:numId="35">
    <w:abstractNumId w:val="29"/>
  </w:num>
  <w:num w:numId="36">
    <w:abstractNumId w:val="133"/>
  </w:num>
  <w:num w:numId="37">
    <w:abstractNumId w:val="48"/>
  </w:num>
  <w:num w:numId="38">
    <w:abstractNumId w:val="111"/>
  </w:num>
  <w:num w:numId="39">
    <w:abstractNumId w:val="85"/>
  </w:num>
  <w:num w:numId="40">
    <w:abstractNumId w:val="114"/>
  </w:num>
  <w:num w:numId="41">
    <w:abstractNumId w:val="165"/>
  </w:num>
  <w:num w:numId="42">
    <w:abstractNumId w:val="59"/>
  </w:num>
  <w:num w:numId="43">
    <w:abstractNumId w:val="44"/>
  </w:num>
  <w:num w:numId="44">
    <w:abstractNumId w:val="126"/>
  </w:num>
  <w:num w:numId="45">
    <w:abstractNumId w:val="17"/>
  </w:num>
  <w:num w:numId="46">
    <w:abstractNumId w:val="62"/>
  </w:num>
  <w:num w:numId="47">
    <w:abstractNumId w:val="84"/>
  </w:num>
  <w:num w:numId="48">
    <w:abstractNumId w:val="16"/>
  </w:num>
  <w:num w:numId="49">
    <w:abstractNumId w:val="179"/>
  </w:num>
  <w:num w:numId="50">
    <w:abstractNumId w:val="120"/>
  </w:num>
  <w:num w:numId="51">
    <w:abstractNumId w:val="51"/>
  </w:num>
  <w:num w:numId="52">
    <w:abstractNumId w:val="42"/>
  </w:num>
  <w:num w:numId="53">
    <w:abstractNumId w:val="47"/>
  </w:num>
  <w:num w:numId="54">
    <w:abstractNumId w:val="78"/>
  </w:num>
  <w:num w:numId="55">
    <w:abstractNumId w:val="147"/>
  </w:num>
  <w:num w:numId="56">
    <w:abstractNumId w:val="180"/>
  </w:num>
  <w:num w:numId="57">
    <w:abstractNumId w:val="175"/>
  </w:num>
  <w:num w:numId="58">
    <w:abstractNumId w:val="98"/>
  </w:num>
  <w:num w:numId="5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3"/>
  </w:num>
  <w:num w:numId="62">
    <w:abstractNumId w:val="91"/>
  </w:num>
  <w:num w:numId="63">
    <w:abstractNumId w:val="129"/>
  </w:num>
  <w:num w:numId="64">
    <w:abstractNumId w:val="28"/>
  </w:num>
  <w:num w:numId="65">
    <w:abstractNumId w:val="118"/>
  </w:num>
  <w:num w:numId="66">
    <w:abstractNumId w:val="36"/>
  </w:num>
  <w:num w:numId="67">
    <w:abstractNumId w:val="93"/>
  </w:num>
  <w:num w:numId="68">
    <w:abstractNumId w:val="107"/>
  </w:num>
  <w:num w:numId="69">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9"/>
  </w:num>
  <w:num w:numId="71">
    <w:abstractNumId w:val="88"/>
  </w:num>
  <w:num w:numId="72">
    <w:abstractNumId w:val="152"/>
  </w:num>
  <w:num w:numId="73">
    <w:abstractNumId w:val="41"/>
  </w:num>
  <w:num w:numId="74">
    <w:abstractNumId w:val="83"/>
  </w:num>
  <w:num w:numId="75">
    <w:abstractNumId w:val="90"/>
  </w:num>
  <w:num w:numId="76">
    <w:abstractNumId w:val="4"/>
  </w:num>
  <w:num w:numId="77">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105"/>
  </w:num>
  <w:num w:numId="79">
    <w:abstractNumId w:val="27"/>
  </w:num>
  <w:num w:numId="80">
    <w:abstractNumId w:val="117"/>
  </w:num>
  <w:num w:numId="81">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42"/>
  </w:num>
  <w:num w:numId="83">
    <w:abstractNumId w:val="125"/>
  </w:num>
  <w:num w:numId="84">
    <w:abstractNumId w:val="5"/>
  </w:num>
  <w:num w:numId="85">
    <w:abstractNumId w:val="13"/>
  </w:num>
  <w:num w:numId="86">
    <w:abstractNumId w:val="86"/>
  </w:num>
  <w:num w:numId="87">
    <w:abstractNumId w:val="49"/>
  </w:num>
  <w:num w:numId="88">
    <w:abstractNumId w:val="131"/>
  </w:num>
  <w:num w:numId="89">
    <w:abstractNumId w:val="45"/>
  </w:num>
  <w:num w:numId="90">
    <w:abstractNumId w:val="169"/>
  </w:num>
  <w:num w:numId="91">
    <w:abstractNumId w:val="116"/>
  </w:num>
  <w:num w:numId="92">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83"/>
  </w:num>
  <w:num w:numId="94">
    <w:abstractNumId w:val="7"/>
  </w:num>
  <w:num w:numId="95">
    <w:abstractNumId w:val="137"/>
  </w:num>
  <w:num w:numId="96">
    <w:abstractNumId w:val="2"/>
  </w:num>
  <w:num w:numId="97">
    <w:abstractNumId w:val="162"/>
  </w:num>
  <w:num w:numId="98">
    <w:abstractNumId w:val="26"/>
  </w:num>
  <w:num w:numId="99">
    <w:abstractNumId w:val="161"/>
  </w:num>
  <w:num w:numId="10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30"/>
  </w:num>
  <w:num w:numId="102">
    <w:abstractNumId w:val="124"/>
  </w:num>
  <w:num w:numId="103">
    <w:abstractNumId w:val="58"/>
  </w:num>
  <w:num w:numId="104">
    <w:abstractNumId w:val="15"/>
  </w:num>
  <w:num w:numId="105">
    <w:abstractNumId w:val="168"/>
  </w:num>
  <w:num w:numId="106">
    <w:abstractNumId w:val="67"/>
  </w:num>
  <w:num w:numId="107">
    <w:abstractNumId w:val="73"/>
  </w:num>
  <w:num w:numId="108">
    <w:abstractNumId w:val="156"/>
  </w:num>
  <w:num w:numId="109">
    <w:abstractNumId w:val="171"/>
  </w:num>
  <w:num w:numId="110">
    <w:abstractNumId w:val="53"/>
  </w:num>
  <w:num w:numId="111">
    <w:abstractNumId w:val="68"/>
  </w:num>
  <w:num w:numId="112">
    <w:abstractNumId w:val="119"/>
  </w:num>
  <w:num w:numId="113">
    <w:abstractNumId w:val="122"/>
  </w:num>
  <w:num w:numId="114">
    <w:abstractNumId w:val="102"/>
  </w:num>
  <w:num w:numId="115">
    <w:abstractNumId w:val="72"/>
  </w:num>
  <w:num w:numId="116">
    <w:abstractNumId w:val="96"/>
  </w:num>
  <w:num w:numId="117">
    <w:abstractNumId w:val="143"/>
  </w:num>
  <w:num w:numId="118">
    <w:abstractNumId w:val="18"/>
  </w:num>
  <w:num w:numId="119">
    <w:abstractNumId w:val="172"/>
  </w:num>
  <w:num w:numId="120">
    <w:abstractNumId w:val="97"/>
  </w:num>
  <w:num w:numId="121">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38"/>
  </w:num>
  <w:num w:numId="123">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28"/>
  </w:num>
  <w:num w:numId="125">
    <w:abstractNumId w:val="23"/>
  </w:num>
  <w:num w:numId="126">
    <w:abstractNumId w:val="140"/>
  </w:num>
  <w:num w:numId="127">
    <w:abstractNumId w:val="3"/>
  </w:num>
  <w:num w:numId="128">
    <w:abstractNumId w:val="155"/>
  </w:num>
  <w:num w:numId="129">
    <w:abstractNumId w:val="157"/>
  </w:num>
  <w:num w:numId="130">
    <w:abstractNumId w:val="32"/>
  </w:num>
  <w:num w:numId="131">
    <w:abstractNumId w:val="166"/>
  </w:num>
  <w:num w:numId="132">
    <w:abstractNumId w:val="139"/>
  </w:num>
  <w:num w:numId="133">
    <w:abstractNumId w:val="10"/>
  </w:num>
  <w:num w:numId="134">
    <w:abstractNumId w:val="81"/>
  </w:num>
  <w:num w:numId="135">
    <w:abstractNumId w:val="71"/>
  </w:num>
  <w:num w:numId="136">
    <w:abstractNumId w:val="177"/>
  </w:num>
  <w:num w:numId="137">
    <w:abstractNumId w:val="176"/>
  </w:num>
  <w:num w:numId="138">
    <w:abstractNumId w:val="134"/>
  </w:num>
  <w:num w:numId="139">
    <w:abstractNumId w:val="20"/>
  </w:num>
  <w:num w:numId="140">
    <w:abstractNumId w:val="132"/>
  </w:num>
  <w:num w:numId="141">
    <w:abstractNumId w:val="12"/>
  </w:num>
  <w:num w:numId="142">
    <w:abstractNumId w:val="25"/>
  </w:num>
  <w:num w:numId="143">
    <w:abstractNumId w:val="136"/>
  </w:num>
  <w:num w:numId="144">
    <w:abstractNumId w:val="24"/>
  </w:num>
  <w:num w:numId="145">
    <w:abstractNumId w:val="170"/>
  </w:num>
  <w:num w:numId="146">
    <w:abstractNumId w:val="167"/>
  </w:num>
  <w:num w:numId="14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75"/>
  </w:num>
  <w:num w:numId="150">
    <w:abstractNumId w:val="66"/>
  </w:num>
  <w:num w:numId="151">
    <w:abstractNumId w:val="181"/>
  </w:num>
  <w:num w:numId="152">
    <w:abstractNumId w:val="154"/>
  </w:num>
  <w:num w:numId="153">
    <w:abstractNumId w:val="79"/>
  </w:num>
  <w:num w:numId="154">
    <w:abstractNumId w:val="8"/>
  </w:num>
  <w:num w:numId="155">
    <w:abstractNumId w:val="149"/>
  </w:num>
  <w:num w:numId="156">
    <w:abstractNumId w:val="135"/>
  </w:num>
  <w:num w:numId="157">
    <w:abstractNumId w:val="19"/>
  </w:num>
  <w:num w:numId="158">
    <w:abstractNumId w:val="74"/>
  </w:num>
  <w:num w:numId="159">
    <w:abstractNumId w:val="141"/>
  </w:num>
  <w:num w:numId="160">
    <w:abstractNumId w:val="144"/>
  </w:num>
  <w:num w:numId="161">
    <w:abstractNumId w:val="70"/>
  </w:num>
  <w:num w:numId="162">
    <w:abstractNumId w:val="106"/>
  </w:num>
  <w:num w:numId="163">
    <w:abstractNumId w:val="57"/>
  </w:num>
  <w:num w:numId="164">
    <w:abstractNumId w:val="94"/>
  </w:num>
  <w:num w:numId="165">
    <w:abstractNumId w:val="52"/>
  </w:num>
  <w:num w:numId="166">
    <w:abstractNumId w:val="153"/>
  </w:num>
  <w:num w:numId="167">
    <w:abstractNumId w:val="127"/>
  </w:num>
  <w:num w:numId="168">
    <w:abstractNumId w:val="115"/>
  </w:num>
  <w:num w:numId="169">
    <w:abstractNumId w:val="173"/>
  </w:num>
  <w:num w:numId="170">
    <w:abstractNumId w:val="82"/>
  </w:num>
  <w:num w:numId="171">
    <w:abstractNumId w:val="54"/>
  </w:num>
  <w:num w:numId="172">
    <w:abstractNumId w:val="87"/>
  </w:num>
  <w:num w:numId="173">
    <w:abstractNumId w:val="104"/>
  </w:num>
  <w:num w:numId="174">
    <w:abstractNumId w:val="174"/>
  </w:num>
  <w:num w:numId="175">
    <w:abstractNumId w:val="22"/>
  </w:num>
  <w:num w:numId="176">
    <w:abstractNumId w:val="65"/>
  </w:num>
  <w:num w:numId="177">
    <w:abstractNumId w:val="182"/>
  </w:num>
  <w:num w:numId="178">
    <w:abstractNumId w:val="37"/>
  </w:num>
  <w:num w:numId="179">
    <w:abstractNumId w:val="150"/>
  </w:num>
  <w:num w:numId="180">
    <w:abstractNumId w:val="159"/>
  </w:num>
  <w:num w:numId="181">
    <w:abstractNumId w:val="9"/>
  </w:num>
  <w:num w:numId="182">
    <w:abstractNumId w:val="109"/>
  </w:num>
  <w:num w:numId="183">
    <w:abstractNumId w:val="31"/>
  </w:num>
  <w:num w:numId="184">
    <w:abstractNumId w:val="108"/>
  </w:num>
  <w:numIdMacAtCleanup w:val="1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C15"/>
    <w:rsid w:val="00102FBA"/>
    <w:rsid w:val="001E02B4"/>
    <w:rsid w:val="0027715C"/>
    <w:rsid w:val="002977C1"/>
    <w:rsid w:val="004A7A16"/>
    <w:rsid w:val="004E77B4"/>
    <w:rsid w:val="0061688C"/>
    <w:rsid w:val="006C0B77"/>
    <w:rsid w:val="00751C15"/>
    <w:rsid w:val="007A7A69"/>
    <w:rsid w:val="008242FF"/>
    <w:rsid w:val="00870751"/>
    <w:rsid w:val="00922C48"/>
    <w:rsid w:val="00A30A65"/>
    <w:rsid w:val="00B20541"/>
    <w:rsid w:val="00B915B7"/>
    <w:rsid w:val="00C0105A"/>
    <w:rsid w:val="00D81B8D"/>
    <w:rsid w:val="00EA59DF"/>
    <w:rsid w:val="00EE4070"/>
    <w:rsid w:val="00F12C76"/>
    <w:rsid w:val="00FB187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0B78D"/>
  <w15:chartTrackingRefBased/>
  <w15:docId w15:val="{13EE4873-29BB-4BFA-BC05-AB999E54A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
    <w:link w:val="10"/>
    <w:uiPriority w:val="9"/>
    <w:qFormat/>
    <w:rsid w:val="004E77B4"/>
    <w:pPr>
      <w:spacing w:before="100" w:beforeAutospacing="1" w:after="100" w:afterAutospacing="1"/>
      <w:outlineLvl w:val="0"/>
    </w:pPr>
    <w:rPr>
      <w:rFonts w:eastAsia="Times New Roman" w:cs="Times New Roman"/>
      <w:b/>
      <w:bCs/>
      <w:kern w:val="36"/>
      <w:sz w:val="48"/>
      <w:szCs w:val="48"/>
      <w:lang w:eastAsia="en-AU"/>
    </w:rPr>
  </w:style>
  <w:style w:type="paragraph" w:styleId="2">
    <w:name w:val="heading 2"/>
    <w:basedOn w:val="a"/>
    <w:link w:val="20"/>
    <w:uiPriority w:val="9"/>
    <w:qFormat/>
    <w:rsid w:val="00102FBA"/>
    <w:pPr>
      <w:spacing w:before="100" w:beforeAutospacing="1" w:after="100" w:afterAutospacing="1"/>
      <w:outlineLvl w:val="1"/>
    </w:pPr>
    <w:rPr>
      <w:rFonts w:eastAsia="Times New Roman" w:cs="Times New Roman"/>
      <w:b/>
      <w:bCs/>
      <w:sz w:val="36"/>
      <w:szCs w:val="36"/>
      <w:lang w:eastAsia="en-AU"/>
    </w:rPr>
  </w:style>
  <w:style w:type="paragraph" w:styleId="3">
    <w:name w:val="heading 3"/>
    <w:basedOn w:val="a"/>
    <w:link w:val="30"/>
    <w:uiPriority w:val="9"/>
    <w:qFormat/>
    <w:rsid w:val="00102FBA"/>
    <w:pPr>
      <w:spacing w:before="100" w:beforeAutospacing="1" w:after="100" w:afterAutospacing="1"/>
      <w:outlineLvl w:val="2"/>
    </w:pPr>
    <w:rPr>
      <w:rFonts w:eastAsia="Times New Roman" w:cs="Times New Roman"/>
      <w:b/>
      <w:bCs/>
      <w:sz w:val="27"/>
      <w:szCs w:val="27"/>
      <w:lang w:eastAsia="en-AU"/>
    </w:rPr>
  </w:style>
  <w:style w:type="paragraph" w:styleId="4">
    <w:name w:val="heading 4"/>
    <w:basedOn w:val="a"/>
    <w:link w:val="40"/>
    <w:uiPriority w:val="9"/>
    <w:qFormat/>
    <w:rsid w:val="004E77B4"/>
    <w:pPr>
      <w:spacing w:before="100" w:beforeAutospacing="1" w:after="100" w:afterAutospacing="1"/>
      <w:outlineLvl w:val="3"/>
    </w:pPr>
    <w:rPr>
      <w:rFonts w:eastAsia="Times New Roman" w:cs="Times New Roman"/>
      <w:b/>
      <w:bCs/>
      <w:sz w:val="24"/>
      <w:szCs w:val="24"/>
      <w:lang w:eastAsia="en-A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751C15"/>
    <w:pPr>
      <w:spacing w:before="100" w:beforeAutospacing="1" w:after="200" w:line="273" w:lineRule="auto"/>
    </w:pPr>
    <w:rPr>
      <w:rFonts w:ascii="Cambria" w:eastAsia="MS Mincho" w:hAnsi="Cambria" w:cs="Times New Roman"/>
      <w:lang w:eastAsia="en-AU"/>
    </w:rPr>
  </w:style>
  <w:style w:type="paragraph" w:customStyle="1" w:styleId="110">
    <w:name w:val="Заголовок 11"/>
    <w:basedOn w:val="a"/>
    <w:next w:val="11"/>
    <w:rsid w:val="00751C15"/>
    <w:pPr>
      <w:keepNext/>
      <w:keepLines/>
      <w:widowControl w:val="0"/>
      <w:spacing w:before="480" w:after="0" w:line="273" w:lineRule="auto"/>
      <w:outlineLvl w:val="0"/>
    </w:pPr>
    <w:rPr>
      <w:rFonts w:ascii="Calibri" w:eastAsia="MS Gothic" w:hAnsi="Calibri" w:cs="Times New Roman"/>
      <w:b/>
      <w:bCs/>
      <w:color w:val="366091"/>
      <w:szCs w:val="28"/>
      <w:lang w:eastAsia="en-AU"/>
    </w:rPr>
  </w:style>
  <w:style w:type="paragraph" w:customStyle="1" w:styleId="12">
    <w:name w:val="Заголовок1"/>
    <w:basedOn w:val="a"/>
    <w:next w:val="11"/>
    <w:rsid w:val="00751C15"/>
    <w:pPr>
      <w:pBdr>
        <w:bottom w:val="single" w:sz="8" w:space="4" w:color="4F81BD"/>
      </w:pBdr>
      <w:spacing w:before="100" w:beforeAutospacing="1" w:after="300"/>
      <w:contextualSpacing/>
    </w:pPr>
    <w:rPr>
      <w:rFonts w:ascii="Calibri" w:eastAsia="MS Gothic" w:hAnsi="Calibri" w:cs="Times New Roman"/>
      <w:color w:val="17365D"/>
      <w:spacing w:val="5"/>
      <w:kern w:val="28"/>
      <w:sz w:val="52"/>
      <w:szCs w:val="52"/>
      <w:lang w:eastAsia="en-AU"/>
    </w:rPr>
  </w:style>
  <w:style w:type="table" w:customStyle="1" w:styleId="TableNormal">
    <w:name w:val="Table Normal"/>
    <w:semiHidden/>
    <w:rsid w:val="00751C15"/>
    <w:pPr>
      <w:spacing w:after="0" w:line="240" w:lineRule="auto"/>
    </w:pPr>
    <w:rPr>
      <w:rFonts w:ascii="Times New Roman" w:eastAsia="Times New Roman" w:hAnsi="Times New Roman" w:cs="Times New Roman"/>
      <w:sz w:val="20"/>
      <w:szCs w:val="20"/>
      <w:lang w:eastAsia="en-AU"/>
    </w:rPr>
    <w:tblPr>
      <w:tblCellMar>
        <w:top w:w="0" w:type="dxa"/>
        <w:left w:w="108" w:type="dxa"/>
        <w:bottom w:w="0" w:type="dxa"/>
        <w:right w:w="108" w:type="dxa"/>
      </w:tblCellMar>
    </w:tblPr>
  </w:style>
  <w:style w:type="paragraph" w:customStyle="1" w:styleId="21">
    <w:name w:val="Обычный2"/>
    <w:rsid w:val="00C0105A"/>
    <w:pPr>
      <w:spacing w:before="100" w:beforeAutospacing="1" w:after="200" w:line="273" w:lineRule="auto"/>
    </w:pPr>
    <w:rPr>
      <w:rFonts w:ascii="Cambria" w:eastAsia="MS Mincho" w:hAnsi="Cambria" w:cs="Times New Roman"/>
      <w:lang w:eastAsia="en-AU"/>
    </w:rPr>
  </w:style>
  <w:style w:type="paragraph" w:customStyle="1" w:styleId="120">
    <w:name w:val="Заголовок 12"/>
    <w:basedOn w:val="a"/>
    <w:next w:val="21"/>
    <w:rsid w:val="00C0105A"/>
    <w:pPr>
      <w:keepNext/>
      <w:keepLines/>
      <w:widowControl w:val="0"/>
      <w:spacing w:before="480" w:after="0" w:line="273" w:lineRule="auto"/>
      <w:outlineLvl w:val="0"/>
    </w:pPr>
    <w:rPr>
      <w:rFonts w:ascii="Calibri" w:eastAsia="MS Gothic" w:hAnsi="Calibri" w:cs="Times New Roman"/>
      <w:b/>
      <w:bCs/>
      <w:color w:val="366091"/>
      <w:szCs w:val="28"/>
      <w:lang w:eastAsia="en-AU"/>
    </w:rPr>
  </w:style>
  <w:style w:type="paragraph" w:customStyle="1" w:styleId="22">
    <w:name w:val="Заголовок2"/>
    <w:basedOn w:val="a"/>
    <w:next w:val="21"/>
    <w:rsid w:val="00C0105A"/>
    <w:pPr>
      <w:pBdr>
        <w:bottom w:val="single" w:sz="8" w:space="4" w:color="4F81BD"/>
      </w:pBdr>
      <w:spacing w:before="100" w:beforeAutospacing="1" w:after="300"/>
      <w:contextualSpacing/>
    </w:pPr>
    <w:rPr>
      <w:rFonts w:ascii="Calibri" w:eastAsia="MS Gothic" w:hAnsi="Calibri" w:cs="Times New Roman"/>
      <w:color w:val="17365D"/>
      <w:spacing w:val="5"/>
      <w:kern w:val="28"/>
      <w:sz w:val="52"/>
      <w:szCs w:val="52"/>
      <w:lang w:eastAsia="en-AU"/>
    </w:rPr>
  </w:style>
  <w:style w:type="paragraph" w:customStyle="1" w:styleId="13">
    <w:name w:val="Обычный (Интернет)1"/>
    <w:basedOn w:val="a"/>
    <w:semiHidden/>
    <w:rsid w:val="00D81B8D"/>
    <w:pPr>
      <w:spacing w:before="100" w:beforeAutospacing="1"/>
    </w:pPr>
    <w:rPr>
      <w:rFonts w:eastAsia="Calibri" w:cs="Arial"/>
      <w:sz w:val="24"/>
      <w:szCs w:val="24"/>
      <w:lang w:eastAsia="en-AU"/>
    </w:rPr>
  </w:style>
  <w:style w:type="paragraph" w:customStyle="1" w:styleId="31">
    <w:name w:val="Обычный3"/>
    <w:rsid w:val="00B20541"/>
    <w:pPr>
      <w:spacing w:before="100" w:beforeAutospacing="1" w:line="240" w:lineRule="auto"/>
    </w:pPr>
    <w:rPr>
      <w:rFonts w:ascii="Times New Roman" w:eastAsia="Calibri" w:hAnsi="Times New Roman" w:cs="Arial"/>
      <w:sz w:val="28"/>
      <w:szCs w:val="28"/>
      <w:lang w:eastAsia="en-AU"/>
    </w:rPr>
  </w:style>
  <w:style w:type="paragraph" w:customStyle="1" w:styleId="msonormal0">
    <w:name w:val="msonormal"/>
    <w:basedOn w:val="a"/>
    <w:rsid w:val="00B20541"/>
    <w:pPr>
      <w:spacing w:before="100" w:beforeAutospacing="1" w:after="100" w:afterAutospacing="1"/>
    </w:pPr>
    <w:rPr>
      <w:rFonts w:eastAsia="Times New Roman" w:cs="Times New Roman"/>
      <w:sz w:val="24"/>
      <w:szCs w:val="24"/>
      <w:lang w:eastAsia="en-AU"/>
    </w:rPr>
  </w:style>
  <w:style w:type="paragraph" w:customStyle="1" w:styleId="41">
    <w:name w:val="Обычный4"/>
    <w:rsid w:val="00102FBA"/>
    <w:pPr>
      <w:spacing w:before="100" w:beforeAutospacing="1" w:line="240" w:lineRule="auto"/>
    </w:pPr>
    <w:rPr>
      <w:rFonts w:ascii="Times New Roman" w:eastAsia="Calibri" w:hAnsi="Times New Roman" w:cs="Arial"/>
      <w:sz w:val="28"/>
      <w:szCs w:val="28"/>
      <w:lang w:eastAsia="en-AU"/>
    </w:rPr>
  </w:style>
  <w:style w:type="character" w:customStyle="1" w:styleId="20">
    <w:name w:val="Заголовок 2 Знак"/>
    <w:basedOn w:val="a0"/>
    <w:link w:val="2"/>
    <w:uiPriority w:val="9"/>
    <w:rsid w:val="00102FBA"/>
    <w:rPr>
      <w:rFonts w:ascii="Times New Roman" w:eastAsia="Times New Roman" w:hAnsi="Times New Roman" w:cs="Times New Roman"/>
      <w:b/>
      <w:bCs/>
      <w:sz w:val="36"/>
      <w:szCs w:val="36"/>
      <w:lang w:eastAsia="en-AU"/>
    </w:rPr>
  </w:style>
  <w:style w:type="character" w:customStyle="1" w:styleId="30">
    <w:name w:val="Заголовок 3 Знак"/>
    <w:basedOn w:val="a0"/>
    <w:link w:val="3"/>
    <w:uiPriority w:val="9"/>
    <w:rsid w:val="00102FBA"/>
    <w:rPr>
      <w:rFonts w:ascii="Times New Roman" w:eastAsia="Times New Roman" w:hAnsi="Times New Roman" w:cs="Times New Roman"/>
      <w:b/>
      <w:bCs/>
      <w:sz w:val="27"/>
      <w:szCs w:val="27"/>
      <w:lang w:eastAsia="en-AU"/>
    </w:rPr>
  </w:style>
  <w:style w:type="character" w:styleId="a3">
    <w:name w:val="Strong"/>
    <w:basedOn w:val="a0"/>
    <w:uiPriority w:val="22"/>
    <w:qFormat/>
    <w:rsid w:val="00102FBA"/>
    <w:rPr>
      <w:b/>
      <w:bCs/>
    </w:rPr>
  </w:style>
  <w:style w:type="paragraph" w:styleId="a4">
    <w:name w:val="Normal (Web)"/>
    <w:basedOn w:val="a"/>
    <w:uiPriority w:val="99"/>
    <w:semiHidden/>
    <w:unhideWhenUsed/>
    <w:rsid w:val="00102FBA"/>
    <w:pPr>
      <w:spacing w:before="100" w:beforeAutospacing="1" w:after="100" w:afterAutospacing="1"/>
    </w:pPr>
    <w:rPr>
      <w:rFonts w:eastAsia="Times New Roman" w:cs="Times New Roman"/>
      <w:sz w:val="24"/>
      <w:szCs w:val="24"/>
      <w:lang w:eastAsia="en-AU"/>
    </w:rPr>
  </w:style>
  <w:style w:type="character" w:customStyle="1" w:styleId="10">
    <w:name w:val="Заголовок 1 Знак"/>
    <w:basedOn w:val="a0"/>
    <w:link w:val="1"/>
    <w:uiPriority w:val="9"/>
    <w:rsid w:val="004E77B4"/>
    <w:rPr>
      <w:rFonts w:ascii="Times New Roman" w:eastAsia="Times New Roman" w:hAnsi="Times New Roman" w:cs="Times New Roman"/>
      <w:b/>
      <w:bCs/>
      <w:kern w:val="36"/>
      <w:sz w:val="48"/>
      <w:szCs w:val="48"/>
      <w:lang w:eastAsia="en-AU"/>
    </w:rPr>
  </w:style>
  <w:style w:type="character" w:customStyle="1" w:styleId="40">
    <w:name w:val="Заголовок 4 Знак"/>
    <w:basedOn w:val="a0"/>
    <w:link w:val="4"/>
    <w:uiPriority w:val="9"/>
    <w:rsid w:val="004E77B4"/>
    <w:rPr>
      <w:rFonts w:ascii="Times New Roman" w:eastAsia="Times New Roman" w:hAnsi="Times New Roman" w:cs="Times New Roman"/>
      <w:b/>
      <w:bCs/>
      <w:sz w:val="24"/>
      <w:szCs w:val="24"/>
      <w:lang w:eastAsia="en-AU"/>
    </w:rPr>
  </w:style>
  <w:style w:type="character" w:styleId="a5">
    <w:name w:val="Emphasis"/>
    <w:basedOn w:val="a0"/>
    <w:uiPriority w:val="20"/>
    <w:qFormat/>
    <w:rsid w:val="004E77B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628649">
      <w:bodyDiv w:val="1"/>
      <w:marLeft w:val="0"/>
      <w:marRight w:val="0"/>
      <w:marTop w:val="0"/>
      <w:marBottom w:val="0"/>
      <w:divBdr>
        <w:top w:val="none" w:sz="0" w:space="0" w:color="auto"/>
        <w:left w:val="none" w:sz="0" w:space="0" w:color="auto"/>
        <w:bottom w:val="none" w:sz="0" w:space="0" w:color="auto"/>
        <w:right w:val="none" w:sz="0" w:space="0" w:color="auto"/>
      </w:divBdr>
    </w:div>
    <w:div w:id="160050547">
      <w:bodyDiv w:val="1"/>
      <w:marLeft w:val="0"/>
      <w:marRight w:val="0"/>
      <w:marTop w:val="0"/>
      <w:marBottom w:val="0"/>
      <w:divBdr>
        <w:top w:val="none" w:sz="0" w:space="0" w:color="auto"/>
        <w:left w:val="none" w:sz="0" w:space="0" w:color="auto"/>
        <w:bottom w:val="none" w:sz="0" w:space="0" w:color="auto"/>
        <w:right w:val="none" w:sz="0" w:space="0" w:color="auto"/>
      </w:divBdr>
    </w:div>
    <w:div w:id="195584820">
      <w:bodyDiv w:val="1"/>
      <w:marLeft w:val="0"/>
      <w:marRight w:val="0"/>
      <w:marTop w:val="0"/>
      <w:marBottom w:val="0"/>
      <w:divBdr>
        <w:top w:val="none" w:sz="0" w:space="0" w:color="auto"/>
        <w:left w:val="none" w:sz="0" w:space="0" w:color="auto"/>
        <w:bottom w:val="none" w:sz="0" w:space="0" w:color="auto"/>
        <w:right w:val="none" w:sz="0" w:space="0" w:color="auto"/>
      </w:divBdr>
    </w:div>
    <w:div w:id="408967389">
      <w:bodyDiv w:val="1"/>
      <w:marLeft w:val="0"/>
      <w:marRight w:val="0"/>
      <w:marTop w:val="0"/>
      <w:marBottom w:val="0"/>
      <w:divBdr>
        <w:top w:val="none" w:sz="0" w:space="0" w:color="auto"/>
        <w:left w:val="none" w:sz="0" w:space="0" w:color="auto"/>
        <w:bottom w:val="none" w:sz="0" w:space="0" w:color="auto"/>
        <w:right w:val="none" w:sz="0" w:space="0" w:color="auto"/>
      </w:divBdr>
    </w:div>
    <w:div w:id="489714214">
      <w:bodyDiv w:val="1"/>
      <w:marLeft w:val="0"/>
      <w:marRight w:val="0"/>
      <w:marTop w:val="0"/>
      <w:marBottom w:val="0"/>
      <w:divBdr>
        <w:top w:val="none" w:sz="0" w:space="0" w:color="auto"/>
        <w:left w:val="none" w:sz="0" w:space="0" w:color="auto"/>
        <w:bottom w:val="none" w:sz="0" w:space="0" w:color="auto"/>
        <w:right w:val="none" w:sz="0" w:space="0" w:color="auto"/>
      </w:divBdr>
    </w:div>
    <w:div w:id="498469244">
      <w:bodyDiv w:val="1"/>
      <w:marLeft w:val="0"/>
      <w:marRight w:val="0"/>
      <w:marTop w:val="0"/>
      <w:marBottom w:val="0"/>
      <w:divBdr>
        <w:top w:val="none" w:sz="0" w:space="0" w:color="auto"/>
        <w:left w:val="none" w:sz="0" w:space="0" w:color="auto"/>
        <w:bottom w:val="none" w:sz="0" w:space="0" w:color="auto"/>
        <w:right w:val="none" w:sz="0" w:space="0" w:color="auto"/>
      </w:divBdr>
    </w:div>
    <w:div w:id="508370321">
      <w:bodyDiv w:val="1"/>
      <w:marLeft w:val="0"/>
      <w:marRight w:val="0"/>
      <w:marTop w:val="0"/>
      <w:marBottom w:val="0"/>
      <w:divBdr>
        <w:top w:val="none" w:sz="0" w:space="0" w:color="auto"/>
        <w:left w:val="none" w:sz="0" w:space="0" w:color="auto"/>
        <w:bottom w:val="none" w:sz="0" w:space="0" w:color="auto"/>
        <w:right w:val="none" w:sz="0" w:space="0" w:color="auto"/>
      </w:divBdr>
    </w:div>
    <w:div w:id="593901130">
      <w:bodyDiv w:val="1"/>
      <w:marLeft w:val="0"/>
      <w:marRight w:val="0"/>
      <w:marTop w:val="0"/>
      <w:marBottom w:val="0"/>
      <w:divBdr>
        <w:top w:val="none" w:sz="0" w:space="0" w:color="auto"/>
        <w:left w:val="none" w:sz="0" w:space="0" w:color="auto"/>
        <w:bottom w:val="none" w:sz="0" w:space="0" w:color="auto"/>
        <w:right w:val="none" w:sz="0" w:space="0" w:color="auto"/>
      </w:divBdr>
    </w:div>
    <w:div w:id="828788147">
      <w:bodyDiv w:val="1"/>
      <w:marLeft w:val="0"/>
      <w:marRight w:val="0"/>
      <w:marTop w:val="0"/>
      <w:marBottom w:val="0"/>
      <w:divBdr>
        <w:top w:val="none" w:sz="0" w:space="0" w:color="auto"/>
        <w:left w:val="none" w:sz="0" w:space="0" w:color="auto"/>
        <w:bottom w:val="none" w:sz="0" w:space="0" w:color="auto"/>
        <w:right w:val="none" w:sz="0" w:space="0" w:color="auto"/>
      </w:divBdr>
    </w:div>
    <w:div w:id="850265596">
      <w:bodyDiv w:val="1"/>
      <w:marLeft w:val="0"/>
      <w:marRight w:val="0"/>
      <w:marTop w:val="0"/>
      <w:marBottom w:val="0"/>
      <w:divBdr>
        <w:top w:val="none" w:sz="0" w:space="0" w:color="auto"/>
        <w:left w:val="none" w:sz="0" w:space="0" w:color="auto"/>
        <w:bottom w:val="none" w:sz="0" w:space="0" w:color="auto"/>
        <w:right w:val="none" w:sz="0" w:space="0" w:color="auto"/>
      </w:divBdr>
    </w:div>
    <w:div w:id="902914151">
      <w:bodyDiv w:val="1"/>
      <w:marLeft w:val="0"/>
      <w:marRight w:val="0"/>
      <w:marTop w:val="0"/>
      <w:marBottom w:val="0"/>
      <w:divBdr>
        <w:top w:val="none" w:sz="0" w:space="0" w:color="auto"/>
        <w:left w:val="none" w:sz="0" w:space="0" w:color="auto"/>
        <w:bottom w:val="none" w:sz="0" w:space="0" w:color="auto"/>
        <w:right w:val="none" w:sz="0" w:space="0" w:color="auto"/>
      </w:divBdr>
    </w:div>
    <w:div w:id="1069154847">
      <w:bodyDiv w:val="1"/>
      <w:marLeft w:val="0"/>
      <w:marRight w:val="0"/>
      <w:marTop w:val="0"/>
      <w:marBottom w:val="0"/>
      <w:divBdr>
        <w:top w:val="none" w:sz="0" w:space="0" w:color="auto"/>
        <w:left w:val="none" w:sz="0" w:space="0" w:color="auto"/>
        <w:bottom w:val="none" w:sz="0" w:space="0" w:color="auto"/>
        <w:right w:val="none" w:sz="0" w:space="0" w:color="auto"/>
      </w:divBdr>
    </w:div>
    <w:div w:id="1076318399">
      <w:bodyDiv w:val="1"/>
      <w:marLeft w:val="0"/>
      <w:marRight w:val="0"/>
      <w:marTop w:val="0"/>
      <w:marBottom w:val="0"/>
      <w:divBdr>
        <w:top w:val="none" w:sz="0" w:space="0" w:color="auto"/>
        <w:left w:val="none" w:sz="0" w:space="0" w:color="auto"/>
        <w:bottom w:val="none" w:sz="0" w:space="0" w:color="auto"/>
        <w:right w:val="none" w:sz="0" w:space="0" w:color="auto"/>
      </w:divBdr>
    </w:div>
    <w:div w:id="1161386555">
      <w:bodyDiv w:val="1"/>
      <w:marLeft w:val="0"/>
      <w:marRight w:val="0"/>
      <w:marTop w:val="0"/>
      <w:marBottom w:val="0"/>
      <w:divBdr>
        <w:top w:val="none" w:sz="0" w:space="0" w:color="auto"/>
        <w:left w:val="none" w:sz="0" w:space="0" w:color="auto"/>
        <w:bottom w:val="none" w:sz="0" w:space="0" w:color="auto"/>
        <w:right w:val="none" w:sz="0" w:space="0" w:color="auto"/>
      </w:divBdr>
    </w:div>
    <w:div w:id="1164736389">
      <w:bodyDiv w:val="1"/>
      <w:marLeft w:val="0"/>
      <w:marRight w:val="0"/>
      <w:marTop w:val="0"/>
      <w:marBottom w:val="0"/>
      <w:divBdr>
        <w:top w:val="none" w:sz="0" w:space="0" w:color="auto"/>
        <w:left w:val="none" w:sz="0" w:space="0" w:color="auto"/>
        <w:bottom w:val="none" w:sz="0" w:space="0" w:color="auto"/>
        <w:right w:val="none" w:sz="0" w:space="0" w:color="auto"/>
      </w:divBdr>
    </w:div>
    <w:div w:id="1233198818">
      <w:bodyDiv w:val="1"/>
      <w:marLeft w:val="0"/>
      <w:marRight w:val="0"/>
      <w:marTop w:val="0"/>
      <w:marBottom w:val="0"/>
      <w:divBdr>
        <w:top w:val="none" w:sz="0" w:space="0" w:color="auto"/>
        <w:left w:val="none" w:sz="0" w:space="0" w:color="auto"/>
        <w:bottom w:val="none" w:sz="0" w:space="0" w:color="auto"/>
        <w:right w:val="none" w:sz="0" w:space="0" w:color="auto"/>
      </w:divBdr>
    </w:div>
    <w:div w:id="1333947740">
      <w:bodyDiv w:val="1"/>
      <w:marLeft w:val="0"/>
      <w:marRight w:val="0"/>
      <w:marTop w:val="0"/>
      <w:marBottom w:val="0"/>
      <w:divBdr>
        <w:top w:val="none" w:sz="0" w:space="0" w:color="auto"/>
        <w:left w:val="none" w:sz="0" w:space="0" w:color="auto"/>
        <w:bottom w:val="none" w:sz="0" w:space="0" w:color="auto"/>
        <w:right w:val="none" w:sz="0" w:space="0" w:color="auto"/>
      </w:divBdr>
    </w:div>
    <w:div w:id="1338269972">
      <w:bodyDiv w:val="1"/>
      <w:marLeft w:val="0"/>
      <w:marRight w:val="0"/>
      <w:marTop w:val="0"/>
      <w:marBottom w:val="0"/>
      <w:divBdr>
        <w:top w:val="none" w:sz="0" w:space="0" w:color="auto"/>
        <w:left w:val="none" w:sz="0" w:space="0" w:color="auto"/>
        <w:bottom w:val="none" w:sz="0" w:space="0" w:color="auto"/>
        <w:right w:val="none" w:sz="0" w:space="0" w:color="auto"/>
      </w:divBdr>
    </w:div>
    <w:div w:id="1605767452">
      <w:bodyDiv w:val="1"/>
      <w:marLeft w:val="0"/>
      <w:marRight w:val="0"/>
      <w:marTop w:val="0"/>
      <w:marBottom w:val="0"/>
      <w:divBdr>
        <w:top w:val="none" w:sz="0" w:space="0" w:color="auto"/>
        <w:left w:val="none" w:sz="0" w:space="0" w:color="auto"/>
        <w:bottom w:val="none" w:sz="0" w:space="0" w:color="auto"/>
        <w:right w:val="none" w:sz="0" w:space="0" w:color="auto"/>
      </w:divBdr>
    </w:div>
    <w:div w:id="1655181528">
      <w:bodyDiv w:val="1"/>
      <w:marLeft w:val="0"/>
      <w:marRight w:val="0"/>
      <w:marTop w:val="0"/>
      <w:marBottom w:val="0"/>
      <w:divBdr>
        <w:top w:val="none" w:sz="0" w:space="0" w:color="auto"/>
        <w:left w:val="none" w:sz="0" w:space="0" w:color="auto"/>
        <w:bottom w:val="none" w:sz="0" w:space="0" w:color="auto"/>
        <w:right w:val="none" w:sz="0" w:space="0" w:color="auto"/>
      </w:divBdr>
    </w:div>
    <w:div w:id="1708993503">
      <w:bodyDiv w:val="1"/>
      <w:marLeft w:val="0"/>
      <w:marRight w:val="0"/>
      <w:marTop w:val="0"/>
      <w:marBottom w:val="0"/>
      <w:divBdr>
        <w:top w:val="none" w:sz="0" w:space="0" w:color="auto"/>
        <w:left w:val="none" w:sz="0" w:space="0" w:color="auto"/>
        <w:bottom w:val="none" w:sz="0" w:space="0" w:color="auto"/>
        <w:right w:val="none" w:sz="0" w:space="0" w:color="auto"/>
      </w:divBdr>
    </w:div>
    <w:div w:id="1809085091">
      <w:bodyDiv w:val="1"/>
      <w:marLeft w:val="0"/>
      <w:marRight w:val="0"/>
      <w:marTop w:val="0"/>
      <w:marBottom w:val="0"/>
      <w:divBdr>
        <w:top w:val="none" w:sz="0" w:space="0" w:color="auto"/>
        <w:left w:val="none" w:sz="0" w:space="0" w:color="auto"/>
        <w:bottom w:val="none" w:sz="0" w:space="0" w:color="auto"/>
        <w:right w:val="none" w:sz="0" w:space="0" w:color="auto"/>
      </w:divBdr>
    </w:div>
    <w:div w:id="1849324272">
      <w:bodyDiv w:val="1"/>
      <w:marLeft w:val="0"/>
      <w:marRight w:val="0"/>
      <w:marTop w:val="0"/>
      <w:marBottom w:val="0"/>
      <w:divBdr>
        <w:top w:val="none" w:sz="0" w:space="0" w:color="auto"/>
        <w:left w:val="none" w:sz="0" w:space="0" w:color="auto"/>
        <w:bottom w:val="none" w:sz="0" w:space="0" w:color="auto"/>
        <w:right w:val="none" w:sz="0" w:space="0" w:color="auto"/>
      </w:divBdr>
    </w:div>
    <w:div w:id="1858694531">
      <w:bodyDiv w:val="1"/>
      <w:marLeft w:val="0"/>
      <w:marRight w:val="0"/>
      <w:marTop w:val="0"/>
      <w:marBottom w:val="0"/>
      <w:divBdr>
        <w:top w:val="none" w:sz="0" w:space="0" w:color="auto"/>
        <w:left w:val="none" w:sz="0" w:space="0" w:color="auto"/>
        <w:bottom w:val="none" w:sz="0" w:space="0" w:color="auto"/>
        <w:right w:val="none" w:sz="0" w:space="0" w:color="auto"/>
      </w:divBdr>
    </w:div>
    <w:div w:id="1887641095">
      <w:bodyDiv w:val="1"/>
      <w:marLeft w:val="0"/>
      <w:marRight w:val="0"/>
      <w:marTop w:val="0"/>
      <w:marBottom w:val="0"/>
      <w:divBdr>
        <w:top w:val="none" w:sz="0" w:space="0" w:color="auto"/>
        <w:left w:val="none" w:sz="0" w:space="0" w:color="auto"/>
        <w:bottom w:val="none" w:sz="0" w:space="0" w:color="auto"/>
        <w:right w:val="none" w:sz="0" w:space="0" w:color="auto"/>
      </w:divBdr>
    </w:div>
    <w:div w:id="1927030831">
      <w:bodyDiv w:val="1"/>
      <w:marLeft w:val="0"/>
      <w:marRight w:val="0"/>
      <w:marTop w:val="0"/>
      <w:marBottom w:val="0"/>
      <w:divBdr>
        <w:top w:val="none" w:sz="0" w:space="0" w:color="auto"/>
        <w:left w:val="none" w:sz="0" w:space="0" w:color="auto"/>
        <w:bottom w:val="none" w:sz="0" w:space="0" w:color="auto"/>
        <w:right w:val="none" w:sz="0" w:space="0" w:color="auto"/>
      </w:divBdr>
    </w:div>
    <w:div w:id="1962757347">
      <w:bodyDiv w:val="1"/>
      <w:marLeft w:val="0"/>
      <w:marRight w:val="0"/>
      <w:marTop w:val="0"/>
      <w:marBottom w:val="0"/>
      <w:divBdr>
        <w:top w:val="none" w:sz="0" w:space="0" w:color="auto"/>
        <w:left w:val="none" w:sz="0" w:space="0" w:color="auto"/>
        <w:bottom w:val="none" w:sz="0" w:space="0" w:color="auto"/>
        <w:right w:val="none" w:sz="0" w:space="0" w:color="auto"/>
      </w:divBdr>
      <w:divsChild>
        <w:div w:id="1277181420">
          <w:marLeft w:val="0"/>
          <w:marRight w:val="0"/>
          <w:marTop w:val="0"/>
          <w:marBottom w:val="0"/>
          <w:divBdr>
            <w:top w:val="none" w:sz="0" w:space="0" w:color="auto"/>
            <w:left w:val="none" w:sz="0" w:space="0" w:color="auto"/>
            <w:bottom w:val="none" w:sz="0" w:space="0" w:color="auto"/>
            <w:right w:val="none" w:sz="0" w:space="0" w:color="auto"/>
          </w:divBdr>
          <w:divsChild>
            <w:div w:id="2040624238">
              <w:marLeft w:val="0"/>
              <w:marRight w:val="0"/>
              <w:marTop w:val="0"/>
              <w:marBottom w:val="0"/>
              <w:divBdr>
                <w:top w:val="none" w:sz="0" w:space="0" w:color="auto"/>
                <w:left w:val="none" w:sz="0" w:space="0" w:color="auto"/>
                <w:bottom w:val="none" w:sz="0" w:space="0" w:color="auto"/>
                <w:right w:val="none" w:sz="0" w:space="0" w:color="auto"/>
              </w:divBdr>
            </w:div>
          </w:divsChild>
        </w:div>
        <w:div w:id="528370702">
          <w:marLeft w:val="0"/>
          <w:marRight w:val="0"/>
          <w:marTop w:val="0"/>
          <w:marBottom w:val="0"/>
          <w:divBdr>
            <w:top w:val="none" w:sz="0" w:space="0" w:color="auto"/>
            <w:left w:val="none" w:sz="0" w:space="0" w:color="auto"/>
            <w:bottom w:val="none" w:sz="0" w:space="0" w:color="auto"/>
            <w:right w:val="none" w:sz="0" w:space="0" w:color="auto"/>
          </w:divBdr>
          <w:divsChild>
            <w:div w:id="90402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34</Pages>
  <Words>22830</Words>
  <Characters>130136</Characters>
  <Application>Microsoft Office Word</Application>
  <DocSecurity>0</DocSecurity>
  <Lines>1084</Lines>
  <Paragraphs>305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2</cp:revision>
  <dcterms:created xsi:type="dcterms:W3CDTF">2026-05-06T05:50:00Z</dcterms:created>
  <dcterms:modified xsi:type="dcterms:W3CDTF">2026-05-06T05:50:00Z</dcterms:modified>
</cp:coreProperties>
</file>