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E16F7" w14:textId="77777777" w:rsidR="0093756D" w:rsidRPr="007E14C9" w:rsidRDefault="0093756D" w:rsidP="00D725EE">
      <w:pPr>
        <w:ind w:firstLine="851"/>
        <w:jc w:val="center"/>
        <w:rPr>
          <w:b/>
          <w:sz w:val="28"/>
          <w:szCs w:val="28"/>
          <w:lang w:val="en-US"/>
        </w:rPr>
      </w:pPr>
    </w:p>
    <w:p w14:paraId="0ABCBEB5" w14:textId="77777777" w:rsidR="003413C8" w:rsidRDefault="003413C8" w:rsidP="003413C8">
      <w:pPr>
        <w:jc w:val="center"/>
        <w:rPr>
          <w:b/>
          <w:caps/>
          <w:sz w:val="44"/>
          <w:szCs w:val="44"/>
          <w:lang w:val="en-US"/>
        </w:rPr>
      </w:pPr>
      <w:r>
        <w:rPr>
          <w:b/>
          <w:caps/>
          <w:sz w:val="44"/>
          <w:szCs w:val="44"/>
          <w:lang w:val="en-US"/>
        </w:rPr>
        <w:t xml:space="preserve">O’zbekiston respublikasi oliy ta’lim, </w:t>
      </w:r>
    </w:p>
    <w:p w14:paraId="4E01E3D4" w14:textId="05ECD3D7" w:rsidR="00B877C2" w:rsidRDefault="003413C8" w:rsidP="003413C8">
      <w:pPr>
        <w:ind w:firstLine="851"/>
        <w:jc w:val="center"/>
        <w:rPr>
          <w:b/>
          <w:caps/>
          <w:sz w:val="44"/>
          <w:szCs w:val="44"/>
          <w:lang w:val="en-US"/>
        </w:rPr>
      </w:pPr>
      <w:r>
        <w:rPr>
          <w:b/>
          <w:caps/>
          <w:sz w:val="44"/>
          <w:szCs w:val="44"/>
          <w:lang w:val="en-US"/>
        </w:rPr>
        <w:t>fan va innovatsiyalar vazirligi</w:t>
      </w:r>
    </w:p>
    <w:p w14:paraId="6987876A" w14:textId="77777777" w:rsidR="003413C8" w:rsidRDefault="003413C8" w:rsidP="003413C8">
      <w:pPr>
        <w:ind w:firstLine="851"/>
        <w:jc w:val="center"/>
        <w:rPr>
          <w:b/>
          <w:caps/>
          <w:sz w:val="44"/>
          <w:szCs w:val="44"/>
          <w:lang w:val="en-US"/>
        </w:rPr>
      </w:pPr>
    </w:p>
    <w:p w14:paraId="0F62E313" w14:textId="77777777" w:rsidR="003413C8" w:rsidRPr="007E14C9" w:rsidRDefault="003413C8" w:rsidP="003413C8">
      <w:pPr>
        <w:ind w:firstLine="851"/>
        <w:jc w:val="center"/>
        <w:rPr>
          <w:b/>
          <w:sz w:val="48"/>
          <w:szCs w:val="48"/>
          <w:lang w:val="uz-Cyrl-UZ"/>
        </w:rPr>
      </w:pPr>
    </w:p>
    <w:p w14:paraId="398E200C" w14:textId="77777777" w:rsidR="00B877C2" w:rsidRPr="003413C8" w:rsidRDefault="00B877C2" w:rsidP="00D725EE">
      <w:pPr>
        <w:ind w:firstLine="851"/>
        <w:jc w:val="center"/>
        <w:rPr>
          <w:b/>
          <w:sz w:val="44"/>
          <w:szCs w:val="44"/>
          <w:lang w:val="en-US"/>
        </w:rPr>
      </w:pPr>
      <w:r w:rsidRPr="003413C8">
        <w:rPr>
          <w:b/>
          <w:sz w:val="44"/>
          <w:szCs w:val="44"/>
          <w:lang w:val="en-US"/>
        </w:rPr>
        <w:t>GULISTON DAVLAT UNIVERSITETI</w:t>
      </w:r>
    </w:p>
    <w:p w14:paraId="1C7032A5" w14:textId="44246401" w:rsidR="00B877C2" w:rsidRPr="003413C8" w:rsidRDefault="00B877C2" w:rsidP="00D725EE">
      <w:pPr>
        <w:ind w:firstLine="851"/>
        <w:jc w:val="center"/>
        <w:rPr>
          <w:b/>
          <w:sz w:val="44"/>
          <w:szCs w:val="44"/>
          <w:lang w:val="uz-Cyrl-UZ"/>
        </w:rPr>
      </w:pPr>
      <w:r w:rsidRPr="003413C8">
        <w:rPr>
          <w:b/>
          <w:sz w:val="44"/>
          <w:szCs w:val="44"/>
          <w:lang w:val="en-US"/>
        </w:rPr>
        <w:t>AKADEMIK LITSEYI</w:t>
      </w:r>
    </w:p>
    <w:p w14:paraId="1753A5F5" w14:textId="457E86F4" w:rsidR="00B877C2" w:rsidRPr="007E14C9" w:rsidRDefault="00B877C2" w:rsidP="00D725EE">
      <w:pPr>
        <w:ind w:firstLine="851"/>
        <w:jc w:val="center"/>
        <w:rPr>
          <w:sz w:val="48"/>
          <w:szCs w:val="48"/>
          <w:lang w:val="en-US"/>
        </w:rPr>
      </w:pPr>
    </w:p>
    <w:p w14:paraId="7F125C73" w14:textId="77777777" w:rsidR="00B877C2" w:rsidRPr="007E14C9" w:rsidRDefault="00B877C2" w:rsidP="00D725EE">
      <w:pPr>
        <w:ind w:firstLine="851"/>
        <w:jc w:val="center"/>
        <w:rPr>
          <w:sz w:val="48"/>
          <w:szCs w:val="48"/>
          <w:lang w:val="en-US"/>
        </w:rPr>
      </w:pPr>
    </w:p>
    <w:p w14:paraId="7E71ADAC" w14:textId="431D5D45" w:rsidR="00B877C2" w:rsidRPr="007E14C9" w:rsidRDefault="00B877C2" w:rsidP="00D725EE">
      <w:pPr>
        <w:ind w:firstLine="851"/>
        <w:jc w:val="center"/>
        <w:rPr>
          <w:b/>
          <w:sz w:val="48"/>
          <w:szCs w:val="48"/>
          <w:lang w:val="uz-Cyrl-UZ"/>
        </w:rPr>
      </w:pPr>
      <w:r w:rsidRPr="007E14C9">
        <w:rPr>
          <w:b/>
          <w:sz w:val="48"/>
          <w:szCs w:val="48"/>
          <w:lang w:val="uz-Cyrl-UZ"/>
        </w:rPr>
        <w:t>“</w:t>
      </w:r>
      <w:r w:rsidRPr="007E14C9">
        <w:rPr>
          <w:b/>
          <w:sz w:val="48"/>
          <w:szCs w:val="48"/>
          <w:lang w:val="en-US"/>
        </w:rPr>
        <w:t>TABIIY FANLAR</w:t>
      </w:r>
      <w:r w:rsidRPr="007E14C9">
        <w:rPr>
          <w:b/>
          <w:sz w:val="48"/>
          <w:szCs w:val="48"/>
          <w:lang w:val="uz-Cyrl-UZ"/>
        </w:rPr>
        <w:t>”</w:t>
      </w:r>
    </w:p>
    <w:p w14:paraId="6A209019" w14:textId="588FF0EA" w:rsidR="00B877C2" w:rsidRPr="007E14C9" w:rsidRDefault="00B877C2" w:rsidP="00D725EE">
      <w:pPr>
        <w:ind w:firstLine="851"/>
        <w:jc w:val="center"/>
        <w:rPr>
          <w:b/>
          <w:sz w:val="48"/>
          <w:szCs w:val="48"/>
          <w:lang w:val="uz-Cyrl-UZ"/>
        </w:rPr>
      </w:pPr>
      <w:r w:rsidRPr="007E14C9">
        <w:rPr>
          <w:b/>
          <w:sz w:val="48"/>
          <w:szCs w:val="48"/>
          <w:lang w:val="en-US"/>
        </w:rPr>
        <w:t>kafedrasi</w:t>
      </w:r>
    </w:p>
    <w:p w14:paraId="7E450F95" w14:textId="77777777" w:rsidR="00B877C2" w:rsidRPr="007E14C9" w:rsidRDefault="00B877C2" w:rsidP="00D725EE">
      <w:pPr>
        <w:ind w:firstLine="851"/>
        <w:jc w:val="center"/>
        <w:rPr>
          <w:b/>
          <w:sz w:val="48"/>
          <w:szCs w:val="48"/>
          <w:lang w:val="en-US"/>
        </w:rPr>
      </w:pPr>
    </w:p>
    <w:p w14:paraId="3A73B4AD" w14:textId="251A1A79" w:rsidR="00B877C2" w:rsidRPr="007E14C9" w:rsidRDefault="00B877C2" w:rsidP="00D725EE">
      <w:pPr>
        <w:ind w:firstLine="851"/>
        <w:jc w:val="center"/>
        <w:rPr>
          <w:b/>
          <w:caps/>
          <w:sz w:val="48"/>
          <w:szCs w:val="48"/>
          <w:lang w:val="it-IT"/>
        </w:rPr>
      </w:pPr>
      <w:r w:rsidRPr="007E14C9">
        <w:rPr>
          <w:b/>
          <w:sz w:val="48"/>
          <w:szCs w:val="48"/>
          <w:lang w:val="it-IT"/>
        </w:rPr>
        <w:t>BIOLOGIYA FANIDAN</w:t>
      </w:r>
    </w:p>
    <w:p w14:paraId="03E719E8" w14:textId="77777777" w:rsidR="00B877C2" w:rsidRPr="007E14C9" w:rsidRDefault="00B877C2" w:rsidP="00D725EE">
      <w:pPr>
        <w:ind w:firstLine="851"/>
        <w:jc w:val="center"/>
        <w:rPr>
          <w:sz w:val="48"/>
          <w:szCs w:val="48"/>
          <w:lang w:val="it-IT"/>
        </w:rPr>
      </w:pPr>
    </w:p>
    <w:p w14:paraId="5C8C598D" w14:textId="5AACC4CC" w:rsidR="00B877C2" w:rsidRPr="007E14C9" w:rsidRDefault="00B877C2" w:rsidP="00D725EE">
      <w:pPr>
        <w:ind w:firstLine="851"/>
        <w:jc w:val="center"/>
        <w:rPr>
          <w:b/>
          <w:sz w:val="48"/>
          <w:szCs w:val="48"/>
          <w:lang w:val="it-IT"/>
        </w:rPr>
      </w:pPr>
      <w:r w:rsidRPr="007E14C9">
        <w:rPr>
          <w:b/>
          <w:sz w:val="48"/>
          <w:szCs w:val="48"/>
          <w:lang w:val="it-IT"/>
        </w:rPr>
        <w:t>LABORATORIYA ISHLARI</w:t>
      </w:r>
    </w:p>
    <w:p w14:paraId="0F54639F" w14:textId="77777777" w:rsidR="00B877C2" w:rsidRPr="007E14C9" w:rsidRDefault="00B877C2" w:rsidP="00D725EE">
      <w:pPr>
        <w:ind w:firstLine="851"/>
        <w:jc w:val="center"/>
        <w:rPr>
          <w:b/>
          <w:sz w:val="48"/>
          <w:szCs w:val="48"/>
          <w:lang w:val="uz-Cyrl-UZ"/>
        </w:rPr>
      </w:pPr>
    </w:p>
    <w:p w14:paraId="337E85BB" w14:textId="6C0372F3" w:rsidR="00B877C2" w:rsidRDefault="00B877C2" w:rsidP="00D725EE">
      <w:pPr>
        <w:ind w:firstLine="851"/>
        <w:jc w:val="center"/>
        <w:rPr>
          <w:b/>
          <w:caps/>
          <w:sz w:val="48"/>
          <w:szCs w:val="48"/>
          <w:lang w:val="uz-Cyrl-UZ"/>
        </w:rPr>
      </w:pPr>
    </w:p>
    <w:p w14:paraId="5B5DD5D4" w14:textId="081A825B" w:rsidR="00A83A63" w:rsidRDefault="00A83A63" w:rsidP="00D725EE">
      <w:pPr>
        <w:ind w:firstLine="851"/>
        <w:jc w:val="center"/>
        <w:rPr>
          <w:b/>
          <w:caps/>
          <w:sz w:val="48"/>
          <w:szCs w:val="48"/>
          <w:lang w:val="uz-Cyrl-UZ"/>
        </w:rPr>
      </w:pPr>
    </w:p>
    <w:p w14:paraId="7C07878A" w14:textId="77777777" w:rsidR="00A83A63" w:rsidRPr="007E14C9" w:rsidRDefault="00A83A63" w:rsidP="00D725EE">
      <w:pPr>
        <w:ind w:firstLine="851"/>
        <w:jc w:val="center"/>
        <w:rPr>
          <w:b/>
          <w:caps/>
          <w:sz w:val="48"/>
          <w:szCs w:val="48"/>
          <w:lang w:val="uz-Cyrl-UZ"/>
        </w:rPr>
      </w:pPr>
    </w:p>
    <w:p w14:paraId="17DD2EE7" w14:textId="4BA83779" w:rsidR="00B877C2" w:rsidRPr="007E14C9" w:rsidRDefault="00A90963" w:rsidP="00D725EE">
      <w:pPr>
        <w:ind w:firstLine="851"/>
        <w:jc w:val="center"/>
        <w:rPr>
          <w:b/>
          <w:caps/>
          <w:sz w:val="48"/>
          <w:szCs w:val="48"/>
          <w:lang w:val="en-US"/>
        </w:rPr>
      </w:pPr>
      <w:r w:rsidRPr="007E14C9">
        <w:rPr>
          <w:b/>
          <w:caps/>
          <w:sz w:val="48"/>
          <w:szCs w:val="48"/>
          <w:lang w:val="en-US"/>
        </w:rPr>
        <w:t>2- Kurs</w:t>
      </w:r>
    </w:p>
    <w:p w14:paraId="51E4E7B8" w14:textId="142EC019" w:rsidR="00B877C2" w:rsidRPr="007E14C9" w:rsidRDefault="00517078" w:rsidP="00517078">
      <w:pPr>
        <w:ind w:firstLine="851"/>
        <w:jc w:val="center"/>
        <w:rPr>
          <w:b/>
          <w:caps/>
          <w:sz w:val="48"/>
          <w:szCs w:val="48"/>
          <w:lang w:val="en-US"/>
        </w:rPr>
      </w:pPr>
      <w:r w:rsidRPr="007E14C9">
        <w:rPr>
          <w:b/>
          <w:caps/>
          <w:sz w:val="48"/>
          <w:szCs w:val="48"/>
          <w:lang w:val="en-US"/>
        </w:rPr>
        <w:t xml:space="preserve"> </w:t>
      </w:r>
    </w:p>
    <w:p w14:paraId="559A7009" w14:textId="4EA00D27" w:rsidR="00B877C2" w:rsidRPr="007E14C9" w:rsidRDefault="00B877C2" w:rsidP="00D725EE">
      <w:pPr>
        <w:ind w:firstLine="851"/>
        <w:jc w:val="center"/>
        <w:rPr>
          <w:b/>
          <w:caps/>
          <w:sz w:val="48"/>
          <w:szCs w:val="48"/>
          <w:lang w:val="uz-Cyrl-UZ"/>
        </w:rPr>
      </w:pPr>
    </w:p>
    <w:p w14:paraId="20C8DC38" w14:textId="47E7B8F6" w:rsidR="00B877C2" w:rsidRDefault="00B877C2" w:rsidP="00D725EE">
      <w:pPr>
        <w:ind w:firstLine="851"/>
        <w:jc w:val="center"/>
        <w:rPr>
          <w:b/>
          <w:caps/>
          <w:sz w:val="48"/>
          <w:szCs w:val="48"/>
          <w:lang w:val="uz-Cyrl-UZ"/>
        </w:rPr>
      </w:pPr>
    </w:p>
    <w:p w14:paraId="1FAF8AB6" w14:textId="2C693DB0" w:rsidR="00A83A63" w:rsidRDefault="00A83A63" w:rsidP="00D725EE">
      <w:pPr>
        <w:ind w:firstLine="851"/>
        <w:jc w:val="center"/>
        <w:rPr>
          <w:b/>
          <w:caps/>
          <w:sz w:val="48"/>
          <w:szCs w:val="48"/>
          <w:lang w:val="uz-Cyrl-UZ"/>
        </w:rPr>
      </w:pPr>
    </w:p>
    <w:p w14:paraId="5C704D0C" w14:textId="77777777" w:rsidR="00A83A63" w:rsidRPr="00A83A63" w:rsidRDefault="00A83A63" w:rsidP="00D725EE">
      <w:pPr>
        <w:ind w:firstLine="851"/>
        <w:jc w:val="center"/>
        <w:rPr>
          <w:b/>
          <w:caps/>
          <w:sz w:val="48"/>
          <w:szCs w:val="48"/>
          <w:lang w:val="uz-Cyrl-UZ"/>
        </w:rPr>
      </w:pPr>
    </w:p>
    <w:p w14:paraId="54B506BE" w14:textId="77777777" w:rsidR="00B877C2" w:rsidRPr="007E14C9" w:rsidRDefault="00B877C2" w:rsidP="00D725EE">
      <w:pPr>
        <w:ind w:firstLine="851"/>
        <w:jc w:val="center"/>
        <w:rPr>
          <w:b/>
          <w:caps/>
          <w:sz w:val="48"/>
          <w:szCs w:val="48"/>
          <w:lang w:val="en-US"/>
        </w:rPr>
      </w:pPr>
    </w:p>
    <w:p w14:paraId="3FD07BEB" w14:textId="77777777" w:rsidR="00B877C2" w:rsidRPr="007E14C9" w:rsidRDefault="00B877C2" w:rsidP="00D725EE">
      <w:pPr>
        <w:ind w:firstLine="851"/>
        <w:jc w:val="center"/>
        <w:rPr>
          <w:b/>
          <w:caps/>
          <w:sz w:val="48"/>
          <w:szCs w:val="48"/>
          <w:lang w:val="uz-Cyrl-UZ"/>
        </w:rPr>
      </w:pPr>
    </w:p>
    <w:p w14:paraId="3395A102" w14:textId="77777777" w:rsidR="003413C8" w:rsidRDefault="00B877C2" w:rsidP="00D725EE">
      <w:pPr>
        <w:ind w:firstLine="851"/>
        <w:jc w:val="center"/>
        <w:rPr>
          <w:b/>
          <w:caps/>
          <w:sz w:val="48"/>
          <w:szCs w:val="48"/>
          <w:lang w:val="en-US"/>
        </w:rPr>
      </w:pPr>
      <w:r w:rsidRPr="003413C8">
        <w:rPr>
          <w:b/>
          <w:caps/>
          <w:sz w:val="44"/>
          <w:szCs w:val="44"/>
          <w:lang w:val="uz-Cyrl-UZ"/>
        </w:rPr>
        <w:t>G</w:t>
      </w:r>
      <w:r w:rsidR="003413C8" w:rsidRPr="003413C8">
        <w:rPr>
          <w:b/>
          <w:caps/>
          <w:sz w:val="44"/>
          <w:szCs w:val="44"/>
          <w:lang w:val="en-US"/>
        </w:rPr>
        <w:t xml:space="preserve"> </w:t>
      </w:r>
      <w:r w:rsidRPr="003413C8">
        <w:rPr>
          <w:b/>
          <w:caps/>
          <w:sz w:val="44"/>
          <w:szCs w:val="44"/>
          <w:lang w:val="uz-Cyrl-UZ"/>
        </w:rPr>
        <w:t>u</w:t>
      </w:r>
      <w:r w:rsidR="003413C8" w:rsidRPr="003413C8">
        <w:rPr>
          <w:b/>
          <w:caps/>
          <w:sz w:val="44"/>
          <w:szCs w:val="44"/>
          <w:lang w:val="en-US"/>
        </w:rPr>
        <w:t xml:space="preserve"> </w:t>
      </w:r>
      <w:r w:rsidRPr="003413C8">
        <w:rPr>
          <w:b/>
          <w:caps/>
          <w:sz w:val="44"/>
          <w:szCs w:val="44"/>
          <w:lang w:val="uz-Cyrl-UZ"/>
        </w:rPr>
        <w:t>l</w:t>
      </w:r>
      <w:r w:rsidR="003413C8" w:rsidRPr="003413C8">
        <w:rPr>
          <w:b/>
          <w:caps/>
          <w:sz w:val="44"/>
          <w:szCs w:val="44"/>
          <w:lang w:val="en-US"/>
        </w:rPr>
        <w:t xml:space="preserve"> </w:t>
      </w:r>
      <w:r w:rsidRPr="003413C8">
        <w:rPr>
          <w:b/>
          <w:caps/>
          <w:sz w:val="44"/>
          <w:szCs w:val="44"/>
          <w:lang w:val="uz-Cyrl-UZ"/>
        </w:rPr>
        <w:t>i</w:t>
      </w:r>
      <w:r w:rsidR="003413C8" w:rsidRPr="003413C8">
        <w:rPr>
          <w:b/>
          <w:caps/>
          <w:sz w:val="44"/>
          <w:szCs w:val="44"/>
          <w:lang w:val="en-US"/>
        </w:rPr>
        <w:t xml:space="preserve"> </w:t>
      </w:r>
      <w:r w:rsidRPr="003413C8">
        <w:rPr>
          <w:b/>
          <w:caps/>
          <w:sz w:val="44"/>
          <w:szCs w:val="44"/>
          <w:lang w:val="uz-Cyrl-UZ"/>
        </w:rPr>
        <w:t>s</w:t>
      </w:r>
      <w:r w:rsidR="003413C8" w:rsidRPr="003413C8">
        <w:rPr>
          <w:b/>
          <w:caps/>
          <w:sz w:val="44"/>
          <w:szCs w:val="44"/>
          <w:lang w:val="en-US"/>
        </w:rPr>
        <w:t xml:space="preserve"> </w:t>
      </w:r>
      <w:r w:rsidRPr="003413C8">
        <w:rPr>
          <w:b/>
          <w:caps/>
          <w:sz w:val="44"/>
          <w:szCs w:val="44"/>
          <w:lang w:val="uz-Cyrl-UZ"/>
        </w:rPr>
        <w:t>t</w:t>
      </w:r>
      <w:r w:rsidR="003413C8" w:rsidRPr="003413C8">
        <w:rPr>
          <w:b/>
          <w:caps/>
          <w:sz w:val="44"/>
          <w:szCs w:val="44"/>
          <w:lang w:val="en-US"/>
        </w:rPr>
        <w:t xml:space="preserve"> </w:t>
      </w:r>
      <w:r w:rsidRPr="003413C8">
        <w:rPr>
          <w:b/>
          <w:caps/>
          <w:sz w:val="44"/>
          <w:szCs w:val="44"/>
          <w:lang w:val="uz-Cyrl-UZ"/>
        </w:rPr>
        <w:t>o</w:t>
      </w:r>
      <w:r w:rsidR="003413C8" w:rsidRPr="003413C8">
        <w:rPr>
          <w:b/>
          <w:caps/>
          <w:sz w:val="44"/>
          <w:szCs w:val="44"/>
          <w:lang w:val="en-US"/>
        </w:rPr>
        <w:t xml:space="preserve"> </w:t>
      </w:r>
      <w:r w:rsidRPr="003413C8">
        <w:rPr>
          <w:b/>
          <w:caps/>
          <w:sz w:val="44"/>
          <w:szCs w:val="44"/>
          <w:lang w:val="uz-Cyrl-UZ"/>
        </w:rPr>
        <w:t xml:space="preserve">n  </w:t>
      </w:r>
    </w:p>
    <w:p w14:paraId="69356119" w14:textId="3FDAEFEC" w:rsidR="00B877C2" w:rsidRPr="007E14C9" w:rsidRDefault="00B877C2" w:rsidP="00D725EE">
      <w:pPr>
        <w:ind w:firstLine="851"/>
        <w:rPr>
          <w:sz w:val="48"/>
          <w:szCs w:val="48"/>
          <w:lang w:val="en-US"/>
        </w:rPr>
      </w:pPr>
    </w:p>
    <w:p w14:paraId="4D330388" w14:textId="391B473B" w:rsidR="00B877C2" w:rsidRPr="007E14C9" w:rsidRDefault="00B877C2" w:rsidP="00D725EE">
      <w:pPr>
        <w:ind w:firstLine="851"/>
        <w:rPr>
          <w:sz w:val="48"/>
          <w:szCs w:val="48"/>
          <w:lang w:val="en-US"/>
        </w:rPr>
      </w:pPr>
    </w:p>
    <w:p w14:paraId="66887F91" w14:textId="1D92D56A" w:rsidR="00B877C2" w:rsidRPr="007E14C9" w:rsidRDefault="00B877C2" w:rsidP="00D725EE">
      <w:pPr>
        <w:ind w:firstLine="851"/>
        <w:rPr>
          <w:sz w:val="48"/>
          <w:szCs w:val="48"/>
          <w:lang w:val="en-US"/>
        </w:rPr>
      </w:pPr>
    </w:p>
    <w:p w14:paraId="25120107" w14:textId="3EBE21E4" w:rsidR="00B877C2" w:rsidRPr="007E14C9" w:rsidRDefault="00B877C2" w:rsidP="00D725EE">
      <w:pPr>
        <w:ind w:firstLine="851"/>
        <w:rPr>
          <w:sz w:val="48"/>
          <w:szCs w:val="48"/>
          <w:lang w:val="en-US"/>
        </w:rPr>
      </w:pPr>
    </w:p>
    <w:p w14:paraId="1F26F216" w14:textId="3421E9B2" w:rsidR="00B877C2" w:rsidRPr="007E14C9" w:rsidRDefault="00B877C2" w:rsidP="00D725EE">
      <w:pPr>
        <w:ind w:firstLine="851"/>
        <w:rPr>
          <w:sz w:val="48"/>
          <w:szCs w:val="48"/>
          <w:lang w:val="en-US"/>
        </w:rPr>
      </w:pPr>
    </w:p>
    <w:p w14:paraId="140F11E1" w14:textId="212DB1C4" w:rsidR="00B877C2" w:rsidRPr="007E14C9" w:rsidRDefault="00B877C2" w:rsidP="00D725EE">
      <w:pPr>
        <w:ind w:firstLine="851"/>
        <w:rPr>
          <w:sz w:val="48"/>
          <w:szCs w:val="48"/>
          <w:lang w:val="en-US"/>
        </w:rPr>
      </w:pPr>
    </w:p>
    <w:p w14:paraId="71097B8D" w14:textId="13D5B7C7" w:rsidR="00B877C2" w:rsidRPr="007E14C9" w:rsidRDefault="00B877C2" w:rsidP="00D725EE">
      <w:pPr>
        <w:ind w:firstLine="851"/>
        <w:rPr>
          <w:sz w:val="48"/>
          <w:szCs w:val="48"/>
          <w:lang w:val="en-US"/>
        </w:rPr>
      </w:pPr>
    </w:p>
    <w:p w14:paraId="08F801F9" w14:textId="2D70552C" w:rsidR="00B877C2" w:rsidRPr="007E14C9" w:rsidRDefault="00B877C2" w:rsidP="00D725EE">
      <w:pPr>
        <w:ind w:firstLine="851"/>
        <w:rPr>
          <w:sz w:val="28"/>
          <w:szCs w:val="28"/>
          <w:lang w:val="en-US"/>
        </w:rPr>
      </w:pPr>
    </w:p>
    <w:p w14:paraId="498036CD" w14:textId="56C32AB1" w:rsidR="00B877C2" w:rsidRPr="007E14C9" w:rsidRDefault="00B877C2" w:rsidP="00D725EE">
      <w:pPr>
        <w:ind w:firstLine="851"/>
        <w:rPr>
          <w:sz w:val="28"/>
          <w:szCs w:val="28"/>
          <w:lang w:val="en-US"/>
        </w:rPr>
      </w:pPr>
    </w:p>
    <w:p w14:paraId="1849A870" w14:textId="5CCF85E3" w:rsidR="00B877C2" w:rsidRPr="007E14C9" w:rsidRDefault="00B877C2" w:rsidP="00D725EE">
      <w:pPr>
        <w:ind w:firstLine="851"/>
        <w:rPr>
          <w:sz w:val="28"/>
          <w:szCs w:val="28"/>
          <w:lang w:val="en-US"/>
        </w:rPr>
      </w:pPr>
    </w:p>
    <w:p w14:paraId="20502DF5" w14:textId="3EFFD756" w:rsidR="00B877C2" w:rsidRPr="007E14C9" w:rsidRDefault="00B877C2" w:rsidP="00D725EE">
      <w:pPr>
        <w:ind w:firstLine="851"/>
        <w:rPr>
          <w:sz w:val="28"/>
          <w:szCs w:val="28"/>
          <w:lang w:val="en-US"/>
        </w:rPr>
      </w:pPr>
    </w:p>
    <w:p w14:paraId="77F4D515" w14:textId="069F747A" w:rsidR="00B877C2" w:rsidRPr="007E14C9" w:rsidRDefault="00B877C2" w:rsidP="00D725EE">
      <w:pPr>
        <w:ind w:firstLine="851"/>
        <w:rPr>
          <w:sz w:val="28"/>
          <w:szCs w:val="28"/>
          <w:lang w:val="en-US"/>
        </w:rPr>
      </w:pPr>
    </w:p>
    <w:p w14:paraId="2E442AE3" w14:textId="082E13A5" w:rsidR="00B877C2" w:rsidRPr="007E14C9" w:rsidRDefault="00B877C2" w:rsidP="00D725EE">
      <w:pPr>
        <w:ind w:firstLine="851"/>
        <w:rPr>
          <w:sz w:val="28"/>
          <w:szCs w:val="28"/>
          <w:lang w:val="en-US"/>
        </w:rPr>
      </w:pPr>
    </w:p>
    <w:p w14:paraId="6AB457DD" w14:textId="239B9899" w:rsidR="00B877C2" w:rsidRPr="007E14C9" w:rsidRDefault="00B877C2" w:rsidP="00D725EE">
      <w:pPr>
        <w:ind w:firstLine="851"/>
        <w:rPr>
          <w:sz w:val="28"/>
          <w:szCs w:val="28"/>
          <w:lang w:val="en-US"/>
        </w:rPr>
      </w:pPr>
    </w:p>
    <w:p w14:paraId="2339DADC" w14:textId="7D8DE304" w:rsidR="00B877C2" w:rsidRPr="007E14C9" w:rsidRDefault="00B877C2" w:rsidP="00D725EE">
      <w:pPr>
        <w:ind w:firstLine="851"/>
        <w:rPr>
          <w:sz w:val="28"/>
          <w:szCs w:val="28"/>
          <w:lang w:val="en-US"/>
        </w:rPr>
      </w:pPr>
    </w:p>
    <w:p w14:paraId="474AFA07" w14:textId="2266B5D6" w:rsidR="00B877C2" w:rsidRPr="007E14C9" w:rsidRDefault="00B877C2" w:rsidP="00D725EE">
      <w:pPr>
        <w:ind w:firstLine="851"/>
        <w:rPr>
          <w:sz w:val="28"/>
          <w:szCs w:val="28"/>
          <w:lang w:val="en-US"/>
        </w:rPr>
      </w:pPr>
    </w:p>
    <w:p w14:paraId="595A9DAB" w14:textId="045F9B8A" w:rsidR="00B877C2" w:rsidRPr="007E14C9" w:rsidRDefault="00B877C2" w:rsidP="00D725EE">
      <w:pPr>
        <w:ind w:firstLine="851"/>
        <w:rPr>
          <w:sz w:val="28"/>
          <w:szCs w:val="28"/>
          <w:lang w:val="en-US"/>
        </w:rPr>
      </w:pPr>
    </w:p>
    <w:p w14:paraId="62DEBE9E" w14:textId="1643AA2A" w:rsidR="00B877C2" w:rsidRPr="007E14C9" w:rsidRDefault="00B877C2" w:rsidP="00D725EE">
      <w:pPr>
        <w:ind w:firstLine="851"/>
        <w:rPr>
          <w:sz w:val="28"/>
          <w:szCs w:val="28"/>
          <w:lang w:val="en-US"/>
        </w:rPr>
      </w:pPr>
    </w:p>
    <w:p w14:paraId="3CE3BCEA" w14:textId="07D32491" w:rsidR="00B877C2" w:rsidRPr="007E14C9" w:rsidRDefault="00B877C2" w:rsidP="00D725EE">
      <w:pPr>
        <w:ind w:firstLine="851"/>
        <w:rPr>
          <w:sz w:val="28"/>
          <w:szCs w:val="28"/>
          <w:lang w:val="en-US"/>
        </w:rPr>
      </w:pPr>
    </w:p>
    <w:p w14:paraId="4A2E940F" w14:textId="77F2E4EE" w:rsidR="00B877C2" w:rsidRPr="007E14C9" w:rsidRDefault="00B877C2" w:rsidP="00D725EE">
      <w:pPr>
        <w:ind w:firstLine="851"/>
        <w:rPr>
          <w:sz w:val="28"/>
          <w:szCs w:val="28"/>
          <w:lang w:val="en-US"/>
        </w:rPr>
      </w:pPr>
    </w:p>
    <w:p w14:paraId="3C45645D" w14:textId="4D281ED3" w:rsidR="00B877C2" w:rsidRPr="007E14C9" w:rsidRDefault="00B877C2" w:rsidP="00D725EE">
      <w:pPr>
        <w:ind w:firstLine="851"/>
        <w:rPr>
          <w:sz w:val="28"/>
          <w:szCs w:val="28"/>
          <w:lang w:val="en-US"/>
        </w:rPr>
      </w:pPr>
    </w:p>
    <w:p w14:paraId="173352BB" w14:textId="26F98DC0" w:rsidR="00B877C2" w:rsidRPr="007E14C9" w:rsidRDefault="00B877C2" w:rsidP="00D725EE">
      <w:pPr>
        <w:ind w:firstLine="851"/>
        <w:rPr>
          <w:sz w:val="28"/>
          <w:szCs w:val="28"/>
          <w:lang w:val="en-US"/>
        </w:rPr>
      </w:pPr>
    </w:p>
    <w:p w14:paraId="4EBFD2F8" w14:textId="300D543A" w:rsidR="00B877C2" w:rsidRPr="007E14C9" w:rsidRDefault="00B877C2" w:rsidP="00D725EE">
      <w:pPr>
        <w:ind w:firstLine="851"/>
        <w:rPr>
          <w:sz w:val="28"/>
          <w:szCs w:val="28"/>
          <w:lang w:val="en-US"/>
        </w:rPr>
      </w:pPr>
    </w:p>
    <w:p w14:paraId="0A6510A3" w14:textId="623BEF57" w:rsidR="00B877C2" w:rsidRPr="007E14C9" w:rsidRDefault="00B877C2" w:rsidP="00D725EE">
      <w:pPr>
        <w:ind w:firstLine="851"/>
        <w:rPr>
          <w:sz w:val="28"/>
          <w:szCs w:val="28"/>
          <w:lang w:val="en-US"/>
        </w:rPr>
      </w:pPr>
    </w:p>
    <w:p w14:paraId="3059CA4D" w14:textId="7FB2C2D0" w:rsidR="00B877C2" w:rsidRPr="007E14C9" w:rsidRDefault="00B877C2" w:rsidP="00D725EE">
      <w:pPr>
        <w:ind w:firstLine="851"/>
        <w:rPr>
          <w:sz w:val="28"/>
          <w:szCs w:val="28"/>
          <w:lang w:val="en-US"/>
        </w:rPr>
      </w:pPr>
    </w:p>
    <w:p w14:paraId="07E89369" w14:textId="006BE1B7" w:rsidR="00B877C2" w:rsidRPr="007E14C9" w:rsidRDefault="00B877C2" w:rsidP="00D725EE">
      <w:pPr>
        <w:ind w:firstLine="851"/>
        <w:rPr>
          <w:sz w:val="28"/>
          <w:szCs w:val="28"/>
          <w:lang w:val="en-US"/>
        </w:rPr>
      </w:pPr>
    </w:p>
    <w:p w14:paraId="45BED04B" w14:textId="4449AA88" w:rsidR="00B877C2" w:rsidRPr="007E14C9" w:rsidRDefault="00B877C2" w:rsidP="00D725EE">
      <w:pPr>
        <w:ind w:firstLine="851"/>
        <w:rPr>
          <w:sz w:val="28"/>
          <w:szCs w:val="28"/>
          <w:lang w:val="en-US"/>
        </w:rPr>
      </w:pPr>
    </w:p>
    <w:p w14:paraId="3401BE18" w14:textId="41E66DB2" w:rsidR="00B877C2" w:rsidRPr="007E14C9" w:rsidRDefault="00B877C2" w:rsidP="00D725EE">
      <w:pPr>
        <w:ind w:firstLine="851"/>
        <w:rPr>
          <w:sz w:val="28"/>
          <w:szCs w:val="28"/>
          <w:lang w:val="en-US"/>
        </w:rPr>
      </w:pPr>
    </w:p>
    <w:p w14:paraId="400B0A60" w14:textId="0299CE02" w:rsidR="00B877C2" w:rsidRPr="007E14C9" w:rsidRDefault="00B877C2" w:rsidP="00D725EE">
      <w:pPr>
        <w:ind w:firstLine="851"/>
        <w:rPr>
          <w:sz w:val="28"/>
          <w:szCs w:val="28"/>
          <w:lang w:val="en-US"/>
        </w:rPr>
      </w:pPr>
    </w:p>
    <w:p w14:paraId="6180E0FE" w14:textId="284447F2" w:rsidR="00B877C2" w:rsidRPr="007E14C9" w:rsidRDefault="00B877C2" w:rsidP="00D725EE">
      <w:pPr>
        <w:ind w:firstLine="851"/>
        <w:rPr>
          <w:sz w:val="28"/>
          <w:szCs w:val="28"/>
          <w:lang w:val="en-US"/>
        </w:rPr>
      </w:pPr>
    </w:p>
    <w:p w14:paraId="5E88C6F5" w14:textId="31C98FE1" w:rsidR="00B877C2" w:rsidRDefault="00B877C2" w:rsidP="00D725EE">
      <w:pPr>
        <w:ind w:firstLine="851"/>
        <w:rPr>
          <w:sz w:val="28"/>
          <w:szCs w:val="28"/>
          <w:lang w:val="en-US"/>
        </w:rPr>
      </w:pPr>
    </w:p>
    <w:p w14:paraId="1CA18B53" w14:textId="7C6AA7CB" w:rsidR="007E14C9" w:rsidRDefault="007E14C9" w:rsidP="00D725EE">
      <w:pPr>
        <w:ind w:firstLine="851"/>
        <w:rPr>
          <w:sz w:val="28"/>
          <w:szCs w:val="28"/>
          <w:lang w:val="en-US"/>
        </w:rPr>
      </w:pPr>
    </w:p>
    <w:p w14:paraId="22B4233D" w14:textId="73B8A4D0" w:rsidR="007E14C9" w:rsidRDefault="007E14C9" w:rsidP="00D725EE">
      <w:pPr>
        <w:ind w:firstLine="851"/>
        <w:rPr>
          <w:sz w:val="28"/>
          <w:szCs w:val="28"/>
          <w:lang w:val="en-US"/>
        </w:rPr>
      </w:pPr>
    </w:p>
    <w:p w14:paraId="0D97AE9C" w14:textId="0F1251A5" w:rsidR="007E14C9" w:rsidRDefault="007E14C9" w:rsidP="00D725EE">
      <w:pPr>
        <w:ind w:firstLine="851"/>
        <w:rPr>
          <w:sz w:val="28"/>
          <w:szCs w:val="28"/>
          <w:lang w:val="en-US"/>
        </w:rPr>
      </w:pPr>
    </w:p>
    <w:p w14:paraId="4CD2D88B" w14:textId="5B48A378" w:rsidR="007E14C9" w:rsidRDefault="007E14C9" w:rsidP="00D725EE">
      <w:pPr>
        <w:ind w:firstLine="851"/>
        <w:rPr>
          <w:sz w:val="28"/>
          <w:szCs w:val="28"/>
          <w:lang w:val="en-US"/>
        </w:rPr>
      </w:pPr>
    </w:p>
    <w:p w14:paraId="0CB411D5" w14:textId="731CC6AF" w:rsidR="00A83A63" w:rsidRDefault="00A83A63" w:rsidP="00D725EE">
      <w:pPr>
        <w:ind w:firstLine="851"/>
        <w:rPr>
          <w:sz w:val="28"/>
          <w:szCs w:val="28"/>
          <w:lang w:val="en-US"/>
        </w:rPr>
      </w:pPr>
    </w:p>
    <w:p w14:paraId="31FF0B28" w14:textId="205BC072" w:rsidR="00A83A63" w:rsidRDefault="00A83A63" w:rsidP="00D725EE">
      <w:pPr>
        <w:ind w:firstLine="851"/>
        <w:rPr>
          <w:sz w:val="28"/>
          <w:szCs w:val="28"/>
          <w:lang w:val="en-US"/>
        </w:rPr>
      </w:pPr>
    </w:p>
    <w:p w14:paraId="7AF290C1" w14:textId="46A836EC" w:rsidR="00A83A63" w:rsidRDefault="00A83A63" w:rsidP="00D725EE">
      <w:pPr>
        <w:ind w:firstLine="851"/>
        <w:rPr>
          <w:sz w:val="28"/>
          <w:szCs w:val="28"/>
          <w:lang w:val="en-US"/>
        </w:rPr>
      </w:pPr>
    </w:p>
    <w:p w14:paraId="3E4FCA7C" w14:textId="1617CD38" w:rsidR="00A83A63" w:rsidRDefault="00A83A63" w:rsidP="00D725EE">
      <w:pPr>
        <w:ind w:firstLine="851"/>
        <w:rPr>
          <w:sz w:val="28"/>
          <w:szCs w:val="28"/>
          <w:lang w:val="en-US"/>
        </w:rPr>
      </w:pPr>
    </w:p>
    <w:p w14:paraId="2A288C7A" w14:textId="70A1E176" w:rsidR="00A83A63" w:rsidRDefault="00A83A63" w:rsidP="00D725EE">
      <w:pPr>
        <w:ind w:firstLine="851"/>
        <w:rPr>
          <w:sz w:val="28"/>
          <w:szCs w:val="28"/>
          <w:lang w:val="en-US"/>
        </w:rPr>
      </w:pPr>
    </w:p>
    <w:p w14:paraId="0D534E1A" w14:textId="4FE7F404" w:rsidR="00A83A63" w:rsidRDefault="00A83A63" w:rsidP="00D725EE">
      <w:pPr>
        <w:ind w:firstLine="851"/>
        <w:rPr>
          <w:sz w:val="28"/>
          <w:szCs w:val="28"/>
          <w:lang w:val="en-US"/>
        </w:rPr>
      </w:pPr>
    </w:p>
    <w:p w14:paraId="10891C9E" w14:textId="77777777" w:rsidR="00A83A63" w:rsidRDefault="00A83A63" w:rsidP="00D725EE">
      <w:pPr>
        <w:ind w:firstLine="851"/>
        <w:rPr>
          <w:sz w:val="28"/>
          <w:szCs w:val="28"/>
          <w:lang w:val="en-US"/>
        </w:rPr>
      </w:pPr>
    </w:p>
    <w:p w14:paraId="1A97B29F" w14:textId="6264F36D" w:rsidR="007E14C9" w:rsidRDefault="007E14C9" w:rsidP="00D725EE">
      <w:pPr>
        <w:ind w:firstLine="851"/>
        <w:rPr>
          <w:sz w:val="28"/>
          <w:szCs w:val="28"/>
          <w:lang w:val="en-US"/>
        </w:rPr>
      </w:pPr>
    </w:p>
    <w:p w14:paraId="55DB8F29" w14:textId="63100DAE" w:rsidR="00A83A63" w:rsidRDefault="00A83A63" w:rsidP="00D725EE">
      <w:pPr>
        <w:ind w:firstLine="851"/>
        <w:rPr>
          <w:sz w:val="28"/>
          <w:szCs w:val="28"/>
          <w:lang w:val="en-US"/>
        </w:rPr>
      </w:pPr>
    </w:p>
    <w:p w14:paraId="79E9BABA" w14:textId="16AD6EB4" w:rsidR="00A83A63" w:rsidRDefault="00A83A63" w:rsidP="00D725EE">
      <w:pPr>
        <w:ind w:firstLine="851"/>
        <w:rPr>
          <w:sz w:val="28"/>
          <w:szCs w:val="28"/>
          <w:lang w:val="en-US"/>
        </w:rPr>
      </w:pPr>
    </w:p>
    <w:p w14:paraId="167CB00E" w14:textId="487AD98F" w:rsidR="00A83A63" w:rsidRDefault="00A83A63" w:rsidP="00D725EE">
      <w:pPr>
        <w:ind w:firstLine="851"/>
        <w:rPr>
          <w:sz w:val="28"/>
          <w:szCs w:val="28"/>
          <w:lang w:val="en-US"/>
        </w:rPr>
      </w:pPr>
    </w:p>
    <w:p w14:paraId="2BF91FF0" w14:textId="0F4AFDA0" w:rsidR="00A83A63" w:rsidRDefault="00A83A63" w:rsidP="00D725EE">
      <w:pPr>
        <w:ind w:firstLine="851"/>
        <w:rPr>
          <w:sz w:val="28"/>
          <w:szCs w:val="28"/>
          <w:lang w:val="en-US"/>
        </w:rPr>
      </w:pPr>
    </w:p>
    <w:p w14:paraId="4AF0A8E2" w14:textId="0D8BC411" w:rsidR="00A83A63" w:rsidRDefault="00A83A63" w:rsidP="00D725EE">
      <w:pPr>
        <w:ind w:firstLine="851"/>
        <w:rPr>
          <w:sz w:val="28"/>
          <w:szCs w:val="28"/>
          <w:lang w:val="en-US"/>
        </w:rPr>
      </w:pPr>
    </w:p>
    <w:p w14:paraId="45ED6B1C" w14:textId="4032EE15" w:rsidR="00A83A63" w:rsidRDefault="00A83A63" w:rsidP="00D725EE">
      <w:pPr>
        <w:ind w:firstLine="851"/>
        <w:rPr>
          <w:sz w:val="28"/>
          <w:szCs w:val="28"/>
          <w:lang w:val="en-US"/>
        </w:rPr>
      </w:pPr>
    </w:p>
    <w:p w14:paraId="7CE47E75" w14:textId="64D43EBF" w:rsidR="00A83A63" w:rsidRDefault="00A83A63" w:rsidP="00D725EE">
      <w:pPr>
        <w:ind w:firstLine="851"/>
        <w:rPr>
          <w:sz w:val="28"/>
          <w:szCs w:val="28"/>
          <w:lang w:val="en-US"/>
        </w:rPr>
      </w:pPr>
    </w:p>
    <w:p w14:paraId="3D78031F" w14:textId="401C9F04" w:rsidR="00A83A63" w:rsidRDefault="00A83A63" w:rsidP="00D725EE">
      <w:pPr>
        <w:ind w:firstLine="851"/>
        <w:rPr>
          <w:sz w:val="28"/>
          <w:szCs w:val="28"/>
          <w:lang w:val="en-US"/>
        </w:rPr>
      </w:pPr>
    </w:p>
    <w:p w14:paraId="250D45BB" w14:textId="77777777" w:rsidR="00A83A63" w:rsidRPr="007E14C9" w:rsidRDefault="00A83A63" w:rsidP="00D725EE">
      <w:pPr>
        <w:ind w:firstLine="851"/>
        <w:rPr>
          <w:sz w:val="28"/>
          <w:szCs w:val="28"/>
          <w:lang w:val="en-US"/>
        </w:rPr>
      </w:pPr>
    </w:p>
    <w:p w14:paraId="7895C98C" w14:textId="2561ECE2" w:rsidR="00B877C2" w:rsidRPr="007E14C9" w:rsidRDefault="00B877C2" w:rsidP="00D725EE">
      <w:pPr>
        <w:ind w:firstLine="851"/>
        <w:rPr>
          <w:sz w:val="28"/>
          <w:szCs w:val="28"/>
          <w:lang w:val="en-US"/>
        </w:rPr>
      </w:pPr>
    </w:p>
    <w:tbl>
      <w:tblPr>
        <w:tblpPr w:leftFromText="180" w:rightFromText="180" w:vertAnchor="text" w:tblpXSpec="center" w:tblpY="1"/>
        <w:tblOverlap w:val="neve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5725"/>
        <w:gridCol w:w="1072"/>
        <w:gridCol w:w="1069"/>
      </w:tblGrid>
      <w:tr w:rsidR="007E4C55" w:rsidRPr="003413C8" w14:paraId="11CF9EBF" w14:textId="77777777" w:rsidTr="00D412D0">
        <w:tc>
          <w:tcPr>
            <w:tcW w:w="993" w:type="dxa"/>
            <w:shd w:val="clear" w:color="auto" w:fill="auto"/>
          </w:tcPr>
          <w:p w14:paraId="464CA0AE" w14:textId="77777777" w:rsidR="007E4C55" w:rsidRPr="003413C8" w:rsidRDefault="007E4C55" w:rsidP="00D412D0">
            <w:pPr>
              <w:spacing w:line="276" w:lineRule="auto"/>
              <w:ind w:left="-709" w:right="-496" w:firstLine="283"/>
              <w:jc w:val="center"/>
              <w:rPr>
                <w:sz w:val="28"/>
                <w:szCs w:val="28"/>
                <w:lang w:val="en-US"/>
              </w:rPr>
            </w:pPr>
            <w:r w:rsidRPr="003413C8">
              <w:rPr>
                <w:sz w:val="28"/>
                <w:szCs w:val="28"/>
                <w:lang w:val="en-US"/>
              </w:rPr>
              <w:t>№</w:t>
            </w:r>
          </w:p>
        </w:tc>
        <w:tc>
          <w:tcPr>
            <w:tcW w:w="5725" w:type="dxa"/>
            <w:shd w:val="clear" w:color="auto" w:fill="auto"/>
          </w:tcPr>
          <w:p w14:paraId="04BD07A9" w14:textId="77777777" w:rsidR="007E4C55" w:rsidRPr="003413C8" w:rsidRDefault="007E4C55" w:rsidP="00D412D0">
            <w:pPr>
              <w:spacing w:line="276" w:lineRule="auto"/>
              <w:ind w:right="116" w:firstLine="4"/>
              <w:rPr>
                <w:b/>
                <w:sz w:val="28"/>
                <w:szCs w:val="28"/>
                <w:lang w:val="en-US"/>
              </w:rPr>
            </w:pPr>
            <w:r w:rsidRPr="007E14C9">
              <w:rPr>
                <w:b/>
                <w:sz w:val="28"/>
                <w:szCs w:val="28"/>
                <w:lang w:val="uk-UA"/>
              </w:rPr>
              <w:t>Laboratoriya ishlari mavzulari</w:t>
            </w:r>
          </w:p>
          <w:p w14:paraId="62DB86B4" w14:textId="77777777" w:rsidR="007E4C55" w:rsidRPr="007E14C9" w:rsidRDefault="007E4C55" w:rsidP="00D412D0">
            <w:pPr>
              <w:spacing w:line="276" w:lineRule="auto"/>
              <w:ind w:right="116" w:firstLine="4"/>
              <w:rPr>
                <w:sz w:val="28"/>
                <w:szCs w:val="28"/>
                <w:lang w:val="en-US"/>
              </w:rPr>
            </w:pPr>
          </w:p>
        </w:tc>
        <w:tc>
          <w:tcPr>
            <w:tcW w:w="1072" w:type="dxa"/>
            <w:shd w:val="clear" w:color="auto" w:fill="auto"/>
          </w:tcPr>
          <w:p w14:paraId="1ACB9CF5" w14:textId="77777777" w:rsidR="007E4C55" w:rsidRPr="007E14C9" w:rsidRDefault="007E4C55" w:rsidP="00D412D0">
            <w:pPr>
              <w:spacing w:line="276" w:lineRule="auto"/>
              <w:ind w:right="-3"/>
              <w:rPr>
                <w:sz w:val="28"/>
                <w:szCs w:val="28"/>
                <w:lang w:val="uk-UA"/>
              </w:rPr>
            </w:pPr>
            <w:r w:rsidRPr="007E14C9">
              <w:rPr>
                <w:sz w:val="28"/>
                <w:szCs w:val="28"/>
                <w:lang w:val="uk-UA"/>
              </w:rPr>
              <w:t>semestr</w:t>
            </w:r>
          </w:p>
        </w:tc>
        <w:tc>
          <w:tcPr>
            <w:tcW w:w="1069" w:type="dxa"/>
            <w:shd w:val="clear" w:color="auto" w:fill="auto"/>
          </w:tcPr>
          <w:p w14:paraId="10511642" w14:textId="77777777" w:rsidR="007E4C55" w:rsidRPr="007E14C9" w:rsidRDefault="007E4C55" w:rsidP="00D412D0">
            <w:pPr>
              <w:spacing w:line="276" w:lineRule="auto"/>
              <w:ind w:right="-3"/>
              <w:jc w:val="center"/>
              <w:rPr>
                <w:sz w:val="28"/>
                <w:szCs w:val="28"/>
                <w:lang w:val="uk-UA"/>
              </w:rPr>
            </w:pPr>
            <w:r w:rsidRPr="007E14C9">
              <w:rPr>
                <w:sz w:val="28"/>
                <w:szCs w:val="28"/>
                <w:lang w:val="uk-UA"/>
              </w:rPr>
              <w:t>soati</w:t>
            </w:r>
          </w:p>
        </w:tc>
      </w:tr>
      <w:tr w:rsidR="0093756D" w:rsidRPr="007E14C9" w14:paraId="2BC3F807" w14:textId="77777777" w:rsidTr="00D412D0">
        <w:tc>
          <w:tcPr>
            <w:tcW w:w="993" w:type="dxa"/>
            <w:shd w:val="clear" w:color="auto" w:fill="auto"/>
          </w:tcPr>
          <w:p w14:paraId="27972B6C" w14:textId="6C0C46A1" w:rsidR="0093756D" w:rsidRPr="007E14C9" w:rsidRDefault="0093756D" w:rsidP="00D412D0">
            <w:pPr>
              <w:spacing w:line="276" w:lineRule="auto"/>
              <w:ind w:left="-709" w:right="-496" w:firstLine="283"/>
              <w:jc w:val="center"/>
              <w:rPr>
                <w:sz w:val="28"/>
                <w:szCs w:val="28"/>
                <w:lang w:val="en-US"/>
              </w:rPr>
            </w:pPr>
            <w:r w:rsidRPr="007E14C9">
              <w:rPr>
                <w:sz w:val="28"/>
                <w:szCs w:val="28"/>
                <w:lang w:val="en-US"/>
              </w:rPr>
              <w:t>1</w:t>
            </w:r>
          </w:p>
        </w:tc>
        <w:tc>
          <w:tcPr>
            <w:tcW w:w="5725" w:type="dxa"/>
            <w:shd w:val="clear" w:color="auto" w:fill="auto"/>
          </w:tcPr>
          <w:p w14:paraId="6D699AE2" w14:textId="5718BD00" w:rsidR="0093756D" w:rsidRPr="007E14C9" w:rsidRDefault="00DF7CE8" w:rsidP="00D412D0">
            <w:pPr>
              <w:spacing w:line="276" w:lineRule="auto"/>
              <w:ind w:right="116" w:firstLine="4"/>
              <w:rPr>
                <w:rStyle w:val="fontstyle01"/>
                <w:rFonts w:ascii="Times New Roman" w:hAnsi="Times New Roman" w:cs="Times New Roman"/>
                <w:lang w:val="en-US"/>
              </w:rPr>
            </w:pPr>
            <w:r w:rsidRPr="007E14C9">
              <w:rPr>
                <w:color w:val="000000"/>
                <w:sz w:val="28"/>
                <w:szCs w:val="28"/>
                <w:lang w:val="en-US"/>
              </w:rPr>
              <w:t>Modifikatsion o‘zgaruvchanlikni statistik usulda o‘rganish.</w:t>
            </w:r>
          </w:p>
        </w:tc>
        <w:tc>
          <w:tcPr>
            <w:tcW w:w="1072" w:type="dxa"/>
            <w:shd w:val="clear" w:color="auto" w:fill="auto"/>
          </w:tcPr>
          <w:p w14:paraId="0767C957" w14:textId="77777777" w:rsidR="0093756D" w:rsidRPr="007E14C9" w:rsidRDefault="0093756D" w:rsidP="00D412D0">
            <w:pPr>
              <w:spacing w:line="276" w:lineRule="auto"/>
              <w:ind w:right="-3"/>
              <w:rPr>
                <w:sz w:val="28"/>
                <w:szCs w:val="28"/>
                <w:lang w:val="en-US"/>
              </w:rPr>
            </w:pPr>
          </w:p>
        </w:tc>
        <w:tc>
          <w:tcPr>
            <w:tcW w:w="1069" w:type="dxa"/>
            <w:shd w:val="clear" w:color="auto" w:fill="auto"/>
          </w:tcPr>
          <w:p w14:paraId="33A3BE30" w14:textId="220645D6" w:rsidR="0093756D" w:rsidRPr="007E14C9" w:rsidRDefault="00DF7CE8" w:rsidP="00D412D0">
            <w:pPr>
              <w:spacing w:line="276" w:lineRule="auto"/>
              <w:ind w:right="-3"/>
              <w:jc w:val="center"/>
              <w:rPr>
                <w:sz w:val="28"/>
                <w:szCs w:val="28"/>
                <w:lang w:val="en-US"/>
              </w:rPr>
            </w:pPr>
            <w:r w:rsidRPr="007E14C9">
              <w:rPr>
                <w:sz w:val="28"/>
                <w:szCs w:val="28"/>
                <w:lang w:val="en-US"/>
              </w:rPr>
              <w:t>2</w:t>
            </w:r>
          </w:p>
        </w:tc>
      </w:tr>
      <w:tr w:rsidR="0093756D" w:rsidRPr="007E14C9" w14:paraId="485E1055" w14:textId="77777777" w:rsidTr="00D412D0">
        <w:tc>
          <w:tcPr>
            <w:tcW w:w="993" w:type="dxa"/>
            <w:shd w:val="clear" w:color="auto" w:fill="auto"/>
          </w:tcPr>
          <w:p w14:paraId="55340443" w14:textId="2DFE846D" w:rsidR="0093756D" w:rsidRPr="007E14C9" w:rsidRDefault="0093756D" w:rsidP="00D412D0">
            <w:pPr>
              <w:spacing w:line="276" w:lineRule="auto"/>
              <w:ind w:left="-709" w:right="-496" w:firstLine="283"/>
              <w:jc w:val="center"/>
              <w:rPr>
                <w:sz w:val="28"/>
                <w:szCs w:val="28"/>
                <w:lang w:val="en-US"/>
              </w:rPr>
            </w:pPr>
            <w:r w:rsidRPr="007E14C9">
              <w:rPr>
                <w:sz w:val="28"/>
                <w:szCs w:val="28"/>
                <w:lang w:val="en-US"/>
              </w:rPr>
              <w:t>2</w:t>
            </w:r>
          </w:p>
        </w:tc>
        <w:tc>
          <w:tcPr>
            <w:tcW w:w="5725" w:type="dxa"/>
            <w:shd w:val="clear" w:color="auto" w:fill="auto"/>
          </w:tcPr>
          <w:p w14:paraId="47947434" w14:textId="384E1934" w:rsidR="0093756D" w:rsidRPr="007E14C9" w:rsidRDefault="00DF7CE8" w:rsidP="00D412D0">
            <w:pPr>
              <w:spacing w:line="276" w:lineRule="auto"/>
              <w:ind w:right="116" w:firstLine="4"/>
              <w:rPr>
                <w:rStyle w:val="fontstyle01"/>
                <w:rFonts w:ascii="Times New Roman" w:hAnsi="Times New Roman" w:cs="Times New Roman"/>
                <w:lang w:val="en-US"/>
              </w:rPr>
            </w:pPr>
            <w:r w:rsidRPr="007E14C9">
              <w:rPr>
                <w:color w:val="000000"/>
                <w:sz w:val="28"/>
                <w:szCs w:val="28"/>
                <w:lang w:val="en-US"/>
              </w:rPr>
              <w:t>Shajara tuzish va uni tahlil qilish.</w:t>
            </w:r>
          </w:p>
        </w:tc>
        <w:tc>
          <w:tcPr>
            <w:tcW w:w="1072" w:type="dxa"/>
            <w:shd w:val="clear" w:color="auto" w:fill="auto"/>
          </w:tcPr>
          <w:p w14:paraId="253ABE04" w14:textId="77777777" w:rsidR="0093756D" w:rsidRPr="007E14C9" w:rsidRDefault="0093756D" w:rsidP="00D412D0">
            <w:pPr>
              <w:spacing w:line="276" w:lineRule="auto"/>
              <w:ind w:right="-3"/>
              <w:rPr>
                <w:sz w:val="28"/>
                <w:szCs w:val="28"/>
                <w:lang w:val="en-US"/>
              </w:rPr>
            </w:pPr>
          </w:p>
        </w:tc>
        <w:tc>
          <w:tcPr>
            <w:tcW w:w="1069" w:type="dxa"/>
            <w:shd w:val="clear" w:color="auto" w:fill="auto"/>
          </w:tcPr>
          <w:p w14:paraId="59987219" w14:textId="65B1E580" w:rsidR="0093756D" w:rsidRPr="007E14C9" w:rsidRDefault="00DF7CE8" w:rsidP="00D412D0">
            <w:pPr>
              <w:spacing w:line="276" w:lineRule="auto"/>
              <w:ind w:right="-3"/>
              <w:jc w:val="center"/>
              <w:rPr>
                <w:sz w:val="28"/>
                <w:szCs w:val="28"/>
                <w:lang w:val="en-US"/>
              </w:rPr>
            </w:pPr>
            <w:r w:rsidRPr="007E14C9">
              <w:rPr>
                <w:sz w:val="28"/>
                <w:szCs w:val="28"/>
                <w:lang w:val="en-US"/>
              </w:rPr>
              <w:t>2</w:t>
            </w:r>
          </w:p>
        </w:tc>
      </w:tr>
      <w:tr w:rsidR="0093756D" w:rsidRPr="007E14C9" w14:paraId="7129C936" w14:textId="77777777" w:rsidTr="00D412D0">
        <w:tc>
          <w:tcPr>
            <w:tcW w:w="993" w:type="dxa"/>
            <w:shd w:val="clear" w:color="auto" w:fill="auto"/>
          </w:tcPr>
          <w:p w14:paraId="6E75A1AF" w14:textId="1C393510" w:rsidR="0093756D" w:rsidRPr="007E14C9" w:rsidRDefault="0093756D" w:rsidP="00D412D0">
            <w:pPr>
              <w:spacing w:line="276" w:lineRule="auto"/>
              <w:ind w:left="-709" w:right="-496" w:firstLine="283"/>
              <w:jc w:val="center"/>
              <w:rPr>
                <w:sz w:val="28"/>
                <w:szCs w:val="28"/>
                <w:lang w:val="en-US"/>
              </w:rPr>
            </w:pPr>
            <w:r w:rsidRPr="007E14C9">
              <w:rPr>
                <w:sz w:val="28"/>
                <w:szCs w:val="28"/>
                <w:lang w:val="en-US"/>
              </w:rPr>
              <w:t>3</w:t>
            </w:r>
          </w:p>
        </w:tc>
        <w:tc>
          <w:tcPr>
            <w:tcW w:w="5725" w:type="dxa"/>
            <w:shd w:val="clear" w:color="auto" w:fill="auto"/>
          </w:tcPr>
          <w:p w14:paraId="31C8B6B4" w14:textId="206536D5" w:rsidR="0093756D" w:rsidRPr="007E14C9" w:rsidRDefault="00DF7CE8" w:rsidP="00D412D0">
            <w:pPr>
              <w:spacing w:line="276" w:lineRule="auto"/>
              <w:ind w:right="116" w:firstLine="4"/>
              <w:rPr>
                <w:rStyle w:val="fontstyle01"/>
                <w:rFonts w:ascii="Times New Roman" w:hAnsi="Times New Roman" w:cs="Times New Roman"/>
                <w:lang w:val="en-US"/>
              </w:rPr>
            </w:pPr>
            <w:r w:rsidRPr="007E14C9">
              <w:rPr>
                <w:color w:val="000000"/>
                <w:sz w:val="28"/>
                <w:szCs w:val="28"/>
                <w:lang w:val="en-US"/>
              </w:rPr>
              <w:t>Tirik organizmlarda irsiyat va o‘zgaruvchanlikni o‘rganish.</w:t>
            </w:r>
          </w:p>
        </w:tc>
        <w:tc>
          <w:tcPr>
            <w:tcW w:w="1072" w:type="dxa"/>
            <w:shd w:val="clear" w:color="auto" w:fill="auto"/>
          </w:tcPr>
          <w:p w14:paraId="7C15E23E" w14:textId="77777777" w:rsidR="0093756D" w:rsidRPr="007E14C9" w:rsidRDefault="0093756D" w:rsidP="00D412D0">
            <w:pPr>
              <w:spacing w:line="276" w:lineRule="auto"/>
              <w:ind w:right="-3"/>
              <w:rPr>
                <w:sz w:val="28"/>
                <w:szCs w:val="28"/>
                <w:lang w:val="en-US"/>
              </w:rPr>
            </w:pPr>
          </w:p>
        </w:tc>
        <w:tc>
          <w:tcPr>
            <w:tcW w:w="1069" w:type="dxa"/>
            <w:shd w:val="clear" w:color="auto" w:fill="auto"/>
          </w:tcPr>
          <w:p w14:paraId="6E954FF8" w14:textId="74BE59A1" w:rsidR="0093756D" w:rsidRPr="007E14C9" w:rsidRDefault="00DF7CE8" w:rsidP="00D412D0">
            <w:pPr>
              <w:spacing w:line="276" w:lineRule="auto"/>
              <w:ind w:right="-3"/>
              <w:jc w:val="center"/>
              <w:rPr>
                <w:sz w:val="28"/>
                <w:szCs w:val="28"/>
                <w:lang w:val="en-US"/>
              </w:rPr>
            </w:pPr>
            <w:r w:rsidRPr="007E14C9">
              <w:rPr>
                <w:sz w:val="28"/>
                <w:szCs w:val="28"/>
                <w:lang w:val="en-US"/>
              </w:rPr>
              <w:t>2</w:t>
            </w:r>
          </w:p>
        </w:tc>
      </w:tr>
      <w:tr w:rsidR="00D412D0" w:rsidRPr="007E14C9" w14:paraId="6BA36521" w14:textId="77777777" w:rsidTr="00D412D0">
        <w:tc>
          <w:tcPr>
            <w:tcW w:w="993" w:type="dxa"/>
            <w:shd w:val="clear" w:color="auto" w:fill="auto"/>
          </w:tcPr>
          <w:p w14:paraId="3B1613B6" w14:textId="7F2E23EF" w:rsidR="00D412D0" w:rsidRPr="007E14C9" w:rsidRDefault="00583DB2" w:rsidP="00D412D0">
            <w:pPr>
              <w:spacing w:line="276" w:lineRule="auto"/>
              <w:ind w:left="-709" w:right="-496" w:firstLine="283"/>
              <w:jc w:val="center"/>
              <w:rPr>
                <w:sz w:val="28"/>
                <w:szCs w:val="28"/>
                <w:lang w:val="en-US"/>
              </w:rPr>
            </w:pPr>
            <w:r w:rsidRPr="007E14C9">
              <w:rPr>
                <w:sz w:val="28"/>
                <w:szCs w:val="28"/>
                <w:lang w:val="en-US"/>
              </w:rPr>
              <w:t>4</w:t>
            </w:r>
          </w:p>
        </w:tc>
        <w:tc>
          <w:tcPr>
            <w:tcW w:w="5725" w:type="dxa"/>
            <w:shd w:val="clear" w:color="auto" w:fill="auto"/>
          </w:tcPr>
          <w:p w14:paraId="58FEFAAB" w14:textId="0DF0ED58" w:rsidR="00D412D0" w:rsidRPr="007E14C9" w:rsidRDefault="00DF7CE8" w:rsidP="00D412D0">
            <w:pPr>
              <w:spacing w:line="276" w:lineRule="auto"/>
              <w:ind w:right="116" w:firstLine="4"/>
              <w:rPr>
                <w:rStyle w:val="fontstyle01"/>
                <w:rFonts w:ascii="Times New Roman" w:hAnsi="Times New Roman" w:cs="Times New Roman"/>
                <w:lang w:val="en-US"/>
              </w:rPr>
            </w:pPr>
            <w:r w:rsidRPr="007E14C9">
              <w:rPr>
                <w:color w:val="202124"/>
                <w:sz w:val="28"/>
                <w:szCs w:val="28"/>
                <w:lang w:val="en-US"/>
              </w:rPr>
              <w:t>Ekosistemalardagi o‘zgarishlarni o‘rganish.</w:t>
            </w:r>
          </w:p>
        </w:tc>
        <w:tc>
          <w:tcPr>
            <w:tcW w:w="1072" w:type="dxa"/>
            <w:shd w:val="clear" w:color="auto" w:fill="auto"/>
          </w:tcPr>
          <w:p w14:paraId="48E34BE3" w14:textId="77777777" w:rsidR="00D412D0" w:rsidRPr="007E14C9" w:rsidRDefault="00D412D0" w:rsidP="00D412D0">
            <w:pPr>
              <w:spacing w:line="276" w:lineRule="auto"/>
              <w:ind w:right="-3"/>
              <w:rPr>
                <w:sz w:val="28"/>
                <w:szCs w:val="28"/>
                <w:lang w:val="en-US"/>
              </w:rPr>
            </w:pPr>
          </w:p>
        </w:tc>
        <w:tc>
          <w:tcPr>
            <w:tcW w:w="1069" w:type="dxa"/>
            <w:shd w:val="clear" w:color="auto" w:fill="auto"/>
          </w:tcPr>
          <w:p w14:paraId="52E30E2B" w14:textId="4581788A" w:rsidR="00D412D0" w:rsidRPr="007E14C9" w:rsidRDefault="00DF7CE8" w:rsidP="00D412D0">
            <w:pPr>
              <w:spacing w:line="276" w:lineRule="auto"/>
              <w:ind w:right="-3"/>
              <w:jc w:val="center"/>
              <w:rPr>
                <w:sz w:val="28"/>
                <w:szCs w:val="28"/>
                <w:lang w:val="en-US"/>
              </w:rPr>
            </w:pPr>
            <w:r w:rsidRPr="007E14C9">
              <w:rPr>
                <w:sz w:val="28"/>
                <w:szCs w:val="28"/>
                <w:lang w:val="en-US"/>
              </w:rPr>
              <w:t>2</w:t>
            </w:r>
          </w:p>
        </w:tc>
      </w:tr>
    </w:tbl>
    <w:p w14:paraId="1049F1E6" w14:textId="7FD1BD7F" w:rsidR="00B877C2" w:rsidRPr="007E14C9" w:rsidRDefault="00B877C2" w:rsidP="00D725EE">
      <w:pPr>
        <w:ind w:firstLine="851"/>
        <w:rPr>
          <w:sz w:val="28"/>
          <w:szCs w:val="28"/>
          <w:lang w:val="en-US"/>
        </w:rPr>
      </w:pPr>
    </w:p>
    <w:p w14:paraId="2C5FB324" w14:textId="6E68253F" w:rsidR="00B877C2" w:rsidRPr="007E14C9" w:rsidRDefault="00B877C2" w:rsidP="00D725EE">
      <w:pPr>
        <w:ind w:firstLine="851"/>
        <w:rPr>
          <w:sz w:val="28"/>
          <w:szCs w:val="28"/>
          <w:lang w:val="en-US"/>
        </w:rPr>
      </w:pPr>
    </w:p>
    <w:p w14:paraId="2C69D26E" w14:textId="72BA9934" w:rsidR="00B877C2" w:rsidRPr="007E14C9" w:rsidRDefault="00B877C2" w:rsidP="00D725EE">
      <w:pPr>
        <w:ind w:firstLine="851"/>
        <w:rPr>
          <w:sz w:val="28"/>
          <w:szCs w:val="28"/>
          <w:lang w:val="en-US"/>
        </w:rPr>
      </w:pPr>
    </w:p>
    <w:p w14:paraId="7B945886" w14:textId="0514F79B" w:rsidR="00B877C2" w:rsidRPr="007E14C9" w:rsidRDefault="00B877C2" w:rsidP="00D725EE">
      <w:pPr>
        <w:ind w:firstLine="851"/>
        <w:rPr>
          <w:sz w:val="28"/>
          <w:szCs w:val="28"/>
          <w:lang w:val="en-US"/>
        </w:rPr>
      </w:pPr>
    </w:p>
    <w:p w14:paraId="106BB095" w14:textId="0E61EB3F" w:rsidR="00B877C2" w:rsidRPr="007E14C9" w:rsidRDefault="00B877C2" w:rsidP="00D725EE">
      <w:pPr>
        <w:ind w:firstLine="851"/>
        <w:rPr>
          <w:sz w:val="28"/>
          <w:szCs w:val="28"/>
          <w:lang w:val="en-US"/>
        </w:rPr>
      </w:pPr>
    </w:p>
    <w:p w14:paraId="5D8A7C51" w14:textId="24D0249E" w:rsidR="00B877C2" w:rsidRPr="007E14C9" w:rsidRDefault="00B877C2" w:rsidP="00D725EE">
      <w:pPr>
        <w:ind w:firstLine="851"/>
        <w:rPr>
          <w:sz w:val="28"/>
          <w:szCs w:val="28"/>
          <w:lang w:val="en-US"/>
        </w:rPr>
      </w:pPr>
    </w:p>
    <w:p w14:paraId="6019782B" w14:textId="48AC429F" w:rsidR="00B877C2" w:rsidRDefault="00B877C2" w:rsidP="00D725EE">
      <w:pPr>
        <w:ind w:firstLine="851"/>
        <w:rPr>
          <w:sz w:val="28"/>
          <w:szCs w:val="28"/>
          <w:lang w:val="en-US"/>
        </w:rPr>
      </w:pPr>
    </w:p>
    <w:p w14:paraId="1384A4D5" w14:textId="62B43567" w:rsidR="007E14C9" w:rsidRDefault="007E14C9" w:rsidP="00D725EE">
      <w:pPr>
        <w:ind w:firstLine="851"/>
        <w:rPr>
          <w:sz w:val="28"/>
          <w:szCs w:val="28"/>
          <w:lang w:val="en-US"/>
        </w:rPr>
      </w:pPr>
    </w:p>
    <w:p w14:paraId="367188D6" w14:textId="3C9B3A1B" w:rsidR="007E14C9" w:rsidRDefault="007E14C9" w:rsidP="00D725EE">
      <w:pPr>
        <w:ind w:firstLine="851"/>
        <w:rPr>
          <w:sz w:val="28"/>
          <w:szCs w:val="28"/>
          <w:lang w:val="en-US"/>
        </w:rPr>
      </w:pPr>
    </w:p>
    <w:p w14:paraId="2A10F8C6" w14:textId="68248B09" w:rsidR="007E14C9" w:rsidRDefault="007E14C9" w:rsidP="00D725EE">
      <w:pPr>
        <w:ind w:firstLine="851"/>
        <w:rPr>
          <w:sz w:val="28"/>
          <w:szCs w:val="28"/>
          <w:lang w:val="en-US"/>
        </w:rPr>
      </w:pPr>
    </w:p>
    <w:p w14:paraId="5CF6C091" w14:textId="014674E3" w:rsidR="007E14C9" w:rsidRDefault="007E14C9" w:rsidP="00D725EE">
      <w:pPr>
        <w:ind w:firstLine="851"/>
        <w:rPr>
          <w:sz w:val="28"/>
          <w:szCs w:val="28"/>
          <w:lang w:val="en-US"/>
        </w:rPr>
      </w:pPr>
    </w:p>
    <w:p w14:paraId="06FEE5C3" w14:textId="7BC10D47" w:rsidR="007E14C9" w:rsidRDefault="007E14C9" w:rsidP="00D725EE">
      <w:pPr>
        <w:ind w:firstLine="851"/>
        <w:rPr>
          <w:sz w:val="28"/>
          <w:szCs w:val="28"/>
          <w:lang w:val="en-US"/>
        </w:rPr>
      </w:pPr>
    </w:p>
    <w:p w14:paraId="38276547" w14:textId="5A65160E" w:rsidR="007E14C9" w:rsidRDefault="007E14C9" w:rsidP="00D725EE">
      <w:pPr>
        <w:ind w:firstLine="851"/>
        <w:rPr>
          <w:sz w:val="28"/>
          <w:szCs w:val="28"/>
          <w:lang w:val="en-US"/>
        </w:rPr>
      </w:pPr>
    </w:p>
    <w:p w14:paraId="730BF8F1" w14:textId="2D5A17EF" w:rsidR="007E14C9" w:rsidRDefault="007E14C9" w:rsidP="00D725EE">
      <w:pPr>
        <w:ind w:firstLine="851"/>
        <w:rPr>
          <w:sz w:val="28"/>
          <w:szCs w:val="28"/>
          <w:lang w:val="en-US"/>
        </w:rPr>
      </w:pPr>
    </w:p>
    <w:p w14:paraId="7454F254" w14:textId="79E17DCB" w:rsidR="007E14C9" w:rsidRDefault="007E14C9" w:rsidP="00D725EE">
      <w:pPr>
        <w:ind w:firstLine="851"/>
        <w:rPr>
          <w:sz w:val="28"/>
          <w:szCs w:val="28"/>
          <w:lang w:val="en-US"/>
        </w:rPr>
      </w:pPr>
    </w:p>
    <w:p w14:paraId="5AA3C98F" w14:textId="587853AE" w:rsidR="007E14C9" w:rsidRDefault="007E14C9" w:rsidP="00D725EE">
      <w:pPr>
        <w:ind w:firstLine="851"/>
        <w:rPr>
          <w:sz w:val="28"/>
          <w:szCs w:val="28"/>
          <w:lang w:val="en-US"/>
        </w:rPr>
      </w:pPr>
    </w:p>
    <w:p w14:paraId="1B2F2729" w14:textId="7AFE076A" w:rsidR="007E14C9" w:rsidRDefault="007E14C9" w:rsidP="00D725EE">
      <w:pPr>
        <w:ind w:firstLine="851"/>
        <w:rPr>
          <w:sz w:val="28"/>
          <w:szCs w:val="28"/>
          <w:lang w:val="en-US"/>
        </w:rPr>
      </w:pPr>
    </w:p>
    <w:p w14:paraId="7E6F5E32" w14:textId="117DAB90" w:rsidR="007E14C9" w:rsidRDefault="007E14C9" w:rsidP="00D725EE">
      <w:pPr>
        <w:ind w:firstLine="851"/>
        <w:rPr>
          <w:sz w:val="28"/>
          <w:szCs w:val="28"/>
          <w:lang w:val="en-US"/>
        </w:rPr>
      </w:pPr>
    </w:p>
    <w:p w14:paraId="1D2B6F7B" w14:textId="2660960E" w:rsidR="007E14C9" w:rsidRDefault="007E14C9" w:rsidP="00D725EE">
      <w:pPr>
        <w:ind w:firstLine="851"/>
        <w:rPr>
          <w:sz w:val="28"/>
          <w:szCs w:val="28"/>
          <w:lang w:val="en-US"/>
        </w:rPr>
      </w:pPr>
    </w:p>
    <w:p w14:paraId="62695ECA" w14:textId="7F666510" w:rsidR="007E14C9" w:rsidRDefault="007E14C9" w:rsidP="00D725EE">
      <w:pPr>
        <w:ind w:firstLine="851"/>
        <w:rPr>
          <w:sz w:val="28"/>
          <w:szCs w:val="28"/>
          <w:lang w:val="en-US"/>
        </w:rPr>
      </w:pPr>
    </w:p>
    <w:p w14:paraId="1640166B" w14:textId="33A8C73C" w:rsidR="007E14C9" w:rsidRDefault="007E14C9" w:rsidP="00D725EE">
      <w:pPr>
        <w:ind w:firstLine="851"/>
        <w:rPr>
          <w:sz w:val="28"/>
          <w:szCs w:val="28"/>
          <w:lang w:val="en-US"/>
        </w:rPr>
      </w:pPr>
    </w:p>
    <w:p w14:paraId="6CF023C2" w14:textId="5398B6F2" w:rsidR="007E14C9" w:rsidRDefault="007E14C9" w:rsidP="00D725EE">
      <w:pPr>
        <w:ind w:firstLine="851"/>
        <w:rPr>
          <w:sz w:val="28"/>
          <w:szCs w:val="28"/>
          <w:lang w:val="en-US"/>
        </w:rPr>
      </w:pPr>
    </w:p>
    <w:p w14:paraId="24AF4A4B" w14:textId="77777777" w:rsidR="007E14C9" w:rsidRPr="007E14C9" w:rsidRDefault="007E14C9" w:rsidP="00D725EE">
      <w:pPr>
        <w:ind w:firstLine="851"/>
        <w:rPr>
          <w:sz w:val="28"/>
          <w:szCs w:val="28"/>
          <w:lang w:val="en-US"/>
        </w:rPr>
      </w:pPr>
    </w:p>
    <w:p w14:paraId="1C54E3F1" w14:textId="7FB94CE5" w:rsidR="00B877C2" w:rsidRPr="007E14C9" w:rsidRDefault="00B877C2" w:rsidP="00D725EE">
      <w:pPr>
        <w:ind w:firstLine="851"/>
        <w:rPr>
          <w:sz w:val="28"/>
          <w:szCs w:val="28"/>
          <w:lang w:val="en-US"/>
        </w:rPr>
      </w:pPr>
    </w:p>
    <w:p w14:paraId="02C7DDD0" w14:textId="48952856" w:rsidR="00B877C2" w:rsidRPr="007E14C9" w:rsidRDefault="00B877C2" w:rsidP="00D725EE">
      <w:pPr>
        <w:ind w:firstLine="851"/>
        <w:rPr>
          <w:sz w:val="28"/>
          <w:szCs w:val="28"/>
          <w:lang w:val="en-US"/>
        </w:rPr>
      </w:pPr>
    </w:p>
    <w:p w14:paraId="1D3958CB" w14:textId="3C101D4B" w:rsidR="00B877C2" w:rsidRPr="007E14C9" w:rsidRDefault="00B877C2" w:rsidP="00D725EE">
      <w:pPr>
        <w:ind w:firstLine="851"/>
        <w:rPr>
          <w:sz w:val="28"/>
          <w:szCs w:val="28"/>
          <w:lang w:val="en-US"/>
        </w:rPr>
      </w:pPr>
    </w:p>
    <w:p w14:paraId="51408CE7" w14:textId="346A5EC6" w:rsidR="00B877C2" w:rsidRPr="007E14C9" w:rsidRDefault="00B877C2" w:rsidP="00D725EE">
      <w:pPr>
        <w:ind w:firstLine="851"/>
        <w:rPr>
          <w:sz w:val="28"/>
          <w:szCs w:val="28"/>
          <w:lang w:val="en-US"/>
        </w:rPr>
      </w:pPr>
    </w:p>
    <w:p w14:paraId="73687C31" w14:textId="7BB12303" w:rsidR="00B877C2" w:rsidRPr="007E14C9" w:rsidRDefault="00B877C2" w:rsidP="00D725EE">
      <w:pPr>
        <w:ind w:firstLine="851"/>
        <w:rPr>
          <w:sz w:val="28"/>
          <w:szCs w:val="28"/>
          <w:lang w:val="en-US"/>
        </w:rPr>
      </w:pPr>
    </w:p>
    <w:p w14:paraId="55992CC4" w14:textId="3AF00A7D" w:rsidR="00BA7C7C" w:rsidRPr="007E14C9" w:rsidRDefault="00BA7C7C" w:rsidP="00BA7C7C">
      <w:pPr>
        <w:ind w:firstLine="851"/>
        <w:jc w:val="center"/>
        <w:rPr>
          <w:b/>
          <w:bCs/>
          <w:sz w:val="28"/>
          <w:szCs w:val="28"/>
          <w:lang w:val="en-US"/>
        </w:rPr>
      </w:pPr>
      <w:r w:rsidRPr="007E14C9">
        <w:rPr>
          <w:b/>
          <w:bCs/>
          <w:sz w:val="28"/>
          <w:szCs w:val="28"/>
          <w:lang w:val="en-US"/>
        </w:rPr>
        <w:t>Laboratoriya ishi 1</w:t>
      </w:r>
    </w:p>
    <w:p w14:paraId="25CF2245" w14:textId="77777777" w:rsidR="00BA7C7C" w:rsidRPr="007E14C9" w:rsidRDefault="00BA7C7C" w:rsidP="00BA7C7C">
      <w:pPr>
        <w:ind w:firstLine="851"/>
        <w:rPr>
          <w:sz w:val="28"/>
          <w:szCs w:val="28"/>
          <w:lang w:val="en-US"/>
        </w:rPr>
      </w:pPr>
    </w:p>
    <w:p w14:paraId="5B58C727" w14:textId="4744E3B0" w:rsidR="00BA7C7C" w:rsidRPr="007E14C9" w:rsidRDefault="00BA7C7C" w:rsidP="00BA7C7C">
      <w:pPr>
        <w:ind w:firstLine="851"/>
        <w:jc w:val="center"/>
        <w:rPr>
          <w:b/>
          <w:bCs/>
          <w:color w:val="000000"/>
          <w:sz w:val="28"/>
          <w:szCs w:val="28"/>
          <w:lang w:val="en-US"/>
        </w:rPr>
      </w:pPr>
      <w:r w:rsidRPr="007E14C9">
        <w:rPr>
          <w:b/>
          <w:bCs/>
          <w:color w:val="000000"/>
          <w:sz w:val="28"/>
          <w:szCs w:val="28"/>
          <w:lang w:val="en-US"/>
        </w:rPr>
        <w:t xml:space="preserve">Mavzu. Modifikatsion o‘zgaruvchanlikni statistik usulda o‘rganish. </w:t>
      </w:r>
    </w:p>
    <w:p w14:paraId="6B7F1444" w14:textId="77777777" w:rsidR="00BA7C7C" w:rsidRPr="007E14C9" w:rsidRDefault="00BA7C7C" w:rsidP="00BA7C7C">
      <w:pPr>
        <w:ind w:firstLine="567"/>
        <w:jc w:val="center"/>
        <w:rPr>
          <w:b/>
          <w:sz w:val="28"/>
          <w:szCs w:val="28"/>
          <w:lang w:val="en-US"/>
        </w:rPr>
      </w:pPr>
    </w:p>
    <w:p w14:paraId="0539719D" w14:textId="77777777" w:rsidR="00BA7C7C" w:rsidRPr="007E14C9" w:rsidRDefault="00BA7C7C" w:rsidP="00BA7C7C">
      <w:pPr>
        <w:ind w:firstLine="567"/>
        <w:jc w:val="both"/>
        <w:rPr>
          <w:b/>
          <w:bCs/>
          <w:sz w:val="28"/>
          <w:szCs w:val="28"/>
          <w:lang w:val="en-US"/>
        </w:rPr>
      </w:pPr>
      <w:r w:rsidRPr="007E14C9">
        <w:rPr>
          <w:b/>
          <w:bCs/>
          <w:sz w:val="28"/>
          <w:szCs w:val="28"/>
          <w:lang w:val="en-US"/>
        </w:rPr>
        <w:t>Mashg’ulotning ta’limiy maqsadi:</w:t>
      </w:r>
    </w:p>
    <w:p w14:paraId="07C83FB9" w14:textId="77777777" w:rsidR="00BA7C7C" w:rsidRPr="007E14C9" w:rsidRDefault="00BA7C7C" w:rsidP="00BA7C7C">
      <w:pPr>
        <w:ind w:firstLine="567"/>
        <w:jc w:val="both"/>
        <w:rPr>
          <w:sz w:val="28"/>
          <w:szCs w:val="28"/>
          <w:lang w:val="en-US"/>
        </w:rPr>
      </w:pPr>
      <w:r w:rsidRPr="007E14C9">
        <w:rPr>
          <w:sz w:val="28"/>
          <w:szCs w:val="28"/>
          <w:lang w:val="en-US"/>
        </w:rPr>
        <w:t>Talabalarni monoduragay chatishtirishning oraliq irsiylanishiga doir olgan bilimlarini mustahkamlash.</w:t>
      </w:r>
    </w:p>
    <w:p w14:paraId="28414BB7" w14:textId="77777777" w:rsidR="00BA7C7C" w:rsidRPr="007E14C9" w:rsidRDefault="00BA7C7C" w:rsidP="00BA7C7C">
      <w:pPr>
        <w:ind w:firstLine="567"/>
        <w:jc w:val="both"/>
        <w:rPr>
          <w:b/>
          <w:bCs/>
          <w:sz w:val="28"/>
          <w:szCs w:val="28"/>
          <w:lang w:val="en-US"/>
        </w:rPr>
      </w:pPr>
      <w:r w:rsidRPr="007E14C9">
        <w:rPr>
          <w:b/>
          <w:bCs/>
          <w:sz w:val="28"/>
          <w:szCs w:val="28"/>
          <w:lang w:val="en-US"/>
        </w:rPr>
        <w:t>Mashg’ulotning  tarbiyaviy  maqsadi:</w:t>
      </w:r>
    </w:p>
    <w:p w14:paraId="6C026519" w14:textId="77777777" w:rsidR="00BA7C7C" w:rsidRPr="007E14C9" w:rsidRDefault="00BA7C7C" w:rsidP="00BA7C7C">
      <w:pPr>
        <w:ind w:firstLine="567"/>
        <w:jc w:val="both"/>
        <w:rPr>
          <w:sz w:val="28"/>
          <w:szCs w:val="28"/>
          <w:lang w:val="en-US"/>
        </w:rPr>
      </w:pPr>
      <w:r w:rsidRPr="007E14C9">
        <w:rPr>
          <w:sz w:val="28"/>
          <w:szCs w:val="28"/>
          <w:lang w:val="en-US"/>
        </w:rPr>
        <w:t>Modifikatsion o’zgaruvchanlikni statistik usulda tekshirish orqali talabalarni ilmiy dunyoqarashini kengaytirish.</w:t>
      </w:r>
    </w:p>
    <w:p w14:paraId="32ED6412" w14:textId="77777777" w:rsidR="00BA7C7C" w:rsidRPr="007E14C9" w:rsidRDefault="00BA7C7C" w:rsidP="00BA7C7C">
      <w:pPr>
        <w:ind w:firstLine="567"/>
        <w:jc w:val="both"/>
        <w:rPr>
          <w:b/>
          <w:bCs/>
          <w:sz w:val="28"/>
          <w:szCs w:val="28"/>
          <w:lang w:val="en-US"/>
        </w:rPr>
      </w:pPr>
      <w:r w:rsidRPr="007E14C9">
        <w:rPr>
          <w:b/>
          <w:bCs/>
          <w:sz w:val="28"/>
          <w:szCs w:val="28"/>
          <w:lang w:val="en-US"/>
        </w:rPr>
        <w:t>Mashg’ulotning rivojlantiruvchi maqsadi:</w:t>
      </w:r>
    </w:p>
    <w:p w14:paraId="5824E745" w14:textId="77777777" w:rsidR="00BA7C7C" w:rsidRPr="007E14C9" w:rsidRDefault="00BA7C7C" w:rsidP="00BA7C7C">
      <w:pPr>
        <w:ind w:firstLine="567"/>
        <w:jc w:val="both"/>
        <w:rPr>
          <w:sz w:val="28"/>
          <w:szCs w:val="28"/>
          <w:lang w:val="en-US"/>
        </w:rPr>
      </w:pPr>
      <w:r w:rsidRPr="007E14C9">
        <w:rPr>
          <w:sz w:val="28"/>
          <w:szCs w:val="28"/>
          <w:lang w:val="en-US"/>
        </w:rPr>
        <w:t>O’quv materiallari ustida mustaqil ishlash ko’nikmalari va o’zaro muloqot madaniyatini rivojlantirish.</w:t>
      </w:r>
    </w:p>
    <w:p w14:paraId="1AC92F04" w14:textId="77777777" w:rsidR="00BA7C7C" w:rsidRPr="007E14C9" w:rsidRDefault="00BA7C7C" w:rsidP="00BA7C7C">
      <w:pPr>
        <w:ind w:firstLine="567"/>
        <w:jc w:val="both"/>
        <w:rPr>
          <w:b/>
          <w:bCs/>
          <w:sz w:val="28"/>
          <w:szCs w:val="28"/>
          <w:lang w:val="en-US"/>
        </w:rPr>
      </w:pPr>
      <w:r w:rsidRPr="007E14C9">
        <w:rPr>
          <w:b/>
          <w:bCs/>
          <w:sz w:val="28"/>
          <w:szCs w:val="28"/>
          <w:lang w:val="en-US"/>
        </w:rPr>
        <w:t xml:space="preserve">Kerakli jihozlar: </w:t>
      </w:r>
    </w:p>
    <w:p w14:paraId="331D63FA" w14:textId="77777777" w:rsidR="00BA7C7C" w:rsidRPr="007E14C9" w:rsidRDefault="00BA7C7C" w:rsidP="00BA7C7C">
      <w:pPr>
        <w:ind w:firstLine="567"/>
        <w:jc w:val="both"/>
        <w:rPr>
          <w:sz w:val="28"/>
          <w:szCs w:val="28"/>
          <w:lang w:val="en-US"/>
        </w:rPr>
      </w:pPr>
      <w:r w:rsidRPr="007E14C9">
        <w:rPr>
          <w:sz w:val="28"/>
          <w:szCs w:val="28"/>
          <w:lang w:val="en-US"/>
        </w:rPr>
        <w:t>Mavzuga oid jadvallar, tarqatma materiallar.</w:t>
      </w:r>
    </w:p>
    <w:p w14:paraId="09913827" w14:textId="77777777" w:rsidR="00BA7C7C" w:rsidRPr="007E14C9" w:rsidRDefault="00BA7C7C" w:rsidP="00BA7C7C">
      <w:pPr>
        <w:ind w:firstLine="567"/>
        <w:jc w:val="both"/>
        <w:rPr>
          <w:b/>
          <w:bCs/>
          <w:sz w:val="28"/>
          <w:szCs w:val="28"/>
          <w:lang w:val="en-US"/>
        </w:rPr>
      </w:pPr>
      <w:r w:rsidRPr="007E14C9">
        <w:rPr>
          <w:b/>
          <w:bCs/>
          <w:sz w:val="28"/>
          <w:szCs w:val="28"/>
          <w:lang w:val="en-US"/>
        </w:rPr>
        <w:t xml:space="preserve"> Mashg’ulotning borishi:</w:t>
      </w:r>
    </w:p>
    <w:p w14:paraId="2323EAD7" w14:textId="77777777" w:rsidR="00BA7C7C" w:rsidRPr="007E14C9" w:rsidRDefault="00BA7C7C" w:rsidP="00BA7C7C">
      <w:pPr>
        <w:ind w:firstLine="567"/>
        <w:jc w:val="both"/>
        <w:rPr>
          <w:sz w:val="28"/>
          <w:szCs w:val="28"/>
          <w:lang w:val="en-US"/>
        </w:rPr>
      </w:pPr>
      <w:r w:rsidRPr="007E14C9">
        <w:rPr>
          <w:sz w:val="28"/>
          <w:szCs w:val="28"/>
          <w:lang w:val="en-US"/>
        </w:rPr>
        <w:t>1.Tashkiliy qism.</w:t>
      </w:r>
    </w:p>
    <w:p w14:paraId="33F4F633" w14:textId="77777777" w:rsidR="00BA7C7C" w:rsidRPr="007E14C9" w:rsidRDefault="00BA7C7C" w:rsidP="00BA7C7C">
      <w:pPr>
        <w:ind w:firstLine="567"/>
        <w:jc w:val="both"/>
        <w:rPr>
          <w:sz w:val="28"/>
          <w:szCs w:val="28"/>
          <w:lang w:val="en-US"/>
        </w:rPr>
      </w:pPr>
      <w:r w:rsidRPr="007E14C9">
        <w:rPr>
          <w:sz w:val="28"/>
          <w:szCs w:val="28"/>
          <w:lang w:val="en-US"/>
        </w:rPr>
        <w:t>2.O’tgan mavzu yuzasidan talabalar bilimini sinash va baholash</w:t>
      </w:r>
    </w:p>
    <w:p w14:paraId="5795CFED" w14:textId="77777777" w:rsidR="00BA7C7C" w:rsidRPr="007E14C9" w:rsidRDefault="00BA7C7C" w:rsidP="00BA7C7C">
      <w:pPr>
        <w:ind w:firstLine="567"/>
        <w:jc w:val="both"/>
        <w:rPr>
          <w:sz w:val="28"/>
          <w:szCs w:val="28"/>
          <w:lang w:val="en-US"/>
        </w:rPr>
      </w:pPr>
      <w:r w:rsidRPr="007E14C9">
        <w:rPr>
          <w:sz w:val="28"/>
          <w:szCs w:val="28"/>
          <w:lang w:val="en-US"/>
        </w:rPr>
        <w:t>3.Talabalarni mashg’ulot mavzusi maqsadi, borishi bilan tanishtirish.</w:t>
      </w:r>
    </w:p>
    <w:p w14:paraId="2956A94A" w14:textId="77777777" w:rsidR="00BA7C7C" w:rsidRPr="007E14C9" w:rsidRDefault="00BA7C7C" w:rsidP="00BA7C7C">
      <w:pPr>
        <w:ind w:firstLine="567"/>
        <w:jc w:val="both"/>
        <w:rPr>
          <w:sz w:val="28"/>
          <w:szCs w:val="28"/>
          <w:lang w:val="en-US"/>
        </w:rPr>
      </w:pPr>
      <w:r w:rsidRPr="007E14C9">
        <w:rPr>
          <w:sz w:val="28"/>
          <w:szCs w:val="28"/>
          <w:lang w:val="en-US"/>
        </w:rPr>
        <w:t>4.Yangi mavzuni o’rganish, talabalarni komandaga ajratib, har bir komanda a’zolpri tomonidan o’quv topshiriqlarini mustaqil bajarishga erishish.</w:t>
      </w:r>
    </w:p>
    <w:p w14:paraId="7CA94ED3" w14:textId="77777777" w:rsidR="00BA7C7C" w:rsidRPr="007E14C9" w:rsidRDefault="00BA7C7C" w:rsidP="00BA7C7C">
      <w:pPr>
        <w:ind w:firstLine="567"/>
        <w:jc w:val="both"/>
        <w:rPr>
          <w:sz w:val="28"/>
          <w:szCs w:val="28"/>
          <w:lang w:val="en-US"/>
        </w:rPr>
      </w:pPr>
      <w:r w:rsidRPr="007E14C9">
        <w:rPr>
          <w:sz w:val="28"/>
          <w:szCs w:val="28"/>
          <w:lang w:val="en-US"/>
        </w:rPr>
        <w:t>5.Talabalarni komandaga ajratib, har bir komanda a’zolari tomonrdan o’quv topshiriqlarini mustaqil bajarishga erishish.</w:t>
      </w:r>
    </w:p>
    <w:p w14:paraId="0641F7C8" w14:textId="77777777" w:rsidR="00BA7C7C" w:rsidRPr="007E14C9" w:rsidRDefault="00BA7C7C" w:rsidP="00BA7C7C">
      <w:pPr>
        <w:ind w:firstLine="567"/>
        <w:jc w:val="both"/>
        <w:rPr>
          <w:sz w:val="28"/>
          <w:szCs w:val="28"/>
          <w:lang w:val="en-US"/>
        </w:rPr>
      </w:pPr>
      <w:r w:rsidRPr="007E14C9">
        <w:rPr>
          <w:sz w:val="28"/>
          <w:szCs w:val="28"/>
          <w:lang w:val="en-US"/>
        </w:rPr>
        <w:t>Organizm fenotipining qanday bo’lishi, undagi belgilarning rivojlanish darajasi, uning genotipiga hamda irsiy axborotning yuzaga chiqishi muhit sharoitiga bog’lik,.</w:t>
      </w:r>
    </w:p>
    <w:p w14:paraId="2BCB6257" w14:textId="77777777" w:rsidR="00BA7C7C" w:rsidRPr="007E14C9" w:rsidRDefault="00BA7C7C" w:rsidP="00BA7C7C">
      <w:pPr>
        <w:ind w:firstLine="567"/>
        <w:jc w:val="both"/>
        <w:rPr>
          <w:sz w:val="28"/>
          <w:szCs w:val="28"/>
          <w:lang w:val="en-US"/>
        </w:rPr>
      </w:pPr>
      <w:r w:rsidRPr="007E14C9">
        <w:rPr>
          <w:sz w:val="28"/>
          <w:szCs w:val="28"/>
          <w:lang w:val="en-US"/>
        </w:rPr>
        <w:t>O’zgaruvchanlikning genotipi o’zgarishiga bog’lik bo’lmay, balki tashqi sharoit o’zgarishi oqibatida fenotipida yuzaga keladigan xili Modifikatsion o’zgaruvnanlik  deyiladi.</w:t>
      </w:r>
    </w:p>
    <w:p w14:paraId="34885D4D" w14:textId="77777777" w:rsidR="00BA7C7C" w:rsidRPr="007E14C9" w:rsidRDefault="00BA7C7C" w:rsidP="00BA7C7C">
      <w:pPr>
        <w:ind w:firstLine="567"/>
        <w:jc w:val="both"/>
        <w:rPr>
          <w:sz w:val="28"/>
          <w:szCs w:val="28"/>
          <w:lang w:val="en-US"/>
        </w:rPr>
      </w:pPr>
      <w:r w:rsidRPr="007E14C9">
        <w:rPr>
          <w:sz w:val="28"/>
          <w:szCs w:val="28"/>
          <w:lang w:val="en-US"/>
        </w:rPr>
        <w:t>Bu turdagi o’zgaruvchanlik bir xil genotip ga ega bo’lgan orga-nizmlarda ularning har xil sharoitda yashashi oqibatida namoyon bo’ladi.</w:t>
      </w:r>
    </w:p>
    <w:p w14:paraId="6E702790" w14:textId="77777777" w:rsidR="00BA7C7C" w:rsidRPr="007E14C9" w:rsidRDefault="00BA7C7C" w:rsidP="00BA7C7C">
      <w:pPr>
        <w:ind w:firstLine="567"/>
        <w:jc w:val="both"/>
        <w:rPr>
          <w:sz w:val="28"/>
          <w:szCs w:val="28"/>
          <w:lang w:val="en-US"/>
        </w:rPr>
      </w:pPr>
    </w:p>
    <w:p w14:paraId="5FAAC249" w14:textId="77777777" w:rsidR="00BA7C7C" w:rsidRPr="007E14C9" w:rsidRDefault="00BA7C7C" w:rsidP="00BA7C7C">
      <w:pPr>
        <w:ind w:firstLine="567"/>
        <w:jc w:val="both"/>
        <w:rPr>
          <w:sz w:val="28"/>
          <w:szCs w:val="28"/>
        </w:rPr>
      </w:pPr>
      <w:r w:rsidRPr="007E14C9">
        <w:rPr>
          <w:noProof/>
          <w:sz w:val="28"/>
          <w:szCs w:val="28"/>
        </w:rPr>
        <w:drawing>
          <wp:inline distT="0" distB="0" distL="0" distR="0" wp14:anchorId="130FA96B" wp14:editId="5AE33234">
            <wp:extent cx="5640779" cy="1709420"/>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6213" cy="1714097"/>
                    </a:xfrm>
                    <a:prstGeom prst="rect">
                      <a:avLst/>
                    </a:prstGeom>
                    <a:noFill/>
                    <a:ln>
                      <a:noFill/>
                    </a:ln>
                  </pic:spPr>
                </pic:pic>
              </a:graphicData>
            </a:graphic>
          </wp:inline>
        </w:drawing>
      </w:r>
    </w:p>
    <w:p w14:paraId="34EC57D7" w14:textId="77777777" w:rsidR="00BA7C7C" w:rsidRPr="007E14C9" w:rsidRDefault="00BA7C7C" w:rsidP="00BA7C7C">
      <w:pPr>
        <w:ind w:firstLine="567"/>
        <w:jc w:val="both"/>
        <w:rPr>
          <w:sz w:val="28"/>
          <w:szCs w:val="28"/>
        </w:rPr>
      </w:pPr>
    </w:p>
    <w:p w14:paraId="69F2AD77" w14:textId="77777777" w:rsidR="00BA7C7C" w:rsidRPr="007E14C9" w:rsidRDefault="00BA7C7C" w:rsidP="00BA7C7C">
      <w:pPr>
        <w:ind w:firstLine="567"/>
        <w:jc w:val="both"/>
        <w:rPr>
          <w:sz w:val="28"/>
          <w:szCs w:val="28"/>
          <w:lang w:val="en-US"/>
        </w:rPr>
      </w:pPr>
      <w:r w:rsidRPr="007E14C9">
        <w:rPr>
          <w:sz w:val="28"/>
          <w:szCs w:val="28"/>
          <w:lang w:val="en-US"/>
        </w:rPr>
        <w:t xml:space="preserve"> </w:t>
      </w:r>
    </w:p>
    <w:p w14:paraId="1DF5B0AF" w14:textId="77777777" w:rsidR="00BA7C7C" w:rsidRPr="007E14C9" w:rsidRDefault="00BA7C7C" w:rsidP="00BA7C7C">
      <w:pPr>
        <w:ind w:firstLine="567"/>
        <w:jc w:val="both"/>
        <w:rPr>
          <w:sz w:val="28"/>
          <w:szCs w:val="28"/>
          <w:lang w:val="en-US"/>
        </w:rPr>
      </w:pPr>
    </w:p>
    <w:p w14:paraId="7587E61D" w14:textId="77777777" w:rsidR="00BA7C7C" w:rsidRPr="007E14C9" w:rsidRDefault="00BA7C7C" w:rsidP="00BA7C7C">
      <w:pPr>
        <w:ind w:firstLine="567"/>
        <w:jc w:val="both"/>
        <w:rPr>
          <w:sz w:val="28"/>
          <w:szCs w:val="28"/>
          <w:lang w:val="en-US"/>
        </w:rPr>
      </w:pPr>
      <w:r w:rsidRPr="007E14C9">
        <w:rPr>
          <w:sz w:val="28"/>
          <w:szCs w:val="28"/>
          <w:lang w:val="en-US"/>
        </w:rPr>
        <w:t>Zarang barglarining variatsion qagori (raqamlar bilan barglarning uzunligi ko’rsatilgan.</w:t>
      </w:r>
    </w:p>
    <w:p w14:paraId="7993DDBE" w14:textId="77777777" w:rsidR="00BA7C7C" w:rsidRPr="007E14C9" w:rsidRDefault="00BA7C7C" w:rsidP="00BA7C7C">
      <w:pPr>
        <w:ind w:firstLine="567"/>
        <w:jc w:val="both"/>
        <w:rPr>
          <w:noProof/>
          <w:sz w:val="28"/>
          <w:szCs w:val="28"/>
          <w:lang w:val="en-US"/>
        </w:rPr>
      </w:pPr>
    </w:p>
    <w:p w14:paraId="38AEC1ED" w14:textId="77777777" w:rsidR="00BA7C7C" w:rsidRPr="007E14C9" w:rsidRDefault="00BA7C7C" w:rsidP="00BA7C7C">
      <w:pPr>
        <w:ind w:firstLine="567"/>
        <w:jc w:val="both"/>
        <w:rPr>
          <w:noProof/>
          <w:sz w:val="28"/>
          <w:szCs w:val="28"/>
          <w:lang w:val="en-US"/>
        </w:rPr>
      </w:pPr>
    </w:p>
    <w:p w14:paraId="23527D56" w14:textId="77777777" w:rsidR="00BA7C7C" w:rsidRPr="007E14C9" w:rsidRDefault="00BA7C7C" w:rsidP="00BA7C7C">
      <w:pPr>
        <w:ind w:firstLine="567"/>
        <w:jc w:val="both"/>
        <w:rPr>
          <w:sz w:val="28"/>
          <w:szCs w:val="28"/>
        </w:rPr>
      </w:pPr>
      <w:r w:rsidRPr="007E14C9">
        <w:rPr>
          <w:noProof/>
          <w:sz w:val="28"/>
          <w:szCs w:val="28"/>
        </w:rPr>
        <w:lastRenderedPageBreak/>
        <w:drawing>
          <wp:inline distT="0" distB="0" distL="0" distR="0" wp14:anchorId="5909E7E8" wp14:editId="6C128226">
            <wp:extent cx="3396343" cy="1822752"/>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7778" cy="1823522"/>
                    </a:xfrm>
                    <a:prstGeom prst="rect">
                      <a:avLst/>
                    </a:prstGeom>
                    <a:noFill/>
                    <a:ln>
                      <a:noFill/>
                    </a:ln>
                  </pic:spPr>
                </pic:pic>
              </a:graphicData>
            </a:graphic>
          </wp:inline>
        </w:drawing>
      </w:r>
    </w:p>
    <w:p w14:paraId="2E9F16B9" w14:textId="77777777" w:rsidR="00BA7C7C" w:rsidRPr="007E14C9" w:rsidRDefault="00BA7C7C" w:rsidP="00BA7C7C">
      <w:pPr>
        <w:ind w:firstLine="567"/>
        <w:jc w:val="both"/>
        <w:rPr>
          <w:sz w:val="28"/>
          <w:szCs w:val="28"/>
        </w:rPr>
      </w:pPr>
    </w:p>
    <w:p w14:paraId="28377FD0" w14:textId="77777777" w:rsidR="00BA7C7C" w:rsidRPr="007E14C9" w:rsidRDefault="00BA7C7C" w:rsidP="00BA7C7C">
      <w:pPr>
        <w:ind w:firstLine="567"/>
        <w:jc w:val="both"/>
        <w:rPr>
          <w:sz w:val="28"/>
          <w:szCs w:val="28"/>
          <w:lang w:val="en-US"/>
        </w:rPr>
      </w:pPr>
      <w:r w:rsidRPr="007E14C9">
        <w:rPr>
          <w:sz w:val="28"/>
          <w:szCs w:val="28"/>
          <w:lang w:val="en-US"/>
        </w:rPr>
        <w:t xml:space="preserve">Modifikatsion o’zgaruvchanlikning  chegarasi   organizmlarning genotipiga, irsiy xu-susiyatlariga bog’lik. Organizmdagi belgilarning tashki mux,it omillari ta’sirida muayyan doirada, genotipga bog’lik    Organizmdani belgilarning      </w:t>
      </w:r>
    </w:p>
    <w:p w14:paraId="742F28C6" w14:textId="77777777" w:rsidR="00BA7C7C" w:rsidRPr="007E14C9" w:rsidRDefault="00BA7C7C" w:rsidP="00BA7C7C">
      <w:pPr>
        <w:ind w:firstLine="567"/>
        <w:jc w:val="both"/>
        <w:rPr>
          <w:sz w:val="28"/>
          <w:szCs w:val="28"/>
          <w:lang w:val="en-US"/>
        </w:rPr>
      </w:pPr>
      <w:r w:rsidRPr="007E14C9">
        <w:rPr>
          <w:sz w:val="28"/>
          <w:szCs w:val="28"/>
          <w:lang w:val="en-US"/>
        </w:rPr>
        <w:t>Tashqi muhit omillari ta’sirida muayyan doirada , genotipga bog’liq holda o’zgarish qobiliyatina rektsiya  normasi deyiladi. Organizmlar</w:t>
      </w:r>
      <w:r w:rsidRPr="007E14C9">
        <w:rPr>
          <w:sz w:val="28"/>
          <w:szCs w:val="28"/>
          <w:lang w:val="en-US"/>
        </w:rPr>
        <w:softHyphen/>
        <w:t>ning sifat belgilari tashqi sharoit omillari ta’sirida kam o’zgaradi.</w:t>
      </w:r>
    </w:p>
    <w:p w14:paraId="503C2871" w14:textId="77777777" w:rsidR="00BA7C7C" w:rsidRPr="007E14C9" w:rsidRDefault="00BA7C7C" w:rsidP="00BA7C7C">
      <w:pPr>
        <w:ind w:firstLine="567"/>
        <w:jc w:val="both"/>
        <w:rPr>
          <w:sz w:val="28"/>
          <w:szCs w:val="28"/>
          <w:lang w:val="en-US"/>
        </w:rPr>
      </w:pPr>
      <w:r w:rsidRPr="007E14C9">
        <w:rPr>
          <w:sz w:val="28"/>
          <w:szCs w:val="28"/>
          <w:lang w:val="en-US"/>
        </w:rPr>
        <w:t>Masalan, qoramollarda, qo’ylarda junning rangi, shoxning bo’lish-bo’lmasligi, g’o’za barglarining shakli, hosil shoxlarining tipi, chigit yuzidagi tuklarning bo’lish-bo’lmasligi kabi belgilari tashqi muhit omillari ta’sirida juda kam o’zgaradi.</w:t>
      </w:r>
    </w:p>
    <w:p w14:paraId="2EE86246" w14:textId="77777777" w:rsidR="00BA7C7C" w:rsidRPr="007E14C9" w:rsidRDefault="00BA7C7C" w:rsidP="00BA7C7C">
      <w:pPr>
        <w:ind w:firstLine="567"/>
        <w:jc w:val="both"/>
        <w:rPr>
          <w:sz w:val="28"/>
          <w:szCs w:val="28"/>
          <w:lang w:val="en-US"/>
        </w:rPr>
      </w:pPr>
      <w:r w:rsidRPr="007E14C9">
        <w:rPr>
          <w:sz w:val="28"/>
          <w:szCs w:val="28"/>
          <w:lang w:val="en-US"/>
        </w:rPr>
        <w:t>Organizmlar mitsdoriy belgilari tashqi muhit ta’si</w:t>
      </w:r>
      <w:r w:rsidRPr="007E14C9">
        <w:rPr>
          <w:sz w:val="28"/>
          <w:szCs w:val="28"/>
          <w:lang w:val="en-US"/>
        </w:rPr>
        <w:softHyphen/>
        <w:t>rida nisbatan o’zgaradi. Masalan, madaniy o’simliklarning bo’yi, bargi, mevasi va hosildorligi, uy hayvonlarining massasi, sut mahsuldorligi, ularni parvarish qilish, boqish sharoitiga bevosita bog’liq. Miqdoriy belgilarning irsiy asoslari murakkab bo’lib, ularning irsiylanishi va xilma-xilligi o’zaro va ko’p tomonlama ta’sir qiluvchi genlar tizimi faoliyatiga bog’lik. Shuning uchun miqdoriy belgilarning irsiylanishini va Modifikatsion o’zgaruvchanlikni o’rganishda maxsus statistik (matematik) usullardan foydalaniladi. Bu usullarning asosiy mohiyati Quyidagilardan iborat. Bunda tekshirilayotgan ob’ektning o’rganilayotgan belgini ifodalovchi miqdoriy ko’rsatkichlari, masalan, massasi gramm yoki kilogrammda, bo’yi sm. yoki metrda aniqlanadi. O’rganilayotgan o’simlik yoki hayvon duragaylarining mumkin qadar ko’proq vakillari tajribani kuzatish uchun jalb etiladi.</w:t>
      </w:r>
    </w:p>
    <w:p w14:paraId="240EEE80" w14:textId="77777777" w:rsidR="00BA7C7C" w:rsidRPr="007E14C9" w:rsidRDefault="00BA7C7C" w:rsidP="00BA7C7C">
      <w:pPr>
        <w:ind w:firstLine="567"/>
        <w:jc w:val="both"/>
        <w:rPr>
          <w:sz w:val="28"/>
          <w:szCs w:val="28"/>
          <w:lang w:val="en-US"/>
        </w:rPr>
      </w:pPr>
      <w:r w:rsidRPr="007E14C9">
        <w:rPr>
          <w:sz w:val="28"/>
          <w:szCs w:val="28"/>
          <w:lang w:val="en-US"/>
        </w:rPr>
        <w:t>Olingan dalillar asosida variatsion qator va grafik tuziladi.Tuzilgan variatsion qatordagi dalillardan foy-dalanib, o’rganilayotgan belgilarning ko’rsatkichlari aniq</w:t>
      </w:r>
      <w:r w:rsidRPr="007E14C9">
        <w:rPr>
          <w:sz w:val="28"/>
          <w:szCs w:val="28"/>
          <w:lang w:val="en-US"/>
        </w:rPr>
        <w:softHyphen/>
        <w:t>lanadi. Tuzilgan variatsion qator va variatsion grafik esa o’rganilayotgan belgi genotipining reaktsiya normasi doirasida sodir bo’luvchi modifikatsion o’zgaruvchanlikni ifodalaydi.</w:t>
      </w:r>
    </w:p>
    <w:p w14:paraId="6BE05A85" w14:textId="77777777" w:rsidR="00BA7C7C" w:rsidRPr="007E14C9" w:rsidRDefault="00BA7C7C" w:rsidP="00BA7C7C">
      <w:pPr>
        <w:ind w:firstLine="567"/>
        <w:jc w:val="both"/>
        <w:rPr>
          <w:sz w:val="28"/>
          <w:szCs w:val="28"/>
          <w:lang w:val="en-US"/>
        </w:rPr>
      </w:pPr>
      <w:r w:rsidRPr="007E14C9">
        <w:rPr>
          <w:sz w:val="28"/>
          <w:szCs w:val="28"/>
          <w:lang w:val="en-US"/>
        </w:rPr>
        <w:t>Agar reaktsiya normasini bug’doy misolida aniqlamoqchi bo’lsangiz, unda bug’doydagi boshoqlar soni boshoqchalar soniga ko’paytiriladi.</w:t>
      </w:r>
    </w:p>
    <w:p w14:paraId="18FD9F19" w14:textId="77777777" w:rsidR="00BA7C7C" w:rsidRPr="007E14C9" w:rsidRDefault="00BA7C7C" w:rsidP="00BA7C7C">
      <w:pPr>
        <w:ind w:firstLine="567"/>
        <w:jc w:val="both"/>
        <w:rPr>
          <w:sz w:val="28"/>
          <w:szCs w:val="28"/>
          <w:lang w:val="en-US"/>
        </w:rPr>
      </w:pPr>
      <w:r w:rsidRPr="007E14C9">
        <w:rPr>
          <w:sz w:val="28"/>
          <w:szCs w:val="28"/>
          <w:lang w:val="en-US"/>
        </w:rPr>
        <w:t>Quyidagi jadval ko’rinishida, modifikatsion o’zgaruvchanlikning reaktsiya normasini aniqlash qulaydir.</w:t>
      </w:r>
    </w:p>
    <w:tbl>
      <w:tblPr>
        <w:tblW w:w="0" w:type="auto"/>
        <w:tblInd w:w="40" w:type="dxa"/>
        <w:tblLayout w:type="fixed"/>
        <w:tblCellMar>
          <w:left w:w="40" w:type="dxa"/>
          <w:right w:w="40" w:type="dxa"/>
        </w:tblCellMar>
        <w:tblLook w:val="0000" w:firstRow="0" w:lastRow="0" w:firstColumn="0" w:lastColumn="0" w:noHBand="0" w:noVBand="0"/>
      </w:tblPr>
      <w:tblGrid>
        <w:gridCol w:w="1800"/>
        <w:gridCol w:w="540"/>
        <w:gridCol w:w="720"/>
        <w:gridCol w:w="720"/>
        <w:gridCol w:w="540"/>
        <w:gridCol w:w="720"/>
        <w:gridCol w:w="900"/>
        <w:gridCol w:w="720"/>
      </w:tblGrid>
      <w:tr w:rsidR="00BA7C7C" w:rsidRPr="007E14C9" w14:paraId="6484DA62" w14:textId="77777777" w:rsidTr="00625D0C">
        <w:trPr>
          <w:trHeight w:hRule="exact" w:val="365"/>
        </w:trPr>
        <w:tc>
          <w:tcPr>
            <w:tcW w:w="1800" w:type="dxa"/>
            <w:tcBorders>
              <w:top w:val="single" w:sz="6" w:space="0" w:color="auto"/>
              <w:left w:val="single" w:sz="6" w:space="0" w:color="auto"/>
              <w:bottom w:val="single" w:sz="6" w:space="0" w:color="auto"/>
              <w:right w:val="single" w:sz="6" w:space="0" w:color="auto"/>
            </w:tcBorders>
          </w:tcPr>
          <w:p w14:paraId="54CD4272" w14:textId="77777777" w:rsidR="00BA7C7C" w:rsidRPr="007E14C9" w:rsidRDefault="00BA7C7C" w:rsidP="00625D0C">
            <w:pPr>
              <w:ind w:firstLine="567"/>
              <w:jc w:val="both"/>
              <w:rPr>
                <w:sz w:val="28"/>
                <w:szCs w:val="28"/>
              </w:rPr>
            </w:pPr>
            <w:r w:rsidRPr="007E14C9">
              <w:rPr>
                <w:sz w:val="28"/>
                <w:szCs w:val="28"/>
              </w:rPr>
              <w:t>Boshoqlar</w:t>
            </w:r>
          </w:p>
          <w:p w14:paraId="617AEA60" w14:textId="77777777" w:rsidR="00BA7C7C" w:rsidRPr="007E14C9" w:rsidRDefault="00BA7C7C" w:rsidP="00625D0C">
            <w:pPr>
              <w:ind w:firstLine="567"/>
              <w:jc w:val="both"/>
              <w:rPr>
                <w:sz w:val="28"/>
                <w:szCs w:val="28"/>
              </w:rPr>
            </w:pPr>
          </w:p>
        </w:tc>
        <w:tc>
          <w:tcPr>
            <w:tcW w:w="540" w:type="dxa"/>
            <w:tcBorders>
              <w:top w:val="single" w:sz="6" w:space="0" w:color="auto"/>
              <w:left w:val="single" w:sz="6" w:space="0" w:color="auto"/>
              <w:bottom w:val="single" w:sz="6" w:space="0" w:color="auto"/>
              <w:right w:val="single" w:sz="6" w:space="0" w:color="auto"/>
            </w:tcBorders>
          </w:tcPr>
          <w:p w14:paraId="437E5258" w14:textId="77777777" w:rsidR="00BA7C7C" w:rsidRPr="007E14C9" w:rsidRDefault="00BA7C7C" w:rsidP="00625D0C">
            <w:pPr>
              <w:ind w:left="-566" w:firstLine="567"/>
              <w:jc w:val="center"/>
              <w:rPr>
                <w:sz w:val="28"/>
                <w:szCs w:val="28"/>
              </w:rPr>
            </w:pPr>
            <w:r w:rsidRPr="007E14C9">
              <w:rPr>
                <w:sz w:val="28"/>
                <w:szCs w:val="28"/>
              </w:rPr>
              <w:t>2</w:t>
            </w:r>
          </w:p>
          <w:p w14:paraId="6029E244"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41DA44E9" w14:textId="77777777" w:rsidR="00BA7C7C" w:rsidRPr="007E14C9" w:rsidRDefault="00BA7C7C" w:rsidP="00625D0C">
            <w:pPr>
              <w:ind w:left="-566" w:firstLine="567"/>
              <w:jc w:val="center"/>
              <w:rPr>
                <w:sz w:val="28"/>
                <w:szCs w:val="28"/>
              </w:rPr>
            </w:pPr>
            <w:r w:rsidRPr="007E14C9">
              <w:rPr>
                <w:sz w:val="28"/>
                <w:szCs w:val="28"/>
              </w:rPr>
              <w:t>7</w:t>
            </w:r>
          </w:p>
          <w:p w14:paraId="6D92824C"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289D8DC7" w14:textId="77777777" w:rsidR="00BA7C7C" w:rsidRPr="007E14C9" w:rsidRDefault="00BA7C7C" w:rsidP="00625D0C">
            <w:pPr>
              <w:ind w:left="-566" w:firstLine="567"/>
              <w:jc w:val="center"/>
              <w:rPr>
                <w:sz w:val="28"/>
                <w:szCs w:val="28"/>
              </w:rPr>
            </w:pPr>
            <w:r w:rsidRPr="007E14C9">
              <w:rPr>
                <w:sz w:val="28"/>
                <w:szCs w:val="28"/>
              </w:rPr>
              <w:t>22</w:t>
            </w:r>
          </w:p>
          <w:p w14:paraId="3F54E1FC" w14:textId="77777777" w:rsidR="00BA7C7C" w:rsidRPr="007E14C9" w:rsidRDefault="00BA7C7C" w:rsidP="00625D0C">
            <w:pPr>
              <w:ind w:left="-566" w:firstLine="567"/>
              <w:jc w:val="center"/>
              <w:rPr>
                <w:sz w:val="28"/>
                <w:szCs w:val="28"/>
              </w:rPr>
            </w:pPr>
          </w:p>
        </w:tc>
        <w:tc>
          <w:tcPr>
            <w:tcW w:w="540" w:type="dxa"/>
            <w:tcBorders>
              <w:top w:val="single" w:sz="6" w:space="0" w:color="auto"/>
              <w:left w:val="single" w:sz="6" w:space="0" w:color="auto"/>
              <w:bottom w:val="single" w:sz="6" w:space="0" w:color="auto"/>
              <w:right w:val="single" w:sz="6" w:space="0" w:color="auto"/>
            </w:tcBorders>
          </w:tcPr>
          <w:p w14:paraId="366E6075" w14:textId="77777777" w:rsidR="00BA7C7C" w:rsidRPr="007E14C9" w:rsidRDefault="00BA7C7C" w:rsidP="00625D0C">
            <w:pPr>
              <w:ind w:left="-566" w:firstLine="567"/>
              <w:jc w:val="center"/>
              <w:rPr>
                <w:sz w:val="28"/>
                <w:szCs w:val="28"/>
              </w:rPr>
            </w:pPr>
            <w:r w:rsidRPr="007E14C9">
              <w:rPr>
                <w:sz w:val="28"/>
                <w:szCs w:val="28"/>
              </w:rPr>
              <w:t>32</w:t>
            </w:r>
          </w:p>
          <w:p w14:paraId="43772F29"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4E591CBF" w14:textId="77777777" w:rsidR="00BA7C7C" w:rsidRPr="007E14C9" w:rsidRDefault="00BA7C7C" w:rsidP="00625D0C">
            <w:pPr>
              <w:ind w:left="-566" w:firstLine="567"/>
              <w:jc w:val="center"/>
              <w:rPr>
                <w:sz w:val="28"/>
                <w:szCs w:val="28"/>
              </w:rPr>
            </w:pPr>
            <w:r w:rsidRPr="007E14C9">
              <w:rPr>
                <w:sz w:val="28"/>
                <w:szCs w:val="28"/>
              </w:rPr>
              <w:t>24</w:t>
            </w:r>
          </w:p>
          <w:p w14:paraId="4BB0B7F5" w14:textId="77777777" w:rsidR="00BA7C7C" w:rsidRPr="007E14C9" w:rsidRDefault="00BA7C7C" w:rsidP="00625D0C">
            <w:pPr>
              <w:ind w:left="-566" w:firstLine="567"/>
              <w:jc w:val="center"/>
              <w:rPr>
                <w:sz w:val="28"/>
                <w:szCs w:val="28"/>
              </w:rPr>
            </w:pPr>
          </w:p>
        </w:tc>
        <w:tc>
          <w:tcPr>
            <w:tcW w:w="900" w:type="dxa"/>
            <w:tcBorders>
              <w:top w:val="single" w:sz="6" w:space="0" w:color="auto"/>
              <w:left w:val="single" w:sz="6" w:space="0" w:color="auto"/>
              <w:bottom w:val="single" w:sz="6" w:space="0" w:color="auto"/>
              <w:right w:val="single" w:sz="6" w:space="0" w:color="auto"/>
            </w:tcBorders>
          </w:tcPr>
          <w:p w14:paraId="558E1369" w14:textId="77777777" w:rsidR="00BA7C7C" w:rsidRPr="007E14C9" w:rsidRDefault="00BA7C7C" w:rsidP="00625D0C">
            <w:pPr>
              <w:ind w:left="-566" w:firstLine="567"/>
              <w:jc w:val="center"/>
              <w:rPr>
                <w:sz w:val="28"/>
                <w:szCs w:val="28"/>
              </w:rPr>
            </w:pPr>
            <w:r w:rsidRPr="007E14C9">
              <w:rPr>
                <w:sz w:val="28"/>
                <w:szCs w:val="28"/>
              </w:rPr>
              <w:t>8</w:t>
            </w:r>
          </w:p>
          <w:p w14:paraId="468B8214"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710A186C" w14:textId="77777777" w:rsidR="00BA7C7C" w:rsidRPr="007E14C9" w:rsidRDefault="00BA7C7C" w:rsidP="00625D0C">
            <w:pPr>
              <w:ind w:left="-566" w:firstLine="567"/>
              <w:jc w:val="center"/>
              <w:rPr>
                <w:sz w:val="28"/>
                <w:szCs w:val="28"/>
              </w:rPr>
            </w:pPr>
            <w:r w:rsidRPr="007E14C9">
              <w:rPr>
                <w:sz w:val="28"/>
                <w:szCs w:val="28"/>
              </w:rPr>
              <w:t>5</w:t>
            </w:r>
          </w:p>
          <w:p w14:paraId="2B57DB4D" w14:textId="77777777" w:rsidR="00BA7C7C" w:rsidRPr="007E14C9" w:rsidRDefault="00BA7C7C" w:rsidP="00625D0C">
            <w:pPr>
              <w:ind w:left="-566" w:firstLine="567"/>
              <w:jc w:val="center"/>
              <w:rPr>
                <w:sz w:val="28"/>
                <w:szCs w:val="28"/>
              </w:rPr>
            </w:pPr>
          </w:p>
        </w:tc>
      </w:tr>
      <w:tr w:rsidR="00BA7C7C" w:rsidRPr="007E14C9" w14:paraId="15765984" w14:textId="77777777" w:rsidTr="00625D0C">
        <w:trPr>
          <w:trHeight w:hRule="exact" w:val="326"/>
        </w:trPr>
        <w:tc>
          <w:tcPr>
            <w:tcW w:w="1800" w:type="dxa"/>
            <w:tcBorders>
              <w:top w:val="single" w:sz="6" w:space="0" w:color="auto"/>
              <w:left w:val="single" w:sz="6" w:space="0" w:color="auto"/>
              <w:bottom w:val="single" w:sz="6" w:space="0" w:color="auto"/>
              <w:right w:val="single" w:sz="6" w:space="0" w:color="auto"/>
            </w:tcBorders>
          </w:tcPr>
          <w:p w14:paraId="57BAD165" w14:textId="77777777" w:rsidR="00BA7C7C" w:rsidRPr="007E14C9" w:rsidRDefault="00BA7C7C" w:rsidP="00625D0C">
            <w:pPr>
              <w:ind w:firstLine="567"/>
              <w:jc w:val="both"/>
              <w:rPr>
                <w:sz w:val="28"/>
                <w:szCs w:val="28"/>
              </w:rPr>
            </w:pPr>
            <w:r w:rsidRPr="007E14C9">
              <w:rPr>
                <w:sz w:val="28"/>
                <w:szCs w:val="28"/>
              </w:rPr>
              <w:t>Boshoqchalar</w:t>
            </w:r>
          </w:p>
          <w:p w14:paraId="34FFE9D5" w14:textId="77777777" w:rsidR="00BA7C7C" w:rsidRPr="007E14C9" w:rsidRDefault="00BA7C7C" w:rsidP="00625D0C">
            <w:pPr>
              <w:ind w:firstLine="567"/>
              <w:jc w:val="both"/>
              <w:rPr>
                <w:sz w:val="28"/>
                <w:szCs w:val="28"/>
              </w:rPr>
            </w:pPr>
          </w:p>
        </w:tc>
        <w:tc>
          <w:tcPr>
            <w:tcW w:w="540" w:type="dxa"/>
            <w:tcBorders>
              <w:top w:val="single" w:sz="6" w:space="0" w:color="auto"/>
              <w:left w:val="single" w:sz="6" w:space="0" w:color="auto"/>
              <w:bottom w:val="single" w:sz="6" w:space="0" w:color="auto"/>
              <w:right w:val="single" w:sz="6" w:space="0" w:color="auto"/>
            </w:tcBorders>
          </w:tcPr>
          <w:p w14:paraId="58BA578F" w14:textId="77777777" w:rsidR="00BA7C7C" w:rsidRPr="007E14C9" w:rsidRDefault="00BA7C7C" w:rsidP="00625D0C">
            <w:pPr>
              <w:ind w:left="-566" w:firstLine="567"/>
              <w:jc w:val="center"/>
              <w:rPr>
                <w:sz w:val="28"/>
                <w:szCs w:val="28"/>
              </w:rPr>
            </w:pPr>
            <w:r w:rsidRPr="007E14C9">
              <w:rPr>
                <w:sz w:val="28"/>
                <w:szCs w:val="28"/>
              </w:rPr>
              <w:t>14</w:t>
            </w:r>
          </w:p>
          <w:p w14:paraId="7FBDF837"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35E84C12" w14:textId="77777777" w:rsidR="00BA7C7C" w:rsidRPr="007E14C9" w:rsidRDefault="00BA7C7C" w:rsidP="00625D0C">
            <w:pPr>
              <w:ind w:left="-566" w:firstLine="567"/>
              <w:jc w:val="center"/>
              <w:rPr>
                <w:sz w:val="28"/>
                <w:szCs w:val="28"/>
              </w:rPr>
            </w:pPr>
            <w:r w:rsidRPr="007E14C9">
              <w:rPr>
                <w:sz w:val="28"/>
                <w:szCs w:val="28"/>
              </w:rPr>
              <w:t>15</w:t>
            </w:r>
          </w:p>
          <w:p w14:paraId="2BBB0C35"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41D01389" w14:textId="77777777" w:rsidR="00BA7C7C" w:rsidRPr="007E14C9" w:rsidRDefault="00BA7C7C" w:rsidP="00625D0C">
            <w:pPr>
              <w:ind w:left="-566" w:firstLine="567"/>
              <w:jc w:val="center"/>
              <w:rPr>
                <w:sz w:val="28"/>
                <w:szCs w:val="28"/>
              </w:rPr>
            </w:pPr>
            <w:r w:rsidRPr="007E14C9">
              <w:rPr>
                <w:sz w:val="28"/>
                <w:szCs w:val="28"/>
              </w:rPr>
              <w:t>16</w:t>
            </w:r>
          </w:p>
          <w:p w14:paraId="668A5725" w14:textId="77777777" w:rsidR="00BA7C7C" w:rsidRPr="007E14C9" w:rsidRDefault="00BA7C7C" w:rsidP="00625D0C">
            <w:pPr>
              <w:ind w:left="-566" w:firstLine="567"/>
              <w:jc w:val="center"/>
              <w:rPr>
                <w:sz w:val="28"/>
                <w:szCs w:val="28"/>
              </w:rPr>
            </w:pPr>
          </w:p>
        </w:tc>
        <w:tc>
          <w:tcPr>
            <w:tcW w:w="540" w:type="dxa"/>
            <w:tcBorders>
              <w:top w:val="single" w:sz="6" w:space="0" w:color="auto"/>
              <w:left w:val="single" w:sz="6" w:space="0" w:color="auto"/>
              <w:bottom w:val="single" w:sz="6" w:space="0" w:color="auto"/>
              <w:right w:val="single" w:sz="6" w:space="0" w:color="auto"/>
            </w:tcBorders>
          </w:tcPr>
          <w:p w14:paraId="643E0141" w14:textId="77777777" w:rsidR="00BA7C7C" w:rsidRPr="007E14C9" w:rsidRDefault="00BA7C7C" w:rsidP="00625D0C">
            <w:pPr>
              <w:ind w:left="-566" w:firstLine="567"/>
              <w:jc w:val="center"/>
              <w:rPr>
                <w:sz w:val="28"/>
                <w:szCs w:val="28"/>
              </w:rPr>
            </w:pPr>
            <w:r w:rsidRPr="007E14C9">
              <w:rPr>
                <w:sz w:val="28"/>
                <w:szCs w:val="28"/>
              </w:rPr>
              <w:t>17</w:t>
            </w:r>
          </w:p>
          <w:p w14:paraId="39C2FA26"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08034DFD" w14:textId="77777777" w:rsidR="00BA7C7C" w:rsidRPr="007E14C9" w:rsidRDefault="00BA7C7C" w:rsidP="00625D0C">
            <w:pPr>
              <w:ind w:left="-566" w:firstLine="567"/>
              <w:jc w:val="center"/>
              <w:rPr>
                <w:sz w:val="28"/>
                <w:szCs w:val="28"/>
              </w:rPr>
            </w:pPr>
            <w:r w:rsidRPr="007E14C9">
              <w:rPr>
                <w:sz w:val="28"/>
                <w:szCs w:val="28"/>
              </w:rPr>
              <w:t>18</w:t>
            </w:r>
          </w:p>
          <w:p w14:paraId="01D38FA5" w14:textId="77777777" w:rsidR="00BA7C7C" w:rsidRPr="007E14C9" w:rsidRDefault="00BA7C7C" w:rsidP="00625D0C">
            <w:pPr>
              <w:ind w:left="-566" w:firstLine="567"/>
              <w:jc w:val="center"/>
              <w:rPr>
                <w:sz w:val="28"/>
                <w:szCs w:val="28"/>
              </w:rPr>
            </w:pPr>
          </w:p>
        </w:tc>
        <w:tc>
          <w:tcPr>
            <w:tcW w:w="900" w:type="dxa"/>
            <w:tcBorders>
              <w:top w:val="single" w:sz="6" w:space="0" w:color="auto"/>
              <w:left w:val="single" w:sz="6" w:space="0" w:color="auto"/>
              <w:bottom w:val="single" w:sz="6" w:space="0" w:color="auto"/>
              <w:right w:val="single" w:sz="6" w:space="0" w:color="auto"/>
            </w:tcBorders>
          </w:tcPr>
          <w:p w14:paraId="2C3A7147" w14:textId="77777777" w:rsidR="00BA7C7C" w:rsidRPr="007E14C9" w:rsidRDefault="00BA7C7C" w:rsidP="00625D0C">
            <w:pPr>
              <w:ind w:left="-566" w:firstLine="567"/>
              <w:jc w:val="center"/>
              <w:rPr>
                <w:sz w:val="28"/>
                <w:szCs w:val="28"/>
              </w:rPr>
            </w:pPr>
            <w:r w:rsidRPr="007E14C9">
              <w:rPr>
                <w:sz w:val="28"/>
                <w:szCs w:val="28"/>
              </w:rPr>
              <w:t>19</w:t>
            </w:r>
          </w:p>
          <w:p w14:paraId="59187D72"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1B91684A" w14:textId="77777777" w:rsidR="00BA7C7C" w:rsidRPr="007E14C9" w:rsidRDefault="00BA7C7C" w:rsidP="00625D0C">
            <w:pPr>
              <w:ind w:left="-566" w:firstLine="567"/>
              <w:jc w:val="center"/>
              <w:rPr>
                <w:sz w:val="28"/>
                <w:szCs w:val="28"/>
              </w:rPr>
            </w:pPr>
            <w:r w:rsidRPr="007E14C9">
              <w:rPr>
                <w:sz w:val="28"/>
                <w:szCs w:val="28"/>
              </w:rPr>
              <w:t>20</w:t>
            </w:r>
          </w:p>
          <w:p w14:paraId="345AAB9C" w14:textId="77777777" w:rsidR="00BA7C7C" w:rsidRPr="007E14C9" w:rsidRDefault="00BA7C7C" w:rsidP="00625D0C">
            <w:pPr>
              <w:ind w:left="-566" w:firstLine="567"/>
              <w:jc w:val="center"/>
              <w:rPr>
                <w:sz w:val="28"/>
                <w:szCs w:val="28"/>
              </w:rPr>
            </w:pPr>
          </w:p>
        </w:tc>
      </w:tr>
      <w:tr w:rsidR="00BA7C7C" w:rsidRPr="007E14C9" w14:paraId="4C7B74FD" w14:textId="77777777" w:rsidTr="00625D0C">
        <w:trPr>
          <w:trHeight w:hRule="exact" w:val="355"/>
        </w:trPr>
        <w:tc>
          <w:tcPr>
            <w:tcW w:w="1800" w:type="dxa"/>
            <w:tcBorders>
              <w:top w:val="single" w:sz="6" w:space="0" w:color="auto"/>
              <w:left w:val="single" w:sz="6" w:space="0" w:color="auto"/>
              <w:bottom w:val="single" w:sz="6" w:space="0" w:color="auto"/>
              <w:right w:val="single" w:sz="6" w:space="0" w:color="auto"/>
            </w:tcBorders>
          </w:tcPr>
          <w:p w14:paraId="7854C842" w14:textId="77777777" w:rsidR="00BA7C7C" w:rsidRPr="007E14C9" w:rsidRDefault="00BA7C7C" w:rsidP="00625D0C">
            <w:pPr>
              <w:ind w:firstLine="567"/>
              <w:jc w:val="both"/>
              <w:rPr>
                <w:sz w:val="28"/>
                <w:szCs w:val="28"/>
              </w:rPr>
            </w:pPr>
            <w:r w:rsidRPr="007E14C9">
              <w:rPr>
                <w:sz w:val="28"/>
                <w:szCs w:val="28"/>
              </w:rPr>
              <w:t>Natijasi</w:t>
            </w:r>
          </w:p>
          <w:p w14:paraId="67938BBA" w14:textId="77777777" w:rsidR="00BA7C7C" w:rsidRPr="007E14C9" w:rsidRDefault="00BA7C7C" w:rsidP="00625D0C">
            <w:pPr>
              <w:ind w:firstLine="567"/>
              <w:jc w:val="both"/>
              <w:rPr>
                <w:sz w:val="28"/>
                <w:szCs w:val="28"/>
              </w:rPr>
            </w:pPr>
          </w:p>
        </w:tc>
        <w:tc>
          <w:tcPr>
            <w:tcW w:w="540" w:type="dxa"/>
            <w:tcBorders>
              <w:top w:val="single" w:sz="6" w:space="0" w:color="auto"/>
              <w:left w:val="single" w:sz="6" w:space="0" w:color="auto"/>
              <w:bottom w:val="single" w:sz="6" w:space="0" w:color="auto"/>
              <w:right w:val="single" w:sz="6" w:space="0" w:color="auto"/>
            </w:tcBorders>
          </w:tcPr>
          <w:p w14:paraId="2264533C" w14:textId="77777777" w:rsidR="00BA7C7C" w:rsidRPr="007E14C9" w:rsidRDefault="00BA7C7C" w:rsidP="00625D0C">
            <w:pPr>
              <w:ind w:left="-566" w:firstLine="567"/>
              <w:jc w:val="center"/>
              <w:rPr>
                <w:sz w:val="28"/>
                <w:szCs w:val="28"/>
              </w:rPr>
            </w:pPr>
            <w:r w:rsidRPr="007E14C9">
              <w:rPr>
                <w:sz w:val="28"/>
                <w:szCs w:val="28"/>
              </w:rPr>
              <w:t>28</w:t>
            </w:r>
          </w:p>
          <w:p w14:paraId="7DD9F784" w14:textId="77777777" w:rsidR="00BA7C7C" w:rsidRPr="007E14C9" w:rsidRDefault="00BA7C7C" w:rsidP="00625D0C">
            <w:pPr>
              <w:ind w:left="-566" w:firstLine="567"/>
              <w:jc w:val="center"/>
              <w:rPr>
                <w:sz w:val="28"/>
                <w:szCs w:val="28"/>
              </w:rPr>
            </w:pPr>
          </w:p>
        </w:tc>
        <w:tc>
          <w:tcPr>
            <w:tcW w:w="720" w:type="dxa"/>
            <w:tcBorders>
              <w:top w:val="single" w:sz="6" w:space="0" w:color="auto"/>
              <w:left w:val="single" w:sz="6" w:space="0" w:color="auto"/>
              <w:bottom w:val="single" w:sz="6" w:space="0" w:color="auto"/>
              <w:right w:val="single" w:sz="6" w:space="0" w:color="auto"/>
            </w:tcBorders>
          </w:tcPr>
          <w:p w14:paraId="2DF9712D" w14:textId="77777777" w:rsidR="00BA7C7C" w:rsidRPr="007E14C9" w:rsidRDefault="00BA7C7C" w:rsidP="00625D0C">
            <w:pPr>
              <w:ind w:left="-566" w:firstLine="567"/>
              <w:jc w:val="center"/>
              <w:rPr>
                <w:sz w:val="28"/>
                <w:szCs w:val="28"/>
              </w:rPr>
            </w:pPr>
            <w:r w:rsidRPr="007E14C9">
              <w:rPr>
                <w:sz w:val="28"/>
                <w:szCs w:val="28"/>
              </w:rPr>
              <w:t>?</w:t>
            </w:r>
          </w:p>
        </w:tc>
        <w:tc>
          <w:tcPr>
            <w:tcW w:w="720" w:type="dxa"/>
            <w:tcBorders>
              <w:top w:val="single" w:sz="6" w:space="0" w:color="auto"/>
              <w:left w:val="single" w:sz="6" w:space="0" w:color="auto"/>
              <w:bottom w:val="single" w:sz="6" w:space="0" w:color="auto"/>
              <w:right w:val="single" w:sz="6" w:space="0" w:color="auto"/>
            </w:tcBorders>
          </w:tcPr>
          <w:p w14:paraId="55778651" w14:textId="77777777" w:rsidR="00BA7C7C" w:rsidRPr="007E14C9" w:rsidRDefault="00BA7C7C" w:rsidP="00625D0C">
            <w:pPr>
              <w:ind w:left="-566" w:firstLine="567"/>
              <w:jc w:val="center"/>
              <w:rPr>
                <w:sz w:val="28"/>
                <w:szCs w:val="28"/>
              </w:rPr>
            </w:pPr>
            <w:r w:rsidRPr="007E14C9">
              <w:rPr>
                <w:sz w:val="28"/>
                <w:szCs w:val="28"/>
              </w:rPr>
              <w:t>?</w:t>
            </w:r>
          </w:p>
        </w:tc>
        <w:tc>
          <w:tcPr>
            <w:tcW w:w="540" w:type="dxa"/>
            <w:tcBorders>
              <w:top w:val="single" w:sz="6" w:space="0" w:color="auto"/>
              <w:left w:val="single" w:sz="6" w:space="0" w:color="auto"/>
              <w:bottom w:val="single" w:sz="6" w:space="0" w:color="auto"/>
              <w:right w:val="single" w:sz="6" w:space="0" w:color="auto"/>
            </w:tcBorders>
          </w:tcPr>
          <w:p w14:paraId="6568A964" w14:textId="77777777" w:rsidR="00BA7C7C" w:rsidRPr="007E14C9" w:rsidRDefault="00BA7C7C" w:rsidP="00625D0C">
            <w:pPr>
              <w:ind w:left="-566" w:firstLine="567"/>
              <w:jc w:val="center"/>
              <w:rPr>
                <w:sz w:val="28"/>
                <w:szCs w:val="28"/>
              </w:rPr>
            </w:pPr>
            <w:r w:rsidRPr="007E14C9">
              <w:rPr>
                <w:sz w:val="28"/>
                <w:szCs w:val="28"/>
              </w:rPr>
              <w:t>?</w:t>
            </w:r>
          </w:p>
        </w:tc>
        <w:tc>
          <w:tcPr>
            <w:tcW w:w="720" w:type="dxa"/>
            <w:tcBorders>
              <w:top w:val="single" w:sz="6" w:space="0" w:color="auto"/>
              <w:left w:val="single" w:sz="6" w:space="0" w:color="auto"/>
              <w:bottom w:val="single" w:sz="6" w:space="0" w:color="auto"/>
              <w:right w:val="single" w:sz="6" w:space="0" w:color="auto"/>
            </w:tcBorders>
          </w:tcPr>
          <w:p w14:paraId="7B37449B" w14:textId="77777777" w:rsidR="00BA7C7C" w:rsidRPr="007E14C9" w:rsidRDefault="00BA7C7C" w:rsidP="00625D0C">
            <w:pPr>
              <w:ind w:left="-566" w:firstLine="567"/>
              <w:jc w:val="center"/>
              <w:rPr>
                <w:sz w:val="28"/>
                <w:szCs w:val="28"/>
              </w:rPr>
            </w:pPr>
            <w:r w:rsidRPr="007E14C9">
              <w:rPr>
                <w:sz w:val="28"/>
                <w:szCs w:val="28"/>
              </w:rPr>
              <w:t>?</w:t>
            </w:r>
          </w:p>
        </w:tc>
        <w:tc>
          <w:tcPr>
            <w:tcW w:w="900" w:type="dxa"/>
            <w:tcBorders>
              <w:top w:val="single" w:sz="6" w:space="0" w:color="auto"/>
              <w:left w:val="single" w:sz="6" w:space="0" w:color="auto"/>
              <w:bottom w:val="single" w:sz="6" w:space="0" w:color="auto"/>
              <w:right w:val="single" w:sz="6" w:space="0" w:color="auto"/>
            </w:tcBorders>
          </w:tcPr>
          <w:p w14:paraId="124FE200" w14:textId="77777777" w:rsidR="00BA7C7C" w:rsidRPr="007E14C9" w:rsidRDefault="00BA7C7C" w:rsidP="00625D0C">
            <w:pPr>
              <w:ind w:left="-566" w:firstLine="567"/>
              <w:jc w:val="center"/>
              <w:rPr>
                <w:sz w:val="28"/>
                <w:szCs w:val="28"/>
              </w:rPr>
            </w:pPr>
            <w:r w:rsidRPr="007E14C9">
              <w:rPr>
                <w:sz w:val="28"/>
                <w:szCs w:val="28"/>
              </w:rPr>
              <w:t>?</w:t>
            </w:r>
          </w:p>
        </w:tc>
        <w:tc>
          <w:tcPr>
            <w:tcW w:w="720" w:type="dxa"/>
            <w:tcBorders>
              <w:top w:val="single" w:sz="6" w:space="0" w:color="auto"/>
              <w:left w:val="single" w:sz="6" w:space="0" w:color="auto"/>
              <w:bottom w:val="single" w:sz="6" w:space="0" w:color="auto"/>
              <w:right w:val="single" w:sz="6" w:space="0" w:color="auto"/>
            </w:tcBorders>
          </w:tcPr>
          <w:p w14:paraId="1D9DDEDD" w14:textId="77777777" w:rsidR="00BA7C7C" w:rsidRPr="007E14C9" w:rsidRDefault="00BA7C7C" w:rsidP="00625D0C">
            <w:pPr>
              <w:ind w:left="-566" w:firstLine="567"/>
              <w:jc w:val="center"/>
              <w:rPr>
                <w:sz w:val="28"/>
                <w:szCs w:val="28"/>
              </w:rPr>
            </w:pPr>
            <w:r w:rsidRPr="007E14C9">
              <w:rPr>
                <w:sz w:val="28"/>
                <w:szCs w:val="28"/>
              </w:rPr>
              <w:t>?</w:t>
            </w:r>
          </w:p>
        </w:tc>
      </w:tr>
    </w:tbl>
    <w:p w14:paraId="3743EA4C" w14:textId="77777777" w:rsidR="00BA7C7C" w:rsidRPr="007E14C9" w:rsidRDefault="00BA7C7C" w:rsidP="00BA7C7C">
      <w:pPr>
        <w:ind w:firstLine="567"/>
        <w:jc w:val="both"/>
        <w:rPr>
          <w:sz w:val="28"/>
          <w:szCs w:val="28"/>
        </w:rPr>
      </w:pPr>
      <w:r w:rsidRPr="007E14C9">
        <w:rPr>
          <w:sz w:val="28"/>
          <w:szCs w:val="28"/>
        </w:rPr>
        <w:t>Mashg’ulotdan maqsad: O’quvchilarga modifikatsion o’zgaruvchanlik  qonuniyatlari  haqida ma’lumot berish.</w:t>
      </w:r>
    </w:p>
    <w:p w14:paraId="43803E06" w14:textId="77777777" w:rsidR="00BA7C7C" w:rsidRPr="007E14C9" w:rsidRDefault="00BA7C7C" w:rsidP="00BA7C7C">
      <w:pPr>
        <w:ind w:firstLine="567"/>
        <w:jc w:val="both"/>
        <w:rPr>
          <w:sz w:val="28"/>
          <w:szCs w:val="28"/>
          <w:lang w:val="en-US"/>
        </w:rPr>
      </w:pPr>
      <w:r w:rsidRPr="007E14C9">
        <w:rPr>
          <w:sz w:val="28"/>
          <w:szCs w:val="28"/>
          <w:lang w:val="en-US"/>
        </w:rPr>
        <w:t>Kerakli jihozlar. 100 tadan tol, gilos, olcha, olmalarning gerbariy qilingan barglari, chizgichlar, mavzuga oid chizma plakatlar</w:t>
      </w:r>
    </w:p>
    <w:p w14:paraId="29D852E8" w14:textId="77777777" w:rsidR="00BA7C7C" w:rsidRPr="007E14C9" w:rsidRDefault="00BA7C7C" w:rsidP="00BA7C7C">
      <w:pPr>
        <w:ind w:firstLine="567"/>
        <w:jc w:val="both"/>
        <w:rPr>
          <w:b/>
          <w:bCs/>
          <w:sz w:val="28"/>
          <w:szCs w:val="28"/>
          <w:lang w:val="en-US"/>
        </w:rPr>
      </w:pPr>
      <w:r w:rsidRPr="007E14C9">
        <w:rPr>
          <w:b/>
          <w:bCs/>
          <w:sz w:val="28"/>
          <w:szCs w:val="28"/>
          <w:lang w:val="en-US"/>
        </w:rPr>
        <w:lastRenderedPageBreak/>
        <w:t>Ishni bajarish tartibi</w:t>
      </w:r>
    </w:p>
    <w:p w14:paraId="6AF1693E" w14:textId="77777777" w:rsidR="00BA7C7C" w:rsidRPr="007E14C9" w:rsidRDefault="00BA7C7C" w:rsidP="00BA7C7C">
      <w:pPr>
        <w:ind w:firstLine="567"/>
        <w:jc w:val="both"/>
        <w:rPr>
          <w:sz w:val="28"/>
          <w:szCs w:val="28"/>
          <w:lang w:val="en-US"/>
        </w:rPr>
      </w:pPr>
      <w:r w:rsidRPr="007E14C9">
        <w:rPr>
          <w:sz w:val="28"/>
          <w:szCs w:val="28"/>
          <w:lang w:val="en-US"/>
        </w:rPr>
        <w:t>O’quvchilar 2 guruhga bo’linadi. 1-guruhga olma, 2-guruhga olcha, zarang barglari tarqatiladi.</w:t>
      </w:r>
    </w:p>
    <w:p w14:paraId="4A5F5CFE" w14:textId="77777777" w:rsidR="00BA7C7C" w:rsidRPr="007E14C9" w:rsidRDefault="00BA7C7C" w:rsidP="00BA7C7C">
      <w:pPr>
        <w:ind w:firstLine="567"/>
        <w:jc w:val="both"/>
        <w:rPr>
          <w:sz w:val="28"/>
          <w:szCs w:val="28"/>
          <w:lang w:val="en-US"/>
        </w:rPr>
      </w:pPr>
      <w:r w:rsidRPr="007E14C9">
        <w:rPr>
          <w:sz w:val="28"/>
          <w:szCs w:val="28"/>
          <w:lang w:val="en-US"/>
        </w:rPr>
        <w:t>O’quvchilar mustaqil holda barg uzunligining eng ki</w:t>
      </w:r>
      <w:r w:rsidRPr="007E14C9">
        <w:rPr>
          <w:sz w:val="28"/>
          <w:szCs w:val="28"/>
          <w:lang w:val="en-US"/>
        </w:rPr>
        <w:softHyphen/>
        <w:t>chigi — minimum, eng kattasi — maksimumni topib, barglarning</w:t>
      </w:r>
    </w:p>
    <w:p w14:paraId="477F64A6" w14:textId="77777777" w:rsidR="00BA7C7C" w:rsidRPr="007E14C9" w:rsidRDefault="00BA7C7C" w:rsidP="00BA7C7C">
      <w:pPr>
        <w:ind w:firstLine="567"/>
        <w:jc w:val="both"/>
        <w:rPr>
          <w:sz w:val="28"/>
          <w:szCs w:val="28"/>
          <w:lang w:val="en-US"/>
        </w:rPr>
      </w:pPr>
      <w:r w:rsidRPr="007E14C9">
        <w:rPr>
          <w:sz w:val="28"/>
          <w:szCs w:val="28"/>
          <w:lang w:val="en-US"/>
        </w:rPr>
        <w:t xml:space="preserve"> Mashg’ulotdan maqsad. </w:t>
      </w:r>
    </w:p>
    <w:p w14:paraId="7D450F1D" w14:textId="77777777" w:rsidR="00BA7C7C" w:rsidRPr="007E14C9" w:rsidRDefault="00BA7C7C" w:rsidP="00BA7C7C">
      <w:pPr>
        <w:ind w:firstLine="567"/>
        <w:jc w:val="both"/>
        <w:rPr>
          <w:sz w:val="28"/>
          <w:szCs w:val="28"/>
          <w:lang w:val="en-US"/>
        </w:rPr>
      </w:pPr>
      <w:r w:rsidRPr="007E14C9">
        <w:rPr>
          <w:sz w:val="28"/>
          <w:szCs w:val="28"/>
          <w:lang w:val="en-US"/>
        </w:rPr>
        <w:t>O’quvchilarga modifikatsion o’zgaruvchanlik variatsion qatorini tuzadilar. Har bir guruhdagi o’quvchilardan biri daftariga vertikal ravishda 1 — 100 raqamlarini yozib chiqadi. Ikkinchisi esa barg uzunligini o’lchaydi. Sherigi uni daftarga yozib boradi.</w:t>
      </w:r>
    </w:p>
    <w:p w14:paraId="5D61D16E" w14:textId="77777777" w:rsidR="00BA7C7C" w:rsidRPr="007E14C9" w:rsidRDefault="00BA7C7C" w:rsidP="00BA7C7C">
      <w:pPr>
        <w:ind w:firstLine="567"/>
        <w:jc w:val="both"/>
        <w:rPr>
          <w:sz w:val="28"/>
          <w:szCs w:val="28"/>
          <w:lang w:val="en-US"/>
        </w:rPr>
      </w:pPr>
      <w:r w:rsidRPr="007E14C9">
        <w:rPr>
          <w:sz w:val="28"/>
          <w:szCs w:val="28"/>
          <w:lang w:val="en-US"/>
        </w:rPr>
        <w:t>Har bir o’quvchi daftarida 100 ta bargning uzunligiga oid ma’lumot to’playdi.</w:t>
      </w:r>
    </w:p>
    <w:p w14:paraId="0CAC5995" w14:textId="77777777" w:rsidR="00BA7C7C" w:rsidRPr="007E14C9" w:rsidRDefault="00BA7C7C" w:rsidP="00BA7C7C">
      <w:pPr>
        <w:ind w:firstLine="567"/>
        <w:jc w:val="both"/>
        <w:rPr>
          <w:sz w:val="28"/>
          <w:szCs w:val="28"/>
          <w:lang w:val="en-US"/>
        </w:rPr>
      </w:pPr>
      <w:r w:rsidRPr="007E14C9">
        <w:rPr>
          <w:sz w:val="28"/>
          <w:szCs w:val="28"/>
          <w:lang w:val="en-US"/>
        </w:rPr>
        <w:t>O’quvchilar mustaqil ravishda o’lchagan barglarning eng kichigi va eng kattasini topib, barglarni variatsion qator</w:t>
      </w:r>
      <w:r w:rsidRPr="007E14C9">
        <w:rPr>
          <w:sz w:val="28"/>
          <w:szCs w:val="28"/>
          <w:lang w:val="en-US"/>
        </w:rPr>
        <w:softHyphen/>
        <w:t>ga ajratadi va qatorda variantlarning takrorlanishi aniqlanadi.</w:t>
      </w:r>
    </w:p>
    <w:p w14:paraId="4AF55CD4" w14:textId="77777777" w:rsidR="00BA7C7C" w:rsidRPr="007E14C9" w:rsidRDefault="00BA7C7C" w:rsidP="00BA7C7C">
      <w:pPr>
        <w:ind w:firstLine="567"/>
        <w:jc w:val="both"/>
        <w:rPr>
          <w:sz w:val="28"/>
          <w:szCs w:val="28"/>
          <w:lang w:val="en-US"/>
        </w:rPr>
      </w:pPr>
      <w:r w:rsidRPr="007E14C9">
        <w:rPr>
          <w:sz w:val="28"/>
          <w:szCs w:val="28"/>
          <w:lang w:val="en-US"/>
        </w:rPr>
        <w:t>Olingan ma’lumotlarga asoslanib, daftarga poligon chiziladi. Tajribadagi barglarning sonini ifodalovchi variatsion egri chiziq chiziladi. Poligondagi egri chiziq ni chizish uchun olingan ko’rsatkichlar quyidagi formula bilan aniqlanadi.</w:t>
      </w:r>
    </w:p>
    <w:p w14:paraId="41F71798" w14:textId="77777777" w:rsidR="00BA7C7C" w:rsidRPr="007E14C9" w:rsidRDefault="00BA7C7C" w:rsidP="00BA7C7C">
      <w:pPr>
        <w:ind w:firstLine="567"/>
        <w:jc w:val="both"/>
        <w:rPr>
          <w:sz w:val="28"/>
          <w:szCs w:val="28"/>
          <w:lang w:val="en-US"/>
        </w:rPr>
      </w:pPr>
    </w:p>
    <w:p w14:paraId="3F50EF3F" w14:textId="77777777" w:rsidR="00BA7C7C" w:rsidRPr="007E14C9" w:rsidRDefault="00BA7C7C" w:rsidP="00BA7C7C">
      <w:pPr>
        <w:ind w:firstLine="567"/>
        <w:jc w:val="both"/>
        <w:rPr>
          <w:sz w:val="28"/>
          <w:szCs w:val="28"/>
          <w:lang w:val="en-US"/>
        </w:rPr>
      </w:pPr>
    </w:p>
    <w:p w14:paraId="1EF7133D" w14:textId="77777777" w:rsidR="00BA7C7C" w:rsidRPr="007E14C9" w:rsidRDefault="00BA7C7C" w:rsidP="00BA7C7C">
      <w:pPr>
        <w:ind w:firstLine="567"/>
        <w:jc w:val="both"/>
        <w:rPr>
          <w:sz w:val="28"/>
          <w:szCs w:val="28"/>
          <w:lang w:val="en-US"/>
        </w:rPr>
      </w:pPr>
      <w:r w:rsidRPr="007E14C9">
        <w:rPr>
          <w:sz w:val="28"/>
          <w:szCs w:val="28"/>
          <w:lang w:val="en-US"/>
        </w:rPr>
        <w:t>M                        q           E ( V  x   R)</w:t>
      </w:r>
    </w:p>
    <w:p w14:paraId="07A9CC5A" w14:textId="77777777" w:rsidR="00BA7C7C" w:rsidRPr="007E14C9" w:rsidRDefault="00BA7C7C" w:rsidP="00BA7C7C">
      <w:pPr>
        <w:ind w:firstLine="567"/>
        <w:jc w:val="both"/>
        <w:rPr>
          <w:sz w:val="28"/>
          <w:szCs w:val="28"/>
          <w:lang w:val="en-US"/>
        </w:rPr>
      </w:pPr>
      <w:r w:rsidRPr="007E14C9">
        <w:rPr>
          <w:noProof/>
          <w:sz w:val="28"/>
          <w:szCs w:val="28"/>
        </w:rPr>
        <mc:AlternateContent>
          <mc:Choice Requires="wps">
            <w:drawing>
              <wp:anchor distT="0" distB="0" distL="114300" distR="114300" simplePos="0" relativeHeight="251660288" behindDoc="0" locked="0" layoutInCell="1" allowOverlap="1" wp14:anchorId="1D17E7F7" wp14:editId="392AA175">
                <wp:simplePos x="0" y="0"/>
                <wp:positionH relativeFrom="column">
                  <wp:posOffset>1380490</wp:posOffset>
                </wp:positionH>
                <wp:positionV relativeFrom="paragraph">
                  <wp:posOffset>32385</wp:posOffset>
                </wp:positionV>
                <wp:extent cx="1828800" cy="0"/>
                <wp:effectExtent l="8890" t="13335" r="10160" b="571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8642A" id="Прямая соединительная линия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7pt,2.55pt" to="252.7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"/>
            </w:pict>
          </mc:Fallback>
        </mc:AlternateContent>
      </w:r>
      <w:r w:rsidRPr="007E14C9">
        <w:rPr>
          <w:noProof/>
          <w:sz w:val="28"/>
          <w:szCs w:val="28"/>
        </w:rPr>
        <mc:AlternateContent>
          <mc:Choice Requires="wps">
            <w:drawing>
              <wp:anchor distT="0" distB="0" distL="114300" distR="114300" simplePos="0" relativeHeight="251659264" behindDoc="0" locked="0" layoutInCell="1" allowOverlap="1" wp14:anchorId="3380DE38" wp14:editId="71D9E694">
                <wp:simplePos x="0" y="0"/>
                <wp:positionH relativeFrom="column">
                  <wp:posOffset>1665605</wp:posOffset>
                </wp:positionH>
                <wp:positionV relativeFrom="paragraph">
                  <wp:posOffset>-5129530</wp:posOffset>
                </wp:positionV>
                <wp:extent cx="1028700" cy="0"/>
                <wp:effectExtent l="8255" t="13970" r="10795" b="508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758EA"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15pt,-403.9pt" to="212.15pt,-40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"/>
            </w:pict>
          </mc:Fallback>
        </mc:AlternateContent>
      </w:r>
      <w:r w:rsidRPr="007E14C9">
        <w:rPr>
          <w:sz w:val="28"/>
          <w:szCs w:val="28"/>
          <w:lang w:val="en-US"/>
        </w:rPr>
        <w:t xml:space="preserve">                                        N</w:t>
      </w:r>
    </w:p>
    <w:p w14:paraId="18114D39" w14:textId="77777777" w:rsidR="00BA7C7C" w:rsidRPr="007E14C9" w:rsidRDefault="00BA7C7C" w:rsidP="00BA7C7C">
      <w:pPr>
        <w:ind w:firstLine="567"/>
        <w:jc w:val="both"/>
        <w:rPr>
          <w:sz w:val="28"/>
          <w:szCs w:val="28"/>
          <w:lang w:val="en-US"/>
        </w:rPr>
      </w:pPr>
      <w:r w:rsidRPr="007E14C9">
        <w:rPr>
          <w:sz w:val="28"/>
          <w:szCs w:val="28"/>
          <w:lang w:val="en-US"/>
        </w:rPr>
        <w:t xml:space="preserve">  M — o’rtacha miqdor,  N —variantlarning umumiy yig’indisi</w:t>
      </w:r>
    </w:p>
    <w:p w14:paraId="6ACC43D8" w14:textId="77777777" w:rsidR="00BA7C7C" w:rsidRPr="007E14C9" w:rsidRDefault="00BA7C7C" w:rsidP="00BA7C7C">
      <w:pPr>
        <w:ind w:firstLine="567"/>
        <w:jc w:val="both"/>
        <w:rPr>
          <w:sz w:val="28"/>
          <w:szCs w:val="28"/>
          <w:lang w:val="en-US"/>
        </w:rPr>
      </w:pPr>
      <w:r w:rsidRPr="007E14C9">
        <w:rPr>
          <w:sz w:val="28"/>
          <w:szCs w:val="28"/>
          <w:lang w:val="en-US"/>
        </w:rPr>
        <w:t>V-variant, R- variantlarning takrorlanishi</w:t>
      </w:r>
    </w:p>
    <w:p w14:paraId="3953A1E4" w14:textId="77777777" w:rsidR="00BA7C7C" w:rsidRPr="007E14C9" w:rsidRDefault="00BA7C7C" w:rsidP="00BA7C7C">
      <w:pPr>
        <w:ind w:firstLine="567"/>
        <w:jc w:val="both"/>
        <w:rPr>
          <w:b/>
          <w:bCs/>
          <w:sz w:val="28"/>
          <w:szCs w:val="28"/>
          <w:lang w:val="en-US"/>
        </w:rPr>
      </w:pPr>
    </w:p>
    <w:p w14:paraId="58767B5F" w14:textId="77777777" w:rsidR="00BA7C7C" w:rsidRPr="007E14C9" w:rsidRDefault="00BA7C7C" w:rsidP="00BA7C7C">
      <w:pPr>
        <w:ind w:firstLine="567"/>
        <w:jc w:val="both"/>
        <w:rPr>
          <w:b/>
          <w:bCs/>
          <w:sz w:val="28"/>
          <w:szCs w:val="28"/>
          <w:lang w:val="en-US"/>
        </w:rPr>
      </w:pPr>
      <w:r w:rsidRPr="007E14C9">
        <w:rPr>
          <w:b/>
          <w:bCs/>
          <w:sz w:val="28"/>
          <w:szCs w:val="28"/>
          <w:lang w:val="en-US"/>
        </w:rPr>
        <w:t xml:space="preserve">Natijalar. </w:t>
      </w:r>
    </w:p>
    <w:p w14:paraId="5467D9A8" w14:textId="77777777" w:rsidR="00BA7C7C" w:rsidRPr="007E14C9" w:rsidRDefault="00BA7C7C" w:rsidP="00BA7C7C">
      <w:pPr>
        <w:ind w:firstLine="567"/>
        <w:jc w:val="both"/>
        <w:rPr>
          <w:sz w:val="28"/>
          <w:szCs w:val="28"/>
          <w:lang w:val="en-US"/>
        </w:rPr>
      </w:pPr>
      <w:r w:rsidRPr="007E14C9">
        <w:rPr>
          <w:sz w:val="28"/>
          <w:szCs w:val="28"/>
          <w:lang w:val="en-US"/>
        </w:rPr>
        <w:t>Tajriba uchun olingan har bir turdagi barglarning variatsion qatorini tuzing va tahlil qiling. Variatsion qatordagi bargning bo’yini o’lchab, o’zaro farqini aniqlab, yuqoridagi formula asosida tahlil qiling.</w:t>
      </w:r>
    </w:p>
    <w:p w14:paraId="2F15DC52" w14:textId="77777777" w:rsidR="00BA7C7C" w:rsidRPr="007E14C9" w:rsidRDefault="00BA7C7C" w:rsidP="00BA7C7C">
      <w:pPr>
        <w:ind w:firstLine="567"/>
        <w:jc w:val="both"/>
        <w:rPr>
          <w:sz w:val="28"/>
          <w:szCs w:val="28"/>
          <w:lang w:val="en-US"/>
        </w:rPr>
      </w:pPr>
    </w:p>
    <w:p w14:paraId="74B20AE8" w14:textId="77777777" w:rsidR="00BA7C7C" w:rsidRPr="007E14C9" w:rsidRDefault="00BA7C7C" w:rsidP="00BA7C7C">
      <w:pPr>
        <w:ind w:firstLine="567"/>
        <w:jc w:val="both"/>
        <w:rPr>
          <w:sz w:val="28"/>
          <w:szCs w:val="28"/>
          <w:lang w:val="en-US"/>
        </w:rPr>
      </w:pPr>
      <w:r w:rsidRPr="007E14C9">
        <w:rPr>
          <w:sz w:val="28"/>
          <w:szCs w:val="28"/>
          <w:lang w:val="en-US"/>
        </w:rPr>
        <w:t>Barglardagi modifikatsion o’zgaruvchanlik va uning sta</w:t>
      </w:r>
      <w:r w:rsidRPr="007E14C9">
        <w:rPr>
          <w:sz w:val="28"/>
          <w:szCs w:val="28"/>
          <w:lang w:val="en-US"/>
        </w:rPr>
        <w:softHyphen/>
        <w:t>tistik qonuniyatlarini yuqoridagi formula asosida toping.</w:t>
      </w:r>
    </w:p>
    <w:p w14:paraId="6D594D4E" w14:textId="77777777" w:rsidR="00BA7C7C" w:rsidRPr="007E14C9" w:rsidRDefault="00BA7C7C" w:rsidP="00BA7C7C">
      <w:pPr>
        <w:ind w:firstLine="567"/>
        <w:jc w:val="both"/>
        <w:rPr>
          <w:sz w:val="28"/>
          <w:szCs w:val="28"/>
          <w:lang w:val="en-US"/>
        </w:rPr>
      </w:pPr>
      <w:r w:rsidRPr="007E14C9">
        <w:rPr>
          <w:sz w:val="28"/>
          <w:szCs w:val="28"/>
          <w:lang w:val="en-US"/>
        </w:rPr>
        <w:t>Reaktsiya normasiga e’tibor qiling va barglarning so</w:t>
      </w:r>
      <w:r w:rsidRPr="007E14C9">
        <w:rPr>
          <w:sz w:val="28"/>
          <w:szCs w:val="28"/>
          <w:lang w:val="en-US"/>
        </w:rPr>
        <w:softHyphen/>
        <w:t>nini ifodalovchi grafikni quyidagi katakchalarga chizing.</w:t>
      </w:r>
    </w:p>
    <w:p w14:paraId="15F7A040" w14:textId="77777777" w:rsidR="00BA7C7C" w:rsidRPr="007E14C9" w:rsidRDefault="00BA7C7C" w:rsidP="00BA7C7C">
      <w:pPr>
        <w:ind w:firstLine="567"/>
        <w:jc w:val="both"/>
        <w:rPr>
          <w:sz w:val="28"/>
          <w:szCs w:val="28"/>
          <w:lang w:val="en-US"/>
        </w:rPr>
      </w:pPr>
      <w:r w:rsidRPr="007E14C9">
        <w:rPr>
          <w:sz w:val="28"/>
          <w:szCs w:val="28"/>
          <w:lang w:val="en-US"/>
        </w:rPr>
        <w:t>Tajribada kuzatayotgan barglarning sonini ifodalov</w:t>
      </w:r>
      <w:r w:rsidRPr="007E14C9">
        <w:rPr>
          <w:sz w:val="28"/>
          <w:szCs w:val="28"/>
          <w:lang w:val="en-US"/>
        </w:rPr>
        <w:softHyphen/>
        <w:t>chi variatsion egri chiziq chizing.</w:t>
      </w:r>
    </w:p>
    <w:p w14:paraId="57CB74EA" w14:textId="77777777" w:rsidR="00BA7C7C" w:rsidRPr="007E14C9" w:rsidRDefault="00BA7C7C" w:rsidP="00BA7C7C">
      <w:pPr>
        <w:ind w:firstLine="567"/>
        <w:jc w:val="both"/>
        <w:rPr>
          <w:sz w:val="28"/>
          <w:szCs w:val="28"/>
          <w:lang w:val="en-US"/>
        </w:rPr>
      </w:pPr>
      <w:r w:rsidRPr="007E14C9">
        <w:rPr>
          <w:sz w:val="28"/>
          <w:szCs w:val="28"/>
          <w:lang w:val="en-US"/>
        </w:rPr>
        <w:t>Xulosa. Olgan nazariy bilimlaringiz asosida bajargan ishingiz to’g’risida xulosa chiqaring. Kerakli chizmalarni albomingizga chizib oling.</w:t>
      </w:r>
    </w:p>
    <w:p w14:paraId="335121A8" w14:textId="77777777" w:rsidR="00BA7C7C" w:rsidRPr="007E14C9" w:rsidRDefault="00BA7C7C" w:rsidP="00BA7C7C">
      <w:pPr>
        <w:ind w:firstLine="567"/>
        <w:jc w:val="both"/>
        <w:rPr>
          <w:sz w:val="28"/>
          <w:szCs w:val="28"/>
          <w:lang w:val="en-US"/>
        </w:rPr>
      </w:pPr>
      <w:r w:rsidRPr="007E14C9">
        <w:rPr>
          <w:sz w:val="28"/>
          <w:szCs w:val="28"/>
          <w:lang w:val="en-US"/>
        </w:rPr>
        <w:t>Amaliy mashgulot asosida tegishli fikr-mulohazalaringizni laboratoriya ishi daftaringizga yozing. «Selek</w:t>
      </w:r>
      <w:r w:rsidRPr="007E14C9">
        <w:rPr>
          <w:sz w:val="28"/>
          <w:szCs w:val="28"/>
          <w:lang w:val="en-US"/>
        </w:rPr>
        <w:softHyphen/>
        <w:t>siya uchun o’zgaruvchanlik qonuniyatlarini o’rganishning ahamiyati» mavzusida mustaqil ish yozing</w:t>
      </w:r>
    </w:p>
    <w:p w14:paraId="4A84EC0B" w14:textId="77777777" w:rsidR="00BA7C7C" w:rsidRPr="007E14C9" w:rsidRDefault="00BA7C7C" w:rsidP="00BA7C7C">
      <w:pPr>
        <w:ind w:firstLine="567"/>
        <w:jc w:val="both"/>
        <w:rPr>
          <w:b/>
          <w:bCs/>
          <w:sz w:val="28"/>
          <w:szCs w:val="28"/>
          <w:lang w:val="en-US"/>
        </w:rPr>
      </w:pPr>
      <w:r w:rsidRPr="007E14C9">
        <w:rPr>
          <w:b/>
          <w:bCs/>
          <w:sz w:val="28"/>
          <w:szCs w:val="28"/>
          <w:lang w:val="en-US"/>
        </w:rPr>
        <w:t>Foydalangan adabiyotlar:</w:t>
      </w:r>
    </w:p>
    <w:p w14:paraId="68603CCF" w14:textId="77777777" w:rsidR="00BA7C7C" w:rsidRPr="007E14C9" w:rsidRDefault="00BA7C7C" w:rsidP="00BA7C7C">
      <w:pPr>
        <w:ind w:firstLine="567"/>
        <w:jc w:val="both"/>
        <w:rPr>
          <w:sz w:val="28"/>
          <w:szCs w:val="28"/>
          <w:lang w:val="en-US"/>
        </w:rPr>
      </w:pPr>
      <w:r w:rsidRPr="007E14C9">
        <w:rPr>
          <w:sz w:val="28"/>
          <w:szCs w:val="28"/>
          <w:lang w:val="en-US"/>
        </w:rPr>
        <w:t>A.Zikiryayev, P.Mirhamidova, T.Norboboeyva, S.Fayzullayev</w:t>
      </w:r>
    </w:p>
    <w:p w14:paraId="4F09B0BB" w14:textId="77777777" w:rsidR="00BA7C7C" w:rsidRPr="007E14C9" w:rsidRDefault="00BA7C7C" w:rsidP="00BA7C7C">
      <w:pPr>
        <w:ind w:firstLine="567"/>
        <w:jc w:val="both"/>
        <w:rPr>
          <w:sz w:val="28"/>
          <w:szCs w:val="28"/>
          <w:lang w:val="en-US"/>
        </w:rPr>
      </w:pPr>
      <w:r w:rsidRPr="007E14C9">
        <w:rPr>
          <w:sz w:val="28"/>
          <w:szCs w:val="28"/>
          <w:lang w:val="en-US"/>
        </w:rPr>
        <w:t>Biologiyadan amaliy mashg’ulotlar. Toshkent 2008    Fan va texnologiya” nashriyoti 2008 S.Fayzullayev. Odam genetikasi . Toshkent 2003</w:t>
      </w:r>
    </w:p>
    <w:p w14:paraId="41CDE67A" w14:textId="5B2E15C2" w:rsidR="00BA7C7C" w:rsidRPr="007E14C9" w:rsidRDefault="00BA7C7C" w:rsidP="00BA7C7C">
      <w:pPr>
        <w:ind w:firstLine="567"/>
        <w:jc w:val="both"/>
        <w:rPr>
          <w:sz w:val="28"/>
          <w:szCs w:val="28"/>
          <w:lang w:val="en-US"/>
        </w:rPr>
      </w:pPr>
      <w:r w:rsidRPr="007E14C9">
        <w:rPr>
          <w:sz w:val="28"/>
          <w:szCs w:val="28"/>
          <w:lang w:val="en-US"/>
        </w:rPr>
        <w:t xml:space="preserve">Isroilova B Biologiyadan laboratoriya ishlari .  </w:t>
      </w:r>
    </w:p>
    <w:p w14:paraId="1205926A" w14:textId="7ACEA54D" w:rsidR="00BA7C7C" w:rsidRPr="007E14C9" w:rsidRDefault="00BA7C7C" w:rsidP="00BA7C7C">
      <w:pPr>
        <w:ind w:firstLine="567"/>
        <w:jc w:val="both"/>
        <w:rPr>
          <w:sz w:val="28"/>
          <w:szCs w:val="28"/>
          <w:lang w:val="en-US"/>
        </w:rPr>
      </w:pPr>
    </w:p>
    <w:p w14:paraId="64A86F09" w14:textId="2CB8940C" w:rsidR="00BA7C7C" w:rsidRPr="007E14C9" w:rsidRDefault="00BA7C7C" w:rsidP="00BA7C7C">
      <w:pPr>
        <w:ind w:firstLine="567"/>
        <w:jc w:val="both"/>
        <w:rPr>
          <w:sz w:val="28"/>
          <w:szCs w:val="28"/>
          <w:lang w:val="en-US"/>
        </w:rPr>
      </w:pPr>
    </w:p>
    <w:p w14:paraId="401459CA" w14:textId="67C57485" w:rsidR="00BA7C7C" w:rsidRPr="007E14C9" w:rsidRDefault="00BA7C7C" w:rsidP="00BA7C7C">
      <w:pPr>
        <w:ind w:firstLine="567"/>
        <w:jc w:val="both"/>
        <w:rPr>
          <w:sz w:val="28"/>
          <w:szCs w:val="28"/>
          <w:lang w:val="en-US"/>
        </w:rPr>
      </w:pPr>
    </w:p>
    <w:p w14:paraId="09D97567" w14:textId="528C9FBA" w:rsidR="00BA7C7C" w:rsidRPr="007E14C9" w:rsidRDefault="00BA7C7C" w:rsidP="00BA7C7C">
      <w:pPr>
        <w:ind w:firstLine="851"/>
        <w:jc w:val="center"/>
        <w:rPr>
          <w:b/>
          <w:bCs/>
          <w:sz w:val="28"/>
          <w:szCs w:val="28"/>
          <w:lang w:val="en-US"/>
        </w:rPr>
      </w:pPr>
      <w:r w:rsidRPr="007E14C9">
        <w:rPr>
          <w:b/>
          <w:bCs/>
          <w:sz w:val="28"/>
          <w:szCs w:val="28"/>
          <w:lang w:val="en-US"/>
        </w:rPr>
        <w:lastRenderedPageBreak/>
        <w:t xml:space="preserve">Laboratoriya ishi </w:t>
      </w:r>
      <w:r w:rsidR="00DA238F" w:rsidRPr="007E14C9">
        <w:rPr>
          <w:b/>
          <w:bCs/>
          <w:sz w:val="28"/>
          <w:szCs w:val="28"/>
          <w:lang w:val="en-US"/>
        </w:rPr>
        <w:t>2</w:t>
      </w:r>
    </w:p>
    <w:p w14:paraId="38DFC4F8" w14:textId="64BBEEB5" w:rsidR="00BA7C7C" w:rsidRPr="007E14C9" w:rsidRDefault="00BA7C7C" w:rsidP="00BA7C7C">
      <w:pPr>
        <w:ind w:firstLine="851"/>
        <w:jc w:val="center"/>
        <w:rPr>
          <w:b/>
          <w:bCs/>
          <w:color w:val="000000"/>
          <w:sz w:val="28"/>
          <w:szCs w:val="28"/>
          <w:lang w:val="en-US"/>
        </w:rPr>
      </w:pPr>
      <w:r w:rsidRPr="007E14C9">
        <w:rPr>
          <w:b/>
          <w:bCs/>
          <w:color w:val="000000"/>
          <w:sz w:val="28"/>
          <w:szCs w:val="28"/>
          <w:lang w:val="en-US"/>
        </w:rPr>
        <w:t xml:space="preserve">Mavzu. Shajara tuzish va uni tahlil qilish. </w:t>
      </w:r>
    </w:p>
    <w:p w14:paraId="18C17B36" w14:textId="77777777" w:rsidR="00BA7C7C" w:rsidRPr="007E14C9" w:rsidRDefault="00BA7C7C" w:rsidP="00BA7C7C">
      <w:pPr>
        <w:ind w:firstLine="851"/>
        <w:jc w:val="center"/>
        <w:rPr>
          <w:b/>
          <w:bCs/>
          <w:sz w:val="28"/>
          <w:szCs w:val="28"/>
          <w:lang w:val="en-US"/>
        </w:rPr>
      </w:pPr>
    </w:p>
    <w:p w14:paraId="1B673EE4" w14:textId="2295D465" w:rsidR="00BA7C7C" w:rsidRPr="007E14C9" w:rsidRDefault="00BA7C7C" w:rsidP="007E14C9">
      <w:pPr>
        <w:ind w:firstLine="851"/>
        <w:rPr>
          <w:rFonts w:ascii="TimesNewRomanPSMT" w:hAnsi="TimesNewRomanPSMT"/>
          <w:color w:val="231F20"/>
          <w:sz w:val="28"/>
          <w:szCs w:val="28"/>
          <w:lang w:val="en-US"/>
        </w:rPr>
      </w:pPr>
      <w:r w:rsidRPr="007E14C9">
        <w:rPr>
          <w:rFonts w:ascii="TimesNewRomanPS-BoldItalicMT" w:hAnsi="TimesNewRomanPS-BoldItalicMT"/>
          <w:b/>
          <w:bCs/>
          <w:i/>
          <w:iCs/>
          <w:color w:val="231F20"/>
          <w:sz w:val="28"/>
          <w:szCs w:val="28"/>
          <w:lang w:val="en-US"/>
        </w:rPr>
        <w:t xml:space="preserve">Shajara tuzish (geneologik) metodidan </w:t>
      </w:r>
      <w:r w:rsidRPr="007E14C9">
        <w:rPr>
          <w:rFonts w:ascii="TimesNewRomanPSMT" w:hAnsi="TimesNewRomanPSMT"/>
          <w:color w:val="231F20"/>
          <w:sz w:val="28"/>
          <w:szCs w:val="28"/>
          <w:lang w:val="en-US"/>
        </w:rPr>
        <w:t>odamning normal va kasallik belgi-xususiyatlarining sabablarini o‘rganish maqsadida mumkin qadar ko‘proq avlodlarining nasl-nasabi haqida ma’lumot to‘plash, tahlil qilishda foydalaniladi. Mazkur metod yordamida insonning ko‘pgina belgilari, jumladan, gen kasalliklarining nasldan naslga o‘tish qonuniyatlarini aniqlash mumkin bo‘ladi. Shajara tuzish (geneologik) metodi yordamida odamdagi qobiliyat, iste’dod va boshqa fazilatlarning rivojlanishi irsiy omillarga bog‘liq</w:t>
      </w:r>
      <w:r w:rsidRPr="007E14C9">
        <w:rPr>
          <w:rFonts w:ascii="TimesNewRomanPSMT" w:hAnsi="TimesNewRomanPSMT"/>
          <w:color w:val="231F20"/>
          <w:sz w:val="28"/>
          <w:szCs w:val="28"/>
          <w:lang w:val="en-US"/>
        </w:rPr>
        <w:br/>
        <w:t xml:space="preserve">ekanligi geneologik usul bilan aniqlangan. Masalan, musiqa, matematikaga bo‘lgan iste’dod va qobiliyatlar. Shajara tuzishda o‘ziga xos ramziy belgilardan foydalaniladi  </w:t>
      </w:r>
    </w:p>
    <w:p w14:paraId="6901F8F6" w14:textId="77777777" w:rsidR="00BA7C7C" w:rsidRPr="007E14C9" w:rsidRDefault="00BA7C7C" w:rsidP="007E14C9">
      <w:pPr>
        <w:ind w:firstLine="851"/>
        <w:rPr>
          <w:rFonts w:ascii="TimesNewRomanPSMT" w:hAnsi="TimesNewRomanPSMT"/>
          <w:color w:val="231F20"/>
          <w:sz w:val="28"/>
          <w:szCs w:val="28"/>
          <w:lang w:val="en-US"/>
        </w:rPr>
      </w:pPr>
    </w:p>
    <w:p w14:paraId="05D2B4DF" w14:textId="5CFED447" w:rsidR="00BA7C7C" w:rsidRPr="007E14C9" w:rsidRDefault="00BA7C7C" w:rsidP="007E14C9">
      <w:pPr>
        <w:ind w:firstLine="851"/>
        <w:jc w:val="center"/>
        <w:rPr>
          <w:noProof/>
          <w:sz w:val="28"/>
          <w:szCs w:val="28"/>
        </w:rPr>
      </w:pPr>
      <w:r w:rsidRPr="007E14C9">
        <w:rPr>
          <w:noProof/>
          <w:sz w:val="28"/>
          <w:szCs w:val="28"/>
        </w:rPr>
        <w:drawing>
          <wp:inline distT="0" distB="0" distL="0" distR="0" wp14:anchorId="545E62B3" wp14:editId="2584CB86">
            <wp:extent cx="5911702" cy="4051372"/>
            <wp:effectExtent l="0" t="0" r="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18094" cy="4055752"/>
                    </a:xfrm>
                    <a:prstGeom prst="rect">
                      <a:avLst/>
                    </a:prstGeom>
                  </pic:spPr>
                </pic:pic>
              </a:graphicData>
            </a:graphic>
          </wp:inline>
        </w:drawing>
      </w:r>
    </w:p>
    <w:p w14:paraId="37227F63" w14:textId="417DB967" w:rsidR="00BA7C7C" w:rsidRPr="007E14C9" w:rsidRDefault="00BA7C7C" w:rsidP="007E14C9">
      <w:pPr>
        <w:ind w:firstLine="851"/>
        <w:rPr>
          <w:sz w:val="28"/>
          <w:szCs w:val="28"/>
          <w:lang w:val="en-US"/>
        </w:rPr>
      </w:pPr>
    </w:p>
    <w:p w14:paraId="1C43AC61" w14:textId="4CFA1CE2" w:rsidR="00BA7C7C" w:rsidRPr="007E14C9" w:rsidRDefault="00BA7C7C" w:rsidP="007E14C9">
      <w:pPr>
        <w:ind w:firstLine="851"/>
        <w:rPr>
          <w:rFonts w:ascii="TimesNewRomanPSMT" w:hAnsi="TimesNewRomanPSMT"/>
          <w:color w:val="231F20"/>
          <w:sz w:val="28"/>
          <w:szCs w:val="28"/>
          <w:lang w:val="en-US"/>
        </w:rPr>
      </w:pPr>
      <w:r w:rsidRPr="007E14C9">
        <w:rPr>
          <w:rFonts w:ascii="TimesNewRomanPSMT" w:hAnsi="TimesNewRomanPSMT"/>
          <w:color w:val="231F20"/>
          <w:sz w:val="28"/>
          <w:szCs w:val="28"/>
          <w:lang w:val="en-US"/>
        </w:rPr>
        <w:t xml:space="preserve">G. Mendel qonunlariga muvofi q odamlarda nasldan naslga o‘tadigan belgilarning bir nechtasi quyida misol tariqasida keltirilmoqda: </w:t>
      </w:r>
    </w:p>
    <w:p w14:paraId="3232DBED" w14:textId="77777777" w:rsidR="00BA7C7C" w:rsidRPr="007E14C9" w:rsidRDefault="00BA7C7C" w:rsidP="007E14C9">
      <w:pPr>
        <w:ind w:firstLine="851"/>
        <w:rPr>
          <w:rFonts w:ascii="TimesNewRomanPSMT" w:hAnsi="TimesNewRomanPSMT"/>
          <w:color w:val="231F20"/>
          <w:sz w:val="28"/>
          <w:szCs w:val="28"/>
          <w:lang w:val="en-US"/>
        </w:rPr>
      </w:pPr>
    </w:p>
    <w:p w14:paraId="2A42EA54" w14:textId="3FA8BE0C" w:rsidR="00BA7C7C" w:rsidRPr="007E14C9" w:rsidRDefault="00BA7C7C" w:rsidP="007E14C9">
      <w:pPr>
        <w:ind w:firstLine="851"/>
        <w:rPr>
          <w:sz w:val="28"/>
          <w:szCs w:val="28"/>
          <w:lang w:val="en-US"/>
        </w:rPr>
      </w:pPr>
      <w:r w:rsidRPr="007E14C9">
        <w:rPr>
          <w:noProof/>
          <w:sz w:val="28"/>
          <w:szCs w:val="28"/>
        </w:rPr>
        <w:drawing>
          <wp:inline distT="0" distB="0" distL="0" distR="0" wp14:anchorId="453063C0" wp14:editId="7937750C">
            <wp:extent cx="6060558" cy="1998194"/>
            <wp:effectExtent l="0" t="0" r="0" b="254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73533" cy="2002472"/>
                    </a:xfrm>
                    <a:prstGeom prst="rect">
                      <a:avLst/>
                    </a:prstGeom>
                  </pic:spPr>
                </pic:pic>
              </a:graphicData>
            </a:graphic>
          </wp:inline>
        </w:drawing>
      </w:r>
    </w:p>
    <w:p w14:paraId="478FAEC0" w14:textId="6E2FC4CD" w:rsidR="00BA7C7C" w:rsidRPr="007E14C9" w:rsidRDefault="00BA7C7C" w:rsidP="007E14C9">
      <w:pPr>
        <w:ind w:firstLine="851"/>
        <w:rPr>
          <w:sz w:val="28"/>
          <w:szCs w:val="28"/>
          <w:lang w:val="en-US"/>
        </w:rPr>
      </w:pPr>
    </w:p>
    <w:p w14:paraId="399DF07F" w14:textId="15B7D579" w:rsidR="00BA7C7C" w:rsidRPr="007E14C9" w:rsidRDefault="00BA7C7C" w:rsidP="007E14C9">
      <w:pPr>
        <w:ind w:firstLine="851"/>
        <w:rPr>
          <w:rFonts w:ascii="TimesNewRomanPSMT" w:hAnsi="TimesNewRomanPSMT"/>
          <w:color w:val="231F20"/>
          <w:sz w:val="28"/>
          <w:szCs w:val="28"/>
          <w:lang w:val="en-US"/>
        </w:rPr>
      </w:pPr>
      <w:r w:rsidRPr="007E14C9">
        <w:rPr>
          <w:rFonts w:ascii="TimesNewRomanPSMT" w:hAnsi="TimesNewRomanPSMT"/>
          <w:color w:val="231F20"/>
          <w:sz w:val="28"/>
          <w:szCs w:val="28"/>
          <w:lang w:val="en-US"/>
        </w:rPr>
        <w:t xml:space="preserve">Ko‘pgina kasalliklar retsessiv holda nasldan naslga o‘tishi </w:t>
      </w:r>
      <w:r w:rsidR="00A60E8D" w:rsidRPr="007E14C9">
        <w:rPr>
          <w:rFonts w:ascii="TimesNewRomanPSMT" w:hAnsi="TimesNewRomanPSMT"/>
          <w:color w:val="231F20"/>
          <w:sz w:val="28"/>
          <w:szCs w:val="28"/>
          <w:lang w:val="en-US"/>
        </w:rPr>
        <w:t xml:space="preserve">genealogic </w:t>
      </w:r>
      <w:r w:rsidRPr="007E14C9">
        <w:rPr>
          <w:rFonts w:ascii="TimesNewRomanPSMT" w:hAnsi="TimesNewRomanPSMT"/>
          <w:color w:val="231F20"/>
          <w:sz w:val="28"/>
          <w:szCs w:val="28"/>
          <w:lang w:val="en-US"/>
        </w:rPr>
        <w:t>usul yordamida aniqlangan. Qandli diabet, tug‘ma karlik, gemofi liya,shizofreniyaning ba’zi formalari shular jumlasidandir. Genealogiya usuli – eng</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universal, oddiy, qulay usul bo‘lib, belgining bir nechta avlodda irsiylanishini</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aniqlashga asoslangan.</w:t>
      </w:r>
      <w:r w:rsidRPr="007E14C9">
        <w:rPr>
          <w:rFonts w:ascii="TimesNewRomanPSMT" w:hAnsi="TimesNewRomanPSMT"/>
          <w:color w:val="231F20"/>
          <w:sz w:val="28"/>
          <w:szCs w:val="28"/>
          <w:lang w:val="en-US"/>
        </w:rPr>
        <w:br/>
        <w:t>Shajara tuzish: ma’lumotlar yig‘ish, shajara tuzish, shajarani tahlil qilish,</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xulosa yozish kabi bosqichlarda amalga oshiriladi.</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Ma’lumotlar to‘plashda so‘rab-surishtirish, anketalar to‘ldirish va tibbiy</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 xml:space="preserve">ko‘rikdan o‘tkazish ishlari olib boriladi. Avlodlar shajarasini tuzishda proband </w:t>
      </w:r>
    </w:p>
    <w:p w14:paraId="7F22A53E" w14:textId="2F9DAFCA" w:rsidR="00BA7C7C" w:rsidRPr="007E14C9" w:rsidRDefault="00BA7C7C" w:rsidP="007E14C9">
      <w:pPr>
        <w:ind w:firstLine="851"/>
        <w:rPr>
          <w:rFonts w:ascii="TimesNewRomanPSMT" w:hAnsi="TimesNewRomanPSMT"/>
          <w:color w:val="231F20"/>
          <w:sz w:val="28"/>
          <w:szCs w:val="28"/>
          <w:lang w:val="en-US"/>
        </w:rPr>
      </w:pPr>
      <w:r w:rsidRPr="007E14C9">
        <w:rPr>
          <w:rFonts w:ascii="TimesNewRomanPSMT" w:hAnsi="TimesNewRomanPSMT"/>
          <w:color w:val="231F20"/>
          <w:sz w:val="28"/>
          <w:szCs w:val="28"/>
          <w:lang w:val="en-US"/>
        </w:rPr>
        <w:t>haqida ma’lumot yig‘iladi. (Proband –avlodlar shajarasi aniqlanishi kerak bo‘lgan shaxs). Probandning aka-uka yoki</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opa-singillari sibslar deyiladi. Shajaraning</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har bir a’zosi to‘g‘risida, uning probandga</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qanday aloqadorligi to‘g‘risida qisqacha</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ma’lumot yoziladi, keyin ular grafik</w:t>
      </w:r>
      <w:r w:rsidRPr="007E14C9">
        <w:rPr>
          <w:rFonts w:ascii="TimesNewRomanPSMT" w:hAnsi="TimesNewRomanPSMT"/>
          <w:color w:val="231F20"/>
          <w:sz w:val="28"/>
          <w:szCs w:val="28"/>
          <w:lang w:val="en-US"/>
        </w:rPr>
        <w:br/>
        <w:t>tarzda ifodalanadi. Shajara tuzilganda</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probanddagi belgining irsiylanish tipini</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ham aniqlasa bo‘ladi.</w:t>
      </w:r>
      <w:r w:rsidRPr="007E14C9">
        <w:rPr>
          <w:rFonts w:ascii="TimesNewRomanPSMT" w:hAnsi="TimesNewRomanPSMT"/>
          <w:color w:val="231F20"/>
          <w:sz w:val="28"/>
          <w:szCs w:val="28"/>
          <w:lang w:val="en-US"/>
        </w:rPr>
        <w:br/>
      </w:r>
      <w:r w:rsidRPr="007E14C9">
        <w:rPr>
          <w:rFonts w:ascii="TimesNewRomanPS-ItalicMT" w:hAnsi="TimesNewRomanPS-ItalicMT"/>
          <w:i/>
          <w:iCs/>
          <w:color w:val="231F20"/>
          <w:sz w:val="28"/>
          <w:szCs w:val="28"/>
          <w:lang w:val="en-US"/>
        </w:rPr>
        <w:t>Autosoma dominant tipida irsiylanish</w:t>
      </w:r>
      <w:r w:rsidRPr="007E14C9">
        <w:rPr>
          <w:rFonts w:ascii="TimesNewRomanPS-ItalicMT" w:hAnsi="TimesNewRomanPS-ItalicMT"/>
          <w:i/>
          <w:iCs/>
          <w:color w:val="231F20"/>
          <w:sz w:val="28"/>
          <w:szCs w:val="28"/>
          <w:lang w:val="en-US"/>
        </w:rPr>
        <w:br/>
        <w:t>(A–D</w:t>
      </w:r>
      <w:r w:rsidRPr="007E14C9">
        <w:rPr>
          <w:rFonts w:ascii="TimesNewRomanPSMT" w:hAnsi="TimesNewRomanPSMT"/>
          <w:color w:val="231F20"/>
          <w:sz w:val="28"/>
          <w:szCs w:val="28"/>
          <w:lang w:val="en-US"/>
        </w:rPr>
        <w:t>) – autosomalarda joylashgan</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dominant genlarga bog‘liq. Masalan:</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soch ning jingalakligi, ko‘z qoraligi, miopiya, braxidaktiliya, polidaktiliya, rezus</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musbat (R+) qon guruhlari va boshqalar</w:t>
      </w:r>
      <w:r w:rsidR="00A60E8D" w:rsidRPr="007E14C9">
        <w:rPr>
          <w:rFonts w:ascii="TimesNewRomanPSMT" w:hAnsi="TimesNewRomanPSMT"/>
          <w:color w:val="231F20"/>
          <w:sz w:val="28"/>
          <w:szCs w:val="28"/>
          <w:lang w:val="en-US"/>
        </w:rPr>
        <w:t xml:space="preserve"> </w:t>
      </w:r>
      <w:r w:rsidRPr="007E14C9">
        <w:rPr>
          <w:rFonts w:ascii="TimesNewRomanPSMT" w:hAnsi="TimesNewRomanPSMT"/>
          <w:color w:val="231F20"/>
          <w:sz w:val="28"/>
          <w:szCs w:val="28"/>
          <w:lang w:val="en-US"/>
        </w:rPr>
        <w:t>(60-rasm)</w:t>
      </w:r>
      <w:r w:rsidR="00A60E8D" w:rsidRPr="007E14C9">
        <w:rPr>
          <w:rFonts w:ascii="TimesNewRomanPSMT" w:hAnsi="TimesNewRomanPSMT"/>
          <w:color w:val="231F20"/>
          <w:sz w:val="28"/>
          <w:szCs w:val="28"/>
          <w:lang w:val="en-US"/>
        </w:rPr>
        <w:t xml:space="preserve"> </w:t>
      </w:r>
    </w:p>
    <w:p w14:paraId="27E59194" w14:textId="7E2A2A56" w:rsidR="00A60E8D" w:rsidRPr="007E14C9" w:rsidRDefault="00A60E8D" w:rsidP="00DA238F">
      <w:pPr>
        <w:jc w:val="center"/>
        <w:rPr>
          <w:sz w:val="28"/>
          <w:szCs w:val="28"/>
          <w:lang w:val="en-US"/>
        </w:rPr>
      </w:pPr>
      <w:r w:rsidRPr="007E14C9">
        <w:rPr>
          <w:noProof/>
          <w:sz w:val="28"/>
          <w:szCs w:val="28"/>
        </w:rPr>
        <w:drawing>
          <wp:inline distT="0" distB="0" distL="0" distR="0" wp14:anchorId="06112D13" wp14:editId="2C2A88F2">
            <wp:extent cx="2674252" cy="293426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13674"/>
                    <a:stretch/>
                  </pic:blipFill>
                  <pic:spPr bwMode="auto">
                    <a:xfrm>
                      <a:off x="0" y="0"/>
                      <a:ext cx="2689463" cy="2950959"/>
                    </a:xfrm>
                    <a:prstGeom prst="rect">
                      <a:avLst/>
                    </a:prstGeom>
                    <a:ln>
                      <a:noFill/>
                    </a:ln>
                    <a:extLst>
                      <a:ext uri="{53640926-AAD7-44D8-BBD7-CCE9431645EC}">
                        <a14:shadowObscured xmlns:a14="http://schemas.microsoft.com/office/drawing/2010/main"/>
                      </a:ext>
                    </a:extLst>
                  </pic:spPr>
                </pic:pic>
              </a:graphicData>
            </a:graphic>
          </wp:inline>
        </w:drawing>
      </w:r>
    </w:p>
    <w:p w14:paraId="32A713D6" w14:textId="4EB0D67A" w:rsidR="00A60E8D" w:rsidRPr="007E14C9" w:rsidRDefault="00A60E8D" w:rsidP="00BA7C7C">
      <w:pPr>
        <w:rPr>
          <w:sz w:val="28"/>
          <w:szCs w:val="28"/>
          <w:lang w:val="en-US"/>
        </w:rPr>
      </w:pPr>
    </w:p>
    <w:p w14:paraId="7120E913" w14:textId="13F43EAF" w:rsidR="00A60E8D" w:rsidRDefault="00A60E8D" w:rsidP="007E14C9">
      <w:pPr>
        <w:jc w:val="center"/>
        <w:rPr>
          <w:sz w:val="28"/>
          <w:szCs w:val="28"/>
          <w:lang w:val="en-US"/>
        </w:rPr>
      </w:pPr>
      <w:r w:rsidRPr="007E14C9">
        <w:rPr>
          <w:noProof/>
          <w:sz w:val="28"/>
          <w:szCs w:val="28"/>
        </w:rPr>
        <w:drawing>
          <wp:inline distT="0" distB="0" distL="0" distR="0" wp14:anchorId="78DFAF16" wp14:editId="4F66AF3D">
            <wp:extent cx="5268036" cy="2551978"/>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01353" cy="2568117"/>
                    </a:xfrm>
                    <a:prstGeom prst="rect">
                      <a:avLst/>
                    </a:prstGeom>
                  </pic:spPr>
                </pic:pic>
              </a:graphicData>
            </a:graphic>
          </wp:inline>
        </w:drawing>
      </w:r>
    </w:p>
    <w:p w14:paraId="1C157407" w14:textId="77777777" w:rsidR="007E14C9" w:rsidRPr="007E14C9" w:rsidRDefault="007E14C9" w:rsidP="00BA7C7C">
      <w:pPr>
        <w:rPr>
          <w:sz w:val="28"/>
          <w:szCs w:val="28"/>
          <w:lang w:val="en-US"/>
        </w:rPr>
      </w:pPr>
    </w:p>
    <w:p w14:paraId="629F63E3" w14:textId="4EC28F24" w:rsidR="00A60E8D" w:rsidRPr="007E14C9" w:rsidRDefault="00A60E8D" w:rsidP="00BA7C7C">
      <w:pPr>
        <w:rPr>
          <w:rFonts w:ascii="TimesNewRomanPSMT" w:hAnsi="TimesNewRomanPSMT"/>
          <w:color w:val="231F20"/>
          <w:sz w:val="28"/>
          <w:szCs w:val="28"/>
          <w:lang w:val="en-US"/>
        </w:rPr>
      </w:pPr>
      <w:r w:rsidRPr="007E14C9">
        <w:rPr>
          <w:rFonts w:ascii="TimesNewRomanPS-ItalicMT" w:hAnsi="TimesNewRomanPS-ItalicMT"/>
          <w:i/>
          <w:iCs/>
          <w:color w:val="231F20"/>
          <w:sz w:val="28"/>
          <w:szCs w:val="28"/>
          <w:lang w:val="en-US"/>
        </w:rPr>
        <w:t xml:space="preserve">Autosoma – retsessiv tipda irsiylanish (A–R) </w:t>
      </w:r>
      <w:r w:rsidRPr="007E14C9">
        <w:rPr>
          <w:rFonts w:ascii="TimesNewRomanPSMT" w:hAnsi="TimesNewRomanPSMT"/>
          <w:color w:val="231F20"/>
          <w:sz w:val="28"/>
          <w:szCs w:val="28"/>
          <w:lang w:val="en-US"/>
        </w:rPr>
        <w:t>– autosomada joylashgan retsessiv genlarga bog‘liq. Albinizm, chapaqaylik, ko‘k ko‘z, silliq soch, fenilketonuriya, rezus manfi y (Rh-), I0 qon guruhi va boshqalar (61-rasm).</w:t>
      </w:r>
      <w:r w:rsidRPr="007E14C9">
        <w:rPr>
          <w:rFonts w:ascii="TimesNewRomanPSMT" w:hAnsi="TimesNewRomanPSMT"/>
          <w:color w:val="231F20"/>
          <w:sz w:val="28"/>
          <w:szCs w:val="28"/>
          <w:lang w:val="en-US"/>
        </w:rPr>
        <w:br/>
      </w:r>
      <w:r w:rsidRPr="007E14C9">
        <w:rPr>
          <w:rFonts w:ascii="TimesNewRomanPS-ItalicMT" w:hAnsi="TimesNewRomanPS-ItalicMT"/>
          <w:i/>
          <w:iCs/>
          <w:color w:val="231F20"/>
          <w:sz w:val="28"/>
          <w:szCs w:val="28"/>
          <w:lang w:val="en-US"/>
        </w:rPr>
        <w:t xml:space="preserve">X – xromosomaga birikkan domi nant genning irsiylanishi (X–D). </w:t>
      </w:r>
      <w:r w:rsidRPr="007E14C9">
        <w:rPr>
          <w:rFonts w:ascii="TimesNewRomanPSMT" w:hAnsi="TimesNewRomanPSMT"/>
          <w:color w:val="231F20"/>
          <w:sz w:val="28"/>
          <w:szCs w:val="28"/>
          <w:lang w:val="en-US"/>
        </w:rPr>
        <w:t>Masalan: qandsiz diabet, D vitamini bilan davolanmaydigan raxit, ikkinchi kurak tishi yo‘qligi, tish emali qo‘ng‘ir bo‘lishi va boshqalar.</w:t>
      </w:r>
      <w:r w:rsidRPr="007E14C9">
        <w:rPr>
          <w:rFonts w:ascii="TimesNewRomanPSMT" w:hAnsi="TimesNewRomanPSMT"/>
          <w:color w:val="231F20"/>
          <w:sz w:val="28"/>
          <w:szCs w:val="28"/>
          <w:lang w:val="en-US"/>
        </w:rPr>
        <w:br/>
      </w:r>
      <w:r w:rsidRPr="007E14C9">
        <w:rPr>
          <w:rFonts w:ascii="TimesNewRomanPS-ItalicMT" w:hAnsi="TimesNewRomanPS-ItalicMT"/>
          <w:i/>
          <w:iCs/>
          <w:color w:val="231F20"/>
          <w:sz w:val="28"/>
          <w:szCs w:val="28"/>
          <w:lang w:val="en-US"/>
        </w:rPr>
        <w:t>X – xromosomaga birikkan, re tses siv genning (X–R) irsiylanishi</w:t>
      </w:r>
      <w:r w:rsidRPr="007E14C9">
        <w:rPr>
          <w:rFonts w:ascii="TimesNewRomanPSMT" w:hAnsi="TimesNewRomanPSMT"/>
          <w:color w:val="231F20"/>
          <w:sz w:val="28"/>
          <w:szCs w:val="28"/>
          <w:lang w:val="en-US"/>
        </w:rPr>
        <w:t>. Masalan: gemofi liya, daltonizm, na moz shomko‘rlik (62-rasm).</w:t>
      </w:r>
      <w:r w:rsidRPr="007E14C9">
        <w:rPr>
          <w:rFonts w:ascii="TimesNewRomanPSMT" w:hAnsi="TimesNewRomanPSMT"/>
          <w:color w:val="231F20"/>
          <w:sz w:val="28"/>
          <w:szCs w:val="28"/>
          <w:lang w:val="en-US"/>
        </w:rPr>
        <w:br/>
      </w:r>
      <w:r w:rsidRPr="007E14C9">
        <w:rPr>
          <w:rFonts w:ascii="TimesNewRomanPS-ItalicMT" w:hAnsi="TimesNewRomanPS-ItalicMT"/>
          <w:i/>
          <w:iCs/>
          <w:color w:val="231F20"/>
          <w:sz w:val="28"/>
          <w:szCs w:val="28"/>
          <w:lang w:val="en-US"/>
        </w:rPr>
        <w:t>Y – xromosomaga birikkan genning irsiylanishi</w:t>
      </w:r>
      <w:r w:rsidRPr="007E14C9">
        <w:rPr>
          <w:rFonts w:ascii="TimesNewRomanPSMT" w:hAnsi="TimesNewRomanPSMT"/>
          <w:color w:val="231F20"/>
          <w:sz w:val="28"/>
          <w:szCs w:val="28"/>
          <w:lang w:val="en-US"/>
        </w:rPr>
        <w:t>. Masalan: gipertrixoz, ixtioz.</w:t>
      </w:r>
      <w:r w:rsidRPr="007E14C9">
        <w:rPr>
          <w:rFonts w:ascii="TimesNewRomanPSMT" w:hAnsi="TimesNewRomanPSMT"/>
          <w:color w:val="231F20"/>
          <w:sz w:val="28"/>
          <w:szCs w:val="28"/>
          <w:lang w:val="en-US"/>
        </w:rPr>
        <w:br/>
      </w:r>
      <w:r w:rsidRPr="007E14C9">
        <w:rPr>
          <w:rFonts w:ascii="TimesNewRomanPS-ItalicMT" w:hAnsi="TimesNewRomanPS-ItalicMT"/>
          <w:i/>
          <w:iCs/>
          <w:color w:val="231F20"/>
          <w:sz w:val="28"/>
          <w:szCs w:val="28"/>
          <w:lang w:val="en-US"/>
        </w:rPr>
        <w:t xml:space="preserve">Sitoplazmatik irsiylanish </w:t>
      </w:r>
      <w:r w:rsidRPr="007E14C9">
        <w:rPr>
          <w:rFonts w:ascii="TimesNewRomanPSMT" w:hAnsi="TimesNewRomanPSMT"/>
          <w:color w:val="231F20"/>
          <w:sz w:val="28"/>
          <w:szCs w:val="28"/>
          <w:lang w:val="en-US"/>
        </w:rPr>
        <w:t xml:space="preserve">– mito xondriya, xloroplastlar va plazmida genlariga bog‘liq. Misollar: odamlarda ko‘rish nervi atrofi yasi, mitoxondrial sitopatiya va boshqalar. Faqat onadan farzandlarga o‘tadi (o‘g‘illarida ham, qizlarida ham bir xilda kuzatiladi). </w:t>
      </w:r>
    </w:p>
    <w:p w14:paraId="18FA3D16" w14:textId="02C296EC" w:rsidR="00A60E8D" w:rsidRPr="007E14C9" w:rsidRDefault="00A60E8D" w:rsidP="00BA7C7C">
      <w:pPr>
        <w:rPr>
          <w:rFonts w:ascii="TimesNewRomanPSMT" w:hAnsi="TimesNewRomanPSMT"/>
          <w:color w:val="231F20"/>
          <w:sz w:val="28"/>
          <w:szCs w:val="28"/>
          <w:lang w:val="en-US"/>
        </w:rPr>
      </w:pPr>
    </w:p>
    <w:p w14:paraId="7F04F228" w14:textId="0938D248" w:rsidR="00DA238F" w:rsidRDefault="00DA238F" w:rsidP="00BA7C7C">
      <w:pPr>
        <w:rPr>
          <w:rFonts w:ascii="TimesNewRomanPSMT" w:hAnsi="TimesNewRomanPSMT"/>
          <w:color w:val="231F20"/>
          <w:sz w:val="28"/>
          <w:szCs w:val="28"/>
          <w:lang w:val="en-US"/>
        </w:rPr>
      </w:pPr>
    </w:p>
    <w:p w14:paraId="63E7C23C" w14:textId="4D136CD6" w:rsidR="00A83A63" w:rsidRDefault="00A83A63" w:rsidP="00BA7C7C">
      <w:pPr>
        <w:rPr>
          <w:rFonts w:ascii="TimesNewRomanPSMT" w:hAnsi="TimesNewRomanPSMT"/>
          <w:color w:val="231F20"/>
          <w:sz w:val="28"/>
          <w:szCs w:val="28"/>
          <w:lang w:val="en-US"/>
        </w:rPr>
      </w:pPr>
    </w:p>
    <w:p w14:paraId="7D431CF0" w14:textId="12BA232B" w:rsidR="00A83A63" w:rsidRDefault="00A83A63" w:rsidP="00BA7C7C">
      <w:pPr>
        <w:rPr>
          <w:rFonts w:ascii="TimesNewRomanPSMT" w:hAnsi="TimesNewRomanPSMT"/>
          <w:color w:val="231F20"/>
          <w:sz w:val="28"/>
          <w:szCs w:val="28"/>
          <w:lang w:val="en-US"/>
        </w:rPr>
      </w:pPr>
    </w:p>
    <w:p w14:paraId="09E3E564" w14:textId="06E3ECB9" w:rsidR="00A83A63" w:rsidRDefault="00A83A63" w:rsidP="00BA7C7C">
      <w:pPr>
        <w:rPr>
          <w:rFonts w:ascii="TimesNewRomanPSMT" w:hAnsi="TimesNewRomanPSMT"/>
          <w:color w:val="231F20"/>
          <w:sz w:val="28"/>
          <w:szCs w:val="28"/>
          <w:lang w:val="en-US"/>
        </w:rPr>
      </w:pPr>
    </w:p>
    <w:p w14:paraId="70FD1BF1" w14:textId="3925E93B" w:rsidR="00A83A63" w:rsidRDefault="00A83A63" w:rsidP="00BA7C7C">
      <w:pPr>
        <w:rPr>
          <w:rFonts w:ascii="TimesNewRomanPSMT" w:hAnsi="TimesNewRomanPSMT"/>
          <w:color w:val="231F20"/>
          <w:sz w:val="28"/>
          <w:szCs w:val="28"/>
          <w:lang w:val="en-US"/>
        </w:rPr>
      </w:pPr>
    </w:p>
    <w:p w14:paraId="7E715FDC" w14:textId="5E777C8C" w:rsidR="00A83A63" w:rsidRDefault="00A83A63" w:rsidP="00BA7C7C">
      <w:pPr>
        <w:rPr>
          <w:rFonts w:ascii="TimesNewRomanPSMT" w:hAnsi="TimesNewRomanPSMT"/>
          <w:color w:val="231F20"/>
          <w:sz w:val="28"/>
          <w:szCs w:val="28"/>
          <w:lang w:val="en-US"/>
        </w:rPr>
      </w:pPr>
    </w:p>
    <w:p w14:paraId="28F1E9FE" w14:textId="63AA74A9" w:rsidR="00A83A63" w:rsidRDefault="00A83A63" w:rsidP="00BA7C7C">
      <w:pPr>
        <w:rPr>
          <w:rFonts w:ascii="TimesNewRomanPSMT" w:hAnsi="TimesNewRomanPSMT"/>
          <w:color w:val="231F20"/>
          <w:sz w:val="28"/>
          <w:szCs w:val="28"/>
          <w:lang w:val="en-US"/>
        </w:rPr>
      </w:pPr>
    </w:p>
    <w:p w14:paraId="1D4A6ADD" w14:textId="4AF2503D" w:rsidR="00A83A63" w:rsidRDefault="00A83A63" w:rsidP="00BA7C7C">
      <w:pPr>
        <w:rPr>
          <w:rFonts w:ascii="TimesNewRomanPSMT" w:hAnsi="TimesNewRomanPSMT"/>
          <w:color w:val="231F20"/>
          <w:sz w:val="28"/>
          <w:szCs w:val="28"/>
          <w:lang w:val="en-US"/>
        </w:rPr>
      </w:pPr>
    </w:p>
    <w:p w14:paraId="4CFD1797" w14:textId="247ED71F" w:rsidR="00A83A63" w:rsidRDefault="00A83A63" w:rsidP="00BA7C7C">
      <w:pPr>
        <w:rPr>
          <w:rFonts w:ascii="TimesNewRomanPSMT" w:hAnsi="TimesNewRomanPSMT"/>
          <w:color w:val="231F20"/>
          <w:sz w:val="28"/>
          <w:szCs w:val="28"/>
          <w:lang w:val="en-US"/>
        </w:rPr>
      </w:pPr>
    </w:p>
    <w:p w14:paraId="310F7CE1" w14:textId="3A369B8E" w:rsidR="00A83A63" w:rsidRDefault="00A83A63" w:rsidP="00BA7C7C">
      <w:pPr>
        <w:rPr>
          <w:rFonts w:ascii="TimesNewRomanPSMT" w:hAnsi="TimesNewRomanPSMT"/>
          <w:color w:val="231F20"/>
          <w:sz w:val="28"/>
          <w:szCs w:val="28"/>
          <w:lang w:val="en-US"/>
        </w:rPr>
      </w:pPr>
    </w:p>
    <w:p w14:paraId="5BFA6BEE" w14:textId="310B5F08" w:rsidR="00A83A63" w:rsidRDefault="00A83A63" w:rsidP="00BA7C7C">
      <w:pPr>
        <w:rPr>
          <w:rFonts w:ascii="TimesNewRomanPSMT" w:hAnsi="TimesNewRomanPSMT"/>
          <w:color w:val="231F20"/>
          <w:sz w:val="28"/>
          <w:szCs w:val="28"/>
          <w:lang w:val="en-US"/>
        </w:rPr>
      </w:pPr>
    </w:p>
    <w:p w14:paraId="1C497A05" w14:textId="49DAC990" w:rsidR="00A83A63" w:rsidRDefault="00A83A63" w:rsidP="00BA7C7C">
      <w:pPr>
        <w:rPr>
          <w:rFonts w:ascii="TimesNewRomanPSMT" w:hAnsi="TimesNewRomanPSMT"/>
          <w:color w:val="231F20"/>
          <w:sz w:val="28"/>
          <w:szCs w:val="28"/>
          <w:lang w:val="en-US"/>
        </w:rPr>
      </w:pPr>
    </w:p>
    <w:p w14:paraId="6973788B" w14:textId="0DE46788" w:rsidR="00A83A63" w:rsidRDefault="00A83A63" w:rsidP="00BA7C7C">
      <w:pPr>
        <w:rPr>
          <w:rFonts w:ascii="TimesNewRomanPSMT" w:hAnsi="TimesNewRomanPSMT"/>
          <w:color w:val="231F20"/>
          <w:sz w:val="28"/>
          <w:szCs w:val="28"/>
          <w:lang w:val="en-US"/>
        </w:rPr>
      </w:pPr>
    </w:p>
    <w:p w14:paraId="0E6489A0" w14:textId="420081F6" w:rsidR="00A83A63" w:rsidRDefault="00A83A63" w:rsidP="00BA7C7C">
      <w:pPr>
        <w:rPr>
          <w:rFonts w:ascii="TimesNewRomanPSMT" w:hAnsi="TimesNewRomanPSMT"/>
          <w:color w:val="231F20"/>
          <w:sz w:val="28"/>
          <w:szCs w:val="28"/>
          <w:lang w:val="en-US"/>
        </w:rPr>
      </w:pPr>
    </w:p>
    <w:p w14:paraId="2886951B" w14:textId="4E130560" w:rsidR="00A83A63" w:rsidRDefault="00A83A63" w:rsidP="00BA7C7C">
      <w:pPr>
        <w:rPr>
          <w:rFonts w:ascii="TimesNewRomanPSMT" w:hAnsi="TimesNewRomanPSMT"/>
          <w:color w:val="231F20"/>
          <w:sz w:val="28"/>
          <w:szCs w:val="28"/>
          <w:lang w:val="en-US"/>
        </w:rPr>
      </w:pPr>
    </w:p>
    <w:p w14:paraId="4AC2022D" w14:textId="0FDA4B12" w:rsidR="00A83A63" w:rsidRDefault="00A83A63" w:rsidP="00BA7C7C">
      <w:pPr>
        <w:rPr>
          <w:rFonts w:ascii="TimesNewRomanPSMT" w:hAnsi="TimesNewRomanPSMT"/>
          <w:color w:val="231F20"/>
          <w:sz w:val="28"/>
          <w:szCs w:val="28"/>
          <w:lang w:val="en-US"/>
        </w:rPr>
      </w:pPr>
    </w:p>
    <w:p w14:paraId="447EB965" w14:textId="4C9B38F3" w:rsidR="00A83A63" w:rsidRDefault="00A83A63" w:rsidP="00BA7C7C">
      <w:pPr>
        <w:rPr>
          <w:rFonts w:ascii="TimesNewRomanPSMT" w:hAnsi="TimesNewRomanPSMT"/>
          <w:color w:val="231F20"/>
          <w:sz w:val="28"/>
          <w:szCs w:val="28"/>
          <w:lang w:val="en-US"/>
        </w:rPr>
      </w:pPr>
    </w:p>
    <w:p w14:paraId="79E49346" w14:textId="50F2CBD4" w:rsidR="00A83A63" w:rsidRDefault="00A83A63" w:rsidP="00BA7C7C">
      <w:pPr>
        <w:rPr>
          <w:rFonts w:ascii="TimesNewRomanPSMT" w:hAnsi="TimesNewRomanPSMT"/>
          <w:color w:val="231F20"/>
          <w:sz w:val="28"/>
          <w:szCs w:val="28"/>
          <w:lang w:val="en-US"/>
        </w:rPr>
      </w:pPr>
    </w:p>
    <w:p w14:paraId="0D827755" w14:textId="6128C042" w:rsidR="00A83A63" w:rsidRDefault="00A83A63" w:rsidP="00BA7C7C">
      <w:pPr>
        <w:rPr>
          <w:rFonts w:ascii="TimesNewRomanPSMT" w:hAnsi="TimesNewRomanPSMT"/>
          <w:color w:val="231F20"/>
          <w:sz w:val="28"/>
          <w:szCs w:val="28"/>
          <w:lang w:val="en-US"/>
        </w:rPr>
      </w:pPr>
    </w:p>
    <w:p w14:paraId="73648FA5" w14:textId="73E7ADD1" w:rsidR="00A83A63" w:rsidRDefault="00A83A63" w:rsidP="00BA7C7C">
      <w:pPr>
        <w:rPr>
          <w:rFonts w:ascii="TimesNewRomanPSMT" w:hAnsi="TimesNewRomanPSMT"/>
          <w:color w:val="231F20"/>
          <w:sz w:val="28"/>
          <w:szCs w:val="28"/>
          <w:lang w:val="en-US"/>
        </w:rPr>
      </w:pPr>
    </w:p>
    <w:p w14:paraId="1A0414F4" w14:textId="29A48904" w:rsidR="00A83A63" w:rsidRDefault="00A83A63" w:rsidP="00BA7C7C">
      <w:pPr>
        <w:rPr>
          <w:rFonts w:ascii="TimesNewRomanPSMT" w:hAnsi="TimesNewRomanPSMT"/>
          <w:color w:val="231F20"/>
          <w:sz w:val="28"/>
          <w:szCs w:val="28"/>
          <w:lang w:val="en-US"/>
        </w:rPr>
      </w:pPr>
    </w:p>
    <w:p w14:paraId="28293705" w14:textId="5030891E" w:rsidR="00A83A63" w:rsidRDefault="00A83A63" w:rsidP="00BA7C7C">
      <w:pPr>
        <w:rPr>
          <w:rFonts w:ascii="TimesNewRomanPSMT" w:hAnsi="TimesNewRomanPSMT"/>
          <w:color w:val="231F20"/>
          <w:sz w:val="28"/>
          <w:szCs w:val="28"/>
          <w:lang w:val="en-US"/>
        </w:rPr>
      </w:pPr>
    </w:p>
    <w:p w14:paraId="7109169E" w14:textId="04B5999F" w:rsidR="00A83A63" w:rsidRDefault="00A83A63" w:rsidP="00BA7C7C">
      <w:pPr>
        <w:rPr>
          <w:rFonts w:ascii="TimesNewRomanPSMT" w:hAnsi="TimesNewRomanPSMT"/>
          <w:color w:val="231F20"/>
          <w:sz w:val="28"/>
          <w:szCs w:val="28"/>
          <w:lang w:val="en-US"/>
        </w:rPr>
      </w:pPr>
    </w:p>
    <w:p w14:paraId="45D323BB" w14:textId="500E94E6" w:rsidR="00A83A63" w:rsidRDefault="00A83A63" w:rsidP="00BA7C7C">
      <w:pPr>
        <w:rPr>
          <w:rFonts w:ascii="TimesNewRomanPSMT" w:hAnsi="TimesNewRomanPSMT"/>
          <w:color w:val="231F20"/>
          <w:sz w:val="28"/>
          <w:szCs w:val="28"/>
          <w:lang w:val="en-US"/>
        </w:rPr>
      </w:pPr>
    </w:p>
    <w:p w14:paraId="5A731ED5" w14:textId="0D72C512" w:rsidR="00A83A63" w:rsidRDefault="00A83A63" w:rsidP="00BA7C7C">
      <w:pPr>
        <w:rPr>
          <w:rFonts w:ascii="TimesNewRomanPSMT" w:hAnsi="TimesNewRomanPSMT"/>
          <w:color w:val="231F20"/>
          <w:sz w:val="28"/>
          <w:szCs w:val="28"/>
          <w:lang w:val="en-US"/>
        </w:rPr>
      </w:pPr>
    </w:p>
    <w:p w14:paraId="06FF0867" w14:textId="00F20820" w:rsidR="00A83A63" w:rsidRDefault="00A83A63" w:rsidP="00BA7C7C">
      <w:pPr>
        <w:rPr>
          <w:rFonts w:ascii="TimesNewRomanPSMT" w:hAnsi="TimesNewRomanPSMT"/>
          <w:color w:val="231F20"/>
          <w:sz w:val="28"/>
          <w:szCs w:val="28"/>
          <w:lang w:val="en-US"/>
        </w:rPr>
      </w:pPr>
    </w:p>
    <w:p w14:paraId="602E69A6" w14:textId="6F97DDB8" w:rsidR="00A83A63" w:rsidRDefault="00A83A63" w:rsidP="00BA7C7C">
      <w:pPr>
        <w:rPr>
          <w:rFonts w:ascii="TimesNewRomanPSMT" w:hAnsi="TimesNewRomanPSMT"/>
          <w:color w:val="231F20"/>
          <w:sz w:val="28"/>
          <w:szCs w:val="28"/>
          <w:lang w:val="en-US"/>
        </w:rPr>
      </w:pPr>
    </w:p>
    <w:p w14:paraId="3021CE09" w14:textId="1BEA0238" w:rsidR="00A83A63" w:rsidRDefault="00A83A63" w:rsidP="00BA7C7C">
      <w:pPr>
        <w:rPr>
          <w:rFonts w:ascii="TimesNewRomanPSMT" w:hAnsi="TimesNewRomanPSMT"/>
          <w:color w:val="231F20"/>
          <w:sz w:val="28"/>
          <w:szCs w:val="28"/>
          <w:lang w:val="en-US"/>
        </w:rPr>
      </w:pPr>
    </w:p>
    <w:p w14:paraId="7B63D4BD" w14:textId="3FE551EB" w:rsidR="00A83A63" w:rsidRDefault="00A83A63" w:rsidP="00BA7C7C">
      <w:pPr>
        <w:rPr>
          <w:rFonts w:ascii="TimesNewRomanPSMT" w:hAnsi="TimesNewRomanPSMT"/>
          <w:color w:val="231F20"/>
          <w:sz w:val="28"/>
          <w:szCs w:val="28"/>
          <w:lang w:val="en-US"/>
        </w:rPr>
      </w:pPr>
    </w:p>
    <w:p w14:paraId="5B847691" w14:textId="03C57C7C" w:rsidR="00A83A63" w:rsidRDefault="00A83A63" w:rsidP="00BA7C7C">
      <w:pPr>
        <w:rPr>
          <w:rFonts w:ascii="TimesNewRomanPSMT" w:hAnsi="TimesNewRomanPSMT"/>
          <w:color w:val="231F20"/>
          <w:sz w:val="28"/>
          <w:szCs w:val="28"/>
          <w:lang w:val="en-US"/>
        </w:rPr>
      </w:pPr>
    </w:p>
    <w:p w14:paraId="4A45526D" w14:textId="6077EDF9" w:rsidR="00A83A63" w:rsidRDefault="00A83A63" w:rsidP="00BA7C7C">
      <w:pPr>
        <w:rPr>
          <w:rFonts w:ascii="TimesNewRomanPSMT" w:hAnsi="TimesNewRomanPSMT"/>
          <w:color w:val="231F20"/>
          <w:sz w:val="28"/>
          <w:szCs w:val="28"/>
          <w:lang w:val="en-US"/>
        </w:rPr>
      </w:pPr>
    </w:p>
    <w:p w14:paraId="73F14325" w14:textId="09A9CC8B" w:rsidR="00A83A63" w:rsidRDefault="00A83A63" w:rsidP="00BA7C7C">
      <w:pPr>
        <w:rPr>
          <w:rFonts w:ascii="TimesNewRomanPSMT" w:hAnsi="TimesNewRomanPSMT"/>
          <w:color w:val="231F20"/>
          <w:sz w:val="28"/>
          <w:szCs w:val="28"/>
          <w:lang w:val="en-US"/>
        </w:rPr>
      </w:pPr>
    </w:p>
    <w:p w14:paraId="5218ABC3" w14:textId="17824BAF" w:rsidR="00A83A63" w:rsidRDefault="00A83A63" w:rsidP="00BA7C7C">
      <w:pPr>
        <w:rPr>
          <w:rFonts w:ascii="TimesNewRomanPSMT" w:hAnsi="TimesNewRomanPSMT"/>
          <w:color w:val="231F20"/>
          <w:sz w:val="28"/>
          <w:szCs w:val="28"/>
          <w:lang w:val="en-US"/>
        </w:rPr>
      </w:pPr>
    </w:p>
    <w:p w14:paraId="7C9E2501" w14:textId="77777777" w:rsidR="00A83A63" w:rsidRPr="007E14C9" w:rsidRDefault="00A83A63" w:rsidP="00BA7C7C">
      <w:pPr>
        <w:rPr>
          <w:rFonts w:ascii="TimesNewRomanPSMT" w:hAnsi="TimesNewRomanPSMT"/>
          <w:color w:val="231F20"/>
          <w:sz w:val="28"/>
          <w:szCs w:val="28"/>
          <w:lang w:val="en-US"/>
        </w:rPr>
      </w:pPr>
    </w:p>
    <w:p w14:paraId="2B42FA6C" w14:textId="30574336" w:rsidR="00DA238F" w:rsidRPr="007E14C9" w:rsidRDefault="00DA238F" w:rsidP="00DA238F">
      <w:pPr>
        <w:ind w:firstLine="851"/>
        <w:jc w:val="center"/>
        <w:rPr>
          <w:b/>
          <w:bCs/>
          <w:sz w:val="28"/>
          <w:szCs w:val="28"/>
          <w:lang w:val="en-US"/>
        </w:rPr>
      </w:pPr>
      <w:r w:rsidRPr="007E14C9">
        <w:rPr>
          <w:b/>
          <w:bCs/>
          <w:sz w:val="28"/>
          <w:szCs w:val="28"/>
          <w:lang w:val="en-US"/>
        </w:rPr>
        <w:t>Laboratoriya ishi 3</w:t>
      </w:r>
    </w:p>
    <w:p w14:paraId="1EBA2E62" w14:textId="77777777" w:rsidR="00DA238F" w:rsidRPr="007E14C9" w:rsidRDefault="00DA238F" w:rsidP="00DA238F">
      <w:pPr>
        <w:ind w:firstLine="851"/>
        <w:jc w:val="center"/>
        <w:rPr>
          <w:b/>
          <w:bCs/>
          <w:sz w:val="28"/>
          <w:szCs w:val="28"/>
          <w:lang w:val="en-US"/>
        </w:rPr>
      </w:pPr>
    </w:p>
    <w:p w14:paraId="2D70DF19" w14:textId="2FFC40BE" w:rsidR="00A60E8D" w:rsidRPr="007E14C9" w:rsidRDefault="00DA238F" w:rsidP="00DF7422">
      <w:pPr>
        <w:ind w:firstLine="709"/>
        <w:jc w:val="center"/>
        <w:rPr>
          <w:b/>
          <w:bCs/>
          <w:color w:val="000000"/>
          <w:sz w:val="28"/>
          <w:szCs w:val="28"/>
          <w:lang w:val="en-US"/>
        </w:rPr>
      </w:pPr>
      <w:r w:rsidRPr="007E14C9">
        <w:rPr>
          <w:b/>
          <w:bCs/>
          <w:color w:val="000000"/>
          <w:sz w:val="28"/>
          <w:szCs w:val="28"/>
          <w:lang w:val="en-US"/>
        </w:rPr>
        <w:t xml:space="preserve">Mavzu. Tirik organizmlarda irsiyat va o‘zgaruvchanlikni o‘rganish. </w:t>
      </w:r>
    </w:p>
    <w:p w14:paraId="7B4C7530" w14:textId="02ECA1A9" w:rsidR="00DA238F" w:rsidRPr="007E14C9" w:rsidRDefault="00DA238F" w:rsidP="00DF7422">
      <w:pPr>
        <w:ind w:firstLine="709"/>
        <w:rPr>
          <w:sz w:val="28"/>
          <w:szCs w:val="28"/>
          <w:lang w:val="en-US"/>
        </w:rPr>
      </w:pPr>
    </w:p>
    <w:p w14:paraId="1EC0EC15" w14:textId="77777777" w:rsidR="00DF7422" w:rsidRPr="007E14C9" w:rsidRDefault="00F772D6" w:rsidP="00DF7422">
      <w:pPr>
        <w:ind w:firstLine="709"/>
        <w:rPr>
          <w:color w:val="242021"/>
          <w:sz w:val="28"/>
          <w:szCs w:val="28"/>
          <w:lang w:val="en-US"/>
        </w:rPr>
      </w:pPr>
      <w:r w:rsidRPr="007E14C9">
        <w:rPr>
          <w:b/>
          <w:bCs/>
          <w:color w:val="242021"/>
          <w:sz w:val="28"/>
          <w:szCs w:val="28"/>
          <w:lang w:val="en-US"/>
        </w:rPr>
        <w:t xml:space="preserve">Tayanch bilimlarni sinang. </w:t>
      </w:r>
      <w:r w:rsidRPr="007E14C9">
        <w:rPr>
          <w:color w:val="242021"/>
          <w:sz w:val="28"/>
          <w:szCs w:val="28"/>
          <w:lang w:val="en-US"/>
        </w:rPr>
        <w:t>Siz qaysi belgilaringiz bilan ota-onangizga o’xshaysiz,</w:t>
      </w:r>
      <w:r w:rsidR="00DF7422" w:rsidRPr="007E14C9">
        <w:rPr>
          <w:color w:val="242021"/>
          <w:sz w:val="28"/>
          <w:szCs w:val="28"/>
          <w:lang w:val="en-US"/>
        </w:rPr>
        <w:t xml:space="preserve"> </w:t>
      </w:r>
      <w:r w:rsidRPr="007E14C9">
        <w:rPr>
          <w:color w:val="242021"/>
          <w:sz w:val="28"/>
          <w:szCs w:val="28"/>
          <w:lang w:val="en-US"/>
        </w:rPr>
        <w:t>qaysi belgilaringiz bilan ulardan farq qilasiz?</w:t>
      </w:r>
      <w:r w:rsidRPr="007E14C9">
        <w:rPr>
          <w:color w:val="242021"/>
          <w:sz w:val="28"/>
          <w:szCs w:val="28"/>
          <w:lang w:val="en-US"/>
        </w:rPr>
        <w:br/>
      </w:r>
    </w:p>
    <w:p w14:paraId="38438609" w14:textId="77777777" w:rsidR="00DF7422" w:rsidRPr="007E14C9" w:rsidRDefault="00F772D6" w:rsidP="00DF7422">
      <w:pPr>
        <w:ind w:firstLine="709"/>
        <w:rPr>
          <w:color w:val="242021"/>
          <w:sz w:val="28"/>
          <w:szCs w:val="28"/>
          <w:lang w:val="en-US"/>
        </w:rPr>
      </w:pPr>
      <w:r w:rsidRPr="007E14C9">
        <w:rPr>
          <w:color w:val="242021"/>
          <w:sz w:val="28"/>
          <w:szCs w:val="28"/>
          <w:lang w:val="en-US"/>
        </w:rPr>
        <w:t>Barcha tirik organizmlarga xos bo‘lgan irsiyat va o‘zgaruvchanlik qonuniyatlarini</w:t>
      </w:r>
      <w:r w:rsidR="00DF7422" w:rsidRPr="007E14C9">
        <w:rPr>
          <w:color w:val="242021"/>
          <w:sz w:val="28"/>
          <w:szCs w:val="28"/>
          <w:lang w:val="en-US"/>
        </w:rPr>
        <w:t xml:space="preserve"> </w:t>
      </w:r>
      <w:r w:rsidRPr="007E14C9">
        <w:rPr>
          <w:color w:val="242021"/>
          <w:sz w:val="28"/>
          <w:szCs w:val="28"/>
          <w:lang w:val="en-US"/>
        </w:rPr>
        <w:t>o‘rganuvchi fandir. Irsiyat – organizmning o‘z belgisi va rivojlanish xususiyatlarini kelgusi</w:t>
      </w:r>
      <w:r w:rsidR="00DF7422" w:rsidRPr="007E14C9">
        <w:rPr>
          <w:color w:val="242021"/>
          <w:sz w:val="28"/>
          <w:szCs w:val="28"/>
          <w:lang w:val="en-US"/>
        </w:rPr>
        <w:t xml:space="preserve"> </w:t>
      </w:r>
      <w:r w:rsidRPr="007E14C9">
        <w:rPr>
          <w:color w:val="242021"/>
          <w:sz w:val="28"/>
          <w:szCs w:val="28"/>
          <w:lang w:val="en-US"/>
        </w:rPr>
        <w:t>avlodlariga o‘tkazish xossasi bo‘lib, tur doirasidagi individlarning o‘xshashligini ta’minlaydi. O‘zgaruvchanlik organizmlarning yangi belgilarni hosil qilish xossasi bo‘lib, tirik organizmlarning xilma-xilligini ta’minlaydi. Tiriklikning bu ikkala xususiyatlari – irsiyat va</w:t>
      </w:r>
      <w:r w:rsidR="00DF7422" w:rsidRPr="007E14C9">
        <w:rPr>
          <w:color w:val="242021"/>
          <w:sz w:val="28"/>
          <w:szCs w:val="28"/>
          <w:lang w:val="en-US"/>
        </w:rPr>
        <w:t xml:space="preserve"> </w:t>
      </w:r>
      <w:r w:rsidRPr="007E14C9">
        <w:rPr>
          <w:color w:val="242021"/>
          <w:sz w:val="28"/>
          <w:szCs w:val="28"/>
          <w:lang w:val="en-US"/>
        </w:rPr>
        <w:t>o‘zgaruvchanlik organik olamning evolutsiyasi asosini tashkil qiladi.</w:t>
      </w:r>
    </w:p>
    <w:p w14:paraId="20483229" w14:textId="6D6E0039" w:rsidR="00DF7422" w:rsidRPr="007E14C9" w:rsidRDefault="00F772D6" w:rsidP="00DF7422">
      <w:pPr>
        <w:ind w:firstLine="709"/>
        <w:rPr>
          <w:color w:val="242021"/>
          <w:sz w:val="28"/>
          <w:szCs w:val="28"/>
          <w:lang w:val="en-US"/>
        </w:rPr>
      </w:pPr>
      <w:r w:rsidRPr="007E14C9">
        <w:rPr>
          <w:color w:val="242021"/>
          <w:sz w:val="28"/>
          <w:szCs w:val="28"/>
          <w:lang w:val="en-US"/>
        </w:rPr>
        <w:t>Organizmlardagi irsiyat mexanizmlari chex olimi G. Mendel tomonidan gibridiologik usul yordamida o’rganilgan. Gibridologik usul – bir-biridan keskin farq qiluvchi (alternativ) belgilarga ega</w:t>
      </w:r>
      <w:r w:rsidRPr="007E14C9">
        <w:rPr>
          <w:color w:val="242021"/>
          <w:sz w:val="28"/>
          <w:szCs w:val="28"/>
          <w:lang w:val="en-US"/>
        </w:rPr>
        <w:br/>
        <w:t xml:space="preserve">bo‘lgan organizmlarni chatishtirish va bu belgilarning </w:t>
      </w:r>
      <w:r w:rsidR="00DF7422" w:rsidRPr="007E14C9">
        <w:rPr>
          <w:color w:val="242021"/>
          <w:sz w:val="28"/>
          <w:szCs w:val="28"/>
          <w:lang w:val="en-US"/>
        </w:rPr>
        <w:t xml:space="preserve">keying </w:t>
      </w:r>
      <w:r w:rsidRPr="007E14C9">
        <w:rPr>
          <w:color w:val="242021"/>
          <w:sz w:val="28"/>
          <w:szCs w:val="28"/>
          <w:lang w:val="en-US"/>
        </w:rPr>
        <w:t>avlodlarda yuzaga chiqishini</w:t>
      </w:r>
      <w:r w:rsidR="007E14C9">
        <w:rPr>
          <w:color w:val="242021"/>
          <w:sz w:val="28"/>
          <w:szCs w:val="28"/>
          <w:lang w:val="en-US"/>
        </w:rPr>
        <w:t xml:space="preserve"> </w:t>
      </w:r>
      <w:r w:rsidRPr="007E14C9">
        <w:rPr>
          <w:color w:val="242021"/>
          <w:sz w:val="28"/>
          <w:szCs w:val="28"/>
          <w:lang w:val="en-US"/>
        </w:rPr>
        <w:t>tahlil qilishga asoslangan.</w:t>
      </w:r>
      <w:r w:rsidR="00DF7422" w:rsidRPr="007E14C9">
        <w:rPr>
          <w:color w:val="242021"/>
          <w:sz w:val="28"/>
          <w:szCs w:val="28"/>
          <w:lang w:val="en-US"/>
        </w:rPr>
        <w:t xml:space="preserve"> </w:t>
      </w:r>
    </w:p>
    <w:p w14:paraId="527F3A88" w14:textId="5EF27904" w:rsidR="00F772D6" w:rsidRPr="007E14C9" w:rsidRDefault="00F772D6" w:rsidP="00DF7422">
      <w:pPr>
        <w:ind w:firstLine="709"/>
        <w:rPr>
          <w:color w:val="242021"/>
          <w:sz w:val="28"/>
          <w:szCs w:val="28"/>
          <w:lang w:val="en-US"/>
        </w:rPr>
      </w:pPr>
      <w:r w:rsidRPr="007E14C9">
        <w:rPr>
          <w:color w:val="242021"/>
          <w:sz w:val="28"/>
          <w:szCs w:val="28"/>
          <w:lang w:val="en-US"/>
        </w:rPr>
        <w:t>Bir-biridan keskin farq qiluvchi belgilarni yuzaga chiqaruvchi genlar — allel genlar</w:t>
      </w:r>
      <w:r w:rsidR="007E14C9">
        <w:rPr>
          <w:color w:val="242021"/>
          <w:sz w:val="28"/>
          <w:szCs w:val="28"/>
          <w:lang w:val="en-US"/>
        </w:rPr>
        <w:t xml:space="preserve"> </w:t>
      </w:r>
      <w:r w:rsidRPr="007E14C9">
        <w:rPr>
          <w:color w:val="242021"/>
          <w:sz w:val="28"/>
          <w:szCs w:val="28"/>
          <w:lang w:val="en-US"/>
        </w:rPr>
        <w:t>deyiladi. Ular gomolog xromo somalarning bir xil lokuslarida (joylarida) joylashadi. Bir xil dominant (AA) yoki retsessiv (aa) allellardan tashkil topgan organizm gomozigotali deyiladi va bir xil gametalardan tashkil topadi. Har xil allellardan (bitta dominant va bitta retsessiv — Aa) tashkil</w:t>
      </w:r>
      <w:r w:rsidR="007E14C9">
        <w:rPr>
          <w:color w:val="242021"/>
          <w:sz w:val="28"/>
          <w:szCs w:val="28"/>
          <w:lang w:val="en-US"/>
        </w:rPr>
        <w:t xml:space="preserve"> </w:t>
      </w:r>
      <w:r w:rsidRPr="007E14C9">
        <w:rPr>
          <w:color w:val="242021"/>
          <w:sz w:val="28"/>
          <w:szCs w:val="28"/>
          <w:lang w:val="en-US"/>
        </w:rPr>
        <w:t xml:space="preserve">topgan organizm geterozigotali deyiladi va ikki xil gametalarni hosil qiladi.  </w:t>
      </w:r>
    </w:p>
    <w:p w14:paraId="249B014C" w14:textId="698D92A7" w:rsidR="00F772D6" w:rsidRPr="007E14C9" w:rsidRDefault="00F772D6" w:rsidP="00DF7422">
      <w:pPr>
        <w:ind w:firstLine="709"/>
        <w:rPr>
          <w:color w:val="242021"/>
          <w:sz w:val="28"/>
          <w:szCs w:val="28"/>
          <w:lang w:val="en-US"/>
        </w:rPr>
      </w:pPr>
    </w:p>
    <w:p w14:paraId="77400CE5" w14:textId="341E378C" w:rsidR="00F772D6" w:rsidRPr="007E14C9" w:rsidRDefault="00F772D6" w:rsidP="00DF7422">
      <w:pPr>
        <w:ind w:firstLine="709"/>
        <w:rPr>
          <w:sz w:val="28"/>
          <w:szCs w:val="28"/>
          <w:lang w:val="en-US"/>
        </w:rPr>
      </w:pPr>
      <w:r w:rsidRPr="007E14C9">
        <w:rPr>
          <w:noProof/>
          <w:sz w:val="28"/>
          <w:szCs w:val="28"/>
        </w:rPr>
        <w:drawing>
          <wp:inline distT="0" distB="0" distL="0" distR="0" wp14:anchorId="53E31171" wp14:editId="1C064FBC">
            <wp:extent cx="5305425" cy="20859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Lst>
                    </a:blip>
                    <a:stretch>
                      <a:fillRect/>
                    </a:stretch>
                  </pic:blipFill>
                  <pic:spPr>
                    <a:xfrm>
                      <a:off x="0" y="0"/>
                      <a:ext cx="5305425" cy="2085975"/>
                    </a:xfrm>
                    <a:prstGeom prst="rect">
                      <a:avLst/>
                    </a:prstGeom>
                  </pic:spPr>
                </pic:pic>
              </a:graphicData>
            </a:graphic>
          </wp:inline>
        </w:drawing>
      </w:r>
    </w:p>
    <w:p w14:paraId="0645BDB8" w14:textId="2E3257AD" w:rsidR="00F772D6" w:rsidRPr="007E14C9" w:rsidRDefault="00DF7422" w:rsidP="00DF7422">
      <w:pPr>
        <w:ind w:firstLine="709"/>
        <w:rPr>
          <w:color w:val="242021"/>
          <w:sz w:val="28"/>
          <w:szCs w:val="28"/>
          <w:lang w:val="en-US"/>
        </w:rPr>
      </w:pPr>
      <w:r w:rsidRPr="007E14C9">
        <w:rPr>
          <w:b/>
          <w:bCs/>
          <w:color w:val="242021"/>
          <w:sz w:val="28"/>
          <w:szCs w:val="28"/>
          <w:lang w:val="en-US"/>
        </w:rPr>
        <w:t xml:space="preserve">1. </w:t>
      </w:r>
      <w:r w:rsidR="00F772D6" w:rsidRPr="007E14C9">
        <w:rPr>
          <w:b/>
          <w:bCs/>
          <w:color w:val="242021"/>
          <w:sz w:val="28"/>
          <w:szCs w:val="28"/>
          <w:lang w:val="en-US"/>
        </w:rPr>
        <w:t>To’liq dominantlikda</w:t>
      </w:r>
      <w:r w:rsidR="00F772D6" w:rsidRPr="007E14C9">
        <w:rPr>
          <w:color w:val="242021"/>
          <w:sz w:val="28"/>
          <w:szCs w:val="28"/>
          <w:lang w:val="en-US"/>
        </w:rPr>
        <w:t xml:space="preserve"> F1 da olingan sichqonlar o’zaro chatishtirilganda F2 da belgilarning ajralishi genotipik jihatdan 1/4 – gomozigota qora (BB), 2/4 - geterozigota qora</w:t>
      </w:r>
      <w:r w:rsidRPr="007E14C9">
        <w:rPr>
          <w:color w:val="242021"/>
          <w:sz w:val="28"/>
          <w:szCs w:val="28"/>
          <w:lang w:val="en-US"/>
        </w:rPr>
        <w:t xml:space="preserve"> </w:t>
      </w:r>
      <w:r w:rsidR="00F772D6" w:rsidRPr="007E14C9">
        <w:rPr>
          <w:color w:val="242021"/>
          <w:sz w:val="28"/>
          <w:szCs w:val="28"/>
          <w:lang w:val="en-US"/>
        </w:rPr>
        <w:t xml:space="preserve">(Bb), qora va 1/4 – jigarrang bo’ladi. </w:t>
      </w:r>
    </w:p>
    <w:p w14:paraId="658CA5D0" w14:textId="5ABE8C5B" w:rsidR="00F772D6" w:rsidRPr="007E14C9" w:rsidRDefault="00F772D6" w:rsidP="00DF7422">
      <w:pPr>
        <w:ind w:firstLine="709"/>
        <w:rPr>
          <w:sz w:val="28"/>
          <w:szCs w:val="28"/>
          <w:lang w:val="en-US"/>
        </w:rPr>
      </w:pPr>
      <w:r w:rsidRPr="007E14C9">
        <w:rPr>
          <w:b/>
          <w:bCs/>
          <w:color w:val="242021"/>
          <w:sz w:val="28"/>
          <w:szCs w:val="28"/>
          <w:lang w:val="en-US"/>
        </w:rPr>
        <w:t>2. Chala dominantlikda</w:t>
      </w:r>
      <w:r w:rsidRPr="007E14C9">
        <w:rPr>
          <w:color w:val="242021"/>
          <w:sz w:val="28"/>
          <w:szCs w:val="28"/>
          <w:lang w:val="en-US"/>
        </w:rPr>
        <w:t xml:space="preserve"> dominant gen o‘z xususiyatini to‘liq yuzaga chiqara olmaydi,</w:t>
      </w:r>
      <w:r w:rsidRPr="007E14C9">
        <w:rPr>
          <w:color w:val="242021"/>
          <w:sz w:val="28"/>
          <w:szCs w:val="28"/>
          <w:lang w:val="en-US"/>
        </w:rPr>
        <w:br/>
        <w:t>natijada geterozigota holatida yangi belgi paydo bo‘ladi. Natijada, fenotip oraliq xususiyatiga ega bo‘lib qoladi.</w:t>
      </w:r>
      <w:r w:rsidRPr="007E14C9">
        <w:rPr>
          <w:color w:val="242021"/>
          <w:sz w:val="28"/>
          <w:szCs w:val="28"/>
          <w:lang w:val="en-US"/>
        </w:rPr>
        <w:br/>
        <w:t>Masalan, nomozshomgulda gultojibarglarning qizil rangda (A) bo’lishi oq (a)</w:t>
      </w:r>
      <w:r w:rsidR="00DF7422" w:rsidRPr="007E14C9">
        <w:rPr>
          <w:color w:val="242021"/>
          <w:sz w:val="28"/>
          <w:szCs w:val="28"/>
          <w:lang w:val="en-US"/>
        </w:rPr>
        <w:t xml:space="preserve"> </w:t>
      </w:r>
      <w:r w:rsidRPr="007E14C9">
        <w:rPr>
          <w:color w:val="242021"/>
          <w:sz w:val="28"/>
          <w:szCs w:val="28"/>
          <w:lang w:val="en-US"/>
        </w:rPr>
        <w:t xml:space="preserve">rangda bo’lishidan chala dominantlik qiladi. Natijada geterozigota holatda (Aa) </w:t>
      </w:r>
      <w:r w:rsidR="00DF7422" w:rsidRPr="007E14C9">
        <w:rPr>
          <w:color w:val="242021"/>
          <w:sz w:val="28"/>
          <w:szCs w:val="28"/>
          <w:lang w:val="en-US"/>
        </w:rPr>
        <w:t xml:space="preserve">Pushti </w:t>
      </w:r>
      <w:r w:rsidRPr="007E14C9">
        <w:rPr>
          <w:color w:val="242021"/>
          <w:sz w:val="28"/>
          <w:szCs w:val="28"/>
          <w:lang w:val="en-US"/>
        </w:rPr>
        <w:t>rang hosil bo’ladi</w:t>
      </w:r>
    </w:p>
    <w:p w14:paraId="414B1F17" w14:textId="794672C1" w:rsidR="00DF7422" w:rsidRPr="007E14C9" w:rsidRDefault="00F772D6" w:rsidP="00DF7422">
      <w:pPr>
        <w:ind w:firstLine="709"/>
        <w:rPr>
          <w:color w:val="242021"/>
          <w:sz w:val="28"/>
          <w:szCs w:val="28"/>
          <w:lang w:val="en-US"/>
        </w:rPr>
      </w:pPr>
      <w:r w:rsidRPr="007E14C9">
        <w:rPr>
          <w:color w:val="242021"/>
          <w:sz w:val="28"/>
          <w:szCs w:val="28"/>
          <w:lang w:val="en-US"/>
        </w:rPr>
        <w:lastRenderedPageBreak/>
        <w:t>Chala dominantlikda F1 da olingan nomozshomgullar o’zaro chatishtirilganda F2 da</w:t>
      </w:r>
      <w:r w:rsidR="00DF7422" w:rsidRPr="007E14C9">
        <w:rPr>
          <w:color w:val="242021"/>
          <w:sz w:val="28"/>
          <w:szCs w:val="28"/>
          <w:lang w:val="en-US"/>
        </w:rPr>
        <w:t xml:space="preserve"> </w:t>
      </w:r>
      <w:r w:rsidRPr="007E14C9">
        <w:rPr>
          <w:color w:val="242021"/>
          <w:sz w:val="28"/>
          <w:szCs w:val="28"/>
          <w:lang w:val="en-US"/>
        </w:rPr>
        <w:t xml:space="preserve">belgilarning ajralishi genotipik jihatdan 1/4 – gomozigota qizil (AA), 2/4 </w:t>
      </w:r>
      <w:r w:rsidR="00DF7422" w:rsidRPr="007E14C9">
        <w:rPr>
          <w:color w:val="242021"/>
          <w:sz w:val="28"/>
          <w:szCs w:val="28"/>
          <w:lang w:val="en-US"/>
        </w:rPr>
        <w:t>–</w:t>
      </w:r>
      <w:r w:rsidRPr="007E14C9">
        <w:rPr>
          <w:color w:val="242021"/>
          <w:sz w:val="28"/>
          <w:szCs w:val="28"/>
          <w:lang w:val="en-US"/>
        </w:rPr>
        <w:t xml:space="preserve"> geterozigota</w:t>
      </w:r>
      <w:r w:rsidR="00DF7422" w:rsidRPr="007E14C9">
        <w:rPr>
          <w:color w:val="242021"/>
          <w:sz w:val="28"/>
          <w:szCs w:val="28"/>
          <w:lang w:val="en-US"/>
        </w:rPr>
        <w:t xml:space="preserve"> </w:t>
      </w:r>
      <w:r w:rsidRPr="007E14C9">
        <w:rPr>
          <w:color w:val="242021"/>
          <w:sz w:val="28"/>
          <w:szCs w:val="28"/>
          <w:lang w:val="en-US"/>
        </w:rPr>
        <w:t>pushti (Aa), va 1/4 – oq (aa) bo’ladi.</w:t>
      </w:r>
    </w:p>
    <w:p w14:paraId="601B3B5E" w14:textId="79F47C89" w:rsidR="00E54E0D" w:rsidRPr="007E14C9" w:rsidRDefault="00F772D6" w:rsidP="00DF7422">
      <w:pPr>
        <w:ind w:firstLine="709"/>
        <w:rPr>
          <w:sz w:val="28"/>
          <w:szCs w:val="28"/>
          <w:lang w:val="en-US"/>
        </w:rPr>
      </w:pPr>
      <w:r w:rsidRPr="007E14C9">
        <w:rPr>
          <w:b/>
          <w:bCs/>
          <w:color w:val="242021"/>
          <w:sz w:val="28"/>
          <w:szCs w:val="28"/>
          <w:lang w:val="en-US"/>
        </w:rPr>
        <w:t>3. Kodominantlik</w:t>
      </w:r>
      <w:r w:rsidRPr="007E14C9">
        <w:rPr>
          <w:color w:val="242021"/>
          <w:sz w:val="28"/>
          <w:szCs w:val="28"/>
          <w:lang w:val="en-US"/>
        </w:rPr>
        <w:t xml:space="preserve"> - bu geterozigotali organizmlarda har ikkala allelga xos belgilarning</w:t>
      </w:r>
      <w:r w:rsidR="00DF7422" w:rsidRPr="007E14C9">
        <w:rPr>
          <w:color w:val="242021"/>
          <w:sz w:val="28"/>
          <w:szCs w:val="28"/>
          <w:lang w:val="en-US"/>
        </w:rPr>
        <w:t xml:space="preserve"> </w:t>
      </w:r>
      <w:r w:rsidRPr="007E14C9">
        <w:rPr>
          <w:color w:val="242021"/>
          <w:sz w:val="28"/>
          <w:szCs w:val="28"/>
          <w:lang w:val="en-US"/>
        </w:rPr>
        <w:t>yuzaga chiqishi. Unda har bir allel ishtirokida alohida – alohida oqsil sintez qilinganligi</w:t>
      </w:r>
      <w:r w:rsidR="00DF7422" w:rsidRPr="007E14C9">
        <w:rPr>
          <w:color w:val="242021"/>
          <w:sz w:val="28"/>
          <w:szCs w:val="28"/>
          <w:lang w:val="en-US"/>
        </w:rPr>
        <w:t xml:space="preserve"> </w:t>
      </w:r>
      <w:r w:rsidRPr="007E14C9">
        <w:rPr>
          <w:color w:val="242021"/>
          <w:sz w:val="28"/>
          <w:szCs w:val="28"/>
          <w:lang w:val="en-US"/>
        </w:rPr>
        <w:t>uchun geterozigotali organizmlarda har ikkala allelning ham oqsili uchraydi va har ikkala</w:t>
      </w:r>
      <w:r w:rsidR="00DF7422" w:rsidRPr="007E14C9">
        <w:rPr>
          <w:color w:val="242021"/>
          <w:sz w:val="28"/>
          <w:szCs w:val="28"/>
          <w:lang w:val="en-US"/>
        </w:rPr>
        <w:t xml:space="preserve"> </w:t>
      </w:r>
      <w:r w:rsidRPr="007E14C9">
        <w:rPr>
          <w:color w:val="242021"/>
          <w:sz w:val="28"/>
          <w:szCs w:val="28"/>
          <w:lang w:val="en-US"/>
        </w:rPr>
        <w:t>gen biri-biridan mustaqil ravishda o‘z ta’sirini yuzaga chiqaradi</w:t>
      </w:r>
    </w:p>
    <w:p w14:paraId="334570B2" w14:textId="77777777" w:rsidR="00DF7422" w:rsidRPr="007E14C9" w:rsidRDefault="00F772D6" w:rsidP="00DF7422">
      <w:pPr>
        <w:ind w:firstLine="709"/>
        <w:rPr>
          <w:color w:val="242021"/>
          <w:sz w:val="28"/>
          <w:szCs w:val="28"/>
          <w:lang w:val="en-US"/>
        </w:rPr>
      </w:pPr>
      <w:r w:rsidRPr="007E14C9">
        <w:rPr>
          <w:color w:val="242021"/>
          <w:sz w:val="28"/>
          <w:szCs w:val="28"/>
          <w:lang w:val="en-US"/>
        </w:rPr>
        <w:t>Kodominantlikka odamlarda qon guruhlarining irsiylanishi misol bo’ladi.</w:t>
      </w:r>
      <w:r w:rsidR="00DF7422" w:rsidRPr="007E14C9">
        <w:rPr>
          <w:color w:val="242021"/>
          <w:sz w:val="28"/>
          <w:szCs w:val="28"/>
          <w:lang w:val="en-US"/>
        </w:rPr>
        <w:t xml:space="preserve"> </w:t>
      </w:r>
    </w:p>
    <w:p w14:paraId="0C21A68C" w14:textId="794E44C2" w:rsidR="00E54E0D" w:rsidRPr="007E14C9" w:rsidRDefault="00F772D6" w:rsidP="00DF7422">
      <w:pPr>
        <w:ind w:firstLine="709"/>
        <w:rPr>
          <w:color w:val="242021"/>
          <w:sz w:val="28"/>
          <w:szCs w:val="28"/>
          <w:lang w:val="en-US"/>
        </w:rPr>
      </w:pPr>
      <w:r w:rsidRPr="007E14C9">
        <w:rPr>
          <w:color w:val="242021"/>
          <w:sz w:val="28"/>
          <w:szCs w:val="28"/>
          <w:lang w:val="en-US"/>
        </w:rPr>
        <w:t>Odamlardagi to‘rt xil qon guruhi bitta</w:t>
      </w:r>
      <w:r w:rsidR="00DF7422" w:rsidRPr="007E14C9">
        <w:rPr>
          <w:color w:val="242021"/>
          <w:sz w:val="28"/>
          <w:szCs w:val="28"/>
          <w:lang w:val="en-US"/>
        </w:rPr>
        <w:t xml:space="preserve"> </w:t>
      </w:r>
      <w:r w:rsidRPr="007E14C9">
        <w:rPr>
          <w:color w:val="242021"/>
          <w:sz w:val="28"/>
          <w:szCs w:val="28"/>
          <w:lang w:val="en-US"/>
        </w:rPr>
        <w:t>genning uchta alleli IA, IB, I0 ishtirokida</w:t>
      </w:r>
      <w:r w:rsidR="00DF7422" w:rsidRPr="007E14C9">
        <w:rPr>
          <w:color w:val="242021"/>
          <w:sz w:val="28"/>
          <w:szCs w:val="28"/>
          <w:lang w:val="en-US"/>
        </w:rPr>
        <w:t xml:space="preserve"> </w:t>
      </w:r>
      <w:r w:rsidRPr="007E14C9">
        <w:rPr>
          <w:color w:val="242021"/>
          <w:sz w:val="28"/>
          <w:szCs w:val="28"/>
          <w:lang w:val="en-US"/>
        </w:rPr>
        <w:t>yuzaga chiqadi. Allel I0 (i) retsessiv allel bo‘lib, unga nisbatan IA (II guruh) IB (III guruh)</w:t>
      </w:r>
      <w:r w:rsidR="00DF7422" w:rsidRPr="007E14C9">
        <w:rPr>
          <w:color w:val="242021"/>
          <w:sz w:val="28"/>
          <w:szCs w:val="28"/>
          <w:lang w:val="en-US"/>
        </w:rPr>
        <w:t xml:space="preserve"> </w:t>
      </w:r>
      <w:r w:rsidRPr="007E14C9">
        <w:rPr>
          <w:color w:val="242021"/>
          <w:sz w:val="28"/>
          <w:szCs w:val="28"/>
          <w:lang w:val="en-US"/>
        </w:rPr>
        <w:t>allellari dominant hisoblanadi. IA va IBallellar birgalikda (IA va IB) IB guruh qonini belgilaydi,</w:t>
      </w:r>
      <w:r w:rsidR="00DF7422" w:rsidRPr="007E14C9">
        <w:rPr>
          <w:color w:val="242021"/>
          <w:sz w:val="28"/>
          <w:szCs w:val="28"/>
          <w:lang w:val="en-US"/>
        </w:rPr>
        <w:t xml:space="preserve"> </w:t>
      </w:r>
      <w:r w:rsidRPr="007E14C9">
        <w:rPr>
          <w:color w:val="242021"/>
          <w:sz w:val="28"/>
          <w:szCs w:val="28"/>
          <w:lang w:val="en-US"/>
        </w:rPr>
        <w:t>ya’ni bu genlarning ta’siri kodominantlik bilan yuzaga chiqadi. Demak , I guruh qonining genotipli I0I0, II guruhniki</w:t>
      </w:r>
      <w:r w:rsidR="007E14C9">
        <w:rPr>
          <w:color w:val="242021"/>
          <w:sz w:val="28"/>
          <w:szCs w:val="28"/>
          <w:lang w:val="en-US"/>
        </w:rPr>
        <w:t xml:space="preserve"> </w:t>
      </w:r>
      <w:r w:rsidRPr="007E14C9">
        <w:rPr>
          <w:color w:val="242021"/>
          <w:sz w:val="28"/>
          <w:szCs w:val="28"/>
          <w:lang w:val="en-US"/>
        </w:rPr>
        <w:t xml:space="preserve">IAIA </w:t>
      </w:r>
      <w:r w:rsidRPr="007E14C9">
        <w:rPr>
          <w:color w:val="242021"/>
          <w:sz w:val="28"/>
          <w:szCs w:val="28"/>
        </w:rPr>
        <w:t>ѐ</w:t>
      </w:r>
      <w:r w:rsidRPr="007E14C9">
        <w:rPr>
          <w:color w:val="242021"/>
          <w:sz w:val="28"/>
          <w:szCs w:val="28"/>
          <w:lang w:val="en-US"/>
        </w:rPr>
        <w:t xml:space="preserve">ki IAI0 III guruhniki IBIB </w:t>
      </w:r>
      <w:r w:rsidRPr="007E14C9">
        <w:rPr>
          <w:color w:val="242021"/>
          <w:sz w:val="28"/>
          <w:szCs w:val="28"/>
        </w:rPr>
        <w:t>ѐ</w:t>
      </w:r>
      <w:r w:rsidRPr="007E14C9">
        <w:rPr>
          <w:color w:val="242021"/>
          <w:sz w:val="28"/>
          <w:szCs w:val="28"/>
          <w:lang w:val="en-US"/>
        </w:rPr>
        <w:t>ki IBI0, IV</w:t>
      </w:r>
      <w:r w:rsidR="00DF7422" w:rsidRPr="007E14C9">
        <w:rPr>
          <w:color w:val="242021"/>
          <w:sz w:val="28"/>
          <w:szCs w:val="28"/>
          <w:lang w:val="en-US"/>
        </w:rPr>
        <w:t xml:space="preserve"> </w:t>
      </w:r>
      <w:r w:rsidRPr="007E14C9">
        <w:rPr>
          <w:color w:val="242021"/>
          <w:sz w:val="28"/>
          <w:szCs w:val="28"/>
          <w:lang w:val="en-US"/>
        </w:rPr>
        <w:t xml:space="preserve">guruh genotipi esa IAIB bilan belgilanadi. </w:t>
      </w:r>
    </w:p>
    <w:p w14:paraId="6ECE1444" w14:textId="797E01A5" w:rsidR="00F772D6" w:rsidRPr="007E14C9" w:rsidRDefault="00F772D6" w:rsidP="00DF7422">
      <w:pPr>
        <w:ind w:firstLine="709"/>
        <w:rPr>
          <w:color w:val="242021"/>
          <w:sz w:val="28"/>
          <w:szCs w:val="28"/>
          <w:lang w:val="en-US"/>
        </w:rPr>
      </w:pPr>
      <w:r w:rsidRPr="007E14C9">
        <w:rPr>
          <w:b/>
          <w:bCs/>
          <w:color w:val="242021"/>
          <w:sz w:val="28"/>
          <w:szCs w:val="28"/>
          <w:lang w:val="en-US"/>
        </w:rPr>
        <w:t>4. K o‘p allellik</w:t>
      </w:r>
      <w:r w:rsidRPr="007E14C9">
        <w:rPr>
          <w:color w:val="242021"/>
          <w:sz w:val="28"/>
          <w:szCs w:val="28"/>
          <w:lang w:val="en-US"/>
        </w:rPr>
        <w:t xml:space="preserve"> - genotipda allellar</w:t>
      </w:r>
      <w:r w:rsidR="00DF7422" w:rsidRPr="007E14C9">
        <w:rPr>
          <w:color w:val="242021"/>
          <w:sz w:val="28"/>
          <w:szCs w:val="28"/>
          <w:lang w:val="en-US"/>
        </w:rPr>
        <w:t xml:space="preserve"> </w:t>
      </w:r>
      <w:r w:rsidRPr="007E14C9">
        <w:rPr>
          <w:color w:val="242021"/>
          <w:sz w:val="28"/>
          <w:szCs w:val="28"/>
          <w:lang w:val="en-US"/>
        </w:rPr>
        <w:t>soni ikkitadan ortiq bo‘lsa kuzatiladi.</w:t>
      </w:r>
      <w:r w:rsidRPr="007E14C9">
        <w:rPr>
          <w:color w:val="242021"/>
          <w:sz w:val="28"/>
          <w:szCs w:val="28"/>
          <w:lang w:val="en-US"/>
        </w:rPr>
        <w:br/>
        <w:t>Bunda dominant genning bir necha</w:t>
      </w:r>
      <w:r w:rsidR="00DF7422" w:rsidRPr="007E14C9">
        <w:rPr>
          <w:color w:val="242021"/>
          <w:sz w:val="28"/>
          <w:szCs w:val="28"/>
          <w:lang w:val="en-US"/>
        </w:rPr>
        <w:t xml:space="preserve"> </w:t>
      </w:r>
      <w:r w:rsidRPr="007E14C9">
        <w:rPr>
          <w:color w:val="242021"/>
          <w:sz w:val="28"/>
          <w:szCs w:val="28"/>
          <w:lang w:val="en-US"/>
        </w:rPr>
        <w:t>marotaba mutatsiyaga uchrashi sodir</w:t>
      </w:r>
      <w:r w:rsidR="00DF7422" w:rsidRPr="007E14C9">
        <w:rPr>
          <w:color w:val="242021"/>
          <w:sz w:val="28"/>
          <w:szCs w:val="28"/>
          <w:lang w:val="en-US"/>
        </w:rPr>
        <w:t xml:space="preserve"> </w:t>
      </w:r>
      <w:r w:rsidRPr="007E14C9">
        <w:rPr>
          <w:color w:val="242021"/>
          <w:sz w:val="28"/>
          <w:szCs w:val="28"/>
          <w:lang w:val="en-US"/>
        </w:rPr>
        <w:t>bo‘ladi Masalan quyonlarda, C allel</w:t>
      </w:r>
      <w:r w:rsidR="00DF7422" w:rsidRPr="007E14C9">
        <w:rPr>
          <w:color w:val="242021"/>
          <w:sz w:val="28"/>
          <w:szCs w:val="28"/>
          <w:lang w:val="en-US"/>
        </w:rPr>
        <w:t xml:space="preserve"> </w:t>
      </w:r>
      <w:r w:rsidRPr="007E14C9">
        <w:rPr>
          <w:color w:val="242021"/>
          <w:sz w:val="28"/>
          <w:szCs w:val="28"/>
          <w:lang w:val="en-US"/>
        </w:rPr>
        <w:t>boshqa allellardan dominantlik qiladi, terining qora rangini belgilaydi. Ch — oyoq panjalari,</w:t>
      </w:r>
      <w:r w:rsidR="007E14C9">
        <w:rPr>
          <w:color w:val="242021"/>
          <w:sz w:val="28"/>
          <w:szCs w:val="28"/>
          <w:lang w:val="en-US"/>
        </w:rPr>
        <w:t xml:space="preserve"> </w:t>
      </w:r>
      <w:r w:rsidRPr="007E14C9">
        <w:rPr>
          <w:color w:val="242021"/>
          <w:sz w:val="28"/>
          <w:szCs w:val="28"/>
          <w:lang w:val="en-US"/>
        </w:rPr>
        <w:t>dum, quloq, burunning qora rangligini belgilaydi (himolay rangi), Cch — shinshilla rangini,</w:t>
      </w:r>
      <w:r w:rsidR="00DF7422" w:rsidRPr="007E14C9">
        <w:rPr>
          <w:color w:val="242021"/>
          <w:sz w:val="28"/>
          <w:szCs w:val="28"/>
          <w:lang w:val="en-US"/>
        </w:rPr>
        <w:t xml:space="preserve"> </w:t>
      </w:r>
      <w:r w:rsidRPr="007E14C9">
        <w:rPr>
          <w:color w:val="242021"/>
          <w:sz w:val="28"/>
          <w:szCs w:val="28"/>
          <w:lang w:val="en-US"/>
        </w:rPr>
        <w:t>c — albinizmni belgilaydi Ularning bir-biriga ta’sirini quyidagicha ifodalash mumkin. C &gt;</w:t>
      </w:r>
      <w:r w:rsidR="00DF7422" w:rsidRPr="007E14C9">
        <w:rPr>
          <w:color w:val="242021"/>
          <w:sz w:val="28"/>
          <w:szCs w:val="28"/>
          <w:lang w:val="en-US"/>
        </w:rPr>
        <w:t xml:space="preserve"> </w:t>
      </w:r>
      <w:r w:rsidRPr="007E14C9">
        <w:rPr>
          <w:color w:val="242021"/>
          <w:sz w:val="28"/>
          <w:szCs w:val="28"/>
          <w:lang w:val="en-US"/>
        </w:rPr>
        <w:t xml:space="preserve">Ch &gt; Cch &gt; c </w:t>
      </w:r>
    </w:p>
    <w:p w14:paraId="1A7B1814" w14:textId="77777777" w:rsidR="00DF7422" w:rsidRPr="007E14C9" w:rsidRDefault="00F772D6" w:rsidP="00DF7422">
      <w:pPr>
        <w:ind w:firstLine="709"/>
        <w:rPr>
          <w:color w:val="242021"/>
          <w:sz w:val="28"/>
          <w:szCs w:val="28"/>
          <w:lang w:val="en-US"/>
        </w:rPr>
      </w:pPr>
      <w:r w:rsidRPr="007E14C9">
        <w:rPr>
          <w:b/>
          <w:bCs/>
          <w:color w:val="242021"/>
          <w:sz w:val="28"/>
          <w:szCs w:val="28"/>
          <w:lang w:val="en-US"/>
        </w:rPr>
        <w:t xml:space="preserve">Pleyotropiya </w:t>
      </w:r>
      <w:r w:rsidRPr="007E14C9">
        <w:rPr>
          <w:color w:val="242021"/>
          <w:sz w:val="28"/>
          <w:szCs w:val="28"/>
          <w:lang w:val="en-US"/>
        </w:rPr>
        <w:t>— bir genning bir necha belgilarni nazorat qilishi yoki ko‘p</w:t>
      </w:r>
      <w:r w:rsidR="00DF7422" w:rsidRPr="007E14C9">
        <w:rPr>
          <w:color w:val="242021"/>
          <w:sz w:val="28"/>
          <w:szCs w:val="28"/>
          <w:lang w:val="en-US"/>
        </w:rPr>
        <w:t xml:space="preserve"> </w:t>
      </w:r>
      <w:r w:rsidRPr="007E14C9">
        <w:rPr>
          <w:color w:val="242021"/>
          <w:sz w:val="28"/>
          <w:szCs w:val="28"/>
          <w:lang w:val="en-US"/>
        </w:rPr>
        <w:t>tomonlama ta’siridir. Genlarning pleyotrop ta’siri birlamchi va ikkilamchi bo‘ladi.</w:t>
      </w:r>
      <w:r w:rsidR="00DF7422" w:rsidRPr="007E14C9">
        <w:rPr>
          <w:color w:val="242021"/>
          <w:sz w:val="28"/>
          <w:szCs w:val="28"/>
          <w:lang w:val="en-US"/>
        </w:rPr>
        <w:t xml:space="preserve"> </w:t>
      </w:r>
    </w:p>
    <w:p w14:paraId="298ECEE7" w14:textId="071AE03B" w:rsidR="00F772D6" w:rsidRPr="007E14C9" w:rsidRDefault="00F772D6" w:rsidP="00DF7422">
      <w:pPr>
        <w:ind w:firstLine="709"/>
        <w:rPr>
          <w:color w:val="242021"/>
          <w:sz w:val="28"/>
          <w:szCs w:val="28"/>
          <w:lang w:val="en-US"/>
        </w:rPr>
      </w:pPr>
      <w:r w:rsidRPr="007E14C9">
        <w:rPr>
          <w:color w:val="242021"/>
          <w:sz w:val="28"/>
          <w:szCs w:val="28"/>
          <w:lang w:val="en-US"/>
        </w:rPr>
        <w:t>Birlamchi pleyotropiyada gen ta’sirida bir necha belgilar bir vaqtning o‘zida yuzaga</w:t>
      </w:r>
      <w:r w:rsidR="00DF7422" w:rsidRPr="007E14C9">
        <w:rPr>
          <w:color w:val="242021"/>
          <w:sz w:val="28"/>
          <w:szCs w:val="28"/>
          <w:lang w:val="en-US"/>
        </w:rPr>
        <w:t xml:space="preserve"> </w:t>
      </w:r>
      <w:r w:rsidRPr="007E14C9">
        <w:rPr>
          <w:color w:val="242021"/>
          <w:sz w:val="28"/>
          <w:szCs w:val="28"/>
          <w:lang w:val="en-US"/>
        </w:rPr>
        <w:t>chiqadi. Masalan, gen mutatsiyasi ichakda</w:t>
      </w:r>
      <w:r w:rsidR="00DF7422" w:rsidRPr="007E14C9">
        <w:rPr>
          <w:color w:val="242021"/>
          <w:sz w:val="28"/>
          <w:szCs w:val="28"/>
          <w:lang w:val="en-US"/>
        </w:rPr>
        <w:t xml:space="preserve"> </w:t>
      </w:r>
      <w:r w:rsidRPr="007E14C9">
        <w:rPr>
          <w:color w:val="242021"/>
          <w:sz w:val="28"/>
          <w:szCs w:val="28"/>
          <w:lang w:val="en-US"/>
        </w:rPr>
        <w:t>triptofan aminokislotasini so‘rilishi buzilishiga, buyrak kanalchalarida uning qayta</w:t>
      </w:r>
      <w:r w:rsidR="00DF7422" w:rsidRPr="007E14C9">
        <w:rPr>
          <w:color w:val="242021"/>
          <w:sz w:val="28"/>
          <w:szCs w:val="28"/>
          <w:lang w:val="en-US"/>
        </w:rPr>
        <w:t xml:space="preserve"> </w:t>
      </w:r>
      <w:r w:rsidRPr="007E14C9">
        <w:rPr>
          <w:color w:val="242021"/>
          <w:sz w:val="28"/>
          <w:szCs w:val="28"/>
          <w:lang w:val="en-US"/>
        </w:rPr>
        <w:t xml:space="preserve">so‘rilishi buzilishiga, ichak va buyrak epitelial hujayralari membranalari o‘zgarishlariga sabab bo‘ladi. Ikkilamchi </w:t>
      </w:r>
      <w:r w:rsidR="007E14C9">
        <w:rPr>
          <w:color w:val="242021"/>
          <w:sz w:val="28"/>
          <w:szCs w:val="28"/>
          <w:lang w:val="en-US"/>
        </w:rPr>
        <w:t xml:space="preserve"> </w:t>
      </w:r>
      <w:r w:rsidRPr="007E14C9">
        <w:rPr>
          <w:color w:val="242021"/>
          <w:sz w:val="28"/>
          <w:szCs w:val="28"/>
          <w:lang w:val="en-US"/>
        </w:rPr>
        <w:t>pleyotropiyada mutatsiya gen ta ’sirida avval bitta</w:t>
      </w:r>
      <w:r w:rsidR="007E14C9">
        <w:rPr>
          <w:color w:val="242021"/>
          <w:sz w:val="28"/>
          <w:szCs w:val="28"/>
          <w:lang w:val="en-US"/>
        </w:rPr>
        <w:t xml:space="preserve"> </w:t>
      </w:r>
      <w:r w:rsidRPr="007E14C9">
        <w:rPr>
          <w:color w:val="242021"/>
          <w:sz w:val="28"/>
          <w:szCs w:val="28"/>
          <w:lang w:val="en-US"/>
        </w:rPr>
        <w:t>belgi, keyin ketma-ket ravishda bir</w:t>
      </w:r>
      <w:r w:rsidR="00DF7422" w:rsidRPr="007E14C9">
        <w:rPr>
          <w:color w:val="242021"/>
          <w:sz w:val="28"/>
          <w:szCs w:val="28"/>
          <w:lang w:val="en-US"/>
        </w:rPr>
        <w:t xml:space="preserve"> </w:t>
      </w:r>
      <w:r w:rsidRPr="007E14C9">
        <w:rPr>
          <w:color w:val="242021"/>
          <w:sz w:val="28"/>
          <w:szCs w:val="28"/>
          <w:lang w:val="en-US"/>
        </w:rPr>
        <w:t>qancha belgilar yuzaga chiqadi. Masalan, odamda kamqonlikning bir turida gemoglobin buzilishi natijasida eritrotsitlar shakli o‘zgaradi, ularning yopishqoqligi</w:t>
      </w:r>
      <w:r w:rsidR="007E14C9">
        <w:rPr>
          <w:color w:val="242021"/>
          <w:sz w:val="28"/>
          <w:szCs w:val="28"/>
          <w:lang w:val="en-US"/>
        </w:rPr>
        <w:t xml:space="preserve"> </w:t>
      </w:r>
      <w:r w:rsidRPr="007E14C9">
        <w:rPr>
          <w:color w:val="242021"/>
          <w:sz w:val="28"/>
          <w:szCs w:val="28"/>
          <w:lang w:val="en-US"/>
        </w:rPr>
        <w:t xml:space="preserve">ortadi, kamqonlik rivojlanadi, buyrakda, yurakda, miyada o‘zgarishlar kuzatiladi </w:t>
      </w:r>
    </w:p>
    <w:p w14:paraId="01701DCB" w14:textId="77777777" w:rsidR="00F772D6" w:rsidRPr="007E14C9" w:rsidRDefault="00F772D6" w:rsidP="00DF7422">
      <w:pPr>
        <w:ind w:firstLine="709"/>
        <w:rPr>
          <w:color w:val="242021"/>
          <w:sz w:val="28"/>
          <w:szCs w:val="28"/>
          <w:lang w:val="en-US"/>
        </w:rPr>
      </w:pPr>
    </w:p>
    <w:p w14:paraId="4443A5B4" w14:textId="0A054BFB" w:rsidR="00F772D6" w:rsidRPr="007E14C9" w:rsidRDefault="00F772D6" w:rsidP="00DF7422">
      <w:pPr>
        <w:ind w:firstLine="709"/>
        <w:rPr>
          <w:color w:val="242021"/>
          <w:sz w:val="28"/>
          <w:szCs w:val="28"/>
          <w:lang w:val="en-US"/>
        </w:rPr>
      </w:pPr>
      <w:r w:rsidRPr="007E14C9">
        <w:rPr>
          <w:b/>
          <w:bCs/>
          <w:color w:val="242021"/>
          <w:sz w:val="28"/>
          <w:szCs w:val="28"/>
          <w:lang w:val="en-US"/>
        </w:rPr>
        <w:t>Kodominantlik va pleyotropiyaga doir masalalar yechishni o’rganish.</w:t>
      </w:r>
      <w:r w:rsidRPr="007E14C9">
        <w:rPr>
          <w:b/>
          <w:bCs/>
          <w:color w:val="242021"/>
          <w:sz w:val="28"/>
          <w:szCs w:val="28"/>
          <w:lang w:val="en-US"/>
        </w:rPr>
        <w:br/>
        <w:t xml:space="preserve">1- topshiriq. </w:t>
      </w:r>
      <w:r w:rsidRPr="007E14C9">
        <w:rPr>
          <w:color w:val="242021"/>
          <w:sz w:val="28"/>
          <w:szCs w:val="28"/>
          <w:lang w:val="en-US"/>
        </w:rPr>
        <w:t xml:space="preserve">Gomozigota II-qon guruhiga ega bo’lgan qiz geterozigota III-qon guruhiga ega yigitga turmushga chiqdi. </w:t>
      </w:r>
      <w:r w:rsidRPr="003413C8">
        <w:rPr>
          <w:color w:val="242021"/>
          <w:sz w:val="28"/>
          <w:szCs w:val="28"/>
          <w:lang w:val="en-US"/>
        </w:rPr>
        <w:t>Ularning farzandlarini guruhlari qanday bo’lishi</w:t>
      </w:r>
      <w:r w:rsidR="00DF7422" w:rsidRPr="007E14C9">
        <w:rPr>
          <w:color w:val="242021"/>
          <w:sz w:val="28"/>
          <w:szCs w:val="28"/>
          <w:lang w:val="en-US"/>
        </w:rPr>
        <w:t xml:space="preserve"> </w:t>
      </w:r>
      <w:r w:rsidRPr="003413C8">
        <w:rPr>
          <w:color w:val="242021"/>
          <w:sz w:val="28"/>
          <w:szCs w:val="28"/>
          <w:lang w:val="en-US"/>
        </w:rPr>
        <w:t>mumkin.</w:t>
      </w:r>
      <w:r w:rsidRPr="007E14C9">
        <w:rPr>
          <w:color w:val="242021"/>
          <w:sz w:val="28"/>
          <w:szCs w:val="28"/>
          <w:lang w:val="en-US"/>
        </w:rPr>
        <w:t xml:space="preserve"> </w:t>
      </w:r>
    </w:p>
    <w:p w14:paraId="50650F81" w14:textId="1D16E04D" w:rsidR="00F772D6" w:rsidRPr="007E14C9" w:rsidRDefault="00DF7422" w:rsidP="00DF7422">
      <w:pPr>
        <w:ind w:firstLine="709"/>
        <w:rPr>
          <w:color w:val="242021"/>
          <w:sz w:val="28"/>
          <w:szCs w:val="28"/>
          <w:lang w:val="en-US"/>
        </w:rPr>
      </w:pPr>
      <w:r w:rsidRPr="007E14C9">
        <w:rPr>
          <w:b/>
          <w:bCs/>
          <w:color w:val="242021"/>
          <w:sz w:val="28"/>
          <w:szCs w:val="28"/>
          <w:lang w:val="en-US"/>
        </w:rPr>
        <w:t>2</w:t>
      </w:r>
      <w:r w:rsidR="00F772D6" w:rsidRPr="007E14C9">
        <w:rPr>
          <w:b/>
          <w:bCs/>
          <w:color w:val="242021"/>
          <w:sz w:val="28"/>
          <w:szCs w:val="28"/>
          <w:lang w:val="en-US"/>
        </w:rPr>
        <w:t>- topshiriq</w:t>
      </w:r>
      <w:r w:rsidR="00F772D6" w:rsidRPr="007E14C9">
        <w:rPr>
          <w:color w:val="242021"/>
          <w:sz w:val="28"/>
          <w:szCs w:val="28"/>
          <w:lang w:val="en-US"/>
        </w:rPr>
        <w:t>.II qon guruh bo‗yicha geterozigotali ayol III qon guruhli (geterozigotali)</w:t>
      </w:r>
      <w:r w:rsidR="00F772D6" w:rsidRPr="007E14C9">
        <w:rPr>
          <w:color w:val="242021"/>
          <w:sz w:val="28"/>
          <w:szCs w:val="28"/>
          <w:lang w:val="en-US"/>
        </w:rPr>
        <w:br/>
        <w:t>erkakka turmushga chiqsa ulardan qanday qon guruhli bolalar tug’ilishi mumkin?</w:t>
      </w:r>
      <w:r w:rsidRPr="007E14C9">
        <w:rPr>
          <w:color w:val="242021"/>
          <w:sz w:val="28"/>
          <w:szCs w:val="28"/>
          <w:lang w:val="en-US"/>
        </w:rPr>
        <w:t xml:space="preserve"> </w:t>
      </w:r>
    </w:p>
    <w:p w14:paraId="03D4FDBD" w14:textId="2E500987" w:rsidR="00DF7422" w:rsidRPr="007E14C9" w:rsidRDefault="00DF7422" w:rsidP="00DF7422">
      <w:pPr>
        <w:ind w:firstLine="709"/>
        <w:rPr>
          <w:color w:val="242021"/>
          <w:sz w:val="28"/>
          <w:szCs w:val="28"/>
          <w:lang w:val="en-US"/>
        </w:rPr>
      </w:pPr>
      <w:r w:rsidRPr="007E14C9">
        <w:rPr>
          <w:b/>
          <w:bCs/>
          <w:color w:val="242021"/>
          <w:sz w:val="28"/>
          <w:szCs w:val="28"/>
          <w:lang w:val="en-US"/>
        </w:rPr>
        <w:t>3- topshiriq</w:t>
      </w:r>
      <w:r w:rsidRPr="007E14C9">
        <w:rPr>
          <w:color w:val="242021"/>
          <w:sz w:val="28"/>
          <w:szCs w:val="28"/>
          <w:lang w:val="en-US"/>
        </w:rPr>
        <w:t>. Tug’ruqxonada ikkita chaqaloq almashtirib qo’yildi. Ota-onalardan biri</w:t>
      </w:r>
      <w:r w:rsidRPr="007E14C9">
        <w:rPr>
          <w:color w:val="242021"/>
          <w:sz w:val="28"/>
          <w:szCs w:val="28"/>
          <w:lang w:val="en-US"/>
        </w:rPr>
        <w:br/>
        <w:t xml:space="preserve">III va I- qon guruhiga, ikkinchi ota-ona III va IV qon guruhiga ega. Chaqaloqlarning biri I-qon guruhiga, ikkinchisi esa II-qon guruhiga ega ekanligi ma‘lum bo’ldi. Har bir otaonaga tegishli farzandlarni aniqlang. </w:t>
      </w:r>
    </w:p>
    <w:p w14:paraId="6F70BB5D" w14:textId="2B87DF12" w:rsidR="00DF7422" w:rsidRPr="007E14C9" w:rsidRDefault="00DF7422" w:rsidP="00DF7422">
      <w:pPr>
        <w:ind w:firstLine="709"/>
        <w:rPr>
          <w:color w:val="242021"/>
          <w:sz w:val="28"/>
          <w:szCs w:val="28"/>
          <w:lang w:val="en-US"/>
        </w:rPr>
      </w:pPr>
      <w:r w:rsidRPr="007E14C9">
        <w:rPr>
          <w:b/>
          <w:bCs/>
          <w:color w:val="242021"/>
          <w:sz w:val="28"/>
          <w:szCs w:val="28"/>
          <w:lang w:val="en-US"/>
        </w:rPr>
        <w:t xml:space="preserve">4- topshiriq. </w:t>
      </w:r>
      <w:r w:rsidRPr="007E14C9">
        <w:rPr>
          <w:color w:val="242021"/>
          <w:sz w:val="28"/>
          <w:szCs w:val="28"/>
          <w:lang w:val="en-US"/>
        </w:rPr>
        <w:t>O’simliklarning qator turlarida albinizm geni bor. Bu gen bo’yicha gomozigota o’simliklar xlorofilni sintezlay olmaydi.Bu gen bo’yicha xlorofilni sintezlay oladigan geterizigota tamaki o’simligida o’z-o’zidan changlanish kuzatildi va 500 ta urug’ hosil bo’ldi. Qancha oq tupli o’simliklar o’sib chiqadi?</w:t>
      </w:r>
      <w:r w:rsidRPr="007E14C9">
        <w:rPr>
          <w:color w:val="242021"/>
          <w:sz w:val="28"/>
          <w:szCs w:val="28"/>
          <w:lang w:val="en-US"/>
        </w:rPr>
        <w:br/>
      </w:r>
      <w:r w:rsidRPr="007E14C9">
        <w:rPr>
          <w:b/>
          <w:bCs/>
          <w:color w:val="242021"/>
          <w:sz w:val="28"/>
          <w:szCs w:val="28"/>
          <w:lang w:val="en-US"/>
        </w:rPr>
        <w:lastRenderedPageBreak/>
        <w:t xml:space="preserve">5- topshiriq. </w:t>
      </w:r>
      <w:r w:rsidRPr="007E14C9">
        <w:rPr>
          <w:color w:val="242021"/>
          <w:sz w:val="28"/>
          <w:szCs w:val="28"/>
          <w:lang w:val="en-US"/>
        </w:rPr>
        <w:t>Qorako’l qo’y zotlarida mo’ynaning sheroziy bo’lishi dominat genga, qora bo’lishi resessiv genga bog`liq. Mo’ynasining rangi sheroziy bo’lgan geterozigota sovliq va qo’chqorlar chatishtirilganda, durg`aylarda ajralish nisbati qanday bo’ladi?</w:t>
      </w:r>
      <w:r w:rsidRPr="007E14C9">
        <w:rPr>
          <w:color w:val="242021"/>
          <w:sz w:val="28"/>
          <w:szCs w:val="28"/>
          <w:lang w:val="en-US"/>
        </w:rPr>
        <w:br/>
      </w:r>
      <w:r w:rsidRPr="007E14C9">
        <w:rPr>
          <w:b/>
          <w:bCs/>
          <w:color w:val="242021"/>
          <w:sz w:val="28"/>
          <w:szCs w:val="28"/>
          <w:lang w:val="en-US"/>
        </w:rPr>
        <w:t xml:space="preserve">6- topshiriq. </w:t>
      </w:r>
      <w:r w:rsidRPr="007E14C9">
        <w:rPr>
          <w:color w:val="242021"/>
          <w:sz w:val="28"/>
          <w:szCs w:val="28"/>
          <w:lang w:val="en-US"/>
        </w:rPr>
        <w:t>Meksika it zoti Dogda terida jun bo’lmasligini ta’minlovchi gen gomozigota holda organoizmning o’limiga olib keladi. Juni normal itlar chatishtirilganda naslning bir qismi nobud bo’lgan. Boshqa chatishtirishda bunday bo’lmagan. Birinchi chatishtirishdan olingan kuchuklarning barchasini geterozigota organizmlar bilan chatishtirganimizda</w:t>
      </w:r>
      <w:r w:rsidRPr="007E14C9">
        <w:rPr>
          <w:color w:val="242021"/>
          <w:sz w:val="28"/>
          <w:szCs w:val="28"/>
          <w:lang w:val="en-US"/>
        </w:rPr>
        <w:br/>
      </w:r>
      <w:r w:rsidRPr="007E14C9">
        <w:rPr>
          <w:b/>
          <w:bCs/>
          <w:color w:val="242021"/>
          <w:sz w:val="28"/>
          <w:szCs w:val="28"/>
          <w:lang w:val="en-US"/>
        </w:rPr>
        <w:t xml:space="preserve">7- topshiriq. </w:t>
      </w:r>
      <w:r w:rsidRPr="007E14C9">
        <w:rPr>
          <w:color w:val="242021"/>
          <w:sz w:val="28"/>
          <w:szCs w:val="28"/>
          <w:lang w:val="en-US"/>
        </w:rPr>
        <w:t>Sariq junli sichqonlar chatishtirish tufayli 72 ta sariq junli sichqonlar 36 ta qora junli sichqonlar hosil bo’ldi chatishtirishda ishtrok etgan ota-ona sichqonlar genatipini aniqlang?</w:t>
      </w:r>
      <w:r w:rsidRPr="007E14C9">
        <w:rPr>
          <w:color w:val="242021"/>
          <w:sz w:val="28"/>
          <w:szCs w:val="28"/>
          <w:lang w:val="en-US"/>
        </w:rPr>
        <w:br/>
      </w:r>
      <w:r w:rsidRPr="007E14C9">
        <w:rPr>
          <w:b/>
          <w:bCs/>
          <w:color w:val="242021"/>
          <w:sz w:val="28"/>
          <w:szCs w:val="28"/>
          <w:lang w:val="en-US"/>
        </w:rPr>
        <w:t>8- topshiriq</w:t>
      </w:r>
      <w:r w:rsidRPr="007E14C9">
        <w:rPr>
          <w:color w:val="242021"/>
          <w:sz w:val="28"/>
          <w:szCs w:val="28"/>
          <w:lang w:val="en-US"/>
        </w:rPr>
        <w:t xml:space="preserve">. O’roqsimon anemiya kasalligi retsessiv holda irsiylanadi Bu belgiga ega bo’lgan bolalarning 90% hayotdan erta ko’z yumadi.Ota-onasi sog’lom bo’lgan sog’lom yigit Ota-onasi sog’lom lekin, ukasi erta vafot etgan sog’lom ayolga uylandi. Ular ko’rgan 4 farzanddan biri 5 yoshida vafot etgan. Bu oilada keyingi farzandning geterozigota tashuvchi tug’ilish ehtimolligi qancha? </w:t>
      </w:r>
    </w:p>
    <w:p w14:paraId="521F90AE" w14:textId="5DC0C112" w:rsidR="00DF7422" w:rsidRPr="007E14C9" w:rsidRDefault="00DF7422" w:rsidP="00DF7422">
      <w:pPr>
        <w:ind w:firstLine="709"/>
        <w:rPr>
          <w:sz w:val="28"/>
          <w:szCs w:val="28"/>
          <w:lang w:val="en-US"/>
        </w:rPr>
      </w:pPr>
      <w:r w:rsidRPr="007E14C9">
        <w:rPr>
          <w:b/>
          <w:bCs/>
          <w:color w:val="242021"/>
          <w:sz w:val="28"/>
          <w:szCs w:val="28"/>
          <w:lang w:val="en-US"/>
        </w:rPr>
        <w:t>Hulosa:</w:t>
      </w:r>
      <w:r w:rsidRPr="007E14C9">
        <w:rPr>
          <w:color w:val="242021"/>
          <w:sz w:val="28"/>
          <w:szCs w:val="28"/>
          <w:lang w:val="en-US"/>
        </w:rPr>
        <w:t xml:space="preserve"> Masalalarni daftaringizga ishlang.</w:t>
      </w:r>
    </w:p>
    <w:p w14:paraId="3AD85348" w14:textId="17FFC9CD" w:rsidR="00E54E0D" w:rsidRPr="007E14C9" w:rsidRDefault="00E54E0D" w:rsidP="00DF7422">
      <w:pPr>
        <w:ind w:firstLine="709"/>
        <w:rPr>
          <w:sz w:val="28"/>
          <w:szCs w:val="28"/>
          <w:lang w:val="en-US"/>
        </w:rPr>
      </w:pPr>
    </w:p>
    <w:p w14:paraId="4AED6C61" w14:textId="1C5A2924" w:rsidR="00E54E0D" w:rsidRDefault="00E54E0D" w:rsidP="00DF7422">
      <w:pPr>
        <w:ind w:firstLine="709"/>
        <w:rPr>
          <w:sz w:val="28"/>
          <w:szCs w:val="28"/>
          <w:lang w:val="en-US"/>
        </w:rPr>
      </w:pPr>
    </w:p>
    <w:p w14:paraId="49E9123C" w14:textId="0D6D5E91" w:rsidR="00A83A63" w:rsidRDefault="00A83A63" w:rsidP="00DF7422">
      <w:pPr>
        <w:ind w:firstLine="709"/>
        <w:rPr>
          <w:sz w:val="28"/>
          <w:szCs w:val="28"/>
          <w:lang w:val="en-US"/>
        </w:rPr>
      </w:pPr>
    </w:p>
    <w:p w14:paraId="37D1A131" w14:textId="00219757" w:rsidR="00A83A63" w:rsidRDefault="00A83A63" w:rsidP="00DF7422">
      <w:pPr>
        <w:ind w:firstLine="709"/>
        <w:rPr>
          <w:sz w:val="28"/>
          <w:szCs w:val="28"/>
          <w:lang w:val="en-US"/>
        </w:rPr>
      </w:pPr>
    </w:p>
    <w:p w14:paraId="23B7A379" w14:textId="57071BA5" w:rsidR="00A83A63" w:rsidRDefault="00A83A63" w:rsidP="00DF7422">
      <w:pPr>
        <w:ind w:firstLine="709"/>
        <w:rPr>
          <w:sz w:val="28"/>
          <w:szCs w:val="28"/>
          <w:lang w:val="en-US"/>
        </w:rPr>
      </w:pPr>
    </w:p>
    <w:p w14:paraId="46BC6421" w14:textId="445A2200" w:rsidR="00A83A63" w:rsidRDefault="00A83A63" w:rsidP="00DF7422">
      <w:pPr>
        <w:ind w:firstLine="709"/>
        <w:rPr>
          <w:sz w:val="28"/>
          <w:szCs w:val="28"/>
          <w:lang w:val="en-US"/>
        </w:rPr>
      </w:pPr>
    </w:p>
    <w:p w14:paraId="50D735F0" w14:textId="6B3D0D27" w:rsidR="00A83A63" w:rsidRDefault="00A83A63" w:rsidP="00DF7422">
      <w:pPr>
        <w:ind w:firstLine="709"/>
        <w:rPr>
          <w:sz w:val="28"/>
          <w:szCs w:val="28"/>
          <w:lang w:val="en-US"/>
        </w:rPr>
      </w:pPr>
    </w:p>
    <w:p w14:paraId="202E90A0" w14:textId="356EFC8D" w:rsidR="00A83A63" w:rsidRDefault="00A83A63" w:rsidP="00DF7422">
      <w:pPr>
        <w:ind w:firstLine="709"/>
        <w:rPr>
          <w:sz w:val="28"/>
          <w:szCs w:val="28"/>
          <w:lang w:val="en-US"/>
        </w:rPr>
      </w:pPr>
    </w:p>
    <w:p w14:paraId="7DDB906D" w14:textId="59FE8C8D" w:rsidR="00A83A63" w:rsidRDefault="00A83A63" w:rsidP="00DF7422">
      <w:pPr>
        <w:ind w:firstLine="709"/>
        <w:rPr>
          <w:sz w:val="28"/>
          <w:szCs w:val="28"/>
          <w:lang w:val="en-US"/>
        </w:rPr>
      </w:pPr>
    </w:p>
    <w:p w14:paraId="1562DA5D" w14:textId="0C5FCCCC" w:rsidR="00A83A63" w:rsidRDefault="00A83A63" w:rsidP="00DF7422">
      <w:pPr>
        <w:ind w:firstLine="709"/>
        <w:rPr>
          <w:sz w:val="28"/>
          <w:szCs w:val="28"/>
          <w:lang w:val="en-US"/>
        </w:rPr>
      </w:pPr>
    </w:p>
    <w:p w14:paraId="52406BA0" w14:textId="0C6DB7D6" w:rsidR="00A83A63" w:rsidRDefault="00A83A63" w:rsidP="00DF7422">
      <w:pPr>
        <w:ind w:firstLine="709"/>
        <w:rPr>
          <w:sz w:val="28"/>
          <w:szCs w:val="28"/>
          <w:lang w:val="en-US"/>
        </w:rPr>
      </w:pPr>
    </w:p>
    <w:p w14:paraId="683256FE" w14:textId="6E404EB3" w:rsidR="00A83A63" w:rsidRDefault="00A83A63" w:rsidP="00DF7422">
      <w:pPr>
        <w:ind w:firstLine="709"/>
        <w:rPr>
          <w:sz w:val="28"/>
          <w:szCs w:val="28"/>
          <w:lang w:val="en-US"/>
        </w:rPr>
      </w:pPr>
    </w:p>
    <w:p w14:paraId="34180F9B" w14:textId="1A1B7A6A" w:rsidR="00A83A63" w:rsidRDefault="00A83A63" w:rsidP="00DF7422">
      <w:pPr>
        <w:ind w:firstLine="709"/>
        <w:rPr>
          <w:sz w:val="28"/>
          <w:szCs w:val="28"/>
          <w:lang w:val="en-US"/>
        </w:rPr>
      </w:pPr>
    </w:p>
    <w:p w14:paraId="2B33E477" w14:textId="00D0664D" w:rsidR="00A83A63" w:rsidRDefault="00A83A63" w:rsidP="00DF7422">
      <w:pPr>
        <w:ind w:firstLine="709"/>
        <w:rPr>
          <w:sz w:val="28"/>
          <w:szCs w:val="28"/>
          <w:lang w:val="en-US"/>
        </w:rPr>
      </w:pPr>
    </w:p>
    <w:p w14:paraId="55F14CDF" w14:textId="251EE9FF" w:rsidR="00A83A63" w:rsidRDefault="00A83A63" w:rsidP="00DF7422">
      <w:pPr>
        <w:ind w:firstLine="709"/>
        <w:rPr>
          <w:sz w:val="28"/>
          <w:szCs w:val="28"/>
          <w:lang w:val="en-US"/>
        </w:rPr>
      </w:pPr>
    </w:p>
    <w:p w14:paraId="2E03988E" w14:textId="5B004CE9" w:rsidR="00A83A63" w:rsidRDefault="00A83A63" w:rsidP="00DF7422">
      <w:pPr>
        <w:ind w:firstLine="709"/>
        <w:rPr>
          <w:sz w:val="28"/>
          <w:szCs w:val="28"/>
          <w:lang w:val="en-US"/>
        </w:rPr>
      </w:pPr>
    </w:p>
    <w:p w14:paraId="359371DE" w14:textId="748428B6" w:rsidR="00A83A63" w:rsidRDefault="00A83A63" w:rsidP="00DF7422">
      <w:pPr>
        <w:ind w:firstLine="709"/>
        <w:rPr>
          <w:sz w:val="28"/>
          <w:szCs w:val="28"/>
          <w:lang w:val="en-US"/>
        </w:rPr>
      </w:pPr>
    </w:p>
    <w:p w14:paraId="0D1AD0DF" w14:textId="58CBAD23" w:rsidR="00A83A63" w:rsidRDefault="00A83A63" w:rsidP="00DF7422">
      <w:pPr>
        <w:ind w:firstLine="709"/>
        <w:rPr>
          <w:sz w:val="28"/>
          <w:szCs w:val="28"/>
          <w:lang w:val="en-US"/>
        </w:rPr>
      </w:pPr>
    </w:p>
    <w:p w14:paraId="18BE056A" w14:textId="4CE263FC" w:rsidR="00A83A63" w:rsidRDefault="00A83A63" w:rsidP="00DF7422">
      <w:pPr>
        <w:ind w:firstLine="709"/>
        <w:rPr>
          <w:sz w:val="28"/>
          <w:szCs w:val="28"/>
          <w:lang w:val="en-US"/>
        </w:rPr>
      </w:pPr>
    </w:p>
    <w:p w14:paraId="2422A865" w14:textId="60A2E91B" w:rsidR="00A83A63" w:rsidRDefault="00A83A63" w:rsidP="00DF7422">
      <w:pPr>
        <w:ind w:firstLine="709"/>
        <w:rPr>
          <w:sz w:val="28"/>
          <w:szCs w:val="28"/>
          <w:lang w:val="en-US"/>
        </w:rPr>
      </w:pPr>
    </w:p>
    <w:p w14:paraId="64D59669" w14:textId="70F81FAB" w:rsidR="00A83A63" w:rsidRDefault="00A83A63" w:rsidP="00DF7422">
      <w:pPr>
        <w:ind w:firstLine="709"/>
        <w:rPr>
          <w:sz w:val="28"/>
          <w:szCs w:val="28"/>
          <w:lang w:val="en-US"/>
        </w:rPr>
      </w:pPr>
    </w:p>
    <w:p w14:paraId="79E3E80A" w14:textId="3749D0D4" w:rsidR="00A83A63" w:rsidRDefault="00A83A63" w:rsidP="00DF7422">
      <w:pPr>
        <w:ind w:firstLine="709"/>
        <w:rPr>
          <w:sz w:val="28"/>
          <w:szCs w:val="28"/>
          <w:lang w:val="en-US"/>
        </w:rPr>
      </w:pPr>
    </w:p>
    <w:p w14:paraId="25DD1EF9" w14:textId="2EF9F4A6" w:rsidR="00A83A63" w:rsidRDefault="00A83A63" w:rsidP="00DF7422">
      <w:pPr>
        <w:ind w:firstLine="709"/>
        <w:rPr>
          <w:sz w:val="28"/>
          <w:szCs w:val="28"/>
          <w:lang w:val="en-US"/>
        </w:rPr>
      </w:pPr>
    </w:p>
    <w:p w14:paraId="462B5501" w14:textId="0768D2E5" w:rsidR="00A83A63" w:rsidRDefault="00A83A63" w:rsidP="00DF7422">
      <w:pPr>
        <w:ind w:firstLine="709"/>
        <w:rPr>
          <w:sz w:val="28"/>
          <w:szCs w:val="28"/>
          <w:lang w:val="en-US"/>
        </w:rPr>
      </w:pPr>
    </w:p>
    <w:p w14:paraId="5B6F5243" w14:textId="58B3C196" w:rsidR="00A83A63" w:rsidRDefault="00A83A63" w:rsidP="00DF7422">
      <w:pPr>
        <w:ind w:firstLine="709"/>
        <w:rPr>
          <w:sz w:val="28"/>
          <w:szCs w:val="28"/>
          <w:lang w:val="en-US"/>
        </w:rPr>
      </w:pPr>
    </w:p>
    <w:p w14:paraId="03166AE4" w14:textId="0E0F66AD" w:rsidR="00A83A63" w:rsidRDefault="00A83A63" w:rsidP="00DF7422">
      <w:pPr>
        <w:ind w:firstLine="709"/>
        <w:rPr>
          <w:sz w:val="28"/>
          <w:szCs w:val="28"/>
          <w:lang w:val="en-US"/>
        </w:rPr>
      </w:pPr>
    </w:p>
    <w:p w14:paraId="7FE2B704" w14:textId="3793FFD4" w:rsidR="00A83A63" w:rsidRDefault="00A83A63" w:rsidP="00DF7422">
      <w:pPr>
        <w:ind w:firstLine="709"/>
        <w:rPr>
          <w:sz w:val="28"/>
          <w:szCs w:val="28"/>
          <w:lang w:val="en-US"/>
        </w:rPr>
      </w:pPr>
    </w:p>
    <w:p w14:paraId="43CA26BB" w14:textId="3D3CAF0C" w:rsidR="00A83A63" w:rsidRDefault="00A83A63" w:rsidP="00DF7422">
      <w:pPr>
        <w:ind w:firstLine="709"/>
        <w:rPr>
          <w:sz w:val="28"/>
          <w:szCs w:val="28"/>
          <w:lang w:val="en-US"/>
        </w:rPr>
      </w:pPr>
    </w:p>
    <w:p w14:paraId="5C143467" w14:textId="0E2B337B" w:rsidR="00A83A63" w:rsidRDefault="00A83A63" w:rsidP="00DF7422">
      <w:pPr>
        <w:ind w:firstLine="709"/>
        <w:rPr>
          <w:sz w:val="28"/>
          <w:szCs w:val="28"/>
          <w:lang w:val="en-US"/>
        </w:rPr>
      </w:pPr>
    </w:p>
    <w:p w14:paraId="2A62A3EA" w14:textId="2537249F" w:rsidR="00A83A63" w:rsidRDefault="00A83A63" w:rsidP="00DF7422">
      <w:pPr>
        <w:ind w:firstLine="709"/>
        <w:rPr>
          <w:sz w:val="28"/>
          <w:szCs w:val="28"/>
          <w:lang w:val="en-US"/>
        </w:rPr>
      </w:pPr>
    </w:p>
    <w:p w14:paraId="71ABE95C" w14:textId="77777777" w:rsidR="00A83A63" w:rsidRDefault="00A83A63" w:rsidP="00DF7422">
      <w:pPr>
        <w:ind w:firstLine="709"/>
        <w:jc w:val="center"/>
        <w:rPr>
          <w:b/>
          <w:bCs/>
          <w:sz w:val="28"/>
          <w:szCs w:val="28"/>
          <w:lang w:val="en-US"/>
        </w:rPr>
      </w:pPr>
    </w:p>
    <w:p w14:paraId="60EA990D" w14:textId="65726C26" w:rsidR="00E54E0D" w:rsidRPr="007E14C9" w:rsidRDefault="00E54E0D" w:rsidP="00DF7422">
      <w:pPr>
        <w:ind w:firstLine="709"/>
        <w:jc w:val="center"/>
        <w:rPr>
          <w:b/>
          <w:bCs/>
          <w:sz w:val="28"/>
          <w:szCs w:val="28"/>
          <w:lang w:val="en-US"/>
        </w:rPr>
      </w:pPr>
      <w:r w:rsidRPr="007E14C9">
        <w:rPr>
          <w:b/>
          <w:bCs/>
          <w:sz w:val="28"/>
          <w:szCs w:val="28"/>
          <w:lang w:val="en-US"/>
        </w:rPr>
        <w:t>Laboratoriya ishi 4</w:t>
      </w:r>
    </w:p>
    <w:p w14:paraId="202BF894" w14:textId="51EC08AD" w:rsidR="00E54E0D" w:rsidRPr="007E14C9" w:rsidRDefault="00E54E0D" w:rsidP="00DF7422">
      <w:pPr>
        <w:ind w:firstLine="709"/>
        <w:rPr>
          <w:sz w:val="28"/>
          <w:szCs w:val="28"/>
          <w:lang w:val="en-US"/>
        </w:rPr>
      </w:pPr>
    </w:p>
    <w:p w14:paraId="6715C4F0" w14:textId="578EBD21" w:rsidR="00E54E0D" w:rsidRPr="007E14C9" w:rsidRDefault="00E54E0D" w:rsidP="00DF7422">
      <w:pPr>
        <w:ind w:firstLine="709"/>
        <w:jc w:val="center"/>
        <w:rPr>
          <w:b/>
          <w:bCs/>
          <w:color w:val="202124"/>
          <w:sz w:val="28"/>
          <w:szCs w:val="28"/>
          <w:lang w:val="en-US"/>
        </w:rPr>
      </w:pPr>
      <w:r w:rsidRPr="007E14C9">
        <w:rPr>
          <w:b/>
          <w:bCs/>
          <w:color w:val="202124"/>
          <w:sz w:val="28"/>
          <w:szCs w:val="28"/>
          <w:lang w:val="en-US"/>
        </w:rPr>
        <w:t xml:space="preserve">    Mavzu. Ekosistemalardagi o‘zgarishlarni o‘rganish</w:t>
      </w:r>
      <w:r w:rsidR="00EB7C13" w:rsidRPr="007E14C9">
        <w:rPr>
          <w:b/>
          <w:bCs/>
          <w:color w:val="202124"/>
          <w:sz w:val="28"/>
          <w:szCs w:val="28"/>
          <w:lang w:val="en-US"/>
        </w:rPr>
        <w:t xml:space="preserve"> </w:t>
      </w:r>
    </w:p>
    <w:p w14:paraId="19FA8FA7" w14:textId="21FAF222" w:rsidR="00EB7C13" w:rsidRPr="007E14C9" w:rsidRDefault="00EB7C13" w:rsidP="00EB7C13">
      <w:pPr>
        <w:ind w:firstLine="709"/>
        <w:rPr>
          <w:i/>
          <w:iCs/>
          <w:color w:val="242021"/>
          <w:sz w:val="28"/>
          <w:szCs w:val="28"/>
          <w:lang w:val="en-US"/>
        </w:rPr>
      </w:pPr>
      <w:r w:rsidRPr="007E14C9">
        <w:rPr>
          <w:b/>
          <w:bCs/>
          <w:color w:val="242021"/>
          <w:sz w:val="28"/>
          <w:szCs w:val="28"/>
          <w:lang w:val="en-US"/>
        </w:rPr>
        <w:t>Tayanch bilimlarni sinang</w:t>
      </w:r>
      <w:r w:rsidRPr="007E14C9">
        <w:rPr>
          <w:b/>
          <w:bCs/>
          <w:color w:val="242021"/>
          <w:sz w:val="28"/>
          <w:szCs w:val="28"/>
          <w:lang w:val="en-US"/>
        </w:rPr>
        <w:br/>
      </w:r>
      <w:r w:rsidRPr="007E14C9">
        <w:rPr>
          <w:i/>
          <w:iCs/>
          <w:color w:val="242021"/>
          <w:sz w:val="28"/>
          <w:szCs w:val="28"/>
          <w:lang w:val="en-US"/>
        </w:rPr>
        <w:t>Hayot tuzilishining ekosistema darajasiga ta’rif bering. Hayotning ekosistema</w:t>
      </w:r>
      <w:r w:rsidRPr="007E14C9">
        <w:rPr>
          <w:i/>
          <w:iCs/>
          <w:color w:val="242021"/>
          <w:sz w:val="28"/>
          <w:szCs w:val="28"/>
          <w:lang w:val="en-US"/>
        </w:rPr>
        <w:br/>
        <w:t xml:space="preserve">darajasi strukturaviy funksional birligi nimadan iborat? Hayotning ekosistema darajasiga xos qanday hayotiy jarayonlarni bilasiz? </w:t>
      </w:r>
    </w:p>
    <w:p w14:paraId="3327CB8F" w14:textId="77777777" w:rsidR="00F6607A" w:rsidRPr="007E14C9" w:rsidRDefault="00F6607A" w:rsidP="00EB7C13">
      <w:pPr>
        <w:ind w:firstLine="709"/>
        <w:rPr>
          <w:i/>
          <w:iCs/>
          <w:color w:val="242021"/>
          <w:sz w:val="28"/>
          <w:szCs w:val="28"/>
          <w:lang w:val="en-US"/>
        </w:rPr>
      </w:pPr>
    </w:p>
    <w:p w14:paraId="523DA54A" w14:textId="01DD860F" w:rsidR="00F6607A" w:rsidRPr="007E14C9" w:rsidRDefault="00EB7C13" w:rsidP="00EB7C13">
      <w:pPr>
        <w:ind w:firstLine="709"/>
        <w:rPr>
          <w:color w:val="242021"/>
          <w:sz w:val="28"/>
          <w:szCs w:val="28"/>
          <w:lang w:val="en-US"/>
        </w:rPr>
      </w:pPr>
      <w:r w:rsidRPr="007E14C9">
        <w:rPr>
          <w:color w:val="242021"/>
          <w:sz w:val="28"/>
          <w:szCs w:val="28"/>
          <w:lang w:val="en-US"/>
        </w:rPr>
        <w:t>Yer yuzidagi dengizlar, daryolar, ko’llar, tog’lar, o’rmonlar va cho’llar tirik mavjudotlar</w:t>
      </w:r>
      <w:r w:rsidR="007E14C9">
        <w:rPr>
          <w:color w:val="242021"/>
          <w:sz w:val="28"/>
          <w:szCs w:val="28"/>
          <w:lang w:val="en-US"/>
        </w:rPr>
        <w:t xml:space="preserve"> </w:t>
      </w:r>
      <w:r w:rsidRPr="007E14C9">
        <w:rPr>
          <w:color w:val="242021"/>
          <w:sz w:val="28"/>
          <w:szCs w:val="28"/>
          <w:lang w:val="en-US"/>
        </w:rPr>
        <w:t>yashaydigan joylardir.</w:t>
      </w:r>
    </w:p>
    <w:p w14:paraId="2685E6CD" w14:textId="77777777" w:rsidR="00F6607A" w:rsidRPr="007E14C9" w:rsidRDefault="00EB7C13" w:rsidP="00EB7C13">
      <w:pPr>
        <w:ind w:firstLine="709"/>
        <w:rPr>
          <w:color w:val="242021"/>
          <w:sz w:val="28"/>
          <w:szCs w:val="28"/>
          <w:lang w:val="en-US"/>
        </w:rPr>
      </w:pPr>
      <w:r w:rsidRPr="007E14C9">
        <w:rPr>
          <w:color w:val="242021"/>
          <w:sz w:val="28"/>
          <w:szCs w:val="28"/>
          <w:lang w:val="en-US"/>
        </w:rPr>
        <w:t>Muayyan muhitda yashovchi tirik organizmlar va jonsiz tabiatning majmuasi ekosistema deyiladi. Materiklar, okeanlar, koʻllar, oʻrmonlar va oʻtloqlar ekotizimlarga misol boʻla</w:t>
      </w:r>
      <w:r w:rsidR="00F6607A" w:rsidRPr="007E14C9">
        <w:rPr>
          <w:color w:val="242021"/>
          <w:sz w:val="28"/>
          <w:szCs w:val="28"/>
          <w:lang w:val="en-US"/>
        </w:rPr>
        <w:t xml:space="preserve"> </w:t>
      </w:r>
      <w:r w:rsidRPr="007E14C9">
        <w:rPr>
          <w:color w:val="242021"/>
          <w:sz w:val="28"/>
          <w:szCs w:val="28"/>
          <w:lang w:val="en-US"/>
        </w:rPr>
        <w:t>oladi. Tabiatdagi barcha ekotizimlar birlashib, biosferani hosil qiladi.</w:t>
      </w:r>
      <w:r w:rsidR="00F6607A" w:rsidRPr="007E14C9">
        <w:rPr>
          <w:color w:val="242021"/>
          <w:sz w:val="28"/>
          <w:szCs w:val="28"/>
          <w:lang w:val="en-US"/>
        </w:rPr>
        <w:t xml:space="preserve"> </w:t>
      </w:r>
    </w:p>
    <w:p w14:paraId="173EC86E" w14:textId="77777777" w:rsidR="007E14C9" w:rsidRDefault="00EB7C13" w:rsidP="00EB7C13">
      <w:pPr>
        <w:ind w:firstLine="709"/>
        <w:rPr>
          <w:color w:val="242021"/>
          <w:sz w:val="28"/>
          <w:szCs w:val="28"/>
          <w:lang w:val="en-US"/>
        </w:rPr>
      </w:pPr>
      <w:r w:rsidRPr="007E14C9">
        <w:rPr>
          <w:color w:val="242021"/>
          <w:sz w:val="28"/>
          <w:szCs w:val="28"/>
          <w:lang w:val="en-US"/>
        </w:rPr>
        <w:t>«Ekosistema» atamasi 1935-yilda angliyalik botanik olim A. Tensli tomonidan fanga kiritilgan.</w:t>
      </w:r>
      <w:r w:rsidR="007E14C9">
        <w:rPr>
          <w:color w:val="242021"/>
          <w:sz w:val="28"/>
          <w:szCs w:val="28"/>
          <w:lang w:val="en-US"/>
        </w:rPr>
        <w:t xml:space="preserve"> </w:t>
      </w:r>
    </w:p>
    <w:p w14:paraId="51D51F6B" w14:textId="1F1A0D88" w:rsidR="00F6607A" w:rsidRPr="007E14C9" w:rsidRDefault="00EB7C13" w:rsidP="00EB7C13">
      <w:pPr>
        <w:ind w:firstLine="709"/>
        <w:rPr>
          <w:color w:val="242021"/>
          <w:sz w:val="28"/>
          <w:szCs w:val="28"/>
          <w:lang w:val="en-US"/>
        </w:rPr>
      </w:pPr>
      <w:r w:rsidRPr="007E14C9">
        <w:rPr>
          <w:color w:val="242021"/>
          <w:sz w:val="28"/>
          <w:szCs w:val="28"/>
          <w:lang w:val="en-US"/>
        </w:rPr>
        <w:t>Uning fi kriga ko‘ra, ekosistemalar faoliyati moddalar almashinuvi va energiya oqimi bilan</w:t>
      </w:r>
      <w:r w:rsidR="00F6607A" w:rsidRPr="007E14C9">
        <w:rPr>
          <w:color w:val="242021"/>
          <w:sz w:val="28"/>
          <w:szCs w:val="28"/>
          <w:lang w:val="en-US"/>
        </w:rPr>
        <w:t xml:space="preserve"> </w:t>
      </w:r>
      <w:r w:rsidRPr="007E14C9">
        <w:rPr>
          <w:color w:val="242021"/>
          <w:sz w:val="28"/>
          <w:szCs w:val="28"/>
          <w:lang w:val="en-US"/>
        </w:rPr>
        <w:t>bog‘liq bo‘lgan tirik organizmlar va atrof-muhitning fi zik omillari majmuasidir.</w:t>
      </w:r>
      <w:r w:rsidR="00F6607A" w:rsidRPr="007E14C9">
        <w:rPr>
          <w:color w:val="242021"/>
          <w:sz w:val="28"/>
          <w:szCs w:val="28"/>
          <w:lang w:val="en-US"/>
        </w:rPr>
        <w:t xml:space="preserve"> </w:t>
      </w:r>
      <w:r w:rsidRPr="007E14C9">
        <w:rPr>
          <w:color w:val="242021"/>
          <w:sz w:val="28"/>
          <w:szCs w:val="28"/>
          <w:lang w:val="en-US"/>
        </w:rPr>
        <w:t>«Ekosistema» deyilganda o‘lchami jihatdan xilma-xil, moddalar va energiya almashinuvi orqali o‘zaro bog‘liq tirik organizmlar va anorganik tabiat omillarining yig‘indisi</w:t>
      </w:r>
      <w:r w:rsidR="00F6607A" w:rsidRPr="007E14C9">
        <w:rPr>
          <w:color w:val="242021"/>
          <w:sz w:val="28"/>
          <w:szCs w:val="28"/>
          <w:lang w:val="en-US"/>
        </w:rPr>
        <w:t xml:space="preserve"> </w:t>
      </w:r>
      <w:r w:rsidRPr="007E14C9">
        <w:rPr>
          <w:color w:val="242021"/>
          <w:sz w:val="28"/>
          <w:szCs w:val="28"/>
          <w:lang w:val="en-US"/>
        </w:rPr>
        <w:t>tushuniladi. Ekosistemalar hudud jihatdan turlicha bo‘lishi mumkin: kichik ekosistemalar – mikroekosistemalar (mikrobli suv tomchisi, mikroorganizmlar va umurtqasiz</w:t>
      </w:r>
      <w:r w:rsidR="00F6607A" w:rsidRPr="007E14C9">
        <w:rPr>
          <w:color w:val="242021"/>
          <w:sz w:val="28"/>
          <w:szCs w:val="28"/>
          <w:lang w:val="en-US"/>
        </w:rPr>
        <w:t xml:space="preserve"> </w:t>
      </w:r>
      <w:r w:rsidRPr="007E14C9">
        <w:rPr>
          <w:color w:val="242021"/>
          <w:sz w:val="28"/>
          <w:szCs w:val="28"/>
          <w:lang w:val="en-US"/>
        </w:rPr>
        <w:t>hayvonlarga ega chiriyotgan to‘nka, ko‘lmak suv, akvarium va boshq.); o‘rtacha o‘lchamga ega ekosistemalar – mezoekosistemalar (olmali bog‘, dala, archazor o‘rmon, hovuz,</w:t>
      </w:r>
      <w:r w:rsidR="00F6607A" w:rsidRPr="007E14C9">
        <w:rPr>
          <w:color w:val="242021"/>
          <w:sz w:val="28"/>
          <w:szCs w:val="28"/>
          <w:lang w:val="en-US"/>
        </w:rPr>
        <w:t xml:space="preserve"> </w:t>
      </w:r>
      <w:r w:rsidRPr="007E14C9">
        <w:rPr>
          <w:color w:val="242021"/>
          <w:sz w:val="28"/>
          <w:szCs w:val="28"/>
          <w:lang w:val="en-US"/>
        </w:rPr>
        <w:t>ko‘l, daryo va boshq.); yirik ekosistemalar – makroekosistemalar (okean, dasht, tayga,</w:t>
      </w:r>
      <w:r w:rsidR="00F6607A" w:rsidRPr="007E14C9">
        <w:rPr>
          <w:color w:val="242021"/>
          <w:sz w:val="28"/>
          <w:szCs w:val="28"/>
          <w:lang w:val="en-US"/>
        </w:rPr>
        <w:t xml:space="preserve"> </w:t>
      </w:r>
      <w:r w:rsidRPr="007E14C9">
        <w:rPr>
          <w:color w:val="242021"/>
          <w:sz w:val="28"/>
          <w:szCs w:val="28"/>
          <w:lang w:val="en-US"/>
        </w:rPr>
        <w:t>tropik o‘rmon, tog‘lar, cho‘l va boshq.); global ekosistema (biosfera).Ekosistemalar tabiiy</w:t>
      </w:r>
      <w:r w:rsidR="00F6607A" w:rsidRPr="007E14C9">
        <w:rPr>
          <w:color w:val="242021"/>
          <w:sz w:val="28"/>
          <w:szCs w:val="28"/>
          <w:lang w:val="en-US"/>
        </w:rPr>
        <w:t xml:space="preserve"> </w:t>
      </w:r>
      <w:r w:rsidRPr="007E14C9">
        <w:rPr>
          <w:color w:val="242021"/>
          <w:sz w:val="28"/>
          <w:szCs w:val="28"/>
          <w:lang w:val="en-US"/>
        </w:rPr>
        <w:t>va sun’iy bo‘lishi mumkin. Sun’iy ekosistemalar insonlar tomonidan o‘z xo‘jalik faoliyatini</w:t>
      </w:r>
      <w:r w:rsidR="00F6607A" w:rsidRPr="007E14C9">
        <w:rPr>
          <w:color w:val="242021"/>
          <w:sz w:val="28"/>
          <w:szCs w:val="28"/>
          <w:lang w:val="en-US"/>
        </w:rPr>
        <w:t xml:space="preserve"> </w:t>
      </w:r>
      <w:r w:rsidRPr="007E14C9">
        <w:rPr>
          <w:color w:val="242021"/>
          <w:sz w:val="28"/>
          <w:szCs w:val="28"/>
          <w:lang w:val="en-US"/>
        </w:rPr>
        <w:t>yuritish maqsadida yaratiladi.</w:t>
      </w:r>
      <w:r w:rsidR="00F6607A" w:rsidRPr="007E14C9">
        <w:rPr>
          <w:color w:val="242021"/>
          <w:sz w:val="28"/>
          <w:szCs w:val="28"/>
          <w:lang w:val="en-US"/>
        </w:rPr>
        <w:t xml:space="preserve"> </w:t>
      </w:r>
    </w:p>
    <w:p w14:paraId="1B918472" w14:textId="77777777" w:rsidR="00F6607A" w:rsidRPr="007E14C9" w:rsidRDefault="00EB7C13" w:rsidP="00EB7C13">
      <w:pPr>
        <w:ind w:firstLine="709"/>
        <w:rPr>
          <w:color w:val="242021"/>
          <w:sz w:val="28"/>
          <w:szCs w:val="28"/>
          <w:lang w:val="en-US"/>
        </w:rPr>
      </w:pPr>
      <w:r w:rsidRPr="007E14C9">
        <w:rPr>
          <w:color w:val="242021"/>
          <w:sz w:val="28"/>
          <w:szCs w:val="28"/>
          <w:lang w:val="en-US"/>
        </w:rPr>
        <w:t>Ekosistema ikkita tarkibiy qism – muhit sharoitlari (biotop) va Yer yuzida moddalarn ing davriy aylanishi hamda energiya</w:t>
      </w:r>
      <w:r w:rsidR="00F6607A" w:rsidRPr="007E14C9">
        <w:rPr>
          <w:color w:val="242021"/>
          <w:sz w:val="28"/>
          <w:szCs w:val="28"/>
          <w:lang w:val="en-US"/>
        </w:rPr>
        <w:t xml:space="preserve"> </w:t>
      </w:r>
      <w:r w:rsidRPr="007E14C9">
        <w:rPr>
          <w:color w:val="242021"/>
          <w:sz w:val="28"/>
          <w:szCs w:val="28"/>
          <w:lang w:val="en-US"/>
        </w:rPr>
        <w:t>oqimini ta’minlovchi uchta funksional</w:t>
      </w:r>
      <w:r w:rsidR="00F6607A" w:rsidRPr="007E14C9">
        <w:rPr>
          <w:color w:val="242021"/>
          <w:sz w:val="28"/>
          <w:szCs w:val="28"/>
          <w:lang w:val="en-US"/>
        </w:rPr>
        <w:t xml:space="preserve"> </w:t>
      </w:r>
      <w:r w:rsidRPr="007E14C9">
        <w:rPr>
          <w:color w:val="242021"/>
          <w:sz w:val="28"/>
          <w:szCs w:val="28"/>
          <w:lang w:val="en-US"/>
        </w:rPr>
        <w:t>guruhga birlashadigan tirik organizmlar (biotsenoz)dan tashkil topgan.</w:t>
      </w:r>
      <w:r w:rsidR="00F6607A" w:rsidRPr="007E14C9">
        <w:rPr>
          <w:color w:val="242021"/>
          <w:sz w:val="28"/>
          <w:szCs w:val="28"/>
          <w:lang w:val="en-US"/>
        </w:rPr>
        <w:t xml:space="preserve"> </w:t>
      </w:r>
    </w:p>
    <w:p w14:paraId="09184160" w14:textId="526308CA" w:rsidR="00EB7C13" w:rsidRPr="007E14C9" w:rsidRDefault="00EB7C13" w:rsidP="00EB7C13">
      <w:pPr>
        <w:ind w:firstLine="709"/>
        <w:rPr>
          <w:color w:val="242021"/>
          <w:sz w:val="28"/>
          <w:szCs w:val="28"/>
          <w:lang w:val="en-US"/>
        </w:rPr>
      </w:pPr>
      <w:r w:rsidRPr="007E14C9">
        <w:rPr>
          <w:color w:val="242021"/>
          <w:sz w:val="28"/>
          <w:szCs w:val="28"/>
          <w:lang w:val="en-US"/>
        </w:rPr>
        <w:t>Biotop (yunoncha «bios» – hayot</w:t>
      </w:r>
      <w:r w:rsidR="00F6607A" w:rsidRPr="007E14C9">
        <w:rPr>
          <w:color w:val="242021"/>
          <w:sz w:val="28"/>
          <w:szCs w:val="28"/>
          <w:lang w:val="en-US"/>
        </w:rPr>
        <w:t xml:space="preserve"> </w:t>
      </w:r>
      <w:r w:rsidRPr="007E14C9">
        <w:rPr>
          <w:color w:val="242021"/>
          <w:sz w:val="28"/>
          <w:szCs w:val="28"/>
          <w:lang w:val="en-US"/>
        </w:rPr>
        <w:t>va «topos» – joy yoki yashash joyi), nafaqat jamoaning egallagan joyi, balki</w:t>
      </w:r>
      <w:r w:rsidR="00F6607A" w:rsidRPr="007E14C9">
        <w:rPr>
          <w:color w:val="242021"/>
          <w:sz w:val="28"/>
          <w:szCs w:val="28"/>
          <w:lang w:val="en-US"/>
        </w:rPr>
        <w:t xml:space="preserve"> </w:t>
      </w:r>
      <w:r w:rsidRPr="007E14C9">
        <w:rPr>
          <w:color w:val="242021"/>
          <w:sz w:val="28"/>
          <w:szCs w:val="28"/>
          <w:lang w:val="en-US"/>
        </w:rPr>
        <w:t>jamoa hayotini belgilovchi muhit omillarining o‘zaro bir-biri bilan bog‘liq</w:t>
      </w:r>
      <w:r w:rsidR="007E14C9">
        <w:rPr>
          <w:color w:val="242021"/>
          <w:sz w:val="28"/>
          <w:szCs w:val="28"/>
          <w:lang w:val="en-US"/>
        </w:rPr>
        <w:t xml:space="preserve"> </w:t>
      </w:r>
      <w:r w:rsidRPr="007E14C9">
        <w:rPr>
          <w:color w:val="242021"/>
          <w:sz w:val="28"/>
          <w:szCs w:val="28"/>
          <w:lang w:val="en-US"/>
        </w:rPr>
        <w:t>kompleksidir. Tirik organizmlar o‘z hayotiy faoliyatlari davomida muhitning</w:t>
      </w:r>
      <w:r w:rsidR="00F6607A" w:rsidRPr="007E14C9">
        <w:rPr>
          <w:color w:val="242021"/>
          <w:sz w:val="28"/>
          <w:szCs w:val="28"/>
          <w:lang w:val="en-US"/>
        </w:rPr>
        <w:t xml:space="preserve"> </w:t>
      </w:r>
      <w:r w:rsidRPr="007E14C9">
        <w:rPr>
          <w:color w:val="242021"/>
          <w:sz w:val="28"/>
          <w:szCs w:val="28"/>
          <w:lang w:val="en-US"/>
        </w:rPr>
        <w:t>abiotik shart-sharoitlari (ekotop)ga o‘z</w:t>
      </w:r>
      <w:r w:rsidR="00F6607A" w:rsidRPr="007E14C9">
        <w:rPr>
          <w:color w:val="242021"/>
          <w:sz w:val="28"/>
          <w:szCs w:val="28"/>
          <w:lang w:val="en-US"/>
        </w:rPr>
        <w:t xml:space="preserve"> </w:t>
      </w:r>
      <w:r w:rsidRPr="007E14C9">
        <w:rPr>
          <w:color w:val="242021"/>
          <w:sz w:val="28"/>
          <w:szCs w:val="28"/>
          <w:lang w:val="en-US"/>
        </w:rPr>
        <w:t>ta’sirini o‘tkazib, uni biotopga aylantiradi.</w:t>
      </w:r>
      <w:r w:rsidR="00F6607A" w:rsidRPr="007E14C9">
        <w:rPr>
          <w:color w:val="242021"/>
          <w:sz w:val="28"/>
          <w:szCs w:val="28"/>
          <w:lang w:val="en-US"/>
        </w:rPr>
        <w:t xml:space="preserve"> </w:t>
      </w:r>
      <w:r w:rsidRPr="007E14C9">
        <w:rPr>
          <w:color w:val="242021"/>
          <w:sz w:val="28"/>
          <w:szCs w:val="28"/>
          <w:lang w:val="en-US"/>
        </w:rPr>
        <w:t>Ekosistemaning abiotik muhiti</w:t>
      </w:r>
      <w:r w:rsidR="007E14C9">
        <w:rPr>
          <w:color w:val="242021"/>
          <w:sz w:val="28"/>
          <w:szCs w:val="28"/>
          <w:lang w:val="en-US"/>
        </w:rPr>
        <w:t xml:space="preserve"> </w:t>
      </w:r>
      <w:r w:rsidRPr="007E14C9">
        <w:rPr>
          <w:color w:val="242021"/>
          <w:sz w:val="28"/>
          <w:szCs w:val="28"/>
          <w:lang w:val="en-US"/>
        </w:rPr>
        <w:t>(ekotop)ni notirik tarkibiy qismlar –</w:t>
      </w:r>
      <w:r w:rsidR="00F6607A" w:rsidRPr="007E14C9">
        <w:rPr>
          <w:color w:val="242021"/>
          <w:sz w:val="28"/>
          <w:szCs w:val="28"/>
          <w:lang w:val="en-US"/>
        </w:rPr>
        <w:t xml:space="preserve"> </w:t>
      </w:r>
      <w:r w:rsidRPr="007E14C9">
        <w:rPr>
          <w:color w:val="242021"/>
          <w:sz w:val="28"/>
          <w:szCs w:val="28"/>
          <w:lang w:val="en-US"/>
        </w:rPr>
        <w:t>klimatop (yorug‘lik, harorat, namlik,</w:t>
      </w:r>
      <w:r w:rsidR="00F6607A" w:rsidRPr="007E14C9">
        <w:rPr>
          <w:color w:val="242021"/>
          <w:sz w:val="28"/>
          <w:szCs w:val="28"/>
          <w:lang w:val="en-US"/>
        </w:rPr>
        <w:t xml:space="preserve"> </w:t>
      </w:r>
      <w:r w:rsidRPr="007E14C9">
        <w:rPr>
          <w:color w:val="242021"/>
          <w:sz w:val="28"/>
          <w:szCs w:val="28"/>
          <w:lang w:val="en-US"/>
        </w:rPr>
        <w:t>havo va boshq.) va tirik organizmlar</w:t>
      </w:r>
      <w:r w:rsidR="00F6607A" w:rsidRPr="007E14C9">
        <w:rPr>
          <w:color w:val="242021"/>
          <w:sz w:val="28"/>
          <w:szCs w:val="28"/>
          <w:lang w:val="en-US"/>
        </w:rPr>
        <w:t xml:space="preserve"> </w:t>
      </w:r>
      <w:r w:rsidRPr="007E14C9">
        <w:rPr>
          <w:color w:val="242021"/>
          <w:sz w:val="28"/>
          <w:szCs w:val="28"/>
          <w:lang w:val="en-US"/>
        </w:rPr>
        <w:t xml:space="preserve">faoliyati natijasi hisoblangan tarkibiy qism – edafotop (tuproq) tashkil etadi. </w:t>
      </w:r>
      <w:r w:rsidR="00F6607A" w:rsidRPr="007E14C9">
        <w:rPr>
          <w:color w:val="242021"/>
          <w:sz w:val="28"/>
          <w:szCs w:val="28"/>
          <w:lang w:val="en-US"/>
        </w:rPr>
        <w:t xml:space="preserve"> </w:t>
      </w:r>
    </w:p>
    <w:p w14:paraId="44F36748" w14:textId="25FA1C42" w:rsidR="00EB0BF9" w:rsidRPr="007E14C9" w:rsidRDefault="00F6607A" w:rsidP="00EB7C13">
      <w:pPr>
        <w:ind w:firstLine="709"/>
        <w:rPr>
          <w:color w:val="201D1D"/>
          <w:sz w:val="28"/>
          <w:szCs w:val="28"/>
          <w:lang w:val="en-US"/>
        </w:rPr>
      </w:pPr>
      <w:r w:rsidRPr="007E14C9">
        <w:rPr>
          <w:b/>
          <w:bCs/>
          <w:color w:val="242021"/>
          <w:sz w:val="28"/>
          <w:szCs w:val="28"/>
          <w:lang w:val="en-US"/>
        </w:rPr>
        <w:t xml:space="preserve">Mashg‘ulot maqsadi: </w:t>
      </w:r>
      <w:r w:rsidRPr="007E14C9">
        <w:rPr>
          <w:color w:val="201D1D"/>
          <w:sz w:val="28"/>
          <w:szCs w:val="28"/>
          <w:lang w:val="en-US"/>
        </w:rPr>
        <w:t>Ekosistemadagi trofi k bog’lanishlar: oziq zanjiri va uning turlari,</w:t>
      </w:r>
      <w:r w:rsidR="007E14C9">
        <w:rPr>
          <w:color w:val="201D1D"/>
          <w:sz w:val="28"/>
          <w:szCs w:val="28"/>
          <w:lang w:val="en-US"/>
        </w:rPr>
        <w:t xml:space="preserve"> </w:t>
      </w:r>
      <w:r w:rsidRPr="007E14C9">
        <w:rPr>
          <w:color w:val="201D1D"/>
          <w:sz w:val="28"/>
          <w:szCs w:val="28"/>
          <w:lang w:val="en-US"/>
        </w:rPr>
        <w:t>oziq to‘ri, ekologik piramida qonuniyatlarini o’rganish, oziq zanjiri va oziq to‘ri tuzish,</w:t>
      </w:r>
      <w:r w:rsidR="00EB0BF9" w:rsidRPr="007E14C9">
        <w:rPr>
          <w:color w:val="201D1D"/>
          <w:sz w:val="28"/>
          <w:szCs w:val="28"/>
          <w:lang w:val="en-US"/>
        </w:rPr>
        <w:t xml:space="preserve"> </w:t>
      </w:r>
      <w:r w:rsidRPr="007E14C9">
        <w:rPr>
          <w:color w:val="201D1D"/>
          <w:sz w:val="28"/>
          <w:szCs w:val="28"/>
          <w:lang w:val="en-US"/>
        </w:rPr>
        <w:t>masalalar yechish.</w:t>
      </w:r>
      <w:r w:rsidR="00EB0BF9" w:rsidRPr="007E14C9">
        <w:rPr>
          <w:color w:val="201D1D"/>
          <w:sz w:val="28"/>
          <w:szCs w:val="28"/>
          <w:lang w:val="en-US"/>
        </w:rPr>
        <w:t xml:space="preserve"> </w:t>
      </w:r>
    </w:p>
    <w:p w14:paraId="7F49621F" w14:textId="0F477F82" w:rsidR="00F6607A" w:rsidRPr="007E14C9" w:rsidRDefault="00F6607A" w:rsidP="00EB7C13">
      <w:pPr>
        <w:ind w:firstLine="709"/>
        <w:rPr>
          <w:color w:val="242021"/>
          <w:sz w:val="28"/>
          <w:szCs w:val="28"/>
          <w:lang w:val="en-US"/>
        </w:rPr>
      </w:pPr>
      <w:r w:rsidRPr="007E14C9">
        <w:rPr>
          <w:b/>
          <w:bCs/>
          <w:color w:val="242021"/>
          <w:sz w:val="28"/>
          <w:szCs w:val="28"/>
          <w:lang w:val="en-US"/>
        </w:rPr>
        <w:t>Ishning borishi.</w:t>
      </w:r>
      <w:r w:rsidRPr="007E14C9">
        <w:rPr>
          <w:b/>
          <w:bCs/>
          <w:color w:val="242021"/>
          <w:sz w:val="28"/>
          <w:szCs w:val="28"/>
          <w:lang w:val="en-US"/>
        </w:rPr>
        <w:br/>
      </w:r>
      <w:r w:rsidRPr="007E14C9">
        <w:rPr>
          <w:color w:val="242021"/>
          <w:sz w:val="28"/>
          <w:szCs w:val="28"/>
          <w:lang w:val="en-US"/>
        </w:rPr>
        <w:t>1. Oziq zanjiri turlarini o’rganish yuzasidan topshiriqlar.</w:t>
      </w:r>
      <w:r w:rsidRPr="007E14C9">
        <w:rPr>
          <w:color w:val="242021"/>
          <w:sz w:val="28"/>
          <w:szCs w:val="28"/>
          <w:lang w:val="en-US"/>
        </w:rPr>
        <w:br/>
        <w:t>2. Oziq zanjiri tuzishga doir topshiriqlar.</w:t>
      </w:r>
      <w:r w:rsidRPr="007E14C9">
        <w:rPr>
          <w:color w:val="242021"/>
          <w:sz w:val="28"/>
          <w:szCs w:val="28"/>
          <w:lang w:val="en-US"/>
        </w:rPr>
        <w:br/>
        <w:t>3. Oziq to’ri tuzishga doir topshiriqlar.</w:t>
      </w:r>
      <w:r w:rsidRPr="007E14C9">
        <w:rPr>
          <w:color w:val="242021"/>
          <w:sz w:val="28"/>
          <w:szCs w:val="28"/>
          <w:lang w:val="en-US"/>
        </w:rPr>
        <w:br/>
        <w:t>4. Ekologik piramida qoidalariga doir masalalar yechish.</w:t>
      </w:r>
      <w:r w:rsidRPr="007E14C9">
        <w:rPr>
          <w:color w:val="242021"/>
          <w:sz w:val="28"/>
          <w:szCs w:val="28"/>
          <w:lang w:val="en-US"/>
        </w:rPr>
        <w:br/>
        <w:t>1.1. Quyida berilgan oziq zanjirlarini taqqoslang, o‘xshashlik va farqini aniqlang.</w:t>
      </w:r>
      <w:r w:rsidRPr="007E14C9">
        <w:rPr>
          <w:color w:val="242021"/>
          <w:sz w:val="28"/>
          <w:szCs w:val="28"/>
          <w:lang w:val="en-US"/>
        </w:rPr>
        <w:br/>
      </w:r>
      <w:r w:rsidRPr="007E14C9">
        <w:rPr>
          <w:color w:val="242021"/>
          <w:sz w:val="28"/>
          <w:szCs w:val="28"/>
          <w:lang w:val="en-US"/>
        </w:rPr>
        <w:lastRenderedPageBreak/>
        <w:t>1) o‘tloq sebargasi – tovushqon – ilon – laylak</w:t>
      </w:r>
      <w:r w:rsidRPr="007E14C9">
        <w:rPr>
          <w:color w:val="242021"/>
          <w:sz w:val="28"/>
          <w:szCs w:val="28"/>
          <w:lang w:val="en-US"/>
        </w:rPr>
        <w:br/>
        <w:t xml:space="preserve">2) to‘kilgan barg – yomg‘ir chuvalchangi – qorayaloq – qirg‘iy </w:t>
      </w:r>
    </w:p>
    <w:p w14:paraId="26FFA160" w14:textId="77777777" w:rsidR="00F6607A" w:rsidRPr="007E14C9" w:rsidRDefault="00F6607A" w:rsidP="00EB7C13">
      <w:pPr>
        <w:ind w:firstLine="709"/>
        <w:rPr>
          <w:color w:val="242021"/>
          <w:sz w:val="28"/>
          <w:szCs w:val="28"/>
          <w:lang w:val="en-US"/>
        </w:rPr>
      </w:pPr>
    </w:p>
    <w:p w14:paraId="5D0E0E5B" w14:textId="62AB5381" w:rsidR="00F6607A" w:rsidRPr="007E14C9" w:rsidRDefault="00F6607A" w:rsidP="00EB7C13">
      <w:pPr>
        <w:ind w:firstLine="709"/>
        <w:rPr>
          <w:color w:val="242021"/>
          <w:sz w:val="28"/>
          <w:szCs w:val="28"/>
          <w:lang w:val="en-US"/>
        </w:rPr>
      </w:pPr>
      <w:r w:rsidRPr="007E14C9">
        <w:rPr>
          <w:noProof/>
          <w:sz w:val="28"/>
          <w:szCs w:val="28"/>
        </w:rPr>
        <w:drawing>
          <wp:inline distT="0" distB="0" distL="0" distR="0" wp14:anchorId="5CEBABE3" wp14:editId="582E0E03">
            <wp:extent cx="5276850" cy="466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6850" cy="466725"/>
                    </a:xfrm>
                    <a:prstGeom prst="rect">
                      <a:avLst/>
                    </a:prstGeom>
                  </pic:spPr>
                </pic:pic>
              </a:graphicData>
            </a:graphic>
          </wp:inline>
        </w:drawing>
      </w:r>
    </w:p>
    <w:p w14:paraId="61AF6F40" w14:textId="224BDFF7" w:rsidR="00F6607A" w:rsidRPr="007E14C9" w:rsidRDefault="00F6607A" w:rsidP="00EB7C13">
      <w:pPr>
        <w:ind w:firstLine="709"/>
        <w:rPr>
          <w:color w:val="242021"/>
          <w:sz w:val="28"/>
          <w:szCs w:val="28"/>
          <w:lang w:val="en-US"/>
        </w:rPr>
      </w:pPr>
    </w:p>
    <w:p w14:paraId="53DBC7EB" w14:textId="43F8AE83" w:rsidR="00F6607A" w:rsidRPr="007E14C9" w:rsidRDefault="00F6607A" w:rsidP="00EB7C13">
      <w:pPr>
        <w:ind w:firstLine="709"/>
        <w:rPr>
          <w:i/>
          <w:iCs/>
          <w:color w:val="242021"/>
          <w:sz w:val="28"/>
          <w:szCs w:val="28"/>
          <w:lang w:val="en-US"/>
        </w:rPr>
      </w:pPr>
      <w:r w:rsidRPr="007E14C9">
        <w:rPr>
          <w:color w:val="242021"/>
          <w:sz w:val="28"/>
          <w:szCs w:val="28"/>
          <w:lang w:val="en-US"/>
        </w:rPr>
        <w:t>1.2. Ro’yxatda berilgan hayvonlar qaysi oziq zanjiri bo‘g‘inlari bo’la oladi? Jadvalni ish</w:t>
      </w:r>
      <w:r w:rsidRPr="007E14C9">
        <w:rPr>
          <w:color w:val="242021"/>
          <w:sz w:val="28"/>
          <w:szCs w:val="28"/>
          <w:lang w:val="en-US"/>
        </w:rPr>
        <w:br/>
        <w:t>daftaringizga chizing va tegishli raqamlarni jadvalga yozing.</w:t>
      </w:r>
      <w:r w:rsidRPr="007E14C9">
        <w:rPr>
          <w:color w:val="242021"/>
          <w:sz w:val="28"/>
          <w:szCs w:val="28"/>
          <w:lang w:val="en-US"/>
        </w:rPr>
        <w:br/>
      </w:r>
      <w:r w:rsidRPr="007E14C9">
        <w:rPr>
          <w:i/>
          <w:iCs/>
          <w:color w:val="242021"/>
          <w:sz w:val="28"/>
          <w:szCs w:val="28"/>
          <w:lang w:val="en-US"/>
        </w:rPr>
        <w:t>1) quyon; 2) ko‘l baqasi; 3) mog‘or zamburug‘lari; 4) ninachi; 5) tuproq bakteriyalari;</w:t>
      </w:r>
      <w:r w:rsidRPr="007E14C9">
        <w:rPr>
          <w:i/>
          <w:iCs/>
          <w:color w:val="242021"/>
          <w:sz w:val="28"/>
          <w:szCs w:val="28"/>
          <w:lang w:val="en-US"/>
        </w:rPr>
        <w:br/>
        <w:t>6) terak; 7) spirogira; 8) sazan; 9) yomg‘ir chuvalchangi; 10) xongul; 11) eshakqurt; 12)o‘limtikxo‘r qo‘ng‘iz; 13) o‘tlar; 14) suvsar; 15) qirg‘iy.</w:t>
      </w:r>
    </w:p>
    <w:p w14:paraId="1B412051" w14:textId="77777777" w:rsidR="00F6607A" w:rsidRPr="007E14C9" w:rsidRDefault="00F6607A" w:rsidP="00EB7C13">
      <w:pPr>
        <w:ind w:firstLine="709"/>
        <w:rPr>
          <w:i/>
          <w:iCs/>
          <w:color w:val="242021"/>
          <w:sz w:val="28"/>
          <w:szCs w:val="28"/>
          <w:lang w:val="en-US"/>
        </w:rPr>
      </w:pPr>
    </w:p>
    <w:p w14:paraId="034ED3A0" w14:textId="0C99ABAF" w:rsidR="00F6607A" w:rsidRPr="007E14C9" w:rsidRDefault="00F6607A" w:rsidP="00EB7C13">
      <w:pPr>
        <w:ind w:firstLine="709"/>
        <w:rPr>
          <w:color w:val="242021"/>
          <w:sz w:val="28"/>
          <w:szCs w:val="28"/>
          <w:lang w:val="en-US"/>
        </w:rPr>
      </w:pPr>
      <w:r w:rsidRPr="007E14C9">
        <w:rPr>
          <w:noProof/>
          <w:sz w:val="28"/>
          <w:szCs w:val="28"/>
        </w:rPr>
        <w:drawing>
          <wp:inline distT="0" distB="0" distL="0" distR="0" wp14:anchorId="36D6BFA1" wp14:editId="678253E2">
            <wp:extent cx="5191125" cy="4476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91125" cy="447675"/>
                    </a:xfrm>
                    <a:prstGeom prst="rect">
                      <a:avLst/>
                    </a:prstGeom>
                  </pic:spPr>
                </pic:pic>
              </a:graphicData>
            </a:graphic>
          </wp:inline>
        </w:drawing>
      </w:r>
    </w:p>
    <w:p w14:paraId="37BEF707" w14:textId="77777777" w:rsidR="00EB0BF9" w:rsidRPr="007E14C9" w:rsidRDefault="00F6607A" w:rsidP="00EB7C13">
      <w:pPr>
        <w:ind w:firstLine="709"/>
        <w:rPr>
          <w:i/>
          <w:iCs/>
          <w:color w:val="242021"/>
          <w:sz w:val="28"/>
          <w:szCs w:val="28"/>
          <w:lang w:val="en-US"/>
        </w:rPr>
      </w:pPr>
      <w:r w:rsidRPr="007E14C9">
        <w:rPr>
          <w:color w:val="242021"/>
          <w:sz w:val="28"/>
          <w:szCs w:val="28"/>
          <w:lang w:val="en-US"/>
        </w:rPr>
        <w:t>2.1. Quyidagi berilgan organizmlar ishtirokida o‘tloq tipidagi oziq zanjiri tuzing:</w:t>
      </w:r>
      <w:r w:rsidRPr="007E14C9">
        <w:rPr>
          <w:color w:val="242021"/>
          <w:sz w:val="28"/>
          <w:szCs w:val="28"/>
          <w:lang w:val="en-US"/>
        </w:rPr>
        <w:br/>
      </w:r>
      <w:r w:rsidRPr="007E14C9">
        <w:rPr>
          <w:i/>
          <w:iCs/>
          <w:color w:val="242021"/>
          <w:sz w:val="28"/>
          <w:szCs w:val="28"/>
          <w:lang w:val="en-US"/>
        </w:rPr>
        <w:t>tog‘terak, qizilishton, chittak, laylak, oq qayin, kapalak qurti, kalxat.</w:t>
      </w:r>
      <w:r w:rsidR="00EB0BF9" w:rsidRPr="007E14C9">
        <w:rPr>
          <w:i/>
          <w:iCs/>
          <w:color w:val="242021"/>
          <w:sz w:val="28"/>
          <w:szCs w:val="28"/>
          <w:lang w:val="en-US"/>
        </w:rPr>
        <w:t xml:space="preserve"> </w:t>
      </w:r>
    </w:p>
    <w:p w14:paraId="510639BD" w14:textId="77777777" w:rsidR="00EB0BF9" w:rsidRPr="007E14C9" w:rsidRDefault="00F6607A" w:rsidP="00EB7C13">
      <w:pPr>
        <w:ind w:firstLine="709"/>
        <w:rPr>
          <w:i/>
          <w:iCs/>
          <w:color w:val="242021"/>
          <w:sz w:val="28"/>
          <w:szCs w:val="28"/>
          <w:lang w:val="en-US"/>
        </w:rPr>
      </w:pPr>
      <w:r w:rsidRPr="007E14C9">
        <w:rPr>
          <w:color w:val="242021"/>
          <w:sz w:val="28"/>
          <w:szCs w:val="28"/>
          <w:lang w:val="en-US"/>
        </w:rPr>
        <w:t xml:space="preserve">2.2. Quyidagi berilgan organizmlar ishtirokida detrit tipidagi oziq zanjirini tuzing: </w:t>
      </w:r>
      <w:r w:rsidRPr="007E14C9">
        <w:rPr>
          <w:i/>
          <w:iCs/>
          <w:color w:val="242021"/>
          <w:sz w:val="28"/>
          <w:szCs w:val="28"/>
          <w:lang w:val="en-US"/>
        </w:rPr>
        <w:t>ilon,</w:t>
      </w:r>
      <w:r w:rsidRPr="007E14C9">
        <w:rPr>
          <w:i/>
          <w:iCs/>
          <w:color w:val="242021"/>
          <w:sz w:val="28"/>
          <w:szCs w:val="28"/>
          <w:lang w:val="en-US"/>
        </w:rPr>
        <w:br/>
        <w:t>nobud bo‘lgan qush, tuproq bakteriyalari, pashsha lichinkalari, baqa, mog‘or zamburug‘lari.</w:t>
      </w:r>
      <w:r w:rsidR="00EB0BF9" w:rsidRPr="007E14C9">
        <w:rPr>
          <w:i/>
          <w:iCs/>
          <w:color w:val="242021"/>
          <w:sz w:val="28"/>
          <w:szCs w:val="28"/>
          <w:lang w:val="en-US"/>
        </w:rPr>
        <w:t xml:space="preserve"> </w:t>
      </w:r>
    </w:p>
    <w:p w14:paraId="7E5BFD23" w14:textId="63A1CB6E" w:rsidR="00F6607A" w:rsidRPr="007E14C9" w:rsidRDefault="00F6607A" w:rsidP="00EB7C13">
      <w:pPr>
        <w:ind w:firstLine="709"/>
        <w:rPr>
          <w:i/>
          <w:iCs/>
          <w:color w:val="201D1D"/>
          <w:sz w:val="28"/>
          <w:szCs w:val="28"/>
          <w:lang w:val="en-US"/>
        </w:rPr>
      </w:pPr>
      <w:r w:rsidRPr="007E14C9">
        <w:rPr>
          <w:color w:val="242021"/>
          <w:sz w:val="28"/>
          <w:szCs w:val="28"/>
          <w:lang w:val="en-US"/>
        </w:rPr>
        <w:t xml:space="preserve">2.3. Quyida berilgan oziq zanjirlarining bo‘sh </w:t>
      </w:r>
      <w:r w:rsidRPr="007E14C9">
        <w:rPr>
          <w:color w:val="201D1D"/>
          <w:sz w:val="28"/>
          <w:szCs w:val="28"/>
          <w:lang w:val="en-US"/>
        </w:rPr>
        <w:t>bo‘g‘inlariga mos ravishda quyida berilgan</w:t>
      </w:r>
      <w:r w:rsidRPr="007E14C9">
        <w:rPr>
          <w:color w:val="201D1D"/>
          <w:sz w:val="28"/>
          <w:szCs w:val="28"/>
          <w:lang w:val="en-US"/>
        </w:rPr>
        <w:br/>
        <w:t xml:space="preserve">hayvonlarni joylashtiring: </w:t>
      </w:r>
      <w:r w:rsidRPr="007E14C9">
        <w:rPr>
          <w:i/>
          <w:iCs/>
          <w:color w:val="201D1D"/>
          <w:sz w:val="28"/>
          <w:szCs w:val="28"/>
          <w:lang w:val="en-US"/>
        </w:rPr>
        <w:t xml:space="preserve">po‘stloqxo‘r, lochin, sichqon, butli o‘rgimchak, baqa, turna, </w:t>
      </w:r>
    </w:p>
    <w:p w14:paraId="4B5A3D60" w14:textId="77777777" w:rsidR="00EB0BF9" w:rsidRPr="007E14C9" w:rsidRDefault="00F6607A" w:rsidP="00EB7C13">
      <w:pPr>
        <w:ind w:firstLine="709"/>
        <w:rPr>
          <w:color w:val="242021"/>
          <w:sz w:val="28"/>
          <w:szCs w:val="28"/>
          <w:lang w:val="en-US"/>
        </w:rPr>
      </w:pPr>
      <w:r w:rsidRPr="007E14C9">
        <w:rPr>
          <w:color w:val="242021"/>
          <w:sz w:val="28"/>
          <w:szCs w:val="28"/>
          <w:lang w:val="en-US"/>
        </w:rPr>
        <w:t>3.1. Quyida berilgan organizmlardan</w:t>
      </w:r>
      <w:r w:rsidR="00EB0BF9" w:rsidRPr="007E14C9">
        <w:rPr>
          <w:color w:val="242021"/>
          <w:sz w:val="28"/>
          <w:szCs w:val="28"/>
          <w:lang w:val="en-US"/>
        </w:rPr>
        <w:t xml:space="preserve"> </w:t>
      </w:r>
      <w:r w:rsidRPr="007E14C9">
        <w:rPr>
          <w:color w:val="242021"/>
          <w:sz w:val="28"/>
          <w:szCs w:val="28"/>
          <w:lang w:val="en-US"/>
        </w:rPr>
        <w:t>foydalanib oziq to‘ri tuzing: o‘simliklar,</w:t>
      </w:r>
      <w:r w:rsidR="00EB0BF9" w:rsidRPr="007E14C9">
        <w:rPr>
          <w:color w:val="242021"/>
          <w:sz w:val="28"/>
          <w:szCs w:val="28"/>
          <w:lang w:val="en-US"/>
        </w:rPr>
        <w:t xml:space="preserve"> </w:t>
      </w:r>
      <w:r w:rsidRPr="007E14C9">
        <w:rPr>
          <w:color w:val="242021"/>
          <w:sz w:val="28"/>
          <w:szCs w:val="28"/>
          <w:lang w:val="en-US"/>
        </w:rPr>
        <w:t>pashsha, mayna, baqa, chipor ilon,</w:t>
      </w:r>
      <w:r w:rsidR="00EB0BF9" w:rsidRPr="007E14C9">
        <w:rPr>
          <w:color w:val="242021"/>
          <w:sz w:val="28"/>
          <w:szCs w:val="28"/>
          <w:lang w:val="en-US"/>
        </w:rPr>
        <w:t xml:space="preserve"> </w:t>
      </w:r>
      <w:r w:rsidRPr="007E14C9">
        <w:rPr>
          <w:color w:val="242021"/>
          <w:sz w:val="28"/>
          <w:szCs w:val="28"/>
          <w:lang w:val="en-US"/>
        </w:rPr>
        <w:t>tovushqon, bo‘ri, sichqon, chivin,</w:t>
      </w:r>
      <w:r w:rsidR="00EB0BF9" w:rsidRPr="007E14C9">
        <w:rPr>
          <w:color w:val="242021"/>
          <w:sz w:val="28"/>
          <w:szCs w:val="28"/>
          <w:lang w:val="en-US"/>
        </w:rPr>
        <w:t xml:space="preserve"> </w:t>
      </w:r>
      <w:r w:rsidRPr="007E14C9">
        <w:rPr>
          <w:color w:val="242021"/>
          <w:sz w:val="28"/>
          <w:szCs w:val="28"/>
          <w:lang w:val="en-US"/>
        </w:rPr>
        <w:t>temirchak, boyqush.</w:t>
      </w:r>
      <w:r w:rsidR="00EB0BF9" w:rsidRPr="007E14C9">
        <w:rPr>
          <w:color w:val="242021"/>
          <w:sz w:val="28"/>
          <w:szCs w:val="28"/>
          <w:lang w:val="en-US"/>
        </w:rPr>
        <w:t xml:space="preserve"> </w:t>
      </w:r>
    </w:p>
    <w:p w14:paraId="0D8B7DBB" w14:textId="77777777" w:rsidR="00EB0BF9" w:rsidRPr="007E14C9" w:rsidRDefault="00F6607A" w:rsidP="00EB7C13">
      <w:pPr>
        <w:ind w:firstLine="709"/>
        <w:rPr>
          <w:color w:val="242021"/>
          <w:sz w:val="28"/>
          <w:szCs w:val="28"/>
          <w:lang w:val="en-US"/>
        </w:rPr>
      </w:pPr>
      <w:r w:rsidRPr="007E14C9">
        <w:rPr>
          <w:color w:val="242021"/>
          <w:sz w:val="28"/>
          <w:szCs w:val="28"/>
          <w:lang w:val="en-US"/>
        </w:rPr>
        <w:t>3.2. Oziq to‘rida nechta oziq zanjiri</w:t>
      </w:r>
      <w:r w:rsidR="00EB0BF9" w:rsidRPr="007E14C9">
        <w:rPr>
          <w:color w:val="242021"/>
          <w:sz w:val="28"/>
          <w:szCs w:val="28"/>
          <w:lang w:val="en-US"/>
        </w:rPr>
        <w:t xml:space="preserve"> </w:t>
      </w:r>
      <w:r w:rsidRPr="007E14C9">
        <w:rPr>
          <w:color w:val="242021"/>
          <w:sz w:val="28"/>
          <w:szCs w:val="28"/>
          <w:lang w:val="en-US"/>
        </w:rPr>
        <w:t xml:space="preserve">bor? </w:t>
      </w:r>
    </w:p>
    <w:p w14:paraId="2E3652EE" w14:textId="50FFE929" w:rsidR="00F6607A" w:rsidRPr="007E14C9" w:rsidRDefault="00F6607A" w:rsidP="00EB7C13">
      <w:pPr>
        <w:ind w:firstLine="709"/>
        <w:rPr>
          <w:color w:val="242021"/>
          <w:sz w:val="28"/>
          <w:szCs w:val="28"/>
          <w:lang w:val="en-US"/>
        </w:rPr>
      </w:pPr>
      <w:r w:rsidRPr="007E14C9">
        <w:rPr>
          <w:color w:val="242021"/>
          <w:sz w:val="28"/>
          <w:szCs w:val="28"/>
          <w:lang w:val="en-US"/>
        </w:rPr>
        <w:t>Burgit turli oziq zanjirlarida qaysi</w:t>
      </w:r>
      <w:r w:rsidR="00EB0BF9" w:rsidRPr="007E14C9">
        <w:rPr>
          <w:color w:val="242021"/>
          <w:sz w:val="28"/>
          <w:szCs w:val="28"/>
          <w:lang w:val="en-US"/>
        </w:rPr>
        <w:t xml:space="preserve"> </w:t>
      </w:r>
      <w:r w:rsidRPr="007E14C9">
        <w:rPr>
          <w:color w:val="242021"/>
          <w:sz w:val="28"/>
          <w:szCs w:val="28"/>
          <w:lang w:val="en-US"/>
        </w:rPr>
        <w:t>trofi k darajani egallaydi?</w:t>
      </w:r>
      <w:r w:rsidRPr="007E14C9">
        <w:rPr>
          <w:color w:val="242021"/>
          <w:sz w:val="28"/>
          <w:szCs w:val="28"/>
          <w:lang w:val="en-US"/>
        </w:rPr>
        <w:br/>
        <w:t>4.1. O‘tloq ekosistemasining sonlar</w:t>
      </w:r>
      <w:r w:rsidR="00EB0BF9" w:rsidRPr="007E14C9">
        <w:rPr>
          <w:color w:val="242021"/>
          <w:sz w:val="28"/>
          <w:szCs w:val="28"/>
          <w:lang w:val="en-US"/>
        </w:rPr>
        <w:t xml:space="preserve"> </w:t>
      </w:r>
      <w:r w:rsidRPr="007E14C9">
        <w:rPr>
          <w:color w:val="242021"/>
          <w:sz w:val="28"/>
          <w:szCs w:val="28"/>
          <w:lang w:val="en-US"/>
        </w:rPr>
        <w:t xml:space="preserve">piramidasini tuzing </w:t>
      </w:r>
      <w:r w:rsidR="00EB0BF9" w:rsidRPr="007E14C9">
        <w:rPr>
          <w:color w:val="242021"/>
          <w:sz w:val="28"/>
          <w:szCs w:val="28"/>
          <w:lang w:val="en-US"/>
        </w:rPr>
        <w:t xml:space="preserve"> </w:t>
      </w:r>
    </w:p>
    <w:p w14:paraId="2149AE1B" w14:textId="424DDBEA" w:rsidR="00F6607A" w:rsidRPr="007E14C9" w:rsidRDefault="00F6607A" w:rsidP="00EB7C13">
      <w:pPr>
        <w:ind w:firstLine="709"/>
        <w:rPr>
          <w:color w:val="242021"/>
          <w:sz w:val="28"/>
          <w:szCs w:val="28"/>
          <w:lang w:val="en-US"/>
        </w:rPr>
      </w:pPr>
      <w:r w:rsidRPr="007E14C9">
        <w:rPr>
          <w:b/>
          <w:bCs/>
          <w:color w:val="242021"/>
          <w:sz w:val="28"/>
          <w:szCs w:val="28"/>
          <w:lang w:val="en-US"/>
        </w:rPr>
        <w:t>5. Xulosa:</w:t>
      </w:r>
      <w:r w:rsidRPr="007E14C9">
        <w:rPr>
          <w:color w:val="242021"/>
          <w:sz w:val="28"/>
          <w:szCs w:val="28"/>
          <w:lang w:val="en-US"/>
        </w:rPr>
        <w:t xml:space="preserve"> topshiriqlarni bajarib daftaringizga yozing.</w:t>
      </w:r>
    </w:p>
    <w:p w14:paraId="3FFA7CEB" w14:textId="07972635" w:rsidR="007E14C9" w:rsidRPr="007E14C9" w:rsidRDefault="007E14C9" w:rsidP="007E14C9">
      <w:pPr>
        <w:rPr>
          <w:sz w:val="28"/>
          <w:szCs w:val="28"/>
          <w:lang w:val="en-US"/>
        </w:rPr>
      </w:pPr>
    </w:p>
    <w:p w14:paraId="4CA162C5" w14:textId="6656FD26" w:rsidR="007E14C9" w:rsidRPr="007E14C9" w:rsidRDefault="007E14C9" w:rsidP="007E14C9">
      <w:pPr>
        <w:rPr>
          <w:sz w:val="28"/>
          <w:szCs w:val="28"/>
          <w:lang w:val="en-US"/>
        </w:rPr>
      </w:pPr>
    </w:p>
    <w:p w14:paraId="323A95FD" w14:textId="0C98D611" w:rsidR="007E14C9" w:rsidRPr="007E14C9" w:rsidRDefault="007E14C9" w:rsidP="007E14C9">
      <w:pPr>
        <w:rPr>
          <w:sz w:val="28"/>
          <w:szCs w:val="28"/>
          <w:lang w:val="en-US"/>
        </w:rPr>
      </w:pPr>
    </w:p>
    <w:p w14:paraId="5E5904C5" w14:textId="1818D50E" w:rsidR="007E14C9" w:rsidRPr="007E14C9" w:rsidRDefault="007E14C9" w:rsidP="007E14C9">
      <w:pPr>
        <w:rPr>
          <w:sz w:val="28"/>
          <w:szCs w:val="28"/>
          <w:lang w:val="en-US"/>
        </w:rPr>
      </w:pPr>
    </w:p>
    <w:p w14:paraId="0BB24B9D" w14:textId="520B6B20" w:rsidR="007E14C9" w:rsidRPr="007E14C9" w:rsidRDefault="007E14C9" w:rsidP="007E14C9">
      <w:pPr>
        <w:rPr>
          <w:sz w:val="28"/>
          <w:szCs w:val="28"/>
          <w:lang w:val="en-US"/>
        </w:rPr>
      </w:pPr>
    </w:p>
    <w:p w14:paraId="1B198118" w14:textId="3C7A40B9" w:rsidR="007E14C9" w:rsidRPr="007E14C9" w:rsidRDefault="007E14C9" w:rsidP="007E14C9">
      <w:pPr>
        <w:rPr>
          <w:sz w:val="28"/>
          <w:szCs w:val="28"/>
          <w:lang w:val="en-US"/>
        </w:rPr>
      </w:pPr>
    </w:p>
    <w:p w14:paraId="3911CC3A" w14:textId="7AD4B0CC" w:rsidR="007E14C9" w:rsidRPr="007E14C9" w:rsidRDefault="007E14C9" w:rsidP="007E14C9">
      <w:pPr>
        <w:rPr>
          <w:sz w:val="28"/>
          <w:szCs w:val="28"/>
          <w:lang w:val="en-US"/>
        </w:rPr>
      </w:pPr>
    </w:p>
    <w:p w14:paraId="4C8F793F" w14:textId="372B3889" w:rsidR="007E14C9" w:rsidRPr="007E14C9" w:rsidRDefault="007E14C9" w:rsidP="007E14C9">
      <w:pPr>
        <w:rPr>
          <w:sz w:val="28"/>
          <w:szCs w:val="28"/>
          <w:lang w:val="en-US"/>
        </w:rPr>
      </w:pPr>
    </w:p>
    <w:p w14:paraId="1024A0A9" w14:textId="68343268" w:rsidR="007E14C9" w:rsidRPr="007E14C9" w:rsidRDefault="007E14C9" w:rsidP="007E14C9">
      <w:pPr>
        <w:rPr>
          <w:sz w:val="28"/>
          <w:szCs w:val="28"/>
          <w:lang w:val="en-US"/>
        </w:rPr>
      </w:pPr>
    </w:p>
    <w:p w14:paraId="357EB6C5" w14:textId="59366820" w:rsidR="007E14C9" w:rsidRPr="007E14C9" w:rsidRDefault="007E14C9" w:rsidP="007E14C9">
      <w:pPr>
        <w:rPr>
          <w:sz w:val="28"/>
          <w:szCs w:val="28"/>
          <w:lang w:val="en-US"/>
        </w:rPr>
      </w:pPr>
    </w:p>
    <w:p w14:paraId="1745752F" w14:textId="5EAD5295" w:rsidR="007E14C9" w:rsidRPr="007E14C9" w:rsidRDefault="007E14C9" w:rsidP="007E14C9">
      <w:pPr>
        <w:rPr>
          <w:sz w:val="28"/>
          <w:szCs w:val="28"/>
          <w:lang w:val="en-US"/>
        </w:rPr>
      </w:pPr>
    </w:p>
    <w:p w14:paraId="3A45F50C" w14:textId="28D69BD0" w:rsidR="007E14C9" w:rsidRPr="007E14C9" w:rsidRDefault="007E14C9" w:rsidP="007E14C9">
      <w:pPr>
        <w:rPr>
          <w:sz w:val="28"/>
          <w:szCs w:val="28"/>
          <w:lang w:val="en-US"/>
        </w:rPr>
      </w:pPr>
    </w:p>
    <w:p w14:paraId="4C2434DB" w14:textId="240C9B8A" w:rsidR="007E14C9" w:rsidRPr="007E14C9" w:rsidRDefault="007E14C9" w:rsidP="007E14C9">
      <w:pPr>
        <w:rPr>
          <w:sz w:val="28"/>
          <w:szCs w:val="28"/>
          <w:lang w:val="en-US"/>
        </w:rPr>
      </w:pPr>
    </w:p>
    <w:p w14:paraId="12B7B8C7" w14:textId="2D387440" w:rsidR="007E14C9" w:rsidRPr="007E14C9" w:rsidRDefault="007E14C9" w:rsidP="007E14C9">
      <w:pPr>
        <w:rPr>
          <w:sz w:val="28"/>
          <w:szCs w:val="28"/>
          <w:lang w:val="en-US"/>
        </w:rPr>
      </w:pPr>
    </w:p>
    <w:p w14:paraId="69D07970" w14:textId="7DCFB4BF" w:rsidR="007E14C9" w:rsidRPr="007E14C9" w:rsidRDefault="007E14C9" w:rsidP="007E14C9">
      <w:pPr>
        <w:rPr>
          <w:sz w:val="28"/>
          <w:szCs w:val="28"/>
          <w:lang w:val="en-US"/>
        </w:rPr>
      </w:pPr>
    </w:p>
    <w:p w14:paraId="2455F548" w14:textId="10AF823B" w:rsidR="007E14C9" w:rsidRPr="007E14C9" w:rsidRDefault="007E14C9" w:rsidP="007E14C9">
      <w:pPr>
        <w:rPr>
          <w:sz w:val="28"/>
          <w:szCs w:val="28"/>
          <w:lang w:val="en-US"/>
        </w:rPr>
      </w:pPr>
    </w:p>
    <w:p w14:paraId="3823D851" w14:textId="522E6ED2" w:rsidR="007E14C9" w:rsidRPr="007E14C9" w:rsidRDefault="007E14C9" w:rsidP="007E14C9">
      <w:pPr>
        <w:rPr>
          <w:sz w:val="28"/>
          <w:szCs w:val="28"/>
          <w:lang w:val="en-US"/>
        </w:rPr>
      </w:pPr>
    </w:p>
    <w:p w14:paraId="5A5E4E7F" w14:textId="6EF640AA" w:rsidR="007E14C9" w:rsidRPr="007E14C9" w:rsidRDefault="007E14C9" w:rsidP="007E14C9">
      <w:pPr>
        <w:rPr>
          <w:sz w:val="28"/>
          <w:szCs w:val="28"/>
          <w:lang w:val="en-US"/>
        </w:rPr>
      </w:pPr>
    </w:p>
    <w:p w14:paraId="781BB47D" w14:textId="59E80DA1" w:rsidR="007E14C9" w:rsidRPr="007E14C9" w:rsidRDefault="007E14C9" w:rsidP="007E14C9">
      <w:pPr>
        <w:rPr>
          <w:sz w:val="28"/>
          <w:szCs w:val="28"/>
          <w:lang w:val="en-US"/>
        </w:rPr>
      </w:pPr>
    </w:p>
    <w:p w14:paraId="365FBAD2" w14:textId="118EE242" w:rsidR="007E14C9" w:rsidRPr="007E14C9" w:rsidRDefault="007E14C9" w:rsidP="007E14C9">
      <w:pPr>
        <w:rPr>
          <w:color w:val="242021"/>
          <w:sz w:val="28"/>
          <w:szCs w:val="28"/>
          <w:lang w:val="en-US"/>
        </w:rPr>
      </w:pPr>
    </w:p>
    <w:p w14:paraId="318ABAE5" w14:textId="3230B085" w:rsidR="007E14C9" w:rsidRPr="007E14C9" w:rsidRDefault="007E14C9" w:rsidP="007E14C9">
      <w:pPr>
        <w:rPr>
          <w:sz w:val="28"/>
          <w:szCs w:val="28"/>
          <w:lang w:val="en-US"/>
        </w:rPr>
      </w:pPr>
    </w:p>
    <w:p w14:paraId="10F0A32E" w14:textId="7AB0CC69" w:rsidR="007E14C9" w:rsidRPr="007E14C9" w:rsidRDefault="007E14C9" w:rsidP="007E14C9">
      <w:pPr>
        <w:rPr>
          <w:color w:val="242021"/>
          <w:sz w:val="28"/>
          <w:szCs w:val="28"/>
          <w:lang w:val="en-US"/>
        </w:rPr>
      </w:pPr>
    </w:p>
    <w:p w14:paraId="6B9EDAE4" w14:textId="680A0FFB" w:rsidR="007E14C9" w:rsidRPr="007E14C9" w:rsidRDefault="007E14C9" w:rsidP="007E14C9">
      <w:pPr>
        <w:tabs>
          <w:tab w:val="left" w:pos="7545"/>
        </w:tabs>
        <w:rPr>
          <w:sz w:val="28"/>
          <w:szCs w:val="28"/>
          <w:lang w:val="en-US"/>
        </w:rPr>
      </w:pPr>
      <w:r w:rsidRPr="007E14C9">
        <w:rPr>
          <w:sz w:val="28"/>
          <w:szCs w:val="28"/>
          <w:lang w:val="en-US"/>
        </w:rPr>
        <w:tab/>
      </w:r>
    </w:p>
    <w:p w14:paraId="6513EDFE" w14:textId="489E12FF" w:rsidR="007E14C9" w:rsidRPr="007E14C9" w:rsidRDefault="007E14C9" w:rsidP="007E14C9">
      <w:pPr>
        <w:tabs>
          <w:tab w:val="left" w:pos="7545"/>
        </w:tabs>
        <w:rPr>
          <w:sz w:val="28"/>
          <w:szCs w:val="28"/>
          <w:lang w:val="en-US"/>
        </w:rPr>
      </w:pPr>
    </w:p>
    <w:p w14:paraId="734BA5C9" w14:textId="38241877" w:rsidR="007E14C9" w:rsidRPr="007E14C9" w:rsidRDefault="007E14C9" w:rsidP="007E14C9">
      <w:pPr>
        <w:tabs>
          <w:tab w:val="left" w:pos="7545"/>
        </w:tabs>
        <w:rPr>
          <w:sz w:val="28"/>
          <w:szCs w:val="28"/>
          <w:lang w:val="en-US"/>
        </w:rPr>
      </w:pPr>
    </w:p>
    <w:p w14:paraId="5BCB5E3A" w14:textId="23EABE79" w:rsidR="007E14C9" w:rsidRPr="007E14C9" w:rsidRDefault="007E14C9" w:rsidP="007E14C9">
      <w:pPr>
        <w:tabs>
          <w:tab w:val="left" w:pos="7545"/>
        </w:tabs>
        <w:rPr>
          <w:sz w:val="28"/>
          <w:szCs w:val="28"/>
          <w:lang w:val="en-US"/>
        </w:rPr>
      </w:pPr>
    </w:p>
    <w:p w14:paraId="7F99F4E8" w14:textId="50555706" w:rsidR="007E14C9" w:rsidRPr="007E14C9" w:rsidRDefault="007E14C9" w:rsidP="007E14C9">
      <w:pPr>
        <w:tabs>
          <w:tab w:val="left" w:pos="7545"/>
        </w:tabs>
        <w:rPr>
          <w:sz w:val="28"/>
          <w:szCs w:val="28"/>
          <w:lang w:val="en-US"/>
        </w:rPr>
      </w:pPr>
    </w:p>
    <w:p w14:paraId="74F86D00" w14:textId="797A8172" w:rsidR="007E14C9" w:rsidRPr="007E14C9" w:rsidRDefault="007E14C9" w:rsidP="007E14C9">
      <w:pPr>
        <w:tabs>
          <w:tab w:val="left" w:pos="7545"/>
        </w:tabs>
        <w:rPr>
          <w:sz w:val="28"/>
          <w:szCs w:val="28"/>
          <w:lang w:val="en-US"/>
        </w:rPr>
      </w:pPr>
    </w:p>
    <w:p w14:paraId="6BC4FAB5" w14:textId="7ED2DB2D" w:rsidR="007E14C9" w:rsidRPr="007E14C9" w:rsidRDefault="007E14C9" w:rsidP="007E14C9">
      <w:pPr>
        <w:tabs>
          <w:tab w:val="left" w:pos="7545"/>
        </w:tabs>
        <w:rPr>
          <w:sz w:val="28"/>
          <w:szCs w:val="28"/>
          <w:lang w:val="en-US"/>
        </w:rPr>
      </w:pPr>
    </w:p>
    <w:p w14:paraId="49A4BEE6" w14:textId="0EEDA5D4" w:rsidR="007E14C9" w:rsidRDefault="007E14C9" w:rsidP="007E14C9">
      <w:pPr>
        <w:tabs>
          <w:tab w:val="left" w:pos="7545"/>
        </w:tabs>
        <w:rPr>
          <w:sz w:val="28"/>
          <w:szCs w:val="28"/>
          <w:lang w:val="en-US"/>
        </w:rPr>
      </w:pPr>
      <w:r w:rsidRPr="007E14C9">
        <w:rPr>
          <w:sz w:val="28"/>
          <w:szCs w:val="28"/>
          <w:lang w:val="en-US"/>
        </w:rPr>
        <w:t>…</w:t>
      </w:r>
    </w:p>
    <w:p w14:paraId="4DFF6512" w14:textId="59D54013" w:rsidR="00DA6386" w:rsidRDefault="00DA6386" w:rsidP="007E14C9">
      <w:pPr>
        <w:tabs>
          <w:tab w:val="left" w:pos="7545"/>
        </w:tabs>
        <w:rPr>
          <w:sz w:val="28"/>
          <w:szCs w:val="28"/>
          <w:lang w:val="en-US"/>
        </w:rPr>
      </w:pPr>
    </w:p>
    <w:p w14:paraId="6507FF41" w14:textId="7ED83F18" w:rsidR="00DA6386" w:rsidRDefault="00DA6386" w:rsidP="007E14C9">
      <w:pPr>
        <w:tabs>
          <w:tab w:val="left" w:pos="7545"/>
        </w:tabs>
        <w:rPr>
          <w:sz w:val="28"/>
          <w:szCs w:val="28"/>
          <w:lang w:val="en-US"/>
        </w:rPr>
      </w:pPr>
    </w:p>
    <w:p w14:paraId="48F97DCB" w14:textId="265BBB2D" w:rsidR="00DA6386" w:rsidRDefault="00DA6386" w:rsidP="007E14C9">
      <w:pPr>
        <w:tabs>
          <w:tab w:val="left" w:pos="7545"/>
        </w:tabs>
        <w:rPr>
          <w:sz w:val="28"/>
          <w:szCs w:val="28"/>
          <w:lang w:val="en-US"/>
        </w:rPr>
      </w:pPr>
    </w:p>
    <w:p w14:paraId="28286C70" w14:textId="31D4DC48" w:rsidR="00DA6386" w:rsidRDefault="00DA6386" w:rsidP="007E14C9">
      <w:pPr>
        <w:tabs>
          <w:tab w:val="left" w:pos="7545"/>
        </w:tabs>
        <w:rPr>
          <w:sz w:val="28"/>
          <w:szCs w:val="28"/>
          <w:lang w:val="en-US"/>
        </w:rPr>
      </w:pPr>
    </w:p>
    <w:p w14:paraId="4E137698" w14:textId="5BB98726" w:rsidR="00DA6386" w:rsidRDefault="00DA6386" w:rsidP="007E14C9">
      <w:pPr>
        <w:tabs>
          <w:tab w:val="left" w:pos="7545"/>
        </w:tabs>
        <w:rPr>
          <w:sz w:val="28"/>
          <w:szCs w:val="28"/>
          <w:lang w:val="en-US"/>
        </w:rPr>
      </w:pPr>
    </w:p>
    <w:p w14:paraId="7782A627" w14:textId="6A2D0ED7" w:rsidR="00DA6386" w:rsidRDefault="00DA6386" w:rsidP="007E14C9">
      <w:pPr>
        <w:tabs>
          <w:tab w:val="left" w:pos="7545"/>
        </w:tabs>
        <w:rPr>
          <w:sz w:val="28"/>
          <w:szCs w:val="28"/>
          <w:lang w:val="en-US"/>
        </w:rPr>
      </w:pPr>
    </w:p>
    <w:p w14:paraId="5D9F44DE" w14:textId="4221CEAB" w:rsidR="00DA6386" w:rsidRDefault="00DA6386" w:rsidP="007E14C9">
      <w:pPr>
        <w:tabs>
          <w:tab w:val="left" w:pos="7545"/>
        </w:tabs>
        <w:rPr>
          <w:sz w:val="28"/>
          <w:szCs w:val="28"/>
          <w:lang w:val="en-US"/>
        </w:rPr>
      </w:pPr>
    </w:p>
    <w:p w14:paraId="26023DAE" w14:textId="3F050198" w:rsidR="00DA6386" w:rsidRDefault="00DA6386" w:rsidP="007E14C9">
      <w:pPr>
        <w:tabs>
          <w:tab w:val="left" w:pos="7545"/>
        </w:tabs>
        <w:rPr>
          <w:sz w:val="28"/>
          <w:szCs w:val="28"/>
          <w:lang w:val="en-US"/>
        </w:rPr>
      </w:pPr>
    </w:p>
    <w:p w14:paraId="3E1B05B3" w14:textId="2DB689EE" w:rsidR="00DA6386" w:rsidRDefault="00DA6386" w:rsidP="007E14C9">
      <w:pPr>
        <w:tabs>
          <w:tab w:val="left" w:pos="7545"/>
        </w:tabs>
        <w:rPr>
          <w:sz w:val="28"/>
          <w:szCs w:val="28"/>
          <w:lang w:val="en-US"/>
        </w:rPr>
      </w:pPr>
    </w:p>
    <w:p w14:paraId="4ED64A80" w14:textId="0DF4DE94" w:rsidR="00DA6386" w:rsidRDefault="00DA6386" w:rsidP="007E14C9">
      <w:pPr>
        <w:tabs>
          <w:tab w:val="left" w:pos="7545"/>
        </w:tabs>
        <w:rPr>
          <w:sz w:val="28"/>
          <w:szCs w:val="28"/>
          <w:lang w:val="en-US"/>
        </w:rPr>
      </w:pPr>
    </w:p>
    <w:p w14:paraId="060B9196" w14:textId="04DCD55A" w:rsidR="00DA6386" w:rsidRDefault="00DA6386" w:rsidP="007E14C9">
      <w:pPr>
        <w:tabs>
          <w:tab w:val="left" w:pos="7545"/>
        </w:tabs>
        <w:rPr>
          <w:sz w:val="28"/>
          <w:szCs w:val="28"/>
          <w:lang w:val="en-US"/>
        </w:rPr>
      </w:pPr>
    </w:p>
    <w:p w14:paraId="26F19778" w14:textId="1D4C8BCC" w:rsidR="00DA6386" w:rsidRDefault="00DA6386" w:rsidP="007E14C9">
      <w:pPr>
        <w:tabs>
          <w:tab w:val="left" w:pos="7545"/>
        </w:tabs>
        <w:rPr>
          <w:sz w:val="28"/>
          <w:szCs w:val="28"/>
          <w:lang w:val="en-US"/>
        </w:rPr>
      </w:pPr>
    </w:p>
    <w:p w14:paraId="1C9BC33D" w14:textId="1E9DC27F" w:rsidR="00DA6386" w:rsidRDefault="00DA6386" w:rsidP="007E14C9">
      <w:pPr>
        <w:tabs>
          <w:tab w:val="left" w:pos="7545"/>
        </w:tabs>
        <w:rPr>
          <w:sz w:val="28"/>
          <w:szCs w:val="28"/>
          <w:lang w:val="en-US"/>
        </w:rPr>
      </w:pPr>
    </w:p>
    <w:p w14:paraId="253B329E" w14:textId="6B119EE1" w:rsidR="00DA6386" w:rsidRDefault="00DA6386" w:rsidP="007E14C9">
      <w:pPr>
        <w:tabs>
          <w:tab w:val="left" w:pos="7545"/>
        </w:tabs>
        <w:rPr>
          <w:sz w:val="28"/>
          <w:szCs w:val="28"/>
          <w:lang w:val="en-US"/>
        </w:rPr>
      </w:pPr>
    </w:p>
    <w:p w14:paraId="1E090285" w14:textId="5AB267A1" w:rsidR="00DA6386" w:rsidRDefault="00DA6386" w:rsidP="007E14C9">
      <w:pPr>
        <w:tabs>
          <w:tab w:val="left" w:pos="7545"/>
        </w:tabs>
        <w:rPr>
          <w:sz w:val="28"/>
          <w:szCs w:val="28"/>
          <w:lang w:val="en-US"/>
        </w:rPr>
      </w:pPr>
    </w:p>
    <w:p w14:paraId="093E77FD" w14:textId="3C8DD8FC" w:rsidR="00DA6386" w:rsidRDefault="00DA6386" w:rsidP="007E14C9">
      <w:pPr>
        <w:tabs>
          <w:tab w:val="left" w:pos="7545"/>
        </w:tabs>
        <w:rPr>
          <w:sz w:val="28"/>
          <w:szCs w:val="28"/>
          <w:lang w:val="en-US"/>
        </w:rPr>
      </w:pPr>
    </w:p>
    <w:p w14:paraId="28CA1E9B" w14:textId="6D04D8BA" w:rsidR="00DA6386" w:rsidRDefault="00DA6386" w:rsidP="007E14C9">
      <w:pPr>
        <w:tabs>
          <w:tab w:val="left" w:pos="7545"/>
        </w:tabs>
        <w:rPr>
          <w:sz w:val="28"/>
          <w:szCs w:val="28"/>
          <w:lang w:val="en-US"/>
        </w:rPr>
      </w:pPr>
    </w:p>
    <w:p w14:paraId="6DFB4F27" w14:textId="6B245C6A" w:rsidR="00DA6386" w:rsidRDefault="00DA6386" w:rsidP="007E14C9">
      <w:pPr>
        <w:tabs>
          <w:tab w:val="left" w:pos="7545"/>
        </w:tabs>
        <w:rPr>
          <w:sz w:val="28"/>
          <w:szCs w:val="28"/>
          <w:lang w:val="en-US"/>
        </w:rPr>
      </w:pPr>
    </w:p>
    <w:p w14:paraId="6CFA4138" w14:textId="57A50524" w:rsidR="00A83A63" w:rsidRDefault="00A83A63" w:rsidP="007E14C9">
      <w:pPr>
        <w:tabs>
          <w:tab w:val="left" w:pos="7545"/>
        </w:tabs>
        <w:rPr>
          <w:sz w:val="28"/>
          <w:szCs w:val="28"/>
          <w:lang w:val="en-US"/>
        </w:rPr>
      </w:pPr>
    </w:p>
    <w:p w14:paraId="70C32365" w14:textId="0931DA6C" w:rsidR="00A83A63" w:rsidRDefault="00A83A63" w:rsidP="007E14C9">
      <w:pPr>
        <w:tabs>
          <w:tab w:val="left" w:pos="7545"/>
        </w:tabs>
        <w:rPr>
          <w:sz w:val="28"/>
          <w:szCs w:val="28"/>
          <w:lang w:val="en-US"/>
        </w:rPr>
      </w:pPr>
    </w:p>
    <w:p w14:paraId="5895171B" w14:textId="6AA457A6" w:rsidR="00A83A63" w:rsidRDefault="00A83A63" w:rsidP="007E14C9">
      <w:pPr>
        <w:tabs>
          <w:tab w:val="left" w:pos="7545"/>
        </w:tabs>
        <w:rPr>
          <w:sz w:val="28"/>
          <w:szCs w:val="28"/>
          <w:lang w:val="en-US"/>
        </w:rPr>
      </w:pPr>
    </w:p>
    <w:p w14:paraId="3DC36A46" w14:textId="0CD0D9A6" w:rsidR="00A83A63" w:rsidRDefault="00A83A63" w:rsidP="007E14C9">
      <w:pPr>
        <w:tabs>
          <w:tab w:val="left" w:pos="7545"/>
        </w:tabs>
        <w:rPr>
          <w:sz w:val="28"/>
          <w:szCs w:val="28"/>
          <w:lang w:val="en-US"/>
        </w:rPr>
      </w:pPr>
    </w:p>
    <w:p w14:paraId="433A5D17" w14:textId="31122681" w:rsidR="00A83A63" w:rsidRDefault="00A83A63" w:rsidP="007E14C9">
      <w:pPr>
        <w:tabs>
          <w:tab w:val="left" w:pos="7545"/>
        </w:tabs>
        <w:rPr>
          <w:sz w:val="28"/>
          <w:szCs w:val="28"/>
          <w:lang w:val="en-US"/>
        </w:rPr>
      </w:pPr>
    </w:p>
    <w:p w14:paraId="205BF2F7" w14:textId="0284A7E1" w:rsidR="00A83A63" w:rsidRDefault="00A83A63" w:rsidP="007E14C9">
      <w:pPr>
        <w:tabs>
          <w:tab w:val="left" w:pos="7545"/>
        </w:tabs>
        <w:rPr>
          <w:sz w:val="28"/>
          <w:szCs w:val="28"/>
          <w:lang w:val="en-US"/>
        </w:rPr>
      </w:pPr>
    </w:p>
    <w:p w14:paraId="3629146B" w14:textId="610110C2" w:rsidR="00A83A63" w:rsidRDefault="00A83A63" w:rsidP="007E14C9">
      <w:pPr>
        <w:tabs>
          <w:tab w:val="left" w:pos="7545"/>
        </w:tabs>
        <w:rPr>
          <w:sz w:val="28"/>
          <w:szCs w:val="28"/>
          <w:lang w:val="en-US"/>
        </w:rPr>
      </w:pPr>
    </w:p>
    <w:p w14:paraId="00ECC2B0" w14:textId="15F5961C" w:rsidR="00A83A63" w:rsidRDefault="00A83A63" w:rsidP="007E14C9">
      <w:pPr>
        <w:tabs>
          <w:tab w:val="left" w:pos="7545"/>
        </w:tabs>
        <w:rPr>
          <w:sz w:val="28"/>
          <w:szCs w:val="28"/>
          <w:lang w:val="en-US"/>
        </w:rPr>
      </w:pPr>
    </w:p>
    <w:p w14:paraId="098C5E2F" w14:textId="6905DDEB" w:rsidR="00A83A63" w:rsidRDefault="00A83A63" w:rsidP="007E14C9">
      <w:pPr>
        <w:tabs>
          <w:tab w:val="left" w:pos="7545"/>
        </w:tabs>
        <w:rPr>
          <w:sz w:val="28"/>
          <w:szCs w:val="28"/>
          <w:lang w:val="en-US"/>
        </w:rPr>
      </w:pPr>
    </w:p>
    <w:p w14:paraId="211F6258" w14:textId="4C0C7D38" w:rsidR="00A83A63" w:rsidRDefault="00A83A63" w:rsidP="007E14C9">
      <w:pPr>
        <w:tabs>
          <w:tab w:val="left" w:pos="7545"/>
        </w:tabs>
        <w:rPr>
          <w:sz w:val="28"/>
          <w:szCs w:val="28"/>
          <w:lang w:val="en-US"/>
        </w:rPr>
      </w:pPr>
    </w:p>
    <w:p w14:paraId="162CB07A" w14:textId="4B7AF7B6" w:rsidR="00A83A63" w:rsidRDefault="00A83A63" w:rsidP="007E14C9">
      <w:pPr>
        <w:tabs>
          <w:tab w:val="left" w:pos="7545"/>
        </w:tabs>
        <w:rPr>
          <w:sz w:val="28"/>
          <w:szCs w:val="28"/>
          <w:lang w:val="en-US"/>
        </w:rPr>
      </w:pPr>
    </w:p>
    <w:p w14:paraId="477DCE38" w14:textId="405D10A9" w:rsidR="00A83A63" w:rsidRDefault="00A83A63" w:rsidP="007E14C9">
      <w:pPr>
        <w:tabs>
          <w:tab w:val="left" w:pos="7545"/>
        </w:tabs>
        <w:rPr>
          <w:sz w:val="28"/>
          <w:szCs w:val="28"/>
          <w:lang w:val="en-US"/>
        </w:rPr>
      </w:pPr>
    </w:p>
    <w:p w14:paraId="4D5506D3" w14:textId="51F3A7EA" w:rsidR="00A83A63" w:rsidRDefault="00A83A63" w:rsidP="007E14C9">
      <w:pPr>
        <w:tabs>
          <w:tab w:val="left" w:pos="7545"/>
        </w:tabs>
        <w:rPr>
          <w:sz w:val="28"/>
          <w:szCs w:val="28"/>
          <w:lang w:val="en-US"/>
        </w:rPr>
      </w:pPr>
    </w:p>
    <w:p w14:paraId="0B7D9EFE" w14:textId="6D4927B9" w:rsidR="00A83A63" w:rsidRDefault="00A83A63" w:rsidP="007E14C9">
      <w:pPr>
        <w:tabs>
          <w:tab w:val="left" w:pos="7545"/>
        </w:tabs>
        <w:rPr>
          <w:sz w:val="28"/>
          <w:szCs w:val="28"/>
          <w:lang w:val="en-US"/>
        </w:rPr>
      </w:pPr>
    </w:p>
    <w:p w14:paraId="2A85DFEA" w14:textId="6CEBE9A6" w:rsidR="00A83A63" w:rsidRDefault="00A83A63" w:rsidP="007E14C9">
      <w:pPr>
        <w:tabs>
          <w:tab w:val="left" w:pos="7545"/>
        </w:tabs>
        <w:rPr>
          <w:sz w:val="28"/>
          <w:szCs w:val="28"/>
          <w:lang w:val="en-US"/>
        </w:rPr>
      </w:pPr>
    </w:p>
    <w:p w14:paraId="316F76BF" w14:textId="1C2B5787" w:rsidR="00A83A63" w:rsidRDefault="00A83A63" w:rsidP="007E14C9">
      <w:pPr>
        <w:tabs>
          <w:tab w:val="left" w:pos="7545"/>
        </w:tabs>
        <w:rPr>
          <w:sz w:val="28"/>
          <w:szCs w:val="28"/>
          <w:lang w:val="en-US"/>
        </w:rPr>
      </w:pPr>
    </w:p>
    <w:p w14:paraId="45C99D3A" w14:textId="62A182F9" w:rsidR="00A83A63" w:rsidRDefault="00A83A63" w:rsidP="007E14C9">
      <w:pPr>
        <w:tabs>
          <w:tab w:val="left" w:pos="7545"/>
        </w:tabs>
        <w:rPr>
          <w:sz w:val="28"/>
          <w:szCs w:val="28"/>
          <w:lang w:val="en-US"/>
        </w:rPr>
      </w:pPr>
    </w:p>
    <w:p w14:paraId="692A808B" w14:textId="1E923887" w:rsidR="00A83A63" w:rsidRDefault="00A83A63" w:rsidP="007E14C9">
      <w:pPr>
        <w:tabs>
          <w:tab w:val="left" w:pos="7545"/>
        </w:tabs>
        <w:rPr>
          <w:sz w:val="28"/>
          <w:szCs w:val="28"/>
          <w:lang w:val="en-US"/>
        </w:rPr>
      </w:pPr>
    </w:p>
    <w:p w14:paraId="6A8F5953" w14:textId="1862AD88" w:rsidR="00A83A63" w:rsidRDefault="00A83A63" w:rsidP="007E14C9">
      <w:pPr>
        <w:tabs>
          <w:tab w:val="left" w:pos="7545"/>
        </w:tabs>
        <w:rPr>
          <w:sz w:val="28"/>
          <w:szCs w:val="28"/>
          <w:lang w:val="en-US"/>
        </w:rPr>
      </w:pPr>
    </w:p>
    <w:p w14:paraId="1CA7EEDC" w14:textId="71832717" w:rsidR="00A83A63" w:rsidRDefault="00A83A63" w:rsidP="007E14C9">
      <w:pPr>
        <w:tabs>
          <w:tab w:val="left" w:pos="7545"/>
        </w:tabs>
        <w:rPr>
          <w:sz w:val="28"/>
          <w:szCs w:val="28"/>
          <w:lang w:val="en-US"/>
        </w:rPr>
      </w:pPr>
    </w:p>
    <w:p w14:paraId="4F7F8DE6" w14:textId="6B7383CC" w:rsidR="00A83A63" w:rsidRDefault="00A83A63" w:rsidP="007E14C9">
      <w:pPr>
        <w:tabs>
          <w:tab w:val="left" w:pos="7545"/>
        </w:tabs>
        <w:rPr>
          <w:sz w:val="28"/>
          <w:szCs w:val="28"/>
          <w:lang w:val="en-US"/>
        </w:rPr>
      </w:pPr>
    </w:p>
    <w:p w14:paraId="499421BE" w14:textId="52DF60F2" w:rsidR="00A83A63" w:rsidRDefault="00A83A63" w:rsidP="007E14C9">
      <w:pPr>
        <w:tabs>
          <w:tab w:val="left" w:pos="7545"/>
        </w:tabs>
        <w:rPr>
          <w:sz w:val="28"/>
          <w:szCs w:val="28"/>
          <w:lang w:val="en-US"/>
        </w:rPr>
      </w:pPr>
    </w:p>
    <w:p w14:paraId="5E970578" w14:textId="62B9B976" w:rsidR="00A83A63" w:rsidRDefault="00A83A63" w:rsidP="007E14C9">
      <w:pPr>
        <w:tabs>
          <w:tab w:val="left" w:pos="7545"/>
        </w:tabs>
        <w:rPr>
          <w:sz w:val="28"/>
          <w:szCs w:val="28"/>
          <w:lang w:val="en-US"/>
        </w:rPr>
      </w:pPr>
    </w:p>
    <w:p w14:paraId="0A0CE127" w14:textId="2B263D42" w:rsidR="00A83A63" w:rsidRDefault="00A83A63" w:rsidP="007E14C9">
      <w:pPr>
        <w:tabs>
          <w:tab w:val="left" w:pos="7545"/>
        </w:tabs>
        <w:rPr>
          <w:sz w:val="28"/>
          <w:szCs w:val="28"/>
          <w:lang w:val="en-US"/>
        </w:rPr>
      </w:pPr>
    </w:p>
    <w:p w14:paraId="7508C745" w14:textId="6CD1880B" w:rsidR="00A83A63" w:rsidRDefault="00A83A63" w:rsidP="007E14C9">
      <w:pPr>
        <w:tabs>
          <w:tab w:val="left" w:pos="7545"/>
        </w:tabs>
        <w:rPr>
          <w:sz w:val="28"/>
          <w:szCs w:val="28"/>
          <w:lang w:val="en-US"/>
        </w:rPr>
      </w:pPr>
    </w:p>
    <w:p w14:paraId="3D5CF014" w14:textId="31730044" w:rsidR="00A83A63" w:rsidRDefault="00A83A63" w:rsidP="007E14C9">
      <w:pPr>
        <w:tabs>
          <w:tab w:val="left" w:pos="7545"/>
        </w:tabs>
        <w:rPr>
          <w:sz w:val="28"/>
          <w:szCs w:val="28"/>
          <w:lang w:val="en-US"/>
        </w:rPr>
      </w:pPr>
    </w:p>
    <w:p w14:paraId="23DDF1BE" w14:textId="148FD2FA" w:rsidR="00A83A63" w:rsidRDefault="00A83A63" w:rsidP="007E14C9">
      <w:pPr>
        <w:tabs>
          <w:tab w:val="left" w:pos="7545"/>
        </w:tabs>
        <w:rPr>
          <w:sz w:val="28"/>
          <w:szCs w:val="28"/>
          <w:lang w:val="en-US"/>
        </w:rPr>
      </w:pPr>
    </w:p>
    <w:p w14:paraId="6C9D8933" w14:textId="72A55532" w:rsidR="00A83A63" w:rsidRDefault="00A83A63" w:rsidP="007E14C9">
      <w:pPr>
        <w:tabs>
          <w:tab w:val="left" w:pos="7545"/>
        </w:tabs>
        <w:rPr>
          <w:sz w:val="28"/>
          <w:szCs w:val="28"/>
          <w:lang w:val="en-US"/>
        </w:rPr>
      </w:pPr>
    </w:p>
    <w:p w14:paraId="4BC2601E" w14:textId="7AEE2999" w:rsidR="00A83A63" w:rsidRDefault="00A83A63" w:rsidP="007E14C9">
      <w:pPr>
        <w:tabs>
          <w:tab w:val="left" w:pos="7545"/>
        </w:tabs>
        <w:rPr>
          <w:sz w:val="28"/>
          <w:szCs w:val="28"/>
          <w:lang w:val="en-US"/>
        </w:rPr>
      </w:pPr>
    </w:p>
    <w:p w14:paraId="1DBED675" w14:textId="3D36145B" w:rsidR="00A83A63" w:rsidRDefault="00A83A63" w:rsidP="007E14C9">
      <w:pPr>
        <w:tabs>
          <w:tab w:val="left" w:pos="7545"/>
        </w:tabs>
        <w:rPr>
          <w:sz w:val="28"/>
          <w:szCs w:val="28"/>
          <w:lang w:val="en-US"/>
        </w:rPr>
      </w:pPr>
    </w:p>
    <w:p w14:paraId="5EB7B655" w14:textId="48DABB76" w:rsidR="00A83A63" w:rsidRDefault="00A83A63" w:rsidP="007E14C9">
      <w:pPr>
        <w:tabs>
          <w:tab w:val="left" w:pos="7545"/>
        </w:tabs>
        <w:rPr>
          <w:sz w:val="28"/>
          <w:szCs w:val="28"/>
          <w:lang w:val="en-US"/>
        </w:rPr>
      </w:pPr>
    </w:p>
    <w:p w14:paraId="0A567CE1" w14:textId="77777777" w:rsidR="00A83A63" w:rsidRDefault="00A83A63" w:rsidP="007E14C9">
      <w:pPr>
        <w:tabs>
          <w:tab w:val="left" w:pos="7545"/>
        </w:tabs>
        <w:rPr>
          <w:sz w:val="28"/>
          <w:szCs w:val="28"/>
          <w:lang w:val="en-US"/>
        </w:rPr>
      </w:pPr>
      <w:bookmarkStart w:id="0" w:name="_GoBack"/>
      <w:bookmarkEnd w:id="0"/>
    </w:p>
    <w:p w14:paraId="111213FD" w14:textId="7D957B04" w:rsidR="00DA6386" w:rsidRDefault="00DA6386" w:rsidP="007E14C9">
      <w:pPr>
        <w:tabs>
          <w:tab w:val="left" w:pos="7545"/>
        </w:tabs>
        <w:rPr>
          <w:sz w:val="28"/>
          <w:szCs w:val="28"/>
          <w:lang w:val="en-US"/>
        </w:rPr>
      </w:pPr>
    </w:p>
    <w:p w14:paraId="6A9D4BCD" w14:textId="2AECED6D" w:rsidR="00DA6386" w:rsidRDefault="00D211D8" w:rsidP="007E14C9">
      <w:pPr>
        <w:tabs>
          <w:tab w:val="left" w:pos="7545"/>
        </w:tabs>
        <w:rPr>
          <w:sz w:val="28"/>
          <w:szCs w:val="28"/>
          <w:lang w:val="en-US"/>
        </w:rPr>
      </w:pPr>
      <w:r>
        <w:rPr>
          <w:sz w:val="28"/>
          <w:szCs w:val="28"/>
          <w:lang w:val="en-US"/>
        </w:rPr>
        <w:t>..</w:t>
      </w:r>
    </w:p>
    <w:p w14:paraId="3EDEE00F" w14:textId="0746794B" w:rsidR="00DA6386" w:rsidRDefault="00DA6386" w:rsidP="007E14C9">
      <w:pPr>
        <w:tabs>
          <w:tab w:val="left" w:pos="7545"/>
        </w:tabs>
        <w:rPr>
          <w:sz w:val="28"/>
          <w:szCs w:val="28"/>
          <w:lang w:val="en-US"/>
        </w:rPr>
      </w:pPr>
    </w:p>
    <w:p w14:paraId="35A7DD8E" w14:textId="03EB69FB" w:rsidR="00DA6386" w:rsidRDefault="00DA6386" w:rsidP="007E14C9">
      <w:pPr>
        <w:tabs>
          <w:tab w:val="left" w:pos="7545"/>
        </w:tabs>
        <w:rPr>
          <w:sz w:val="28"/>
          <w:szCs w:val="28"/>
          <w:lang w:val="en-US"/>
        </w:rPr>
      </w:pPr>
    </w:p>
    <w:p w14:paraId="794D6A0B" w14:textId="29EA1A1D" w:rsidR="00DA6386" w:rsidRDefault="00DA6386" w:rsidP="007E14C9">
      <w:pPr>
        <w:tabs>
          <w:tab w:val="left" w:pos="7545"/>
        </w:tabs>
        <w:rPr>
          <w:sz w:val="28"/>
          <w:szCs w:val="28"/>
          <w:lang w:val="en-US"/>
        </w:rPr>
      </w:pPr>
    </w:p>
    <w:p w14:paraId="14F89697" w14:textId="1FB5E058" w:rsidR="00DA6386" w:rsidRDefault="00DA6386" w:rsidP="007E14C9">
      <w:pPr>
        <w:tabs>
          <w:tab w:val="left" w:pos="7545"/>
        </w:tabs>
        <w:rPr>
          <w:sz w:val="28"/>
          <w:szCs w:val="28"/>
          <w:lang w:val="en-US"/>
        </w:rPr>
      </w:pPr>
    </w:p>
    <w:p w14:paraId="1F6C605E" w14:textId="1BB9CC2B" w:rsidR="00DA6386" w:rsidRDefault="00DA6386" w:rsidP="007E14C9">
      <w:pPr>
        <w:tabs>
          <w:tab w:val="left" w:pos="7545"/>
        </w:tabs>
        <w:rPr>
          <w:sz w:val="28"/>
          <w:szCs w:val="28"/>
          <w:lang w:val="en-US"/>
        </w:rPr>
      </w:pPr>
    </w:p>
    <w:p w14:paraId="41DA552E" w14:textId="70028B18" w:rsidR="00DA6386" w:rsidRDefault="00DA6386" w:rsidP="007E14C9">
      <w:pPr>
        <w:tabs>
          <w:tab w:val="left" w:pos="7545"/>
        </w:tabs>
        <w:rPr>
          <w:sz w:val="28"/>
          <w:szCs w:val="28"/>
          <w:lang w:val="en-US"/>
        </w:rPr>
      </w:pPr>
    </w:p>
    <w:p w14:paraId="2C9EF934" w14:textId="69CAFF81" w:rsidR="00DA6386" w:rsidRDefault="00DA6386" w:rsidP="007E14C9">
      <w:pPr>
        <w:tabs>
          <w:tab w:val="left" w:pos="7545"/>
        </w:tabs>
        <w:rPr>
          <w:sz w:val="28"/>
          <w:szCs w:val="28"/>
          <w:lang w:val="en-US"/>
        </w:rPr>
      </w:pPr>
    </w:p>
    <w:p w14:paraId="2BB8D9DF" w14:textId="6D8B09F7" w:rsidR="00DA6386" w:rsidRDefault="00DA6386" w:rsidP="007E14C9">
      <w:pPr>
        <w:tabs>
          <w:tab w:val="left" w:pos="7545"/>
        </w:tabs>
        <w:rPr>
          <w:sz w:val="28"/>
          <w:szCs w:val="28"/>
          <w:lang w:val="en-US"/>
        </w:rPr>
      </w:pPr>
    </w:p>
    <w:p w14:paraId="0A0A2D4A" w14:textId="43781A5E" w:rsidR="00DA6386" w:rsidRDefault="00DA6386" w:rsidP="007E14C9">
      <w:pPr>
        <w:tabs>
          <w:tab w:val="left" w:pos="7545"/>
        </w:tabs>
        <w:rPr>
          <w:sz w:val="28"/>
          <w:szCs w:val="28"/>
          <w:lang w:val="en-US"/>
        </w:rPr>
      </w:pPr>
    </w:p>
    <w:p w14:paraId="7198619C" w14:textId="7DE5993A" w:rsidR="00DA6386" w:rsidRDefault="00DA6386" w:rsidP="007E14C9">
      <w:pPr>
        <w:tabs>
          <w:tab w:val="left" w:pos="7545"/>
        </w:tabs>
        <w:rPr>
          <w:sz w:val="28"/>
          <w:szCs w:val="28"/>
          <w:lang w:val="en-US"/>
        </w:rPr>
      </w:pPr>
    </w:p>
    <w:p w14:paraId="6C343423" w14:textId="29C11C7A" w:rsidR="00DA6386" w:rsidRDefault="00DA6386" w:rsidP="007E14C9">
      <w:pPr>
        <w:tabs>
          <w:tab w:val="left" w:pos="7545"/>
        </w:tabs>
        <w:rPr>
          <w:sz w:val="28"/>
          <w:szCs w:val="28"/>
          <w:lang w:val="en-US"/>
        </w:rPr>
      </w:pPr>
    </w:p>
    <w:p w14:paraId="706E2E3D" w14:textId="4DF0C3A9" w:rsidR="00DA6386" w:rsidRDefault="00DA6386" w:rsidP="007E14C9">
      <w:pPr>
        <w:tabs>
          <w:tab w:val="left" w:pos="7545"/>
        </w:tabs>
        <w:rPr>
          <w:sz w:val="28"/>
          <w:szCs w:val="28"/>
          <w:lang w:val="en-US"/>
        </w:rPr>
      </w:pPr>
    </w:p>
    <w:sectPr w:rsidR="00DA6386" w:rsidSect="0093756D">
      <w:pgSz w:w="11906" w:h="16838" w:code="9"/>
      <w:pgMar w:top="709" w:right="851" w:bottom="851" w:left="1134"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2F726" w14:textId="77777777" w:rsidR="00E70928" w:rsidRDefault="00E70928">
      <w:r>
        <w:separator/>
      </w:r>
    </w:p>
  </w:endnote>
  <w:endnote w:type="continuationSeparator" w:id="0">
    <w:p w14:paraId="66D992E7" w14:textId="77777777" w:rsidR="00E70928" w:rsidRDefault="00E70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CC"/>
    <w:family w:val="swiss"/>
    <w:pitch w:val="variable"/>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UZ-Times">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555D1" w14:textId="77777777" w:rsidR="00E70928" w:rsidRDefault="00E70928">
      <w:r>
        <w:separator/>
      </w:r>
    </w:p>
  </w:footnote>
  <w:footnote w:type="continuationSeparator" w:id="0">
    <w:p w14:paraId="787BAD22" w14:textId="77777777" w:rsidR="00E70928" w:rsidRDefault="00E709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31"/>
    <w:multiLevelType w:val="multilevel"/>
    <w:tmpl w:val="FFFFFFFF"/>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0000033"/>
    <w:multiLevelType w:val="multilevel"/>
    <w:tmpl w:val="FFFFFFFF"/>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15:restartNumberingAfterBreak="0">
    <w:nsid w:val="00000035"/>
    <w:multiLevelType w:val="multilevel"/>
    <w:tmpl w:val="FFFFFFFF"/>
    <w:lvl w:ilvl="0">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4"/>
      <w:numFmt w:val="lowerLetter"/>
      <w:lvlText w:val="%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3" w15:restartNumberingAfterBreak="0">
    <w:nsid w:val="00000037"/>
    <w:multiLevelType w:val="multilevel"/>
    <w:tmpl w:val="FFFFFFFF"/>
    <w:lvl w:ilvl="0">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1">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2">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3">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4">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5">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6">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7">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lvl w:ilvl="8">
      <w:start w:val="1"/>
      <w:numFmt w:val="decimal"/>
      <w:lvlText w:val="%1."/>
      <w:lvlJc w:val="left"/>
      <w:rPr>
        <w:rFonts w:ascii="Malgun Gothic" w:eastAsia="Malgun Gothic" w:cs="Malgun Gothic"/>
        <w:b/>
        <w:bCs/>
        <w:i w:val="0"/>
        <w:iCs w:val="0"/>
        <w:smallCaps w:val="0"/>
        <w:strike w:val="0"/>
        <w:color w:val="000000"/>
        <w:spacing w:val="0"/>
        <w:w w:val="100"/>
        <w:position w:val="0"/>
        <w:sz w:val="20"/>
        <w:szCs w:val="20"/>
        <w:u w:val="none"/>
      </w:rPr>
    </w:lvl>
  </w:abstractNum>
  <w:abstractNum w:abstractNumId="4" w15:restartNumberingAfterBreak="0">
    <w:nsid w:val="2E203C1E"/>
    <w:multiLevelType w:val="singleLevel"/>
    <w:tmpl w:val="00529E5E"/>
    <w:lvl w:ilvl="0">
      <w:start w:val="3"/>
      <w:numFmt w:val="decimal"/>
      <w:lvlText w:val="%1."/>
      <w:legacy w:legacy="1" w:legacySpace="0" w:legacyIndent="274"/>
      <w:lvlJc w:val="left"/>
      <w:rPr>
        <w:rFonts w:ascii="Times New Roman" w:hAnsi="Times New Roman" w:cs="Times New Roman" w:hint="default"/>
      </w:rPr>
    </w:lvl>
  </w:abstractNum>
  <w:abstractNum w:abstractNumId="5" w15:restartNumberingAfterBreak="0">
    <w:nsid w:val="69970EAF"/>
    <w:multiLevelType w:val="multilevel"/>
    <w:tmpl w:val="EC704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15F"/>
    <w:rsid w:val="00010277"/>
    <w:rsid w:val="00036C1B"/>
    <w:rsid w:val="00043067"/>
    <w:rsid w:val="00094139"/>
    <w:rsid w:val="00097D95"/>
    <w:rsid w:val="000A09B7"/>
    <w:rsid w:val="000C5935"/>
    <w:rsid w:val="000F487B"/>
    <w:rsid w:val="00151181"/>
    <w:rsid w:val="00167E45"/>
    <w:rsid w:val="001D063F"/>
    <w:rsid w:val="001D7153"/>
    <w:rsid w:val="00240177"/>
    <w:rsid w:val="002F792B"/>
    <w:rsid w:val="00323B84"/>
    <w:rsid w:val="003413C8"/>
    <w:rsid w:val="00373411"/>
    <w:rsid w:val="003E10F1"/>
    <w:rsid w:val="003F41D8"/>
    <w:rsid w:val="0047564D"/>
    <w:rsid w:val="00487919"/>
    <w:rsid w:val="004F40D2"/>
    <w:rsid w:val="00512432"/>
    <w:rsid w:val="00517078"/>
    <w:rsid w:val="00517426"/>
    <w:rsid w:val="00583DB2"/>
    <w:rsid w:val="005A6F27"/>
    <w:rsid w:val="005B1C5A"/>
    <w:rsid w:val="005E1560"/>
    <w:rsid w:val="005F2B89"/>
    <w:rsid w:val="0062394D"/>
    <w:rsid w:val="00630661"/>
    <w:rsid w:val="006A3262"/>
    <w:rsid w:val="007A74EB"/>
    <w:rsid w:val="007E14C9"/>
    <w:rsid w:val="007E4C55"/>
    <w:rsid w:val="007F263B"/>
    <w:rsid w:val="008555D5"/>
    <w:rsid w:val="008E753C"/>
    <w:rsid w:val="008F4A45"/>
    <w:rsid w:val="0093756D"/>
    <w:rsid w:val="009535EF"/>
    <w:rsid w:val="009E5A73"/>
    <w:rsid w:val="00A36424"/>
    <w:rsid w:val="00A60E8D"/>
    <w:rsid w:val="00A62B11"/>
    <w:rsid w:val="00A83A63"/>
    <w:rsid w:val="00A90963"/>
    <w:rsid w:val="00AB0C78"/>
    <w:rsid w:val="00AF0348"/>
    <w:rsid w:val="00B61071"/>
    <w:rsid w:val="00B877C2"/>
    <w:rsid w:val="00BA7C7C"/>
    <w:rsid w:val="00BF38AE"/>
    <w:rsid w:val="00CD3DF0"/>
    <w:rsid w:val="00D16671"/>
    <w:rsid w:val="00D20605"/>
    <w:rsid w:val="00D211D8"/>
    <w:rsid w:val="00D33FE0"/>
    <w:rsid w:val="00D412D0"/>
    <w:rsid w:val="00D637F5"/>
    <w:rsid w:val="00D725EE"/>
    <w:rsid w:val="00DA238F"/>
    <w:rsid w:val="00DA6386"/>
    <w:rsid w:val="00DB5810"/>
    <w:rsid w:val="00DF7422"/>
    <w:rsid w:val="00DF7CE8"/>
    <w:rsid w:val="00E0015F"/>
    <w:rsid w:val="00E54E0D"/>
    <w:rsid w:val="00E70928"/>
    <w:rsid w:val="00E71A03"/>
    <w:rsid w:val="00E97F58"/>
    <w:rsid w:val="00EB0BF9"/>
    <w:rsid w:val="00EB7C13"/>
    <w:rsid w:val="00EC2830"/>
    <w:rsid w:val="00ED67B3"/>
    <w:rsid w:val="00EF576A"/>
    <w:rsid w:val="00F3690B"/>
    <w:rsid w:val="00F45AAC"/>
    <w:rsid w:val="00F65633"/>
    <w:rsid w:val="00F6607A"/>
    <w:rsid w:val="00F772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56E5CE"/>
  <w15:docId w15:val="{125F1BE2-D729-47E1-A1A6-49A55E46C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77C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431">
    <w:name w:val="Основной текст (8) + 431"/>
    <w:aliases w:val="5 pt15,Полужирный8,Основной текст + 1210"/>
    <w:uiPriority w:val="99"/>
    <w:rsid w:val="00B877C2"/>
    <w:rPr>
      <w:rFonts w:ascii="Times New Roman" w:hAnsi="Times New Roman" w:cs="Times New Roman"/>
      <w:b/>
      <w:bCs/>
      <w:noProof/>
      <w:spacing w:val="0"/>
      <w:sz w:val="87"/>
      <w:szCs w:val="87"/>
    </w:rPr>
  </w:style>
  <w:style w:type="character" w:customStyle="1" w:styleId="fontstyle01">
    <w:name w:val="fontstyle01"/>
    <w:basedOn w:val="a0"/>
    <w:rsid w:val="00373411"/>
    <w:rPr>
      <w:rFonts w:ascii="Arial" w:hAnsi="Arial" w:cs="Arial" w:hint="default"/>
      <w:b w:val="0"/>
      <w:bCs w:val="0"/>
      <w:i w:val="0"/>
      <w:iCs w:val="0"/>
      <w:color w:val="000000"/>
      <w:sz w:val="28"/>
      <w:szCs w:val="28"/>
    </w:rPr>
  </w:style>
  <w:style w:type="character" w:customStyle="1" w:styleId="fontstyle21">
    <w:name w:val="fontstyle21"/>
    <w:basedOn w:val="a0"/>
    <w:rsid w:val="00373411"/>
    <w:rPr>
      <w:rFonts w:ascii="Arial" w:hAnsi="Arial" w:cs="Arial" w:hint="default"/>
      <w:b/>
      <w:bCs/>
      <w:i w:val="0"/>
      <w:iCs w:val="0"/>
      <w:color w:val="000000"/>
      <w:sz w:val="28"/>
      <w:szCs w:val="28"/>
    </w:rPr>
  </w:style>
  <w:style w:type="character" w:styleId="a3">
    <w:name w:val="Hyperlink"/>
    <w:basedOn w:val="a0"/>
    <w:uiPriority w:val="99"/>
    <w:semiHidden/>
    <w:unhideWhenUsed/>
    <w:rsid w:val="000F487B"/>
    <w:rPr>
      <w:color w:val="0000FF"/>
      <w:u w:val="single"/>
    </w:rPr>
  </w:style>
  <w:style w:type="paragraph" w:styleId="a4">
    <w:name w:val="Normal (Web)"/>
    <w:basedOn w:val="a"/>
    <w:uiPriority w:val="99"/>
    <w:unhideWhenUsed/>
    <w:rsid w:val="000F487B"/>
    <w:pPr>
      <w:spacing w:before="100" w:beforeAutospacing="1" w:after="100" w:afterAutospacing="1"/>
    </w:pPr>
  </w:style>
  <w:style w:type="character" w:customStyle="1" w:styleId="MicrosoftSansSerif1">
    <w:name w:val="Основной текст + Microsoft Sans Serif1"/>
    <w:aliases w:val="82,5 pt143"/>
    <w:basedOn w:val="a0"/>
    <w:uiPriority w:val="99"/>
    <w:rsid w:val="0093756D"/>
    <w:rPr>
      <w:rFonts w:ascii="Microsoft Sans Serif" w:hAnsi="Microsoft Sans Serif" w:cs="Microsoft Sans Serif"/>
      <w:sz w:val="17"/>
      <w:szCs w:val="17"/>
      <w:u w:val="none"/>
    </w:rPr>
  </w:style>
  <w:style w:type="character" w:customStyle="1" w:styleId="12">
    <w:name w:val="Основной текст (12)_"/>
    <w:basedOn w:val="a0"/>
    <w:link w:val="121"/>
    <w:uiPriority w:val="99"/>
    <w:locked/>
    <w:rsid w:val="0093756D"/>
    <w:rPr>
      <w:sz w:val="21"/>
      <w:szCs w:val="21"/>
      <w:shd w:val="clear" w:color="auto" w:fill="FFFFFF"/>
    </w:rPr>
  </w:style>
  <w:style w:type="character" w:customStyle="1" w:styleId="1210">
    <w:name w:val="Основной текст (12)10"/>
    <w:basedOn w:val="12"/>
    <w:uiPriority w:val="99"/>
    <w:rsid w:val="0093756D"/>
    <w:rPr>
      <w:sz w:val="21"/>
      <w:szCs w:val="21"/>
      <w:shd w:val="clear" w:color="auto" w:fill="FFFFFF"/>
    </w:rPr>
  </w:style>
  <w:style w:type="character" w:customStyle="1" w:styleId="129">
    <w:name w:val="Основной текст (12)9"/>
    <w:basedOn w:val="12"/>
    <w:uiPriority w:val="99"/>
    <w:rsid w:val="0093756D"/>
    <w:rPr>
      <w:sz w:val="21"/>
      <w:szCs w:val="21"/>
      <w:u w:val="single"/>
      <w:shd w:val="clear" w:color="auto" w:fill="FFFFFF"/>
    </w:rPr>
  </w:style>
  <w:style w:type="character" w:customStyle="1" w:styleId="1211pt1">
    <w:name w:val="Основной текст (12) + 11 pt1"/>
    <w:aliases w:val="Полужирный85"/>
    <w:basedOn w:val="12"/>
    <w:uiPriority w:val="99"/>
    <w:rsid w:val="0093756D"/>
    <w:rPr>
      <w:b/>
      <w:bCs/>
      <w:sz w:val="22"/>
      <w:szCs w:val="22"/>
      <w:shd w:val="clear" w:color="auto" w:fill="FFFFFF"/>
    </w:rPr>
  </w:style>
  <w:style w:type="paragraph" w:customStyle="1" w:styleId="121">
    <w:name w:val="Основной текст (12)1"/>
    <w:basedOn w:val="a"/>
    <w:link w:val="12"/>
    <w:uiPriority w:val="99"/>
    <w:rsid w:val="0093756D"/>
    <w:pPr>
      <w:widowControl w:val="0"/>
      <w:shd w:val="clear" w:color="auto" w:fill="FFFFFF"/>
      <w:spacing w:line="240" w:lineRule="exact"/>
      <w:ind w:hanging="1220"/>
    </w:pPr>
    <w:rPr>
      <w:sz w:val="21"/>
      <w:szCs w:val="21"/>
    </w:rPr>
  </w:style>
  <w:style w:type="character" w:customStyle="1" w:styleId="1">
    <w:name w:val="Основной текст Знак1"/>
    <w:basedOn w:val="a0"/>
    <w:link w:val="a5"/>
    <w:uiPriority w:val="99"/>
    <w:locked/>
    <w:rsid w:val="00487919"/>
    <w:rPr>
      <w:sz w:val="23"/>
      <w:szCs w:val="23"/>
      <w:shd w:val="clear" w:color="auto" w:fill="FFFFFF"/>
    </w:rPr>
  </w:style>
  <w:style w:type="character" w:customStyle="1" w:styleId="a6">
    <w:name w:val="Основной текст + Полужирный"/>
    <w:basedOn w:val="1"/>
    <w:uiPriority w:val="99"/>
    <w:rsid w:val="00487919"/>
    <w:rPr>
      <w:b/>
      <w:bCs/>
      <w:sz w:val="23"/>
      <w:szCs w:val="23"/>
      <w:shd w:val="clear" w:color="auto" w:fill="FFFFFF"/>
    </w:rPr>
  </w:style>
  <w:style w:type="paragraph" w:styleId="a5">
    <w:name w:val="Body Text"/>
    <w:basedOn w:val="a"/>
    <w:link w:val="1"/>
    <w:uiPriority w:val="99"/>
    <w:rsid w:val="00487919"/>
    <w:pPr>
      <w:widowControl w:val="0"/>
      <w:shd w:val="clear" w:color="auto" w:fill="FFFFFF"/>
      <w:spacing w:before="360" w:after="1620" w:line="240" w:lineRule="atLeast"/>
      <w:ind w:hanging="280"/>
      <w:jc w:val="center"/>
    </w:pPr>
    <w:rPr>
      <w:sz w:val="23"/>
      <w:szCs w:val="23"/>
    </w:rPr>
  </w:style>
  <w:style w:type="character" w:customStyle="1" w:styleId="a7">
    <w:name w:val="Основной текст Знак"/>
    <w:basedOn w:val="a0"/>
    <w:semiHidden/>
    <w:rsid w:val="00487919"/>
    <w:rPr>
      <w:sz w:val="24"/>
      <w:szCs w:val="24"/>
    </w:rPr>
  </w:style>
  <w:style w:type="character" w:customStyle="1" w:styleId="120">
    <w:name w:val="Основной текст + 12"/>
    <w:aliases w:val="5 pt145,Полужирный88"/>
    <w:basedOn w:val="1"/>
    <w:uiPriority w:val="99"/>
    <w:rsid w:val="00487919"/>
    <w:rPr>
      <w:rFonts w:ascii="Times New Roman" w:hAnsi="Times New Roman" w:cs="Times New Roman"/>
      <w:b/>
      <w:bCs/>
      <w:sz w:val="25"/>
      <w:szCs w:val="25"/>
      <w:u w:val="none"/>
      <w:shd w:val="clear" w:color="auto" w:fill="FFFFFF"/>
    </w:rPr>
  </w:style>
  <w:style w:type="character" w:customStyle="1" w:styleId="122">
    <w:name w:val="Основной текст (12) + Полужирный"/>
    <w:aliases w:val="Курсив61"/>
    <w:basedOn w:val="12"/>
    <w:uiPriority w:val="99"/>
    <w:rsid w:val="00D725EE"/>
    <w:rPr>
      <w:b/>
      <w:bCs/>
      <w:i/>
      <w:iCs/>
      <w:sz w:val="21"/>
      <w:szCs w:val="21"/>
      <w:shd w:val="clear" w:color="auto" w:fill="FFFFFF"/>
    </w:rPr>
  </w:style>
  <w:style w:type="paragraph" w:styleId="a8">
    <w:name w:val="List Paragraph"/>
    <w:basedOn w:val="a"/>
    <w:uiPriority w:val="34"/>
    <w:qFormat/>
    <w:rsid w:val="00517426"/>
    <w:pPr>
      <w:ind w:left="720"/>
      <w:contextualSpacing/>
    </w:pPr>
  </w:style>
  <w:style w:type="character" w:customStyle="1" w:styleId="fontstyle31">
    <w:name w:val="fontstyle31"/>
    <w:basedOn w:val="a0"/>
    <w:rsid w:val="00F3690B"/>
    <w:rPr>
      <w:rFonts w:ascii="UZ-Times" w:hAnsi="UZ-Times" w:hint="default"/>
      <w:b w:val="0"/>
      <w:bCs w:val="0"/>
      <w:i w:val="0"/>
      <w:iCs w:val="0"/>
      <w:color w:val="242021"/>
      <w:sz w:val="22"/>
      <w:szCs w:val="22"/>
    </w:rPr>
  </w:style>
  <w:style w:type="paragraph" w:styleId="a9">
    <w:name w:val="Plain Text"/>
    <w:basedOn w:val="a"/>
    <w:link w:val="aa"/>
    <w:uiPriority w:val="99"/>
    <w:rsid w:val="007A74EB"/>
    <w:rPr>
      <w:rFonts w:ascii="Courier New" w:hAnsi="Courier New" w:cs="MS Mincho"/>
      <w:sz w:val="20"/>
      <w:szCs w:val="20"/>
    </w:rPr>
  </w:style>
  <w:style w:type="character" w:customStyle="1" w:styleId="aa">
    <w:name w:val="Текст Знак"/>
    <w:basedOn w:val="a0"/>
    <w:link w:val="a9"/>
    <w:uiPriority w:val="99"/>
    <w:rsid w:val="007A74EB"/>
    <w:rPr>
      <w:rFonts w:ascii="Courier New" w:hAnsi="Courier New" w:cs="MS Mincho"/>
    </w:rPr>
  </w:style>
  <w:style w:type="character" w:styleId="ab">
    <w:name w:val="Strong"/>
    <w:basedOn w:val="a0"/>
    <w:uiPriority w:val="22"/>
    <w:qFormat/>
    <w:rsid w:val="005F2B89"/>
    <w:rPr>
      <w:b/>
      <w:bCs/>
    </w:rPr>
  </w:style>
  <w:style w:type="paragraph" w:customStyle="1" w:styleId="has-regular-font-size">
    <w:name w:val="has-regular-font-size"/>
    <w:basedOn w:val="a"/>
    <w:rsid w:val="00630661"/>
    <w:pPr>
      <w:spacing w:before="100" w:beforeAutospacing="1" w:after="100" w:afterAutospacing="1"/>
    </w:pPr>
  </w:style>
  <w:style w:type="character" w:styleId="ac">
    <w:name w:val="Emphasis"/>
    <w:basedOn w:val="a0"/>
    <w:uiPriority w:val="20"/>
    <w:qFormat/>
    <w:rsid w:val="00630661"/>
    <w:rPr>
      <w:i/>
      <w:iCs/>
    </w:rPr>
  </w:style>
  <w:style w:type="character" w:styleId="ad">
    <w:name w:val="FollowedHyperlink"/>
    <w:basedOn w:val="a0"/>
    <w:semiHidden/>
    <w:unhideWhenUsed/>
    <w:rsid w:val="00517078"/>
    <w:rPr>
      <w:color w:val="800080" w:themeColor="followedHyperlink"/>
      <w:u w:val="single"/>
    </w:rPr>
  </w:style>
  <w:style w:type="paragraph" w:styleId="ae">
    <w:name w:val="Balloon Text"/>
    <w:basedOn w:val="a"/>
    <w:link w:val="af"/>
    <w:rsid w:val="003413C8"/>
    <w:rPr>
      <w:rFonts w:ascii="Tahoma" w:hAnsi="Tahoma" w:cs="Tahoma"/>
      <w:sz w:val="16"/>
      <w:szCs w:val="16"/>
    </w:rPr>
  </w:style>
  <w:style w:type="character" w:customStyle="1" w:styleId="af">
    <w:name w:val="Текст выноски Знак"/>
    <w:basedOn w:val="a0"/>
    <w:link w:val="ae"/>
    <w:rsid w:val="003413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67473">
      <w:bodyDiv w:val="1"/>
      <w:marLeft w:val="0"/>
      <w:marRight w:val="0"/>
      <w:marTop w:val="0"/>
      <w:marBottom w:val="0"/>
      <w:divBdr>
        <w:top w:val="none" w:sz="0" w:space="0" w:color="auto"/>
        <w:left w:val="none" w:sz="0" w:space="0" w:color="auto"/>
        <w:bottom w:val="none" w:sz="0" w:space="0" w:color="auto"/>
        <w:right w:val="none" w:sz="0" w:space="0" w:color="auto"/>
      </w:divBdr>
      <w:divsChild>
        <w:div w:id="1272590243">
          <w:marLeft w:val="0"/>
          <w:marRight w:val="0"/>
          <w:marTop w:val="0"/>
          <w:marBottom w:val="0"/>
          <w:divBdr>
            <w:top w:val="none" w:sz="0" w:space="0" w:color="auto"/>
            <w:left w:val="none" w:sz="0" w:space="0" w:color="auto"/>
            <w:bottom w:val="none" w:sz="0" w:space="0" w:color="auto"/>
            <w:right w:val="none" w:sz="0" w:space="0" w:color="auto"/>
          </w:divBdr>
        </w:div>
      </w:divsChild>
    </w:div>
    <w:div w:id="160857921">
      <w:bodyDiv w:val="1"/>
      <w:marLeft w:val="0"/>
      <w:marRight w:val="0"/>
      <w:marTop w:val="0"/>
      <w:marBottom w:val="0"/>
      <w:divBdr>
        <w:top w:val="none" w:sz="0" w:space="0" w:color="auto"/>
        <w:left w:val="none" w:sz="0" w:space="0" w:color="auto"/>
        <w:bottom w:val="none" w:sz="0" w:space="0" w:color="auto"/>
        <w:right w:val="none" w:sz="0" w:space="0" w:color="auto"/>
      </w:divBdr>
    </w:div>
    <w:div w:id="213323001">
      <w:bodyDiv w:val="1"/>
      <w:marLeft w:val="0"/>
      <w:marRight w:val="0"/>
      <w:marTop w:val="0"/>
      <w:marBottom w:val="0"/>
      <w:divBdr>
        <w:top w:val="none" w:sz="0" w:space="0" w:color="auto"/>
        <w:left w:val="none" w:sz="0" w:space="0" w:color="auto"/>
        <w:bottom w:val="none" w:sz="0" w:space="0" w:color="auto"/>
        <w:right w:val="none" w:sz="0" w:space="0" w:color="auto"/>
      </w:divBdr>
      <w:divsChild>
        <w:div w:id="1116217727">
          <w:marLeft w:val="0"/>
          <w:marRight w:val="0"/>
          <w:marTop w:val="0"/>
          <w:marBottom w:val="0"/>
          <w:divBdr>
            <w:top w:val="none" w:sz="0" w:space="0" w:color="auto"/>
            <w:left w:val="none" w:sz="0" w:space="0" w:color="auto"/>
            <w:bottom w:val="none" w:sz="0" w:space="0" w:color="auto"/>
            <w:right w:val="none" w:sz="0" w:space="0" w:color="auto"/>
          </w:divBdr>
          <w:divsChild>
            <w:div w:id="244270162">
              <w:marLeft w:val="0"/>
              <w:marRight w:val="0"/>
              <w:marTop w:val="0"/>
              <w:marBottom w:val="0"/>
              <w:divBdr>
                <w:top w:val="none" w:sz="0" w:space="0" w:color="auto"/>
                <w:left w:val="none" w:sz="0" w:space="0" w:color="auto"/>
                <w:bottom w:val="none" w:sz="0" w:space="0" w:color="auto"/>
                <w:right w:val="none" w:sz="0" w:space="0" w:color="auto"/>
              </w:divBdr>
            </w:div>
            <w:div w:id="460420197">
              <w:marLeft w:val="0"/>
              <w:marRight w:val="0"/>
              <w:marTop w:val="0"/>
              <w:marBottom w:val="0"/>
              <w:divBdr>
                <w:top w:val="none" w:sz="0" w:space="0" w:color="auto"/>
                <w:left w:val="none" w:sz="0" w:space="0" w:color="auto"/>
                <w:bottom w:val="none" w:sz="0" w:space="0" w:color="auto"/>
                <w:right w:val="none" w:sz="0" w:space="0" w:color="auto"/>
              </w:divBdr>
            </w:div>
            <w:div w:id="1879200736">
              <w:marLeft w:val="0"/>
              <w:marRight w:val="0"/>
              <w:marTop w:val="0"/>
              <w:marBottom w:val="0"/>
              <w:divBdr>
                <w:top w:val="none" w:sz="0" w:space="0" w:color="auto"/>
                <w:left w:val="none" w:sz="0" w:space="0" w:color="auto"/>
                <w:bottom w:val="none" w:sz="0" w:space="0" w:color="auto"/>
                <w:right w:val="none" w:sz="0" w:space="0" w:color="auto"/>
              </w:divBdr>
            </w:div>
          </w:divsChild>
        </w:div>
        <w:div w:id="377050181">
          <w:marLeft w:val="0"/>
          <w:marRight w:val="0"/>
          <w:marTop w:val="0"/>
          <w:marBottom w:val="0"/>
          <w:divBdr>
            <w:top w:val="none" w:sz="0" w:space="0" w:color="auto"/>
            <w:left w:val="none" w:sz="0" w:space="0" w:color="auto"/>
            <w:bottom w:val="none" w:sz="0" w:space="0" w:color="auto"/>
            <w:right w:val="none" w:sz="0" w:space="0" w:color="auto"/>
          </w:divBdr>
        </w:div>
      </w:divsChild>
    </w:div>
    <w:div w:id="412745932">
      <w:bodyDiv w:val="1"/>
      <w:marLeft w:val="0"/>
      <w:marRight w:val="0"/>
      <w:marTop w:val="0"/>
      <w:marBottom w:val="0"/>
      <w:divBdr>
        <w:top w:val="none" w:sz="0" w:space="0" w:color="auto"/>
        <w:left w:val="none" w:sz="0" w:space="0" w:color="auto"/>
        <w:bottom w:val="none" w:sz="0" w:space="0" w:color="auto"/>
        <w:right w:val="none" w:sz="0" w:space="0" w:color="auto"/>
      </w:divBdr>
    </w:div>
    <w:div w:id="527912626">
      <w:bodyDiv w:val="1"/>
      <w:marLeft w:val="0"/>
      <w:marRight w:val="0"/>
      <w:marTop w:val="0"/>
      <w:marBottom w:val="0"/>
      <w:divBdr>
        <w:top w:val="none" w:sz="0" w:space="0" w:color="auto"/>
        <w:left w:val="none" w:sz="0" w:space="0" w:color="auto"/>
        <w:bottom w:val="none" w:sz="0" w:space="0" w:color="auto"/>
        <w:right w:val="none" w:sz="0" w:space="0" w:color="auto"/>
      </w:divBdr>
      <w:divsChild>
        <w:div w:id="1165631026">
          <w:marLeft w:val="0"/>
          <w:marRight w:val="0"/>
          <w:marTop w:val="0"/>
          <w:marBottom w:val="0"/>
          <w:divBdr>
            <w:top w:val="none" w:sz="0" w:space="0" w:color="auto"/>
            <w:left w:val="none" w:sz="0" w:space="0" w:color="auto"/>
            <w:bottom w:val="none" w:sz="0" w:space="0" w:color="auto"/>
            <w:right w:val="none" w:sz="0" w:space="0" w:color="auto"/>
          </w:divBdr>
        </w:div>
      </w:divsChild>
    </w:div>
    <w:div w:id="642392766">
      <w:bodyDiv w:val="1"/>
      <w:marLeft w:val="0"/>
      <w:marRight w:val="0"/>
      <w:marTop w:val="0"/>
      <w:marBottom w:val="0"/>
      <w:divBdr>
        <w:top w:val="none" w:sz="0" w:space="0" w:color="auto"/>
        <w:left w:val="none" w:sz="0" w:space="0" w:color="auto"/>
        <w:bottom w:val="none" w:sz="0" w:space="0" w:color="auto"/>
        <w:right w:val="none" w:sz="0" w:space="0" w:color="auto"/>
      </w:divBdr>
    </w:div>
    <w:div w:id="734014982">
      <w:bodyDiv w:val="1"/>
      <w:marLeft w:val="0"/>
      <w:marRight w:val="0"/>
      <w:marTop w:val="0"/>
      <w:marBottom w:val="0"/>
      <w:divBdr>
        <w:top w:val="none" w:sz="0" w:space="0" w:color="auto"/>
        <w:left w:val="none" w:sz="0" w:space="0" w:color="auto"/>
        <w:bottom w:val="none" w:sz="0" w:space="0" w:color="auto"/>
        <w:right w:val="none" w:sz="0" w:space="0" w:color="auto"/>
      </w:divBdr>
    </w:div>
    <w:div w:id="747069703">
      <w:bodyDiv w:val="1"/>
      <w:marLeft w:val="0"/>
      <w:marRight w:val="0"/>
      <w:marTop w:val="0"/>
      <w:marBottom w:val="0"/>
      <w:divBdr>
        <w:top w:val="none" w:sz="0" w:space="0" w:color="auto"/>
        <w:left w:val="none" w:sz="0" w:space="0" w:color="auto"/>
        <w:bottom w:val="none" w:sz="0" w:space="0" w:color="auto"/>
        <w:right w:val="none" w:sz="0" w:space="0" w:color="auto"/>
      </w:divBdr>
      <w:divsChild>
        <w:div w:id="1033112785">
          <w:marLeft w:val="0"/>
          <w:marRight w:val="0"/>
          <w:marTop w:val="0"/>
          <w:marBottom w:val="0"/>
          <w:divBdr>
            <w:top w:val="none" w:sz="0" w:space="0" w:color="auto"/>
            <w:left w:val="none" w:sz="0" w:space="0" w:color="auto"/>
            <w:bottom w:val="none" w:sz="0" w:space="0" w:color="auto"/>
            <w:right w:val="none" w:sz="0" w:space="0" w:color="auto"/>
          </w:divBdr>
        </w:div>
        <w:div w:id="1096245710">
          <w:marLeft w:val="0"/>
          <w:marRight w:val="0"/>
          <w:marTop w:val="0"/>
          <w:marBottom w:val="0"/>
          <w:divBdr>
            <w:top w:val="none" w:sz="0" w:space="0" w:color="auto"/>
            <w:left w:val="none" w:sz="0" w:space="0" w:color="auto"/>
            <w:bottom w:val="none" w:sz="0" w:space="0" w:color="auto"/>
            <w:right w:val="none" w:sz="0" w:space="0" w:color="auto"/>
          </w:divBdr>
          <w:divsChild>
            <w:div w:id="95455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98986">
      <w:bodyDiv w:val="1"/>
      <w:marLeft w:val="0"/>
      <w:marRight w:val="0"/>
      <w:marTop w:val="0"/>
      <w:marBottom w:val="0"/>
      <w:divBdr>
        <w:top w:val="none" w:sz="0" w:space="0" w:color="auto"/>
        <w:left w:val="none" w:sz="0" w:space="0" w:color="auto"/>
        <w:bottom w:val="none" w:sz="0" w:space="0" w:color="auto"/>
        <w:right w:val="none" w:sz="0" w:space="0" w:color="auto"/>
      </w:divBdr>
      <w:divsChild>
        <w:div w:id="88548665">
          <w:marLeft w:val="0"/>
          <w:marRight w:val="0"/>
          <w:marTop w:val="0"/>
          <w:marBottom w:val="0"/>
          <w:divBdr>
            <w:top w:val="none" w:sz="0" w:space="0" w:color="auto"/>
            <w:left w:val="none" w:sz="0" w:space="0" w:color="auto"/>
            <w:bottom w:val="none" w:sz="0" w:space="0" w:color="auto"/>
            <w:right w:val="none" w:sz="0" w:space="0" w:color="auto"/>
          </w:divBdr>
          <w:divsChild>
            <w:div w:id="1510367238">
              <w:marLeft w:val="0"/>
              <w:marRight w:val="0"/>
              <w:marTop w:val="0"/>
              <w:marBottom w:val="0"/>
              <w:divBdr>
                <w:top w:val="none" w:sz="0" w:space="0" w:color="auto"/>
                <w:left w:val="none" w:sz="0" w:space="0" w:color="auto"/>
                <w:bottom w:val="none" w:sz="0" w:space="0" w:color="auto"/>
                <w:right w:val="none" w:sz="0" w:space="0" w:color="auto"/>
              </w:divBdr>
            </w:div>
          </w:divsChild>
        </w:div>
        <w:div w:id="2075198334">
          <w:marLeft w:val="0"/>
          <w:marRight w:val="0"/>
          <w:marTop w:val="0"/>
          <w:marBottom w:val="0"/>
          <w:divBdr>
            <w:top w:val="none" w:sz="0" w:space="0" w:color="auto"/>
            <w:left w:val="none" w:sz="0" w:space="0" w:color="auto"/>
            <w:bottom w:val="none" w:sz="0" w:space="0" w:color="auto"/>
            <w:right w:val="none" w:sz="0" w:space="0" w:color="auto"/>
          </w:divBdr>
        </w:div>
      </w:divsChild>
    </w:div>
    <w:div w:id="1208955527">
      <w:bodyDiv w:val="1"/>
      <w:marLeft w:val="0"/>
      <w:marRight w:val="0"/>
      <w:marTop w:val="0"/>
      <w:marBottom w:val="0"/>
      <w:divBdr>
        <w:top w:val="none" w:sz="0" w:space="0" w:color="auto"/>
        <w:left w:val="none" w:sz="0" w:space="0" w:color="auto"/>
        <w:bottom w:val="none" w:sz="0" w:space="0" w:color="auto"/>
        <w:right w:val="none" w:sz="0" w:space="0" w:color="auto"/>
      </w:divBdr>
    </w:div>
    <w:div w:id="1429623022">
      <w:bodyDiv w:val="1"/>
      <w:marLeft w:val="0"/>
      <w:marRight w:val="0"/>
      <w:marTop w:val="0"/>
      <w:marBottom w:val="0"/>
      <w:divBdr>
        <w:top w:val="none" w:sz="0" w:space="0" w:color="auto"/>
        <w:left w:val="none" w:sz="0" w:space="0" w:color="auto"/>
        <w:bottom w:val="none" w:sz="0" w:space="0" w:color="auto"/>
        <w:right w:val="none" w:sz="0" w:space="0" w:color="auto"/>
      </w:divBdr>
    </w:div>
    <w:div w:id="1462919029">
      <w:bodyDiv w:val="1"/>
      <w:marLeft w:val="0"/>
      <w:marRight w:val="0"/>
      <w:marTop w:val="0"/>
      <w:marBottom w:val="0"/>
      <w:divBdr>
        <w:top w:val="none" w:sz="0" w:space="0" w:color="auto"/>
        <w:left w:val="none" w:sz="0" w:space="0" w:color="auto"/>
        <w:bottom w:val="none" w:sz="0" w:space="0" w:color="auto"/>
        <w:right w:val="none" w:sz="0" w:space="0" w:color="auto"/>
      </w:divBdr>
    </w:div>
    <w:div w:id="1834753704">
      <w:bodyDiv w:val="1"/>
      <w:marLeft w:val="0"/>
      <w:marRight w:val="0"/>
      <w:marTop w:val="0"/>
      <w:marBottom w:val="0"/>
      <w:divBdr>
        <w:top w:val="none" w:sz="0" w:space="0" w:color="auto"/>
        <w:left w:val="none" w:sz="0" w:space="0" w:color="auto"/>
        <w:bottom w:val="none" w:sz="0" w:space="0" w:color="auto"/>
        <w:right w:val="none" w:sz="0" w:space="0" w:color="auto"/>
      </w:divBdr>
      <w:divsChild>
        <w:div w:id="1562446048">
          <w:marLeft w:val="0"/>
          <w:marRight w:val="0"/>
          <w:marTop w:val="0"/>
          <w:marBottom w:val="0"/>
          <w:divBdr>
            <w:top w:val="none" w:sz="0" w:space="0" w:color="auto"/>
            <w:left w:val="none" w:sz="0" w:space="0" w:color="auto"/>
            <w:bottom w:val="none" w:sz="0" w:space="0" w:color="auto"/>
            <w:right w:val="none" w:sz="0" w:space="0" w:color="auto"/>
          </w:divBdr>
        </w:div>
      </w:divsChild>
    </w:div>
    <w:div w:id="211301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07/relationships/hdphoto" Target="media/hdphoto1.wdp"/><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2596D-3357-40E8-BDA6-49E636369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16</Pages>
  <Words>3210</Words>
  <Characters>18303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Bugalter</cp:lastModifiedBy>
  <cp:revision>29</cp:revision>
  <dcterms:created xsi:type="dcterms:W3CDTF">2022-12-06T16:16:00Z</dcterms:created>
  <dcterms:modified xsi:type="dcterms:W3CDTF">2026-03-02T08:24:00Z</dcterms:modified>
</cp:coreProperties>
</file>